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34C6E" w14:textId="77777777" w:rsidR="00C74612" w:rsidRDefault="00C74612">
      <w:pPr>
        <w:spacing w:line="500" w:lineRule="atLeast"/>
        <w:jc w:val="center"/>
        <w:divId w:val="1290623703"/>
        <w:rPr>
          <w:rFonts w:ascii="黑体" w:eastAsia="黑体" w:hAnsi="黑体"/>
          <w:sz w:val="36"/>
          <w:szCs w:val="36"/>
        </w:rPr>
      </w:pPr>
      <w:r>
        <w:rPr>
          <w:rFonts w:ascii="黑体" w:eastAsia="黑体" w:hAnsi="黑体" w:hint="eastAsia"/>
          <w:sz w:val="36"/>
          <w:szCs w:val="36"/>
        </w:rPr>
        <w:t>广东省广州市黄埔区人民法院</w:t>
      </w:r>
    </w:p>
    <w:p w14:paraId="7EB7FBB0" w14:textId="77777777" w:rsidR="00C74612" w:rsidRDefault="00C74612">
      <w:pPr>
        <w:spacing w:line="500" w:lineRule="atLeast"/>
        <w:jc w:val="center"/>
        <w:divId w:val="20965959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33F8612" w14:textId="77777777" w:rsidR="00C74612" w:rsidRDefault="00C74612">
      <w:pPr>
        <w:spacing w:line="500" w:lineRule="atLeast"/>
        <w:jc w:val="right"/>
        <w:divId w:val="2105223436"/>
        <w:rPr>
          <w:rFonts w:hint="eastAsia"/>
          <w:sz w:val="30"/>
          <w:szCs w:val="30"/>
        </w:rPr>
      </w:pPr>
      <w:r>
        <w:rPr>
          <w:rFonts w:hint="eastAsia"/>
          <w:sz w:val="30"/>
          <w:szCs w:val="30"/>
        </w:rPr>
        <w:t>（</w:t>
      </w:r>
      <w:r>
        <w:rPr>
          <w:rFonts w:hint="eastAsia"/>
          <w:sz w:val="30"/>
          <w:szCs w:val="30"/>
        </w:rPr>
        <w:t>2013</w:t>
      </w:r>
      <w:r>
        <w:rPr>
          <w:rFonts w:hint="eastAsia"/>
          <w:sz w:val="30"/>
          <w:szCs w:val="30"/>
        </w:rPr>
        <w:t>）穗黄法刑初字第</w:t>
      </w:r>
      <w:r>
        <w:rPr>
          <w:rFonts w:hint="eastAsia"/>
          <w:sz w:val="30"/>
          <w:szCs w:val="30"/>
        </w:rPr>
        <w:t>692</w:t>
      </w:r>
      <w:r>
        <w:rPr>
          <w:rFonts w:hint="eastAsia"/>
          <w:sz w:val="30"/>
          <w:szCs w:val="30"/>
        </w:rPr>
        <w:t>号</w:t>
      </w:r>
    </w:p>
    <w:p w14:paraId="6707598C" w14:textId="77777777" w:rsidR="00C74612" w:rsidRDefault="00C74612">
      <w:pPr>
        <w:spacing w:line="500" w:lineRule="atLeast"/>
        <w:ind w:firstLine="600"/>
        <w:divId w:val="1316035302"/>
        <w:rPr>
          <w:rFonts w:hint="eastAsia"/>
          <w:sz w:val="30"/>
          <w:szCs w:val="30"/>
        </w:rPr>
      </w:pPr>
      <w:r>
        <w:rPr>
          <w:rFonts w:hint="eastAsia"/>
          <w:sz w:val="30"/>
          <w:szCs w:val="30"/>
        </w:rPr>
        <w:t>公诉机关广州市黄埔区人民检察院。</w:t>
      </w:r>
    </w:p>
    <w:p w14:paraId="20033730" w14:textId="77777777" w:rsidR="00C74612" w:rsidRDefault="00C74612">
      <w:pPr>
        <w:spacing w:line="500" w:lineRule="atLeast"/>
        <w:ind w:firstLine="600"/>
        <w:divId w:val="205920604"/>
        <w:rPr>
          <w:rFonts w:hint="eastAsia"/>
          <w:sz w:val="30"/>
          <w:szCs w:val="30"/>
        </w:rPr>
      </w:pPr>
      <w:r>
        <w:rPr>
          <w:rFonts w:hint="eastAsia"/>
          <w:sz w:val="30"/>
          <w:szCs w:val="30"/>
        </w:rPr>
        <w:t>被告单位广州市林业科学研究所景观建设有限公司。</w:t>
      </w:r>
    </w:p>
    <w:p w14:paraId="3668F26C" w14:textId="77777777" w:rsidR="00C74612" w:rsidRDefault="00C74612">
      <w:pPr>
        <w:spacing w:line="500" w:lineRule="atLeast"/>
        <w:ind w:firstLine="600"/>
        <w:divId w:val="1603486572"/>
        <w:rPr>
          <w:rFonts w:hint="eastAsia"/>
          <w:sz w:val="30"/>
          <w:szCs w:val="30"/>
        </w:rPr>
      </w:pPr>
      <w:r>
        <w:rPr>
          <w:rFonts w:hint="eastAsia"/>
          <w:sz w:val="30"/>
          <w:szCs w:val="30"/>
        </w:rPr>
        <w:t>诉讼代表人曾冠文，广州市林业科学研究所景观建设有限公司监事。</w:t>
      </w:r>
    </w:p>
    <w:p w14:paraId="7328E5BC" w14:textId="77777777" w:rsidR="00C74612" w:rsidRDefault="00C74612">
      <w:pPr>
        <w:spacing w:line="500" w:lineRule="atLeast"/>
        <w:ind w:firstLine="600"/>
        <w:divId w:val="470562164"/>
        <w:rPr>
          <w:rFonts w:hint="eastAsia"/>
          <w:sz w:val="30"/>
          <w:szCs w:val="30"/>
        </w:rPr>
      </w:pPr>
      <w:r>
        <w:rPr>
          <w:rFonts w:hint="eastAsia"/>
          <w:sz w:val="30"/>
          <w:szCs w:val="30"/>
        </w:rPr>
        <w:t>被告单位广州市林科园林景观设计院。</w:t>
      </w:r>
    </w:p>
    <w:p w14:paraId="03024899" w14:textId="77777777" w:rsidR="00C74612" w:rsidRDefault="00C74612">
      <w:pPr>
        <w:spacing w:line="500" w:lineRule="atLeast"/>
        <w:ind w:firstLine="600"/>
        <w:divId w:val="812331758"/>
        <w:rPr>
          <w:rFonts w:hint="eastAsia"/>
          <w:sz w:val="30"/>
          <w:szCs w:val="30"/>
        </w:rPr>
      </w:pPr>
      <w:r>
        <w:rPr>
          <w:rFonts w:hint="eastAsia"/>
          <w:sz w:val="30"/>
          <w:szCs w:val="30"/>
        </w:rPr>
        <w:t>诉讼代表人陈吉，系广州市林科园林景观设计院片区主管。</w:t>
      </w:r>
    </w:p>
    <w:p w14:paraId="09A7CD42" w14:textId="77777777" w:rsidR="00C74612" w:rsidRDefault="00C74612">
      <w:pPr>
        <w:spacing w:line="500" w:lineRule="atLeast"/>
        <w:ind w:firstLine="600"/>
        <w:divId w:val="1759671390"/>
        <w:rPr>
          <w:rFonts w:hint="eastAsia"/>
          <w:sz w:val="30"/>
          <w:szCs w:val="30"/>
        </w:rPr>
      </w:pPr>
      <w:r>
        <w:rPr>
          <w:rFonts w:hint="eastAsia"/>
          <w:sz w:val="30"/>
          <w:szCs w:val="30"/>
        </w:rPr>
        <w:t>被告人冯建军，男，</w:t>
      </w:r>
      <w:r>
        <w:rPr>
          <w:rFonts w:hint="eastAsia"/>
          <w:sz w:val="30"/>
          <w:szCs w:val="30"/>
        </w:rPr>
        <w:t>1970</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日出生，汉族，出生地湖北省京山县，文化程度大学，原系广州市林业科学研究所景观建设有限公司副总经理、广州市林科园林景观设计院院长。因本案于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日被刑事拘留，同年</w:t>
      </w:r>
      <w:r>
        <w:rPr>
          <w:rFonts w:hint="eastAsia"/>
          <w:sz w:val="30"/>
          <w:szCs w:val="30"/>
        </w:rPr>
        <w:t>2</w:t>
      </w:r>
      <w:r>
        <w:rPr>
          <w:rFonts w:hint="eastAsia"/>
          <w:sz w:val="30"/>
          <w:szCs w:val="30"/>
        </w:rPr>
        <w:t>月</w:t>
      </w:r>
      <w:r>
        <w:rPr>
          <w:rFonts w:hint="eastAsia"/>
          <w:sz w:val="30"/>
          <w:szCs w:val="30"/>
        </w:rPr>
        <w:t>1</w:t>
      </w:r>
      <w:r>
        <w:rPr>
          <w:rFonts w:hint="eastAsia"/>
          <w:sz w:val="30"/>
          <w:szCs w:val="30"/>
        </w:rPr>
        <w:t>日被逮捕。现羁押在广州市国家安全局看守所。</w:t>
      </w:r>
    </w:p>
    <w:p w14:paraId="057A0EE3" w14:textId="77777777" w:rsidR="00C74612" w:rsidRDefault="00C74612">
      <w:pPr>
        <w:spacing w:line="500" w:lineRule="atLeast"/>
        <w:ind w:firstLine="600"/>
        <w:divId w:val="1958758811"/>
        <w:rPr>
          <w:rFonts w:hint="eastAsia"/>
          <w:sz w:val="30"/>
          <w:szCs w:val="30"/>
        </w:rPr>
      </w:pPr>
      <w:r>
        <w:rPr>
          <w:rFonts w:hint="eastAsia"/>
          <w:sz w:val="30"/>
          <w:szCs w:val="30"/>
        </w:rPr>
        <w:t>辩护人陈远简，系广东正大联合律师事务所律师。</w:t>
      </w:r>
    </w:p>
    <w:p w14:paraId="3699BD86" w14:textId="77777777" w:rsidR="00C74612" w:rsidRDefault="00C74612">
      <w:pPr>
        <w:spacing w:line="500" w:lineRule="atLeast"/>
        <w:ind w:firstLine="600"/>
        <w:divId w:val="1453785156"/>
        <w:rPr>
          <w:rFonts w:hint="eastAsia"/>
          <w:sz w:val="30"/>
          <w:szCs w:val="30"/>
        </w:rPr>
      </w:pPr>
      <w:r>
        <w:rPr>
          <w:rFonts w:hint="eastAsia"/>
          <w:sz w:val="30"/>
          <w:szCs w:val="30"/>
        </w:rPr>
        <w:t>广州市黄埔区人民检察院以穗埔检刑诉（</w:t>
      </w:r>
      <w:r>
        <w:rPr>
          <w:rFonts w:hint="eastAsia"/>
          <w:sz w:val="30"/>
          <w:szCs w:val="30"/>
        </w:rPr>
        <w:t>2013</w:t>
      </w:r>
      <w:r>
        <w:rPr>
          <w:rFonts w:hint="eastAsia"/>
          <w:sz w:val="30"/>
          <w:szCs w:val="30"/>
        </w:rPr>
        <w:t>）</w:t>
      </w:r>
      <w:r>
        <w:rPr>
          <w:rFonts w:hint="eastAsia"/>
          <w:sz w:val="30"/>
          <w:szCs w:val="30"/>
        </w:rPr>
        <w:t>657</w:t>
      </w:r>
      <w:r>
        <w:rPr>
          <w:rFonts w:hint="eastAsia"/>
          <w:sz w:val="30"/>
          <w:szCs w:val="30"/>
        </w:rPr>
        <w:t>号起诉书指控被告单位广州市林业科学研究所景观建设有限公司、广州市林科园林景观设计院、被告人冯建军犯单位行贿罪和被告人冯建军犯行贿罪，于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向本院提起公诉。本院受理后，依法组成合议庭，公开开庭审理了本案。广州市黄埔区人民检察院指派代理检察员陈秋婷出庭支持公诉，被告单位的诉讼代表人曾冠文、陈吉，被告人冯建军及其辩护人陈远简等到庭参加诉讼。现已审理终结。</w:t>
      </w:r>
    </w:p>
    <w:p w14:paraId="43088890" w14:textId="77777777" w:rsidR="00C74612" w:rsidRDefault="00C74612">
      <w:pPr>
        <w:spacing w:line="500" w:lineRule="atLeast"/>
        <w:ind w:firstLine="600"/>
        <w:divId w:val="864288886"/>
        <w:rPr>
          <w:rFonts w:hint="eastAsia"/>
          <w:sz w:val="30"/>
          <w:szCs w:val="30"/>
        </w:rPr>
      </w:pPr>
      <w:r>
        <w:rPr>
          <w:rFonts w:hint="eastAsia"/>
          <w:sz w:val="30"/>
          <w:szCs w:val="30"/>
        </w:rPr>
        <w:t>公诉机关指控：一、被告单位广州市林业科学研究所景观建设有限公司、被告人冯建军单位行贿的犯罪事实</w:t>
      </w:r>
    </w:p>
    <w:p w14:paraId="396BC8D1" w14:textId="77777777" w:rsidR="00C74612" w:rsidRDefault="00C74612">
      <w:pPr>
        <w:spacing w:line="500" w:lineRule="atLeast"/>
        <w:ind w:firstLine="600"/>
        <w:divId w:val="856232304"/>
        <w:rPr>
          <w:rFonts w:hint="eastAsia"/>
          <w:sz w:val="30"/>
          <w:szCs w:val="30"/>
        </w:rPr>
      </w:pPr>
      <w:r>
        <w:rPr>
          <w:rFonts w:hint="eastAsia"/>
          <w:sz w:val="30"/>
          <w:szCs w:val="30"/>
        </w:rPr>
        <w:lastRenderedPageBreak/>
        <w:t>2006</w:t>
      </w:r>
      <w:r>
        <w:rPr>
          <w:rFonts w:hint="eastAsia"/>
          <w:sz w:val="30"/>
          <w:szCs w:val="30"/>
        </w:rPr>
        <w:t>年至</w:t>
      </w:r>
      <w:r>
        <w:rPr>
          <w:rFonts w:hint="eastAsia"/>
          <w:sz w:val="30"/>
          <w:szCs w:val="30"/>
        </w:rPr>
        <w:t>2008</w:t>
      </w:r>
      <w:r>
        <w:rPr>
          <w:rFonts w:hint="eastAsia"/>
          <w:sz w:val="30"/>
          <w:szCs w:val="30"/>
        </w:rPr>
        <w:t>年期间，被告单位广州市林业科学研究所景观建设有限公司（原广州市林业科学研究所有限公司）为承接工程项目及谋取其他不正当利益，经时任公司法定代表人、董事长兼总经理苏开君（另案处理）同意，由公司副总经理冯建军经手，先后多次以被告单位的名义贿送广州南沙资产经营有限公司职员吴志军、广州南沙工业园建设发展有限公司总经理肖波、广州市白云山风景名胜区管理局副局长翟晋华、广州市林业和园林局副局长刘燕堂（均另案处理）财物，共价值</w:t>
      </w:r>
      <w:r>
        <w:rPr>
          <w:rFonts w:hint="eastAsia"/>
          <w:sz w:val="30"/>
          <w:szCs w:val="30"/>
        </w:rPr>
        <w:t>44</w:t>
      </w:r>
      <w:r>
        <w:rPr>
          <w:rFonts w:hint="eastAsia"/>
          <w:sz w:val="30"/>
          <w:szCs w:val="30"/>
        </w:rPr>
        <w:t>万元。具体分述如下：</w:t>
      </w:r>
    </w:p>
    <w:p w14:paraId="7703BEDB" w14:textId="77777777" w:rsidR="00C74612" w:rsidRDefault="00C74612">
      <w:pPr>
        <w:spacing w:line="500" w:lineRule="atLeast"/>
        <w:ind w:firstLine="600"/>
        <w:divId w:val="1944535780"/>
        <w:rPr>
          <w:rFonts w:hint="eastAsia"/>
          <w:sz w:val="30"/>
          <w:szCs w:val="30"/>
        </w:rPr>
      </w:pPr>
      <w:r>
        <w:rPr>
          <w:rFonts w:hint="eastAsia"/>
          <w:sz w:val="30"/>
          <w:szCs w:val="30"/>
        </w:rPr>
        <w:t>1</w:t>
      </w:r>
      <w:r>
        <w:rPr>
          <w:rFonts w:hint="eastAsia"/>
          <w:sz w:val="30"/>
          <w:szCs w:val="30"/>
        </w:rPr>
        <w:t>、</w:t>
      </w:r>
      <w:r>
        <w:rPr>
          <w:rFonts w:hint="eastAsia"/>
          <w:sz w:val="30"/>
          <w:szCs w:val="30"/>
        </w:rPr>
        <w:t>2006</w:t>
      </w:r>
      <w:r>
        <w:rPr>
          <w:rFonts w:hint="eastAsia"/>
          <w:sz w:val="30"/>
          <w:szCs w:val="30"/>
        </w:rPr>
        <w:t>年下半年，由被告人冯建军经手，被告单位广州市林业科学研究所景观建设有限公司贿送吴志军现金</w:t>
      </w:r>
      <w:r>
        <w:rPr>
          <w:rFonts w:hint="eastAsia"/>
          <w:sz w:val="30"/>
          <w:szCs w:val="30"/>
        </w:rPr>
        <w:t>10</w:t>
      </w:r>
      <w:r>
        <w:rPr>
          <w:rFonts w:hint="eastAsia"/>
          <w:sz w:val="30"/>
          <w:szCs w:val="30"/>
        </w:rPr>
        <w:t>万元；</w:t>
      </w:r>
    </w:p>
    <w:p w14:paraId="65BDDBF4" w14:textId="77777777" w:rsidR="00C74612" w:rsidRDefault="00C74612">
      <w:pPr>
        <w:spacing w:line="500" w:lineRule="atLeast"/>
        <w:ind w:firstLine="600"/>
        <w:divId w:val="886331650"/>
        <w:rPr>
          <w:rFonts w:hint="eastAsia"/>
          <w:sz w:val="30"/>
          <w:szCs w:val="30"/>
        </w:rPr>
      </w:pPr>
      <w:r>
        <w:rPr>
          <w:rFonts w:hint="eastAsia"/>
          <w:sz w:val="30"/>
          <w:szCs w:val="30"/>
        </w:rPr>
        <w:t>2</w:t>
      </w:r>
      <w:r>
        <w:rPr>
          <w:rFonts w:hint="eastAsia"/>
          <w:sz w:val="30"/>
          <w:szCs w:val="30"/>
        </w:rPr>
        <w:t>、</w:t>
      </w:r>
      <w:r>
        <w:rPr>
          <w:rFonts w:hint="eastAsia"/>
          <w:sz w:val="30"/>
          <w:szCs w:val="30"/>
        </w:rPr>
        <w:t>2006</w:t>
      </w:r>
      <w:r>
        <w:rPr>
          <w:rFonts w:hint="eastAsia"/>
          <w:sz w:val="30"/>
          <w:szCs w:val="30"/>
        </w:rPr>
        <w:t>年下半年，由被告人冯建军经手，被告单位广州市林业科学研究所景观建设有限公司贿送肖波现金</w:t>
      </w:r>
      <w:r>
        <w:rPr>
          <w:rFonts w:hint="eastAsia"/>
          <w:sz w:val="30"/>
          <w:szCs w:val="30"/>
        </w:rPr>
        <w:t>10</w:t>
      </w:r>
      <w:r>
        <w:rPr>
          <w:rFonts w:hint="eastAsia"/>
          <w:sz w:val="30"/>
          <w:szCs w:val="30"/>
        </w:rPr>
        <w:t>万元；</w:t>
      </w:r>
    </w:p>
    <w:p w14:paraId="3FAC1E58" w14:textId="77777777" w:rsidR="00C74612" w:rsidRDefault="00C74612">
      <w:pPr>
        <w:spacing w:line="500" w:lineRule="atLeast"/>
        <w:ind w:firstLine="600"/>
        <w:divId w:val="1027021631"/>
        <w:rPr>
          <w:rFonts w:hint="eastAsia"/>
          <w:sz w:val="30"/>
          <w:szCs w:val="30"/>
        </w:rPr>
      </w:pPr>
      <w:r>
        <w:rPr>
          <w:rFonts w:hint="eastAsia"/>
          <w:sz w:val="30"/>
          <w:szCs w:val="30"/>
        </w:rPr>
        <w:t>3</w:t>
      </w:r>
      <w:r>
        <w:rPr>
          <w:rFonts w:hint="eastAsia"/>
          <w:sz w:val="30"/>
          <w:szCs w:val="30"/>
        </w:rPr>
        <w:t>、</w:t>
      </w: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年，经苏开君同意并由被告人冯建军经手，被告单位广州市林业科学研究所景观建设有限公司分多次贿送翟晋华现金、购物卡，共价值</w:t>
      </w:r>
      <w:r>
        <w:rPr>
          <w:rFonts w:hint="eastAsia"/>
          <w:sz w:val="30"/>
          <w:szCs w:val="30"/>
        </w:rPr>
        <w:t>12</w:t>
      </w:r>
      <w:r>
        <w:rPr>
          <w:rFonts w:hint="eastAsia"/>
          <w:sz w:val="30"/>
          <w:szCs w:val="30"/>
        </w:rPr>
        <w:t>万元；</w:t>
      </w:r>
    </w:p>
    <w:p w14:paraId="4914F5BA" w14:textId="77777777" w:rsidR="00C74612" w:rsidRDefault="00C74612">
      <w:pPr>
        <w:spacing w:line="500" w:lineRule="atLeast"/>
        <w:ind w:firstLine="600"/>
        <w:divId w:val="1150442983"/>
        <w:rPr>
          <w:rFonts w:hint="eastAsia"/>
          <w:sz w:val="30"/>
          <w:szCs w:val="30"/>
        </w:rPr>
      </w:pPr>
      <w:r>
        <w:rPr>
          <w:rFonts w:hint="eastAsia"/>
          <w:sz w:val="30"/>
          <w:szCs w:val="30"/>
        </w:rPr>
        <w:t>4</w:t>
      </w:r>
      <w:r>
        <w:rPr>
          <w:rFonts w:hint="eastAsia"/>
          <w:sz w:val="30"/>
          <w:szCs w:val="30"/>
        </w:rPr>
        <w:t>、</w:t>
      </w:r>
      <w:r>
        <w:rPr>
          <w:rFonts w:hint="eastAsia"/>
          <w:sz w:val="30"/>
          <w:szCs w:val="30"/>
        </w:rPr>
        <w:t>2008</w:t>
      </w:r>
      <w:r>
        <w:rPr>
          <w:rFonts w:hint="eastAsia"/>
          <w:sz w:val="30"/>
          <w:szCs w:val="30"/>
        </w:rPr>
        <w:t>年，经苏开君同意并由被告人冯建军经手，被告单位广州市林业科学研究所景观建设有限公司分</w:t>
      </w:r>
      <w:r>
        <w:rPr>
          <w:rFonts w:hint="eastAsia"/>
          <w:sz w:val="30"/>
          <w:szCs w:val="30"/>
        </w:rPr>
        <w:t>2</w:t>
      </w:r>
      <w:r>
        <w:rPr>
          <w:rFonts w:hint="eastAsia"/>
          <w:sz w:val="30"/>
          <w:szCs w:val="30"/>
        </w:rPr>
        <w:t>次贿送刘燕堂现金、购物卡，共价值人民币</w:t>
      </w:r>
      <w:r>
        <w:rPr>
          <w:rFonts w:hint="eastAsia"/>
          <w:sz w:val="30"/>
          <w:szCs w:val="30"/>
        </w:rPr>
        <w:t>12</w:t>
      </w:r>
      <w:r>
        <w:rPr>
          <w:rFonts w:hint="eastAsia"/>
          <w:sz w:val="30"/>
          <w:szCs w:val="30"/>
        </w:rPr>
        <w:t>万元。</w:t>
      </w:r>
    </w:p>
    <w:p w14:paraId="4423BFA8" w14:textId="77777777" w:rsidR="00C74612" w:rsidRDefault="00C74612">
      <w:pPr>
        <w:spacing w:line="500" w:lineRule="atLeast"/>
        <w:ind w:firstLine="600"/>
        <w:divId w:val="419718508"/>
        <w:rPr>
          <w:rFonts w:hint="eastAsia"/>
          <w:sz w:val="30"/>
          <w:szCs w:val="30"/>
        </w:rPr>
      </w:pPr>
      <w:r>
        <w:rPr>
          <w:rFonts w:hint="eastAsia"/>
          <w:sz w:val="30"/>
          <w:szCs w:val="30"/>
        </w:rPr>
        <w:t>二、被告单位广州市林科园林景观设计院、被告人冯建军单位行贿的犯罪事实</w:t>
      </w:r>
    </w:p>
    <w:p w14:paraId="2A7C56C4" w14:textId="77777777" w:rsidR="00C74612" w:rsidRDefault="00C74612">
      <w:pPr>
        <w:spacing w:line="500" w:lineRule="atLeast"/>
        <w:ind w:firstLine="600"/>
        <w:divId w:val="393510855"/>
        <w:rPr>
          <w:rFonts w:hint="eastAsia"/>
          <w:sz w:val="30"/>
          <w:szCs w:val="30"/>
        </w:rPr>
      </w:pP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期间，被告单位广州市林科园林景观设计院为承接工程项目及谋取其他不正当利益，经时任公司法定代表人兼院长冯建军同意并由其经手，先后多次以被告单位的名义送予从化市林业局局长何向阳、广州市白云山风景名胜区管理局山林绿化处处长梁任重、历任广州市流溪河林场副场长、广州市越秀公园副主任张柱华（均另案处理）财物，共价值</w:t>
      </w:r>
      <w:r>
        <w:rPr>
          <w:rFonts w:hint="eastAsia"/>
          <w:sz w:val="30"/>
          <w:szCs w:val="30"/>
        </w:rPr>
        <w:t>23.45</w:t>
      </w:r>
      <w:r>
        <w:rPr>
          <w:rFonts w:hint="eastAsia"/>
          <w:sz w:val="30"/>
          <w:szCs w:val="30"/>
        </w:rPr>
        <w:t>万元。具体分述如下：</w:t>
      </w:r>
    </w:p>
    <w:p w14:paraId="7F1962A8" w14:textId="77777777" w:rsidR="00C74612" w:rsidRDefault="00C74612">
      <w:pPr>
        <w:spacing w:line="500" w:lineRule="atLeast"/>
        <w:ind w:firstLine="600"/>
        <w:divId w:val="389839663"/>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年，由被告人冯建军经手，被告单位广州市林科园林景观设计院分多次送予何向阳购物卡，共价值</w:t>
      </w:r>
      <w:r>
        <w:rPr>
          <w:rFonts w:hint="eastAsia"/>
          <w:sz w:val="30"/>
          <w:szCs w:val="30"/>
        </w:rPr>
        <w:t>3</w:t>
      </w:r>
      <w:r>
        <w:rPr>
          <w:rFonts w:hint="eastAsia"/>
          <w:sz w:val="30"/>
          <w:szCs w:val="30"/>
        </w:rPr>
        <w:t>万元；</w:t>
      </w:r>
    </w:p>
    <w:p w14:paraId="0BEAD5D9" w14:textId="77777777" w:rsidR="00C74612" w:rsidRDefault="00C74612">
      <w:pPr>
        <w:spacing w:line="500" w:lineRule="atLeast"/>
        <w:ind w:firstLine="600"/>
        <w:divId w:val="1992711123"/>
        <w:rPr>
          <w:rFonts w:hint="eastAsia"/>
          <w:sz w:val="30"/>
          <w:szCs w:val="30"/>
        </w:rPr>
      </w:pPr>
      <w:r>
        <w:rPr>
          <w:rFonts w:hint="eastAsia"/>
          <w:sz w:val="30"/>
          <w:szCs w:val="30"/>
        </w:rPr>
        <w:t>2</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年，由被告人冯建军经手，被告单位广州市林科园林景观设计院分多次送予梁任重现金、购物卡，共价值</w:t>
      </w:r>
      <w:r>
        <w:rPr>
          <w:rFonts w:hint="eastAsia"/>
          <w:sz w:val="30"/>
          <w:szCs w:val="30"/>
        </w:rPr>
        <w:t>4</w:t>
      </w:r>
      <w:r>
        <w:rPr>
          <w:rFonts w:hint="eastAsia"/>
          <w:sz w:val="30"/>
          <w:szCs w:val="30"/>
        </w:rPr>
        <w:t>万元；</w:t>
      </w:r>
    </w:p>
    <w:p w14:paraId="4B1AA166" w14:textId="77777777" w:rsidR="00C74612" w:rsidRDefault="00C74612">
      <w:pPr>
        <w:spacing w:line="500" w:lineRule="atLeast"/>
        <w:ind w:firstLine="600"/>
        <w:divId w:val="1088893470"/>
        <w:rPr>
          <w:rFonts w:hint="eastAsia"/>
          <w:sz w:val="30"/>
          <w:szCs w:val="30"/>
        </w:rPr>
      </w:pPr>
      <w:r>
        <w:rPr>
          <w:rFonts w:hint="eastAsia"/>
          <w:sz w:val="30"/>
          <w:szCs w:val="30"/>
        </w:rPr>
        <w:t>3</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年，由被告人冯建军经手，被告单位广州市林科园林景观设计院分多次送予张柱华现金、购物卡，共价值</w:t>
      </w:r>
      <w:r>
        <w:rPr>
          <w:rFonts w:hint="eastAsia"/>
          <w:sz w:val="30"/>
          <w:szCs w:val="30"/>
        </w:rPr>
        <w:t>16.45</w:t>
      </w:r>
      <w:r>
        <w:rPr>
          <w:rFonts w:hint="eastAsia"/>
          <w:sz w:val="30"/>
          <w:szCs w:val="30"/>
        </w:rPr>
        <w:t>万元。</w:t>
      </w:r>
    </w:p>
    <w:p w14:paraId="57AEAF67" w14:textId="77777777" w:rsidR="00C74612" w:rsidRDefault="00C74612">
      <w:pPr>
        <w:spacing w:line="500" w:lineRule="atLeast"/>
        <w:ind w:firstLine="600"/>
        <w:divId w:val="1046222760"/>
        <w:rPr>
          <w:rFonts w:hint="eastAsia"/>
          <w:sz w:val="30"/>
          <w:szCs w:val="30"/>
        </w:rPr>
      </w:pPr>
      <w:r>
        <w:rPr>
          <w:rFonts w:hint="eastAsia"/>
          <w:sz w:val="30"/>
          <w:szCs w:val="30"/>
        </w:rPr>
        <w:t>三、被告人冯建军行贿的犯罪事实</w:t>
      </w:r>
    </w:p>
    <w:p w14:paraId="638BEB17" w14:textId="77777777" w:rsidR="00C74612" w:rsidRDefault="00C74612">
      <w:pPr>
        <w:spacing w:line="500" w:lineRule="atLeast"/>
        <w:ind w:firstLine="600"/>
        <w:divId w:val="92632671"/>
        <w:rPr>
          <w:rFonts w:hint="eastAsia"/>
          <w:sz w:val="30"/>
          <w:szCs w:val="30"/>
        </w:rPr>
      </w:pP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被告人冯建军在承包相关工程项目以及托关系为他人安排工作的过程中，先后多次送予广州市白云山风景名胜区管理局副局长翟晋华、广州市流溪河林场场长张庆平、广州市林业科技推广站站长王卫文（均另案处理）财物，共价值</w:t>
      </w:r>
      <w:r>
        <w:rPr>
          <w:rFonts w:hint="eastAsia"/>
          <w:sz w:val="30"/>
          <w:szCs w:val="30"/>
        </w:rPr>
        <w:t>23.7</w:t>
      </w:r>
      <w:r>
        <w:rPr>
          <w:rFonts w:hint="eastAsia"/>
          <w:sz w:val="30"/>
          <w:szCs w:val="30"/>
        </w:rPr>
        <w:t>万元。具体分述如下：</w:t>
      </w:r>
    </w:p>
    <w:p w14:paraId="09C6C80C" w14:textId="77777777" w:rsidR="00C74612" w:rsidRDefault="00C74612">
      <w:pPr>
        <w:spacing w:line="500" w:lineRule="atLeast"/>
        <w:ind w:firstLine="600"/>
        <w:divId w:val="1017999603"/>
        <w:rPr>
          <w:rFonts w:hint="eastAsia"/>
          <w:sz w:val="30"/>
          <w:szCs w:val="30"/>
        </w:rPr>
      </w:pPr>
      <w:r>
        <w:rPr>
          <w:rFonts w:hint="eastAsia"/>
          <w:sz w:val="30"/>
          <w:szCs w:val="30"/>
        </w:rPr>
        <w:t>1</w:t>
      </w:r>
      <w:r>
        <w:rPr>
          <w:rFonts w:hint="eastAsia"/>
          <w:sz w:val="30"/>
          <w:szCs w:val="30"/>
        </w:rPr>
        <w:t>、</w:t>
      </w:r>
      <w:r>
        <w:rPr>
          <w:rFonts w:hint="eastAsia"/>
          <w:sz w:val="30"/>
          <w:szCs w:val="30"/>
        </w:rPr>
        <w:t>2007</w:t>
      </w:r>
      <w:r>
        <w:rPr>
          <w:rFonts w:hint="eastAsia"/>
          <w:sz w:val="30"/>
          <w:szCs w:val="30"/>
        </w:rPr>
        <w:t>年，被告人冯建军为其妻子工作调动事宜，送予翟晋华现金</w:t>
      </w:r>
      <w:r>
        <w:rPr>
          <w:rFonts w:hint="eastAsia"/>
          <w:sz w:val="30"/>
          <w:szCs w:val="30"/>
        </w:rPr>
        <w:t>8</w:t>
      </w:r>
      <w:r>
        <w:rPr>
          <w:rFonts w:hint="eastAsia"/>
          <w:sz w:val="30"/>
          <w:szCs w:val="30"/>
        </w:rPr>
        <w:t>万元；</w:t>
      </w:r>
    </w:p>
    <w:p w14:paraId="29F51D0C" w14:textId="77777777" w:rsidR="00C74612" w:rsidRDefault="00C74612">
      <w:pPr>
        <w:spacing w:line="500" w:lineRule="atLeast"/>
        <w:ind w:firstLine="600"/>
        <w:divId w:val="1228420093"/>
        <w:rPr>
          <w:rFonts w:hint="eastAsia"/>
          <w:sz w:val="30"/>
          <w:szCs w:val="30"/>
        </w:rPr>
      </w:pPr>
      <w:r>
        <w:rPr>
          <w:rFonts w:hint="eastAsia"/>
          <w:sz w:val="30"/>
          <w:szCs w:val="30"/>
        </w:rPr>
        <w:t>2</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年，被告人冯建军为他人工作岗位调动事宜、以过节费名义等，分多次送予张庆平现金，共计</w:t>
      </w:r>
      <w:r>
        <w:rPr>
          <w:rFonts w:hint="eastAsia"/>
          <w:sz w:val="30"/>
          <w:szCs w:val="30"/>
        </w:rPr>
        <w:t>5.7</w:t>
      </w:r>
      <w:r>
        <w:rPr>
          <w:rFonts w:hint="eastAsia"/>
          <w:sz w:val="30"/>
          <w:szCs w:val="30"/>
        </w:rPr>
        <w:t>万元；</w:t>
      </w:r>
    </w:p>
    <w:p w14:paraId="3B68210A" w14:textId="77777777" w:rsidR="00C74612" w:rsidRDefault="00C74612">
      <w:pPr>
        <w:spacing w:line="500" w:lineRule="atLeast"/>
        <w:ind w:firstLine="600"/>
        <w:divId w:val="251161710"/>
        <w:rPr>
          <w:rFonts w:hint="eastAsia"/>
          <w:sz w:val="30"/>
          <w:szCs w:val="30"/>
        </w:rPr>
      </w:pPr>
      <w:r>
        <w:rPr>
          <w:rFonts w:hint="eastAsia"/>
          <w:sz w:val="30"/>
          <w:szCs w:val="30"/>
        </w:rPr>
        <w:t>3</w:t>
      </w:r>
      <w:r>
        <w:rPr>
          <w:rFonts w:hint="eastAsia"/>
          <w:sz w:val="30"/>
          <w:szCs w:val="30"/>
        </w:rPr>
        <w:t>、</w:t>
      </w:r>
      <w:r>
        <w:rPr>
          <w:rFonts w:hint="eastAsia"/>
          <w:sz w:val="30"/>
          <w:szCs w:val="30"/>
        </w:rPr>
        <w:t>2010</w:t>
      </w:r>
      <w:r>
        <w:rPr>
          <w:rFonts w:hint="eastAsia"/>
          <w:sz w:val="30"/>
          <w:szCs w:val="30"/>
        </w:rPr>
        <w:t>年，被告人冯建军为承包相关工程项目，送予王卫文现金</w:t>
      </w:r>
      <w:r>
        <w:rPr>
          <w:rFonts w:hint="eastAsia"/>
          <w:sz w:val="30"/>
          <w:szCs w:val="30"/>
        </w:rPr>
        <w:t>10</w:t>
      </w:r>
      <w:r>
        <w:rPr>
          <w:rFonts w:hint="eastAsia"/>
          <w:sz w:val="30"/>
          <w:szCs w:val="30"/>
        </w:rPr>
        <w:t>万元。</w:t>
      </w:r>
    </w:p>
    <w:p w14:paraId="24C841A5" w14:textId="77777777" w:rsidR="00C74612" w:rsidRDefault="00C74612">
      <w:pPr>
        <w:spacing w:line="500" w:lineRule="atLeast"/>
        <w:ind w:firstLine="600"/>
        <w:divId w:val="1356467489"/>
        <w:rPr>
          <w:rFonts w:hint="eastAsia"/>
          <w:sz w:val="30"/>
          <w:szCs w:val="30"/>
        </w:rPr>
      </w:pP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日，被告人冯建军向广州市黄埔区人民检察院反贪污贿赂局投案自首。</w:t>
      </w:r>
    </w:p>
    <w:p w14:paraId="318B1595" w14:textId="77777777" w:rsidR="00C74612" w:rsidRDefault="00C74612">
      <w:pPr>
        <w:spacing w:line="500" w:lineRule="atLeast"/>
        <w:ind w:firstLine="600"/>
        <w:divId w:val="849417616"/>
        <w:rPr>
          <w:rFonts w:hint="eastAsia"/>
          <w:sz w:val="30"/>
          <w:szCs w:val="30"/>
        </w:rPr>
      </w:pPr>
      <w:r>
        <w:rPr>
          <w:rFonts w:hint="eastAsia"/>
          <w:sz w:val="30"/>
          <w:szCs w:val="30"/>
        </w:rPr>
        <w:t>对于上述指控，公诉机关出示了相关工程合同、职务任免等书证，宣读了相关接受贿赂人员的证言等证据证实，据此认为，被告单位广州市林业科学研究所景观建设有限公司、广州市林科园林景观设计院及作为单位直接负责的主管人员冯建军，其行为均已触犯《中华人民共和国刑法》第三百九十三条的规定，构成单位行贿罪；被告人冯建军还为谋取不正当利益，给予国家工作人员以财物，其行为又触犯《中华人民共和国刑法》第三百八十九条第一款的规定，构成行贿罪，应数罪并罚，特提请本院判处。</w:t>
      </w:r>
    </w:p>
    <w:p w14:paraId="3FC7C946" w14:textId="77777777" w:rsidR="00C74612" w:rsidRDefault="00C74612">
      <w:pPr>
        <w:spacing w:line="500" w:lineRule="atLeast"/>
        <w:ind w:firstLine="600"/>
        <w:divId w:val="1057358145"/>
        <w:rPr>
          <w:rFonts w:hint="eastAsia"/>
          <w:sz w:val="30"/>
          <w:szCs w:val="30"/>
        </w:rPr>
      </w:pPr>
      <w:r>
        <w:rPr>
          <w:rFonts w:hint="eastAsia"/>
          <w:sz w:val="30"/>
          <w:szCs w:val="30"/>
        </w:rPr>
        <w:t>被告单位广州市林业科学研究所景观建设有限公司、广州市林科园林景观设计院、被告人冯建军对公诉机关指控的上述事实及罪名均无异议，但辩称由于公司转制不彻底，负担较重，被告人为了保障公司员工利益多争取工程而行贿，且现在被告单位面临实际困难，望法庭从轻判处。</w:t>
      </w:r>
    </w:p>
    <w:p w14:paraId="6E815B98" w14:textId="77777777" w:rsidR="00C74612" w:rsidRDefault="00C74612">
      <w:pPr>
        <w:spacing w:line="500" w:lineRule="atLeast"/>
        <w:ind w:firstLine="600"/>
        <w:divId w:val="498278194"/>
        <w:rPr>
          <w:rFonts w:hint="eastAsia"/>
          <w:sz w:val="30"/>
          <w:szCs w:val="30"/>
        </w:rPr>
      </w:pPr>
      <w:r>
        <w:rPr>
          <w:rFonts w:hint="eastAsia"/>
          <w:sz w:val="30"/>
          <w:szCs w:val="30"/>
        </w:rPr>
        <w:t>被告人冯建军的辩护人则辩称给张柱华的</w:t>
      </w:r>
      <w:r>
        <w:rPr>
          <w:rFonts w:hint="eastAsia"/>
          <w:sz w:val="30"/>
          <w:szCs w:val="30"/>
        </w:rPr>
        <w:t>4</w:t>
      </w:r>
      <w:r>
        <w:rPr>
          <w:rFonts w:hint="eastAsia"/>
          <w:sz w:val="30"/>
          <w:szCs w:val="30"/>
        </w:rPr>
        <w:t>万元是其主动向被告人借的，不应计入犯罪数额；被告人符合自首条件，且一贯表现良好；被告人是为了公司的发展和稳定员工而行贿，所承接的工程质量未出现问题，主观恶性较小；所谓为其妻子调动工作进行行贿实质上也是为了单位的利益，只是借该名义而已；被告人患有血吸虫疾病需要定时检查。综合上述情况，望法庭对其从轻处罚。</w:t>
      </w:r>
    </w:p>
    <w:p w14:paraId="73A3B5E6" w14:textId="77777777" w:rsidR="00C74612" w:rsidRDefault="00C74612">
      <w:pPr>
        <w:spacing w:line="500" w:lineRule="atLeast"/>
        <w:ind w:firstLine="600"/>
        <w:divId w:val="1491868254"/>
        <w:rPr>
          <w:rFonts w:hint="eastAsia"/>
          <w:sz w:val="30"/>
          <w:szCs w:val="30"/>
        </w:rPr>
      </w:pPr>
      <w:r>
        <w:rPr>
          <w:rFonts w:hint="eastAsia"/>
          <w:sz w:val="30"/>
          <w:szCs w:val="30"/>
        </w:rPr>
        <w:t>经审理查明：被告单位广州市林业科学研究所景观建设有限公司（以下简称林科所公司）原为</w:t>
      </w:r>
      <w:r>
        <w:rPr>
          <w:rFonts w:hint="eastAsia"/>
          <w:sz w:val="30"/>
          <w:szCs w:val="30"/>
        </w:rPr>
        <w:t>1975</w:t>
      </w:r>
      <w:r>
        <w:rPr>
          <w:rFonts w:hint="eastAsia"/>
          <w:sz w:val="30"/>
          <w:szCs w:val="30"/>
        </w:rPr>
        <w:t>年成立的市属独立科研机构即广州市林业科学研究所，属事业单位，</w:t>
      </w:r>
      <w:r>
        <w:rPr>
          <w:rFonts w:hint="eastAsia"/>
          <w:sz w:val="30"/>
          <w:szCs w:val="30"/>
        </w:rPr>
        <w:t>1994</w:t>
      </w:r>
      <w:r>
        <w:rPr>
          <w:rFonts w:hint="eastAsia"/>
          <w:sz w:val="30"/>
          <w:szCs w:val="30"/>
        </w:rPr>
        <w:t>年</w:t>
      </w:r>
      <w:r>
        <w:rPr>
          <w:rFonts w:hint="eastAsia"/>
          <w:sz w:val="30"/>
          <w:szCs w:val="30"/>
        </w:rPr>
        <w:t>3</w:t>
      </w:r>
      <w:r>
        <w:rPr>
          <w:rFonts w:hint="eastAsia"/>
          <w:sz w:val="30"/>
          <w:szCs w:val="30"/>
        </w:rPr>
        <w:t>月取得企业法人资格，经济性质为国有，</w:t>
      </w:r>
      <w:r>
        <w:rPr>
          <w:rFonts w:hint="eastAsia"/>
          <w:sz w:val="30"/>
          <w:szCs w:val="30"/>
        </w:rPr>
        <w:t>2003</w:t>
      </w:r>
      <w:r>
        <w:rPr>
          <w:rFonts w:hint="eastAsia"/>
          <w:sz w:val="30"/>
          <w:szCs w:val="30"/>
        </w:rPr>
        <w:t>年</w:t>
      </w:r>
      <w:r>
        <w:rPr>
          <w:rFonts w:hint="eastAsia"/>
          <w:sz w:val="30"/>
          <w:szCs w:val="30"/>
        </w:rPr>
        <w:t>5</w:t>
      </w:r>
      <w:r>
        <w:rPr>
          <w:rFonts w:hint="eastAsia"/>
          <w:sz w:val="30"/>
          <w:szCs w:val="30"/>
        </w:rPr>
        <w:t>月改制并更名为广州市林业科学研究所有限公司，</w:t>
      </w:r>
      <w:r>
        <w:rPr>
          <w:rFonts w:hint="eastAsia"/>
          <w:sz w:val="30"/>
          <w:szCs w:val="30"/>
        </w:rPr>
        <w:t>2010</w:t>
      </w:r>
      <w:r>
        <w:rPr>
          <w:rFonts w:hint="eastAsia"/>
          <w:sz w:val="30"/>
          <w:szCs w:val="30"/>
        </w:rPr>
        <w:t>年</w:t>
      </w:r>
      <w:r>
        <w:rPr>
          <w:rFonts w:hint="eastAsia"/>
          <w:sz w:val="30"/>
          <w:szCs w:val="30"/>
        </w:rPr>
        <w:t>9</w:t>
      </w:r>
      <w:r>
        <w:rPr>
          <w:rFonts w:hint="eastAsia"/>
          <w:sz w:val="30"/>
          <w:szCs w:val="30"/>
        </w:rPr>
        <w:t>月变更为现在使用的名称，下设具有独立法人资格的另一被告单位广州市林科园林景观设计院（以下简称林科所设计院）。被告人冯建军在</w:t>
      </w:r>
      <w:r>
        <w:rPr>
          <w:rFonts w:hint="eastAsia"/>
          <w:sz w:val="30"/>
          <w:szCs w:val="30"/>
        </w:rPr>
        <w:t>2003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月任林科所公司副总经理，</w:t>
      </w:r>
      <w:r>
        <w:rPr>
          <w:rFonts w:hint="eastAsia"/>
          <w:sz w:val="30"/>
          <w:szCs w:val="30"/>
        </w:rPr>
        <w:t>2006</w:t>
      </w:r>
      <w:r>
        <w:rPr>
          <w:rFonts w:hint="eastAsia"/>
          <w:sz w:val="30"/>
          <w:szCs w:val="30"/>
        </w:rPr>
        <w:t>年</w:t>
      </w:r>
      <w:r>
        <w:rPr>
          <w:rFonts w:hint="eastAsia"/>
          <w:sz w:val="30"/>
          <w:szCs w:val="30"/>
        </w:rPr>
        <w:t>1</w:t>
      </w:r>
      <w:r>
        <w:rPr>
          <w:rFonts w:hint="eastAsia"/>
          <w:sz w:val="30"/>
          <w:szCs w:val="30"/>
        </w:rPr>
        <w:t>月起兼任林科所设计院院长。</w:t>
      </w:r>
    </w:p>
    <w:p w14:paraId="6A86371B" w14:textId="77777777" w:rsidR="00C74612" w:rsidRDefault="00C74612">
      <w:pPr>
        <w:spacing w:line="500" w:lineRule="atLeast"/>
        <w:ind w:firstLine="600"/>
        <w:divId w:val="554239622"/>
        <w:rPr>
          <w:rFonts w:hint="eastAsia"/>
          <w:sz w:val="30"/>
          <w:szCs w:val="30"/>
        </w:rPr>
      </w:pPr>
      <w:r>
        <w:rPr>
          <w:rFonts w:hint="eastAsia"/>
          <w:sz w:val="30"/>
          <w:szCs w:val="30"/>
        </w:rPr>
        <w:t>被告人冯建军在担任上述被告单位职务期间，为两被告单位的利益，经时任林科所公司法定代表人、董事长兼总经理苏开君（另案处理）同意，以林科所公司名义或其自己以林科所设计院名义在承接机场高速公路景观林带设计项目、南沙第二批关闭采石场复绿整治工程、流溪河森林公园夏湾半岛绿道设计项目等工程项目中，先后一次或分次向业主单位领导或工程项目负责人贿送财物共计</w:t>
      </w:r>
      <w:r>
        <w:rPr>
          <w:rFonts w:hint="eastAsia"/>
          <w:sz w:val="30"/>
          <w:szCs w:val="30"/>
        </w:rPr>
        <w:t>674500</w:t>
      </w:r>
      <w:r>
        <w:rPr>
          <w:rFonts w:hint="eastAsia"/>
          <w:sz w:val="30"/>
          <w:szCs w:val="30"/>
        </w:rPr>
        <w:t>元。其中以林科所公司名义贿送广州南沙资产经营有限公司借调到广州市国土资源和房屋管理局南沙开发区分局职员吴志军现金</w:t>
      </w:r>
      <w:r>
        <w:rPr>
          <w:rFonts w:hint="eastAsia"/>
          <w:sz w:val="30"/>
          <w:szCs w:val="30"/>
        </w:rPr>
        <w:t>10</w:t>
      </w:r>
      <w:r>
        <w:rPr>
          <w:rFonts w:hint="eastAsia"/>
          <w:sz w:val="30"/>
          <w:szCs w:val="30"/>
        </w:rPr>
        <w:t>万元、广州南沙工业园建设发展有限公司总经理肖波现金</w:t>
      </w:r>
      <w:r>
        <w:rPr>
          <w:rFonts w:hint="eastAsia"/>
          <w:sz w:val="30"/>
          <w:szCs w:val="30"/>
        </w:rPr>
        <w:t>10</w:t>
      </w:r>
      <w:r>
        <w:rPr>
          <w:rFonts w:hint="eastAsia"/>
          <w:sz w:val="30"/>
          <w:szCs w:val="30"/>
        </w:rPr>
        <w:t>万元、广州市白云山风景名胜区管理局副局长翟晋华</w:t>
      </w:r>
      <w:r>
        <w:rPr>
          <w:rFonts w:hint="eastAsia"/>
          <w:sz w:val="30"/>
          <w:szCs w:val="30"/>
        </w:rPr>
        <w:t>10</w:t>
      </w:r>
      <w:r>
        <w:rPr>
          <w:rFonts w:hint="eastAsia"/>
          <w:sz w:val="30"/>
          <w:szCs w:val="30"/>
        </w:rPr>
        <w:t>万元现金和</w:t>
      </w:r>
      <w:r>
        <w:rPr>
          <w:rFonts w:hint="eastAsia"/>
          <w:sz w:val="30"/>
          <w:szCs w:val="30"/>
        </w:rPr>
        <w:t>2</w:t>
      </w:r>
      <w:r>
        <w:rPr>
          <w:rFonts w:hint="eastAsia"/>
          <w:sz w:val="30"/>
          <w:szCs w:val="30"/>
        </w:rPr>
        <w:t>万元购物卡、广州市林业和园林局副局长刘燕堂</w:t>
      </w:r>
      <w:r>
        <w:rPr>
          <w:rFonts w:hint="eastAsia"/>
          <w:sz w:val="30"/>
          <w:szCs w:val="30"/>
        </w:rPr>
        <w:t>10</w:t>
      </w:r>
      <w:r>
        <w:rPr>
          <w:rFonts w:hint="eastAsia"/>
          <w:sz w:val="30"/>
          <w:szCs w:val="30"/>
        </w:rPr>
        <w:t>万元和</w:t>
      </w:r>
      <w:r>
        <w:rPr>
          <w:rFonts w:hint="eastAsia"/>
          <w:sz w:val="30"/>
          <w:szCs w:val="30"/>
        </w:rPr>
        <w:t>2</w:t>
      </w:r>
      <w:r>
        <w:rPr>
          <w:rFonts w:hint="eastAsia"/>
          <w:sz w:val="30"/>
          <w:szCs w:val="30"/>
        </w:rPr>
        <w:t>万元购物卡；以林科所设计院名义贿送从化市林业局局长何向阳</w:t>
      </w:r>
      <w:r>
        <w:rPr>
          <w:rFonts w:hint="eastAsia"/>
          <w:sz w:val="30"/>
          <w:szCs w:val="30"/>
        </w:rPr>
        <w:t>3</w:t>
      </w:r>
      <w:r>
        <w:rPr>
          <w:rFonts w:hint="eastAsia"/>
          <w:sz w:val="30"/>
          <w:szCs w:val="30"/>
        </w:rPr>
        <w:t>万元购物卡、广州市白云山风景名胜区管理局山林绿化处处长梁任重</w:t>
      </w:r>
      <w:r>
        <w:rPr>
          <w:rFonts w:hint="eastAsia"/>
          <w:sz w:val="30"/>
          <w:szCs w:val="30"/>
        </w:rPr>
        <w:t>3</w:t>
      </w:r>
      <w:r>
        <w:rPr>
          <w:rFonts w:hint="eastAsia"/>
          <w:sz w:val="30"/>
          <w:szCs w:val="30"/>
        </w:rPr>
        <w:t>万元现金和</w:t>
      </w:r>
      <w:r>
        <w:rPr>
          <w:rFonts w:hint="eastAsia"/>
          <w:sz w:val="30"/>
          <w:szCs w:val="30"/>
        </w:rPr>
        <w:t>1</w:t>
      </w:r>
      <w:r>
        <w:rPr>
          <w:rFonts w:hint="eastAsia"/>
          <w:sz w:val="30"/>
          <w:szCs w:val="30"/>
        </w:rPr>
        <w:t>万元购物卡、先后任广州市流溪河林场副场长和广州市越秀公园副主任的张柱华现金</w:t>
      </w:r>
      <w:r>
        <w:rPr>
          <w:rFonts w:hint="eastAsia"/>
          <w:sz w:val="30"/>
          <w:szCs w:val="30"/>
        </w:rPr>
        <w:t>163000</w:t>
      </w:r>
      <w:r>
        <w:rPr>
          <w:rFonts w:hint="eastAsia"/>
          <w:sz w:val="30"/>
          <w:szCs w:val="30"/>
        </w:rPr>
        <w:t>元、购物卡</w:t>
      </w:r>
      <w:r>
        <w:rPr>
          <w:rFonts w:hint="eastAsia"/>
          <w:sz w:val="30"/>
          <w:szCs w:val="30"/>
        </w:rPr>
        <w:t>1500</w:t>
      </w:r>
      <w:r>
        <w:rPr>
          <w:rFonts w:hint="eastAsia"/>
          <w:sz w:val="30"/>
          <w:szCs w:val="30"/>
        </w:rPr>
        <w:t>元。</w:t>
      </w:r>
    </w:p>
    <w:p w14:paraId="39FCFF12" w14:textId="77777777" w:rsidR="00C74612" w:rsidRDefault="00C74612">
      <w:pPr>
        <w:spacing w:line="500" w:lineRule="atLeast"/>
        <w:ind w:firstLine="600"/>
        <w:divId w:val="1402174949"/>
        <w:rPr>
          <w:rFonts w:hint="eastAsia"/>
          <w:sz w:val="30"/>
          <w:szCs w:val="30"/>
        </w:rPr>
      </w:pPr>
      <w:r>
        <w:rPr>
          <w:rFonts w:hint="eastAsia"/>
          <w:sz w:val="30"/>
          <w:szCs w:val="30"/>
        </w:rPr>
        <w:t>另外，被告人冯建军为个人利益或以个人名义向他人贿送财物合计</w:t>
      </w:r>
      <w:r>
        <w:rPr>
          <w:rFonts w:hint="eastAsia"/>
          <w:sz w:val="30"/>
          <w:szCs w:val="30"/>
        </w:rPr>
        <w:t>237000</w:t>
      </w:r>
      <w:r>
        <w:rPr>
          <w:rFonts w:hint="eastAsia"/>
          <w:sz w:val="30"/>
          <w:szCs w:val="30"/>
        </w:rPr>
        <w:t>元。其中在</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年承包广州市流溪河森林公园的一家宾馆期间，为其员工亲友的调动及对其宾馆的关照，先后多次向时任广州市流溪河林场场长的张庆平贿送现金合计</w:t>
      </w:r>
      <w:r>
        <w:rPr>
          <w:rFonts w:hint="eastAsia"/>
          <w:sz w:val="30"/>
          <w:szCs w:val="30"/>
        </w:rPr>
        <w:t>57000</w:t>
      </w:r>
      <w:r>
        <w:rPr>
          <w:rFonts w:hint="eastAsia"/>
          <w:sz w:val="30"/>
          <w:szCs w:val="30"/>
        </w:rPr>
        <w:t>元；</w:t>
      </w:r>
      <w:r>
        <w:rPr>
          <w:rFonts w:hint="eastAsia"/>
          <w:sz w:val="30"/>
          <w:szCs w:val="30"/>
        </w:rPr>
        <w:t>2010</w:t>
      </w:r>
      <w:r>
        <w:rPr>
          <w:rFonts w:hint="eastAsia"/>
          <w:sz w:val="30"/>
          <w:szCs w:val="30"/>
        </w:rPr>
        <w:t>年，在流溪河国家森林公园桃花岛码头改造工程项目中，被告人冯建军以挂靠其他单位围标再转包的方式获利后，向提供帮助的时任广州市林业科技推广站站长的王卫文贿送</w:t>
      </w:r>
      <w:r>
        <w:rPr>
          <w:rFonts w:hint="eastAsia"/>
          <w:sz w:val="30"/>
          <w:szCs w:val="30"/>
        </w:rPr>
        <w:t>10</w:t>
      </w:r>
      <w:r>
        <w:rPr>
          <w:rFonts w:hint="eastAsia"/>
          <w:sz w:val="30"/>
          <w:szCs w:val="30"/>
        </w:rPr>
        <w:t>万元现金；</w:t>
      </w:r>
      <w:r>
        <w:rPr>
          <w:rFonts w:hint="eastAsia"/>
          <w:sz w:val="30"/>
          <w:szCs w:val="30"/>
        </w:rPr>
        <w:t>2007</w:t>
      </w:r>
      <w:r>
        <w:rPr>
          <w:rFonts w:hint="eastAsia"/>
          <w:sz w:val="30"/>
          <w:szCs w:val="30"/>
        </w:rPr>
        <w:t>年，为其妻子工作安排事宜，送予时任广州市白云山风景名胜区管理局副局长翟晋华现金</w:t>
      </w:r>
      <w:r>
        <w:rPr>
          <w:rFonts w:hint="eastAsia"/>
          <w:sz w:val="30"/>
          <w:szCs w:val="30"/>
        </w:rPr>
        <w:t>8</w:t>
      </w:r>
      <w:r>
        <w:rPr>
          <w:rFonts w:hint="eastAsia"/>
          <w:sz w:val="30"/>
          <w:szCs w:val="30"/>
        </w:rPr>
        <w:t>万元。</w:t>
      </w:r>
    </w:p>
    <w:p w14:paraId="39D21D79" w14:textId="77777777" w:rsidR="00C74612" w:rsidRDefault="00C74612">
      <w:pPr>
        <w:spacing w:line="500" w:lineRule="atLeast"/>
        <w:ind w:firstLine="600"/>
        <w:divId w:val="1730181827"/>
        <w:rPr>
          <w:rFonts w:hint="eastAsia"/>
          <w:sz w:val="30"/>
          <w:szCs w:val="30"/>
        </w:rPr>
      </w:pP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日，被告人冯建军在尚未被采取强制措施时向广州市黄埔区人民检察院投案，如实交代了上述事实，该院于当日对其立案侦查。</w:t>
      </w:r>
    </w:p>
    <w:p w14:paraId="4CC16CD2" w14:textId="77777777" w:rsidR="00C74612" w:rsidRDefault="00C74612">
      <w:pPr>
        <w:spacing w:line="500" w:lineRule="atLeast"/>
        <w:ind w:firstLine="600"/>
        <w:divId w:val="978537028"/>
        <w:rPr>
          <w:rFonts w:hint="eastAsia"/>
          <w:sz w:val="30"/>
          <w:szCs w:val="30"/>
        </w:rPr>
      </w:pPr>
      <w:r>
        <w:rPr>
          <w:rFonts w:hint="eastAsia"/>
          <w:sz w:val="30"/>
          <w:szCs w:val="30"/>
        </w:rPr>
        <w:t>上述事实，有下列经过当庭质证的控辩双方提供的证据证实，本院予以确认：</w:t>
      </w:r>
      <w:r>
        <w:rPr>
          <w:rFonts w:hint="eastAsia"/>
          <w:sz w:val="30"/>
          <w:szCs w:val="30"/>
        </w:rPr>
        <w:t>1</w:t>
      </w:r>
      <w:r>
        <w:rPr>
          <w:rFonts w:hint="eastAsia"/>
          <w:sz w:val="30"/>
          <w:szCs w:val="30"/>
        </w:rPr>
        <w:t>、立案决定书、破案报告，证实被告人冯建军于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日到广州市黄埔区人民检察院反贪局投案自首，该院当天对其进行立案侦查。</w:t>
      </w:r>
    </w:p>
    <w:p w14:paraId="3378812B" w14:textId="77777777" w:rsidR="00C74612" w:rsidRDefault="00C74612">
      <w:pPr>
        <w:spacing w:line="500" w:lineRule="atLeast"/>
        <w:ind w:firstLine="600"/>
        <w:divId w:val="786655213"/>
        <w:rPr>
          <w:rFonts w:hint="eastAsia"/>
          <w:sz w:val="30"/>
          <w:szCs w:val="30"/>
        </w:rPr>
      </w:pPr>
      <w:r>
        <w:rPr>
          <w:rFonts w:hint="eastAsia"/>
          <w:sz w:val="30"/>
          <w:szCs w:val="30"/>
        </w:rPr>
        <w:t>2</w:t>
      </w:r>
      <w:r>
        <w:rPr>
          <w:rFonts w:hint="eastAsia"/>
          <w:sz w:val="30"/>
          <w:szCs w:val="30"/>
        </w:rPr>
        <w:t>、相关书证，其中常住人口信息表证实被告人的出生时间、地点及住址等基本情况。</w:t>
      </w:r>
    </w:p>
    <w:p w14:paraId="31001009" w14:textId="77777777" w:rsidR="00C74612" w:rsidRDefault="00C74612">
      <w:pPr>
        <w:spacing w:line="500" w:lineRule="atLeast"/>
        <w:ind w:firstLine="600"/>
        <w:divId w:val="87166826"/>
        <w:rPr>
          <w:rFonts w:hint="eastAsia"/>
          <w:sz w:val="30"/>
          <w:szCs w:val="30"/>
        </w:rPr>
      </w:pPr>
      <w:r>
        <w:rPr>
          <w:rFonts w:hint="eastAsia"/>
          <w:sz w:val="30"/>
          <w:szCs w:val="30"/>
        </w:rPr>
        <w:t>企业法人营业执照、组织机构代码证、广州市林业科学研究所景观建设有限公司出具的《广州市林业科学研究所景观建设有限公司改制更名说明》、广州市工商管理局白云区分局出具的《证明》及广州市工商行政管理局出具的《公司变更（备）案记录》、公司设立登记申请书及相关转制文件证实：①广州市林业科学研究所景观建设有限公司原为</w:t>
      </w:r>
      <w:r>
        <w:rPr>
          <w:rFonts w:hint="eastAsia"/>
          <w:sz w:val="30"/>
          <w:szCs w:val="30"/>
        </w:rPr>
        <w:t>1975</w:t>
      </w:r>
      <w:r>
        <w:rPr>
          <w:rFonts w:hint="eastAsia"/>
          <w:sz w:val="30"/>
          <w:szCs w:val="30"/>
        </w:rPr>
        <w:t>年成立的市属独立科研机构广州市林业科学研究所，属事业单位，</w:t>
      </w:r>
      <w:r>
        <w:rPr>
          <w:rFonts w:hint="eastAsia"/>
          <w:sz w:val="30"/>
          <w:szCs w:val="30"/>
        </w:rPr>
        <w:t>1994</w:t>
      </w:r>
      <w:r>
        <w:rPr>
          <w:rFonts w:hint="eastAsia"/>
          <w:sz w:val="30"/>
          <w:szCs w:val="30"/>
        </w:rPr>
        <w:t>年</w:t>
      </w:r>
      <w:r>
        <w:rPr>
          <w:rFonts w:hint="eastAsia"/>
          <w:sz w:val="30"/>
          <w:szCs w:val="30"/>
        </w:rPr>
        <w:t>3</w:t>
      </w:r>
      <w:r>
        <w:rPr>
          <w:rFonts w:hint="eastAsia"/>
          <w:sz w:val="30"/>
          <w:szCs w:val="30"/>
        </w:rPr>
        <w:t>月取得企业法人资格，经济性质为国有，</w:t>
      </w:r>
      <w:r>
        <w:rPr>
          <w:rFonts w:hint="eastAsia"/>
          <w:sz w:val="30"/>
          <w:szCs w:val="30"/>
        </w:rPr>
        <w:t>2003</w:t>
      </w:r>
      <w:r>
        <w:rPr>
          <w:rFonts w:hint="eastAsia"/>
          <w:sz w:val="30"/>
          <w:szCs w:val="30"/>
        </w:rPr>
        <w:t>年</w:t>
      </w:r>
      <w:r>
        <w:rPr>
          <w:rFonts w:hint="eastAsia"/>
          <w:sz w:val="30"/>
          <w:szCs w:val="30"/>
        </w:rPr>
        <w:t>5</w:t>
      </w:r>
      <w:r>
        <w:rPr>
          <w:rFonts w:hint="eastAsia"/>
          <w:sz w:val="30"/>
          <w:szCs w:val="30"/>
        </w:rPr>
        <w:t>月改制，更名为广州市林业科学研究所有限公司，类型为内部职工持股的有限责任公司，后于</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月增加了广州林盛园林绿化工程有限公司为股东，</w:t>
      </w:r>
      <w:r>
        <w:rPr>
          <w:rFonts w:hint="eastAsia"/>
          <w:sz w:val="30"/>
          <w:szCs w:val="30"/>
        </w:rPr>
        <w:t>2010</w:t>
      </w:r>
      <w:r>
        <w:rPr>
          <w:rFonts w:hint="eastAsia"/>
          <w:sz w:val="30"/>
          <w:szCs w:val="30"/>
        </w:rPr>
        <w:t>年</w:t>
      </w:r>
      <w:r>
        <w:rPr>
          <w:rFonts w:hint="eastAsia"/>
          <w:sz w:val="30"/>
          <w:szCs w:val="30"/>
        </w:rPr>
        <w:t>9</w:t>
      </w:r>
      <w:r>
        <w:rPr>
          <w:rFonts w:hint="eastAsia"/>
          <w:sz w:val="30"/>
          <w:szCs w:val="30"/>
        </w:rPr>
        <w:t>月又更名为广州市林业科学研究所景观建设有限公司。法定代表人为王光，公司住所广州市白云区太和镇大源黄庄南路</w:t>
      </w:r>
      <w:r>
        <w:rPr>
          <w:rFonts w:hint="eastAsia"/>
          <w:sz w:val="30"/>
          <w:szCs w:val="30"/>
        </w:rPr>
        <w:t>6</w:t>
      </w:r>
      <w:r>
        <w:rPr>
          <w:rFonts w:hint="eastAsia"/>
          <w:sz w:val="30"/>
          <w:szCs w:val="30"/>
        </w:rPr>
        <w:t>号。②广州市林科园林景观设计院的经济性质为全民所有制，</w:t>
      </w:r>
      <w:r>
        <w:rPr>
          <w:rFonts w:hint="eastAsia"/>
          <w:sz w:val="30"/>
          <w:szCs w:val="30"/>
        </w:rPr>
        <w:t>1998</w:t>
      </w:r>
      <w:r>
        <w:rPr>
          <w:rFonts w:hint="eastAsia"/>
          <w:sz w:val="30"/>
          <w:szCs w:val="30"/>
        </w:rPr>
        <w:t>年</w:t>
      </w:r>
      <w:r>
        <w:rPr>
          <w:rFonts w:hint="eastAsia"/>
          <w:sz w:val="30"/>
          <w:szCs w:val="30"/>
        </w:rPr>
        <w:t>12</w:t>
      </w:r>
      <w:r>
        <w:rPr>
          <w:rFonts w:hint="eastAsia"/>
          <w:sz w:val="30"/>
          <w:szCs w:val="30"/>
        </w:rPr>
        <w:t>月成立，法定代表人为冯建军，公司住所广州市白云区太和镇大源。</w:t>
      </w:r>
    </w:p>
    <w:p w14:paraId="6A73F2B2" w14:textId="77777777" w:rsidR="00C74612" w:rsidRDefault="00C74612">
      <w:pPr>
        <w:spacing w:line="500" w:lineRule="atLeast"/>
        <w:ind w:firstLine="600"/>
        <w:divId w:val="1808744302"/>
        <w:rPr>
          <w:rFonts w:hint="eastAsia"/>
          <w:sz w:val="30"/>
          <w:szCs w:val="30"/>
        </w:rPr>
      </w:pPr>
      <w:r>
        <w:rPr>
          <w:rFonts w:hint="eastAsia"/>
          <w:sz w:val="30"/>
          <w:szCs w:val="30"/>
        </w:rPr>
        <w:t>广州市林业科学研究所景观建设有限公司出具的《广州市林业科学研究所景观建设有限公司与广州市林科园林景观设计院两者之间关系说明》，证实广州市林科园林景观设计院是广州市林业科学研究所景观建设有限公司的下属单位，但有独立法人资格，自负盈亏。</w:t>
      </w:r>
    </w:p>
    <w:p w14:paraId="7D32972A" w14:textId="77777777" w:rsidR="00C74612" w:rsidRDefault="00C74612">
      <w:pPr>
        <w:spacing w:line="500" w:lineRule="atLeast"/>
        <w:ind w:firstLine="600"/>
        <w:divId w:val="1828592371"/>
        <w:rPr>
          <w:rFonts w:hint="eastAsia"/>
          <w:sz w:val="30"/>
          <w:szCs w:val="30"/>
        </w:rPr>
      </w:pPr>
      <w:r>
        <w:rPr>
          <w:rFonts w:hint="eastAsia"/>
          <w:sz w:val="30"/>
          <w:szCs w:val="30"/>
        </w:rPr>
        <w:t>广州市林业科学研究所景观建设有限公司出具的其公司业务范围、设计院业务范围、院长工作职责的说明、聘任职务的通知等，证实设计院的经营范围为风景园林规划、设计及其工程施工管理、技术咨询；林科所公司主要经营林业技术开发、咨询服务等；被告人冯建军在</w:t>
      </w:r>
      <w:r>
        <w:rPr>
          <w:rFonts w:hint="eastAsia"/>
          <w:sz w:val="30"/>
          <w:szCs w:val="30"/>
        </w:rPr>
        <w:t>2003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月任广州市林业科学研究所景观建设有限公司副总经理，</w:t>
      </w:r>
      <w:r>
        <w:rPr>
          <w:rFonts w:hint="eastAsia"/>
          <w:sz w:val="30"/>
          <w:szCs w:val="30"/>
        </w:rPr>
        <w:t>2006</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月任广州市林业科学研究所景观建设有限公司副总经理兼广州市林科园林景观设计院院长，</w:t>
      </w:r>
      <w:r>
        <w:rPr>
          <w:rFonts w:hint="eastAsia"/>
          <w:sz w:val="30"/>
          <w:szCs w:val="30"/>
        </w:rPr>
        <w:t>2009</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月继续聘任被告人为设计院院长。</w:t>
      </w:r>
    </w:p>
    <w:p w14:paraId="18DE13CE" w14:textId="77777777" w:rsidR="00C74612" w:rsidRDefault="00C74612">
      <w:pPr>
        <w:spacing w:line="500" w:lineRule="atLeast"/>
        <w:ind w:firstLine="600"/>
        <w:divId w:val="1862013522"/>
        <w:rPr>
          <w:rFonts w:hint="eastAsia"/>
          <w:sz w:val="30"/>
          <w:szCs w:val="30"/>
        </w:rPr>
      </w:pPr>
      <w:r>
        <w:rPr>
          <w:rFonts w:hint="eastAsia"/>
          <w:sz w:val="30"/>
          <w:szCs w:val="30"/>
        </w:rPr>
        <w:t>苏开君的《干部履历表》、《干部任免审批表》、广州市林业科学研究所有限公司任命文件、中共广州市委组织部任命文件等，证实苏开君于</w:t>
      </w:r>
      <w:r>
        <w:rPr>
          <w:rFonts w:hint="eastAsia"/>
          <w:sz w:val="30"/>
          <w:szCs w:val="30"/>
        </w:rPr>
        <w:t>2003</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日至</w:t>
      </w:r>
      <w:r>
        <w:rPr>
          <w:rFonts w:hint="eastAsia"/>
          <w:sz w:val="30"/>
          <w:szCs w:val="30"/>
        </w:rPr>
        <w:t>2006</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日任广州市林业科学研究所有限公司总经理；</w:t>
      </w:r>
      <w:r>
        <w:rPr>
          <w:rFonts w:hint="eastAsia"/>
          <w:sz w:val="30"/>
          <w:szCs w:val="30"/>
        </w:rPr>
        <w:t>2006</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月任广州市林业科学研究所有限公司第二届董事会董事长、广州市林业科学研究所有限公司总经理、广州市林科园林景观设计院董事长；</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日因工作变动不再担任广州市林业科学研究所有限公司总经理。</w:t>
      </w:r>
    </w:p>
    <w:p w14:paraId="1AAA8EE5" w14:textId="77777777" w:rsidR="00C74612" w:rsidRDefault="00C74612">
      <w:pPr>
        <w:spacing w:line="500" w:lineRule="atLeast"/>
        <w:ind w:firstLine="600"/>
        <w:divId w:val="1899392236"/>
        <w:rPr>
          <w:rFonts w:hint="eastAsia"/>
          <w:sz w:val="30"/>
          <w:szCs w:val="30"/>
        </w:rPr>
      </w:pPr>
      <w:r>
        <w:rPr>
          <w:rFonts w:hint="eastAsia"/>
          <w:sz w:val="30"/>
          <w:szCs w:val="30"/>
        </w:rPr>
        <w:t>翟晋华、张柱华、刘燕堂、肖波、梁任重、王卫文、何向阳、张庆平的《干部履历表》、干部任免审批表、任职文件等，证实相应受贿人员作案期间的任职情况及相应职责。</w:t>
      </w:r>
    </w:p>
    <w:p w14:paraId="1C389E7E" w14:textId="77777777" w:rsidR="00C74612" w:rsidRDefault="00C74612">
      <w:pPr>
        <w:spacing w:line="500" w:lineRule="atLeast"/>
        <w:ind w:firstLine="600"/>
        <w:divId w:val="819732506"/>
        <w:rPr>
          <w:rFonts w:hint="eastAsia"/>
          <w:sz w:val="30"/>
          <w:szCs w:val="30"/>
        </w:rPr>
      </w:pPr>
      <w:r>
        <w:rPr>
          <w:rFonts w:hint="eastAsia"/>
          <w:sz w:val="30"/>
          <w:szCs w:val="30"/>
        </w:rPr>
        <w:t>《建设工程设计合同》、《白云山风景区生物防火林带建设工程承发包合同》、《工程竣工验收报告》、《竣工验收证书》、《建设工程勘察设计咨询和审查合同》及相关审批文件等，证实涉案工程的发包者、承建者、相关负责人或经办人员等。</w:t>
      </w:r>
    </w:p>
    <w:p w14:paraId="4324FD33" w14:textId="77777777" w:rsidR="00C74612" w:rsidRDefault="00C74612">
      <w:pPr>
        <w:spacing w:line="500" w:lineRule="atLeast"/>
        <w:ind w:firstLine="600"/>
        <w:divId w:val="177045247"/>
        <w:rPr>
          <w:rFonts w:hint="eastAsia"/>
          <w:sz w:val="30"/>
          <w:szCs w:val="30"/>
        </w:rPr>
      </w:pPr>
      <w:r>
        <w:rPr>
          <w:rFonts w:hint="eastAsia"/>
          <w:sz w:val="30"/>
          <w:szCs w:val="30"/>
        </w:rPr>
        <w:t>广州南沙资产经营有限公司及其下属多家子公司性质的资料及该公司出具的吴志军工作简历、广州市国土资源和房屋管理局南沙开发区分局出具的《关于吴志军借调到我局工作职责的说明》，证实广州南沙资产经营有限公司是于</w:t>
      </w:r>
      <w:r>
        <w:rPr>
          <w:rFonts w:hint="eastAsia"/>
          <w:sz w:val="30"/>
          <w:szCs w:val="30"/>
        </w:rPr>
        <w:t>2002</w:t>
      </w:r>
      <w:r>
        <w:rPr>
          <w:rFonts w:hint="eastAsia"/>
          <w:sz w:val="30"/>
          <w:szCs w:val="30"/>
        </w:rPr>
        <w:t>年</w:t>
      </w:r>
      <w:r>
        <w:rPr>
          <w:rFonts w:hint="eastAsia"/>
          <w:sz w:val="30"/>
          <w:szCs w:val="30"/>
        </w:rPr>
        <w:t>10</w:t>
      </w:r>
      <w:r>
        <w:rPr>
          <w:rFonts w:hint="eastAsia"/>
          <w:sz w:val="30"/>
          <w:szCs w:val="30"/>
        </w:rPr>
        <w:t>月注册成立的国有独资企业。其下属四家子公司，分别是广州南沙基础设施投资有限公司、广州南沙工化投资有限公司、广州南沙建设投资有限公司、广州南沙科技投资有限公司，该四个平台公司均为国有独资企业。广州滨海路桥建设有限公司、广州南沙工业园建设发展有限公司、广州临海贸易事业有限公司均是上述四家平台公司的全资控股公司；吴志军的身份情况及职责。</w:t>
      </w:r>
    </w:p>
    <w:p w14:paraId="7D12548E" w14:textId="77777777" w:rsidR="00C74612" w:rsidRDefault="00C74612">
      <w:pPr>
        <w:spacing w:line="500" w:lineRule="atLeast"/>
        <w:ind w:firstLine="600"/>
        <w:divId w:val="659505921"/>
        <w:rPr>
          <w:rFonts w:hint="eastAsia"/>
          <w:sz w:val="30"/>
          <w:szCs w:val="30"/>
        </w:rPr>
      </w:pPr>
      <w:r>
        <w:rPr>
          <w:rFonts w:hint="eastAsia"/>
          <w:sz w:val="30"/>
          <w:szCs w:val="30"/>
        </w:rPr>
        <w:t>广州市林业科学研究所景观建设有限公司出具的《购物卡购买及使用说明》，证实该公司逢年过节时偶尔会由经办人借款购买一些购物卡，凭发票报销后交由领导分配使用。</w:t>
      </w:r>
    </w:p>
    <w:p w14:paraId="4342D348" w14:textId="77777777" w:rsidR="00C74612" w:rsidRDefault="00C74612">
      <w:pPr>
        <w:spacing w:line="500" w:lineRule="atLeast"/>
        <w:ind w:firstLine="600"/>
        <w:divId w:val="417019073"/>
        <w:rPr>
          <w:rFonts w:hint="eastAsia"/>
          <w:sz w:val="30"/>
          <w:szCs w:val="30"/>
        </w:rPr>
      </w:pPr>
      <w:r>
        <w:rPr>
          <w:rFonts w:hint="eastAsia"/>
          <w:sz w:val="30"/>
          <w:szCs w:val="30"/>
        </w:rPr>
        <w:t>广州市林业科学研究所景观建设公司、广州市林科园林景观设计院的相关《现金借款凭证》、《借款单》、《费用报销单》、发票、项目明细帐等财务资料，证实被告人冯建军向广州市林业科学研究所景观建设公司、广州市林科园林景观设计院借支款项及报销等情况。</w:t>
      </w:r>
    </w:p>
    <w:p w14:paraId="75B04932" w14:textId="77777777" w:rsidR="00C74612" w:rsidRDefault="00C74612">
      <w:pPr>
        <w:spacing w:line="500" w:lineRule="atLeast"/>
        <w:ind w:firstLine="600"/>
        <w:divId w:val="1781144788"/>
        <w:rPr>
          <w:rFonts w:hint="eastAsia"/>
          <w:sz w:val="30"/>
          <w:szCs w:val="30"/>
        </w:rPr>
      </w:pPr>
      <w:r>
        <w:rPr>
          <w:rFonts w:hint="eastAsia"/>
          <w:sz w:val="30"/>
          <w:szCs w:val="30"/>
        </w:rPr>
        <w:t>疾病诊断证明书，证实被告人患有慢性血吸虫病。</w:t>
      </w:r>
    </w:p>
    <w:p w14:paraId="06F4ED6B" w14:textId="77777777" w:rsidR="00C74612" w:rsidRDefault="00C74612">
      <w:pPr>
        <w:spacing w:line="500" w:lineRule="atLeast"/>
        <w:ind w:firstLine="600"/>
        <w:divId w:val="189417860"/>
        <w:rPr>
          <w:rFonts w:hint="eastAsia"/>
          <w:sz w:val="30"/>
          <w:szCs w:val="30"/>
        </w:rPr>
      </w:pPr>
      <w:r>
        <w:rPr>
          <w:rFonts w:hint="eastAsia"/>
          <w:sz w:val="30"/>
          <w:szCs w:val="30"/>
        </w:rPr>
        <w:t>3</w:t>
      </w:r>
      <w:r>
        <w:rPr>
          <w:rFonts w:hint="eastAsia"/>
          <w:sz w:val="30"/>
          <w:szCs w:val="30"/>
        </w:rPr>
        <w:t>、相关证人证言，其中苏开君证实广州市林科所公司主要的业务范围是林业和园林绿化规划设计、工程施工、林业科技开发与服务、苗木生产等，主要参加广州市及周边区域的道路绿化、小区园林绿化、山体林相改造、林业工程等项目招投标和工程施工管理工作。公司主要营业收入是绿化工程项目，占公司营业收入的</w:t>
      </w:r>
      <w:r>
        <w:rPr>
          <w:rFonts w:hint="eastAsia"/>
          <w:sz w:val="30"/>
          <w:szCs w:val="30"/>
        </w:rPr>
        <w:t>60%</w:t>
      </w:r>
      <w:r>
        <w:rPr>
          <w:rFonts w:hint="eastAsia"/>
          <w:sz w:val="30"/>
          <w:szCs w:val="30"/>
        </w:rPr>
        <w:t>左右。</w:t>
      </w:r>
      <w:r>
        <w:rPr>
          <w:rFonts w:hint="eastAsia"/>
          <w:sz w:val="30"/>
          <w:szCs w:val="30"/>
        </w:rPr>
        <w:t>2003</w:t>
      </w:r>
      <w:r>
        <w:rPr>
          <w:rFonts w:hint="eastAsia"/>
          <w:sz w:val="30"/>
          <w:szCs w:val="30"/>
        </w:rPr>
        <w:t>年至</w:t>
      </w:r>
      <w:r>
        <w:rPr>
          <w:rFonts w:hint="eastAsia"/>
          <w:sz w:val="30"/>
          <w:szCs w:val="30"/>
        </w:rPr>
        <w:t>2008</w:t>
      </w:r>
      <w:r>
        <w:rPr>
          <w:rFonts w:hint="eastAsia"/>
          <w:sz w:val="30"/>
          <w:szCs w:val="30"/>
        </w:rPr>
        <w:t>年底其在广州市林科所公司任职期间，董事会有</w:t>
      </w:r>
      <w:r>
        <w:rPr>
          <w:rFonts w:hint="eastAsia"/>
          <w:sz w:val="30"/>
          <w:szCs w:val="30"/>
        </w:rPr>
        <w:t>5</w:t>
      </w:r>
      <w:r>
        <w:rPr>
          <w:rFonts w:hint="eastAsia"/>
          <w:sz w:val="30"/>
          <w:szCs w:val="30"/>
        </w:rPr>
        <w:t>名成员，分别是其、王光、王伟平、冯建军、郑文剑。公司内部设了</w:t>
      </w:r>
      <w:r>
        <w:rPr>
          <w:rFonts w:hint="eastAsia"/>
          <w:sz w:val="30"/>
          <w:szCs w:val="30"/>
        </w:rPr>
        <w:t>5</w:t>
      </w:r>
      <w:r>
        <w:rPr>
          <w:rFonts w:hint="eastAsia"/>
          <w:sz w:val="30"/>
          <w:szCs w:val="30"/>
        </w:rPr>
        <w:t>个部门，下属还有</w:t>
      </w:r>
      <w:r>
        <w:rPr>
          <w:rFonts w:hint="eastAsia"/>
          <w:sz w:val="30"/>
          <w:szCs w:val="30"/>
        </w:rPr>
        <w:t>2</w:t>
      </w:r>
      <w:r>
        <w:rPr>
          <w:rFonts w:hint="eastAsia"/>
          <w:sz w:val="30"/>
          <w:szCs w:val="30"/>
        </w:rPr>
        <w:t>个院、</w:t>
      </w:r>
      <w:r>
        <w:rPr>
          <w:rFonts w:hint="eastAsia"/>
          <w:sz w:val="30"/>
          <w:szCs w:val="30"/>
        </w:rPr>
        <w:t>2</w:t>
      </w:r>
      <w:r>
        <w:rPr>
          <w:rFonts w:hint="eastAsia"/>
          <w:sz w:val="30"/>
          <w:szCs w:val="30"/>
        </w:rPr>
        <w:t>个公司。其是董事长兼总经理，主管公司全面工作并直接分管财务部，冯建军是董事、副总经理兼林科园林设计院院长，主要负责招投标事项及分管设计院的全面工作。林科所公司下设有</w:t>
      </w:r>
      <w:r>
        <w:rPr>
          <w:rFonts w:hint="eastAsia"/>
          <w:sz w:val="30"/>
          <w:szCs w:val="30"/>
        </w:rPr>
        <w:t>2</w:t>
      </w:r>
      <w:r>
        <w:rPr>
          <w:rFonts w:hint="eastAsia"/>
          <w:sz w:val="30"/>
          <w:szCs w:val="30"/>
        </w:rPr>
        <w:t>个院，分别是广州市林科园林景观设计院（主要承接林业和园林绿化方面的规划设计工作、工程项目及监理，公司的规划项目基本由林科所设计院承担，拥有风景园林设计丙级资质）和华南环境资源研究院（主要承接林业发展规划课题），这</w:t>
      </w:r>
      <w:r>
        <w:rPr>
          <w:rFonts w:hint="eastAsia"/>
          <w:sz w:val="30"/>
          <w:szCs w:val="30"/>
        </w:rPr>
        <w:t>2</w:t>
      </w:r>
      <w:r>
        <w:rPr>
          <w:rFonts w:hint="eastAsia"/>
          <w:sz w:val="30"/>
          <w:szCs w:val="30"/>
        </w:rPr>
        <w:t>个院是独立注册的法人，林科所设计院是在工商局登记注册的企业法人，华南环境资源研究院是在民政局登记注册的民办非企业单位（具有法人资格）。林科所公司对这</w:t>
      </w:r>
      <w:r>
        <w:rPr>
          <w:rFonts w:hint="eastAsia"/>
          <w:sz w:val="30"/>
          <w:szCs w:val="30"/>
        </w:rPr>
        <w:t>2</w:t>
      </w:r>
      <w:r>
        <w:rPr>
          <w:rFonts w:hint="eastAsia"/>
          <w:sz w:val="30"/>
          <w:szCs w:val="30"/>
        </w:rPr>
        <w:t>个院拥有</w:t>
      </w:r>
      <w:r>
        <w:rPr>
          <w:rFonts w:hint="eastAsia"/>
          <w:sz w:val="30"/>
          <w:szCs w:val="30"/>
        </w:rPr>
        <w:t>100%</w:t>
      </w:r>
      <w:r>
        <w:rPr>
          <w:rFonts w:hint="eastAsia"/>
          <w:sz w:val="30"/>
          <w:szCs w:val="30"/>
        </w:rPr>
        <w:t>的股份，它们独立经营，自负盈亏。其</w:t>
      </w:r>
      <w:r>
        <w:rPr>
          <w:rFonts w:hint="eastAsia"/>
          <w:sz w:val="30"/>
          <w:szCs w:val="30"/>
        </w:rPr>
        <w:t>在职时林科所设计院已在行业形成一定影响并拥有相关资质，实力较强，所以它每年都要向林科所公司上缴管理费，每年大概</w:t>
      </w:r>
      <w:r>
        <w:rPr>
          <w:rFonts w:hint="eastAsia"/>
          <w:sz w:val="30"/>
          <w:szCs w:val="30"/>
        </w:rPr>
        <w:t>60</w:t>
      </w:r>
      <w:r>
        <w:rPr>
          <w:rFonts w:hint="eastAsia"/>
          <w:sz w:val="30"/>
          <w:szCs w:val="30"/>
        </w:rPr>
        <w:t>多万。此外，林科所公司还出资成立了</w:t>
      </w:r>
      <w:r>
        <w:rPr>
          <w:rFonts w:hint="eastAsia"/>
          <w:sz w:val="30"/>
          <w:szCs w:val="30"/>
        </w:rPr>
        <w:t>2</w:t>
      </w:r>
      <w:r>
        <w:rPr>
          <w:rFonts w:hint="eastAsia"/>
          <w:sz w:val="30"/>
          <w:szCs w:val="30"/>
        </w:rPr>
        <w:t>个具有独立法人资格的公司，一个叫广州林盛林业科技有限公司，另一个叫广州裕林园林绿化设计有限公司。公司所有支出都要经其审核同意才能支付，遇到大额支出还要申请人向其或董事会说明具体用途才能审批通过。其在担任林科所公司董事长兼总经理期间，为了拓展公司业务、顺利承接合同及开展相关工作，曾个人经手或由副总经理王光、冯建军经手，以公司名义贿送好处费给相关领导共计价值</w:t>
      </w:r>
      <w:r>
        <w:rPr>
          <w:rFonts w:hint="eastAsia"/>
          <w:sz w:val="30"/>
          <w:szCs w:val="30"/>
        </w:rPr>
        <w:t>192.3</w:t>
      </w:r>
      <w:r>
        <w:rPr>
          <w:rFonts w:hint="eastAsia"/>
          <w:sz w:val="30"/>
          <w:szCs w:val="30"/>
        </w:rPr>
        <w:t>万元（其中其亲自送给相关领导好处费共计</w:t>
      </w:r>
      <w:r>
        <w:rPr>
          <w:rFonts w:hint="eastAsia"/>
          <w:sz w:val="30"/>
          <w:szCs w:val="30"/>
        </w:rPr>
        <w:t>60.8</w:t>
      </w:r>
      <w:r>
        <w:rPr>
          <w:rFonts w:hint="eastAsia"/>
          <w:sz w:val="30"/>
          <w:szCs w:val="30"/>
        </w:rPr>
        <w:t>万元，王光经手送给相关领导好处费共计</w:t>
      </w:r>
      <w:r>
        <w:rPr>
          <w:rFonts w:hint="eastAsia"/>
          <w:sz w:val="30"/>
          <w:szCs w:val="30"/>
        </w:rPr>
        <w:t>107.5</w:t>
      </w:r>
      <w:r>
        <w:rPr>
          <w:rFonts w:hint="eastAsia"/>
          <w:sz w:val="30"/>
          <w:szCs w:val="30"/>
        </w:rPr>
        <w:t>万元，冯建军经手送给相关领导好处费共计</w:t>
      </w:r>
      <w:r>
        <w:rPr>
          <w:rFonts w:hint="eastAsia"/>
          <w:sz w:val="30"/>
          <w:szCs w:val="30"/>
        </w:rPr>
        <w:t>24</w:t>
      </w:r>
      <w:r>
        <w:rPr>
          <w:rFonts w:hint="eastAsia"/>
          <w:sz w:val="30"/>
          <w:szCs w:val="30"/>
        </w:rPr>
        <w:t>万元）。其中冯建军以公司名义贿送给翟晋华财物共</w:t>
      </w:r>
      <w:r>
        <w:rPr>
          <w:rFonts w:hint="eastAsia"/>
          <w:sz w:val="30"/>
          <w:szCs w:val="30"/>
        </w:rPr>
        <w:t>12</w:t>
      </w:r>
      <w:r>
        <w:rPr>
          <w:rFonts w:hint="eastAsia"/>
          <w:sz w:val="30"/>
          <w:szCs w:val="30"/>
        </w:rPr>
        <w:t>万元，因在白云山管理局的生物防火林工程得到翟晋华的帮助，给了他</w:t>
      </w:r>
      <w:r>
        <w:rPr>
          <w:rFonts w:hint="eastAsia"/>
          <w:sz w:val="30"/>
          <w:szCs w:val="30"/>
        </w:rPr>
        <w:t>10</w:t>
      </w:r>
      <w:r>
        <w:rPr>
          <w:rFonts w:hint="eastAsia"/>
          <w:sz w:val="30"/>
          <w:szCs w:val="30"/>
        </w:rPr>
        <w:t>万元现金，另外在</w:t>
      </w: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年的春节和中秋节每次给了</w:t>
      </w:r>
      <w:r>
        <w:rPr>
          <w:rFonts w:hint="eastAsia"/>
          <w:sz w:val="30"/>
          <w:szCs w:val="30"/>
        </w:rPr>
        <w:t>5000</w:t>
      </w:r>
      <w:r>
        <w:rPr>
          <w:rFonts w:hint="eastAsia"/>
          <w:sz w:val="30"/>
          <w:szCs w:val="30"/>
        </w:rPr>
        <w:t>元购物卡，共计</w:t>
      </w:r>
      <w:r>
        <w:rPr>
          <w:rFonts w:hint="eastAsia"/>
          <w:sz w:val="30"/>
          <w:szCs w:val="30"/>
        </w:rPr>
        <w:t>2</w:t>
      </w:r>
      <w:r>
        <w:rPr>
          <w:rFonts w:hint="eastAsia"/>
          <w:sz w:val="30"/>
          <w:szCs w:val="30"/>
        </w:rPr>
        <w:t>万元。贿送给刘燕堂财物共价值</w:t>
      </w:r>
      <w:r>
        <w:rPr>
          <w:rFonts w:hint="eastAsia"/>
          <w:sz w:val="30"/>
          <w:szCs w:val="30"/>
        </w:rPr>
        <w:t>12</w:t>
      </w:r>
      <w:r>
        <w:rPr>
          <w:rFonts w:hint="eastAsia"/>
          <w:sz w:val="30"/>
          <w:szCs w:val="30"/>
        </w:rPr>
        <w:t>万元，因</w:t>
      </w:r>
      <w:r>
        <w:rPr>
          <w:rFonts w:hint="eastAsia"/>
          <w:sz w:val="30"/>
          <w:szCs w:val="30"/>
        </w:rPr>
        <w:t>2008</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月份，其公司承接了机场高速公路景观林带设计项目，为了让业主广州市林业局尽快支付进度款，其让冯建军找刘燕堂沟通，并让冯建</w:t>
      </w:r>
      <w:r>
        <w:rPr>
          <w:rFonts w:hint="eastAsia"/>
          <w:sz w:val="30"/>
          <w:szCs w:val="30"/>
        </w:rPr>
        <w:t>军从公司财物处领取了</w:t>
      </w:r>
      <w:r>
        <w:rPr>
          <w:rFonts w:hint="eastAsia"/>
          <w:sz w:val="30"/>
          <w:szCs w:val="30"/>
        </w:rPr>
        <w:t>8</w:t>
      </w:r>
      <w:r>
        <w:rPr>
          <w:rFonts w:hint="eastAsia"/>
          <w:sz w:val="30"/>
          <w:szCs w:val="30"/>
        </w:rPr>
        <w:t>万元送给刘燕堂。</w:t>
      </w:r>
      <w:r>
        <w:rPr>
          <w:rFonts w:hint="eastAsia"/>
          <w:sz w:val="30"/>
          <w:szCs w:val="30"/>
        </w:rPr>
        <w:t>2008</w:t>
      </w:r>
      <w:r>
        <w:rPr>
          <w:rFonts w:hint="eastAsia"/>
          <w:sz w:val="30"/>
          <w:szCs w:val="30"/>
        </w:rPr>
        <w:t>年底，其公司承接了广州市林业局发包的青山绿地设计项目，为争取刘燕堂的关照并尽快获得项目进度款，又让冯建军去和刘燕堂沟通。其从公司财物处领取了价值</w:t>
      </w:r>
      <w:r>
        <w:rPr>
          <w:rFonts w:hint="eastAsia"/>
          <w:sz w:val="30"/>
          <w:szCs w:val="30"/>
        </w:rPr>
        <w:t>2</w:t>
      </w:r>
      <w:r>
        <w:rPr>
          <w:rFonts w:hint="eastAsia"/>
          <w:sz w:val="30"/>
          <w:szCs w:val="30"/>
        </w:rPr>
        <w:t>万元的购物卡交给冯建军，并让他从公司借款</w:t>
      </w:r>
      <w:r>
        <w:rPr>
          <w:rFonts w:hint="eastAsia"/>
          <w:sz w:val="30"/>
          <w:szCs w:val="30"/>
        </w:rPr>
        <w:t>2</w:t>
      </w:r>
      <w:r>
        <w:rPr>
          <w:rFonts w:hint="eastAsia"/>
          <w:sz w:val="30"/>
          <w:szCs w:val="30"/>
        </w:rPr>
        <w:t>万元，一起送给刘燕堂。由于公司改制推出市场后，竞争环境比较激烈，在经营过程中林科所公司董事会内部也达成了一致的共识，默许公司人员在对外承接项目过程中，为了与业主方领导搞好关系，可以从公司支出款项给相关领导，回来再以各种名义报销平帐就行。一方面是为了提高林科所公司的整体效益，拓展业务，让公司能多承接业务赚钱；另一方面，因公司自负盈亏，公司大部分职员又是本公司的股东，所以公司能否盈利，也关系个人的切身经济利益。</w:t>
      </w:r>
    </w:p>
    <w:p w14:paraId="7D44C4DC" w14:textId="77777777" w:rsidR="00C74612" w:rsidRDefault="00C74612">
      <w:pPr>
        <w:spacing w:line="500" w:lineRule="atLeast"/>
        <w:ind w:firstLine="600"/>
        <w:divId w:val="1490635751"/>
        <w:rPr>
          <w:rFonts w:hint="eastAsia"/>
          <w:sz w:val="30"/>
          <w:szCs w:val="30"/>
        </w:rPr>
      </w:pPr>
      <w:r>
        <w:rPr>
          <w:rFonts w:hint="eastAsia"/>
          <w:sz w:val="30"/>
          <w:szCs w:val="30"/>
        </w:rPr>
        <w:t>张庆平证实冯建军共给了其现金</w:t>
      </w:r>
      <w:r>
        <w:rPr>
          <w:rFonts w:hint="eastAsia"/>
          <w:sz w:val="30"/>
          <w:szCs w:val="30"/>
        </w:rPr>
        <w:t>57000</w:t>
      </w:r>
      <w:r>
        <w:rPr>
          <w:rFonts w:hint="eastAsia"/>
          <w:sz w:val="30"/>
          <w:szCs w:val="30"/>
        </w:rPr>
        <w:t>元。冯建军和其是一个系统的干部。冯建军</w:t>
      </w:r>
      <w:r>
        <w:rPr>
          <w:rFonts w:hint="eastAsia"/>
          <w:sz w:val="30"/>
          <w:szCs w:val="30"/>
        </w:rPr>
        <w:t>2008</w:t>
      </w:r>
      <w:r>
        <w:rPr>
          <w:rFonts w:hint="eastAsia"/>
          <w:sz w:val="30"/>
          <w:szCs w:val="30"/>
        </w:rPr>
        <w:t>年承包了流溪河森林公园的一个宾馆。</w:t>
      </w:r>
      <w:r>
        <w:rPr>
          <w:rFonts w:hint="eastAsia"/>
          <w:sz w:val="30"/>
          <w:szCs w:val="30"/>
        </w:rPr>
        <w:t>2010</w:t>
      </w:r>
      <w:r>
        <w:rPr>
          <w:rFonts w:hint="eastAsia"/>
          <w:sz w:val="30"/>
          <w:szCs w:val="30"/>
        </w:rPr>
        <w:t>年</w:t>
      </w:r>
      <w:r>
        <w:rPr>
          <w:rFonts w:hint="eastAsia"/>
          <w:sz w:val="30"/>
          <w:szCs w:val="30"/>
        </w:rPr>
        <w:t>7</w:t>
      </w:r>
      <w:r>
        <w:rPr>
          <w:rFonts w:hint="eastAsia"/>
          <w:sz w:val="30"/>
          <w:szCs w:val="30"/>
        </w:rPr>
        <w:t>月左右，冯建军找其办事，说他的一个员工的老公本来是流溪河森林公园的职工，因为太忙跟语言沟通有障碍，想调到流溪河林场的维房办，其就答应了，后来也顺利把这个员工的调动工作办好了。当时冯建军还给其一个信封，发现里面有</w:t>
      </w:r>
      <w:r>
        <w:rPr>
          <w:rFonts w:hint="eastAsia"/>
          <w:sz w:val="30"/>
          <w:szCs w:val="30"/>
        </w:rPr>
        <w:t>2</w:t>
      </w:r>
      <w:r>
        <w:rPr>
          <w:rFonts w:hint="eastAsia"/>
          <w:sz w:val="30"/>
          <w:szCs w:val="30"/>
        </w:rPr>
        <w:t>万元现金。</w:t>
      </w:r>
      <w:r>
        <w:rPr>
          <w:rFonts w:hint="eastAsia"/>
          <w:sz w:val="30"/>
          <w:szCs w:val="30"/>
        </w:rPr>
        <w:t>2008</w:t>
      </w:r>
      <w:r>
        <w:rPr>
          <w:rFonts w:hint="eastAsia"/>
          <w:sz w:val="30"/>
          <w:szCs w:val="30"/>
        </w:rPr>
        <w:t>年、</w:t>
      </w:r>
      <w:r>
        <w:rPr>
          <w:rFonts w:hint="eastAsia"/>
          <w:sz w:val="30"/>
          <w:szCs w:val="30"/>
        </w:rPr>
        <w:t>2009</w:t>
      </w:r>
      <w:r>
        <w:rPr>
          <w:rFonts w:hint="eastAsia"/>
          <w:sz w:val="30"/>
          <w:szCs w:val="30"/>
        </w:rPr>
        <w:t>年、</w:t>
      </w:r>
      <w:r>
        <w:rPr>
          <w:rFonts w:hint="eastAsia"/>
          <w:sz w:val="30"/>
          <w:szCs w:val="30"/>
        </w:rPr>
        <w:t>2010</w:t>
      </w:r>
      <w:r>
        <w:rPr>
          <w:rFonts w:hint="eastAsia"/>
          <w:sz w:val="30"/>
          <w:szCs w:val="30"/>
        </w:rPr>
        <w:t>年这</w:t>
      </w:r>
      <w:r>
        <w:rPr>
          <w:rFonts w:hint="eastAsia"/>
          <w:sz w:val="30"/>
          <w:szCs w:val="30"/>
        </w:rPr>
        <w:t>3</w:t>
      </w:r>
      <w:r>
        <w:rPr>
          <w:rFonts w:hint="eastAsia"/>
          <w:sz w:val="30"/>
          <w:szCs w:val="30"/>
        </w:rPr>
        <w:t>年的春节前，冯建军都会请其吃饭，然后给其两条烟和一个红包，每次红包里都是</w:t>
      </w:r>
      <w:r>
        <w:rPr>
          <w:rFonts w:hint="eastAsia"/>
          <w:sz w:val="30"/>
          <w:szCs w:val="30"/>
        </w:rPr>
        <w:t>1</w:t>
      </w:r>
      <w:r>
        <w:rPr>
          <w:rFonts w:hint="eastAsia"/>
          <w:sz w:val="30"/>
          <w:szCs w:val="30"/>
        </w:rPr>
        <w:t>万元现金。</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月，其搬到海逸半岛住，其请冯建军到家里吃饭，他在吃饭前给了其一个</w:t>
      </w:r>
      <w:r>
        <w:rPr>
          <w:rFonts w:hint="eastAsia"/>
          <w:sz w:val="30"/>
          <w:szCs w:val="30"/>
        </w:rPr>
        <w:t>7000</w:t>
      </w:r>
      <w:r>
        <w:rPr>
          <w:rFonts w:hint="eastAsia"/>
          <w:sz w:val="30"/>
          <w:szCs w:val="30"/>
        </w:rPr>
        <w:t>元现金的红包。</w:t>
      </w:r>
    </w:p>
    <w:p w14:paraId="52412574" w14:textId="77777777" w:rsidR="00C74612" w:rsidRDefault="00C74612">
      <w:pPr>
        <w:spacing w:line="500" w:lineRule="atLeast"/>
        <w:ind w:firstLine="600"/>
        <w:divId w:val="193033429"/>
        <w:rPr>
          <w:rFonts w:hint="eastAsia"/>
          <w:sz w:val="30"/>
          <w:szCs w:val="30"/>
        </w:rPr>
      </w:pPr>
      <w:r>
        <w:rPr>
          <w:rFonts w:hint="eastAsia"/>
          <w:sz w:val="30"/>
          <w:szCs w:val="30"/>
        </w:rPr>
        <w:t>吴志军证实其在</w:t>
      </w:r>
      <w:r>
        <w:rPr>
          <w:rFonts w:hint="eastAsia"/>
          <w:sz w:val="30"/>
          <w:szCs w:val="30"/>
        </w:rPr>
        <w:t>2006</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月被借调到南沙区国土局，安排在法制矿产监察科，协助负责南沙区第二期共</w:t>
      </w:r>
      <w:r>
        <w:rPr>
          <w:rFonts w:hint="eastAsia"/>
          <w:sz w:val="30"/>
          <w:szCs w:val="30"/>
        </w:rPr>
        <w:t>15</w:t>
      </w:r>
      <w:r>
        <w:rPr>
          <w:rFonts w:hint="eastAsia"/>
          <w:sz w:val="30"/>
          <w:szCs w:val="30"/>
        </w:rPr>
        <w:t>个采石场的复绿整治工作和南沙区地质灾害抢险工作。因为南沙区国土局是整个复绿整治工程的业主单位，其主要负责协助国土局工作人员进行工程招标、工程施工监督管理、工程验收及结算等工作，实际上就是业主单位在该项工程中的业务经办人。</w:t>
      </w:r>
      <w:r>
        <w:rPr>
          <w:rFonts w:hint="eastAsia"/>
          <w:sz w:val="30"/>
          <w:szCs w:val="30"/>
        </w:rPr>
        <w:t>2006</w:t>
      </w:r>
      <w:r>
        <w:rPr>
          <w:rFonts w:hint="eastAsia"/>
          <w:sz w:val="30"/>
          <w:szCs w:val="30"/>
        </w:rPr>
        <w:t>年</w:t>
      </w:r>
      <w:r>
        <w:rPr>
          <w:rFonts w:hint="eastAsia"/>
          <w:sz w:val="30"/>
          <w:szCs w:val="30"/>
        </w:rPr>
        <w:t>6</w:t>
      </w:r>
      <w:r>
        <w:rPr>
          <w:rFonts w:hint="eastAsia"/>
          <w:sz w:val="30"/>
          <w:szCs w:val="30"/>
        </w:rPr>
        <w:t>月，其曾收受广州市林业科学研究所有限公司冯建军给予的好处费</w:t>
      </w:r>
      <w:r>
        <w:rPr>
          <w:rFonts w:hint="eastAsia"/>
          <w:sz w:val="30"/>
          <w:szCs w:val="30"/>
        </w:rPr>
        <w:t>10</w:t>
      </w:r>
      <w:r>
        <w:rPr>
          <w:rFonts w:hint="eastAsia"/>
          <w:sz w:val="30"/>
          <w:szCs w:val="30"/>
        </w:rPr>
        <w:t>万元。那一天上午，冯建军来到其在南沙区国土局的办公室，当时办公室里还有其他人，他说是拿方案图纸给其，他放下后跟其打了个招呼就走出其办公室了，其当时在电脑上起草文件，过了一会其就打出来拿给国土局的段局去审批，其在段局办公室呆了有半个小时，等他审批完文件，回到其办公室时发现办公椅右后侧方有一个银灰色的塑料袋，因为办公室装资料文件的袋子本来就多，所以其就没有在意，当天晚上加班完准备下班整理物品时，当时办公室就其一个人，其打开那个银灰色的塑料袋，发现里面有</w:t>
      </w:r>
      <w:r>
        <w:rPr>
          <w:rFonts w:hint="eastAsia"/>
          <w:sz w:val="30"/>
          <w:szCs w:val="30"/>
        </w:rPr>
        <w:t>10</w:t>
      </w:r>
      <w:r>
        <w:rPr>
          <w:rFonts w:hint="eastAsia"/>
          <w:sz w:val="30"/>
          <w:szCs w:val="30"/>
        </w:rPr>
        <w:t>万元现金。当时其看到这么多现金就怔住了，想了想就赶紧把这</w:t>
      </w:r>
      <w:r>
        <w:rPr>
          <w:rFonts w:hint="eastAsia"/>
          <w:sz w:val="30"/>
          <w:szCs w:val="30"/>
        </w:rPr>
        <w:t>10</w:t>
      </w:r>
      <w:r>
        <w:rPr>
          <w:rFonts w:hint="eastAsia"/>
          <w:sz w:val="30"/>
          <w:szCs w:val="30"/>
        </w:rPr>
        <w:t>万元连着塑料袋一起装进了其平时上下班拎的公文包里。后来其跟冯建军、监理单位和代业主的人一起吃饭的时候，冯建军私下里</w:t>
      </w:r>
      <w:r>
        <w:rPr>
          <w:rFonts w:hint="eastAsia"/>
          <w:sz w:val="30"/>
          <w:szCs w:val="30"/>
        </w:rPr>
        <w:t>跟其说以后在复绿整治工程上多多支持他们公司，其就明白了办公室那</w:t>
      </w:r>
      <w:r>
        <w:rPr>
          <w:rFonts w:hint="eastAsia"/>
          <w:sz w:val="30"/>
          <w:szCs w:val="30"/>
        </w:rPr>
        <w:t>10</w:t>
      </w:r>
      <w:r>
        <w:rPr>
          <w:rFonts w:hint="eastAsia"/>
          <w:sz w:val="30"/>
          <w:szCs w:val="30"/>
        </w:rPr>
        <w:t>万元就是冯建军送给其的。</w:t>
      </w:r>
    </w:p>
    <w:p w14:paraId="2846C4F5" w14:textId="77777777" w:rsidR="00C74612" w:rsidRDefault="00C74612">
      <w:pPr>
        <w:spacing w:line="500" w:lineRule="atLeast"/>
        <w:ind w:firstLine="600"/>
        <w:divId w:val="1206715186"/>
        <w:rPr>
          <w:rFonts w:hint="eastAsia"/>
          <w:sz w:val="30"/>
          <w:szCs w:val="30"/>
        </w:rPr>
      </w:pPr>
      <w:r>
        <w:rPr>
          <w:rFonts w:hint="eastAsia"/>
          <w:sz w:val="30"/>
          <w:szCs w:val="30"/>
        </w:rPr>
        <w:t>翟晋华证实其</w:t>
      </w:r>
      <w:r>
        <w:rPr>
          <w:rFonts w:hint="eastAsia"/>
          <w:sz w:val="30"/>
          <w:szCs w:val="30"/>
        </w:rPr>
        <w:t>2002</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2004</w:t>
      </w:r>
      <w:r>
        <w:rPr>
          <w:rFonts w:hint="eastAsia"/>
          <w:sz w:val="30"/>
          <w:szCs w:val="30"/>
        </w:rPr>
        <w:t>年</w:t>
      </w:r>
      <w:r>
        <w:rPr>
          <w:rFonts w:hint="eastAsia"/>
          <w:sz w:val="30"/>
          <w:szCs w:val="30"/>
        </w:rPr>
        <w:t>1</w:t>
      </w:r>
      <w:r>
        <w:rPr>
          <w:rFonts w:hint="eastAsia"/>
          <w:sz w:val="30"/>
          <w:szCs w:val="30"/>
        </w:rPr>
        <w:t>月，担任白云山管理局副局长，分管旅游业务处、森林绿化处、绿化管理处等；</w:t>
      </w:r>
      <w:r>
        <w:rPr>
          <w:rFonts w:hint="eastAsia"/>
          <w:sz w:val="30"/>
          <w:szCs w:val="30"/>
        </w:rPr>
        <w:t>2006</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8</w:t>
      </w:r>
      <w:r>
        <w:rPr>
          <w:rFonts w:hint="eastAsia"/>
          <w:sz w:val="30"/>
          <w:szCs w:val="30"/>
        </w:rPr>
        <w:t>月，其担任该局副局长，主持该局全面工作，还曾直接分管白云山防火林带建设、消防管网二期等工程。期间，曾收受时任广州市林业科学研究所有限公司副总经理王光、冯建军等人送的好处费。在与王光交往过程中，先后四次收受他送的好处费共</w:t>
      </w:r>
      <w:r>
        <w:rPr>
          <w:rFonts w:hint="eastAsia"/>
          <w:sz w:val="30"/>
          <w:szCs w:val="30"/>
        </w:rPr>
        <w:t>23</w:t>
      </w:r>
      <w:r>
        <w:rPr>
          <w:rFonts w:hint="eastAsia"/>
          <w:sz w:val="30"/>
          <w:szCs w:val="30"/>
        </w:rPr>
        <w:t>万元。王光之所以送钱是因为其当时是白云山管理局的副局长，想其帮他们公司拿到白云山风景区生物防火林带工程，同时也希望能帮忙跟局里的同事打招呼，让他们公司能从其局承接多点工程，并且在工程施工、工程款结算等方面关照他们公司。这个工程大概在</w:t>
      </w:r>
      <w:r>
        <w:rPr>
          <w:rFonts w:hint="eastAsia"/>
          <w:sz w:val="30"/>
          <w:szCs w:val="30"/>
        </w:rPr>
        <w:t>2007</w:t>
      </w:r>
      <w:r>
        <w:rPr>
          <w:rFonts w:hint="eastAsia"/>
          <w:sz w:val="30"/>
          <w:szCs w:val="30"/>
        </w:rPr>
        <w:t>年</w:t>
      </w:r>
      <w:r>
        <w:rPr>
          <w:rFonts w:hint="eastAsia"/>
          <w:sz w:val="30"/>
          <w:szCs w:val="30"/>
        </w:rPr>
        <w:t>2</w:t>
      </w:r>
      <w:r>
        <w:rPr>
          <w:rFonts w:hint="eastAsia"/>
          <w:sz w:val="30"/>
          <w:szCs w:val="30"/>
        </w:rPr>
        <w:t>月开始招标，</w:t>
      </w:r>
      <w:r>
        <w:rPr>
          <w:rFonts w:hint="eastAsia"/>
          <w:sz w:val="30"/>
          <w:szCs w:val="30"/>
        </w:rPr>
        <w:t>3</w:t>
      </w:r>
      <w:r>
        <w:rPr>
          <w:rFonts w:hint="eastAsia"/>
          <w:sz w:val="30"/>
          <w:szCs w:val="30"/>
        </w:rPr>
        <w:t>月林科所公司中标，</w:t>
      </w:r>
      <w:r>
        <w:rPr>
          <w:rFonts w:hint="eastAsia"/>
          <w:sz w:val="30"/>
          <w:szCs w:val="30"/>
        </w:rPr>
        <w:t>4</w:t>
      </w:r>
      <w:r>
        <w:rPr>
          <w:rFonts w:hint="eastAsia"/>
          <w:sz w:val="30"/>
          <w:szCs w:val="30"/>
        </w:rPr>
        <w:t>月签订了承发包合同，合同金额</w:t>
      </w:r>
      <w:r>
        <w:rPr>
          <w:rFonts w:hint="eastAsia"/>
          <w:sz w:val="30"/>
          <w:szCs w:val="30"/>
        </w:rPr>
        <w:t>500</w:t>
      </w:r>
      <w:r>
        <w:rPr>
          <w:rFonts w:hint="eastAsia"/>
          <w:sz w:val="30"/>
          <w:szCs w:val="30"/>
        </w:rPr>
        <w:t>多万，</w:t>
      </w:r>
      <w:r>
        <w:rPr>
          <w:rFonts w:hint="eastAsia"/>
          <w:sz w:val="30"/>
          <w:szCs w:val="30"/>
        </w:rPr>
        <w:t>2008</w:t>
      </w:r>
      <w:r>
        <w:rPr>
          <w:rFonts w:hint="eastAsia"/>
          <w:sz w:val="30"/>
          <w:szCs w:val="30"/>
        </w:rPr>
        <w:t>年竣工验收。因为这个工程标的较大，所以林科所公司千方百计想拿到这个工程，王光、冯建军送好处费给其很大原因就是为了这个工程。冯建军也是林科所公司的副总经理，也是通过苏开君认识的。在与冯建军交往过程中，其多次收受他送给其的好处费，共</w:t>
      </w:r>
      <w:r>
        <w:rPr>
          <w:rFonts w:hint="eastAsia"/>
          <w:sz w:val="30"/>
          <w:szCs w:val="30"/>
        </w:rPr>
        <w:t>20</w:t>
      </w:r>
      <w:r>
        <w:rPr>
          <w:rFonts w:hint="eastAsia"/>
          <w:sz w:val="30"/>
          <w:szCs w:val="30"/>
        </w:rPr>
        <w:t>万元。第一次，送钱给其的时间比冯建军妻子沈家芬到森林防护站工作的时间早一些，当时其还是白云山管理局的副局长，冯建军约其</w:t>
      </w:r>
      <w:r>
        <w:rPr>
          <w:rFonts w:hint="eastAsia"/>
          <w:sz w:val="30"/>
          <w:szCs w:val="30"/>
        </w:rPr>
        <w:t>在白云区同和的一家饭店吃饭，期间他说他妻子马上从华南农业大学博士毕业，希望能进白云山管理局工作，让其帮帮忙。饭后准备离开时，冯建军递给其一个塑料袋，说是一点心意，其当时就收下了。回到家后，打开袋子见里面装着</w:t>
      </w:r>
      <w:r>
        <w:rPr>
          <w:rFonts w:hint="eastAsia"/>
          <w:sz w:val="30"/>
          <w:szCs w:val="30"/>
        </w:rPr>
        <w:t>8</w:t>
      </w:r>
      <w:r>
        <w:rPr>
          <w:rFonts w:hint="eastAsia"/>
          <w:sz w:val="30"/>
          <w:szCs w:val="30"/>
        </w:rPr>
        <w:t>万元现金。过了不久，其跟局领导打了招呼，冯建军的妻子就顺利到局下属的森林防护站工作。第二次是白云山风景区生物防火林带工程正在招投标，有一天冯建军到其办公室跟其谈这个工程，希望其尽力帮他们公司拿下这个工程，其答应会尽量帮忙。冯建军走的时候拿了个黑色塑料袋给其，其推辞了一下就收下了，后来打开袋子见里面有现金</w:t>
      </w:r>
      <w:r>
        <w:rPr>
          <w:rFonts w:hint="eastAsia"/>
          <w:sz w:val="30"/>
          <w:szCs w:val="30"/>
        </w:rPr>
        <w:t>10</w:t>
      </w:r>
      <w:r>
        <w:rPr>
          <w:rFonts w:hint="eastAsia"/>
          <w:sz w:val="30"/>
          <w:szCs w:val="30"/>
        </w:rPr>
        <w:t>万元。此外，</w:t>
      </w:r>
      <w:r>
        <w:rPr>
          <w:rFonts w:hint="eastAsia"/>
          <w:sz w:val="30"/>
          <w:szCs w:val="30"/>
        </w:rPr>
        <w:t>2007</w:t>
      </w:r>
      <w:r>
        <w:rPr>
          <w:rFonts w:hint="eastAsia"/>
          <w:sz w:val="30"/>
          <w:szCs w:val="30"/>
        </w:rPr>
        <w:t>年和</w:t>
      </w:r>
      <w:r>
        <w:rPr>
          <w:rFonts w:hint="eastAsia"/>
          <w:sz w:val="30"/>
          <w:szCs w:val="30"/>
        </w:rPr>
        <w:t>2008</w:t>
      </w:r>
      <w:r>
        <w:rPr>
          <w:rFonts w:hint="eastAsia"/>
          <w:sz w:val="30"/>
          <w:szCs w:val="30"/>
        </w:rPr>
        <w:t>年的春节和中秋节期间，冯建军都会以过节费的名义送购物卡给其，每次给的购物卡价值</w:t>
      </w:r>
      <w:r>
        <w:rPr>
          <w:rFonts w:hint="eastAsia"/>
          <w:sz w:val="30"/>
          <w:szCs w:val="30"/>
        </w:rPr>
        <w:t>5000</w:t>
      </w:r>
      <w:r>
        <w:rPr>
          <w:rFonts w:hint="eastAsia"/>
          <w:sz w:val="30"/>
          <w:szCs w:val="30"/>
        </w:rPr>
        <w:t>元，</w:t>
      </w:r>
      <w:r>
        <w:rPr>
          <w:rFonts w:hint="eastAsia"/>
          <w:sz w:val="30"/>
          <w:szCs w:val="30"/>
        </w:rPr>
        <w:t>4</w:t>
      </w:r>
      <w:r>
        <w:rPr>
          <w:rFonts w:hint="eastAsia"/>
          <w:sz w:val="30"/>
          <w:szCs w:val="30"/>
        </w:rPr>
        <w:t>次总共给了价值</w:t>
      </w:r>
      <w:r>
        <w:rPr>
          <w:rFonts w:hint="eastAsia"/>
          <w:sz w:val="30"/>
          <w:szCs w:val="30"/>
        </w:rPr>
        <w:t>2</w:t>
      </w:r>
      <w:r>
        <w:rPr>
          <w:rFonts w:hint="eastAsia"/>
          <w:sz w:val="30"/>
          <w:szCs w:val="30"/>
        </w:rPr>
        <w:t>万元的购物卡。</w:t>
      </w:r>
    </w:p>
    <w:p w14:paraId="3DFEC179" w14:textId="77777777" w:rsidR="00C74612" w:rsidRDefault="00C74612">
      <w:pPr>
        <w:spacing w:line="500" w:lineRule="atLeast"/>
        <w:ind w:firstLine="600"/>
        <w:divId w:val="403722381"/>
        <w:rPr>
          <w:rFonts w:hint="eastAsia"/>
          <w:sz w:val="30"/>
          <w:szCs w:val="30"/>
        </w:rPr>
      </w:pPr>
      <w:r>
        <w:rPr>
          <w:rFonts w:hint="eastAsia"/>
          <w:sz w:val="30"/>
          <w:szCs w:val="30"/>
        </w:rPr>
        <w:t>刘燕堂证实其在任广州市林业局副局长期间，曾收受林科所公司副总经理冯建军贿送的财物共计</w:t>
      </w:r>
      <w:r>
        <w:rPr>
          <w:rFonts w:hint="eastAsia"/>
          <w:sz w:val="30"/>
          <w:szCs w:val="30"/>
        </w:rPr>
        <w:t>12</w:t>
      </w:r>
      <w:r>
        <w:rPr>
          <w:rFonts w:hint="eastAsia"/>
          <w:sz w:val="30"/>
          <w:szCs w:val="30"/>
        </w:rPr>
        <w:t>万元。</w:t>
      </w:r>
      <w:r>
        <w:rPr>
          <w:rFonts w:hint="eastAsia"/>
          <w:sz w:val="30"/>
          <w:szCs w:val="30"/>
        </w:rPr>
        <w:t>2008</w:t>
      </w:r>
      <w:r>
        <w:rPr>
          <w:rFonts w:hint="eastAsia"/>
          <w:sz w:val="30"/>
          <w:szCs w:val="30"/>
        </w:rPr>
        <w:t>年左右，当时广州市林业局有个机场高速公路景观林带设计的项目，后来被林科所公司承接了。大概在</w:t>
      </w:r>
      <w:r>
        <w:rPr>
          <w:rFonts w:hint="eastAsia"/>
          <w:sz w:val="30"/>
          <w:szCs w:val="30"/>
        </w:rPr>
        <w:t>3</w:t>
      </w:r>
      <w:r>
        <w:rPr>
          <w:rFonts w:hint="eastAsia"/>
          <w:sz w:val="30"/>
          <w:szCs w:val="30"/>
        </w:rPr>
        <w:t>、</w:t>
      </w:r>
      <w:r>
        <w:rPr>
          <w:rFonts w:hint="eastAsia"/>
          <w:sz w:val="30"/>
          <w:szCs w:val="30"/>
        </w:rPr>
        <w:t>4</w:t>
      </w:r>
      <w:r>
        <w:rPr>
          <w:rFonts w:hint="eastAsia"/>
          <w:sz w:val="30"/>
          <w:szCs w:val="30"/>
        </w:rPr>
        <w:t>月份的一天，林科所的冯建军打电话说有事情想找其谈谈，其就约了他下班后在林业局的车库等。下班在车库见到冯建军，就叫他上了其的车。在车里，冯建军跟其讲他们林科所公司还没有拿到项目进度款，希望其帮下忙，尽快拨付项目进度款。当时其就答应了，接着冯建军拿了一个礼品袋给其，说是点小心意，其推托几下就收下了礼品袋。接着闲聊几句后冯建军就下车离开了。其打开礼品袋一看，发现里面装着</w:t>
      </w:r>
      <w:r>
        <w:rPr>
          <w:rFonts w:hint="eastAsia"/>
          <w:sz w:val="30"/>
          <w:szCs w:val="30"/>
        </w:rPr>
        <w:t>8</w:t>
      </w:r>
      <w:r>
        <w:rPr>
          <w:rFonts w:hint="eastAsia"/>
          <w:sz w:val="30"/>
          <w:szCs w:val="30"/>
        </w:rPr>
        <w:t>万元现金。</w:t>
      </w:r>
      <w:r>
        <w:rPr>
          <w:rFonts w:hint="eastAsia"/>
          <w:sz w:val="30"/>
          <w:szCs w:val="30"/>
        </w:rPr>
        <w:t>2008</w:t>
      </w:r>
      <w:r>
        <w:rPr>
          <w:rFonts w:hint="eastAsia"/>
          <w:sz w:val="30"/>
          <w:szCs w:val="30"/>
        </w:rPr>
        <w:t>年底的一天，冯建军又打电话说有事情谈谈，同样在单位车库里与冯建军见面，他说他们林科所公司在广州市林业局承接了青山绿地项目设计二期的项目，但是还没有拿到项目进度款，希望帮下忙。其当时也答应了，接着冯建军拿了一个礼品袋给其，说是点小礼品，其没说什么也收下了。等到他离开后，其打开礼品袋一看，发现里面装着现金</w:t>
      </w:r>
      <w:r>
        <w:rPr>
          <w:rFonts w:hint="eastAsia"/>
          <w:sz w:val="30"/>
          <w:szCs w:val="30"/>
        </w:rPr>
        <w:t>2</w:t>
      </w:r>
      <w:r>
        <w:rPr>
          <w:rFonts w:hint="eastAsia"/>
          <w:sz w:val="30"/>
          <w:szCs w:val="30"/>
        </w:rPr>
        <w:t>万元和</w:t>
      </w:r>
      <w:r>
        <w:rPr>
          <w:rFonts w:hint="eastAsia"/>
          <w:sz w:val="30"/>
          <w:szCs w:val="30"/>
        </w:rPr>
        <w:t>2</w:t>
      </w:r>
      <w:r>
        <w:rPr>
          <w:rFonts w:hint="eastAsia"/>
          <w:sz w:val="30"/>
          <w:szCs w:val="30"/>
        </w:rPr>
        <w:t>万元购物卡。</w:t>
      </w:r>
    </w:p>
    <w:p w14:paraId="715109F5" w14:textId="77777777" w:rsidR="00C74612" w:rsidRDefault="00C74612">
      <w:pPr>
        <w:spacing w:line="500" w:lineRule="atLeast"/>
        <w:ind w:firstLine="600"/>
        <w:divId w:val="1280377195"/>
        <w:rPr>
          <w:rFonts w:hint="eastAsia"/>
          <w:sz w:val="30"/>
          <w:szCs w:val="30"/>
        </w:rPr>
      </w:pPr>
      <w:r>
        <w:rPr>
          <w:rFonts w:hint="eastAsia"/>
          <w:sz w:val="30"/>
          <w:szCs w:val="30"/>
        </w:rPr>
        <w:t>肖波证实</w:t>
      </w:r>
      <w:r>
        <w:rPr>
          <w:rFonts w:hint="eastAsia"/>
          <w:sz w:val="30"/>
          <w:szCs w:val="30"/>
        </w:rPr>
        <w:t>2006</w:t>
      </w:r>
      <w:r>
        <w:rPr>
          <w:rFonts w:hint="eastAsia"/>
          <w:sz w:val="30"/>
          <w:szCs w:val="30"/>
        </w:rPr>
        <w:t>年下半年，其在南沙工业园公司担任总经理期间，在负责南沙第二批关闭采石场复绿整治工程项目管理工作过程中，收受了承包方广州市林业科学研究所景观建设有限公司副总经理冯建军送给其的</w:t>
      </w:r>
      <w:r>
        <w:rPr>
          <w:rFonts w:hint="eastAsia"/>
          <w:sz w:val="30"/>
          <w:szCs w:val="30"/>
        </w:rPr>
        <w:t>10</w:t>
      </w:r>
      <w:r>
        <w:rPr>
          <w:rFonts w:hint="eastAsia"/>
          <w:sz w:val="30"/>
          <w:szCs w:val="30"/>
        </w:rPr>
        <w:t>万元好处费。</w:t>
      </w:r>
      <w:r>
        <w:rPr>
          <w:rFonts w:hint="eastAsia"/>
          <w:sz w:val="30"/>
          <w:szCs w:val="30"/>
        </w:rPr>
        <w:t>2006</w:t>
      </w:r>
      <w:r>
        <w:rPr>
          <w:rFonts w:hint="eastAsia"/>
          <w:sz w:val="30"/>
          <w:szCs w:val="30"/>
        </w:rPr>
        <w:t>年初，南沙区政府将南沙第二批关闭采石场复绿整治工程的项目管理工作交给南沙资产公司负责，并由南沙国土局、南沙土地开发中心和广州南沙建设投资有限公司签订了项目管理服务合同。由于南沙第一批采石场复绿项目是其在担任路桥公司总经理期间负责的，对项目比较熟悉，所以南沙资产公司决定将该项目管理的具体工作交由工业园公司负责，并安排其作为该管理项目的项目部经理，负责协调工程招标、监督检查以及竣工验收等工作。在第二批复绿工程前期招投标过程中，冯建军找到其，说他所在的广州市林业科学研究所有限公司想通过围标的方式投得这个项目，问其能不能帮上忙，其跟他说招标工作是由南沙区土地中心负责的。后来，林科所公司中了第二批复绿工程设计咨询和审查合同的标。中标后不久，冯建军来到公司找到其，说希望其帮帮忙，在审查验收过程中关照一下林科所公司，其答应了。</w:t>
      </w:r>
      <w:r>
        <w:rPr>
          <w:rFonts w:hint="eastAsia"/>
          <w:sz w:val="30"/>
          <w:szCs w:val="30"/>
        </w:rPr>
        <w:t>2006</w:t>
      </w:r>
      <w:r>
        <w:rPr>
          <w:rFonts w:hint="eastAsia"/>
          <w:sz w:val="30"/>
          <w:szCs w:val="30"/>
        </w:rPr>
        <w:t>年下半年的一天，冯建军打电话给其，约在其锦城花园的住处附近见面。其下楼后就上了冯建军的车，</w:t>
      </w:r>
      <w:r>
        <w:rPr>
          <w:rFonts w:hint="eastAsia"/>
          <w:sz w:val="30"/>
          <w:szCs w:val="30"/>
        </w:rPr>
        <w:t>冯建军跟其说了些客套话，跟着就递给其一个塑料袋，说感谢其对他们公司的关照，其收下后聊了几句就走了。回到家后，打开冯建军给的塑料袋，发现里面装着</w:t>
      </w:r>
      <w:r>
        <w:rPr>
          <w:rFonts w:hint="eastAsia"/>
          <w:sz w:val="30"/>
          <w:szCs w:val="30"/>
        </w:rPr>
        <w:t>10</w:t>
      </w:r>
      <w:r>
        <w:rPr>
          <w:rFonts w:hint="eastAsia"/>
          <w:sz w:val="30"/>
          <w:szCs w:val="30"/>
        </w:rPr>
        <w:t>万元现金。</w:t>
      </w:r>
    </w:p>
    <w:p w14:paraId="4CF7F563" w14:textId="77777777" w:rsidR="00C74612" w:rsidRDefault="00C74612">
      <w:pPr>
        <w:spacing w:line="500" w:lineRule="atLeast"/>
        <w:ind w:firstLine="600"/>
        <w:divId w:val="2082435819"/>
        <w:rPr>
          <w:rFonts w:hint="eastAsia"/>
          <w:sz w:val="30"/>
          <w:szCs w:val="30"/>
        </w:rPr>
      </w:pPr>
      <w:r>
        <w:rPr>
          <w:rFonts w:hint="eastAsia"/>
          <w:sz w:val="30"/>
          <w:szCs w:val="30"/>
        </w:rPr>
        <w:t>张柱华证实其在担任流溪河林场副场长期间主要分管森林旅游和林业生产工作，还有就是分管林场公园范围内的工程建设管理工作。</w:t>
      </w:r>
      <w:r>
        <w:rPr>
          <w:rFonts w:hint="eastAsia"/>
          <w:sz w:val="30"/>
          <w:szCs w:val="30"/>
        </w:rPr>
        <w:t>2011</w:t>
      </w:r>
      <w:r>
        <w:rPr>
          <w:rFonts w:hint="eastAsia"/>
          <w:sz w:val="30"/>
          <w:szCs w:val="30"/>
        </w:rPr>
        <w:t>年</w:t>
      </w:r>
      <w:r>
        <w:rPr>
          <w:rFonts w:hint="eastAsia"/>
          <w:sz w:val="30"/>
          <w:szCs w:val="30"/>
        </w:rPr>
        <w:t>4</w:t>
      </w:r>
      <w:r>
        <w:rPr>
          <w:rFonts w:hint="eastAsia"/>
          <w:sz w:val="30"/>
          <w:szCs w:val="30"/>
        </w:rPr>
        <w:t>月任广州越秀公园副主任期间的工作职责主要是分管安全保卫工作、绿化卫生工作。在任流溪河林场副场长、越秀公园主任期间，曾收受过冯建军贿送的好处费。冯建军是其在林科所的同事，他后来担任了林科所公司副总经理兼林科所设计院院长，因为工程项目的关系跟他时不时都有打交道。在</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年共</w:t>
      </w:r>
      <w:r>
        <w:rPr>
          <w:rFonts w:hint="eastAsia"/>
          <w:sz w:val="30"/>
          <w:szCs w:val="30"/>
        </w:rPr>
        <w:t>5</w:t>
      </w:r>
      <w:r>
        <w:rPr>
          <w:rFonts w:hint="eastAsia"/>
          <w:sz w:val="30"/>
          <w:szCs w:val="30"/>
        </w:rPr>
        <w:t>次收受冯建军给予的好处费</w:t>
      </w:r>
      <w:r>
        <w:rPr>
          <w:rFonts w:hint="eastAsia"/>
          <w:sz w:val="30"/>
          <w:szCs w:val="30"/>
        </w:rPr>
        <w:t>16.45</w:t>
      </w:r>
      <w:r>
        <w:rPr>
          <w:rFonts w:hint="eastAsia"/>
          <w:sz w:val="30"/>
          <w:szCs w:val="30"/>
        </w:rPr>
        <w:t>万元。一次是</w:t>
      </w:r>
      <w:r>
        <w:rPr>
          <w:rFonts w:hint="eastAsia"/>
          <w:sz w:val="30"/>
          <w:szCs w:val="30"/>
        </w:rPr>
        <w:t>2010</w:t>
      </w:r>
      <w:r>
        <w:rPr>
          <w:rFonts w:hint="eastAsia"/>
          <w:sz w:val="30"/>
          <w:szCs w:val="30"/>
        </w:rPr>
        <w:t>年春节前的一天，冯建军来到其当时在林科所的家中，给了</w:t>
      </w:r>
      <w:r>
        <w:rPr>
          <w:rFonts w:hint="eastAsia"/>
          <w:sz w:val="30"/>
          <w:szCs w:val="30"/>
        </w:rPr>
        <w:t>3</w:t>
      </w:r>
      <w:r>
        <w:rPr>
          <w:rFonts w:hint="eastAsia"/>
          <w:sz w:val="30"/>
          <w:szCs w:val="30"/>
        </w:rPr>
        <w:t>张</w:t>
      </w:r>
      <w:r>
        <w:rPr>
          <w:rFonts w:hint="eastAsia"/>
          <w:sz w:val="30"/>
          <w:szCs w:val="30"/>
        </w:rPr>
        <w:t>500</w:t>
      </w:r>
      <w:r>
        <w:rPr>
          <w:rFonts w:hint="eastAsia"/>
          <w:sz w:val="30"/>
          <w:szCs w:val="30"/>
        </w:rPr>
        <w:t>元的广百购物卡，共计</w:t>
      </w:r>
      <w:r>
        <w:rPr>
          <w:rFonts w:hint="eastAsia"/>
          <w:sz w:val="30"/>
          <w:szCs w:val="30"/>
        </w:rPr>
        <w:t>1500</w:t>
      </w:r>
      <w:r>
        <w:rPr>
          <w:rFonts w:hint="eastAsia"/>
          <w:sz w:val="30"/>
          <w:szCs w:val="30"/>
        </w:rPr>
        <w:t>元。一次是流溪河森林公园夏湾半岛绿道设计项目进行招标，冯建军为了能拿下该工程就打电话给其，希望其能帮忙让他们公司承接此项工程。后来其设置了一些有利于他们林科所设计院的条件，使他们林科所设计院成功承接了该项工程。在</w:t>
      </w:r>
      <w:r>
        <w:rPr>
          <w:rFonts w:hint="eastAsia"/>
          <w:sz w:val="30"/>
          <w:szCs w:val="30"/>
        </w:rPr>
        <w:t>2011</w:t>
      </w:r>
      <w:r>
        <w:rPr>
          <w:rFonts w:hint="eastAsia"/>
          <w:sz w:val="30"/>
          <w:szCs w:val="30"/>
        </w:rPr>
        <w:t>年春节前的一天，冯建军到其家门前的楼梯口给了一个购物袋，说感谢其对他的帮助，其回家打开一看，发现里面装着现金</w:t>
      </w:r>
      <w:r>
        <w:rPr>
          <w:rFonts w:hint="eastAsia"/>
          <w:sz w:val="30"/>
          <w:szCs w:val="30"/>
        </w:rPr>
        <w:t>10</w:t>
      </w:r>
      <w:r>
        <w:rPr>
          <w:rFonts w:hint="eastAsia"/>
          <w:sz w:val="30"/>
          <w:szCs w:val="30"/>
        </w:rPr>
        <w:t>万元。后来又在其办公室，给了其一个</w:t>
      </w:r>
      <w:r>
        <w:rPr>
          <w:rFonts w:hint="eastAsia"/>
          <w:sz w:val="30"/>
          <w:szCs w:val="30"/>
        </w:rPr>
        <w:t>3000</w:t>
      </w:r>
      <w:r>
        <w:rPr>
          <w:rFonts w:hint="eastAsia"/>
          <w:sz w:val="30"/>
          <w:szCs w:val="30"/>
        </w:rPr>
        <w:t>元的利是封。一次在</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月份的一天，其搬家到越秀区共和西路，冯建军给了其现金</w:t>
      </w:r>
      <w:r>
        <w:rPr>
          <w:rFonts w:hint="eastAsia"/>
          <w:sz w:val="30"/>
          <w:szCs w:val="30"/>
        </w:rPr>
        <w:t>20000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月左右，其知道纪委在调查林业局和林场有关人员后，因其之前曾收过付东成</w:t>
      </w:r>
      <w:r>
        <w:rPr>
          <w:rFonts w:hint="eastAsia"/>
          <w:sz w:val="30"/>
          <w:szCs w:val="30"/>
        </w:rPr>
        <w:t>40000</w:t>
      </w:r>
      <w:r>
        <w:rPr>
          <w:rFonts w:hint="eastAsia"/>
          <w:sz w:val="30"/>
          <w:szCs w:val="30"/>
        </w:rPr>
        <w:t>元好处费，所以想把这</w:t>
      </w:r>
      <w:r>
        <w:rPr>
          <w:rFonts w:hint="eastAsia"/>
          <w:sz w:val="30"/>
          <w:szCs w:val="30"/>
        </w:rPr>
        <w:t>钱退回给付东成，避免自己被查到，但又不想自己拿钱出来，由于冯建军以前承接过流溪河林场的很多项目，所以就想让他出</w:t>
      </w:r>
      <w:r>
        <w:rPr>
          <w:rFonts w:hint="eastAsia"/>
          <w:sz w:val="30"/>
          <w:szCs w:val="30"/>
        </w:rPr>
        <w:t>40000</w:t>
      </w:r>
      <w:r>
        <w:rPr>
          <w:rFonts w:hint="eastAsia"/>
          <w:sz w:val="30"/>
          <w:szCs w:val="30"/>
        </w:rPr>
        <w:t>元退还给付东成。于是其约冯建军到他楼下见面，向他借</w:t>
      </w:r>
      <w:r>
        <w:rPr>
          <w:rFonts w:hint="eastAsia"/>
          <w:sz w:val="30"/>
          <w:szCs w:val="30"/>
        </w:rPr>
        <w:t>40000</w:t>
      </w:r>
      <w:r>
        <w:rPr>
          <w:rFonts w:hint="eastAsia"/>
          <w:sz w:val="30"/>
          <w:szCs w:val="30"/>
        </w:rPr>
        <w:t>元，冯建军同意了，其就将付东成的电话号码告诉冯建军，让冯建军直接联系付东成，并将这</w:t>
      </w:r>
      <w:r>
        <w:rPr>
          <w:rFonts w:hint="eastAsia"/>
          <w:sz w:val="30"/>
          <w:szCs w:val="30"/>
        </w:rPr>
        <w:t>40000</w:t>
      </w:r>
      <w:r>
        <w:rPr>
          <w:rFonts w:hint="eastAsia"/>
          <w:sz w:val="30"/>
          <w:szCs w:val="30"/>
        </w:rPr>
        <w:t>元交给付东成，并对冯建军说见到付东成后，就说这钱是其还给他的。后来，冯建军就将这</w:t>
      </w:r>
      <w:r>
        <w:rPr>
          <w:rFonts w:hint="eastAsia"/>
          <w:sz w:val="30"/>
          <w:szCs w:val="30"/>
        </w:rPr>
        <w:t>40000</w:t>
      </w:r>
      <w:r>
        <w:rPr>
          <w:rFonts w:hint="eastAsia"/>
          <w:sz w:val="30"/>
          <w:szCs w:val="30"/>
        </w:rPr>
        <w:t>元钱交给了付东成。实际上其知道冯建军不敢跟其拿回这</w:t>
      </w:r>
      <w:r>
        <w:rPr>
          <w:rFonts w:hint="eastAsia"/>
          <w:sz w:val="30"/>
          <w:szCs w:val="30"/>
        </w:rPr>
        <w:t>40000</w:t>
      </w:r>
      <w:r>
        <w:rPr>
          <w:rFonts w:hint="eastAsia"/>
          <w:sz w:val="30"/>
          <w:szCs w:val="30"/>
        </w:rPr>
        <w:t>元，而其也不打算还给他了。</w:t>
      </w:r>
    </w:p>
    <w:p w14:paraId="5F8DBAB1" w14:textId="77777777" w:rsidR="00C74612" w:rsidRDefault="00C74612">
      <w:pPr>
        <w:spacing w:line="500" w:lineRule="atLeast"/>
        <w:ind w:firstLine="600"/>
        <w:divId w:val="1576208475"/>
        <w:rPr>
          <w:rFonts w:hint="eastAsia"/>
          <w:sz w:val="30"/>
          <w:szCs w:val="30"/>
        </w:rPr>
      </w:pPr>
      <w:r>
        <w:rPr>
          <w:rFonts w:hint="eastAsia"/>
          <w:sz w:val="30"/>
          <w:szCs w:val="30"/>
        </w:rPr>
        <w:t>梁任重证实</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年，其先后</w:t>
      </w:r>
      <w:r>
        <w:rPr>
          <w:rFonts w:hint="eastAsia"/>
          <w:sz w:val="30"/>
          <w:szCs w:val="30"/>
        </w:rPr>
        <w:t>4</w:t>
      </w:r>
      <w:r>
        <w:rPr>
          <w:rFonts w:hint="eastAsia"/>
          <w:sz w:val="30"/>
          <w:szCs w:val="30"/>
        </w:rPr>
        <w:t>次收受冯建军送给其好处费共计</w:t>
      </w:r>
      <w:r>
        <w:rPr>
          <w:rFonts w:hint="eastAsia"/>
          <w:sz w:val="30"/>
          <w:szCs w:val="30"/>
        </w:rPr>
        <w:t>40000</w:t>
      </w:r>
      <w:r>
        <w:rPr>
          <w:rFonts w:hint="eastAsia"/>
          <w:sz w:val="30"/>
          <w:szCs w:val="30"/>
        </w:rPr>
        <w:t>元，第一次是在</w:t>
      </w:r>
      <w:r>
        <w:rPr>
          <w:rFonts w:hint="eastAsia"/>
          <w:sz w:val="30"/>
          <w:szCs w:val="30"/>
        </w:rPr>
        <w:t>2009</w:t>
      </w:r>
      <w:r>
        <w:rPr>
          <w:rFonts w:hint="eastAsia"/>
          <w:sz w:val="30"/>
          <w:szCs w:val="30"/>
        </w:rPr>
        <w:t>年</w:t>
      </w:r>
      <w:r>
        <w:rPr>
          <w:rFonts w:hint="eastAsia"/>
          <w:sz w:val="30"/>
          <w:szCs w:val="30"/>
        </w:rPr>
        <w:t>2</w:t>
      </w:r>
      <w:r>
        <w:rPr>
          <w:rFonts w:hint="eastAsia"/>
          <w:sz w:val="30"/>
          <w:szCs w:val="30"/>
        </w:rPr>
        <w:t>月春节前，冯建军给了其</w:t>
      </w:r>
      <w:r>
        <w:rPr>
          <w:rFonts w:hint="eastAsia"/>
          <w:sz w:val="30"/>
          <w:szCs w:val="30"/>
        </w:rPr>
        <w:t>10000</w:t>
      </w:r>
      <w:r>
        <w:rPr>
          <w:rFonts w:hint="eastAsia"/>
          <w:sz w:val="30"/>
          <w:szCs w:val="30"/>
        </w:rPr>
        <w:t>元的广百购物卡；第二次是在</w:t>
      </w:r>
      <w:r>
        <w:rPr>
          <w:rFonts w:hint="eastAsia"/>
          <w:sz w:val="30"/>
          <w:szCs w:val="30"/>
        </w:rPr>
        <w:t>2009</w:t>
      </w:r>
      <w:r>
        <w:rPr>
          <w:rFonts w:hint="eastAsia"/>
          <w:sz w:val="30"/>
          <w:szCs w:val="30"/>
        </w:rPr>
        <w:t>年</w:t>
      </w:r>
      <w:r>
        <w:rPr>
          <w:rFonts w:hint="eastAsia"/>
          <w:sz w:val="30"/>
          <w:szCs w:val="30"/>
        </w:rPr>
        <w:t>9</w:t>
      </w:r>
      <w:r>
        <w:rPr>
          <w:rFonts w:hint="eastAsia"/>
          <w:sz w:val="30"/>
          <w:szCs w:val="30"/>
        </w:rPr>
        <w:t>月份，冯建军给了其</w:t>
      </w:r>
      <w:r>
        <w:rPr>
          <w:rFonts w:hint="eastAsia"/>
          <w:sz w:val="30"/>
          <w:szCs w:val="30"/>
        </w:rPr>
        <w:t>10000</w:t>
      </w:r>
      <w:r>
        <w:rPr>
          <w:rFonts w:hint="eastAsia"/>
          <w:sz w:val="30"/>
          <w:szCs w:val="30"/>
        </w:rPr>
        <w:t>元现金；第三次是在</w:t>
      </w:r>
      <w:r>
        <w:rPr>
          <w:rFonts w:hint="eastAsia"/>
          <w:sz w:val="30"/>
          <w:szCs w:val="30"/>
        </w:rPr>
        <w:t>2010</w:t>
      </w:r>
      <w:r>
        <w:rPr>
          <w:rFonts w:hint="eastAsia"/>
          <w:sz w:val="30"/>
          <w:szCs w:val="30"/>
        </w:rPr>
        <w:t>年</w:t>
      </w:r>
      <w:r>
        <w:rPr>
          <w:rFonts w:hint="eastAsia"/>
          <w:sz w:val="30"/>
          <w:szCs w:val="30"/>
        </w:rPr>
        <w:t>2</w:t>
      </w:r>
      <w:r>
        <w:rPr>
          <w:rFonts w:hint="eastAsia"/>
          <w:sz w:val="30"/>
          <w:szCs w:val="30"/>
        </w:rPr>
        <w:t>月份，冯建军给了其</w:t>
      </w:r>
      <w:r>
        <w:rPr>
          <w:rFonts w:hint="eastAsia"/>
          <w:sz w:val="30"/>
          <w:szCs w:val="30"/>
        </w:rPr>
        <w:t>10000</w:t>
      </w:r>
      <w:r>
        <w:rPr>
          <w:rFonts w:hint="eastAsia"/>
          <w:sz w:val="30"/>
          <w:szCs w:val="30"/>
        </w:rPr>
        <w:t>元现金；第四次是在</w:t>
      </w:r>
      <w:r>
        <w:rPr>
          <w:rFonts w:hint="eastAsia"/>
          <w:sz w:val="30"/>
          <w:szCs w:val="30"/>
        </w:rPr>
        <w:t>2010</w:t>
      </w:r>
      <w:r>
        <w:rPr>
          <w:rFonts w:hint="eastAsia"/>
          <w:sz w:val="30"/>
          <w:szCs w:val="30"/>
        </w:rPr>
        <w:t>年</w:t>
      </w:r>
      <w:r>
        <w:rPr>
          <w:rFonts w:hint="eastAsia"/>
          <w:sz w:val="30"/>
          <w:szCs w:val="30"/>
        </w:rPr>
        <w:t>9</w:t>
      </w:r>
      <w:r>
        <w:rPr>
          <w:rFonts w:hint="eastAsia"/>
          <w:sz w:val="30"/>
          <w:szCs w:val="30"/>
        </w:rPr>
        <w:t>月中秋节前，冯建军给了其</w:t>
      </w:r>
      <w:r>
        <w:rPr>
          <w:rFonts w:hint="eastAsia"/>
          <w:sz w:val="30"/>
          <w:szCs w:val="30"/>
        </w:rPr>
        <w:t>10000</w:t>
      </w:r>
      <w:r>
        <w:rPr>
          <w:rFonts w:hint="eastAsia"/>
          <w:sz w:val="30"/>
          <w:szCs w:val="30"/>
        </w:rPr>
        <w:t>元现金。因为其是白云山管理局山林绿化处的处长，冯建军担任院长的广州市林业科学研究所有限公司规划设计院在白云山管理局中标了</w:t>
      </w:r>
      <w:r>
        <w:rPr>
          <w:rFonts w:hint="eastAsia"/>
          <w:sz w:val="30"/>
          <w:szCs w:val="30"/>
        </w:rPr>
        <w:t>2009</w:t>
      </w:r>
      <w:r>
        <w:rPr>
          <w:rFonts w:hint="eastAsia"/>
          <w:sz w:val="30"/>
          <w:szCs w:val="30"/>
        </w:rPr>
        <w:t>年白云山风景区马尾松林林分改造规划设计项目和</w:t>
      </w:r>
      <w:r>
        <w:rPr>
          <w:rFonts w:hint="eastAsia"/>
          <w:sz w:val="30"/>
          <w:szCs w:val="30"/>
        </w:rPr>
        <w:t>2011</w:t>
      </w:r>
      <w:r>
        <w:rPr>
          <w:rFonts w:hint="eastAsia"/>
          <w:sz w:val="30"/>
          <w:szCs w:val="30"/>
        </w:rPr>
        <w:t>年白云山松材线虫病防治林分改造工程设计项目，该工程属于园林绿化项目，属于绿化处具体负责，冯建军为了跟其搞好关系，方便更好地承接工程、顺利施工、验收及项目款结算，所以才会送其上述好处费。</w:t>
      </w:r>
    </w:p>
    <w:p w14:paraId="5B400F6F" w14:textId="77777777" w:rsidR="00C74612" w:rsidRDefault="00C74612">
      <w:pPr>
        <w:spacing w:line="500" w:lineRule="atLeast"/>
        <w:ind w:firstLine="600"/>
        <w:divId w:val="661661540"/>
        <w:rPr>
          <w:rFonts w:hint="eastAsia"/>
          <w:sz w:val="30"/>
          <w:szCs w:val="30"/>
        </w:rPr>
      </w:pPr>
      <w:r>
        <w:rPr>
          <w:rFonts w:hint="eastAsia"/>
          <w:sz w:val="30"/>
          <w:szCs w:val="30"/>
        </w:rPr>
        <w:t>王卫文证实</w:t>
      </w:r>
      <w:r>
        <w:rPr>
          <w:rFonts w:hint="eastAsia"/>
          <w:sz w:val="30"/>
          <w:szCs w:val="30"/>
        </w:rPr>
        <w:t>2009</w:t>
      </w:r>
      <w:r>
        <w:rPr>
          <w:rFonts w:hint="eastAsia"/>
          <w:sz w:val="30"/>
          <w:szCs w:val="30"/>
        </w:rPr>
        <w:t>年，广州市林业局委托其推广站负责招标、管理、实施流溪河林场桃花岛改造工程项目，这个项目是以邀标的形式进行招投标的。冯建军知道这个工程项目的消息后，就找到其表示想做这个项目，让其帮帮他，其当时也默认表示愿意帮他忙，后来冯建军也顺利中标了这个工程。到了</w:t>
      </w:r>
      <w:r>
        <w:rPr>
          <w:rFonts w:hint="eastAsia"/>
          <w:sz w:val="30"/>
          <w:szCs w:val="30"/>
        </w:rPr>
        <w:t>2010</w:t>
      </w:r>
      <w:r>
        <w:rPr>
          <w:rFonts w:hint="eastAsia"/>
          <w:sz w:val="30"/>
          <w:szCs w:val="30"/>
        </w:rPr>
        <w:t>年底，有一天冯建军约其出去吃饭，饭后他给了其</w:t>
      </w:r>
      <w:r>
        <w:rPr>
          <w:rFonts w:hint="eastAsia"/>
          <w:sz w:val="30"/>
          <w:szCs w:val="30"/>
        </w:rPr>
        <w:t>10</w:t>
      </w:r>
      <w:r>
        <w:rPr>
          <w:rFonts w:hint="eastAsia"/>
          <w:sz w:val="30"/>
          <w:szCs w:val="30"/>
        </w:rPr>
        <w:t>万元。其介绍桃花岛改造项目给冯建军做，并在邀标的过程中同意了他围标的行为，使他能够顺利中标；此外，在支付工程进度款及结算款方面，也利用权力使他尽快获得工程款。</w:t>
      </w:r>
    </w:p>
    <w:p w14:paraId="439D0E2F" w14:textId="77777777" w:rsidR="00C74612" w:rsidRDefault="00C74612">
      <w:pPr>
        <w:spacing w:line="500" w:lineRule="atLeast"/>
        <w:ind w:firstLine="600"/>
        <w:divId w:val="1139540263"/>
        <w:rPr>
          <w:rFonts w:hint="eastAsia"/>
          <w:sz w:val="30"/>
          <w:szCs w:val="30"/>
        </w:rPr>
      </w:pPr>
      <w:r>
        <w:rPr>
          <w:rFonts w:hint="eastAsia"/>
          <w:sz w:val="30"/>
          <w:szCs w:val="30"/>
        </w:rPr>
        <w:t>何向阳证实从</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年的中秋、春节，其分</w:t>
      </w:r>
      <w:r>
        <w:rPr>
          <w:rFonts w:hint="eastAsia"/>
          <w:sz w:val="30"/>
          <w:szCs w:val="30"/>
        </w:rPr>
        <w:t>6</w:t>
      </w:r>
      <w:r>
        <w:rPr>
          <w:rFonts w:hint="eastAsia"/>
          <w:sz w:val="30"/>
          <w:szCs w:val="30"/>
        </w:rPr>
        <w:t>次收受冯建军送的购物卡共</w:t>
      </w:r>
      <w:r>
        <w:rPr>
          <w:rFonts w:hint="eastAsia"/>
          <w:sz w:val="30"/>
          <w:szCs w:val="30"/>
        </w:rPr>
        <w:t>3</w:t>
      </w:r>
      <w:r>
        <w:rPr>
          <w:rFonts w:hint="eastAsia"/>
          <w:sz w:val="30"/>
          <w:szCs w:val="30"/>
        </w:rPr>
        <w:t>万元，每次</w:t>
      </w:r>
      <w:r>
        <w:rPr>
          <w:rFonts w:hint="eastAsia"/>
          <w:sz w:val="30"/>
          <w:szCs w:val="30"/>
        </w:rPr>
        <w:t>5000</w:t>
      </w:r>
      <w:r>
        <w:rPr>
          <w:rFonts w:hint="eastAsia"/>
          <w:sz w:val="30"/>
          <w:szCs w:val="30"/>
        </w:rPr>
        <w:t>元。因为其当时是从化市林业局局长，负责从化市林业局的全面工作，冯建军在承接从化市林业局规划设计项目过程中，其曾多次关照他，所以他给好处费一方面是为了感谢其关照，另一方面是为了和其搞好关系。</w:t>
      </w:r>
    </w:p>
    <w:p w14:paraId="7B35FA63" w14:textId="77777777" w:rsidR="00C74612" w:rsidRDefault="00C74612">
      <w:pPr>
        <w:spacing w:line="500" w:lineRule="atLeast"/>
        <w:ind w:firstLine="600"/>
        <w:divId w:val="1184054593"/>
        <w:rPr>
          <w:rFonts w:hint="eastAsia"/>
          <w:sz w:val="30"/>
          <w:szCs w:val="30"/>
        </w:rPr>
      </w:pPr>
      <w:r>
        <w:rPr>
          <w:rFonts w:hint="eastAsia"/>
          <w:sz w:val="30"/>
          <w:szCs w:val="30"/>
        </w:rPr>
        <w:t>4</w:t>
      </w:r>
      <w:r>
        <w:rPr>
          <w:rFonts w:hint="eastAsia"/>
          <w:sz w:val="30"/>
          <w:szCs w:val="30"/>
        </w:rPr>
        <w:t>、被告人冯建军的供述：其</w:t>
      </w:r>
      <w:r>
        <w:rPr>
          <w:rFonts w:hint="eastAsia"/>
          <w:sz w:val="30"/>
          <w:szCs w:val="30"/>
        </w:rPr>
        <w:t>1996</w:t>
      </w:r>
      <w:r>
        <w:rPr>
          <w:rFonts w:hint="eastAsia"/>
          <w:sz w:val="30"/>
          <w:szCs w:val="30"/>
        </w:rPr>
        <w:t>年</w:t>
      </w:r>
      <w:r>
        <w:rPr>
          <w:rFonts w:hint="eastAsia"/>
          <w:sz w:val="30"/>
          <w:szCs w:val="30"/>
        </w:rPr>
        <w:t>7</w:t>
      </w:r>
      <w:r>
        <w:rPr>
          <w:rFonts w:hint="eastAsia"/>
          <w:sz w:val="30"/>
          <w:szCs w:val="30"/>
        </w:rPr>
        <w:t>月毕业后进入广州市林业科学研究所工作并担任技术员，</w:t>
      </w:r>
      <w:r>
        <w:rPr>
          <w:rFonts w:hint="eastAsia"/>
          <w:sz w:val="30"/>
          <w:szCs w:val="30"/>
        </w:rPr>
        <w:t>2003</w:t>
      </w:r>
      <w:r>
        <w:rPr>
          <w:rFonts w:hint="eastAsia"/>
          <w:sz w:val="30"/>
          <w:szCs w:val="30"/>
        </w:rPr>
        <w:t>年</w:t>
      </w:r>
      <w:r>
        <w:rPr>
          <w:rFonts w:hint="eastAsia"/>
          <w:sz w:val="30"/>
          <w:szCs w:val="30"/>
        </w:rPr>
        <w:t>5</w:t>
      </w:r>
      <w:r>
        <w:rPr>
          <w:rFonts w:hint="eastAsia"/>
          <w:sz w:val="30"/>
          <w:szCs w:val="30"/>
        </w:rPr>
        <w:t>月在广州市林业科学研究所有限公司担任副总经理（</w:t>
      </w:r>
      <w:r>
        <w:rPr>
          <w:rFonts w:hint="eastAsia"/>
          <w:sz w:val="30"/>
          <w:szCs w:val="30"/>
        </w:rPr>
        <w:t>2003</w:t>
      </w:r>
      <w:r>
        <w:rPr>
          <w:rFonts w:hint="eastAsia"/>
          <w:sz w:val="30"/>
          <w:szCs w:val="30"/>
        </w:rPr>
        <w:t>年</w:t>
      </w:r>
      <w:r>
        <w:rPr>
          <w:rFonts w:hint="eastAsia"/>
          <w:sz w:val="30"/>
          <w:szCs w:val="30"/>
        </w:rPr>
        <w:t>5</w:t>
      </w:r>
      <w:r>
        <w:rPr>
          <w:rFonts w:hint="eastAsia"/>
          <w:sz w:val="30"/>
          <w:szCs w:val="30"/>
        </w:rPr>
        <w:t>月广州市林业科学研究所更名为广州市林业科学研究所有限公司），</w:t>
      </w: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年担任广州市林业科学研究所有限公司副总经理兼广州市林科园林景观设计院院长，</w:t>
      </w:r>
      <w:r>
        <w:rPr>
          <w:rFonts w:hint="eastAsia"/>
          <w:sz w:val="30"/>
          <w:szCs w:val="30"/>
        </w:rPr>
        <w:t>2010</w:t>
      </w:r>
      <w:r>
        <w:rPr>
          <w:rFonts w:hint="eastAsia"/>
          <w:sz w:val="30"/>
          <w:szCs w:val="30"/>
        </w:rPr>
        <w:t>年起担任广州市林业科学研究所景观建设有限公司副总经理兼广州市林科园林景观设计院院长（</w:t>
      </w:r>
      <w:r>
        <w:rPr>
          <w:rFonts w:hint="eastAsia"/>
          <w:sz w:val="30"/>
          <w:szCs w:val="30"/>
        </w:rPr>
        <w:t>2010</w:t>
      </w:r>
      <w:r>
        <w:rPr>
          <w:rFonts w:hint="eastAsia"/>
          <w:sz w:val="30"/>
          <w:szCs w:val="30"/>
        </w:rPr>
        <w:t>年广州市林业科学研究所有限公司更名为广州市林业科学研究所景观建设有限公司）。该公司还出资成立了</w:t>
      </w:r>
      <w:r>
        <w:rPr>
          <w:rFonts w:hint="eastAsia"/>
          <w:sz w:val="30"/>
          <w:szCs w:val="30"/>
        </w:rPr>
        <w:t>2</w:t>
      </w:r>
      <w:r>
        <w:rPr>
          <w:rFonts w:hint="eastAsia"/>
          <w:sz w:val="30"/>
          <w:szCs w:val="30"/>
        </w:rPr>
        <w:t>个具有独立法人资格的公司，一个叫广州林盛林业科技有限公司，另一个叫广州裕林园林绿化设计有限公司。</w:t>
      </w:r>
      <w:r>
        <w:rPr>
          <w:rFonts w:hint="eastAsia"/>
          <w:sz w:val="30"/>
          <w:szCs w:val="30"/>
        </w:rPr>
        <w:t>2003</w:t>
      </w:r>
      <w:r>
        <w:rPr>
          <w:rFonts w:hint="eastAsia"/>
          <w:sz w:val="30"/>
          <w:szCs w:val="30"/>
        </w:rPr>
        <w:t>年至</w:t>
      </w:r>
      <w:r>
        <w:rPr>
          <w:rFonts w:hint="eastAsia"/>
          <w:sz w:val="30"/>
          <w:szCs w:val="30"/>
        </w:rPr>
        <w:t>2009</w:t>
      </w:r>
      <w:r>
        <w:rPr>
          <w:rFonts w:hint="eastAsia"/>
          <w:sz w:val="30"/>
          <w:szCs w:val="30"/>
        </w:rPr>
        <w:t>年期间，公司董事长兼总经理是苏开君。</w:t>
      </w:r>
      <w:r>
        <w:rPr>
          <w:rFonts w:hint="eastAsia"/>
          <w:sz w:val="30"/>
          <w:szCs w:val="30"/>
        </w:rPr>
        <w:t>2010</w:t>
      </w:r>
      <w:r>
        <w:rPr>
          <w:rFonts w:hint="eastAsia"/>
          <w:sz w:val="30"/>
          <w:szCs w:val="30"/>
        </w:rPr>
        <w:t>年更名后，公司的董事会有</w:t>
      </w:r>
      <w:r>
        <w:rPr>
          <w:rFonts w:hint="eastAsia"/>
          <w:sz w:val="30"/>
          <w:szCs w:val="30"/>
        </w:rPr>
        <w:t>5</w:t>
      </w:r>
      <w:r>
        <w:rPr>
          <w:rFonts w:hint="eastAsia"/>
          <w:sz w:val="30"/>
          <w:szCs w:val="30"/>
        </w:rPr>
        <w:t>名成员，王光任董事长、法人代表兼总经理，其任董事、副总经理兼广州市林科园林景观设计院院长。公司的主要业务范围是林业和园林绿化的工程施工、林业科技开发与服务、苗木生产等，主要参加广州市及周边区域的道路绿化、小区园林绿化、山体林相改造、林业工程等项目招投标和工程施工管理工作。设计院是公司的全资附属子公司，独立经营、自负盈亏，只是每年要</w:t>
      </w:r>
      <w:r>
        <w:rPr>
          <w:rFonts w:hint="eastAsia"/>
          <w:sz w:val="30"/>
          <w:szCs w:val="30"/>
        </w:rPr>
        <w:t>向林科所公司上缴管理费，主要承接林业和园林绿化方面的规划设计项目及监理，林科所公司的规划项目也基本由设计院承担，对外都是以林科所名义承接相关工程的。其在担任林科所公司副总经理期间，为了林科所公司的利益，曾向广州市林业和园林局副局长刘燕堂、广州市林业和园林局总工程师翟晋华、原广州南沙国土资源和房屋管理局南沙分局工程师吴志军、原广州南沙资产经营有限公司工程师肖波贿送过财物共计</w:t>
      </w:r>
      <w:r>
        <w:rPr>
          <w:rFonts w:hint="eastAsia"/>
          <w:sz w:val="30"/>
          <w:szCs w:val="30"/>
        </w:rPr>
        <w:t>44</w:t>
      </w:r>
      <w:r>
        <w:rPr>
          <w:rFonts w:hint="eastAsia"/>
          <w:sz w:val="30"/>
          <w:szCs w:val="30"/>
        </w:rPr>
        <w:t>万元；在兼任林科所设计院院长期间，为了林科所设计院的利益，向原任流溪河林场副场长张柱华、从化市林业局局长何向阳、白云山管理局山林绿化处处长梁任重贿送过财物共计</w:t>
      </w:r>
      <w:r>
        <w:rPr>
          <w:rFonts w:hint="eastAsia"/>
          <w:sz w:val="30"/>
          <w:szCs w:val="30"/>
        </w:rPr>
        <w:t>23.45</w:t>
      </w:r>
      <w:r>
        <w:rPr>
          <w:rFonts w:hint="eastAsia"/>
          <w:sz w:val="30"/>
          <w:szCs w:val="30"/>
        </w:rPr>
        <w:t>万元；此外，其个人在承接相关工程项目过程中以及为了妻子岗位调动的事情，曾向广州市林业科技推广站站长王卫文、流溪河林场场长张庆平、广州市林业和园林局总工程师翟晋华贿送过现金共计</w:t>
      </w:r>
      <w:r>
        <w:rPr>
          <w:rFonts w:hint="eastAsia"/>
          <w:sz w:val="30"/>
          <w:szCs w:val="30"/>
        </w:rPr>
        <w:t>23.7</w:t>
      </w:r>
      <w:r>
        <w:rPr>
          <w:rFonts w:hint="eastAsia"/>
          <w:sz w:val="30"/>
          <w:szCs w:val="30"/>
        </w:rPr>
        <w:t>万元。</w:t>
      </w:r>
    </w:p>
    <w:p w14:paraId="60D39595" w14:textId="77777777" w:rsidR="00C74612" w:rsidRDefault="00C74612">
      <w:pPr>
        <w:spacing w:line="500" w:lineRule="atLeast"/>
        <w:ind w:firstLine="600"/>
        <w:divId w:val="2146192765"/>
        <w:rPr>
          <w:rFonts w:hint="eastAsia"/>
          <w:sz w:val="30"/>
          <w:szCs w:val="30"/>
        </w:rPr>
      </w:pPr>
      <w:r>
        <w:rPr>
          <w:rFonts w:hint="eastAsia"/>
          <w:sz w:val="30"/>
          <w:szCs w:val="30"/>
        </w:rPr>
        <w:t>具体情况如下：（</w:t>
      </w:r>
      <w:r>
        <w:rPr>
          <w:rFonts w:hint="eastAsia"/>
          <w:sz w:val="30"/>
          <w:szCs w:val="30"/>
        </w:rPr>
        <w:t>1</w:t>
      </w:r>
      <w:r>
        <w:rPr>
          <w:rFonts w:hint="eastAsia"/>
          <w:sz w:val="30"/>
          <w:szCs w:val="30"/>
        </w:rPr>
        <w:t>）</w:t>
      </w:r>
      <w:r>
        <w:rPr>
          <w:rFonts w:hint="eastAsia"/>
          <w:sz w:val="30"/>
          <w:szCs w:val="30"/>
        </w:rPr>
        <w:t>2008</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的一天，当时林科所公司承接了机场高速公路景观林带设计项目，业主广州市林业局的项目进度款还没有支付，为了能够尽快获得项目进度款，当时林科所公司的董事长兼总经理苏开君让其跟广州市林业和园林局副局长刘燕堂沟通协调下，因刘燕堂主管计划财务处，在工程款结算方面有很大权力。他还让其送</w:t>
      </w:r>
      <w:r>
        <w:rPr>
          <w:rFonts w:hint="eastAsia"/>
          <w:sz w:val="30"/>
          <w:szCs w:val="30"/>
        </w:rPr>
        <w:t>8</w:t>
      </w:r>
      <w:r>
        <w:rPr>
          <w:rFonts w:hint="eastAsia"/>
          <w:sz w:val="30"/>
          <w:szCs w:val="30"/>
        </w:rPr>
        <w:t>万元给刘燕堂，其就从林科所公司的财务账上借了</w:t>
      </w:r>
      <w:r>
        <w:rPr>
          <w:rFonts w:hint="eastAsia"/>
          <w:sz w:val="30"/>
          <w:szCs w:val="30"/>
        </w:rPr>
        <w:t>8</w:t>
      </w:r>
      <w:r>
        <w:rPr>
          <w:rFonts w:hint="eastAsia"/>
          <w:sz w:val="30"/>
          <w:szCs w:val="30"/>
        </w:rPr>
        <w:t>万元现金。后来跟刘燕堂电话联系说有些事情找他，刘燕堂约其下班后在广州市林业局的车库见面，其到了车库后，坐进刘燕堂的车里，跟刘燕堂说希望他在工程项目的进度结算款上给其公司关照，刘燕堂同意了，后来其把装着现金</w:t>
      </w:r>
      <w:r>
        <w:rPr>
          <w:rFonts w:hint="eastAsia"/>
          <w:sz w:val="30"/>
          <w:szCs w:val="30"/>
        </w:rPr>
        <w:t>8</w:t>
      </w:r>
      <w:r>
        <w:rPr>
          <w:rFonts w:hint="eastAsia"/>
          <w:sz w:val="30"/>
          <w:szCs w:val="30"/>
        </w:rPr>
        <w:t>万元的礼品袋给了他，跟他说是点小意思，刘燕堂就收下了。过了一段时间，其公司如期获得了项目的进度结算款。</w:t>
      </w:r>
      <w:r>
        <w:rPr>
          <w:rFonts w:hint="eastAsia"/>
          <w:sz w:val="30"/>
          <w:szCs w:val="30"/>
        </w:rPr>
        <w:t>2008</w:t>
      </w:r>
      <w:r>
        <w:rPr>
          <w:rFonts w:hint="eastAsia"/>
          <w:sz w:val="30"/>
          <w:szCs w:val="30"/>
        </w:rPr>
        <w:t>年底的一天，因其公司向广州市林业局承接了青山绿地项目设计二期的项目，为了能够尽快获得项目进度款，当时苏开君又让其跟刘燕堂沟通协调下，还让其送</w:t>
      </w:r>
      <w:r>
        <w:rPr>
          <w:rFonts w:hint="eastAsia"/>
          <w:sz w:val="30"/>
          <w:szCs w:val="30"/>
        </w:rPr>
        <w:t>2</w:t>
      </w:r>
      <w:r>
        <w:rPr>
          <w:rFonts w:hint="eastAsia"/>
          <w:sz w:val="30"/>
          <w:szCs w:val="30"/>
        </w:rPr>
        <w:t>万元现金和</w:t>
      </w:r>
      <w:r>
        <w:rPr>
          <w:rFonts w:hint="eastAsia"/>
          <w:sz w:val="30"/>
          <w:szCs w:val="30"/>
        </w:rPr>
        <w:t>2</w:t>
      </w:r>
      <w:r>
        <w:rPr>
          <w:rFonts w:hint="eastAsia"/>
          <w:sz w:val="30"/>
          <w:szCs w:val="30"/>
        </w:rPr>
        <w:t>万元购物卡给刘燕堂。接着就从林科所公司财务账上借了</w:t>
      </w:r>
      <w:r>
        <w:rPr>
          <w:rFonts w:hint="eastAsia"/>
          <w:sz w:val="30"/>
          <w:szCs w:val="30"/>
        </w:rPr>
        <w:t>2</w:t>
      </w:r>
      <w:r>
        <w:rPr>
          <w:rFonts w:hint="eastAsia"/>
          <w:sz w:val="30"/>
          <w:szCs w:val="30"/>
        </w:rPr>
        <w:t>万元现金，另外</w:t>
      </w:r>
      <w:r>
        <w:rPr>
          <w:rFonts w:hint="eastAsia"/>
          <w:sz w:val="30"/>
          <w:szCs w:val="30"/>
        </w:rPr>
        <w:t>2</w:t>
      </w:r>
      <w:r>
        <w:rPr>
          <w:rFonts w:hint="eastAsia"/>
          <w:sz w:val="30"/>
          <w:szCs w:val="30"/>
        </w:rPr>
        <w:t>万元购物卡是苏开君交给其的。其同样在车库将上述款物交给了刘燕堂，随后其公司也如期获得了项目的进度结算款。给刘燕堂的款物事后都拿发票回去公司报账</w:t>
      </w:r>
      <w:r>
        <w:rPr>
          <w:rFonts w:hint="eastAsia"/>
          <w:sz w:val="30"/>
          <w:szCs w:val="30"/>
        </w:rPr>
        <w:t>。</w:t>
      </w:r>
    </w:p>
    <w:p w14:paraId="301E6B71" w14:textId="77777777" w:rsidR="00C74612" w:rsidRDefault="00C74612">
      <w:pPr>
        <w:spacing w:line="500" w:lineRule="atLeast"/>
        <w:ind w:firstLine="600"/>
        <w:divId w:val="1121144880"/>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2007</w:t>
      </w:r>
      <w:r>
        <w:rPr>
          <w:rFonts w:hint="eastAsia"/>
          <w:sz w:val="30"/>
          <w:szCs w:val="30"/>
        </w:rPr>
        <w:t>年</w:t>
      </w:r>
      <w:r>
        <w:rPr>
          <w:rFonts w:hint="eastAsia"/>
          <w:sz w:val="30"/>
          <w:szCs w:val="30"/>
        </w:rPr>
        <w:t>7</w:t>
      </w:r>
      <w:r>
        <w:rPr>
          <w:rFonts w:hint="eastAsia"/>
          <w:sz w:val="30"/>
          <w:szCs w:val="30"/>
        </w:rPr>
        <w:t>月份左右，当时翟晋华是白云山管理局副局长。其妻子沈家芳在华南农业大学读博士刚毕业，其想帮她找一份工作，其就找翟晋华帮忙，希望他帮其妻子招进白云山管理局，当时翟晋华也说他会尽力帮忙的。饭后其给了他一个装着</w:t>
      </w:r>
      <w:r>
        <w:rPr>
          <w:rFonts w:hint="eastAsia"/>
          <w:sz w:val="30"/>
          <w:szCs w:val="30"/>
        </w:rPr>
        <w:t>8</w:t>
      </w:r>
      <w:r>
        <w:rPr>
          <w:rFonts w:hint="eastAsia"/>
          <w:sz w:val="30"/>
          <w:szCs w:val="30"/>
        </w:rPr>
        <w:t>万元现金的塑料袋。过了一段时间，在翟晋华的帮忙下，其妻子顺利进入白云山风景区森防站工作。</w:t>
      </w:r>
      <w:r>
        <w:rPr>
          <w:rFonts w:hint="eastAsia"/>
          <w:sz w:val="30"/>
          <w:szCs w:val="30"/>
        </w:rPr>
        <w:t>2007</w:t>
      </w:r>
      <w:r>
        <w:rPr>
          <w:rFonts w:hint="eastAsia"/>
          <w:sz w:val="30"/>
          <w:szCs w:val="30"/>
        </w:rPr>
        <w:t>年左右，当时白云山管理局有个防火林带工程准备进行招投标，标的大概是几百万元。有一天苏开君在办公室里跟其说，他想帮公司把这个标投下来，然后拿给其一个装着</w:t>
      </w:r>
      <w:r>
        <w:rPr>
          <w:rFonts w:hint="eastAsia"/>
          <w:sz w:val="30"/>
          <w:szCs w:val="30"/>
        </w:rPr>
        <w:t>10</w:t>
      </w:r>
      <w:r>
        <w:rPr>
          <w:rFonts w:hint="eastAsia"/>
          <w:sz w:val="30"/>
          <w:szCs w:val="30"/>
        </w:rPr>
        <w:t>万元的塑料袋交给其，让其送给翟晋华。后来其联系了翟晋华，跟他说其公司想投中防火林带工程这个标，希望他帮忙关照，翟晋华也同意了。之后其把装着</w:t>
      </w:r>
      <w:r>
        <w:rPr>
          <w:rFonts w:hint="eastAsia"/>
          <w:sz w:val="30"/>
          <w:szCs w:val="30"/>
        </w:rPr>
        <w:t>10</w:t>
      </w:r>
      <w:r>
        <w:rPr>
          <w:rFonts w:hint="eastAsia"/>
          <w:sz w:val="30"/>
          <w:szCs w:val="30"/>
        </w:rPr>
        <w:t>万元现金的塑料袋交给了翟晋华，他推辞了一下就收下了塑料袋。过了不久，其公司顺利中标。另外，</w:t>
      </w:r>
      <w:r>
        <w:rPr>
          <w:rFonts w:hint="eastAsia"/>
          <w:sz w:val="30"/>
          <w:szCs w:val="30"/>
        </w:rPr>
        <w:t>2007</w:t>
      </w:r>
      <w:r>
        <w:rPr>
          <w:rFonts w:hint="eastAsia"/>
          <w:sz w:val="30"/>
          <w:szCs w:val="30"/>
        </w:rPr>
        <w:t>年和</w:t>
      </w:r>
      <w:r>
        <w:rPr>
          <w:rFonts w:hint="eastAsia"/>
          <w:sz w:val="30"/>
          <w:szCs w:val="30"/>
        </w:rPr>
        <w:t>2008</w:t>
      </w:r>
      <w:r>
        <w:rPr>
          <w:rFonts w:hint="eastAsia"/>
          <w:sz w:val="30"/>
          <w:szCs w:val="30"/>
        </w:rPr>
        <w:t>年的春节、中秋期间，其都会送翟晋华</w:t>
      </w:r>
      <w:r>
        <w:rPr>
          <w:rFonts w:hint="eastAsia"/>
          <w:sz w:val="30"/>
          <w:szCs w:val="30"/>
        </w:rPr>
        <w:t>5000</w:t>
      </w:r>
      <w:r>
        <w:rPr>
          <w:rFonts w:hint="eastAsia"/>
          <w:sz w:val="30"/>
          <w:szCs w:val="30"/>
        </w:rPr>
        <w:t>元购物卡，一共送了</w:t>
      </w:r>
      <w:r>
        <w:rPr>
          <w:rFonts w:hint="eastAsia"/>
          <w:sz w:val="30"/>
          <w:szCs w:val="30"/>
        </w:rPr>
        <w:t>4</w:t>
      </w:r>
      <w:r>
        <w:rPr>
          <w:rFonts w:hint="eastAsia"/>
          <w:sz w:val="30"/>
          <w:szCs w:val="30"/>
        </w:rPr>
        <w:t>次购物卡给翟晋华，共计</w:t>
      </w:r>
      <w:r>
        <w:rPr>
          <w:rFonts w:hint="eastAsia"/>
          <w:sz w:val="30"/>
          <w:szCs w:val="30"/>
        </w:rPr>
        <w:t>2</w:t>
      </w:r>
      <w:r>
        <w:rPr>
          <w:rFonts w:hint="eastAsia"/>
          <w:sz w:val="30"/>
          <w:szCs w:val="30"/>
        </w:rPr>
        <w:t>万元。上述送给翟晋华的款物，除其妻子工作的问题由其个人支付的外，其他都是从公司的业务经费中支出的。</w:t>
      </w:r>
    </w:p>
    <w:p w14:paraId="1A0CA0A0" w14:textId="77777777" w:rsidR="00C74612" w:rsidRDefault="00C74612">
      <w:pPr>
        <w:spacing w:line="500" w:lineRule="atLeast"/>
        <w:ind w:firstLine="600"/>
        <w:divId w:val="1504128182"/>
        <w:rPr>
          <w:rFonts w:hint="eastAsia"/>
          <w:sz w:val="30"/>
          <w:szCs w:val="30"/>
        </w:rPr>
      </w:pPr>
      <w:r>
        <w:rPr>
          <w:rFonts w:hint="eastAsia"/>
          <w:sz w:val="30"/>
          <w:szCs w:val="30"/>
        </w:rPr>
        <w:t>（</w:t>
      </w:r>
      <w:r>
        <w:rPr>
          <w:rFonts w:hint="eastAsia"/>
          <w:sz w:val="30"/>
          <w:szCs w:val="30"/>
        </w:rPr>
        <w:t>3</w:t>
      </w:r>
      <w:r>
        <w:rPr>
          <w:rFonts w:hint="eastAsia"/>
          <w:sz w:val="30"/>
          <w:szCs w:val="30"/>
        </w:rPr>
        <w:t>）在</w:t>
      </w:r>
      <w:r>
        <w:rPr>
          <w:rFonts w:hint="eastAsia"/>
          <w:sz w:val="30"/>
          <w:szCs w:val="30"/>
        </w:rPr>
        <w:t>2006</w:t>
      </w:r>
      <w:r>
        <w:rPr>
          <w:rFonts w:hint="eastAsia"/>
          <w:sz w:val="30"/>
          <w:szCs w:val="30"/>
        </w:rPr>
        <w:t>年下半年的时候，其公司在南沙区承接了广州南沙区深湾和中心小学后山石场复绿工程以及南沙区第二批关闭泥场石场复绿整治工程的设计项目，为了在设计方案审核环节以及结算款方面得到时任广州国土资源和房屋管理局南沙分局工程师的吴志军关照，其拿着准备好的</w:t>
      </w:r>
      <w:r>
        <w:rPr>
          <w:rFonts w:hint="eastAsia"/>
          <w:sz w:val="30"/>
          <w:szCs w:val="30"/>
        </w:rPr>
        <w:t>10</w:t>
      </w:r>
      <w:r>
        <w:rPr>
          <w:rFonts w:hint="eastAsia"/>
          <w:sz w:val="30"/>
          <w:szCs w:val="30"/>
        </w:rPr>
        <w:t>万元现金来到吴志军的办公室，当时办公室里还有其他人在，由于怕别人看到，就没有急着把钱拿给吴志军，只跟他说了项目方面的事情，并跟他说希望以后多多关照，之后就拿方案图纸给他，然后打了个招呼就走出办公室，其在办公室外徘徊了一会，想着怎么把钱拿给吴志军，后来看到吴志军离开了办公室，其就又走进了吴志军的办公室，把用塑料袋装着的现金放在吴志军的办公椅后面后就离开了。后来其请吴志军、监理单位和代业主的人一起吃饭的时候，私下里跟他说以后在复绿整治工程上多多支持其公司，也跟他表露了送给他</w:t>
      </w:r>
      <w:r>
        <w:rPr>
          <w:rFonts w:hint="eastAsia"/>
          <w:sz w:val="30"/>
          <w:szCs w:val="30"/>
        </w:rPr>
        <w:t>10</w:t>
      </w:r>
      <w:r>
        <w:rPr>
          <w:rFonts w:hint="eastAsia"/>
          <w:sz w:val="30"/>
          <w:szCs w:val="30"/>
        </w:rPr>
        <w:t>万元现金的心意，当时他也明白其送了那</w:t>
      </w:r>
      <w:r>
        <w:rPr>
          <w:rFonts w:hint="eastAsia"/>
          <w:sz w:val="30"/>
          <w:szCs w:val="30"/>
        </w:rPr>
        <w:t>10</w:t>
      </w:r>
      <w:r>
        <w:rPr>
          <w:rFonts w:hint="eastAsia"/>
          <w:sz w:val="30"/>
          <w:szCs w:val="30"/>
        </w:rPr>
        <w:t>万元给他。这</w:t>
      </w:r>
      <w:r>
        <w:rPr>
          <w:rFonts w:hint="eastAsia"/>
          <w:sz w:val="30"/>
          <w:szCs w:val="30"/>
        </w:rPr>
        <w:t>10</w:t>
      </w:r>
      <w:r>
        <w:rPr>
          <w:rFonts w:hint="eastAsia"/>
          <w:sz w:val="30"/>
          <w:szCs w:val="30"/>
        </w:rPr>
        <w:t>万元是其分几次以各种名义从公司财务领取的，并经苏开君签字审批。</w:t>
      </w:r>
    </w:p>
    <w:p w14:paraId="717AD40B" w14:textId="77777777" w:rsidR="00C74612" w:rsidRDefault="00C74612">
      <w:pPr>
        <w:spacing w:line="500" w:lineRule="atLeast"/>
        <w:ind w:firstLine="600"/>
        <w:divId w:val="1567107723"/>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2006</w:t>
      </w:r>
      <w:r>
        <w:rPr>
          <w:rFonts w:hint="eastAsia"/>
          <w:sz w:val="30"/>
          <w:szCs w:val="30"/>
        </w:rPr>
        <w:t>年下半年的一天，其打电话给南沙复绿设计项目代业主方广州南沙资产经营有限公司的具体承办人肖波，约他在锦城花园他家附近见面。其开车到锦城花园和肖波见面后，就让肖波上了其车，上车后其就给了肖波一个装有</w:t>
      </w:r>
      <w:r>
        <w:rPr>
          <w:rFonts w:hint="eastAsia"/>
          <w:sz w:val="30"/>
          <w:szCs w:val="30"/>
        </w:rPr>
        <w:t>10</w:t>
      </w:r>
      <w:r>
        <w:rPr>
          <w:rFonts w:hint="eastAsia"/>
          <w:sz w:val="30"/>
          <w:szCs w:val="30"/>
        </w:rPr>
        <w:t>万元现金的塑料袋，说是感谢他的支持，以后多多关照，肖波说可以。肖波负责工程设计项目的实施、结算和验收等事宜，为了能够顺利完成上述设计项目以及尽早取得进度款，才送钱给他的。这些钱是其分几次从林科所公司账上借支现金后，再送给肖波的。</w:t>
      </w:r>
    </w:p>
    <w:p w14:paraId="10259380" w14:textId="77777777" w:rsidR="00C74612" w:rsidRDefault="00C74612">
      <w:pPr>
        <w:spacing w:line="500" w:lineRule="atLeast"/>
        <w:ind w:firstLine="600"/>
        <w:divId w:val="596720373"/>
        <w:rPr>
          <w:rFonts w:hint="eastAsia"/>
          <w:sz w:val="30"/>
          <w:szCs w:val="30"/>
        </w:rPr>
      </w:pPr>
      <w:r>
        <w:rPr>
          <w:rFonts w:hint="eastAsia"/>
          <w:sz w:val="30"/>
          <w:szCs w:val="30"/>
        </w:rPr>
        <w:t>（</w:t>
      </w:r>
      <w:r>
        <w:rPr>
          <w:rFonts w:hint="eastAsia"/>
          <w:sz w:val="30"/>
          <w:szCs w:val="30"/>
        </w:rPr>
        <w:t>5</w:t>
      </w:r>
      <w:r>
        <w:rPr>
          <w:rFonts w:hint="eastAsia"/>
          <w:sz w:val="30"/>
          <w:szCs w:val="30"/>
        </w:rPr>
        <w:t>）梁任重是白云山管理局山林绿化处的处长，其在</w:t>
      </w:r>
      <w:r>
        <w:rPr>
          <w:rFonts w:hint="eastAsia"/>
          <w:sz w:val="30"/>
          <w:szCs w:val="30"/>
        </w:rPr>
        <w:t>2004</w:t>
      </w:r>
      <w:r>
        <w:rPr>
          <w:rFonts w:hint="eastAsia"/>
          <w:sz w:val="30"/>
          <w:szCs w:val="30"/>
        </w:rPr>
        <w:t>年左右就认识他的，后来其妻子又借调到他们处工作，所以大家交往就比较多一些。</w:t>
      </w:r>
      <w:r>
        <w:rPr>
          <w:rFonts w:hint="eastAsia"/>
          <w:sz w:val="30"/>
          <w:szCs w:val="30"/>
        </w:rPr>
        <w:t>2009</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9</w:t>
      </w:r>
      <w:r>
        <w:rPr>
          <w:rFonts w:hint="eastAsia"/>
          <w:sz w:val="30"/>
          <w:szCs w:val="30"/>
        </w:rPr>
        <w:t>月，其在此期间逢年过节时先后</w:t>
      </w:r>
      <w:r>
        <w:rPr>
          <w:rFonts w:hint="eastAsia"/>
          <w:sz w:val="30"/>
          <w:szCs w:val="30"/>
        </w:rPr>
        <w:t>4</w:t>
      </w:r>
      <w:r>
        <w:rPr>
          <w:rFonts w:hint="eastAsia"/>
          <w:sz w:val="30"/>
          <w:szCs w:val="30"/>
        </w:rPr>
        <w:t>次给过梁任重共计</w:t>
      </w:r>
      <w:r>
        <w:rPr>
          <w:rFonts w:hint="eastAsia"/>
          <w:sz w:val="30"/>
          <w:szCs w:val="30"/>
        </w:rPr>
        <w:t>3</w:t>
      </w:r>
      <w:r>
        <w:rPr>
          <w:rFonts w:hint="eastAsia"/>
          <w:sz w:val="30"/>
          <w:szCs w:val="30"/>
        </w:rPr>
        <w:t>万元现金和</w:t>
      </w:r>
      <w:r>
        <w:rPr>
          <w:rFonts w:hint="eastAsia"/>
          <w:sz w:val="30"/>
          <w:szCs w:val="30"/>
        </w:rPr>
        <w:t>1</w:t>
      </w:r>
      <w:r>
        <w:rPr>
          <w:rFonts w:hint="eastAsia"/>
          <w:sz w:val="30"/>
          <w:szCs w:val="30"/>
        </w:rPr>
        <w:t>万元广百购物卡。因为梁任重负责相关山林绿化工程、设计项目的验收和监督，为了跟他搞好关系，以便其公司、设计院在白云山承接相关工程、设计项目时得到梁任重关照，而实际上林科所设计院在白云山风景区管理局承接了一些工程设计项目，这些工程的承接、验收和结算方面梁任重都给予了关照。上述好处费都是从设计院自己的账上出的，因为在</w:t>
      </w:r>
      <w:r>
        <w:rPr>
          <w:rFonts w:hint="eastAsia"/>
          <w:sz w:val="30"/>
          <w:szCs w:val="30"/>
        </w:rPr>
        <w:t>2009</w:t>
      </w:r>
      <w:r>
        <w:rPr>
          <w:rFonts w:hint="eastAsia"/>
          <w:sz w:val="30"/>
          <w:szCs w:val="30"/>
        </w:rPr>
        <w:t>年之后设计院有了独立的核算。</w:t>
      </w:r>
    </w:p>
    <w:p w14:paraId="0C983F63" w14:textId="77777777" w:rsidR="00C74612" w:rsidRDefault="00C74612">
      <w:pPr>
        <w:spacing w:line="500" w:lineRule="atLeast"/>
        <w:ind w:firstLine="600"/>
        <w:divId w:val="1755931043"/>
        <w:rPr>
          <w:rFonts w:hint="eastAsia"/>
          <w:sz w:val="30"/>
          <w:szCs w:val="30"/>
        </w:rPr>
      </w:pPr>
      <w:r>
        <w:rPr>
          <w:rFonts w:hint="eastAsia"/>
          <w:sz w:val="30"/>
          <w:szCs w:val="30"/>
        </w:rPr>
        <w:t>（</w:t>
      </w:r>
      <w:r>
        <w:rPr>
          <w:rFonts w:hint="eastAsia"/>
          <w:sz w:val="30"/>
          <w:szCs w:val="30"/>
        </w:rPr>
        <w:t>6</w:t>
      </w:r>
      <w:r>
        <w:rPr>
          <w:rFonts w:hint="eastAsia"/>
          <w:sz w:val="30"/>
          <w:szCs w:val="30"/>
        </w:rPr>
        <w:t>）其在担任林科所设计院院长期间，曾向原任流溪河林场副场长后任越秀公园副主任的张柱华贿送过财物共计</w:t>
      </w:r>
      <w:r>
        <w:rPr>
          <w:rFonts w:hint="eastAsia"/>
          <w:sz w:val="30"/>
          <w:szCs w:val="30"/>
        </w:rPr>
        <w:t>16.45</w:t>
      </w:r>
      <w:r>
        <w:rPr>
          <w:rFonts w:hint="eastAsia"/>
          <w:sz w:val="30"/>
          <w:szCs w:val="30"/>
        </w:rPr>
        <w:t>万元。</w:t>
      </w:r>
      <w:r>
        <w:rPr>
          <w:rFonts w:hint="eastAsia"/>
          <w:sz w:val="30"/>
          <w:szCs w:val="30"/>
        </w:rPr>
        <w:t>2010</w:t>
      </w:r>
      <w:r>
        <w:rPr>
          <w:rFonts w:hint="eastAsia"/>
          <w:sz w:val="30"/>
          <w:szCs w:val="30"/>
        </w:rPr>
        <w:t>年，林科所设计院为了承接流溪河森林公园夏湾半岛绿道设计项目，其就找时任流溪河林场副场长的张柱华帮忙，后来在张柱华的帮忙下，他设置了有利于林科所设计院的条件，使林科所设计院成功承接了该项项目，最后是以林科所公司下属子公司广州裕林园林绿化设计有限公司的名义与流溪河林场签订合同的，但设计工作是由林科所设计院负责的。</w:t>
      </w:r>
      <w:r>
        <w:rPr>
          <w:rFonts w:hint="eastAsia"/>
          <w:sz w:val="30"/>
          <w:szCs w:val="30"/>
        </w:rPr>
        <w:t>2011</w:t>
      </w:r>
      <w:r>
        <w:rPr>
          <w:rFonts w:hint="eastAsia"/>
          <w:sz w:val="30"/>
          <w:szCs w:val="30"/>
        </w:rPr>
        <w:t>年春节前，其在林科所设计院的财务上借款了</w:t>
      </w:r>
      <w:r>
        <w:rPr>
          <w:rFonts w:hint="eastAsia"/>
          <w:sz w:val="30"/>
          <w:szCs w:val="30"/>
        </w:rPr>
        <w:t>10</w:t>
      </w:r>
      <w:r>
        <w:rPr>
          <w:rFonts w:hint="eastAsia"/>
          <w:sz w:val="30"/>
          <w:szCs w:val="30"/>
        </w:rPr>
        <w:t>万元现金并用塑料袋装着送给了张柱华。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月，张柱华已经调到广州越秀公园当副主任了，有一天张柱华装修完家后搬家，其去到他的家里恭贺，并给了他一个装着</w:t>
      </w:r>
      <w:r>
        <w:rPr>
          <w:rFonts w:hint="eastAsia"/>
          <w:sz w:val="30"/>
          <w:szCs w:val="30"/>
        </w:rPr>
        <w:t>2</w:t>
      </w:r>
      <w:r>
        <w:rPr>
          <w:rFonts w:hint="eastAsia"/>
          <w:sz w:val="30"/>
          <w:szCs w:val="30"/>
        </w:rPr>
        <w:t>万元现金的购物袋。这</w:t>
      </w:r>
      <w:r>
        <w:rPr>
          <w:rFonts w:hint="eastAsia"/>
          <w:sz w:val="30"/>
          <w:szCs w:val="30"/>
        </w:rPr>
        <w:t>2</w:t>
      </w:r>
      <w:r>
        <w:rPr>
          <w:rFonts w:hint="eastAsia"/>
          <w:sz w:val="30"/>
          <w:szCs w:val="30"/>
        </w:rPr>
        <w:t>万元是先从家里取的，之后再从林科所设计院财务那里用发票报账。</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月左右，有一天张柱华打电话叫其到他家楼下，他说想跟其借</w:t>
      </w:r>
      <w:r>
        <w:rPr>
          <w:rFonts w:hint="eastAsia"/>
          <w:sz w:val="30"/>
          <w:szCs w:val="30"/>
        </w:rPr>
        <w:t>4</w:t>
      </w:r>
      <w:r>
        <w:rPr>
          <w:rFonts w:hint="eastAsia"/>
          <w:sz w:val="30"/>
          <w:szCs w:val="30"/>
        </w:rPr>
        <w:t>万元，并说他的钱在银行不方便拿出来，并让其拿</w:t>
      </w:r>
      <w:r>
        <w:rPr>
          <w:rFonts w:hint="eastAsia"/>
          <w:sz w:val="30"/>
          <w:szCs w:val="30"/>
        </w:rPr>
        <w:t>4</w:t>
      </w:r>
      <w:r>
        <w:rPr>
          <w:rFonts w:hint="eastAsia"/>
          <w:sz w:val="30"/>
          <w:szCs w:val="30"/>
        </w:rPr>
        <w:t>万元直接给付东成，当时其就想张柱华怎么会连</w:t>
      </w:r>
      <w:r>
        <w:rPr>
          <w:rFonts w:hint="eastAsia"/>
          <w:sz w:val="30"/>
          <w:szCs w:val="30"/>
        </w:rPr>
        <w:t>4</w:t>
      </w:r>
      <w:r>
        <w:rPr>
          <w:rFonts w:hint="eastAsia"/>
          <w:sz w:val="30"/>
          <w:szCs w:val="30"/>
        </w:rPr>
        <w:t>万元都拿不出来，还让其帮他还，又不写借条什么的，摆明就是想找其要钱嘛，但是考虑到今后林科所设计院承接设计项目还需要张柱华帮忙，所以就答应了。后</w:t>
      </w:r>
      <w:r>
        <w:rPr>
          <w:rFonts w:hint="eastAsia"/>
          <w:sz w:val="30"/>
          <w:szCs w:val="30"/>
        </w:rPr>
        <w:t>来其从家里取了</w:t>
      </w:r>
      <w:r>
        <w:rPr>
          <w:rFonts w:hint="eastAsia"/>
          <w:sz w:val="30"/>
          <w:szCs w:val="30"/>
        </w:rPr>
        <w:t>4</w:t>
      </w:r>
      <w:r>
        <w:rPr>
          <w:rFonts w:hint="eastAsia"/>
          <w:sz w:val="30"/>
          <w:szCs w:val="30"/>
        </w:rPr>
        <w:t>万元现金，通过张柱华给的付东成联系电话，其联系到付东成后把这</w:t>
      </w:r>
      <w:r>
        <w:rPr>
          <w:rFonts w:hint="eastAsia"/>
          <w:sz w:val="30"/>
          <w:szCs w:val="30"/>
        </w:rPr>
        <w:t>4</w:t>
      </w:r>
      <w:r>
        <w:rPr>
          <w:rFonts w:hint="eastAsia"/>
          <w:sz w:val="30"/>
          <w:szCs w:val="30"/>
        </w:rPr>
        <w:t>万元给了付东成，并跟付东成说这是张柱华还他的钱，让他收下，付东成说明白了，就收下这</w:t>
      </w:r>
      <w:r>
        <w:rPr>
          <w:rFonts w:hint="eastAsia"/>
          <w:sz w:val="30"/>
          <w:szCs w:val="30"/>
        </w:rPr>
        <w:t>4</w:t>
      </w:r>
      <w:r>
        <w:rPr>
          <w:rFonts w:hint="eastAsia"/>
          <w:sz w:val="30"/>
          <w:szCs w:val="30"/>
        </w:rPr>
        <w:t>万元。这</w:t>
      </w:r>
      <w:r>
        <w:rPr>
          <w:rFonts w:hint="eastAsia"/>
          <w:sz w:val="30"/>
          <w:szCs w:val="30"/>
        </w:rPr>
        <w:t>4</w:t>
      </w:r>
      <w:r>
        <w:rPr>
          <w:rFonts w:hint="eastAsia"/>
          <w:sz w:val="30"/>
          <w:szCs w:val="30"/>
        </w:rPr>
        <w:t>万元后来从林科所设计院财务那里用发票报账。另外，在</w:t>
      </w:r>
      <w:r>
        <w:rPr>
          <w:rFonts w:hint="eastAsia"/>
          <w:sz w:val="30"/>
          <w:szCs w:val="30"/>
        </w:rPr>
        <w:t>2010</w:t>
      </w:r>
      <w:r>
        <w:rPr>
          <w:rFonts w:hint="eastAsia"/>
          <w:sz w:val="30"/>
          <w:szCs w:val="30"/>
        </w:rPr>
        <w:t>年和</w:t>
      </w:r>
      <w:r>
        <w:rPr>
          <w:rFonts w:hint="eastAsia"/>
          <w:sz w:val="30"/>
          <w:szCs w:val="30"/>
        </w:rPr>
        <w:t>2011</w:t>
      </w:r>
      <w:r>
        <w:rPr>
          <w:rFonts w:hint="eastAsia"/>
          <w:sz w:val="30"/>
          <w:szCs w:val="30"/>
        </w:rPr>
        <w:t>年春节前先后送给他</w:t>
      </w:r>
      <w:r>
        <w:rPr>
          <w:rFonts w:hint="eastAsia"/>
          <w:sz w:val="30"/>
          <w:szCs w:val="30"/>
        </w:rPr>
        <w:t>1500</w:t>
      </w:r>
      <w:r>
        <w:rPr>
          <w:rFonts w:hint="eastAsia"/>
          <w:sz w:val="30"/>
          <w:szCs w:val="30"/>
        </w:rPr>
        <w:t>元和</w:t>
      </w:r>
      <w:r>
        <w:rPr>
          <w:rFonts w:hint="eastAsia"/>
          <w:sz w:val="30"/>
          <w:szCs w:val="30"/>
        </w:rPr>
        <w:t>3000</w:t>
      </w:r>
      <w:r>
        <w:rPr>
          <w:rFonts w:hint="eastAsia"/>
          <w:sz w:val="30"/>
          <w:szCs w:val="30"/>
        </w:rPr>
        <w:t>元的购物卡。</w:t>
      </w:r>
    </w:p>
    <w:p w14:paraId="47C4810C" w14:textId="77777777" w:rsidR="00C74612" w:rsidRDefault="00C74612">
      <w:pPr>
        <w:spacing w:line="500" w:lineRule="atLeast"/>
        <w:ind w:firstLine="600"/>
        <w:divId w:val="1626085527"/>
        <w:rPr>
          <w:rFonts w:hint="eastAsia"/>
          <w:sz w:val="30"/>
          <w:szCs w:val="30"/>
        </w:rPr>
      </w:pPr>
      <w:r>
        <w:rPr>
          <w:rFonts w:hint="eastAsia"/>
          <w:sz w:val="30"/>
          <w:szCs w:val="30"/>
        </w:rPr>
        <w:t>（</w:t>
      </w:r>
      <w:r>
        <w:rPr>
          <w:rFonts w:hint="eastAsia"/>
          <w:sz w:val="30"/>
          <w:szCs w:val="30"/>
        </w:rPr>
        <w:t>7</w:t>
      </w:r>
      <w:r>
        <w:rPr>
          <w:rFonts w:hint="eastAsia"/>
          <w:sz w:val="30"/>
          <w:szCs w:val="30"/>
        </w:rPr>
        <w:t>）其是</w:t>
      </w:r>
      <w:r>
        <w:rPr>
          <w:rFonts w:hint="eastAsia"/>
          <w:sz w:val="30"/>
          <w:szCs w:val="30"/>
        </w:rPr>
        <w:t>2009</w:t>
      </w:r>
      <w:r>
        <w:rPr>
          <w:rFonts w:hint="eastAsia"/>
          <w:sz w:val="30"/>
          <w:szCs w:val="30"/>
        </w:rPr>
        <w:t>年左右由于业务关系认识何向阳的，当时他是从化市林业局局长，</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年过年过节期间其每次送给何向阳面值</w:t>
      </w:r>
      <w:r>
        <w:rPr>
          <w:rFonts w:hint="eastAsia"/>
          <w:sz w:val="30"/>
          <w:szCs w:val="30"/>
        </w:rPr>
        <w:t>5000</w:t>
      </w:r>
      <w:r>
        <w:rPr>
          <w:rFonts w:hint="eastAsia"/>
          <w:sz w:val="30"/>
          <w:szCs w:val="30"/>
        </w:rPr>
        <w:t>元的购物卡，共有</w:t>
      </w:r>
      <w:r>
        <w:rPr>
          <w:rFonts w:hint="eastAsia"/>
          <w:sz w:val="30"/>
          <w:szCs w:val="30"/>
        </w:rPr>
        <w:t>6</w:t>
      </w:r>
      <w:r>
        <w:rPr>
          <w:rFonts w:hint="eastAsia"/>
          <w:sz w:val="30"/>
          <w:szCs w:val="30"/>
        </w:rPr>
        <w:t>次合计</w:t>
      </w:r>
      <w:r>
        <w:rPr>
          <w:rFonts w:hint="eastAsia"/>
          <w:sz w:val="30"/>
          <w:szCs w:val="30"/>
        </w:rPr>
        <w:t>3</w:t>
      </w:r>
      <w:r>
        <w:rPr>
          <w:rFonts w:hint="eastAsia"/>
          <w:sz w:val="30"/>
          <w:szCs w:val="30"/>
        </w:rPr>
        <w:t>万元。因为林科所设计院前后在从化市也承接过一些设计项目，也希望何向阳尽量给多点设计项目，并在工程进度款和工程结算款方面上能尽早拨付。这些购物卡是林科所设计院统一购买的。</w:t>
      </w:r>
    </w:p>
    <w:p w14:paraId="58977928" w14:textId="77777777" w:rsidR="00C74612" w:rsidRDefault="00C74612">
      <w:pPr>
        <w:spacing w:line="500" w:lineRule="atLeast"/>
        <w:ind w:firstLine="600"/>
        <w:divId w:val="1587616901"/>
        <w:rPr>
          <w:rFonts w:hint="eastAsia"/>
          <w:sz w:val="30"/>
          <w:szCs w:val="30"/>
        </w:rPr>
      </w:pPr>
      <w:r>
        <w:rPr>
          <w:rFonts w:hint="eastAsia"/>
          <w:sz w:val="30"/>
          <w:szCs w:val="30"/>
        </w:rPr>
        <w:t>（</w:t>
      </w:r>
      <w:r>
        <w:rPr>
          <w:rFonts w:hint="eastAsia"/>
          <w:sz w:val="30"/>
          <w:szCs w:val="30"/>
        </w:rPr>
        <w:t>8</w:t>
      </w:r>
      <w:r>
        <w:rPr>
          <w:rFonts w:hint="eastAsia"/>
          <w:sz w:val="30"/>
          <w:szCs w:val="30"/>
        </w:rPr>
        <w:t>）其个人在承包流溪河国家森林公园桃花岛码头改造工程项目期间，曾向时任广州市林业科技推广站站长王卫文贿送过好处费共计现金</w:t>
      </w:r>
      <w:r>
        <w:rPr>
          <w:rFonts w:hint="eastAsia"/>
          <w:sz w:val="30"/>
          <w:szCs w:val="30"/>
        </w:rPr>
        <w:t>10</w:t>
      </w:r>
      <w:r>
        <w:rPr>
          <w:rFonts w:hint="eastAsia"/>
          <w:sz w:val="30"/>
          <w:szCs w:val="30"/>
        </w:rPr>
        <w:t>万元。</w:t>
      </w:r>
      <w:r>
        <w:rPr>
          <w:rFonts w:hint="eastAsia"/>
          <w:sz w:val="30"/>
          <w:szCs w:val="30"/>
        </w:rPr>
        <w:t>2009</w:t>
      </w:r>
      <w:r>
        <w:rPr>
          <w:rFonts w:hint="eastAsia"/>
          <w:sz w:val="30"/>
          <w:szCs w:val="30"/>
        </w:rPr>
        <w:t>年广州市林业局委托广州市林业科技推广站负责招标、管理、实施流溪河国家森林公园桃花岛码头改造项目，这个工程标的为</w:t>
      </w:r>
      <w:r>
        <w:rPr>
          <w:rFonts w:hint="eastAsia"/>
          <w:sz w:val="30"/>
          <w:szCs w:val="30"/>
        </w:rPr>
        <w:t>49</w:t>
      </w:r>
      <w:r>
        <w:rPr>
          <w:rFonts w:hint="eastAsia"/>
          <w:sz w:val="30"/>
          <w:szCs w:val="30"/>
        </w:rPr>
        <w:t>万元（</w:t>
      </w:r>
      <w:r>
        <w:rPr>
          <w:rFonts w:hint="eastAsia"/>
          <w:sz w:val="30"/>
          <w:szCs w:val="30"/>
        </w:rPr>
        <w:t>50</w:t>
      </w:r>
      <w:r>
        <w:rPr>
          <w:rFonts w:hint="eastAsia"/>
          <w:sz w:val="30"/>
          <w:szCs w:val="30"/>
        </w:rPr>
        <w:t>万以下的项目是可以不用公开招投标的，可以选择用邀标的形式进行招投标的）是以邀标的形式进行招投标的。当时王卫文把这个工程告诉了其，其那时向他表示很想承接这个工程，希望他帮帮忙，并说如果承接下来以后会感谢他的，后来王卫文也同意了。之后为了确保能够顺利中标，就跟王卫文提起想用围标的形式把这个项目投下来，王卫文也同意其的做法。接着其找了五家公司参与投标，而王卫文也只是邀请其所找的这五家公司参与招投标，最后以挂靠的中成园林工程公司顺利投中了这个工程，后来其把这个工程以</w:t>
      </w:r>
      <w:r>
        <w:rPr>
          <w:rFonts w:hint="eastAsia"/>
          <w:sz w:val="30"/>
          <w:szCs w:val="30"/>
        </w:rPr>
        <w:t>30</w:t>
      </w:r>
      <w:r>
        <w:rPr>
          <w:rFonts w:hint="eastAsia"/>
          <w:sz w:val="30"/>
          <w:szCs w:val="30"/>
        </w:rPr>
        <w:t>万元转包给一个姓黄的包工头。其在这个项目上赚了大概</w:t>
      </w:r>
      <w:r>
        <w:rPr>
          <w:rFonts w:hint="eastAsia"/>
          <w:sz w:val="30"/>
          <w:szCs w:val="30"/>
        </w:rPr>
        <w:t>20</w:t>
      </w:r>
      <w:r>
        <w:rPr>
          <w:rFonts w:hint="eastAsia"/>
          <w:sz w:val="30"/>
          <w:szCs w:val="30"/>
        </w:rPr>
        <w:t>万元的利润。其拿到工程结算款后，取了</w:t>
      </w:r>
      <w:r>
        <w:rPr>
          <w:rFonts w:hint="eastAsia"/>
          <w:sz w:val="30"/>
          <w:szCs w:val="30"/>
        </w:rPr>
        <w:t>10</w:t>
      </w:r>
      <w:r>
        <w:rPr>
          <w:rFonts w:hint="eastAsia"/>
          <w:sz w:val="30"/>
          <w:szCs w:val="30"/>
        </w:rPr>
        <w:t>万元现金，和一些烟酒一起放在一个购物袋里，接着约了王卫文到龙洞一个酒家吃饭，饭后其将购物袋放到王卫文的车上，这</w:t>
      </w:r>
      <w:r>
        <w:rPr>
          <w:rFonts w:hint="eastAsia"/>
          <w:sz w:val="30"/>
          <w:szCs w:val="30"/>
        </w:rPr>
        <w:t>10</w:t>
      </w:r>
      <w:r>
        <w:rPr>
          <w:rFonts w:hint="eastAsia"/>
          <w:sz w:val="30"/>
          <w:szCs w:val="30"/>
        </w:rPr>
        <w:t>万元是其个人经营所赚的钱。</w:t>
      </w:r>
    </w:p>
    <w:p w14:paraId="460FDE87" w14:textId="77777777" w:rsidR="00C74612" w:rsidRDefault="00C74612">
      <w:pPr>
        <w:spacing w:line="500" w:lineRule="atLeast"/>
        <w:ind w:firstLine="600"/>
        <w:divId w:val="866871540"/>
        <w:rPr>
          <w:rFonts w:hint="eastAsia"/>
          <w:sz w:val="30"/>
          <w:szCs w:val="30"/>
        </w:rPr>
      </w:pPr>
      <w:r>
        <w:rPr>
          <w:rFonts w:hint="eastAsia"/>
          <w:sz w:val="30"/>
          <w:szCs w:val="30"/>
        </w:rPr>
        <w:t>（</w:t>
      </w:r>
      <w:r>
        <w:rPr>
          <w:rFonts w:hint="eastAsia"/>
          <w:sz w:val="30"/>
          <w:szCs w:val="30"/>
        </w:rPr>
        <w:t>9</w:t>
      </w:r>
      <w:r>
        <w:rPr>
          <w:rFonts w:hint="eastAsia"/>
          <w:sz w:val="30"/>
          <w:szCs w:val="30"/>
        </w:rPr>
        <w:t>）其是在</w:t>
      </w:r>
      <w:r>
        <w:rPr>
          <w:rFonts w:hint="eastAsia"/>
          <w:sz w:val="30"/>
          <w:szCs w:val="30"/>
        </w:rPr>
        <w:t>2005</w:t>
      </w:r>
      <w:r>
        <w:rPr>
          <w:rFonts w:hint="eastAsia"/>
          <w:sz w:val="30"/>
          <w:szCs w:val="30"/>
        </w:rPr>
        <w:t>年由于业务关系才认识张庆平的，当时张庆平是流溪河林场场长，之后跟他经常有打交道。其个人在经营流溪河森林公园宾馆期间，曾向时任流溪河林场场长的张庆平贿送过好处费共计现金</w:t>
      </w:r>
      <w:r>
        <w:rPr>
          <w:rFonts w:hint="eastAsia"/>
          <w:sz w:val="30"/>
          <w:szCs w:val="30"/>
        </w:rPr>
        <w:t>5.7</w:t>
      </w:r>
      <w:r>
        <w:rPr>
          <w:rFonts w:hint="eastAsia"/>
          <w:sz w:val="30"/>
          <w:szCs w:val="30"/>
        </w:rPr>
        <w:t>万元。</w:t>
      </w:r>
      <w:r>
        <w:rPr>
          <w:rFonts w:hint="eastAsia"/>
          <w:sz w:val="30"/>
          <w:szCs w:val="30"/>
        </w:rPr>
        <w:t>2008</w:t>
      </w:r>
      <w:r>
        <w:rPr>
          <w:rFonts w:hint="eastAsia"/>
          <w:sz w:val="30"/>
          <w:szCs w:val="30"/>
        </w:rPr>
        <w:t>年，其承包了流溪河森林公园的翠楼宾馆，后于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月将翠楼宾馆转让了。</w:t>
      </w:r>
      <w:r>
        <w:rPr>
          <w:rFonts w:hint="eastAsia"/>
          <w:sz w:val="30"/>
          <w:szCs w:val="30"/>
        </w:rPr>
        <w:t>2010</w:t>
      </w:r>
      <w:r>
        <w:rPr>
          <w:rFonts w:hint="eastAsia"/>
          <w:sz w:val="30"/>
          <w:szCs w:val="30"/>
        </w:rPr>
        <w:t>年</w:t>
      </w:r>
      <w:r>
        <w:rPr>
          <w:rFonts w:hint="eastAsia"/>
          <w:sz w:val="30"/>
          <w:szCs w:val="30"/>
        </w:rPr>
        <w:t>5</w:t>
      </w:r>
      <w:r>
        <w:rPr>
          <w:rFonts w:hint="eastAsia"/>
          <w:sz w:val="30"/>
          <w:szCs w:val="30"/>
        </w:rPr>
        <w:t>月左右，宾馆的主管阿霞找到其，跟其说她丈夫本来是流溪河森林公园的职工，因为工作繁杂跟语言沟通障碍等因素，想调到流溪河林场的维房办，请其帮帮忙。由于阿霞的工作能力很出色，在宾馆里所起的作用很大，为了能够让阿霞安心继续在宾馆工作，其就答应帮她这个忙。大概在</w:t>
      </w:r>
      <w:r>
        <w:rPr>
          <w:rFonts w:hint="eastAsia"/>
          <w:sz w:val="30"/>
          <w:szCs w:val="30"/>
        </w:rPr>
        <w:t>6</w:t>
      </w:r>
      <w:r>
        <w:rPr>
          <w:rFonts w:hint="eastAsia"/>
          <w:sz w:val="30"/>
          <w:szCs w:val="30"/>
        </w:rPr>
        <w:t>、</w:t>
      </w:r>
      <w:r>
        <w:rPr>
          <w:rFonts w:hint="eastAsia"/>
          <w:sz w:val="30"/>
          <w:szCs w:val="30"/>
        </w:rPr>
        <w:t>7</w:t>
      </w:r>
      <w:r>
        <w:rPr>
          <w:rFonts w:hint="eastAsia"/>
          <w:sz w:val="30"/>
          <w:szCs w:val="30"/>
        </w:rPr>
        <w:t>月份的一天，其拿着自己出的</w:t>
      </w:r>
      <w:r>
        <w:rPr>
          <w:rFonts w:hint="eastAsia"/>
          <w:sz w:val="30"/>
          <w:szCs w:val="30"/>
        </w:rPr>
        <w:t>2</w:t>
      </w:r>
      <w:r>
        <w:rPr>
          <w:rFonts w:hint="eastAsia"/>
          <w:sz w:val="30"/>
          <w:szCs w:val="30"/>
        </w:rPr>
        <w:t>万元现金到了张庆平的办公室里找他，到了之后就跟他说起阿霞丈夫工作调动的事情，并把这个信封给了张庆平，当时张庆平就答应了。后来过了一个月左右，阿霞丈夫顺利从流溪河国家森林公园调动到了流溪河林场。除了上面送给张庆平的</w:t>
      </w:r>
      <w:r>
        <w:rPr>
          <w:rFonts w:hint="eastAsia"/>
          <w:sz w:val="30"/>
          <w:szCs w:val="30"/>
        </w:rPr>
        <w:t>2</w:t>
      </w:r>
      <w:r>
        <w:rPr>
          <w:rFonts w:hint="eastAsia"/>
          <w:sz w:val="30"/>
          <w:szCs w:val="30"/>
        </w:rPr>
        <w:t>万元之外，在</w:t>
      </w:r>
      <w:r>
        <w:rPr>
          <w:rFonts w:hint="eastAsia"/>
          <w:sz w:val="30"/>
          <w:szCs w:val="30"/>
        </w:rPr>
        <w:t>2008</w:t>
      </w:r>
      <w:r>
        <w:rPr>
          <w:rFonts w:hint="eastAsia"/>
          <w:sz w:val="30"/>
          <w:szCs w:val="30"/>
        </w:rPr>
        <w:t>年、</w:t>
      </w:r>
      <w:r>
        <w:rPr>
          <w:rFonts w:hint="eastAsia"/>
          <w:sz w:val="30"/>
          <w:szCs w:val="30"/>
        </w:rPr>
        <w:t>2009</w:t>
      </w:r>
      <w:r>
        <w:rPr>
          <w:rFonts w:hint="eastAsia"/>
          <w:sz w:val="30"/>
          <w:szCs w:val="30"/>
        </w:rPr>
        <w:t>年、</w:t>
      </w:r>
      <w:r>
        <w:rPr>
          <w:rFonts w:hint="eastAsia"/>
          <w:sz w:val="30"/>
          <w:szCs w:val="30"/>
        </w:rPr>
        <w:t>2010</w:t>
      </w:r>
      <w:r>
        <w:rPr>
          <w:rFonts w:hint="eastAsia"/>
          <w:sz w:val="30"/>
          <w:szCs w:val="30"/>
        </w:rPr>
        <w:t>年这</w:t>
      </w:r>
      <w:r>
        <w:rPr>
          <w:rFonts w:hint="eastAsia"/>
          <w:sz w:val="30"/>
          <w:szCs w:val="30"/>
        </w:rPr>
        <w:t>3</w:t>
      </w:r>
      <w:r>
        <w:rPr>
          <w:rFonts w:hint="eastAsia"/>
          <w:sz w:val="30"/>
          <w:szCs w:val="30"/>
        </w:rPr>
        <w:t>年的春节前，其都会请张庆平在流溪河森林公园宾馆的餐厅吃饭，然后其都会给他一个装有烟和</w:t>
      </w:r>
      <w:r>
        <w:rPr>
          <w:rFonts w:hint="eastAsia"/>
          <w:sz w:val="30"/>
          <w:szCs w:val="30"/>
        </w:rPr>
        <w:t>1</w:t>
      </w:r>
      <w:r>
        <w:rPr>
          <w:rFonts w:hint="eastAsia"/>
          <w:sz w:val="30"/>
          <w:szCs w:val="30"/>
        </w:rPr>
        <w:t>万元现金的礼品袋。</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月，张庆平搬到海逸半岛，当时张庆平请其到他海逸半岛的家里吃饭，在</w:t>
      </w:r>
      <w:r>
        <w:rPr>
          <w:rFonts w:hint="eastAsia"/>
          <w:sz w:val="30"/>
          <w:szCs w:val="30"/>
        </w:rPr>
        <w:t>吃饭前给了张庆平一个红包，里面有</w:t>
      </w:r>
      <w:r>
        <w:rPr>
          <w:rFonts w:hint="eastAsia"/>
          <w:sz w:val="30"/>
          <w:szCs w:val="30"/>
        </w:rPr>
        <w:t>7000</w:t>
      </w:r>
      <w:r>
        <w:rPr>
          <w:rFonts w:hint="eastAsia"/>
          <w:sz w:val="30"/>
          <w:szCs w:val="30"/>
        </w:rPr>
        <w:t>元现金。因为其在流溪河林场承包了宾馆，该宾馆属于张庆平的管辖范围内，在其宾馆经营过程中，宾馆的客源、水电、保安等方面都需要流溪河林场支持。</w:t>
      </w:r>
    </w:p>
    <w:p w14:paraId="69D8C991" w14:textId="77777777" w:rsidR="00C74612" w:rsidRDefault="00C74612">
      <w:pPr>
        <w:spacing w:line="500" w:lineRule="atLeast"/>
        <w:ind w:firstLine="600"/>
        <w:divId w:val="1893341716"/>
        <w:rPr>
          <w:rFonts w:hint="eastAsia"/>
          <w:sz w:val="30"/>
          <w:szCs w:val="30"/>
        </w:rPr>
      </w:pPr>
      <w:r>
        <w:rPr>
          <w:rFonts w:hint="eastAsia"/>
          <w:sz w:val="30"/>
          <w:szCs w:val="30"/>
        </w:rPr>
        <w:t>本院认为，根据本院查明的事实和认定的证据，应确认广州市黄埔区人民检察院指控被告单位广州市林业科学研究所景观建设有限公司、广州市林科园林景观设计院、被告人冯建军犯单位行贿罪和被告人冯建军犯行贿罪的罪名成立。被告单位广州市林业科学研究所景观建设有限公司、广州市林科园林景观设计院为了给本单位谋取不正当利益和维护本单位的局部利益，违反国家规定，经单位主要负责人决定给予国家工作人员以财物，其行为已触犯刑律，构成单位行贿罪，应予处罚。其中，被告单位广州市林业科学研究所景观建设有限公司涉及本案的大部分犯罪事实已被本院审理的苏开君单位行贿案确认和处罚，故对该部分犯罪事实，在本案不应重复处罚。被告人冯建军作为被告单位广州市林业科学研究所景观建设有限公司的直接负责的主管人员之一和直接参与者及被告单位广州市林科园林景观设计院的主要负责人，应对上述两被告单位的行为承担法律责任，依法一同构成单位行贿罪。此外，被告人冯建军还为了其个人的不正当利益给予国家工作人员财物，又构成行贿罪，且属情节严重，应处五年以上十年以下有期徒刑，并与前述所犯单位行贿罪实行数罪并罚。被告人冯建军在检察机关对其刑事立案前即主动到案交代了其及其单位的犯罪事实，依法</w:t>
      </w:r>
      <w:r>
        <w:rPr>
          <w:rFonts w:hint="eastAsia"/>
          <w:sz w:val="30"/>
          <w:szCs w:val="30"/>
        </w:rPr>
        <w:t>可以对其及其单位减轻或者免除处罚；结合本案的具体犯罪数额、被告单位在转制过程中存在的客观问题、尚无证据证实涉案工程项目造成损失等情节，根据法律规定的量刑档次，本院决定对两被告单位及被告人冯建军所犯单位行贿罪从轻处罚，对被告人所犯行贿罪减轻处罚。关于辩护人提出给张柱华的其中</w:t>
      </w:r>
      <w:r>
        <w:rPr>
          <w:rFonts w:hint="eastAsia"/>
          <w:sz w:val="30"/>
          <w:szCs w:val="30"/>
        </w:rPr>
        <w:t>4</w:t>
      </w:r>
      <w:r>
        <w:rPr>
          <w:rFonts w:hint="eastAsia"/>
          <w:sz w:val="30"/>
          <w:szCs w:val="30"/>
        </w:rPr>
        <w:t>万元是其主动向被告人冯建军借的，不应作为犯罪数额和被告人冯建军为其妻子调动工作进行行贿实质上也是为了单位利益的辩护意见，根据被告人冯建军的供述和相关证人的证言，虽然是受贿人张柱华以借款的形式向被告人索要，但被告人冯建军所在单位实际上已获取了非法利益，也企图以此为借口进一步获取张柱华的关照，仍应将此“借款”计为行贿数额；被告人冯建军希望其妻子的工作得到照顾而给予的财物，完全是为了个人利益，不属于单位犯罪的范畴，故对上述辩护意见，本院不予采纳。至于辩护人和诉讼代表人提出的其他辩护意见，则符合本案实际，可予采纳。综上所述，依照《中华人民共和国刑法》第三百八十九条第一款、第三百九十条、第三百九十三条、第三十条、第六十七条、第六十九条、第七十二条、第七十三条第二、三款、第五十二条、第五十三条之规定，判决如下：</w:t>
      </w:r>
    </w:p>
    <w:p w14:paraId="3CB9A86D" w14:textId="77777777" w:rsidR="00C74612" w:rsidRDefault="00C74612">
      <w:pPr>
        <w:spacing w:line="500" w:lineRule="atLeast"/>
        <w:ind w:firstLine="600"/>
        <w:divId w:val="77489139"/>
        <w:rPr>
          <w:rFonts w:hint="eastAsia"/>
          <w:sz w:val="30"/>
          <w:szCs w:val="30"/>
        </w:rPr>
      </w:pPr>
      <w:r>
        <w:rPr>
          <w:rFonts w:hint="eastAsia"/>
          <w:sz w:val="30"/>
          <w:szCs w:val="30"/>
        </w:rPr>
        <w:t>一、被告单位广州市林业科学研究所景观建设有限公司犯单位行贿罪，判处罚金二万元（罚金在本判决生效次日起十日内缴清）。</w:t>
      </w:r>
    </w:p>
    <w:p w14:paraId="397F34E4" w14:textId="77777777" w:rsidR="00C74612" w:rsidRDefault="00C74612">
      <w:pPr>
        <w:spacing w:line="500" w:lineRule="atLeast"/>
        <w:ind w:firstLine="600"/>
        <w:divId w:val="113721810"/>
        <w:rPr>
          <w:rFonts w:hint="eastAsia"/>
          <w:sz w:val="30"/>
          <w:szCs w:val="30"/>
        </w:rPr>
      </w:pPr>
      <w:r>
        <w:rPr>
          <w:rFonts w:hint="eastAsia"/>
          <w:sz w:val="30"/>
          <w:szCs w:val="30"/>
        </w:rPr>
        <w:t>二、广州市林科园林景观设计院犯单位行贿罪，判处罚金十万元（罚金在本判决生效次日起十日内缴清）。</w:t>
      </w:r>
    </w:p>
    <w:p w14:paraId="601CD9C1" w14:textId="77777777" w:rsidR="00C74612" w:rsidRDefault="00C74612">
      <w:pPr>
        <w:spacing w:line="500" w:lineRule="atLeast"/>
        <w:ind w:firstLine="600"/>
        <w:divId w:val="871654262"/>
        <w:rPr>
          <w:rFonts w:hint="eastAsia"/>
          <w:sz w:val="30"/>
          <w:szCs w:val="30"/>
        </w:rPr>
      </w:pPr>
      <w:r>
        <w:rPr>
          <w:rFonts w:hint="eastAsia"/>
          <w:sz w:val="30"/>
          <w:szCs w:val="30"/>
        </w:rPr>
        <w:t>三、被告人冯建军犯单位行贿罪，判处有期徒刑一年；犯行贿罪，判处有期徒刑二年六个月，总和刑期三年六个月，决定执行有期徒刑三年，缓刑五年（缓刑考验期从判决确定之日起计算）。</w:t>
      </w:r>
    </w:p>
    <w:p w14:paraId="4DDAB387" w14:textId="77777777" w:rsidR="00C74612" w:rsidRDefault="00C74612">
      <w:pPr>
        <w:spacing w:line="500" w:lineRule="atLeast"/>
        <w:ind w:firstLine="600"/>
        <w:divId w:val="1007370999"/>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5A2629E4" w14:textId="77777777" w:rsidR="00C74612" w:rsidRDefault="00C74612">
      <w:pPr>
        <w:spacing w:line="500" w:lineRule="atLeast"/>
        <w:jc w:val="right"/>
        <w:divId w:val="402341333"/>
        <w:rPr>
          <w:rFonts w:hint="eastAsia"/>
          <w:sz w:val="30"/>
          <w:szCs w:val="30"/>
        </w:rPr>
      </w:pPr>
      <w:r>
        <w:rPr>
          <w:rFonts w:hint="eastAsia"/>
          <w:sz w:val="30"/>
          <w:szCs w:val="30"/>
        </w:rPr>
        <w:t>审　判　长　　汤炜明</w:t>
      </w:r>
    </w:p>
    <w:p w14:paraId="05220698" w14:textId="77777777" w:rsidR="00C74612" w:rsidRDefault="00C74612">
      <w:pPr>
        <w:spacing w:line="500" w:lineRule="atLeast"/>
        <w:jc w:val="right"/>
        <w:divId w:val="812062183"/>
        <w:rPr>
          <w:rFonts w:hint="eastAsia"/>
          <w:sz w:val="30"/>
          <w:szCs w:val="30"/>
        </w:rPr>
      </w:pPr>
      <w:r>
        <w:rPr>
          <w:rFonts w:hint="eastAsia"/>
          <w:sz w:val="30"/>
          <w:szCs w:val="30"/>
        </w:rPr>
        <w:t>审　判　员　　张　茵</w:t>
      </w:r>
    </w:p>
    <w:p w14:paraId="0563A4E1" w14:textId="77777777" w:rsidR="00C74612" w:rsidRDefault="00C74612">
      <w:pPr>
        <w:spacing w:line="500" w:lineRule="atLeast"/>
        <w:jc w:val="right"/>
        <w:divId w:val="1416587900"/>
        <w:rPr>
          <w:rFonts w:hint="eastAsia"/>
          <w:sz w:val="30"/>
          <w:szCs w:val="30"/>
        </w:rPr>
      </w:pPr>
      <w:r>
        <w:rPr>
          <w:rFonts w:hint="eastAsia"/>
          <w:sz w:val="30"/>
          <w:szCs w:val="30"/>
        </w:rPr>
        <w:t>人民陪审员　　罗俭仪</w:t>
      </w:r>
    </w:p>
    <w:p w14:paraId="5AB8ECEE" w14:textId="77777777" w:rsidR="00C74612" w:rsidRDefault="00C74612">
      <w:pPr>
        <w:spacing w:line="500" w:lineRule="atLeast"/>
        <w:jc w:val="right"/>
        <w:divId w:val="1161387320"/>
        <w:rPr>
          <w:rFonts w:hint="eastAsia"/>
          <w:sz w:val="30"/>
          <w:szCs w:val="30"/>
        </w:rPr>
      </w:pPr>
      <w:r>
        <w:rPr>
          <w:rFonts w:hint="eastAsia"/>
          <w:sz w:val="30"/>
          <w:szCs w:val="30"/>
        </w:rPr>
        <w:t>二〇一三年十二月十八日</w:t>
      </w:r>
    </w:p>
    <w:p w14:paraId="03665236" w14:textId="77777777" w:rsidR="00C74612" w:rsidRDefault="00C74612">
      <w:pPr>
        <w:spacing w:line="500" w:lineRule="atLeast"/>
        <w:jc w:val="right"/>
        <w:divId w:val="1317077471"/>
        <w:rPr>
          <w:rFonts w:hint="eastAsia"/>
          <w:sz w:val="30"/>
          <w:szCs w:val="30"/>
        </w:rPr>
      </w:pPr>
      <w:r>
        <w:rPr>
          <w:rFonts w:hint="eastAsia"/>
          <w:sz w:val="30"/>
          <w:szCs w:val="30"/>
        </w:rPr>
        <w:t>书　记　员　　张吉静</w:t>
      </w:r>
    </w:p>
    <w:p w14:paraId="076C9CBD" w14:textId="77777777" w:rsidR="00C74612" w:rsidRDefault="00C74612">
      <w:pPr>
        <w:spacing w:line="500" w:lineRule="atLeast"/>
        <w:ind w:firstLine="600"/>
        <w:divId w:val="1635333075"/>
        <w:rPr>
          <w:rFonts w:hint="eastAsia"/>
          <w:sz w:val="30"/>
          <w:szCs w:val="30"/>
        </w:rPr>
      </w:pPr>
      <w:r>
        <w:rPr>
          <w:rFonts w:hint="eastAsia"/>
          <w:sz w:val="30"/>
          <w:szCs w:val="30"/>
        </w:rPr>
        <w:t>附：本裁判的主要法律依据</w:t>
      </w:r>
    </w:p>
    <w:p w14:paraId="6CC5BE32" w14:textId="77777777" w:rsidR="00C74612" w:rsidRDefault="00C74612">
      <w:pPr>
        <w:spacing w:line="500" w:lineRule="atLeast"/>
        <w:ind w:firstLine="600"/>
        <w:divId w:val="919363814"/>
        <w:rPr>
          <w:rFonts w:hint="eastAsia"/>
          <w:sz w:val="30"/>
          <w:szCs w:val="30"/>
        </w:rPr>
      </w:pPr>
      <w:r>
        <w:rPr>
          <w:rFonts w:hint="eastAsia"/>
          <w:sz w:val="30"/>
          <w:szCs w:val="30"/>
        </w:rPr>
        <w:t>《中华人民共和国刑法》第三十条公司、企业、事业单位、机关、团体实施的危害社会的行为，法律规定为单位犯罪的，应当负刑事责任。</w:t>
      </w:r>
    </w:p>
    <w:p w14:paraId="791E8590" w14:textId="77777777" w:rsidR="00C74612" w:rsidRDefault="00C74612">
      <w:pPr>
        <w:spacing w:line="500" w:lineRule="atLeast"/>
        <w:ind w:firstLine="600"/>
        <w:divId w:val="22366593"/>
        <w:rPr>
          <w:rFonts w:hint="eastAsia"/>
          <w:sz w:val="30"/>
          <w:szCs w:val="30"/>
        </w:rPr>
      </w:pPr>
      <w:r>
        <w:rPr>
          <w:rFonts w:hint="eastAsia"/>
          <w:sz w:val="30"/>
          <w:szCs w:val="30"/>
        </w:rPr>
        <w:t>第五十二条判处罚金，应当根据犯罪情节决定罚金数额。</w:t>
      </w:r>
    </w:p>
    <w:p w14:paraId="22F6D9D4" w14:textId="77777777" w:rsidR="00C74612" w:rsidRDefault="00C74612">
      <w:pPr>
        <w:spacing w:line="500" w:lineRule="atLeast"/>
        <w:ind w:firstLine="600"/>
        <w:divId w:val="1999992074"/>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730F5EDF" w14:textId="77777777" w:rsidR="00C74612" w:rsidRDefault="00C74612">
      <w:pPr>
        <w:spacing w:line="500" w:lineRule="atLeast"/>
        <w:ind w:firstLine="600"/>
        <w:divId w:val="828520111"/>
        <w:rPr>
          <w:rFonts w:hint="eastAsia"/>
          <w:sz w:val="30"/>
          <w:szCs w:val="30"/>
        </w:rPr>
      </w:pPr>
      <w:r>
        <w:rPr>
          <w:rFonts w:hint="eastAsia"/>
          <w:sz w:val="30"/>
          <w:szCs w:val="30"/>
        </w:rPr>
        <w:t>第六十一条对于犯罪分子决定刑罚的时候，应当根据犯罪的事实、犯罪的性质、情节和对于社会的危害程度，依照本法的有关规定判处。</w:t>
      </w:r>
    </w:p>
    <w:p w14:paraId="2FB78E71" w14:textId="77777777" w:rsidR="00C74612" w:rsidRDefault="00C74612">
      <w:pPr>
        <w:spacing w:line="500" w:lineRule="atLeast"/>
        <w:ind w:firstLine="600"/>
        <w:divId w:val="2124493338"/>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第六十七条犯罪以后自动投案，如实供述自己的罪行的，是自首。对于自首的犯罪分子，可以从轻或者减轻处罚。其中，犯罪较轻的，可以免除处罚。被采取强制措施的犯罪嫌疑人、被告人和正在服刑的罪犯，如实供述司法机关还未掌握的本人其他罪行的，以自首论。</w:t>
      </w:r>
    </w:p>
    <w:p w14:paraId="2FE06197" w14:textId="77777777" w:rsidR="00C74612" w:rsidRDefault="00C74612">
      <w:pPr>
        <w:spacing w:line="500" w:lineRule="atLeast"/>
        <w:ind w:firstLine="600"/>
        <w:divId w:val="435834491"/>
        <w:rPr>
          <w:rFonts w:hint="eastAsia"/>
          <w:sz w:val="30"/>
          <w:szCs w:val="30"/>
        </w:rPr>
      </w:pPr>
      <w:r>
        <w:rPr>
          <w:rFonts w:hint="eastAsia"/>
          <w:sz w:val="30"/>
          <w:szCs w:val="30"/>
        </w:rPr>
        <w:t>犯罪嫌疑人虽不具备前两款规定的自首情节，但是如实供述自己罪行的，可以从轻处罚；因其如实供述自己罪行，避免特别严重后果发生的，可以减轻处罚。</w:t>
      </w:r>
    </w:p>
    <w:p w14:paraId="4E0C9DD8" w14:textId="77777777" w:rsidR="00C74612" w:rsidRDefault="00C74612">
      <w:pPr>
        <w:spacing w:line="500" w:lineRule="atLeast"/>
        <w:ind w:firstLine="600"/>
        <w:divId w:val="1487084462"/>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数罪中有判处附加刑的，附加刑仍须执行，其中附加刑种类相同的，合并执行，种类不同的，分别执行。</w:t>
      </w:r>
    </w:p>
    <w:p w14:paraId="551045F4" w14:textId="77777777" w:rsidR="00C74612" w:rsidRDefault="00C74612">
      <w:pPr>
        <w:spacing w:line="500" w:lineRule="atLeast"/>
        <w:ind w:firstLine="600"/>
        <w:divId w:val="2109812897"/>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一）犯罪情节较轻；（二）有悔罪表现；（三）没有再犯罪的危险；（四）宣告缓刑对所居住社区没有重大不良影响。宣告缓刑，可以根据犯罪情况，同时禁止犯罪分子在缓刑考验期限内从事特定活动，进入特定区域、场所，接触特定的人。被宣告缓刑的犯罪分子，如果被判处附加刑，附加刑仍须执行。</w:t>
      </w:r>
    </w:p>
    <w:p w14:paraId="6C587D5A" w14:textId="77777777" w:rsidR="00C74612" w:rsidRDefault="00C74612">
      <w:pPr>
        <w:spacing w:line="500" w:lineRule="atLeast"/>
        <w:ind w:firstLine="600"/>
        <w:divId w:val="400442660"/>
        <w:rPr>
          <w:rFonts w:hint="eastAsia"/>
          <w:sz w:val="30"/>
          <w:szCs w:val="30"/>
        </w:rPr>
      </w:pPr>
      <w:r>
        <w:rPr>
          <w:rFonts w:hint="eastAsia"/>
          <w:sz w:val="30"/>
          <w:szCs w:val="30"/>
        </w:rPr>
        <w:t>第七十三条拘役的缓刑考验期限为原判刑期以上一年以下，但是不能少于二个月。</w:t>
      </w:r>
    </w:p>
    <w:p w14:paraId="19CDCC20" w14:textId="77777777" w:rsidR="00C74612" w:rsidRDefault="00C74612">
      <w:pPr>
        <w:spacing w:line="500" w:lineRule="atLeast"/>
        <w:ind w:firstLine="600"/>
        <w:divId w:val="451821471"/>
        <w:rPr>
          <w:rFonts w:hint="eastAsia"/>
          <w:sz w:val="30"/>
          <w:szCs w:val="30"/>
        </w:rPr>
      </w:pPr>
      <w:r>
        <w:rPr>
          <w:rFonts w:hint="eastAsia"/>
          <w:sz w:val="30"/>
          <w:szCs w:val="30"/>
        </w:rPr>
        <w:t>有期徒刑的缓刑考验期限为原判刑期以上五年以下，但是不能少于一年。</w:t>
      </w:r>
    </w:p>
    <w:p w14:paraId="071CA6CB" w14:textId="77777777" w:rsidR="00C74612" w:rsidRDefault="00C74612">
      <w:pPr>
        <w:spacing w:line="500" w:lineRule="atLeast"/>
        <w:ind w:firstLine="600"/>
        <w:divId w:val="1678726370"/>
        <w:rPr>
          <w:rFonts w:hint="eastAsia"/>
          <w:sz w:val="30"/>
          <w:szCs w:val="30"/>
        </w:rPr>
      </w:pPr>
      <w:r>
        <w:rPr>
          <w:rFonts w:hint="eastAsia"/>
          <w:sz w:val="30"/>
          <w:szCs w:val="30"/>
        </w:rPr>
        <w:t>缓刑考验期限，从判决确定之日起计算。</w:t>
      </w:r>
    </w:p>
    <w:p w14:paraId="713771F1" w14:textId="77777777" w:rsidR="00C74612" w:rsidRDefault="00C74612">
      <w:pPr>
        <w:spacing w:line="500" w:lineRule="atLeast"/>
        <w:ind w:firstLine="600"/>
        <w:divId w:val="120733025"/>
        <w:rPr>
          <w:rFonts w:hint="eastAsia"/>
          <w:sz w:val="30"/>
          <w:szCs w:val="30"/>
        </w:rPr>
      </w:pPr>
      <w:r>
        <w:rPr>
          <w:rFonts w:hint="eastAsia"/>
          <w:sz w:val="30"/>
          <w:szCs w:val="30"/>
        </w:rPr>
        <w:t>第三百八十九条为谋取不正当利益，给予国家工作人员以财物的，是行贿罪。在经往来中，违反国家规定，给予国家工作人员以财物，数额较大的，或者违反国家规定，给予国家工作人员以各种名义的回扣、手续费的，以行贿论处。因被勒索给予国家工作人员以财物，没有获得不正当利益的，不是行贿。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行贿人在被追诉前主动交待行贿行为的，可以减轻处罚或者免除处罚。</w:t>
      </w:r>
    </w:p>
    <w:p w14:paraId="771B0D3A" w14:textId="77777777" w:rsidR="00C74612" w:rsidRDefault="00C74612">
      <w:pPr>
        <w:spacing w:line="500" w:lineRule="atLeast"/>
        <w:ind w:firstLine="600"/>
        <w:divId w:val="1423260617"/>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36283" w14:textId="77777777" w:rsidR="00C74612" w:rsidRDefault="00C74612" w:rsidP="00C74612">
      <w:pPr>
        <w:rPr>
          <w:rFonts w:hint="eastAsia"/>
        </w:rPr>
      </w:pPr>
      <w:r>
        <w:separator/>
      </w:r>
    </w:p>
  </w:endnote>
  <w:endnote w:type="continuationSeparator" w:id="0">
    <w:p w14:paraId="45774089" w14:textId="77777777" w:rsidR="00C74612" w:rsidRDefault="00C74612" w:rsidP="00C7461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5C826F" w14:textId="77777777" w:rsidR="00C74612" w:rsidRDefault="00C74612" w:rsidP="00C74612">
      <w:pPr>
        <w:rPr>
          <w:rFonts w:hint="eastAsia"/>
        </w:rPr>
      </w:pPr>
      <w:r>
        <w:separator/>
      </w:r>
    </w:p>
  </w:footnote>
  <w:footnote w:type="continuationSeparator" w:id="0">
    <w:p w14:paraId="5A5D1FF9" w14:textId="77777777" w:rsidR="00C74612" w:rsidRDefault="00C74612" w:rsidP="00C7461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74612"/>
    <w:rsid w:val="00A23C24"/>
    <w:rsid w:val="00C746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6610A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74612"/>
    <w:pPr>
      <w:tabs>
        <w:tab w:val="center" w:pos="4153"/>
        <w:tab w:val="right" w:pos="8306"/>
      </w:tabs>
      <w:snapToGrid w:val="0"/>
      <w:jc w:val="center"/>
    </w:pPr>
    <w:rPr>
      <w:sz w:val="18"/>
      <w:szCs w:val="18"/>
    </w:rPr>
  </w:style>
  <w:style w:type="character" w:customStyle="1" w:styleId="a4">
    <w:name w:val="页眉 字符"/>
    <w:basedOn w:val="a0"/>
    <w:link w:val="a3"/>
    <w:uiPriority w:val="99"/>
    <w:rsid w:val="00C74612"/>
    <w:rPr>
      <w:rFonts w:ascii="宋体" w:eastAsia="宋体" w:hAnsi="宋体" w:cs="宋体"/>
      <w:sz w:val="18"/>
      <w:szCs w:val="18"/>
    </w:rPr>
  </w:style>
  <w:style w:type="paragraph" w:styleId="a5">
    <w:name w:val="footer"/>
    <w:basedOn w:val="a"/>
    <w:link w:val="a6"/>
    <w:uiPriority w:val="99"/>
    <w:unhideWhenUsed/>
    <w:rsid w:val="00C74612"/>
    <w:pPr>
      <w:tabs>
        <w:tab w:val="center" w:pos="4153"/>
        <w:tab w:val="right" w:pos="8306"/>
      </w:tabs>
      <w:snapToGrid w:val="0"/>
    </w:pPr>
    <w:rPr>
      <w:sz w:val="18"/>
      <w:szCs w:val="18"/>
    </w:rPr>
  </w:style>
  <w:style w:type="character" w:customStyle="1" w:styleId="a6">
    <w:name w:val="页脚 字符"/>
    <w:basedOn w:val="a0"/>
    <w:link w:val="a5"/>
    <w:uiPriority w:val="99"/>
    <w:rsid w:val="00C7461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66593">
      <w:marLeft w:val="0"/>
      <w:marRight w:val="0"/>
      <w:marTop w:val="10"/>
      <w:marBottom w:val="10"/>
      <w:divBdr>
        <w:top w:val="none" w:sz="0" w:space="0" w:color="auto"/>
        <w:left w:val="none" w:sz="0" w:space="0" w:color="auto"/>
        <w:bottom w:val="none" w:sz="0" w:space="0" w:color="auto"/>
        <w:right w:val="none" w:sz="0" w:space="0" w:color="auto"/>
      </w:divBdr>
    </w:div>
    <w:div w:id="77489139">
      <w:marLeft w:val="0"/>
      <w:marRight w:val="0"/>
      <w:marTop w:val="10"/>
      <w:marBottom w:val="10"/>
      <w:divBdr>
        <w:top w:val="none" w:sz="0" w:space="0" w:color="auto"/>
        <w:left w:val="none" w:sz="0" w:space="0" w:color="auto"/>
        <w:bottom w:val="none" w:sz="0" w:space="0" w:color="auto"/>
        <w:right w:val="none" w:sz="0" w:space="0" w:color="auto"/>
      </w:divBdr>
    </w:div>
    <w:div w:id="87166826">
      <w:marLeft w:val="0"/>
      <w:marRight w:val="0"/>
      <w:marTop w:val="10"/>
      <w:marBottom w:val="10"/>
      <w:divBdr>
        <w:top w:val="none" w:sz="0" w:space="0" w:color="auto"/>
        <w:left w:val="none" w:sz="0" w:space="0" w:color="auto"/>
        <w:bottom w:val="none" w:sz="0" w:space="0" w:color="auto"/>
        <w:right w:val="none" w:sz="0" w:space="0" w:color="auto"/>
      </w:divBdr>
    </w:div>
    <w:div w:id="92632671">
      <w:marLeft w:val="0"/>
      <w:marRight w:val="0"/>
      <w:marTop w:val="10"/>
      <w:marBottom w:val="10"/>
      <w:divBdr>
        <w:top w:val="none" w:sz="0" w:space="0" w:color="auto"/>
        <w:left w:val="none" w:sz="0" w:space="0" w:color="auto"/>
        <w:bottom w:val="none" w:sz="0" w:space="0" w:color="auto"/>
        <w:right w:val="none" w:sz="0" w:space="0" w:color="auto"/>
      </w:divBdr>
    </w:div>
    <w:div w:id="113721810">
      <w:marLeft w:val="0"/>
      <w:marRight w:val="0"/>
      <w:marTop w:val="10"/>
      <w:marBottom w:val="10"/>
      <w:divBdr>
        <w:top w:val="none" w:sz="0" w:space="0" w:color="auto"/>
        <w:left w:val="none" w:sz="0" w:space="0" w:color="auto"/>
        <w:bottom w:val="none" w:sz="0" w:space="0" w:color="auto"/>
        <w:right w:val="none" w:sz="0" w:space="0" w:color="auto"/>
      </w:divBdr>
    </w:div>
    <w:div w:id="120733025">
      <w:marLeft w:val="0"/>
      <w:marRight w:val="0"/>
      <w:marTop w:val="10"/>
      <w:marBottom w:val="10"/>
      <w:divBdr>
        <w:top w:val="none" w:sz="0" w:space="0" w:color="auto"/>
        <w:left w:val="none" w:sz="0" w:space="0" w:color="auto"/>
        <w:bottom w:val="none" w:sz="0" w:space="0" w:color="auto"/>
        <w:right w:val="none" w:sz="0" w:space="0" w:color="auto"/>
      </w:divBdr>
    </w:div>
    <w:div w:id="177045247">
      <w:marLeft w:val="0"/>
      <w:marRight w:val="0"/>
      <w:marTop w:val="10"/>
      <w:marBottom w:val="10"/>
      <w:divBdr>
        <w:top w:val="none" w:sz="0" w:space="0" w:color="auto"/>
        <w:left w:val="none" w:sz="0" w:space="0" w:color="auto"/>
        <w:bottom w:val="none" w:sz="0" w:space="0" w:color="auto"/>
        <w:right w:val="none" w:sz="0" w:space="0" w:color="auto"/>
      </w:divBdr>
    </w:div>
    <w:div w:id="189417860">
      <w:marLeft w:val="0"/>
      <w:marRight w:val="0"/>
      <w:marTop w:val="10"/>
      <w:marBottom w:val="10"/>
      <w:divBdr>
        <w:top w:val="none" w:sz="0" w:space="0" w:color="auto"/>
        <w:left w:val="none" w:sz="0" w:space="0" w:color="auto"/>
        <w:bottom w:val="none" w:sz="0" w:space="0" w:color="auto"/>
        <w:right w:val="none" w:sz="0" w:space="0" w:color="auto"/>
      </w:divBdr>
    </w:div>
    <w:div w:id="193033429">
      <w:marLeft w:val="0"/>
      <w:marRight w:val="0"/>
      <w:marTop w:val="10"/>
      <w:marBottom w:val="10"/>
      <w:divBdr>
        <w:top w:val="none" w:sz="0" w:space="0" w:color="auto"/>
        <w:left w:val="none" w:sz="0" w:space="0" w:color="auto"/>
        <w:bottom w:val="none" w:sz="0" w:space="0" w:color="auto"/>
        <w:right w:val="none" w:sz="0" w:space="0" w:color="auto"/>
      </w:divBdr>
    </w:div>
    <w:div w:id="205920604">
      <w:marLeft w:val="0"/>
      <w:marRight w:val="0"/>
      <w:marTop w:val="10"/>
      <w:marBottom w:val="10"/>
      <w:divBdr>
        <w:top w:val="none" w:sz="0" w:space="0" w:color="auto"/>
        <w:left w:val="none" w:sz="0" w:space="0" w:color="auto"/>
        <w:bottom w:val="none" w:sz="0" w:space="0" w:color="auto"/>
        <w:right w:val="none" w:sz="0" w:space="0" w:color="auto"/>
      </w:divBdr>
    </w:div>
    <w:div w:id="209659596">
      <w:marLeft w:val="0"/>
      <w:marRight w:val="0"/>
      <w:marTop w:val="10"/>
      <w:marBottom w:val="10"/>
      <w:divBdr>
        <w:top w:val="none" w:sz="0" w:space="0" w:color="auto"/>
        <w:left w:val="none" w:sz="0" w:space="0" w:color="auto"/>
        <w:bottom w:val="none" w:sz="0" w:space="0" w:color="auto"/>
        <w:right w:val="none" w:sz="0" w:space="0" w:color="auto"/>
      </w:divBdr>
    </w:div>
    <w:div w:id="251161710">
      <w:marLeft w:val="0"/>
      <w:marRight w:val="0"/>
      <w:marTop w:val="10"/>
      <w:marBottom w:val="10"/>
      <w:divBdr>
        <w:top w:val="none" w:sz="0" w:space="0" w:color="auto"/>
        <w:left w:val="none" w:sz="0" w:space="0" w:color="auto"/>
        <w:bottom w:val="none" w:sz="0" w:space="0" w:color="auto"/>
        <w:right w:val="none" w:sz="0" w:space="0" w:color="auto"/>
      </w:divBdr>
    </w:div>
    <w:div w:id="389839663">
      <w:marLeft w:val="0"/>
      <w:marRight w:val="0"/>
      <w:marTop w:val="10"/>
      <w:marBottom w:val="10"/>
      <w:divBdr>
        <w:top w:val="none" w:sz="0" w:space="0" w:color="auto"/>
        <w:left w:val="none" w:sz="0" w:space="0" w:color="auto"/>
        <w:bottom w:val="none" w:sz="0" w:space="0" w:color="auto"/>
        <w:right w:val="none" w:sz="0" w:space="0" w:color="auto"/>
      </w:divBdr>
    </w:div>
    <w:div w:id="393510855">
      <w:marLeft w:val="0"/>
      <w:marRight w:val="0"/>
      <w:marTop w:val="10"/>
      <w:marBottom w:val="10"/>
      <w:divBdr>
        <w:top w:val="none" w:sz="0" w:space="0" w:color="auto"/>
        <w:left w:val="none" w:sz="0" w:space="0" w:color="auto"/>
        <w:bottom w:val="none" w:sz="0" w:space="0" w:color="auto"/>
        <w:right w:val="none" w:sz="0" w:space="0" w:color="auto"/>
      </w:divBdr>
    </w:div>
    <w:div w:id="400442660">
      <w:marLeft w:val="0"/>
      <w:marRight w:val="0"/>
      <w:marTop w:val="10"/>
      <w:marBottom w:val="10"/>
      <w:divBdr>
        <w:top w:val="none" w:sz="0" w:space="0" w:color="auto"/>
        <w:left w:val="none" w:sz="0" w:space="0" w:color="auto"/>
        <w:bottom w:val="none" w:sz="0" w:space="0" w:color="auto"/>
        <w:right w:val="none" w:sz="0" w:space="0" w:color="auto"/>
      </w:divBdr>
    </w:div>
    <w:div w:id="402341333">
      <w:marLeft w:val="0"/>
      <w:marRight w:val="720"/>
      <w:marTop w:val="10"/>
      <w:marBottom w:val="10"/>
      <w:divBdr>
        <w:top w:val="none" w:sz="0" w:space="0" w:color="auto"/>
        <w:left w:val="none" w:sz="0" w:space="0" w:color="auto"/>
        <w:bottom w:val="none" w:sz="0" w:space="0" w:color="auto"/>
        <w:right w:val="none" w:sz="0" w:space="0" w:color="auto"/>
      </w:divBdr>
    </w:div>
    <w:div w:id="403722381">
      <w:marLeft w:val="0"/>
      <w:marRight w:val="0"/>
      <w:marTop w:val="10"/>
      <w:marBottom w:val="10"/>
      <w:divBdr>
        <w:top w:val="none" w:sz="0" w:space="0" w:color="auto"/>
        <w:left w:val="none" w:sz="0" w:space="0" w:color="auto"/>
        <w:bottom w:val="none" w:sz="0" w:space="0" w:color="auto"/>
        <w:right w:val="none" w:sz="0" w:space="0" w:color="auto"/>
      </w:divBdr>
    </w:div>
    <w:div w:id="417019073">
      <w:marLeft w:val="0"/>
      <w:marRight w:val="0"/>
      <w:marTop w:val="10"/>
      <w:marBottom w:val="10"/>
      <w:divBdr>
        <w:top w:val="none" w:sz="0" w:space="0" w:color="auto"/>
        <w:left w:val="none" w:sz="0" w:space="0" w:color="auto"/>
        <w:bottom w:val="none" w:sz="0" w:space="0" w:color="auto"/>
        <w:right w:val="none" w:sz="0" w:space="0" w:color="auto"/>
      </w:divBdr>
    </w:div>
    <w:div w:id="419718508">
      <w:marLeft w:val="0"/>
      <w:marRight w:val="0"/>
      <w:marTop w:val="10"/>
      <w:marBottom w:val="10"/>
      <w:divBdr>
        <w:top w:val="none" w:sz="0" w:space="0" w:color="auto"/>
        <w:left w:val="none" w:sz="0" w:space="0" w:color="auto"/>
        <w:bottom w:val="none" w:sz="0" w:space="0" w:color="auto"/>
        <w:right w:val="none" w:sz="0" w:space="0" w:color="auto"/>
      </w:divBdr>
    </w:div>
    <w:div w:id="435834491">
      <w:marLeft w:val="0"/>
      <w:marRight w:val="0"/>
      <w:marTop w:val="10"/>
      <w:marBottom w:val="10"/>
      <w:divBdr>
        <w:top w:val="none" w:sz="0" w:space="0" w:color="auto"/>
        <w:left w:val="none" w:sz="0" w:space="0" w:color="auto"/>
        <w:bottom w:val="none" w:sz="0" w:space="0" w:color="auto"/>
        <w:right w:val="none" w:sz="0" w:space="0" w:color="auto"/>
      </w:divBdr>
    </w:div>
    <w:div w:id="451821471">
      <w:marLeft w:val="0"/>
      <w:marRight w:val="0"/>
      <w:marTop w:val="10"/>
      <w:marBottom w:val="10"/>
      <w:divBdr>
        <w:top w:val="none" w:sz="0" w:space="0" w:color="auto"/>
        <w:left w:val="none" w:sz="0" w:space="0" w:color="auto"/>
        <w:bottom w:val="none" w:sz="0" w:space="0" w:color="auto"/>
        <w:right w:val="none" w:sz="0" w:space="0" w:color="auto"/>
      </w:divBdr>
    </w:div>
    <w:div w:id="470562164">
      <w:marLeft w:val="0"/>
      <w:marRight w:val="0"/>
      <w:marTop w:val="10"/>
      <w:marBottom w:val="10"/>
      <w:divBdr>
        <w:top w:val="none" w:sz="0" w:space="0" w:color="auto"/>
        <w:left w:val="none" w:sz="0" w:space="0" w:color="auto"/>
        <w:bottom w:val="none" w:sz="0" w:space="0" w:color="auto"/>
        <w:right w:val="none" w:sz="0" w:space="0" w:color="auto"/>
      </w:divBdr>
    </w:div>
    <w:div w:id="498278194">
      <w:marLeft w:val="0"/>
      <w:marRight w:val="0"/>
      <w:marTop w:val="10"/>
      <w:marBottom w:val="10"/>
      <w:divBdr>
        <w:top w:val="none" w:sz="0" w:space="0" w:color="auto"/>
        <w:left w:val="none" w:sz="0" w:space="0" w:color="auto"/>
        <w:bottom w:val="none" w:sz="0" w:space="0" w:color="auto"/>
        <w:right w:val="none" w:sz="0" w:space="0" w:color="auto"/>
      </w:divBdr>
    </w:div>
    <w:div w:id="554239622">
      <w:marLeft w:val="0"/>
      <w:marRight w:val="0"/>
      <w:marTop w:val="10"/>
      <w:marBottom w:val="10"/>
      <w:divBdr>
        <w:top w:val="none" w:sz="0" w:space="0" w:color="auto"/>
        <w:left w:val="none" w:sz="0" w:space="0" w:color="auto"/>
        <w:bottom w:val="none" w:sz="0" w:space="0" w:color="auto"/>
        <w:right w:val="none" w:sz="0" w:space="0" w:color="auto"/>
      </w:divBdr>
    </w:div>
    <w:div w:id="596720373">
      <w:marLeft w:val="0"/>
      <w:marRight w:val="0"/>
      <w:marTop w:val="10"/>
      <w:marBottom w:val="10"/>
      <w:divBdr>
        <w:top w:val="none" w:sz="0" w:space="0" w:color="auto"/>
        <w:left w:val="none" w:sz="0" w:space="0" w:color="auto"/>
        <w:bottom w:val="none" w:sz="0" w:space="0" w:color="auto"/>
        <w:right w:val="none" w:sz="0" w:space="0" w:color="auto"/>
      </w:divBdr>
    </w:div>
    <w:div w:id="659505921">
      <w:marLeft w:val="0"/>
      <w:marRight w:val="0"/>
      <w:marTop w:val="10"/>
      <w:marBottom w:val="10"/>
      <w:divBdr>
        <w:top w:val="none" w:sz="0" w:space="0" w:color="auto"/>
        <w:left w:val="none" w:sz="0" w:space="0" w:color="auto"/>
        <w:bottom w:val="none" w:sz="0" w:space="0" w:color="auto"/>
        <w:right w:val="none" w:sz="0" w:space="0" w:color="auto"/>
      </w:divBdr>
    </w:div>
    <w:div w:id="661661540">
      <w:marLeft w:val="0"/>
      <w:marRight w:val="0"/>
      <w:marTop w:val="10"/>
      <w:marBottom w:val="10"/>
      <w:divBdr>
        <w:top w:val="none" w:sz="0" w:space="0" w:color="auto"/>
        <w:left w:val="none" w:sz="0" w:space="0" w:color="auto"/>
        <w:bottom w:val="none" w:sz="0" w:space="0" w:color="auto"/>
        <w:right w:val="none" w:sz="0" w:space="0" w:color="auto"/>
      </w:divBdr>
    </w:div>
    <w:div w:id="786655213">
      <w:marLeft w:val="0"/>
      <w:marRight w:val="0"/>
      <w:marTop w:val="10"/>
      <w:marBottom w:val="10"/>
      <w:divBdr>
        <w:top w:val="none" w:sz="0" w:space="0" w:color="auto"/>
        <w:left w:val="none" w:sz="0" w:space="0" w:color="auto"/>
        <w:bottom w:val="none" w:sz="0" w:space="0" w:color="auto"/>
        <w:right w:val="none" w:sz="0" w:space="0" w:color="auto"/>
      </w:divBdr>
    </w:div>
    <w:div w:id="812062183">
      <w:marLeft w:val="0"/>
      <w:marRight w:val="720"/>
      <w:marTop w:val="10"/>
      <w:marBottom w:val="10"/>
      <w:divBdr>
        <w:top w:val="none" w:sz="0" w:space="0" w:color="auto"/>
        <w:left w:val="none" w:sz="0" w:space="0" w:color="auto"/>
        <w:bottom w:val="none" w:sz="0" w:space="0" w:color="auto"/>
        <w:right w:val="none" w:sz="0" w:space="0" w:color="auto"/>
      </w:divBdr>
    </w:div>
    <w:div w:id="812331758">
      <w:marLeft w:val="0"/>
      <w:marRight w:val="0"/>
      <w:marTop w:val="10"/>
      <w:marBottom w:val="10"/>
      <w:divBdr>
        <w:top w:val="none" w:sz="0" w:space="0" w:color="auto"/>
        <w:left w:val="none" w:sz="0" w:space="0" w:color="auto"/>
        <w:bottom w:val="none" w:sz="0" w:space="0" w:color="auto"/>
        <w:right w:val="none" w:sz="0" w:space="0" w:color="auto"/>
      </w:divBdr>
    </w:div>
    <w:div w:id="819732506">
      <w:marLeft w:val="0"/>
      <w:marRight w:val="0"/>
      <w:marTop w:val="10"/>
      <w:marBottom w:val="10"/>
      <w:divBdr>
        <w:top w:val="none" w:sz="0" w:space="0" w:color="auto"/>
        <w:left w:val="none" w:sz="0" w:space="0" w:color="auto"/>
        <w:bottom w:val="none" w:sz="0" w:space="0" w:color="auto"/>
        <w:right w:val="none" w:sz="0" w:space="0" w:color="auto"/>
      </w:divBdr>
    </w:div>
    <w:div w:id="828520111">
      <w:marLeft w:val="0"/>
      <w:marRight w:val="0"/>
      <w:marTop w:val="10"/>
      <w:marBottom w:val="10"/>
      <w:divBdr>
        <w:top w:val="none" w:sz="0" w:space="0" w:color="auto"/>
        <w:left w:val="none" w:sz="0" w:space="0" w:color="auto"/>
        <w:bottom w:val="none" w:sz="0" w:space="0" w:color="auto"/>
        <w:right w:val="none" w:sz="0" w:space="0" w:color="auto"/>
      </w:divBdr>
    </w:div>
    <w:div w:id="849417616">
      <w:marLeft w:val="0"/>
      <w:marRight w:val="0"/>
      <w:marTop w:val="10"/>
      <w:marBottom w:val="10"/>
      <w:divBdr>
        <w:top w:val="none" w:sz="0" w:space="0" w:color="auto"/>
        <w:left w:val="none" w:sz="0" w:space="0" w:color="auto"/>
        <w:bottom w:val="none" w:sz="0" w:space="0" w:color="auto"/>
        <w:right w:val="none" w:sz="0" w:space="0" w:color="auto"/>
      </w:divBdr>
    </w:div>
    <w:div w:id="856232304">
      <w:marLeft w:val="0"/>
      <w:marRight w:val="0"/>
      <w:marTop w:val="10"/>
      <w:marBottom w:val="10"/>
      <w:divBdr>
        <w:top w:val="none" w:sz="0" w:space="0" w:color="auto"/>
        <w:left w:val="none" w:sz="0" w:space="0" w:color="auto"/>
        <w:bottom w:val="none" w:sz="0" w:space="0" w:color="auto"/>
        <w:right w:val="none" w:sz="0" w:space="0" w:color="auto"/>
      </w:divBdr>
    </w:div>
    <w:div w:id="864288886">
      <w:marLeft w:val="0"/>
      <w:marRight w:val="0"/>
      <w:marTop w:val="10"/>
      <w:marBottom w:val="10"/>
      <w:divBdr>
        <w:top w:val="none" w:sz="0" w:space="0" w:color="auto"/>
        <w:left w:val="none" w:sz="0" w:space="0" w:color="auto"/>
        <w:bottom w:val="none" w:sz="0" w:space="0" w:color="auto"/>
        <w:right w:val="none" w:sz="0" w:space="0" w:color="auto"/>
      </w:divBdr>
    </w:div>
    <w:div w:id="866871540">
      <w:marLeft w:val="0"/>
      <w:marRight w:val="0"/>
      <w:marTop w:val="10"/>
      <w:marBottom w:val="10"/>
      <w:divBdr>
        <w:top w:val="none" w:sz="0" w:space="0" w:color="auto"/>
        <w:left w:val="none" w:sz="0" w:space="0" w:color="auto"/>
        <w:bottom w:val="none" w:sz="0" w:space="0" w:color="auto"/>
        <w:right w:val="none" w:sz="0" w:space="0" w:color="auto"/>
      </w:divBdr>
    </w:div>
    <w:div w:id="871654262">
      <w:marLeft w:val="0"/>
      <w:marRight w:val="0"/>
      <w:marTop w:val="10"/>
      <w:marBottom w:val="10"/>
      <w:divBdr>
        <w:top w:val="none" w:sz="0" w:space="0" w:color="auto"/>
        <w:left w:val="none" w:sz="0" w:space="0" w:color="auto"/>
        <w:bottom w:val="none" w:sz="0" w:space="0" w:color="auto"/>
        <w:right w:val="none" w:sz="0" w:space="0" w:color="auto"/>
      </w:divBdr>
    </w:div>
    <w:div w:id="886331650">
      <w:marLeft w:val="0"/>
      <w:marRight w:val="0"/>
      <w:marTop w:val="10"/>
      <w:marBottom w:val="10"/>
      <w:divBdr>
        <w:top w:val="none" w:sz="0" w:space="0" w:color="auto"/>
        <w:left w:val="none" w:sz="0" w:space="0" w:color="auto"/>
        <w:bottom w:val="none" w:sz="0" w:space="0" w:color="auto"/>
        <w:right w:val="none" w:sz="0" w:space="0" w:color="auto"/>
      </w:divBdr>
    </w:div>
    <w:div w:id="919363814">
      <w:marLeft w:val="0"/>
      <w:marRight w:val="0"/>
      <w:marTop w:val="10"/>
      <w:marBottom w:val="10"/>
      <w:divBdr>
        <w:top w:val="none" w:sz="0" w:space="0" w:color="auto"/>
        <w:left w:val="none" w:sz="0" w:space="0" w:color="auto"/>
        <w:bottom w:val="none" w:sz="0" w:space="0" w:color="auto"/>
        <w:right w:val="none" w:sz="0" w:space="0" w:color="auto"/>
      </w:divBdr>
    </w:div>
    <w:div w:id="978537028">
      <w:marLeft w:val="0"/>
      <w:marRight w:val="0"/>
      <w:marTop w:val="10"/>
      <w:marBottom w:val="10"/>
      <w:divBdr>
        <w:top w:val="none" w:sz="0" w:space="0" w:color="auto"/>
        <w:left w:val="none" w:sz="0" w:space="0" w:color="auto"/>
        <w:bottom w:val="none" w:sz="0" w:space="0" w:color="auto"/>
        <w:right w:val="none" w:sz="0" w:space="0" w:color="auto"/>
      </w:divBdr>
    </w:div>
    <w:div w:id="1007370999">
      <w:marLeft w:val="0"/>
      <w:marRight w:val="0"/>
      <w:marTop w:val="10"/>
      <w:marBottom w:val="10"/>
      <w:divBdr>
        <w:top w:val="none" w:sz="0" w:space="0" w:color="auto"/>
        <w:left w:val="none" w:sz="0" w:space="0" w:color="auto"/>
        <w:bottom w:val="none" w:sz="0" w:space="0" w:color="auto"/>
        <w:right w:val="none" w:sz="0" w:space="0" w:color="auto"/>
      </w:divBdr>
    </w:div>
    <w:div w:id="1017999603">
      <w:marLeft w:val="0"/>
      <w:marRight w:val="0"/>
      <w:marTop w:val="10"/>
      <w:marBottom w:val="10"/>
      <w:divBdr>
        <w:top w:val="none" w:sz="0" w:space="0" w:color="auto"/>
        <w:left w:val="none" w:sz="0" w:space="0" w:color="auto"/>
        <w:bottom w:val="none" w:sz="0" w:space="0" w:color="auto"/>
        <w:right w:val="none" w:sz="0" w:space="0" w:color="auto"/>
      </w:divBdr>
    </w:div>
    <w:div w:id="1027021631">
      <w:marLeft w:val="0"/>
      <w:marRight w:val="0"/>
      <w:marTop w:val="10"/>
      <w:marBottom w:val="10"/>
      <w:divBdr>
        <w:top w:val="none" w:sz="0" w:space="0" w:color="auto"/>
        <w:left w:val="none" w:sz="0" w:space="0" w:color="auto"/>
        <w:bottom w:val="none" w:sz="0" w:space="0" w:color="auto"/>
        <w:right w:val="none" w:sz="0" w:space="0" w:color="auto"/>
      </w:divBdr>
    </w:div>
    <w:div w:id="1046222760">
      <w:marLeft w:val="0"/>
      <w:marRight w:val="0"/>
      <w:marTop w:val="10"/>
      <w:marBottom w:val="10"/>
      <w:divBdr>
        <w:top w:val="none" w:sz="0" w:space="0" w:color="auto"/>
        <w:left w:val="none" w:sz="0" w:space="0" w:color="auto"/>
        <w:bottom w:val="none" w:sz="0" w:space="0" w:color="auto"/>
        <w:right w:val="none" w:sz="0" w:space="0" w:color="auto"/>
      </w:divBdr>
    </w:div>
    <w:div w:id="1057358145">
      <w:marLeft w:val="0"/>
      <w:marRight w:val="0"/>
      <w:marTop w:val="10"/>
      <w:marBottom w:val="10"/>
      <w:divBdr>
        <w:top w:val="none" w:sz="0" w:space="0" w:color="auto"/>
        <w:left w:val="none" w:sz="0" w:space="0" w:color="auto"/>
        <w:bottom w:val="none" w:sz="0" w:space="0" w:color="auto"/>
        <w:right w:val="none" w:sz="0" w:space="0" w:color="auto"/>
      </w:divBdr>
    </w:div>
    <w:div w:id="1088893470">
      <w:marLeft w:val="0"/>
      <w:marRight w:val="0"/>
      <w:marTop w:val="10"/>
      <w:marBottom w:val="10"/>
      <w:divBdr>
        <w:top w:val="none" w:sz="0" w:space="0" w:color="auto"/>
        <w:left w:val="none" w:sz="0" w:space="0" w:color="auto"/>
        <w:bottom w:val="none" w:sz="0" w:space="0" w:color="auto"/>
        <w:right w:val="none" w:sz="0" w:space="0" w:color="auto"/>
      </w:divBdr>
    </w:div>
    <w:div w:id="1121144880">
      <w:marLeft w:val="0"/>
      <w:marRight w:val="0"/>
      <w:marTop w:val="10"/>
      <w:marBottom w:val="10"/>
      <w:divBdr>
        <w:top w:val="none" w:sz="0" w:space="0" w:color="auto"/>
        <w:left w:val="none" w:sz="0" w:space="0" w:color="auto"/>
        <w:bottom w:val="none" w:sz="0" w:space="0" w:color="auto"/>
        <w:right w:val="none" w:sz="0" w:space="0" w:color="auto"/>
      </w:divBdr>
    </w:div>
    <w:div w:id="1139540263">
      <w:marLeft w:val="0"/>
      <w:marRight w:val="0"/>
      <w:marTop w:val="10"/>
      <w:marBottom w:val="10"/>
      <w:divBdr>
        <w:top w:val="none" w:sz="0" w:space="0" w:color="auto"/>
        <w:left w:val="none" w:sz="0" w:space="0" w:color="auto"/>
        <w:bottom w:val="none" w:sz="0" w:space="0" w:color="auto"/>
        <w:right w:val="none" w:sz="0" w:space="0" w:color="auto"/>
      </w:divBdr>
    </w:div>
    <w:div w:id="1150442983">
      <w:marLeft w:val="0"/>
      <w:marRight w:val="0"/>
      <w:marTop w:val="10"/>
      <w:marBottom w:val="10"/>
      <w:divBdr>
        <w:top w:val="none" w:sz="0" w:space="0" w:color="auto"/>
        <w:left w:val="none" w:sz="0" w:space="0" w:color="auto"/>
        <w:bottom w:val="none" w:sz="0" w:space="0" w:color="auto"/>
        <w:right w:val="none" w:sz="0" w:space="0" w:color="auto"/>
      </w:divBdr>
    </w:div>
    <w:div w:id="1161387320">
      <w:marLeft w:val="0"/>
      <w:marRight w:val="720"/>
      <w:marTop w:val="10"/>
      <w:marBottom w:val="10"/>
      <w:divBdr>
        <w:top w:val="none" w:sz="0" w:space="0" w:color="auto"/>
        <w:left w:val="none" w:sz="0" w:space="0" w:color="auto"/>
        <w:bottom w:val="none" w:sz="0" w:space="0" w:color="auto"/>
        <w:right w:val="none" w:sz="0" w:space="0" w:color="auto"/>
      </w:divBdr>
    </w:div>
    <w:div w:id="1184054593">
      <w:marLeft w:val="0"/>
      <w:marRight w:val="0"/>
      <w:marTop w:val="10"/>
      <w:marBottom w:val="10"/>
      <w:divBdr>
        <w:top w:val="none" w:sz="0" w:space="0" w:color="auto"/>
        <w:left w:val="none" w:sz="0" w:space="0" w:color="auto"/>
        <w:bottom w:val="none" w:sz="0" w:space="0" w:color="auto"/>
        <w:right w:val="none" w:sz="0" w:space="0" w:color="auto"/>
      </w:divBdr>
    </w:div>
    <w:div w:id="1206715186">
      <w:marLeft w:val="0"/>
      <w:marRight w:val="0"/>
      <w:marTop w:val="10"/>
      <w:marBottom w:val="10"/>
      <w:divBdr>
        <w:top w:val="none" w:sz="0" w:space="0" w:color="auto"/>
        <w:left w:val="none" w:sz="0" w:space="0" w:color="auto"/>
        <w:bottom w:val="none" w:sz="0" w:space="0" w:color="auto"/>
        <w:right w:val="none" w:sz="0" w:space="0" w:color="auto"/>
      </w:divBdr>
    </w:div>
    <w:div w:id="1228420093">
      <w:marLeft w:val="0"/>
      <w:marRight w:val="0"/>
      <w:marTop w:val="10"/>
      <w:marBottom w:val="10"/>
      <w:divBdr>
        <w:top w:val="none" w:sz="0" w:space="0" w:color="auto"/>
        <w:left w:val="none" w:sz="0" w:space="0" w:color="auto"/>
        <w:bottom w:val="none" w:sz="0" w:space="0" w:color="auto"/>
        <w:right w:val="none" w:sz="0" w:space="0" w:color="auto"/>
      </w:divBdr>
    </w:div>
    <w:div w:id="1280377195">
      <w:marLeft w:val="0"/>
      <w:marRight w:val="0"/>
      <w:marTop w:val="10"/>
      <w:marBottom w:val="10"/>
      <w:divBdr>
        <w:top w:val="none" w:sz="0" w:space="0" w:color="auto"/>
        <w:left w:val="none" w:sz="0" w:space="0" w:color="auto"/>
        <w:bottom w:val="none" w:sz="0" w:space="0" w:color="auto"/>
        <w:right w:val="none" w:sz="0" w:space="0" w:color="auto"/>
      </w:divBdr>
    </w:div>
    <w:div w:id="1290623703">
      <w:marLeft w:val="0"/>
      <w:marRight w:val="0"/>
      <w:marTop w:val="10"/>
      <w:marBottom w:val="10"/>
      <w:divBdr>
        <w:top w:val="none" w:sz="0" w:space="0" w:color="auto"/>
        <w:left w:val="none" w:sz="0" w:space="0" w:color="auto"/>
        <w:bottom w:val="none" w:sz="0" w:space="0" w:color="auto"/>
        <w:right w:val="none" w:sz="0" w:space="0" w:color="auto"/>
      </w:divBdr>
    </w:div>
    <w:div w:id="1316035302">
      <w:marLeft w:val="0"/>
      <w:marRight w:val="0"/>
      <w:marTop w:val="10"/>
      <w:marBottom w:val="10"/>
      <w:divBdr>
        <w:top w:val="none" w:sz="0" w:space="0" w:color="auto"/>
        <w:left w:val="none" w:sz="0" w:space="0" w:color="auto"/>
        <w:bottom w:val="none" w:sz="0" w:space="0" w:color="auto"/>
        <w:right w:val="none" w:sz="0" w:space="0" w:color="auto"/>
      </w:divBdr>
    </w:div>
    <w:div w:id="1317077471">
      <w:marLeft w:val="0"/>
      <w:marRight w:val="720"/>
      <w:marTop w:val="10"/>
      <w:marBottom w:val="10"/>
      <w:divBdr>
        <w:top w:val="none" w:sz="0" w:space="0" w:color="auto"/>
        <w:left w:val="none" w:sz="0" w:space="0" w:color="auto"/>
        <w:bottom w:val="none" w:sz="0" w:space="0" w:color="auto"/>
        <w:right w:val="none" w:sz="0" w:space="0" w:color="auto"/>
      </w:divBdr>
    </w:div>
    <w:div w:id="1356467489">
      <w:marLeft w:val="0"/>
      <w:marRight w:val="0"/>
      <w:marTop w:val="10"/>
      <w:marBottom w:val="10"/>
      <w:divBdr>
        <w:top w:val="none" w:sz="0" w:space="0" w:color="auto"/>
        <w:left w:val="none" w:sz="0" w:space="0" w:color="auto"/>
        <w:bottom w:val="none" w:sz="0" w:space="0" w:color="auto"/>
        <w:right w:val="none" w:sz="0" w:space="0" w:color="auto"/>
      </w:divBdr>
    </w:div>
    <w:div w:id="1402174949">
      <w:marLeft w:val="0"/>
      <w:marRight w:val="0"/>
      <w:marTop w:val="10"/>
      <w:marBottom w:val="10"/>
      <w:divBdr>
        <w:top w:val="none" w:sz="0" w:space="0" w:color="auto"/>
        <w:left w:val="none" w:sz="0" w:space="0" w:color="auto"/>
        <w:bottom w:val="none" w:sz="0" w:space="0" w:color="auto"/>
        <w:right w:val="none" w:sz="0" w:space="0" w:color="auto"/>
      </w:divBdr>
    </w:div>
    <w:div w:id="1416587900">
      <w:marLeft w:val="0"/>
      <w:marRight w:val="720"/>
      <w:marTop w:val="10"/>
      <w:marBottom w:val="10"/>
      <w:divBdr>
        <w:top w:val="none" w:sz="0" w:space="0" w:color="auto"/>
        <w:left w:val="none" w:sz="0" w:space="0" w:color="auto"/>
        <w:bottom w:val="none" w:sz="0" w:space="0" w:color="auto"/>
        <w:right w:val="none" w:sz="0" w:space="0" w:color="auto"/>
      </w:divBdr>
    </w:div>
    <w:div w:id="1423260617">
      <w:marLeft w:val="0"/>
      <w:marRight w:val="0"/>
      <w:marTop w:val="10"/>
      <w:marBottom w:val="10"/>
      <w:divBdr>
        <w:top w:val="none" w:sz="0" w:space="0" w:color="auto"/>
        <w:left w:val="none" w:sz="0" w:space="0" w:color="auto"/>
        <w:bottom w:val="none" w:sz="0" w:space="0" w:color="auto"/>
        <w:right w:val="none" w:sz="0" w:space="0" w:color="auto"/>
      </w:divBdr>
    </w:div>
    <w:div w:id="1453785156">
      <w:marLeft w:val="0"/>
      <w:marRight w:val="0"/>
      <w:marTop w:val="10"/>
      <w:marBottom w:val="10"/>
      <w:divBdr>
        <w:top w:val="none" w:sz="0" w:space="0" w:color="auto"/>
        <w:left w:val="none" w:sz="0" w:space="0" w:color="auto"/>
        <w:bottom w:val="none" w:sz="0" w:space="0" w:color="auto"/>
        <w:right w:val="none" w:sz="0" w:space="0" w:color="auto"/>
      </w:divBdr>
    </w:div>
    <w:div w:id="1487084462">
      <w:marLeft w:val="0"/>
      <w:marRight w:val="0"/>
      <w:marTop w:val="10"/>
      <w:marBottom w:val="10"/>
      <w:divBdr>
        <w:top w:val="none" w:sz="0" w:space="0" w:color="auto"/>
        <w:left w:val="none" w:sz="0" w:space="0" w:color="auto"/>
        <w:bottom w:val="none" w:sz="0" w:space="0" w:color="auto"/>
        <w:right w:val="none" w:sz="0" w:space="0" w:color="auto"/>
      </w:divBdr>
    </w:div>
    <w:div w:id="1490635751">
      <w:marLeft w:val="0"/>
      <w:marRight w:val="0"/>
      <w:marTop w:val="10"/>
      <w:marBottom w:val="10"/>
      <w:divBdr>
        <w:top w:val="none" w:sz="0" w:space="0" w:color="auto"/>
        <w:left w:val="none" w:sz="0" w:space="0" w:color="auto"/>
        <w:bottom w:val="none" w:sz="0" w:space="0" w:color="auto"/>
        <w:right w:val="none" w:sz="0" w:space="0" w:color="auto"/>
      </w:divBdr>
    </w:div>
    <w:div w:id="1491868254">
      <w:marLeft w:val="0"/>
      <w:marRight w:val="0"/>
      <w:marTop w:val="10"/>
      <w:marBottom w:val="10"/>
      <w:divBdr>
        <w:top w:val="none" w:sz="0" w:space="0" w:color="auto"/>
        <w:left w:val="none" w:sz="0" w:space="0" w:color="auto"/>
        <w:bottom w:val="none" w:sz="0" w:space="0" w:color="auto"/>
        <w:right w:val="none" w:sz="0" w:space="0" w:color="auto"/>
      </w:divBdr>
    </w:div>
    <w:div w:id="1504128182">
      <w:marLeft w:val="0"/>
      <w:marRight w:val="0"/>
      <w:marTop w:val="10"/>
      <w:marBottom w:val="10"/>
      <w:divBdr>
        <w:top w:val="none" w:sz="0" w:space="0" w:color="auto"/>
        <w:left w:val="none" w:sz="0" w:space="0" w:color="auto"/>
        <w:bottom w:val="none" w:sz="0" w:space="0" w:color="auto"/>
        <w:right w:val="none" w:sz="0" w:space="0" w:color="auto"/>
      </w:divBdr>
    </w:div>
    <w:div w:id="1567107723">
      <w:marLeft w:val="0"/>
      <w:marRight w:val="0"/>
      <w:marTop w:val="10"/>
      <w:marBottom w:val="10"/>
      <w:divBdr>
        <w:top w:val="none" w:sz="0" w:space="0" w:color="auto"/>
        <w:left w:val="none" w:sz="0" w:space="0" w:color="auto"/>
        <w:bottom w:val="none" w:sz="0" w:space="0" w:color="auto"/>
        <w:right w:val="none" w:sz="0" w:space="0" w:color="auto"/>
      </w:divBdr>
    </w:div>
    <w:div w:id="1576208475">
      <w:marLeft w:val="0"/>
      <w:marRight w:val="0"/>
      <w:marTop w:val="10"/>
      <w:marBottom w:val="10"/>
      <w:divBdr>
        <w:top w:val="none" w:sz="0" w:space="0" w:color="auto"/>
        <w:left w:val="none" w:sz="0" w:space="0" w:color="auto"/>
        <w:bottom w:val="none" w:sz="0" w:space="0" w:color="auto"/>
        <w:right w:val="none" w:sz="0" w:space="0" w:color="auto"/>
      </w:divBdr>
    </w:div>
    <w:div w:id="1587616901">
      <w:marLeft w:val="0"/>
      <w:marRight w:val="0"/>
      <w:marTop w:val="10"/>
      <w:marBottom w:val="10"/>
      <w:divBdr>
        <w:top w:val="none" w:sz="0" w:space="0" w:color="auto"/>
        <w:left w:val="none" w:sz="0" w:space="0" w:color="auto"/>
        <w:bottom w:val="none" w:sz="0" w:space="0" w:color="auto"/>
        <w:right w:val="none" w:sz="0" w:space="0" w:color="auto"/>
      </w:divBdr>
    </w:div>
    <w:div w:id="1603486572">
      <w:marLeft w:val="0"/>
      <w:marRight w:val="0"/>
      <w:marTop w:val="10"/>
      <w:marBottom w:val="10"/>
      <w:divBdr>
        <w:top w:val="none" w:sz="0" w:space="0" w:color="auto"/>
        <w:left w:val="none" w:sz="0" w:space="0" w:color="auto"/>
        <w:bottom w:val="none" w:sz="0" w:space="0" w:color="auto"/>
        <w:right w:val="none" w:sz="0" w:space="0" w:color="auto"/>
      </w:divBdr>
    </w:div>
    <w:div w:id="1626085527">
      <w:marLeft w:val="0"/>
      <w:marRight w:val="0"/>
      <w:marTop w:val="10"/>
      <w:marBottom w:val="10"/>
      <w:divBdr>
        <w:top w:val="none" w:sz="0" w:space="0" w:color="auto"/>
        <w:left w:val="none" w:sz="0" w:space="0" w:color="auto"/>
        <w:bottom w:val="none" w:sz="0" w:space="0" w:color="auto"/>
        <w:right w:val="none" w:sz="0" w:space="0" w:color="auto"/>
      </w:divBdr>
    </w:div>
    <w:div w:id="1635333075">
      <w:marLeft w:val="0"/>
      <w:marRight w:val="0"/>
      <w:marTop w:val="10"/>
      <w:marBottom w:val="10"/>
      <w:divBdr>
        <w:top w:val="none" w:sz="0" w:space="0" w:color="auto"/>
        <w:left w:val="none" w:sz="0" w:space="0" w:color="auto"/>
        <w:bottom w:val="none" w:sz="0" w:space="0" w:color="auto"/>
        <w:right w:val="none" w:sz="0" w:space="0" w:color="auto"/>
      </w:divBdr>
    </w:div>
    <w:div w:id="1678726370">
      <w:marLeft w:val="0"/>
      <w:marRight w:val="0"/>
      <w:marTop w:val="10"/>
      <w:marBottom w:val="10"/>
      <w:divBdr>
        <w:top w:val="none" w:sz="0" w:space="0" w:color="auto"/>
        <w:left w:val="none" w:sz="0" w:space="0" w:color="auto"/>
        <w:bottom w:val="none" w:sz="0" w:space="0" w:color="auto"/>
        <w:right w:val="none" w:sz="0" w:space="0" w:color="auto"/>
      </w:divBdr>
    </w:div>
    <w:div w:id="1730181827">
      <w:marLeft w:val="0"/>
      <w:marRight w:val="0"/>
      <w:marTop w:val="10"/>
      <w:marBottom w:val="10"/>
      <w:divBdr>
        <w:top w:val="none" w:sz="0" w:space="0" w:color="auto"/>
        <w:left w:val="none" w:sz="0" w:space="0" w:color="auto"/>
        <w:bottom w:val="none" w:sz="0" w:space="0" w:color="auto"/>
        <w:right w:val="none" w:sz="0" w:space="0" w:color="auto"/>
      </w:divBdr>
    </w:div>
    <w:div w:id="1755931043">
      <w:marLeft w:val="0"/>
      <w:marRight w:val="0"/>
      <w:marTop w:val="10"/>
      <w:marBottom w:val="10"/>
      <w:divBdr>
        <w:top w:val="none" w:sz="0" w:space="0" w:color="auto"/>
        <w:left w:val="none" w:sz="0" w:space="0" w:color="auto"/>
        <w:bottom w:val="none" w:sz="0" w:space="0" w:color="auto"/>
        <w:right w:val="none" w:sz="0" w:space="0" w:color="auto"/>
      </w:divBdr>
    </w:div>
    <w:div w:id="1759671390">
      <w:marLeft w:val="0"/>
      <w:marRight w:val="0"/>
      <w:marTop w:val="10"/>
      <w:marBottom w:val="10"/>
      <w:divBdr>
        <w:top w:val="none" w:sz="0" w:space="0" w:color="auto"/>
        <w:left w:val="none" w:sz="0" w:space="0" w:color="auto"/>
        <w:bottom w:val="none" w:sz="0" w:space="0" w:color="auto"/>
        <w:right w:val="none" w:sz="0" w:space="0" w:color="auto"/>
      </w:divBdr>
    </w:div>
    <w:div w:id="1781144788">
      <w:marLeft w:val="0"/>
      <w:marRight w:val="0"/>
      <w:marTop w:val="10"/>
      <w:marBottom w:val="10"/>
      <w:divBdr>
        <w:top w:val="none" w:sz="0" w:space="0" w:color="auto"/>
        <w:left w:val="none" w:sz="0" w:space="0" w:color="auto"/>
        <w:bottom w:val="none" w:sz="0" w:space="0" w:color="auto"/>
        <w:right w:val="none" w:sz="0" w:space="0" w:color="auto"/>
      </w:divBdr>
    </w:div>
    <w:div w:id="1808744302">
      <w:marLeft w:val="0"/>
      <w:marRight w:val="0"/>
      <w:marTop w:val="10"/>
      <w:marBottom w:val="10"/>
      <w:divBdr>
        <w:top w:val="none" w:sz="0" w:space="0" w:color="auto"/>
        <w:left w:val="none" w:sz="0" w:space="0" w:color="auto"/>
        <w:bottom w:val="none" w:sz="0" w:space="0" w:color="auto"/>
        <w:right w:val="none" w:sz="0" w:space="0" w:color="auto"/>
      </w:divBdr>
    </w:div>
    <w:div w:id="1828592371">
      <w:marLeft w:val="0"/>
      <w:marRight w:val="0"/>
      <w:marTop w:val="10"/>
      <w:marBottom w:val="10"/>
      <w:divBdr>
        <w:top w:val="none" w:sz="0" w:space="0" w:color="auto"/>
        <w:left w:val="none" w:sz="0" w:space="0" w:color="auto"/>
        <w:bottom w:val="none" w:sz="0" w:space="0" w:color="auto"/>
        <w:right w:val="none" w:sz="0" w:space="0" w:color="auto"/>
      </w:divBdr>
    </w:div>
    <w:div w:id="1862013522">
      <w:marLeft w:val="0"/>
      <w:marRight w:val="0"/>
      <w:marTop w:val="10"/>
      <w:marBottom w:val="10"/>
      <w:divBdr>
        <w:top w:val="none" w:sz="0" w:space="0" w:color="auto"/>
        <w:left w:val="none" w:sz="0" w:space="0" w:color="auto"/>
        <w:bottom w:val="none" w:sz="0" w:space="0" w:color="auto"/>
        <w:right w:val="none" w:sz="0" w:space="0" w:color="auto"/>
      </w:divBdr>
    </w:div>
    <w:div w:id="1893341716">
      <w:marLeft w:val="0"/>
      <w:marRight w:val="0"/>
      <w:marTop w:val="10"/>
      <w:marBottom w:val="10"/>
      <w:divBdr>
        <w:top w:val="none" w:sz="0" w:space="0" w:color="auto"/>
        <w:left w:val="none" w:sz="0" w:space="0" w:color="auto"/>
        <w:bottom w:val="none" w:sz="0" w:space="0" w:color="auto"/>
        <w:right w:val="none" w:sz="0" w:space="0" w:color="auto"/>
      </w:divBdr>
    </w:div>
    <w:div w:id="1899392236">
      <w:marLeft w:val="0"/>
      <w:marRight w:val="0"/>
      <w:marTop w:val="10"/>
      <w:marBottom w:val="10"/>
      <w:divBdr>
        <w:top w:val="none" w:sz="0" w:space="0" w:color="auto"/>
        <w:left w:val="none" w:sz="0" w:space="0" w:color="auto"/>
        <w:bottom w:val="none" w:sz="0" w:space="0" w:color="auto"/>
        <w:right w:val="none" w:sz="0" w:space="0" w:color="auto"/>
      </w:divBdr>
    </w:div>
    <w:div w:id="1944535780">
      <w:marLeft w:val="0"/>
      <w:marRight w:val="0"/>
      <w:marTop w:val="10"/>
      <w:marBottom w:val="10"/>
      <w:divBdr>
        <w:top w:val="none" w:sz="0" w:space="0" w:color="auto"/>
        <w:left w:val="none" w:sz="0" w:space="0" w:color="auto"/>
        <w:bottom w:val="none" w:sz="0" w:space="0" w:color="auto"/>
        <w:right w:val="none" w:sz="0" w:space="0" w:color="auto"/>
      </w:divBdr>
    </w:div>
    <w:div w:id="1958758811">
      <w:marLeft w:val="0"/>
      <w:marRight w:val="0"/>
      <w:marTop w:val="10"/>
      <w:marBottom w:val="10"/>
      <w:divBdr>
        <w:top w:val="none" w:sz="0" w:space="0" w:color="auto"/>
        <w:left w:val="none" w:sz="0" w:space="0" w:color="auto"/>
        <w:bottom w:val="none" w:sz="0" w:space="0" w:color="auto"/>
        <w:right w:val="none" w:sz="0" w:space="0" w:color="auto"/>
      </w:divBdr>
    </w:div>
    <w:div w:id="1992711123">
      <w:marLeft w:val="0"/>
      <w:marRight w:val="0"/>
      <w:marTop w:val="10"/>
      <w:marBottom w:val="10"/>
      <w:divBdr>
        <w:top w:val="none" w:sz="0" w:space="0" w:color="auto"/>
        <w:left w:val="none" w:sz="0" w:space="0" w:color="auto"/>
        <w:bottom w:val="none" w:sz="0" w:space="0" w:color="auto"/>
        <w:right w:val="none" w:sz="0" w:space="0" w:color="auto"/>
      </w:divBdr>
    </w:div>
    <w:div w:id="1999992074">
      <w:marLeft w:val="0"/>
      <w:marRight w:val="0"/>
      <w:marTop w:val="10"/>
      <w:marBottom w:val="10"/>
      <w:divBdr>
        <w:top w:val="none" w:sz="0" w:space="0" w:color="auto"/>
        <w:left w:val="none" w:sz="0" w:space="0" w:color="auto"/>
        <w:bottom w:val="none" w:sz="0" w:space="0" w:color="auto"/>
        <w:right w:val="none" w:sz="0" w:space="0" w:color="auto"/>
      </w:divBdr>
    </w:div>
    <w:div w:id="2082435819">
      <w:marLeft w:val="0"/>
      <w:marRight w:val="0"/>
      <w:marTop w:val="10"/>
      <w:marBottom w:val="10"/>
      <w:divBdr>
        <w:top w:val="none" w:sz="0" w:space="0" w:color="auto"/>
        <w:left w:val="none" w:sz="0" w:space="0" w:color="auto"/>
        <w:bottom w:val="none" w:sz="0" w:space="0" w:color="auto"/>
        <w:right w:val="none" w:sz="0" w:space="0" w:color="auto"/>
      </w:divBdr>
    </w:div>
    <w:div w:id="2105223436">
      <w:marLeft w:val="0"/>
      <w:marRight w:val="0"/>
      <w:marTop w:val="10"/>
      <w:marBottom w:val="10"/>
      <w:divBdr>
        <w:top w:val="none" w:sz="0" w:space="0" w:color="auto"/>
        <w:left w:val="none" w:sz="0" w:space="0" w:color="auto"/>
        <w:bottom w:val="none" w:sz="0" w:space="0" w:color="auto"/>
        <w:right w:val="none" w:sz="0" w:space="0" w:color="auto"/>
      </w:divBdr>
    </w:div>
    <w:div w:id="2109812897">
      <w:marLeft w:val="0"/>
      <w:marRight w:val="0"/>
      <w:marTop w:val="10"/>
      <w:marBottom w:val="10"/>
      <w:divBdr>
        <w:top w:val="none" w:sz="0" w:space="0" w:color="auto"/>
        <w:left w:val="none" w:sz="0" w:space="0" w:color="auto"/>
        <w:bottom w:val="none" w:sz="0" w:space="0" w:color="auto"/>
        <w:right w:val="none" w:sz="0" w:space="0" w:color="auto"/>
      </w:divBdr>
    </w:div>
    <w:div w:id="2124493338">
      <w:marLeft w:val="0"/>
      <w:marRight w:val="0"/>
      <w:marTop w:val="10"/>
      <w:marBottom w:val="10"/>
      <w:divBdr>
        <w:top w:val="none" w:sz="0" w:space="0" w:color="auto"/>
        <w:left w:val="none" w:sz="0" w:space="0" w:color="auto"/>
        <w:bottom w:val="none" w:sz="0" w:space="0" w:color="auto"/>
        <w:right w:val="none" w:sz="0" w:space="0" w:color="auto"/>
      </w:divBdr>
    </w:div>
    <w:div w:id="214619276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2721</Words>
  <Characters>15513</Characters>
  <Application>Microsoft Office Word</Application>
  <DocSecurity>0</DocSecurity>
  <Lines>129</Lines>
  <Paragraphs>36</Paragraphs>
  <ScaleCrop>false</ScaleCrop>
  <Company/>
  <LinksUpToDate>false</LinksUpToDate>
  <CharactersWithSpaces>18198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2025-04-30T05:10:00Z</dcterms:created>
  <dcterms:modified xsi:type="dcterms:W3CDTF">2025-04-30T05:10:00Z</dcterms:modified>
</cp:coreProperties>
</file>