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0CB48" w14:textId="77777777" w:rsidR="00FD2E73" w:rsidRDefault="00FD2E73">
      <w:pPr>
        <w:spacing w:line="500" w:lineRule="atLeast"/>
        <w:jc w:val="center"/>
        <w:divId w:val="113793901"/>
        <w:rPr>
          <w:rFonts w:ascii="黑体" w:eastAsia="黑体" w:hAnsi="黑体"/>
          <w:sz w:val="36"/>
          <w:szCs w:val="36"/>
        </w:rPr>
      </w:pPr>
      <w:r>
        <w:rPr>
          <w:rFonts w:ascii="黑体" w:eastAsia="黑体" w:hAnsi="黑体" w:hint="eastAsia"/>
          <w:sz w:val="36"/>
          <w:szCs w:val="36"/>
        </w:rPr>
        <w:t>广东省惠东县人民法院</w:t>
      </w:r>
    </w:p>
    <w:p w14:paraId="046341BB" w14:textId="77777777" w:rsidR="00FD2E73" w:rsidRDefault="00FD2E73">
      <w:pPr>
        <w:spacing w:line="500" w:lineRule="atLeast"/>
        <w:jc w:val="center"/>
        <w:divId w:val="27302713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EDD5BBA" w14:textId="77777777" w:rsidR="00FD2E73" w:rsidRDefault="00FD2E73">
      <w:pPr>
        <w:spacing w:line="500" w:lineRule="atLeast"/>
        <w:jc w:val="right"/>
        <w:divId w:val="1695381048"/>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1323</w:t>
      </w:r>
      <w:r>
        <w:rPr>
          <w:rFonts w:hint="eastAsia"/>
          <w:sz w:val="30"/>
          <w:szCs w:val="30"/>
        </w:rPr>
        <w:t>刑初</w:t>
      </w:r>
      <w:r>
        <w:rPr>
          <w:rFonts w:hint="eastAsia"/>
          <w:sz w:val="30"/>
          <w:szCs w:val="30"/>
        </w:rPr>
        <w:t>22</w:t>
      </w:r>
      <w:r>
        <w:rPr>
          <w:rFonts w:hint="eastAsia"/>
          <w:sz w:val="30"/>
          <w:szCs w:val="30"/>
        </w:rPr>
        <w:t>号</w:t>
      </w:r>
    </w:p>
    <w:p w14:paraId="3D14E2A2" w14:textId="77777777" w:rsidR="00FD2E73" w:rsidRDefault="00FD2E73">
      <w:pPr>
        <w:spacing w:line="500" w:lineRule="atLeast"/>
        <w:ind w:firstLine="600"/>
        <w:divId w:val="1805738072"/>
        <w:rPr>
          <w:rFonts w:hint="eastAsia"/>
          <w:sz w:val="30"/>
          <w:szCs w:val="30"/>
        </w:rPr>
      </w:pPr>
      <w:r>
        <w:rPr>
          <w:rFonts w:hint="eastAsia"/>
          <w:sz w:val="30"/>
          <w:szCs w:val="30"/>
        </w:rPr>
        <w:t>公诉机关惠东县人民检察院。</w:t>
      </w:r>
    </w:p>
    <w:p w14:paraId="654748A0" w14:textId="77777777" w:rsidR="00FD2E73" w:rsidRDefault="00FD2E73">
      <w:pPr>
        <w:spacing w:line="500" w:lineRule="atLeast"/>
        <w:ind w:firstLine="600"/>
        <w:divId w:val="1169369674"/>
        <w:rPr>
          <w:rFonts w:hint="eastAsia"/>
          <w:sz w:val="30"/>
          <w:szCs w:val="30"/>
        </w:rPr>
      </w:pPr>
      <w:r>
        <w:rPr>
          <w:rFonts w:hint="eastAsia"/>
          <w:sz w:val="30"/>
          <w:szCs w:val="30"/>
        </w:rPr>
        <w:t>被告人庄某光，男，</w:t>
      </w:r>
      <w:r>
        <w:rPr>
          <w:rFonts w:hint="eastAsia"/>
          <w:sz w:val="30"/>
          <w:szCs w:val="30"/>
        </w:rPr>
        <w:t>1986</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日出生，汉族，大专文化，系惠东县平某街道办事处农业服务中心职工，户籍所在地：广东省惠东县黄埠镇。因涉嫌受贿罪，经本院决定，于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日被惠东县公安局执行取保候审。</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日，经本院决定对被告人庄某光取保侯审。</w:t>
      </w:r>
    </w:p>
    <w:p w14:paraId="7ABA11EA" w14:textId="77777777" w:rsidR="00FD2E73" w:rsidRDefault="00FD2E73">
      <w:pPr>
        <w:spacing w:line="500" w:lineRule="atLeast"/>
        <w:ind w:firstLine="600"/>
        <w:divId w:val="1861816701"/>
        <w:rPr>
          <w:rFonts w:hint="eastAsia"/>
          <w:sz w:val="30"/>
          <w:szCs w:val="30"/>
        </w:rPr>
      </w:pPr>
      <w:r>
        <w:rPr>
          <w:rFonts w:hint="eastAsia"/>
          <w:sz w:val="30"/>
          <w:szCs w:val="30"/>
        </w:rPr>
        <w:t>惠东县人民检察院以惠东检诉刑诉（</w:t>
      </w:r>
      <w:r>
        <w:rPr>
          <w:rFonts w:hint="eastAsia"/>
          <w:sz w:val="30"/>
          <w:szCs w:val="30"/>
        </w:rPr>
        <w:t>2016</w:t>
      </w:r>
      <w:r>
        <w:rPr>
          <w:rFonts w:hint="eastAsia"/>
          <w:sz w:val="30"/>
          <w:szCs w:val="30"/>
        </w:rPr>
        <w:t>）</w:t>
      </w:r>
      <w:r>
        <w:rPr>
          <w:rFonts w:hint="eastAsia"/>
          <w:sz w:val="30"/>
          <w:szCs w:val="30"/>
        </w:rPr>
        <w:t>1049</w:t>
      </w:r>
      <w:r>
        <w:rPr>
          <w:rFonts w:hint="eastAsia"/>
          <w:sz w:val="30"/>
          <w:szCs w:val="30"/>
        </w:rPr>
        <w:t>号起诉书指控被告人庄某光犯受贿罪，于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日向本院提起公诉。本院受理后，依法组成合议庭公开开庭审理了本案并建议公诉机关补充侦查。惠东县人民检察院指派检察员王方出庭支持公诉。被告人庄某光到庭参加了诉讼，现已审理终结。</w:t>
      </w:r>
    </w:p>
    <w:p w14:paraId="4F4E3E82" w14:textId="77777777" w:rsidR="00FD2E73" w:rsidRDefault="00FD2E73">
      <w:pPr>
        <w:spacing w:line="500" w:lineRule="atLeast"/>
        <w:ind w:firstLine="600"/>
        <w:divId w:val="37629605"/>
        <w:rPr>
          <w:rFonts w:hint="eastAsia"/>
          <w:sz w:val="30"/>
          <w:szCs w:val="30"/>
        </w:rPr>
      </w:pPr>
      <w:r>
        <w:rPr>
          <w:rFonts w:hint="eastAsia"/>
          <w:sz w:val="30"/>
          <w:szCs w:val="30"/>
        </w:rPr>
        <w:t>惠东县人民检察院指控：</w:t>
      </w:r>
      <w:r>
        <w:rPr>
          <w:rFonts w:hint="eastAsia"/>
          <w:sz w:val="30"/>
          <w:szCs w:val="30"/>
        </w:rPr>
        <w:t>2014</w:t>
      </w:r>
      <w:r>
        <w:rPr>
          <w:rFonts w:hint="eastAsia"/>
          <w:sz w:val="30"/>
          <w:szCs w:val="30"/>
        </w:rPr>
        <w:t>年度，黄某社区三甲医院用地项目开展迁坟工作，被告人庄某光作为平某街道办土地盘整办工作人员，具体负责迁坟工作现场清点、确认等事宜。期间，庄某光在收受了张某洪、何某容（已判决）共</w:t>
      </w:r>
      <w:r>
        <w:rPr>
          <w:rFonts w:hint="eastAsia"/>
          <w:sz w:val="30"/>
          <w:szCs w:val="30"/>
        </w:rPr>
        <w:t>4</w:t>
      </w:r>
      <w:r>
        <w:rPr>
          <w:rFonts w:hint="eastAsia"/>
          <w:sz w:val="30"/>
          <w:szCs w:val="30"/>
        </w:rPr>
        <w:t>万元的好处费后，利用对坟墓清点、确认的职务便利，帮助张某洪、何某容对假坟进行拍照确认骗取迁坟补偿款合计</w:t>
      </w:r>
      <w:r>
        <w:rPr>
          <w:rFonts w:hint="eastAsia"/>
          <w:sz w:val="30"/>
          <w:szCs w:val="30"/>
        </w:rPr>
        <w:t>145530</w:t>
      </w:r>
      <w:r>
        <w:rPr>
          <w:rFonts w:hint="eastAsia"/>
          <w:sz w:val="30"/>
          <w:szCs w:val="30"/>
        </w:rPr>
        <w:t>元。</w:t>
      </w:r>
    </w:p>
    <w:p w14:paraId="07C0EEDA" w14:textId="77777777" w:rsidR="00FD2E73" w:rsidRDefault="00FD2E73">
      <w:pPr>
        <w:spacing w:line="500" w:lineRule="atLeast"/>
        <w:ind w:firstLine="600"/>
        <w:divId w:val="1974942361"/>
        <w:rPr>
          <w:rFonts w:hint="eastAsia"/>
          <w:sz w:val="30"/>
          <w:szCs w:val="30"/>
        </w:rPr>
      </w:pPr>
      <w:r>
        <w:rPr>
          <w:rFonts w:hint="eastAsia"/>
          <w:sz w:val="30"/>
          <w:szCs w:val="30"/>
        </w:rPr>
        <w:t>惠东县人民检察院向法庭递交了相关证据，认为被告人庄某光身为国家工作人员，利用职务上的便利，非法收受他人财物，为他人谋取利益，其行为已触犯《中华人民共和国刑法》第三百八十五条之规定，犯罪事实清楚、证据确实充分，应当以受贿罪追究其刑事责任。被告人庄某光犯罪以后主动投案，并如实供述自己的罪行，具有《中华人民共和国刑法》第六十七条规定之情节。请依法判处。</w:t>
      </w:r>
    </w:p>
    <w:p w14:paraId="0F97CAB5" w14:textId="77777777" w:rsidR="00FD2E73" w:rsidRDefault="00FD2E73">
      <w:pPr>
        <w:spacing w:line="500" w:lineRule="atLeast"/>
        <w:ind w:firstLine="600"/>
        <w:divId w:val="251596837"/>
        <w:rPr>
          <w:rFonts w:hint="eastAsia"/>
          <w:sz w:val="30"/>
          <w:szCs w:val="30"/>
        </w:rPr>
      </w:pPr>
      <w:r>
        <w:rPr>
          <w:rFonts w:hint="eastAsia"/>
          <w:sz w:val="30"/>
          <w:szCs w:val="30"/>
        </w:rPr>
        <w:lastRenderedPageBreak/>
        <w:t>被告人庄某光对公诉机关指控的犯罪事实不持异议。县纪委找我谈话就问我有没有收好处费的事，我就主动承认了。何某容、张某洪、张某生三人一共退出</w:t>
      </w:r>
      <w:r>
        <w:rPr>
          <w:rFonts w:hint="eastAsia"/>
          <w:sz w:val="30"/>
          <w:szCs w:val="30"/>
        </w:rPr>
        <w:t>175000</w:t>
      </w:r>
      <w:r>
        <w:rPr>
          <w:rFonts w:hint="eastAsia"/>
          <w:sz w:val="30"/>
          <w:szCs w:val="30"/>
        </w:rPr>
        <w:t>元，张某洪退了</w:t>
      </w:r>
      <w:r>
        <w:rPr>
          <w:rFonts w:hint="eastAsia"/>
          <w:sz w:val="30"/>
          <w:szCs w:val="30"/>
        </w:rPr>
        <w:t>8</w:t>
      </w:r>
      <w:r>
        <w:rPr>
          <w:rFonts w:hint="eastAsia"/>
          <w:sz w:val="30"/>
          <w:szCs w:val="30"/>
        </w:rPr>
        <w:t>万、何某容退了</w:t>
      </w:r>
      <w:r>
        <w:rPr>
          <w:rFonts w:hint="eastAsia"/>
          <w:sz w:val="30"/>
          <w:szCs w:val="30"/>
        </w:rPr>
        <w:t>6</w:t>
      </w:r>
      <w:r>
        <w:rPr>
          <w:rFonts w:hint="eastAsia"/>
          <w:sz w:val="30"/>
          <w:szCs w:val="30"/>
        </w:rPr>
        <w:t>万（包含我退给何某容的</w:t>
      </w:r>
      <w:r>
        <w:rPr>
          <w:rFonts w:hint="eastAsia"/>
          <w:sz w:val="30"/>
          <w:szCs w:val="30"/>
        </w:rPr>
        <w:t>2</w:t>
      </w:r>
      <w:r>
        <w:rPr>
          <w:rFonts w:hint="eastAsia"/>
          <w:sz w:val="30"/>
          <w:szCs w:val="30"/>
        </w:rPr>
        <w:t>万）、张某生退了</w:t>
      </w:r>
      <w:r>
        <w:rPr>
          <w:rFonts w:hint="eastAsia"/>
          <w:sz w:val="30"/>
          <w:szCs w:val="30"/>
        </w:rPr>
        <w:t>3.5</w:t>
      </w:r>
      <w:r>
        <w:rPr>
          <w:rFonts w:hint="eastAsia"/>
          <w:sz w:val="30"/>
          <w:szCs w:val="30"/>
        </w:rPr>
        <w:t>万，这些钱全部补偿给了高某水朱氏村民。</w:t>
      </w:r>
    </w:p>
    <w:p w14:paraId="4D484D5B" w14:textId="77777777" w:rsidR="00FD2E73" w:rsidRDefault="00FD2E73">
      <w:pPr>
        <w:spacing w:line="500" w:lineRule="atLeast"/>
        <w:ind w:firstLine="600"/>
        <w:divId w:val="2008943221"/>
        <w:rPr>
          <w:rFonts w:hint="eastAsia"/>
          <w:sz w:val="30"/>
          <w:szCs w:val="30"/>
        </w:rPr>
      </w:pPr>
      <w:r>
        <w:rPr>
          <w:rFonts w:hint="eastAsia"/>
          <w:sz w:val="30"/>
          <w:szCs w:val="30"/>
        </w:rPr>
        <w:t>经审理查明：</w:t>
      </w:r>
      <w:r>
        <w:rPr>
          <w:rFonts w:hint="eastAsia"/>
          <w:sz w:val="30"/>
          <w:szCs w:val="30"/>
        </w:rPr>
        <w:t>2014</w:t>
      </w:r>
      <w:r>
        <w:rPr>
          <w:rFonts w:hint="eastAsia"/>
          <w:sz w:val="30"/>
          <w:szCs w:val="30"/>
        </w:rPr>
        <w:t>年，惠东县人民医院新院建设项目位于惠东县平某街道办事处黄某社区，该项目需开展迁坟工作。被告人庄某光作为平某街道办土地盘整办工作人员，具体负责迁坟工作现场清点、确认等工作。</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月，被告人庄某光在收受了张某洪（因犯诈骗罪，已判决）</w:t>
      </w:r>
      <w:r>
        <w:rPr>
          <w:rFonts w:hint="eastAsia"/>
          <w:sz w:val="30"/>
          <w:szCs w:val="30"/>
        </w:rPr>
        <w:t>2</w:t>
      </w:r>
      <w:r>
        <w:rPr>
          <w:rFonts w:hint="eastAsia"/>
          <w:sz w:val="30"/>
          <w:szCs w:val="30"/>
        </w:rPr>
        <w:t>万元和何某容</w:t>
      </w:r>
      <w:r>
        <w:rPr>
          <w:rFonts w:hint="eastAsia"/>
          <w:sz w:val="30"/>
          <w:szCs w:val="30"/>
        </w:rPr>
        <w:t>2</w:t>
      </w:r>
      <w:r>
        <w:rPr>
          <w:rFonts w:hint="eastAsia"/>
          <w:sz w:val="30"/>
          <w:szCs w:val="30"/>
        </w:rPr>
        <w:t>万元好处费后，利用对坟墓清点、确认的职务便利，帮助张某洪、何某容对张某洪、何某容在黄某社区高某水的假坟进行拍照确认、上报，张某洪、何某容共骗取迁坟补偿款共计</w:t>
      </w:r>
      <w:r>
        <w:rPr>
          <w:rFonts w:hint="eastAsia"/>
          <w:sz w:val="30"/>
          <w:szCs w:val="30"/>
        </w:rPr>
        <w:t>145530</w:t>
      </w:r>
      <w:r>
        <w:rPr>
          <w:rFonts w:hint="eastAsia"/>
          <w:sz w:val="30"/>
          <w:szCs w:val="30"/>
        </w:rPr>
        <w:t>元。事后，高某水朱氏村民发现自己的祖坟被破坏、冒领，朱氏村民向平某街道办反映，被告人庄某光向制造假坟的张某洪、何某容、张某生等追回被骗的补偿款</w:t>
      </w:r>
      <w:r>
        <w:rPr>
          <w:rFonts w:hint="eastAsia"/>
          <w:sz w:val="30"/>
          <w:szCs w:val="30"/>
        </w:rPr>
        <w:t>175000</w:t>
      </w:r>
      <w:r>
        <w:rPr>
          <w:rFonts w:hint="eastAsia"/>
          <w:sz w:val="30"/>
          <w:szCs w:val="30"/>
        </w:rPr>
        <w:t>元退给朱氏村民。</w:t>
      </w:r>
      <w:r>
        <w:rPr>
          <w:rFonts w:hint="eastAsia"/>
          <w:sz w:val="30"/>
          <w:szCs w:val="30"/>
        </w:rPr>
        <w:t>2016</w:t>
      </w:r>
      <w:r>
        <w:rPr>
          <w:rFonts w:hint="eastAsia"/>
          <w:sz w:val="30"/>
          <w:szCs w:val="30"/>
        </w:rPr>
        <w:t>年</w:t>
      </w:r>
      <w:r>
        <w:rPr>
          <w:rFonts w:hint="eastAsia"/>
          <w:sz w:val="30"/>
          <w:szCs w:val="30"/>
        </w:rPr>
        <w:t>3</w:t>
      </w:r>
      <w:r>
        <w:rPr>
          <w:rFonts w:hint="eastAsia"/>
          <w:sz w:val="30"/>
          <w:szCs w:val="30"/>
        </w:rPr>
        <w:t>月，惠东县纪委对其他人违纪问题进行立案审查时发现，庄某光收受</w:t>
      </w:r>
      <w:r>
        <w:rPr>
          <w:rFonts w:hint="eastAsia"/>
          <w:sz w:val="30"/>
          <w:szCs w:val="30"/>
        </w:rPr>
        <w:t>2</w:t>
      </w:r>
      <w:r>
        <w:rPr>
          <w:rFonts w:hint="eastAsia"/>
          <w:sz w:val="30"/>
          <w:szCs w:val="30"/>
        </w:rPr>
        <w:t>万元好处费的违纪线索，在调查组向庄某光核实时，庄某光坦白承认收了张某洪</w:t>
      </w:r>
      <w:r>
        <w:rPr>
          <w:rFonts w:hint="eastAsia"/>
          <w:sz w:val="30"/>
          <w:szCs w:val="30"/>
        </w:rPr>
        <w:t>2</w:t>
      </w:r>
      <w:r>
        <w:rPr>
          <w:rFonts w:hint="eastAsia"/>
          <w:sz w:val="30"/>
          <w:szCs w:val="30"/>
        </w:rPr>
        <w:t>万元好处费、此外还主动承认了收受何某容</w:t>
      </w:r>
      <w:r>
        <w:rPr>
          <w:rFonts w:hint="eastAsia"/>
          <w:sz w:val="30"/>
          <w:szCs w:val="30"/>
        </w:rPr>
        <w:t>2</w:t>
      </w:r>
      <w:r>
        <w:rPr>
          <w:rFonts w:hint="eastAsia"/>
          <w:sz w:val="30"/>
          <w:szCs w:val="30"/>
        </w:rPr>
        <w:t>万元好处费的事实。</w:t>
      </w:r>
      <w:r>
        <w:rPr>
          <w:rFonts w:hint="eastAsia"/>
          <w:sz w:val="30"/>
          <w:szCs w:val="30"/>
        </w:rPr>
        <w:t>2016</w:t>
      </w:r>
      <w:r>
        <w:rPr>
          <w:rFonts w:hint="eastAsia"/>
          <w:sz w:val="30"/>
          <w:szCs w:val="30"/>
        </w:rPr>
        <w:t>年</w:t>
      </w:r>
      <w:r>
        <w:rPr>
          <w:rFonts w:hint="eastAsia"/>
          <w:sz w:val="30"/>
          <w:szCs w:val="30"/>
        </w:rPr>
        <w:t>4</w:t>
      </w:r>
      <w:r>
        <w:rPr>
          <w:rFonts w:hint="eastAsia"/>
          <w:sz w:val="30"/>
          <w:szCs w:val="30"/>
        </w:rPr>
        <w:t>月，被告人庄某光向县纪委退出赃款</w:t>
      </w:r>
      <w:r>
        <w:rPr>
          <w:rFonts w:hint="eastAsia"/>
          <w:sz w:val="30"/>
          <w:szCs w:val="30"/>
        </w:rPr>
        <w:t>4</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日，惠东县纪委将庄某光涉嫌犯罪问题的线索移交惠东县人民检察院。接到线索后，正当惠东县人民检察院组织人员对该线索进行调查的时候，</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日，庄</w:t>
      </w:r>
      <w:r>
        <w:rPr>
          <w:rFonts w:hint="eastAsia"/>
          <w:sz w:val="30"/>
          <w:szCs w:val="30"/>
        </w:rPr>
        <w:t>某光主动到惠东县人民检察院交待其在土地盘整工作期间，利用职务上的便利，收受他人好处，涉嫌受贿的犯罪事实。</w:t>
      </w:r>
    </w:p>
    <w:p w14:paraId="69CC8076" w14:textId="77777777" w:rsidR="00FD2E73" w:rsidRDefault="00FD2E73">
      <w:pPr>
        <w:spacing w:line="500" w:lineRule="atLeast"/>
        <w:ind w:firstLine="600"/>
        <w:divId w:val="1084958310"/>
        <w:rPr>
          <w:rFonts w:hint="eastAsia"/>
          <w:sz w:val="30"/>
          <w:szCs w:val="30"/>
        </w:rPr>
      </w:pPr>
      <w:r>
        <w:rPr>
          <w:rFonts w:hint="eastAsia"/>
          <w:sz w:val="30"/>
          <w:szCs w:val="30"/>
        </w:rPr>
        <w:t>以上犯罪事实，有公诉机关向法庭提供的经质证认证的下列证据予以证实：</w:t>
      </w:r>
    </w:p>
    <w:p w14:paraId="656917FD" w14:textId="77777777" w:rsidR="00FD2E73" w:rsidRDefault="00FD2E73">
      <w:pPr>
        <w:spacing w:line="500" w:lineRule="atLeast"/>
        <w:ind w:firstLine="600"/>
        <w:divId w:val="768695222"/>
        <w:rPr>
          <w:rFonts w:hint="eastAsia"/>
          <w:sz w:val="30"/>
          <w:szCs w:val="30"/>
        </w:rPr>
      </w:pPr>
      <w:r>
        <w:rPr>
          <w:rFonts w:hint="eastAsia"/>
          <w:sz w:val="30"/>
          <w:szCs w:val="30"/>
        </w:rPr>
        <w:t>1</w:t>
      </w:r>
      <w:r>
        <w:rPr>
          <w:rFonts w:hint="eastAsia"/>
          <w:sz w:val="30"/>
          <w:szCs w:val="30"/>
        </w:rPr>
        <w:t>、接受刑事案件登记表，证实</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日，惠东县人民检察院对被告人庄某光立案侦查。</w:t>
      </w:r>
    </w:p>
    <w:p w14:paraId="0BCA3F0C" w14:textId="77777777" w:rsidR="00FD2E73" w:rsidRDefault="00FD2E73">
      <w:pPr>
        <w:spacing w:line="500" w:lineRule="atLeast"/>
        <w:ind w:firstLine="600"/>
        <w:divId w:val="74058259"/>
        <w:rPr>
          <w:rFonts w:hint="eastAsia"/>
          <w:sz w:val="30"/>
          <w:szCs w:val="30"/>
        </w:rPr>
      </w:pPr>
      <w:r>
        <w:rPr>
          <w:rFonts w:hint="eastAsia"/>
          <w:sz w:val="30"/>
          <w:szCs w:val="30"/>
        </w:rPr>
        <w:t>2</w:t>
      </w:r>
      <w:r>
        <w:rPr>
          <w:rFonts w:hint="eastAsia"/>
          <w:sz w:val="30"/>
          <w:szCs w:val="30"/>
        </w:rPr>
        <w:t>、到案经过，证实</w:t>
      </w:r>
      <w:r>
        <w:rPr>
          <w:rFonts w:hint="eastAsia"/>
          <w:sz w:val="30"/>
          <w:szCs w:val="30"/>
        </w:rPr>
        <w:t>2016</w:t>
      </w:r>
      <w:r>
        <w:rPr>
          <w:rFonts w:hint="eastAsia"/>
          <w:sz w:val="30"/>
          <w:szCs w:val="30"/>
        </w:rPr>
        <w:t>年</w:t>
      </w:r>
      <w:r>
        <w:rPr>
          <w:rFonts w:hint="eastAsia"/>
          <w:sz w:val="30"/>
          <w:szCs w:val="30"/>
        </w:rPr>
        <w:t>3</w:t>
      </w:r>
      <w:r>
        <w:rPr>
          <w:rFonts w:hint="eastAsia"/>
          <w:sz w:val="30"/>
          <w:szCs w:val="30"/>
        </w:rPr>
        <w:t>月，惠东县纪委对平某街道城建办原负责人刘进传严重违纪问题立案调查时，发现庄某光收受</w:t>
      </w:r>
      <w:r>
        <w:rPr>
          <w:rFonts w:hint="eastAsia"/>
          <w:sz w:val="30"/>
          <w:szCs w:val="30"/>
        </w:rPr>
        <w:t>2</w:t>
      </w:r>
      <w:r>
        <w:rPr>
          <w:rFonts w:hint="eastAsia"/>
          <w:sz w:val="30"/>
          <w:szCs w:val="30"/>
        </w:rPr>
        <w:t>万元好处费的违纪线索，在调查组向庄某光核实时，庄某光坦白承认收了张某洪</w:t>
      </w:r>
      <w:r>
        <w:rPr>
          <w:rFonts w:hint="eastAsia"/>
          <w:sz w:val="30"/>
          <w:szCs w:val="30"/>
        </w:rPr>
        <w:t>2</w:t>
      </w:r>
      <w:r>
        <w:rPr>
          <w:rFonts w:hint="eastAsia"/>
          <w:sz w:val="30"/>
          <w:szCs w:val="30"/>
        </w:rPr>
        <w:t>万元好处费、此外还主动承认了收受何某容</w:t>
      </w:r>
      <w:r>
        <w:rPr>
          <w:rFonts w:hint="eastAsia"/>
          <w:sz w:val="30"/>
          <w:szCs w:val="30"/>
        </w:rPr>
        <w:t>2</w:t>
      </w:r>
      <w:r>
        <w:rPr>
          <w:rFonts w:hint="eastAsia"/>
          <w:sz w:val="30"/>
          <w:szCs w:val="30"/>
        </w:rPr>
        <w:t>万元好处费的事实。</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日，惠东县纪委将庄某光涉嫌犯罪问题的线索移交惠东县人民检察院。接到线索后，正当我院组织人员对该线索进行调查的时候，</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日，庄某光主动到惠东县人民检察院交待其在土地盘整工作期间，利用职务上的便利，收受他人好处，涉嫌受贿的犯罪事实。</w:t>
      </w:r>
    </w:p>
    <w:p w14:paraId="68E165AE" w14:textId="77777777" w:rsidR="00FD2E73" w:rsidRDefault="00FD2E73">
      <w:pPr>
        <w:spacing w:line="500" w:lineRule="atLeast"/>
        <w:ind w:firstLine="600"/>
        <w:divId w:val="1985549551"/>
        <w:rPr>
          <w:rFonts w:hint="eastAsia"/>
          <w:sz w:val="30"/>
          <w:szCs w:val="30"/>
        </w:rPr>
      </w:pPr>
      <w:r>
        <w:rPr>
          <w:rFonts w:hint="eastAsia"/>
          <w:sz w:val="30"/>
          <w:szCs w:val="30"/>
        </w:rPr>
        <w:t>3</w:t>
      </w:r>
      <w:r>
        <w:rPr>
          <w:rFonts w:hint="eastAsia"/>
          <w:sz w:val="30"/>
          <w:szCs w:val="30"/>
        </w:rPr>
        <w:t>、证人何某容的证言材料，证实平某街道黄某居委高某水新迁惠东县人民医院项目用地千份公告公布后，我家有两座祖坟我就想多做假坟，我听说如果给</w:t>
      </w:r>
      <w:r>
        <w:rPr>
          <w:rFonts w:hint="eastAsia"/>
          <w:sz w:val="30"/>
          <w:szCs w:val="30"/>
        </w:rPr>
        <w:t>2</w:t>
      </w:r>
      <w:r>
        <w:rPr>
          <w:rFonts w:hint="eastAsia"/>
          <w:sz w:val="30"/>
          <w:szCs w:val="30"/>
        </w:rPr>
        <w:t>万元给负责迁坟的工作人员，是可以办下来的。</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月我就在高某水做了个假坟，我拨打平某街道的办公电话，说我家有三座祖坟在高某水，让他们过来清点、确认，他们说叫我在现场等，我准备了</w:t>
      </w:r>
      <w:r>
        <w:rPr>
          <w:rFonts w:hint="eastAsia"/>
          <w:sz w:val="30"/>
          <w:szCs w:val="30"/>
        </w:rPr>
        <w:t>2</w:t>
      </w:r>
      <w:r>
        <w:rPr>
          <w:rFonts w:hint="eastAsia"/>
          <w:sz w:val="30"/>
          <w:szCs w:val="30"/>
        </w:rPr>
        <w:t>万元钱，在现场等了半小时，有一名工作人员（叫庄仔）来到现场，他看了后说是假坟不愿意拍照，我将准备好的</w:t>
      </w:r>
      <w:r>
        <w:rPr>
          <w:rFonts w:hint="eastAsia"/>
          <w:sz w:val="30"/>
          <w:szCs w:val="30"/>
        </w:rPr>
        <w:t>2</w:t>
      </w:r>
      <w:r>
        <w:rPr>
          <w:rFonts w:hint="eastAsia"/>
          <w:sz w:val="30"/>
          <w:szCs w:val="30"/>
        </w:rPr>
        <w:t>万元塞进他口袋让他多关照，另帮我把单价提高一点。他收下钱后就帮我拍照，拍完照后两三天，庄仔叫我去城建办，和领导谈好价格每座坟</w:t>
      </w:r>
      <w:r>
        <w:rPr>
          <w:rFonts w:hint="eastAsia"/>
          <w:sz w:val="30"/>
          <w:szCs w:val="30"/>
        </w:rPr>
        <w:t>2</w:t>
      </w:r>
      <w:r>
        <w:rPr>
          <w:rFonts w:hint="eastAsia"/>
          <w:sz w:val="30"/>
          <w:szCs w:val="30"/>
        </w:rPr>
        <w:t>万多元，</w:t>
      </w:r>
      <w:r>
        <w:rPr>
          <w:rFonts w:hint="eastAsia"/>
          <w:sz w:val="30"/>
          <w:szCs w:val="30"/>
        </w:rPr>
        <w:t>3</w:t>
      </w:r>
      <w:r>
        <w:rPr>
          <w:rFonts w:hint="eastAsia"/>
          <w:sz w:val="30"/>
          <w:szCs w:val="30"/>
        </w:rPr>
        <w:t>座坟共计</w:t>
      </w:r>
      <w:r>
        <w:rPr>
          <w:rFonts w:hint="eastAsia"/>
          <w:sz w:val="30"/>
          <w:szCs w:val="30"/>
        </w:rPr>
        <w:t>6</w:t>
      </w:r>
      <w:r>
        <w:rPr>
          <w:rFonts w:hint="eastAsia"/>
          <w:sz w:val="30"/>
          <w:szCs w:val="30"/>
        </w:rPr>
        <w:t>万多元，后我拿到</w:t>
      </w:r>
      <w:r>
        <w:rPr>
          <w:rFonts w:hint="eastAsia"/>
          <w:sz w:val="30"/>
          <w:szCs w:val="30"/>
        </w:rPr>
        <w:t>6</w:t>
      </w:r>
      <w:r>
        <w:rPr>
          <w:rFonts w:hint="eastAsia"/>
          <w:sz w:val="30"/>
          <w:szCs w:val="30"/>
        </w:rPr>
        <w:t>万多元的补偿款。领了款后没几天，庄仔打电话给我说高某水村民对我们领取补偿款有意见，村民认为是我们用他们的祖坟领的补偿款，我就退了</w:t>
      </w:r>
      <w:r>
        <w:rPr>
          <w:rFonts w:hint="eastAsia"/>
          <w:sz w:val="30"/>
          <w:szCs w:val="30"/>
        </w:rPr>
        <w:t>3.7</w:t>
      </w:r>
      <w:r>
        <w:rPr>
          <w:rFonts w:hint="eastAsia"/>
          <w:sz w:val="30"/>
          <w:szCs w:val="30"/>
        </w:rPr>
        <w:t>万元给庄仔，另外我对庄仔说我事先给你的</w:t>
      </w:r>
      <w:r>
        <w:rPr>
          <w:rFonts w:hint="eastAsia"/>
          <w:sz w:val="30"/>
          <w:szCs w:val="30"/>
        </w:rPr>
        <w:t>2</w:t>
      </w:r>
      <w:r>
        <w:rPr>
          <w:rFonts w:hint="eastAsia"/>
          <w:sz w:val="30"/>
          <w:szCs w:val="30"/>
        </w:rPr>
        <w:t>万元你自己退出来。我给庄仔</w:t>
      </w:r>
      <w:r>
        <w:rPr>
          <w:rFonts w:hint="eastAsia"/>
          <w:sz w:val="30"/>
          <w:szCs w:val="30"/>
        </w:rPr>
        <w:t>2</w:t>
      </w:r>
      <w:r>
        <w:rPr>
          <w:rFonts w:hint="eastAsia"/>
          <w:sz w:val="30"/>
          <w:szCs w:val="30"/>
        </w:rPr>
        <w:t>万元是希望他可以帮我在坟墓中把假坟当真，也希望他可以帮我适当提高补偿价格。</w:t>
      </w:r>
    </w:p>
    <w:p w14:paraId="2A06B880" w14:textId="77777777" w:rsidR="00FD2E73" w:rsidRDefault="00FD2E73">
      <w:pPr>
        <w:spacing w:line="500" w:lineRule="atLeast"/>
        <w:ind w:firstLine="600"/>
        <w:divId w:val="649941222"/>
        <w:rPr>
          <w:rFonts w:hint="eastAsia"/>
          <w:sz w:val="30"/>
          <w:szCs w:val="30"/>
        </w:rPr>
      </w:pPr>
      <w:r>
        <w:rPr>
          <w:rFonts w:hint="eastAsia"/>
          <w:sz w:val="30"/>
          <w:szCs w:val="30"/>
        </w:rPr>
        <w:t>4</w:t>
      </w:r>
      <w:r>
        <w:rPr>
          <w:rFonts w:hint="eastAsia"/>
          <w:sz w:val="30"/>
          <w:szCs w:val="30"/>
        </w:rPr>
        <w:t>、证人张某洪的证言，证实</w:t>
      </w:r>
      <w:r>
        <w:rPr>
          <w:rFonts w:hint="eastAsia"/>
          <w:sz w:val="30"/>
          <w:szCs w:val="30"/>
        </w:rPr>
        <w:t>2014</w:t>
      </w:r>
      <w:r>
        <w:rPr>
          <w:rFonts w:hint="eastAsia"/>
          <w:sz w:val="30"/>
          <w:szCs w:val="30"/>
        </w:rPr>
        <w:t>年的一天，我女儿载我去新车站，经过平山黄某高某水，看到很多外地人在征地现场做假坟，当时我想做几座假坟搞点钱用。后来我到现场做了假坟，做好假坟我就打电话给庄姓的负责人，让他过来看一下。他过来看了后不愿意拍照，我将事先准备好的</w:t>
      </w:r>
      <w:r>
        <w:rPr>
          <w:rFonts w:hint="eastAsia"/>
          <w:sz w:val="30"/>
          <w:szCs w:val="30"/>
        </w:rPr>
        <w:t>2</w:t>
      </w:r>
      <w:r>
        <w:rPr>
          <w:rFonts w:hint="eastAsia"/>
          <w:sz w:val="30"/>
          <w:szCs w:val="30"/>
        </w:rPr>
        <w:t>万元现金给他。他拿到钱后就帮我拍照，拍完照我问他能补多少钱，他说补</w:t>
      </w:r>
      <w:r>
        <w:rPr>
          <w:rFonts w:hint="eastAsia"/>
          <w:sz w:val="30"/>
          <w:szCs w:val="30"/>
        </w:rPr>
        <w:t>2</w:t>
      </w:r>
      <w:r>
        <w:rPr>
          <w:rFonts w:hint="eastAsia"/>
          <w:sz w:val="30"/>
          <w:szCs w:val="30"/>
        </w:rPr>
        <w:t>万元左右，我说要亏本，他说不怕，我再换个角度帮你拍，帮你搞成四座坟。接着他又拍了几张照片。过了几天庄生打电话给我，让我开好四座坟的证明去办手续，我办好手续到镇街道办，与刘姓主任谈好每座坟</w:t>
      </w:r>
      <w:r>
        <w:rPr>
          <w:rFonts w:hint="eastAsia"/>
          <w:sz w:val="30"/>
          <w:szCs w:val="30"/>
        </w:rPr>
        <w:t>20790</w:t>
      </w:r>
      <w:r>
        <w:rPr>
          <w:rFonts w:hint="eastAsia"/>
          <w:sz w:val="30"/>
          <w:szCs w:val="30"/>
        </w:rPr>
        <w:t>元，共</w:t>
      </w:r>
      <w:r>
        <w:rPr>
          <w:rFonts w:hint="eastAsia"/>
          <w:sz w:val="30"/>
          <w:szCs w:val="30"/>
        </w:rPr>
        <w:t>83160</w:t>
      </w:r>
      <w:r>
        <w:rPr>
          <w:rFonts w:hint="eastAsia"/>
          <w:sz w:val="30"/>
          <w:szCs w:val="30"/>
        </w:rPr>
        <w:t>元。后来我去信用社领了</w:t>
      </w:r>
      <w:r>
        <w:rPr>
          <w:rFonts w:hint="eastAsia"/>
          <w:sz w:val="30"/>
          <w:szCs w:val="30"/>
        </w:rPr>
        <w:t>83160</w:t>
      </w:r>
      <w:r>
        <w:rPr>
          <w:rFonts w:hint="eastAsia"/>
          <w:sz w:val="30"/>
          <w:szCs w:val="30"/>
        </w:rPr>
        <w:t>元补偿款。补偿款存入我账户的两三天后的中午，庄生就打电话给我说“高某水村民现在在闹，说外地人没有祖坟在征地范围，如果不退钱，事情会闹大。”让我把</w:t>
      </w:r>
      <w:r>
        <w:rPr>
          <w:rFonts w:hint="eastAsia"/>
          <w:sz w:val="30"/>
          <w:szCs w:val="30"/>
        </w:rPr>
        <w:t>83160</w:t>
      </w:r>
      <w:r>
        <w:rPr>
          <w:rFonts w:hint="eastAsia"/>
          <w:sz w:val="30"/>
          <w:szCs w:val="30"/>
        </w:rPr>
        <w:t>元退回去，我听后心里害怕，就带了</w:t>
      </w:r>
      <w:r>
        <w:rPr>
          <w:rFonts w:hint="eastAsia"/>
          <w:sz w:val="30"/>
          <w:szCs w:val="30"/>
        </w:rPr>
        <w:t>6</w:t>
      </w:r>
      <w:r>
        <w:rPr>
          <w:rFonts w:hint="eastAsia"/>
          <w:sz w:val="30"/>
          <w:szCs w:val="30"/>
        </w:rPr>
        <w:t>万元现金，去庄的办公室交给了庄生。</w:t>
      </w:r>
    </w:p>
    <w:p w14:paraId="5EE0DCBE" w14:textId="77777777" w:rsidR="00FD2E73" w:rsidRDefault="00FD2E73">
      <w:pPr>
        <w:spacing w:line="500" w:lineRule="atLeast"/>
        <w:ind w:firstLine="600"/>
        <w:divId w:val="427851549"/>
        <w:rPr>
          <w:rFonts w:hint="eastAsia"/>
          <w:sz w:val="30"/>
          <w:szCs w:val="30"/>
        </w:rPr>
      </w:pPr>
      <w:r>
        <w:rPr>
          <w:rFonts w:hint="eastAsia"/>
          <w:sz w:val="30"/>
          <w:szCs w:val="30"/>
        </w:rPr>
        <w:t>5</w:t>
      </w:r>
      <w:r>
        <w:rPr>
          <w:rFonts w:hint="eastAsia"/>
          <w:sz w:val="30"/>
          <w:szCs w:val="30"/>
        </w:rPr>
        <w:t>、证人朱某委的证言，证实朱某委是高某村小组副组长，</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左右，我们朱氏在高某水祭祖时发现祖坟的石碑被打烂，祖坟多处破坏，我们朱氏派代表到平山政府询问，我是代表之一，城建办告诉我们可能是有人破坏的祖坟，后来城建办把那些人找出来，在城建办庄某光等人的主持下，我们在城建办协商赔偿事宜，他们同意赔偿</w:t>
      </w:r>
      <w:r>
        <w:rPr>
          <w:rFonts w:hint="eastAsia"/>
          <w:sz w:val="30"/>
          <w:szCs w:val="30"/>
        </w:rPr>
        <w:t>18</w:t>
      </w:r>
      <w:r>
        <w:rPr>
          <w:rFonts w:hint="eastAsia"/>
          <w:sz w:val="30"/>
          <w:szCs w:val="30"/>
        </w:rPr>
        <w:t>万，我们也同意由庄某光收齐</w:t>
      </w:r>
      <w:r>
        <w:rPr>
          <w:rFonts w:hint="eastAsia"/>
          <w:sz w:val="30"/>
          <w:szCs w:val="30"/>
        </w:rPr>
        <w:t>18</w:t>
      </w:r>
      <w:r>
        <w:rPr>
          <w:rFonts w:hint="eastAsia"/>
          <w:sz w:val="30"/>
          <w:szCs w:val="30"/>
        </w:rPr>
        <w:t>万后交给我们，后来庄某光说只能收</w:t>
      </w:r>
      <w:r>
        <w:rPr>
          <w:rFonts w:hint="eastAsia"/>
          <w:sz w:val="30"/>
          <w:szCs w:val="30"/>
        </w:rPr>
        <w:t>17.5</w:t>
      </w:r>
      <w:r>
        <w:rPr>
          <w:rFonts w:hint="eastAsia"/>
          <w:sz w:val="30"/>
          <w:szCs w:val="30"/>
        </w:rPr>
        <w:t>万元，我们想想算了，就让他转</w:t>
      </w:r>
      <w:r>
        <w:rPr>
          <w:rFonts w:hint="eastAsia"/>
          <w:sz w:val="30"/>
          <w:szCs w:val="30"/>
        </w:rPr>
        <w:t>17.5</w:t>
      </w:r>
      <w:r>
        <w:rPr>
          <w:rFonts w:hint="eastAsia"/>
          <w:sz w:val="30"/>
          <w:szCs w:val="30"/>
        </w:rPr>
        <w:t>万元过来，我们有</w:t>
      </w:r>
      <w:r>
        <w:rPr>
          <w:rFonts w:hint="eastAsia"/>
          <w:sz w:val="30"/>
          <w:szCs w:val="30"/>
        </w:rPr>
        <w:t>8</w:t>
      </w:r>
      <w:r>
        <w:rPr>
          <w:rFonts w:hint="eastAsia"/>
          <w:sz w:val="30"/>
          <w:szCs w:val="30"/>
        </w:rPr>
        <w:t>、</w:t>
      </w:r>
      <w:r>
        <w:rPr>
          <w:rFonts w:hint="eastAsia"/>
          <w:sz w:val="30"/>
          <w:szCs w:val="30"/>
        </w:rPr>
        <w:t>9</w:t>
      </w:r>
      <w:r>
        <w:rPr>
          <w:rFonts w:hint="eastAsia"/>
          <w:sz w:val="30"/>
          <w:szCs w:val="30"/>
        </w:rPr>
        <w:t>座祖坟被破坏，还有石碑、金斗盖遭破坏，根据当时补偿标准，我们要求赔偿</w:t>
      </w:r>
      <w:r>
        <w:rPr>
          <w:rFonts w:hint="eastAsia"/>
          <w:sz w:val="30"/>
          <w:szCs w:val="30"/>
        </w:rPr>
        <w:t>20</w:t>
      </w:r>
      <w:r>
        <w:rPr>
          <w:rFonts w:hint="eastAsia"/>
          <w:sz w:val="30"/>
          <w:szCs w:val="30"/>
        </w:rPr>
        <w:t>万元，经协商双方同意赔偿</w:t>
      </w:r>
      <w:r>
        <w:rPr>
          <w:rFonts w:hint="eastAsia"/>
          <w:sz w:val="30"/>
          <w:szCs w:val="30"/>
        </w:rPr>
        <w:t>18</w:t>
      </w:r>
      <w:r>
        <w:rPr>
          <w:rFonts w:hint="eastAsia"/>
          <w:sz w:val="30"/>
          <w:szCs w:val="30"/>
        </w:rPr>
        <w:t>万元。</w:t>
      </w:r>
    </w:p>
    <w:p w14:paraId="7381417B" w14:textId="77777777" w:rsidR="00FD2E73" w:rsidRDefault="00FD2E73">
      <w:pPr>
        <w:spacing w:line="500" w:lineRule="atLeast"/>
        <w:ind w:firstLine="600"/>
        <w:divId w:val="503055533"/>
        <w:rPr>
          <w:rFonts w:hint="eastAsia"/>
          <w:sz w:val="30"/>
          <w:szCs w:val="30"/>
        </w:rPr>
      </w:pPr>
      <w:r>
        <w:rPr>
          <w:rFonts w:hint="eastAsia"/>
          <w:sz w:val="30"/>
          <w:szCs w:val="30"/>
        </w:rPr>
        <w:t>6</w:t>
      </w:r>
      <w:r>
        <w:rPr>
          <w:rFonts w:hint="eastAsia"/>
          <w:sz w:val="30"/>
          <w:szCs w:val="30"/>
        </w:rPr>
        <w:t>、被告人庄某光的供述，证实被告人庄某光归案后对公诉机关指控的犯罪事实供认不讳。被告人庄某光交待：</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份的一天上午，张某洪打电话给我说他家有祖坟在高某水让我过去清点，我去到后，他指着四座祖坟说是他家的祖坟，我说你一户人家怎么可能有这么多坟。我不愿意帮他拍照，他就拿出两捆扎好的钱（回家后清点是</w:t>
      </w:r>
      <w:r>
        <w:rPr>
          <w:rFonts w:hint="eastAsia"/>
          <w:sz w:val="30"/>
          <w:szCs w:val="30"/>
        </w:rPr>
        <w:t>2</w:t>
      </w:r>
      <w:r>
        <w:rPr>
          <w:rFonts w:hint="eastAsia"/>
          <w:sz w:val="30"/>
          <w:szCs w:val="30"/>
        </w:rPr>
        <w:t>万元）塞进我口袋说“帮帮忙，帮我报上去”，我收下钱后帮他拍照作现场登记。拍完后，张某洪又提出换个角度拍，多拍几张，当作是六座坟。拍完后我向领导汇报，领导同意按照文件一座坟</w:t>
      </w:r>
      <w:r>
        <w:rPr>
          <w:rFonts w:hint="eastAsia"/>
          <w:sz w:val="30"/>
          <w:szCs w:val="30"/>
        </w:rPr>
        <w:t>20790</w:t>
      </w:r>
      <w:r>
        <w:rPr>
          <w:rFonts w:hint="eastAsia"/>
          <w:sz w:val="30"/>
          <w:szCs w:val="30"/>
        </w:rPr>
        <w:t>元标准补，后补偿款</w:t>
      </w:r>
      <w:r>
        <w:rPr>
          <w:rFonts w:hint="eastAsia"/>
          <w:sz w:val="30"/>
          <w:szCs w:val="30"/>
        </w:rPr>
        <w:t>83160</w:t>
      </w:r>
      <w:r>
        <w:rPr>
          <w:rFonts w:hint="eastAsia"/>
          <w:sz w:val="30"/>
          <w:szCs w:val="30"/>
        </w:rPr>
        <w:t>元打入张某洪的帐户。</w:t>
      </w:r>
      <w:r>
        <w:rPr>
          <w:rFonts w:hint="eastAsia"/>
          <w:sz w:val="30"/>
          <w:szCs w:val="30"/>
        </w:rPr>
        <w:t>2014</w:t>
      </w:r>
      <w:r>
        <w:rPr>
          <w:rFonts w:hint="eastAsia"/>
          <w:sz w:val="30"/>
          <w:szCs w:val="30"/>
        </w:rPr>
        <w:t>年</w:t>
      </w:r>
      <w:r>
        <w:rPr>
          <w:rFonts w:hint="eastAsia"/>
          <w:sz w:val="30"/>
          <w:szCs w:val="30"/>
        </w:rPr>
        <w:t>3</w:t>
      </w:r>
      <w:r>
        <w:rPr>
          <w:rFonts w:hint="eastAsia"/>
          <w:sz w:val="30"/>
          <w:szCs w:val="30"/>
        </w:rPr>
        <w:t>月的一天，何某容打电话给我说他家有三座祖坟在高某水，让我过去清点，我去后看了怀疑三座坟是假坟，何向我口袋塞了两捆钱（回家清点是</w:t>
      </w:r>
      <w:r>
        <w:rPr>
          <w:rFonts w:hint="eastAsia"/>
          <w:sz w:val="30"/>
          <w:szCs w:val="30"/>
        </w:rPr>
        <w:t>2</w:t>
      </w:r>
      <w:r>
        <w:rPr>
          <w:rFonts w:hint="eastAsia"/>
          <w:sz w:val="30"/>
          <w:szCs w:val="30"/>
        </w:rPr>
        <w:t>万元），并说帮我报上去啦。我就帮他拍照，然后他说尽量帮他争取高一点补偿价格，后来按照每座</w:t>
      </w:r>
      <w:r>
        <w:rPr>
          <w:rFonts w:hint="eastAsia"/>
          <w:sz w:val="30"/>
          <w:szCs w:val="30"/>
        </w:rPr>
        <w:t>20790</w:t>
      </w:r>
      <w:r>
        <w:rPr>
          <w:rFonts w:hint="eastAsia"/>
          <w:sz w:val="30"/>
          <w:szCs w:val="30"/>
        </w:rPr>
        <w:t>元的标准补偿，补偿款打到何某容的银行帐户，我收到的</w:t>
      </w:r>
      <w:r>
        <w:rPr>
          <w:rFonts w:hint="eastAsia"/>
          <w:sz w:val="30"/>
          <w:szCs w:val="30"/>
        </w:rPr>
        <w:t>4</w:t>
      </w:r>
      <w:r>
        <w:rPr>
          <w:rFonts w:hint="eastAsia"/>
          <w:sz w:val="30"/>
          <w:szCs w:val="30"/>
        </w:rPr>
        <w:t>万元，</w:t>
      </w:r>
      <w:r>
        <w:rPr>
          <w:rFonts w:hint="eastAsia"/>
          <w:sz w:val="30"/>
          <w:szCs w:val="30"/>
        </w:rPr>
        <w:t>2</w:t>
      </w:r>
      <w:r>
        <w:rPr>
          <w:rFonts w:hint="eastAsia"/>
          <w:sz w:val="30"/>
          <w:szCs w:val="30"/>
        </w:rPr>
        <w:t>万元用于个人生活开销，还有</w:t>
      </w:r>
      <w:r>
        <w:rPr>
          <w:rFonts w:hint="eastAsia"/>
          <w:sz w:val="30"/>
          <w:szCs w:val="30"/>
        </w:rPr>
        <w:t>2</w:t>
      </w:r>
      <w:r>
        <w:rPr>
          <w:rFonts w:hint="eastAsia"/>
          <w:sz w:val="30"/>
          <w:szCs w:val="30"/>
        </w:rPr>
        <w:t>万元退给高某水村民小组了。在张某洪、何某容得到补偿款后一个月，高某水村民朱氏代表到平山土地盘整办反映祖坟被破坏的事，经调查，我们发现张某洪、张某生、何某容领受补偿的</w:t>
      </w:r>
      <w:r>
        <w:rPr>
          <w:rFonts w:hint="eastAsia"/>
          <w:sz w:val="30"/>
          <w:szCs w:val="30"/>
        </w:rPr>
        <w:t>9</w:t>
      </w:r>
      <w:r>
        <w:rPr>
          <w:rFonts w:hint="eastAsia"/>
          <w:sz w:val="30"/>
          <w:szCs w:val="30"/>
        </w:rPr>
        <w:t>个</w:t>
      </w:r>
      <w:r>
        <w:rPr>
          <w:rFonts w:hint="eastAsia"/>
          <w:sz w:val="30"/>
          <w:szCs w:val="30"/>
        </w:rPr>
        <w:t>坟破坏的是高某水村民的祖坟，经协商，张某生一方赔偿朱氏</w:t>
      </w:r>
      <w:r>
        <w:rPr>
          <w:rFonts w:hint="eastAsia"/>
          <w:sz w:val="30"/>
          <w:szCs w:val="30"/>
        </w:rPr>
        <w:t>18</w:t>
      </w:r>
      <w:r>
        <w:rPr>
          <w:rFonts w:hint="eastAsia"/>
          <w:sz w:val="30"/>
          <w:szCs w:val="30"/>
        </w:rPr>
        <w:t>万元，朱氏委托我来收这部分钱，协商好后，张某生、何某容等人分几次共拿了</w:t>
      </w:r>
      <w:r>
        <w:rPr>
          <w:rFonts w:hint="eastAsia"/>
          <w:sz w:val="30"/>
          <w:szCs w:val="30"/>
        </w:rPr>
        <w:t>15.5</w:t>
      </w:r>
      <w:r>
        <w:rPr>
          <w:rFonts w:hint="eastAsia"/>
          <w:sz w:val="30"/>
          <w:szCs w:val="30"/>
        </w:rPr>
        <w:t>万元给我，何某容说他给我的</w:t>
      </w:r>
      <w:r>
        <w:rPr>
          <w:rFonts w:hint="eastAsia"/>
          <w:sz w:val="30"/>
          <w:szCs w:val="30"/>
        </w:rPr>
        <w:t>2</w:t>
      </w:r>
      <w:r>
        <w:rPr>
          <w:rFonts w:hint="eastAsia"/>
          <w:sz w:val="30"/>
          <w:szCs w:val="30"/>
        </w:rPr>
        <w:t>万元要我垫回去，我同意，于是我将他们给我的</w:t>
      </w:r>
      <w:r>
        <w:rPr>
          <w:rFonts w:hint="eastAsia"/>
          <w:sz w:val="30"/>
          <w:szCs w:val="30"/>
        </w:rPr>
        <w:t>15.5</w:t>
      </w:r>
      <w:r>
        <w:rPr>
          <w:rFonts w:hint="eastAsia"/>
          <w:sz w:val="30"/>
          <w:szCs w:val="30"/>
        </w:rPr>
        <w:t>万元还有我自己出的</w:t>
      </w:r>
      <w:r>
        <w:rPr>
          <w:rFonts w:hint="eastAsia"/>
          <w:sz w:val="30"/>
          <w:szCs w:val="30"/>
        </w:rPr>
        <w:t>2</w:t>
      </w:r>
      <w:r>
        <w:rPr>
          <w:rFonts w:hint="eastAsia"/>
          <w:sz w:val="30"/>
          <w:szCs w:val="30"/>
        </w:rPr>
        <w:t>万元一共</w:t>
      </w:r>
      <w:r>
        <w:rPr>
          <w:rFonts w:hint="eastAsia"/>
          <w:sz w:val="30"/>
          <w:szCs w:val="30"/>
        </w:rPr>
        <w:t>17.5</w:t>
      </w:r>
      <w:r>
        <w:rPr>
          <w:rFonts w:hint="eastAsia"/>
          <w:sz w:val="30"/>
          <w:szCs w:val="30"/>
        </w:rPr>
        <w:t>万元用我的银行帐户打入朱氏代表朱伟忠的银行帐户。</w:t>
      </w:r>
    </w:p>
    <w:p w14:paraId="40BA116E" w14:textId="77777777" w:rsidR="00FD2E73" w:rsidRDefault="00FD2E73">
      <w:pPr>
        <w:spacing w:line="500" w:lineRule="atLeast"/>
        <w:ind w:firstLine="600"/>
        <w:divId w:val="1930430751"/>
        <w:rPr>
          <w:rFonts w:hint="eastAsia"/>
          <w:sz w:val="30"/>
          <w:szCs w:val="30"/>
        </w:rPr>
      </w:pPr>
      <w:r>
        <w:rPr>
          <w:rFonts w:hint="eastAsia"/>
          <w:sz w:val="30"/>
          <w:szCs w:val="30"/>
        </w:rPr>
        <w:t>7</w:t>
      </w:r>
      <w:r>
        <w:rPr>
          <w:rFonts w:hint="eastAsia"/>
          <w:sz w:val="30"/>
          <w:szCs w:val="30"/>
        </w:rPr>
        <w:t>、迁坟收据，证实张某洪领款共计</w:t>
      </w:r>
      <w:r>
        <w:rPr>
          <w:rFonts w:hint="eastAsia"/>
          <w:sz w:val="30"/>
          <w:szCs w:val="30"/>
        </w:rPr>
        <w:t>83160</w:t>
      </w:r>
      <w:r>
        <w:rPr>
          <w:rFonts w:hint="eastAsia"/>
          <w:sz w:val="30"/>
          <w:szCs w:val="30"/>
        </w:rPr>
        <w:t>元，何某容领款</w:t>
      </w:r>
      <w:r>
        <w:rPr>
          <w:rFonts w:hint="eastAsia"/>
          <w:sz w:val="30"/>
          <w:szCs w:val="30"/>
        </w:rPr>
        <w:t>62370</w:t>
      </w:r>
      <w:r>
        <w:rPr>
          <w:rFonts w:hint="eastAsia"/>
          <w:sz w:val="30"/>
          <w:szCs w:val="30"/>
        </w:rPr>
        <w:t>元。</w:t>
      </w:r>
    </w:p>
    <w:p w14:paraId="3D3B8BA4" w14:textId="77777777" w:rsidR="00FD2E73" w:rsidRDefault="00FD2E73">
      <w:pPr>
        <w:spacing w:line="500" w:lineRule="atLeast"/>
        <w:ind w:firstLine="600"/>
        <w:divId w:val="1916863876"/>
        <w:rPr>
          <w:rFonts w:hint="eastAsia"/>
          <w:sz w:val="30"/>
          <w:szCs w:val="30"/>
        </w:rPr>
      </w:pPr>
      <w:r>
        <w:rPr>
          <w:rFonts w:hint="eastAsia"/>
          <w:sz w:val="30"/>
          <w:szCs w:val="30"/>
        </w:rPr>
        <w:t>8</w:t>
      </w:r>
      <w:r>
        <w:rPr>
          <w:rFonts w:hint="eastAsia"/>
          <w:sz w:val="30"/>
          <w:szCs w:val="30"/>
        </w:rPr>
        <w:t>、被告人庄某光的工作证明，证实被告人庄某光</w:t>
      </w:r>
      <w:r>
        <w:rPr>
          <w:rFonts w:hint="eastAsia"/>
          <w:sz w:val="30"/>
          <w:szCs w:val="30"/>
        </w:rPr>
        <w:t>2010</w:t>
      </w:r>
      <w:r>
        <w:rPr>
          <w:rFonts w:hint="eastAsia"/>
          <w:sz w:val="30"/>
          <w:szCs w:val="30"/>
        </w:rPr>
        <w:t>年</w:t>
      </w:r>
      <w:r>
        <w:rPr>
          <w:rFonts w:hint="eastAsia"/>
          <w:sz w:val="30"/>
          <w:szCs w:val="30"/>
        </w:rPr>
        <w:t>6</w:t>
      </w:r>
      <w:r>
        <w:rPr>
          <w:rFonts w:hint="eastAsia"/>
          <w:sz w:val="30"/>
          <w:szCs w:val="30"/>
        </w:rPr>
        <w:t>月加入中国共产党，</w:t>
      </w:r>
      <w:r>
        <w:rPr>
          <w:rFonts w:hint="eastAsia"/>
          <w:sz w:val="30"/>
          <w:szCs w:val="30"/>
        </w:rPr>
        <w:t>2005</w:t>
      </w:r>
      <w:r>
        <w:rPr>
          <w:rFonts w:hint="eastAsia"/>
          <w:sz w:val="30"/>
          <w:szCs w:val="30"/>
        </w:rPr>
        <w:t>年</w:t>
      </w:r>
      <w:r>
        <w:rPr>
          <w:rFonts w:hint="eastAsia"/>
          <w:sz w:val="30"/>
          <w:szCs w:val="30"/>
        </w:rPr>
        <w:t>4</w:t>
      </w:r>
      <w:r>
        <w:rPr>
          <w:rFonts w:hint="eastAsia"/>
          <w:sz w:val="30"/>
          <w:szCs w:val="30"/>
        </w:rPr>
        <w:t>月吸收为平山农业服务中心职工，工资由街道自筹，</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月开始参与人民医院迁建工作。</w:t>
      </w:r>
    </w:p>
    <w:p w14:paraId="3068F4E3" w14:textId="77777777" w:rsidR="00FD2E73" w:rsidRDefault="00FD2E73">
      <w:pPr>
        <w:spacing w:line="500" w:lineRule="atLeast"/>
        <w:ind w:firstLine="600"/>
        <w:divId w:val="863636000"/>
        <w:rPr>
          <w:rFonts w:hint="eastAsia"/>
          <w:sz w:val="30"/>
          <w:szCs w:val="30"/>
        </w:rPr>
      </w:pPr>
      <w:r>
        <w:rPr>
          <w:rFonts w:hint="eastAsia"/>
          <w:sz w:val="30"/>
          <w:szCs w:val="30"/>
        </w:rPr>
        <w:t>9</w:t>
      </w:r>
      <w:r>
        <w:rPr>
          <w:rFonts w:hint="eastAsia"/>
          <w:sz w:val="30"/>
          <w:szCs w:val="30"/>
        </w:rPr>
        <w:t>、暂扣财物收据，证实</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日，被告人庄某光向惠东县纪委退出违纪款</w:t>
      </w:r>
      <w:r>
        <w:rPr>
          <w:rFonts w:hint="eastAsia"/>
          <w:sz w:val="30"/>
          <w:szCs w:val="30"/>
        </w:rPr>
        <w:t>4</w:t>
      </w:r>
      <w:r>
        <w:rPr>
          <w:rFonts w:hint="eastAsia"/>
          <w:sz w:val="30"/>
          <w:szCs w:val="30"/>
        </w:rPr>
        <w:t>万元。</w:t>
      </w:r>
    </w:p>
    <w:p w14:paraId="458767EE" w14:textId="77777777" w:rsidR="00FD2E73" w:rsidRDefault="00FD2E73">
      <w:pPr>
        <w:spacing w:line="500" w:lineRule="atLeast"/>
        <w:ind w:firstLine="600"/>
        <w:divId w:val="1774084085"/>
        <w:rPr>
          <w:rFonts w:hint="eastAsia"/>
          <w:sz w:val="30"/>
          <w:szCs w:val="30"/>
        </w:rPr>
      </w:pPr>
      <w:r>
        <w:rPr>
          <w:rFonts w:hint="eastAsia"/>
          <w:sz w:val="30"/>
          <w:szCs w:val="30"/>
        </w:rPr>
        <w:t>10</w:t>
      </w:r>
      <w:r>
        <w:rPr>
          <w:rFonts w:hint="eastAsia"/>
          <w:sz w:val="30"/>
          <w:szCs w:val="30"/>
        </w:rPr>
        <w:t>、被告人庄某光的户籍资料，证实被告人庄某光的户籍信息情况。</w:t>
      </w:r>
    </w:p>
    <w:p w14:paraId="76AAE987" w14:textId="77777777" w:rsidR="00FD2E73" w:rsidRDefault="00FD2E73">
      <w:pPr>
        <w:spacing w:line="500" w:lineRule="atLeast"/>
        <w:ind w:firstLine="600"/>
        <w:divId w:val="1279215527"/>
        <w:rPr>
          <w:rFonts w:hint="eastAsia"/>
          <w:sz w:val="30"/>
          <w:szCs w:val="30"/>
        </w:rPr>
      </w:pPr>
      <w:r>
        <w:rPr>
          <w:rFonts w:hint="eastAsia"/>
          <w:sz w:val="30"/>
          <w:szCs w:val="30"/>
        </w:rPr>
        <w:t>11</w:t>
      </w:r>
      <w:r>
        <w:rPr>
          <w:rFonts w:hint="eastAsia"/>
          <w:sz w:val="30"/>
          <w:szCs w:val="30"/>
        </w:rPr>
        <w:t>、惠东县平某街道办事处、惠东县平某街道办事处黄某社区居民委员会关于黄某高某水朱氏坟墓补偿款的情况说明，证实惠东县三甲医院新建地址为黄某社区高某村环城南路，在迁坟期间高某村村民发现其村部分坟墓被他人冒领，平某街道办将该问题交由庄某光处理，经调查发现是张某生、张某洪、何某容等人造假、骗取冒领了高某村九座祖坟。经协商，由庄某光代高某村小组向张某生等人追回</w:t>
      </w:r>
      <w:r>
        <w:rPr>
          <w:rFonts w:hint="eastAsia"/>
          <w:sz w:val="30"/>
          <w:szCs w:val="30"/>
        </w:rPr>
        <w:t>17.5</w:t>
      </w:r>
      <w:r>
        <w:rPr>
          <w:rFonts w:hint="eastAsia"/>
          <w:sz w:val="30"/>
          <w:szCs w:val="30"/>
        </w:rPr>
        <w:t>万元作为高某村小组朱氏后人的集体收入。</w:t>
      </w:r>
    </w:p>
    <w:p w14:paraId="15CDD89B" w14:textId="77777777" w:rsidR="00FD2E73" w:rsidRDefault="00FD2E73">
      <w:pPr>
        <w:spacing w:line="500" w:lineRule="atLeast"/>
        <w:ind w:firstLine="600"/>
        <w:divId w:val="1698702642"/>
        <w:rPr>
          <w:rFonts w:hint="eastAsia"/>
          <w:sz w:val="30"/>
          <w:szCs w:val="30"/>
        </w:rPr>
      </w:pPr>
      <w:r>
        <w:rPr>
          <w:rFonts w:hint="eastAsia"/>
          <w:sz w:val="30"/>
          <w:szCs w:val="30"/>
        </w:rPr>
        <w:t>上述证据，均经庭审举证、质证，来源合法，内容真实，本院予以认定。此外还有开庭笔录、其他书证等在卷予以佐证。</w:t>
      </w:r>
    </w:p>
    <w:p w14:paraId="14FB6FD4" w14:textId="77777777" w:rsidR="00FD2E73" w:rsidRDefault="00FD2E73">
      <w:pPr>
        <w:spacing w:line="500" w:lineRule="atLeast"/>
        <w:ind w:firstLine="600"/>
        <w:divId w:val="172187934"/>
        <w:rPr>
          <w:rFonts w:hint="eastAsia"/>
          <w:sz w:val="30"/>
          <w:szCs w:val="30"/>
        </w:rPr>
      </w:pPr>
      <w:r>
        <w:rPr>
          <w:rFonts w:hint="eastAsia"/>
          <w:sz w:val="30"/>
          <w:szCs w:val="30"/>
        </w:rPr>
        <w:t>本院认为，被告人庄某光身为国家工作人员，利用职务上的便利，两次收受他人财物</w:t>
      </w:r>
      <w:r>
        <w:rPr>
          <w:rFonts w:hint="eastAsia"/>
          <w:sz w:val="30"/>
          <w:szCs w:val="30"/>
        </w:rPr>
        <w:t>4</w:t>
      </w:r>
      <w:r>
        <w:rPr>
          <w:rFonts w:hint="eastAsia"/>
          <w:sz w:val="30"/>
          <w:szCs w:val="30"/>
        </w:rPr>
        <w:t>万元，数额超过</w:t>
      </w:r>
      <w:r>
        <w:rPr>
          <w:rFonts w:hint="eastAsia"/>
          <w:sz w:val="30"/>
          <w:szCs w:val="30"/>
        </w:rPr>
        <w:t>3</w:t>
      </w:r>
      <w:r>
        <w:rPr>
          <w:rFonts w:hint="eastAsia"/>
          <w:sz w:val="30"/>
          <w:szCs w:val="30"/>
        </w:rPr>
        <w:t>万元，数额较大，并为他人谋取利益，其行为构成受贿罪，公诉机关指控的被告人犯罪事实清楚，证据确实、充分，本院予以支持。被告人庄某光归案后在纪委调查时主动交代自己的受贿犯罪事实，在检察机关找其调查谈话前主动到检察机关投案，归案后如实交待了自己的受贿犯罪事实，是自首，依法可从轻处罚。鉴于被告人庄某光在纪委只掌握其部分受贿违纪事实（</w:t>
      </w:r>
      <w:r>
        <w:rPr>
          <w:rFonts w:hint="eastAsia"/>
          <w:sz w:val="30"/>
          <w:szCs w:val="30"/>
        </w:rPr>
        <w:t>2</w:t>
      </w:r>
      <w:r>
        <w:rPr>
          <w:rFonts w:hint="eastAsia"/>
          <w:sz w:val="30"/>
          <w:szCs w:val="30"/>
        </w:rPr>
        <w:t>万元）后其主动交待了其他受贿犯罪事实（受贿</w:t>
      </w:r>
      <w:r>
        <w:rPr>
          <w:rFonts w:hint="eastAsia"/>
          <w:sz w:val="30"/>
          <w:szCs w:val="30"/>
        </w:rPr>
        <w:t>2</w:t>
      </w:r>
      <w:r>
        <w:rPr>
          <w:rFonts w:hint="eastAsia"/>
          <w:sz w:val="30"/>
          <w:szCs w:val="30"/>
        </w:rPr>
        <w:t>万元），如果被告人庄某光没有如实交待办案机关未掌握的事实，其行为可能不构成受贿罪。案发后，被告人庄某光积极追回被骗的国家损失，并退回自己的受贿赃款，结合其归案后的认罪态度、悔罪表现等量刑情节，可适用缓刑。案经本院审判委员会讨论，依照《中华人民共和国刑法》第三百八十五条、第三百八十六条、第三百八十三条、第五十二条、第五十三条、第六十七条、第六十四条、第七十二条、第七十三条、《最高人民法院最高人民检察院关于办理贪污贿赂刑事案件适用法律若干问题的解释》第十九条、《最高人民法院关于适用财产刑若干问题的规定》第五条之规定，判决如下：</w:t>
      </w:r>
    </w:p>
    <w:p w14:paraId="0CFDD05D" w14:textId="77777777" w:rsidR="00FD2E73" w:rsidRDefault="00FD2E73">
      <w:pPr>
        <w:spacing w:line="500" w:lineRule="atLeast"/>
        <w:ind w:firstLine="600"/>
        <w:divId w:val="1937132639"/>
        <w:rPr>
          <w:rFonts w:hint="eastAsia"/>
          <w:sz w:val="30"/>
          <w:szCs w:val="30"/>
        </w:rPr>
      </w:pPr>
      <w:r>
        <w:rPr>
          <w:rFonts w:hint="eastAsia"/>
          <w:sz w:val="30"/>
          <w:szCs w:val="30"/>
        </w:rPr>
        <w:t>一、被告人庄某光犯受贿罪，判处有期徒刑六个月，缓刑一年，并处罚金人民币十万元。</w:t>
      </w:r>
    </w:p>
    <w:p w14:paraId="002F4A0B" w14:textId="77777777" w:rsidR="00FD2E73" w:rsidRDefault="00FD2E73">
      <w:pPr>
        <w:spacing w:line="500" w:lineRule="atLeast"/>
        <w:ind w:firstLine="600"/>
        <w:divId w:val="1712413063"/>
        <w:rPr>
          <w:rFonts w:hint="eastAsia"/>
          <w:sz w:val="30"/>
          <w:szCs w:val="30"/>
        </w:rPr>
      </w:pPr>
      <w:r>
        <w:rPr>
          <w:rFonts w:hint="eastAsia"/>
          <w:sz w:val="30"/>
          <w:szCs w:val="30"/>
        </w:rPr>
        <w:t>（缓刑的考验期限从判决确定之日起计算，罚金从判决发生法律效力后一个月内缴清。）</w:t>
      </w:r>
    </w:p>
    <w:p w14:paraId="31383BB3" w14:textId="77777777" w:rsidR="00FD2E73" w:rsidRDefault="00FD2E73">
      <w:pPr>
        <w:spacing w:line="500" w:lineRule="atLeast"/>
        <w:ind w:firstLine="600"/>
        <w:divId w:val="590117411"/>
        <w:rPr>
          <w:rFonts w:hint="eastAsia"/>
          <w:sz w:val="30"/>
          <w:szCs w:val="30"/>
        </w:rPr>
      </w:pPr>
      <w:r>
        <w:rPr>
          <w:rFonts w:hint="eastAsia"/>
          <w:sz w:val="30"/>
          <w:szCs w:val="30"/>
        </w:rPr>
        <w:t>二、被告人庄某光退出的赃款</w:t>
      </w:r>
      <w:r>
        <w:rPr>
          <w:rFonts w:hint="eastAsia"/>
          <w:sz w:val="30"/>
          <w:szCs w:val="30"/>
        </w:rPr>
        <w:t>40000</w:t>
      </w:r>
      <w:r>
        <w:rPr>
          <w:rFonts w:hint="eastAsia"/>
          <w:sz w:val="30"/>
          <w:szCs w:val="30"/>
        </w:rPr>
        <w:t>元，予以没收上缴国库。</w:t>
      </w:r>
    </w:p>
    <w:p w14:paraId="5557023E" w14:textId="77777777" w:rsidR="00FD2E73" w:rsidRDefault="00FD2E73">
      <w:pPr>
        <w:spacing w:line="500" w:lineRule="atLeast"/>
        <w:ind w:firstLine="600"/>
        <w:divId w:val="1028261612"/>
        <w:rPr>
          <w:rFonts w:hint="eastAsia"/>
          <w:sz w:val="30"/>
          <w:szCs w:val="30"/>
        </w:rPr>
      </w:pPr>
      <w:r>
        <w:rPr>
          <w:rFonts w:hint="eastAsia"/>
          <w:sz w:val="30"/>
          <w:szCs w:val="30"/>
        </w:rPr>
        <w:t>如不服本判决，可在接到判决书的第二日起十日内，通过本院或者直接向广东省惠州市中级人民法院提出上诉。书面上诉的，应当提交上诉状正本一份，副本二份。</w:t>
      </w:r>
    </w:p>
    <w:p w14:paraId="05FDDFF1" w14:textId="77777777" w:rsidR="00FD2E73" w:rsidRDefault="00FD2E73">
      <w:pPr>
        <w:spacing w:line="500" w:lineRule="atLeast"/>
        <w:jc w:val="right"/>
        <w:divId w:val="534274705"/>
        <w:rPr>
          <w:rFonts w:hint="eastAsia"/>
          <w:sz w:val="30"/>
          <w:szCs w:val="30"/>
        </w:rPr>
      </w:pPr>
      <w:r>
        <w:rPr>
          <w:rFonts w:hint="eastAsia"/>
          <w:sz w:val="30"/>
          <w:szCs w:val="30"/>
        </w:rPr>
        <w:t>审　判　长　　许小龙</w:t>
      </w:r>
    </w:p>
    <w:p w14:paraId="7784C4BD" w14:textId="77777777" w:rsidR="00FD2E73" w:rsidRDefault="00FD2E73">
      <w:pPr>
        <w:spacing w:line="500" w:lineRule="atLeast"/>
        <w:jc w:val="right"/>
        <w:divId w:val="1951472270"/>
        <w:rPr>
          <w:rFonts w:hint="eastAsia"/>
          <w:sz w:val="30"/>
          <w:szCs w:val="30"/>
        </w:rPr>
      </w:pPr>
      <w:r>
        <w:rPr>
          <w:rFonts w:hint="eastAsia"/>
          <w:sz w:val="30"/>
          <w:szCs w:val="30"/>
        </w:rPr>
        <w:t>审　判　员　　林达南</w:t>
      </w:r>
    </w:p>
    <w:p w14:paraId="3B7C7C99" w14:textId="77777777" w:rsidR="00FD2E73" w:rsidRDefault="00FD2E73">
      <w:pPr>
        <w:spacing w:line="500" w:lineRule="atLeast"/>
        <w:jc w:val="right"/>
        <w:divId w:val="1368680975"/>
        <w:rPr>
          <w:rFonts w:hint="eastAsia"/>
          <w:sz w:val="30"/>
          <w:szCs w:val="30"/>
        </w:rPr>
      </w:pPr>
      <w:r>
        <w:rPr>
          <w:rFonts w:hint="eastAsia"/>
          <w:sz w:val="30"/>
          <w:szCs w:val="30"/>
        </w:rPr>
        <w:t>人民陪审员　　邱祝光</w:t>
      </w:r>
    </w:p>
    <w:p w14:paraId="31C4CFD3" w14:textId="77777777" w:rsidR="00FD2E73" w:rsidRDefault="00FD2E73">
      <w:pPr>
        <w:spacing w:line="500" w:lineRule="atLeast"/>
        <w:jc w:val="right"/>
        <w:divId w:val="1691368763"/>
        <w:rPr>
          <w:rFonts w:hint="eastAsia"/>
          <w:sz w:val="30"/>
          <w:szCs w:val="30"/>
        </w:rPr>
      </w:pPr>
      <w:r>
        <w:rPr>
          <w:rFonts w:hint="eastAsia"/>
          <w:sz w:val="30"/>
          <w:szCs w:val="30"/>
        </w:rPr>
        <w:t>二〇一七年四月二十七日</w:t>
      </w:r>
    </w:p>
    <w:p w14:paraId="6665AE1D" w14:textId="77777777" w:rsidR="00FD2E73" w:rsidRDefault="00FD2E73">
      <w:pPr>
        <w:spacing w:line="500" w:lineRule="atLeast"/>
        <w:jc w:val="right"/>
        <w:divId w:val="710348517"/>
        <w:rPr>
          <w:rFonts w:hint="eastAsia"/>
          <w:sz w:val="30"/>
          <w:szCs w:val="30"/>
        </w:rPr>
      </w:pPr>
      <w:r>
        <w:rPr>
          <w:rFonts w:hint="eastAsia"/>
          <w:sz w:val="30"/>
          <w:szCs w:val="30"/>
        </w:rPr>
        <w:t>书　记　员　　陈琪琛</w:t>
      </w:r>
    </w:p>
    <w:p w14:paraId="65D56DEB" w14:textId="77777777" w:rsidR="00FD2E73" w:rsidRDefault="00FD2E73">
      <w:pPr>
        <w:spacing w:line="500" w:lineRule="atLeast"/>
        <w:ind w:firstLine="600"/>
        <w:divId w:val="2083595891"/>
        <w:rPr>
          <w:rFonts w:hint="eastAsia"/>
          <w:sz w:val="30"/>
          <w:szCs w:val="30"/>
        </w:rPr>
      </w:pPr>
      <w:r>
        <w:rPr>
          <w:rFonts w:hint="eastAsia"/>
          <w:sz w:val="30"/>
          <w:szCs w:val="30"/>
        </w:rPr>
        <w:t>相关法律条文：</w:t>
      </w:r>
    </w:p>
    <w:p w14:paraId="47E6B2FA" w14:textId="77777777" w:rsidR="00FD2E73" w:rsidRDefault="00FD2E73">
      <w:pPr>
        <w:spacing w:line="500" w:lineRule="atLeast"/>
        <w:ind w:firstLine="600"/>
        <w:divId w:val="713122936"/>
        <w:rPr>
          <w:rFonts w:hint="eastAsia"/>
          <w:sz w:val="30"/>
          <w:szCs w:val="30"/>
        </w:rPr>
      </w:pPr>
      <w:r>
        <w:rPr>
          <w:rFonts w:hint="eastAsia"/>
          <w:sz w:val="30"/>
          <w:szCs w:val="30"/>
        </w:rPr>
        <w:t>《中华人民共和国刑法》</w:t>
      </w:r>
    </w:p>
    <w:p w14:paraId="786CFC28" w14:textId="77777777" w:rsidR="00FD2E73" w:rsidRDefault="00FD2E73">
      <w:pPr>
        <w:spacing w:line="500" w:lineRule="atLeast"/>
        <w:ind w:firstLine="600"/>
        <w:divId w:val="1768035482"/>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0812747C" w14:textId="77777777" w:rsidR="00FD2E73" w:rsidRDefault="00FD2E73">
      <w:pPr>
        <w:spacing w:line="500" w:lineRule="atLeast"/>
        <w:ind w:firstLine="600"/>
        <w:divId w:val="1734304271"/>
        <w:rPr>
          <w:rFonts w:hint="eastAsia"/>
          <w:sz w:val="30"/>
          <w:szCs w:val="30"/>
        </w:rPr>
      </w:pPr>
      <w:r>
        <w:rPr>
          <w:rFonts w:hint="eastAsia"/>
          <w:sz w:val="30"/>
          <w:szCs w:val="30"/>
        </w:rPr>
        <w:t>国家工作人员在经济往来中，违反国家规定，收受各种名义的回扣、手续费，归个人所有的，以受贿论处。</w:t>
      </w:r>
    </w:p>
    <w:p w14:paraId="470B6687" w14:textId="77777777" w:rsidR="00FD2E73" w:rsidRDefault="00FD2E73">
      <w:pPr>
        <w:spacing w:line="500" w:lineRule="atLeast"/>
        <w:ind w:firstLine="600"/>
        <w:divId w:val="294793703"/>
        <w:rPr>
          <w:rFonts w:hint="eastAsia"/>
          <w:sz w:val="30"/>
          <w:szCs w:val="30"/>
        </w:rPr>
      </w:pPr>
      <w:r>
        <w:rPr>
          <w:rFonts w:hint="eastAsia"/>
          <w:sz w:val="30"/>
          <w:szCs w:val="30"/>
        </w:rPr>
        <w:t>第三百八十三条对犯贪污罪的，根据情节轻重，分别依照下列规定处罚：</w:t>
      </w:r>
    </w:p>
    <w:p w14:paraId="1B692CB3" w14:textId="77777777" w:rsidR="00FD2E73" w:rsidRDefault="00FD2E73">
      <w:pPr>
        <w:spacing w:line="500" w:lineRule="atLeast"/>
        <w:ind w:firstLine="600"/>
        <w:divId w:val="17041822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2CE498D5" w14:textId="77777777" w:rsidR="00FD2E73" w:rsidRDefault="00FD2E73">
      <w:pPr>
        <w:spacing w:line="500" w:lineRule="atLeast"/>
        <w:ind w:firstLine="600"/>
        <w:divId w:val="1091319068"/>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58C7F9FF" w14:textId="77777777" w:rsidR="00FD2E73" w:rsidRDefault="00FD2E73">
      <w:pPr>
        <w:spacing w:line="500" w:lineRule="atLeast"/>
        <w:ind w:firstLine="600"/>
        <w:divId w:val="34998652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0ACE8495" w14:textId="77777777" w:rsidR="00FD2E73" w:rsidRDefault="00FD2E73">
      <w:pPr>
        <w:spacing w:line="500" w:lineRule="atLeast"/>
        <w:ind w:firstLine="600"/>
        <w:divId w:val="1465464337"/>
        <w:rPr>
          <w:rFonts w:hint="eastAsia"/>
          <w:sz w:val="30"/>
          <w:szCs w:val="30"/>
        </w:rPr>
      </w:pPr>
      <w:r>
        <w:rPr>
          <w:rFonts w:hint="eastAsia"/>
          <w:sz w:val="30"/>
          <w:szCs w:val="30"/>
        </w:rPr>
        <w:t>对多次贪污未经处理的，按照累计贪污数额处罚。</w:t>
      </w:r>
    </w:p>
    <w:p w14:paraId="2FC0EC8C" w14:textId="77777777" w:rsidR="00FD2E73" w:rsidRDefault="00FD2E73">
      <w:pPr>
        <w:spacing w:line="500" w:lineRule="atLeast"/>
        <w:ind w:firstLine="600"/>
        <w:divId w:val="125659059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173F74FA" w14:textId="77777777" w:rsidR="00FD2E73" w:rsidRDefault="00FD2E73">
      <w:pPr>
        <w:spacing w:line="500" w:lineRule="atLeast"/>
        <w:ind w:firstLine="600"/>
        <w:divId w:val="1536190032"/>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7877648C" w14:textId="77777777" w:rsidR="00FD2E73" w:rsidRDefault="00FD2E73">
      <w:pPr>
        <w:spacing w:line="500" w:lineRule="atLeast"/>
        <w:ind w:firstLine="600"/>
        <w:divId w:val="734351872"/>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175944E0" w14:textId="77777777" w:rsidR="00FD2E73" w:rsidRDefault="00FD2E73">
      <w:pPr>
        <w:spacing w:line="500" w:lineRule="atLeast"/>
        <w:ind w:firstLine="600"/>
        <w:divId w:val="204571559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6B3FC26" w14:textId="77777777" w:rsidR="00FD2E73" w:rsidRDefault="00FD2E73">
      <w:pPr>
        <w:spacing w:line="500" w:lineRule="atLeast"/>
        <w:ind w:firstLine="600"/>
        <w:divId w:val="144141062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1DD0F2D" w14:textId="77777777" w:rsidR="00FD2E73" w:rsidRDefault="00FD2E73">
      <w:pPr>
        <w:spacing w:line="500" w:lineRule="atLeast"/>
        <w:ind w:firstLine="600"/>
        <w:divId w:val="128800625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289C153B" w14:textId="77777777" w:rsidR="00FD2E73" w:rsidRDefault="00FD2E73">
      <w:pPr>
        <w:spacing w:line="500" w:lineRule="atLeast"/>
        <w:ind w:firstLine="600"/>
        <w:divId w:val="172961201"/>
        <w:rPr>
          <w:rFonts w:hint="eastAsia"/>
          <w:sz w:val="30"/>
          <w:szCs w:val="30"/>
        </w:rPr>
      </w:pPr>
      <w:r>
        <w:rPr>
          <w:rFonts w:hint="eastAsia"/>
          <w:sz w:val="30"/>
          <w:szCs w:val="30"/>
        </w:rPr>
        <w:t>第五十二条判处罚金，应当根据犯罪情节决定罚金数额。</w:t>
      </w:r>
    </w:p>
    <w:p w14:paraId="06E730C9" w14:textId="77777777" w:rsidR="00FD2E73" w:rsidRDefault="00FD2E73">
      <w:pPr>
        <w:spacing w:line="500" w:lineRule="atLeast"/>
        <w:ind w:firstLine="600"/>
        <w:divId w:val="2111930033"/>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6E4732E8" w14:textId="77777777" w:rsidR="00FD2E73" w:rsidRDefault="00FD2E73">
      <w:pPr>
        <w:spacing w:line="500" w:lineRule="atLeast"/>
        <w:ind w:firstLine="600"/>
        <w:divId w:val="87850459"/>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3C78EEB5" w14:textId="77777777" w:rsidR="00FD2E73" w:rsidRDefault="00FD2E73">
      <w:pPr>
        <w:spacing w:line="500" w:lineRule="atLeast"/>
        <w:ind w:firstLine="600"/>
        <w:divId w:val="166069471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p>
    <w:p w14:paraId="066A7C7C" w14:textId="77777777" w:rsidR="00FD2E73" w:rsidRDefault="00FD2E73">
      <w:pPr>
        <w:spacing w:line="500" w:lineRule="atLeast"/>
        <w:ind w:firstLine="600"/>
        <w:divId w:val="44073131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p>
    <w:p w14:paraId="3E3655A6" w14:textId="77777777" w:rsidR="00FD2E73" w:rsidRDefault="00FD2E73">
      <w:pPr>
        <w:spacing w:line="500" w:lineRule="atLeast"/>
        <w:ind w:firstLine="600"/>
        <w:divId w:val="62724687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p>
    <w:p w14:paraId="45808869" w14:textId="77777777" w:rsidR="00FD2E73" w:rsidRDefault="00FD2E73">
      <w:pPr>
        <w:spacing w:line="500" w:lineRule="atLeast"/>
        <w:ind w:firstLine="600"/>
        <w:divId w:val="1390572993"/>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6EFE0C71" w14:textId="77777777" w:rsidR="00FD2E73" w:rsidRDefault="00FD2E73">
      <w:pPr>
        <w:spacing w:line="500" w:lineRule="atLeast"/>
        <w:ind w:firstLine="600"/>
        <w:divId w:val="282345613"/>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23304543" w14:textId="77777777" w:rsidR="00FD2E73" w:rsidRDefault="00FD2E73">
      <w:pPr>
        <w:spacing w:line="500" w:lineRule="atLeast"/>
        <w:ind w:firstLine="600"/>
        <w:divId w:val="2077584480"/>
        <w:rPr>
          <w:rFonts w:hint="eastAsia"/>
          <w:sz w:val="30"/>
          <w:szCs w:val="30"/>
        </w:rPr>
      </w:pPr>
      <w:r>
        <w:rPr>
          <w:rFonts w:hint="eastAsia"/>
          <w:sz w:val="30"/>
          <w:szCs w:val="30"/>
        </w:rPr>
        <w:t>被宣告缓刑的犯罪分子，如果被判处附加刑，附加刑仍须执行。</w:t>
      </w:r>
    </w:p>
    <w:p w14:paraId="0DDDD8B6" w14:textId="77777777" w:rsidR="00FD2E73" w:rsidRDefault="00FD2E73">
      <w:pPr>
        <w:spacing w:line="500" w:lineRule="atLeast"/>
        <w:ind w:firstLine="600"/>
        <w:divId w:val="1166945481"/>
        <w:rPr>
          <w:rFonts w:hint="eastAsia"/>
          <w:sz w:val="30"/>
          <w:szCs w:val="30"/>
        </w:rPr>
      </w:pPr>
      <w:r>
        <w:rPr>
          <w:rFonts w:hint="eastAsia"/>
          <w:sz w:val="30"/>
          <w:szCs w:val="30"/>
        </w:rPr>
        <w:t>第七十三条拘役的缓刑考验期限为原判刑期以上一年以下，但是不能少于二个月。</w:t>
      </w:r>
    </w:p>
    <w:p w14:paraId="12CF6888" w14:textId="77777777" w:rsidR="00FD2E73" w:rsidRDefault="00FD2E73">
      <w:pPr>
        <w:spacing w:line="500" w:lineRule="atLeast"/>
        <w:ind w:firstLine="600"/>
        <w:divId w:val="587925422"/>
        <w:rPr>
          <w:rFonts w:hint="eastAsia"/>
          <w:sz w:val="30"/>
          <w:szCs w:val="30"/>
        </w:rPr>
      </w:pPr>
      <w:r>
        <w:rPr>
          <w:rFonts w:hint="eastAsia"/>
          <w:sz w:val="30"/>
          <w:szCs w:val="30"/>
        </w:rPr>
        <w:t>有期徒刑的缓刑考验期限为原判刑期以上五年以下，但是不能少于一年。</w:t>
      </w:r>
    </w:p>
    <w:p w14:paraId="39E9D58A" w14:textId="77777777" w:rsidR="00FD2E73" w:rsidRDefault="00FD2E73">
      <w:pPr>
        <w:spacing w:line="500" w:lineRule="atLeast"/>
        <w:ind w:firstLine="600"/>
        <w:divId w:val="386493163"/>
        <w:rPr>
          <w:rFonts w:hint="eastAsia"/>
          <w:sz w:val="30"/>
          <w:szCs w:val="30"/>
        </w:rPr>
      </w:pPr>
      <w:r>
        <w:rPr>
          <w:rFonts w:hint="eastAsia"/>
          <w:sz w:val="30"/>
          <w:szCs w:val="30"/>
        </w:rPr>
        <w:t>缓刑考验期限，从判决确定之日起计算。</w:t>
      </w:r>
    </w:p>
    <w:p w14:paraId="5AB1E872" w14:textId="77777777" w:rsidR="00FD2E73" w:rsidRDefault="00FD2E73">
      <w:pPr>
        <w:spacing w:line="500" w:lineRule="atLeast"/>
        <w:ind w:firstLine="600"/>
        <w:divId w:val="1523932064"/>
        <w:rPr>
          <w:rFonts w:hint="eastAsia"/>
          <w:sz w:val="30"/>
          <w:szCs w:val="30"/>
        </w:rPr>
      </w:pPr>
      <w:r>
        <w:rPr>
          <w:rFonts w:hint="eastAsia"/>
          <w:sz w:val="30"/>
          <w:szCs w:val="30"/>
        </w:rPr>
        <w:t>《最高人民法院最高人民检察院关于办理贪污贿赂刑事案件适用法律若干问题的解释》</w:t>
      </w:r>
    </w:p>
    <w:p w14:paraId="762F4B08" w14:textId="77777777" w:rsidR="00FD2E73" w:rsidRDefault="00FD2E73">
      <w:pPr>
        <w:spacing w:line="500" w:lineRule="atLeast"/>
        <w:ind w:firstLine="600"/>
        <w:divId w:val="636569827"/>
        <w:rPr>
          <w:rFonts w:hint="eastAsia"/>
          <w:sz w:val="30"/>
          <w:szCs w:val="30"/>
        </w:rPr>
      </w:pPr>
      <w:r>
        <w:rPr>
          <w:rFonts w:hint="eastAsia"/>
          <w:sz w:val="30"/>
          <w:szCs w:val="30"/>
        </w:rPr>
        <w:t>第十九条对贪污罪、受贿罪判处三年以下有期徒刑或者拘役的，应当并处十万元以上五十万元以下的罚金</w:t>
      </w:r>
      <w:r>
        <w:rPr>
          <w:rFonts w:hint="eastAsia"/>
          <w:sz w:val="30"/>
          <w:szCs w:val="30"/>
        </w:rPr>
        <w:t>;</w:t>
      </w:r>
      <w:r>
        <w:rPr>
          <w:rFonts w:hint="eastAsia"/>
          <w:sz w:val="30"/>
          <w:szCs w:val="30"/>
        </w:rPr>
        <w:t>判处三年以上十年以下有期徒刑的，应当并处二十万元以上犯罪数额二倍以下的罚金或者没收财产</w:t>
      </w:r>
      <w:r>
        <w:rPr>
          <w:rFonts w:hint="eastAsia"/>
          <w:sz w:val="30"/>
          <w:szCs w:val="30"/>
        </w:rPr>
        <w:t>;</w:t>
      </w:r>
      <w:r>
        <w:rPr>
          <w:rFonts w:hint="eastAsia"/>
          <w:sz w:val="30"/>
          <w:szCs w:val="30"/>
        </w:rPr>
        <w:t>判处十年以上有期徒刑或者无期徒刑的，应当并处五十万元以上犯罪数额二倍以下的罚金或者没收财产。</w:t>
      </w:r>
    </w:p>
    <w:p w14:paraId="0F5E6825" w14:textId="77777777" w:rsidR="00FD2E73" w:rsidRDefault="00FD2E73">
      <w:pPr>
        <w:spacing w:line="500" w:lineRule="atLeast"/>
        <w:ind w:firstLine="600"/>
        <w:divId w:val="1315912665"/>
        <w:rPr>
          <w:rFonts w:hint="eastAsia"/>
          <w:sz w:val="30"/>
          <w:szCs w:val="30"/>
        </w:rPr>
      </w:pPr>
      <w:r>
        <w:rPr>
          <w:rFonts w:hint="eastAsia"/>
          <w:sz w:val="30"/>
          <w:szCs w:val="30"/>
        </w:rPr>
        <w:t>《最高人民法院关于适用财产刑若干问题的规定》</w:t>
      </w:r>
    </w:p>
    <w:p w14:paraId="33CE1F32" w14:textId="77777777" w:rsidR="00FD2E73" w:rsidRDefault="00FD2E73">
      <w:pPr>
        <w:spacing w:line="500" w:lineRule="atLeast"/>
        <w:ind w:firstLine="600"/>
        <w:divId w:val="204145518"/>
        <w:rPr>
          <w:rFonts w:hint="eastAsia"/>
          <w:sz w:val="30"/>
          <w:szCs w:val="30"/>
        </w:rPr>
      </w:pPr>
      <w:r>
        <w:rPr>
          <w:rFonts w:hint="eastAsia"/>
          <w:sz w:val="30"/>
          <w:szCs w:val="30"/>
        </w:rPr>
        <w:t>第五条刑法规定第五十三条规定的“判决指定的期限”应当在判决书中予以确定；“判决指定的期限”应为从判决发生法律效力第二日起最长不超过三个月。</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AD73D" w14:textId="77777777" w:rsidR="00BE5202" w:rsidRDefault="00BE5202" w:rsidP="00BE5202">
      <w:pPr>
        <w:rPr>
          <w:rFonts w:hint="eastAsia"/>
        </w:rPr>
      </w:pPr>
      <w:r>
        <w:separator/>
      </w:r>
    </w:p>
  </w:endnote>
  <w:endnote w:type="continuationSeparator" w:id="0">
    <w:p w14:paraId="0AB93CB8" w14:textId="77777777" w:rsidR="00BE5202" w:rsidRDefault="00BE5202" w:rsidP="00BE520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67EF5" w14:textId="77777777" w:rsidR="00BE5202" w:rsidRDefault="00BE5202" w:rsidP="00BE5202">
      <w:pPr>
        <w:rPr>
          <w:rFonts w:hint="eastAsia"/>
        </w:rPr>
      </w:pPr>
      <w:r>
        <w:separator/>
      </w:r>
    </w:p>
  </w:footnote>
  <w:footnote w:type="continuationSeparator" w:id="0">
    <w:p w14:paraId="0EC1151C" w14:textId="77777777" w:rsidR="00BE5202" w:rsidRDefault="00BE5202" w:rsidP="00BE520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E5202"/>
    <w:rsid w:val="00A23C24"/>
    <w:rsid w:val="00BE5202"/>
    <w:rsid w:val="00FD2E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A419A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E5202"/>
    <w:pPr>
      <w:tabs>
        <w:tab w:val="center" w:pos="4153"/>
        <w:tab w:val="right" w:pos="8306"/>
      </w:tabs>
      <w:snapToGrid w:val="0"/>
      <w:jc w:val="center"/>
    </w:pPr>
    <w:rPr>
      <w:sz w:val="18"/>
      <w:szCs w:val="18"/>
    </w:rPr>
  </w:style>
  <w:style w:type="character" w:customStyle="1" w:styleId="a4">
    <w:name w:val="页眉 字符"/>
    <w:basedOn w:val="a0"/>
    <w:link w:val="a3"/>
    <w:uiPriority w:val="99"/>
    <w:rsid w:val="00BE5202"/>
    <w:rPr>
      <w:rFonts w:ascii="宋体" w:eastAsia="宋体" w:hAnsi="宋体" w:cs="宋体"/>
      <w:sz w:val="18"/>
      <w:szCs w:val="18"/>
    </w:rPr>
  </w:style>
  <w:style w:type="paragraph" w:styleId="a5">
    <w:name w:val="footer"/>
    <w:basedOn w:val="a"/>
    <w:link w:val="a6"/>
    <w:uiPriority w:val="99"/>
    <w:unhideWhenUsed/>
    <w:rsid w:val="00BE5202"/>
    <w:pPr>
      <w:tabs>
        <w:tab w:val="center" w:pos="4153"/>
        <w:tab w:val="right" w:pos="8306"/>
      </w:tabs>
      <w:snapToGrid w:val="0"/>
    </w:pPr>
    <w:rPr>
      <w:sz w:val="18"/>
      <w:szCs w:val="18"/>
    </w:rPr>
  </w:style>
  <w:style w:type="character" w:customStyle="1" w:styleId="a6">
    <w:name w:val="页脚 字符"/>
    <w:basedOn w:val="a0"/>
    <w:link w:val="a5"/>
    <w:uiPriority w:val="99"/>
    <w:rsid w:val="00BE520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629605">
      <w:marLeft w:val="0"/>
      <w:marRight w:val="0"/>
      <w:marTop w:val="10"/>
      <w:marBottom w:val="10"/>
      <w:divBdr>
        <w:top w:val="none" w:sz="0" w:space="0" w:color="auto"/>
        <w:left w:val="none" w:sz="0" w:space="0" w:color="auto"/>
        <w:bottom w:val="none" w:sz="0" w:space="0" w:color="auto"/>
        <w:right w:val="none" w:sz="0" w:space="0" w:color="auto"/>
      </w:divBdr>
    </w:div>
    <w:div w:id="74058259">
      <w:marLeft w:val="0"/>
      <w:marRight w:val="0"/>
      <w:marTop w:val="10"/>
      <w:marBottom w:val="10"/>
      <w:divBdr>
        <w:top w:val="none" w:sz="0" w:space="0" w:color="auto"/>
        <w:left w:val="none" w:sz="0" w:space="0" w:color="auto"/>
        <w:bottom w:val="none" w:sz="0" w:space="0" w:color="auto"/>
        <w:right w:val="none" w:sz="0" w:space="0" w:color="auto"/>
      </w:divBdr>
    </w:div>
    <w:div w:id="87850459">
      <w:marLeft w:val="0"/>
      <w:marRight w:val="0"/>
      <w:marTop w:val="10"/>
      <w:marBottom w:val="10"/>
      <w:divBdr>
        <w:top w:val="none" w:sz="0" w:space="0" w:color="auto"/>
        <w:left w:val="none" w:sz="0" w:space="0" w:color="auto"/>
        <w:bottom w:val="none" w:sz="0" w:space="0" w:color="auto"/>
        <w:right w:val="none" w:sz="0" w:space="0" w:color="auto"/>
      </w:divBdr>
    </w:div>
    <w:div w:id="113793901">
      <w:marLeft w:val="0"/>
      <w:marRight w:val="0"/>
      <w:marTop w:val="10"/>
      <w:marBottom w:val="10"/>
      <w:divBdr>
        <w:top w:val="none" w:sz="0" w:space="0" w:color="auto"/>
        <w:left w:val="none" w:sz="0" w:space="0" w:color="auto"/>
        <w:bottom w:val="none" w:sz="0" w:space="0" w:color="auto"/>
        <w:right w:val="none" w:sz="0" w:space="0" w:color="auto"/>
      </w:divBdr>
    </w:div>
    <w:div w:id="170418221">
      <w:marLeft w:val="0"/>
      <w:marRight w:val="0"/>
      <w:marTop w:val="10"/>
      <w:marBottom w:val="10"/>
      <w:divBdr>
        <w:top w:val="none" w:sz="0" w:space="0" w:color="auto"/>
        <w:left w:val="none" w:sz="0" w:space="0" w:color="auto"/>
        <w:bottom w:val="none" w:sz="0" w:space="0" w:color="auto"/>
        <w:right w:val="none" w:sz="0" w:space="0" w:color="auto"/>
      </w:divBdr>
    </w:div>
    <w:div w:id="172187934">
      <w:marLeft w:val="0"/>
      <w:marRight w:val="0"/>
      <w:marTop w:val="10"/>
      <w:marBottom w:val="10"/>
      <w:divBdr>
        <w:top w:val="none" w:sz="0" w:space="0" w:color="auto"/>
        <w:left w:val="none" w:sz="0" w:space="0" w:color="auto"/>
        <w:bottom w:val="none" w:sz="0" w:space="0" w:color="auto"/>
        <w:right w:val="none" w:sz="0" w:space="0" w:color="auto"/>
      </w:divBdr>
    </w:div>
    <w:div w:id="172961201">
      <w:marLeft w:val="0"/>
      <w:marRight w:val="0"/>
      <w:marTop w:val="10"/>
      <w:marBottom w:val="10"/>
      <w:divBdr>
        <w:top w:val="none" w:sz="0" w:space="0" w:color="auto"/>
        <w:left w:val="none" w:sz="0" w:space="0" w:color="auto"/>
        <w:bottom w:val="none" w:sz="0" w:space="0" w:color="auto"/>
        <w:right w:val="none" w:sz="0" w:space="0" w:color="auto"/>
      </w:divBdr>
    </w:div>
    <w:div w:id="204145518">
      <w:marLeft w:val="0"/>
      <w:marRight w:val="0"/>
      <w:marTop w:val="10"/>
      <w:marBottom w:val="10"/>
      <w:divBdr>
        <w:top w:val="none" w:sz="0" w:space="0" w:color="auto"/>
        <w:left w:val="none" w:sz="0" w:space="0" w:color="auto"/>
        <w:bottom w:val="none" w:sz="0" w:space="0" w:color="auto"/>
        <w:right w:val="none" w:sz="0" w:space="0" w:color="auto"/>
      </w:divBdr>
    </w:div>
    <w:div w:id="251596837">
      <w:marLeft w:val="0"/>
      <w:marRight w:val="0"/>
      <w:marTop w:val="10"/>
      <w:marBottom w:val="10"/>
      <w:divBdr>
        <w:top w:val="none" w:sz="0" w:space="0" w:color="auto"/>
        <w:left w:val="none" w:sz="0" w:space="0" w:color="auto"/>
        <w:bottom w:val="none" w:sz="0" w:space="0" w:color="auto"/>
        <w:right w:val="none" w:sz="0" w:space="0" w:color="auto"/>
      </w:divBdr>
    </w:div>
    <w:div w:id="273027136">
      <w:marLeft w:val="0"/>
      <w:marRight w:val="0"/>
      <w:marTop w:val="10"/>
      <w:marBottom w:val="10"/>
      <w:divBdr>
        <w:top w:val="none" w:sz="0" w:space="0" w:color="auto"/>
        <w:left w:val="none" w:sz="0" w:space="0" w:color="auto"/>
        <w:bottom w:val="none" w:sz="0" w:space="0" w:color="auto"/>
        <w:right w:val="none" w:sz="0" w:space="0" w:color="auto"/>
      </w:divBdr>
    </w:div>
    <w:div w:id="282345613">
      <w:marLeft w:val="0"/>
      <w:marRight w:val="0"/>
      <w:marTop w:val="10"/>
      <w:marBottom w:val="10"/>
      <w:divBdr>
        <w:top w:val="none" w:sz="0" w:space="0" w:color="auto"/>
        <w:left w:val="none" w:sz="0" w:space="0" w:color="auto"/>
        <w:bottom w:val="none" w:sz="0" w:space="0" w:color="auto"/>
        <w:right w:val="none" w:sz="0" w:space="0" w:color="auto"/>
      </w:divBdr>
    </w:div>
    <w:div w:id="294793703">
      <w:marLeft w:val="0"/>
      <w:marRight w:val="0"/>
      <w:marTop w:val="10"/>
      <w:marBottom w:val="10"/>
      <w:divBdr>
        <w:top w:val="none" w:sz="0" w:space="0" w:color="auto"/>
        <w:left w:val="none" w:sz="0" w:space="0" w:color="auto"/>
        <w:bottom w:val="none" w:sz="0" w:space="0" w:color="auto"/>
        <w:right w:val="none" w:sz="0" w:space="0" w:color="auto"/>
      </w:divBdr>
    </w:div>
    <w:div w:id="349986525">
      <w:marLeft w:val="0"/>
      <w:marRight w:val="0"/>
      <w:marTop w:val="10"/>
      <w:marBottom w:val="10"/>
      <w:divBdr>
        <w:top w:val="none" w:sz="0" w:space="0" w:color="auto"/>
        <w:left w:val="none" w:sz="0" w:space="0" w:color="auto"/>
        <w:bottom w:val="none" w:sz="0" w:space="0" w:color="auto"/>
        <w:right w:val="none" w:sz="0" w:space="0" w:color="auto"/>
      </w:divBdr>
    </w:div>
    <w:div w:id="386493163">
      <w:marLeft w:val="0"/>
      <w:marRight w:val="0"/>
      <w:marTop w:val="10"/>
      <w:marBottom w:val="10"/>
      <w:divBdr>
        <w:top w:val="none" w:sz="0" w:space="0" w:color="auto"/>
        <w:left w:val="none" w:sz="0" w:space="0" w:color="auto"/>
        <w:bottom w:val="none" w:sz="0" w:space="0" w:color="auto"/>
        <w:right w:val="none" w:sz="0" w:space="0" w:color="auto"/>
      </w:divBdr>
    </w:div>
    <w:div w:id="427851549">
      <w:marLeft w:val="0"/>
      <w:marRight w:val="0"/>
      <w:marTop w:val="10"/>
      <w:marBottom w:val="10"/>
      <w:divBdr>
        <w:top w:val="none" w:sz="0" w:space="0" w:color="auto"/>
        <w:left w:val="none" w:sz="0" w:space="0" w:color="auto"/>
        <w:bottom w:val="none" w:sz="0" w:space="0" w:color="auto"/>
        <w:right w:val="none" w:sz="0" w:space="0" w:color="auto"/>
      </w:divBdr>
    </w:div>
    <w:div w:id="440731312">
      <w:marLeft w:val="0"/>
      <w:marRight w:val="0"/>
      <w:marTop w:val="10"/>
      <w:marBottom w:val="10"/>
      <w:divBdr>
        <w:top w:val="none" w:sz="0" w:space="0" w:color="auto"/>
        <w:left w:val="none" w:sz="0" w:space="0" w:color="auto"/>
        <w:bottom w:val="none" w:sz="0" w:space="0" w:color="auto"/>
        <w:right w:val="none" w:sz="0" w:space="0" w:color="auto"/>
      </w:divBdr>
    </w:div>
    <w:div w:id="503055533">
      <w:marLeft w:val="0"/>
      <w:marRight w:val="0"/>
      <w:marTop w:val="10"/>
      <w:marBottom w:val="10"/>
      <w:divBdr>
        <w:top w:val="none" w:sz="0" w:space="0" w:color="auto"/>
        <w:left w:val="none" w:sz="0" w:space="0" w:color="auto"/>
        <w:bottom w:val="none" w:sz="0" w:space="0" w:color="auto"/>
        <w:right w:val="none" w:sz="0" w:space="0" w:color="auto"/>
      </w:divBdr>
    </w:div>
    <w:div w:id="534274705">
      <w:marLeft w:val="0"/>
      <w:marRight w:val="720"/>
      <w:marTop w:val="10"/>
      <w:marBottom w:val="10"/>
      <w:divBdr>
        <w:top w:val="none" w:sz="0" w:space="0" w:color="auto"/>
        <w:left w:val="none" w:sz="0" w:space="0" w:color="auto"/>
        <w:bottom w:val="none" w:sz="0" w:space="0" w:color="auto"/>
        <w:right w:val="none" w:sz="0" w:space="0" w:color="auto"/>
      </w:divBdr>
    </w:div>
    <w:div w:id="587925422">
      <w:marLeft w:val="0"/>
      <w:marRight w:val="0"/>
      <w:marTop w:val="10"/>
      <w:marBottom w:val="10"/>
      <w:divBdr>
        <w:top w:val="none" w:sz="0" w:space="0" w:color="auto"/>
        <w:left w:val="none" w:sz="0" w:space="0" w:color="auto"/>
        <w:bottom w:val="none" w:sz="0" w:space="0" w:color="auto"/>
        <w:right w:val="none" w:sz="0" w:space="0" w:color="auto"/>
      </w:divBdr>
    </w:div>
    <w:div w:id="590117411">
      <w:marLeft w:val="0"/>
      <w:marRight w:val="0"/>
      <w:marTop w:val="10"/>
      <w:marBottom w:val="10"/>
      <w:divBdr>
        <w:top w:val="none" w:sz="0" w:space="0" w:color="auto"/>
        <w:left w:val="none" w:sz="0" w:space="0" w:color="auto"/>
        <w:bottom w:val="none" w:sz="0" w:space="0" w:color="auto"/>
        <w:right w:val="none" w:sz="0" w:space="0" w:color="auto"/>
      </w:divBdr>
    </w:div>
    <w:div w:id="627246870">
      <w:marLeft w:val="0"/>
      <w:marRight w:val="0"/>
      <w:marTop w:val="10"/>
      <w:marBottom w:val="10"/>
      <w:divBdr>
        <w:top w:val="none" w:sz="0" w:space="0" w:color="auto"/>
        <w:left w:val="none" w:sz="0" w:space="0" w:color="auto"/>
        <w:bottom w:val="none" w:sz="0" w:space="0" w:color="auto"/>
        <w:right w:val="none" w:sz="0" w:space="0" w:color="auto"/>
      </w:divBdr>
    </w:div>
    <w:div w:id="636569827">
      <w:marLeft w:val="0"/>
      <w:marRight w:val="0"/>
      <w:marTop w:val="10"/>
      <w:marBottom w:val="10"/>
      <w:divBdr>
        <w:top w:val="none" w:sz="0" w:space="0" w:color="auto"/>
        <w:left w:val="none" w:sz="0" w:space="0" w:color="auto"/>
        <w:bottom w:val="none" w:sz="0" w:space="0" w:color="auto"/>
        <w:right w:val="none" w:sz="0" w:space="0" w:color="auto"/>
      </w:divBdr>
    </w:div>
    <w:div w:id="649941222">
      <w:marLeft w:val="0"/>
      <w:marRight w:val="0"/>
      <w:marTop w:val="10"/>
      <w:marBottom w:val="10"/>
      <w:divBdr>
        <w:top w:val="none" w:sz="0" w:space="0" w:color="auto"/>
        <w:left w:val="none" w:sz="0" w:space="0" w:color="auto"/>
        <w:bottom w:val="none" w:sz="0" w:space="0" w:color="auto"/>
        <w:right w:val="none" w:sz="0" w:space="0" w:color="auto"/>
      </w:divBdr>
    </w:div>
    <w:div w:id="710348517">
      <w:marLeft w:val="0"/>
      <w:marRight w:val="720"/>
      <w:marTop w:val="10"/>
      <w:marBottom w:val="10"/>
      <w:divBdr>
        <w:top w:val="none" w:sz="0" w:space="0" w:color="auto"/>
        <w:left w:val="none" w:sz="0" w:space="0" w:color="auto"/>
        <w:bottom w:val="none" w:sz="0" w:space="0" w:color="auto"/>
        <w:right w:val="none" w:sz="0" w:space="0" w:color="auto"/>
      </w:divBdr>
    </w:div>
    <w:div w:id="713122936">
      <w:marLeft w:val="0"/>
      <w:marRight w:val="0"/>
      <w:marTop w:val="10"/>
      <w:marBottom w:val="10"/>
      <w:divBdr>
        <w:top w:val="none" w:sz="0" w:space="0" w:color="auto"/>
        <w:left w:val="none" w:sz="0" w:space="0" w:color="auto"/>
        <w:bottom w:val="none" w:sz="0" w:space="0" w:color="auto"/>
        <w:right w:val="none" w:sz="0" w:space="0" w:color="auto"/>
      </w:divBdr>
    </w:div>
    <w:div w:id="734351872">
      <w:marLeft w:val="0"/>
      <w:marRight w:val="0"/>
      <w:marTop w:val="10"/>
      <w:marBottom w:val="10"/>
      <w:divBdr>
        <w:top w:val="none" w:sz="0" w:space="0" w:color="auto"/>
        <w:left w:val="none" w:sz="0" w:space="0" w:color="auto"/>
        <w:bottom w:val="none" w:sz="0" w:space="0" w:color="auto"/>
        <w:right w:val="none" w:sz="0" w:space="0" w:color="auto"/>
      </w:divBdr>
    </w:div>
    <w:div w:id="768695222">
      <w:marLeft w:val="0"/>
      <w:marRight w:val="0"/>
      <w:marTop w:val="10"/>
      <w:marBottom w:val="10"/>
      <w:divBdr>
        <w:top w:val="none" w:sz="0" w:space="0" w:color="auto"/>
        <w:left w:val="none" w:sz="0" w:space="0" w:color="auto"/>
        <w:bottom w:val="none" w:sz="0" w:space="0" w:color="auto"/>
        <w:right w:val="none" w:sz="0" w:space="0" w:color="auto"/>
      </w:divBdr>
    </w:div>
    <w:div w:id="863636000">
      <w:marLeft w:val="0"/>
      <w:marRight w:val="0"/>
      <w:marTop w:val="10"/>
      <w:marBottom w:val="10"/>
      <w:divBdr>
        <w:top w:val="none" w:sz="0" w:space="0" w:color="auto"/>
        <w:left w:val="none" w:sz="0" w:space="0" w:color="auto"/>
        <w:bottom w:val="none" w:sz="0" w:space="0" w:color="auto"/>
        <w:right w:val="none" w:sz="0" w:space="0" w:color="auto"/>
      </w:divBdr>
    </w:div>
    <w:div w:id="1028261612">
      <w:marLeft w:val="0"/>
      <w:marRight w:val="0"/>
      <w:marTop w:val="10"/>
      <w:marBottom w:val="10"/>
      <w:divBdr>
        <w:top w:val="none" w:sz="0" w:space="0" w:color="auto"/>
        <w:left w:val="none" w:sz="0" w:space="0" w:color="auto"/>
        <w:bottom w:val="none" w:sz="0" w:space="0" w:color="auto"/>
        <w:right w:val="none" w:sz="0" w:space="0" w:color="auto"/>
      </w:divBdr>
    </w:div>
    <w:div w:id="1084958310">
      <w:marLeft w:val="0"/>
      <w:marRight w:val="0"/>
      <w:marTop w:val="10"/>
      <w:marBottom w:val="10"/>
      <w:divBdr>
        <w:top w:val="none" w:sz="0" w:space="0" w:color="auto"/>
        <w:left w:val="none" w:sz="0" w:space="0" w:color="auto"/>
        <w:bottom w:val="none" w:sz="0" w:space="0" w:color="auto"/>
        <w:right w:val="none" w:sz="0" w:space="0" w:color="auto"/>
      </w:divBdr>
    </w:div>
    <w:div w:id="1091319068">
      <w:marLeft w:val="0"/>
      <w:marRight w:val="0"/>
      <w:marTop w:val="10"/>
      <w:marBottom w:val="10"/>
      <w:divBdr>
        <w:top w:val="none" w:sz="0" w:space="0" w:color="auto"/>
        <w:left w:val="none" w:sz="0" w:space="0" w:color="auto"/>
        <w:bottom w:val="none" w:sz="0" w:space="0" w:color="auto"/>
        <w:right w:val="none" w:sz="0" w:space="0" w:color="auto"/>
      </w:divBdr>
    </w:div>
    <w:div w:id="1166945481">
      <w:marLeft w:val="0"/>
      <w:marRight w:val="0"/>
      <w:marTop w:val="10"/>
      <w:marBottom w:val="10"/>
      <w:divBdr>
        <w:top w:val="none" w:sz="0" w:space="0" w:color="auto"/>
        <w:left w:val="none" w:sz="0" w:space="0" w:color="auto"/>
        <w:bottom w:val="none" w:sz="0" w:space="0" w:color="auto"/>
        <w:right w:val="none" w:sz="0" w:space="0" w:color="auto"/>
      </w:divBdr>
    </w:div>
    <w:div w:id="1169369674">
      <w:marLeft w:val="0"/>
      <w:marRight w:val="0"/>
      <w:marTop w:val="10"/>
      <w:marBottom w:val="10"/>
      <w:divBdr>
        <w:top w:val="none" w:sz="0" w:space="0" w:color="auto"/>
        <w:left w:val="none" w:sz="0" w:space="0" w:color="auto"/>
        <w:bottom w:val="none" w:sz="0" w:space="0" w:color="auto"/>
        <w:right w:val="none" w:sz="0" w:space="0" w:color="auto"/>
      </w:divBdr>
    </w:div>
    <w:div w:id="1256590599">
      <w:marLeft w:val="0"/>
      <w:marRight w:val="0"/>
      <w:marTop w:val="10"/>
      <w:marBottom w:val="10"/>
      <w:divBdr>
        <w:top w:val="none" w:sz="0" w:space="0" w:color="auto"/>
        <w:left w:val="none" w:sz="0" w:space="0" w:color="auto"/>
        <w:bottom w:val="none" w:sz="0" w:space="0" w:color="auto"/>
        <w:right w:val="none" w:sz="0" w:space="0" w:color="auto"/>
      </w:divBdr>
    </w:div>
    <w:div w:id="1279215527">
      <w:marLeft w:val="0"/>
      <w:marRight w:val="0"/>
      <w:marTop w:val="10"/>
      <w:marBottom w:val="10"/>
      <w:divBdr>
        <w:top w:val="none" w:sz="0" w:space="0" w:color="auto"/>
        <w:left w:val="none" w:sz="0" w:space="0" w:color="auto"/>
        <w:bottom w:val="none" w:sz="0" w:space="0" w:color="auto"/>
        <w:right w:val="none" w:sz="0" w:space="0" w:color="auto"/>
      </w:divBdr>
    </w:div>
    <w:div w:id="1288006253">
      <w:marLeft w:val="0"/>
      <w:marRight w:val="0"/>
      <w:marTop w:val="10"/>
      <w:marBottom w:val="10"/>
      <w:divBdr>
        <w:top w:val="none" w:sz="0" w:space="0" w:color="auto"/>
        <w:left w:val="none" w:sz="0" w:space="0" w:color="auto"/>
        <w:bottom w:val="none" w:sz="0" w:space="0" w:color="auto"/>
        <w:right w:val="none" w:sz="0" w:space="0" w:color="auto"/>
      </w:divBdr>
    </w:div>
    <w:div w:id="1315912665">
      <w:marLeft w:val="0"/>
      <w:marRight w:val="0"/>
      <w:marTop w:val="10"/>
      <w:marBottom w:val="10"/>
      <w:divBdr>
        <w:top w:val="none" w:sz="0" w:space="0" w:color="auto"/>
        <w:left w:val="none" w:sz="0" w:space="0" w:color="auto"/>
        <w:bottom w:val="none" w:sz="0" w:space="0" w:color="auto"/>
        <w:right w:val="none" w:sz="0" w:space="0" w:color="auto"/>
      </w:divBdr>
    </w:div>
    <w:div w:id="1368680975">
      <w:marLeft w:val="0"/>
      <w:marRight w:val="720"/>
      <w:marTop w:val="10"/>
      <w:marBottom w:val="10"/>
      <w:divBdr>
        <w:top w:val="none" w:sz="0" w:space="0" w:color="auto"/>
        <w:left w:val="none" w:sz="0" w:space="0" w:color="auto"/>
        <w:bottom w:val="none" w:sz="0" w:space="0" w:color="auto"/>
        <w:right w:val="none" w:sz="0" w:space="0" w:color="auto"/>
      </w:divBdr>
    </w:div>
    <w:div w:id="1390572993">
      <w:marLeft w:val="0"/>
      <w:marRight w:val="0"/>
      <w:marTop w:val="10"/>
      <w:marBottom w:val="10"/>
      <w:divBdr>
        <w:top w:val="none" w:sz="0" w:space="0" w:color="auto"/>
        <w:left w:val="none" w:sz="0" w:space="0" w:color="auto"/>
        <w:bottom w:val="none" w:sz="0" w:space="0" w:color="auto"/>
        <w:right w:val="none" w:sz="0" w:space="0" w:color="auto"/>
      </w:divBdr>
    </w:div>
    <w:div w:id="1441410623">
      <w:marLeft w:val="0"/>
      <w:marRight w:val="0"/>
      <w:marTop w:val="10"/>
      <w:marBottom w:val="10"/>
      <w:divBdr>
        <w:top w:val="none" w:sz="0" w:space="0" w:color="auto"/>
        <w:left w:val="none" w:sz="0" w:space="0" w:color="auto"/>
        <w:bottom w:val="none" w:sz="0" w:space="0" w:color="auto"/>
        <w:right w:val="none" w:sz="0" w:space="0" w:color="auto"/>
      </w:divBdr>
    </w:div>
    <w:div w:id="1465464337">
      <w:marLeft w:val="0"/>
      <w:marRight w:val="0"/>
      <w:marTop w:val="10"/>
      <w:marBottom w:val="10"/>
      <w:divBdr>
        <w:top w:val="none" w:sz="0" w:space="0" w:color="auto"/>
        <w:left w:val="none" w:sz="0" w:space="0" w:color="auto"/>
        <w:bottom w:val="none" w:sz="0" w:space="0" w:color="auto"/>
        <w:right w:val="none" w:sz="0" w:space="0" w:color="auto"/>
      </w:divBdr>
    </w:div>
    <w:div w:id="1523932064">
      <w:marLeft w:val="0"/>
      <w:marRight w:val="0"/>
      <w:marTop w:val="10"/>
      <w:marBottom w:val="10"/>
      <w:divBdr>
        <w:top w:val="none" w:sz="0" w:space="0" w:color="auto"/>
        <w:left w:val="none" w:sz="0" w:space="0" w:color="auto"/>
        <w:bottom w:val="none" w:sz="0" w:space="0" w:color="auto"/>
        <w:right w:val="none" w:sz="0" w:space="0" w:color="auto"/>
      </w:divBdr>
    </w:div>
    <w:div w:id="1536190032">
      <w:marLeft w:val="0"/>
      <w:marRight w:val="0"/>
      <w:marTop w:val="10"/>
      <w:marBottom w:val="10"/>
      <w:divBdr>
        <w:top w:val="none" w:sz="0" w:space="0" w:color="auto"/>
        <w:left w:val="none" w:sz="0" w:space="0" w:color="auto"/>
        <w:bottom w:val="none" w:sz="0" w:space="0" w:color="auto"/>
        <w:right w:val="none" w:sz="0" w:space="0" w:color="auto"/>
      </w:divBdr>
    </w:div>
    <w:div w:id="1660694712">
      <w:marLeft w:val="0"/>
      <w:marRight w:val="0"/>
      <w:marTop w:val="10"/>
      <w:marBottom w:val="10"/>
      <w:divBdr>
        <w:top w:val="none" w:sz="0" w:space="0" w:color="auto"/>
        <w:left w:val="none" w:sz="0" w:space="0" w:color="auto"/>
        <w:bottom w:val="none" w:sz="0" w:space="0" w:color="auto"/>
        <w:right w:val="none" w:sz="0" w:space="0" w:color="auto"/>
      </w:divBdr>
    </w:div>
    <w:div w:id="1691368763">
      <w:marLeft w:val="0"/>
      <w:marRight w:val="720"/>
      <w:marTop w:val="10"/>
      <w:marBottom w:val="10"/>
      <w:divBdr>
        <w:top w:val="none" w:sz="0" w:space="0" w:color="auto"/>
        <w:left w:val="none" w:sz="0" w:space="0" w:color="auto"/>
        <w:bottom w:val="none" w:sz="0" w:space="0" w:color="auto"/>
        <w:right w:val="none" w:sz="0" w:space="0" w:color="auto"/>
      </w:divBdr>
    </w:div>
    <w:div w:id="1695381048">
      <w:marLeft w:val="0"/>
      <w:marRight w:val="0"/>
      <w:marTop w:val="10"/>
      <w:marBottom w:val="10"/>
      <w:divBdr>
        <w:top w:val="none" w:sz="0" w:space="0" w:color="auto"/>
        <w:left w:val="none" w:sz="0" w:space="0" w:color="auto"/>
        <w:bottom w:val="none" w:sz="0" w:space="0" w:color="auto"/>
        <w:right w:val="none" w:sz="0" w:space="0" w:color="auto"/>
      </w:divBdr>
    </w:div>
    <w:div w:id="1698702642">
      <w:marLeft w:val="0"/>
      <w:marRight w:val="0"/>
      <w:marTop w:val="10"/>
      <w:marBottom w:val="10"/>
      <w:divBdr>
        <w:top w:val="none" w:sz="0" w:space="0" w:color="auto"/>
        <w:left w:val="none" w:sz="0" w:space="0" w:color="auto"/>
        <w:bottom w:val="none" w:sz="0" w:space="0" w:color="auto"/>
        <w:right w:val="none" w:sz="0" w:space="0" w:color="auto"/>
      </w:divBdr>
    </w:div>
    <w:div w:id="1712413063">
      <w:marLeft w:val="0"/>
      <w:marRight w:val="0"/>
      <w:marTop w:val="10"/>
      <w:marBottom w:val="10"/>
      <w:divBdr>
        <w:top w:val="none" w:sz="0" w:space="0" w:color="auto"/>
        <w:left w:val="none" w:sz="0" w:space="0" w:color="auto"/>
        <w:bottom w:val="none" w:sz="0" w:space="0" w:color="auto"/>
        <w:right w:val="none" w:sz="0" w:space="0" w:color="auto"/>
      </w:divBdr>
    </w:div>
    <w:div w:id="1734304271">
      <w:marLeft w:val="0"/>
      <w:marRight w:val="0"/>
      <w:marTop w:val="10"/>
      <w:marBottom w:val="10"/>
      <w:divBdr>
        <w:top w:val="none" w:sz="0" w:space="0" w:color="auto"/>
        <w:left w:val="none" w:sz="0" w:space="0" w:color="auto"/>
        <w:bottom w:val="none" w:sz="0" w:space="0" w:color="auto"/>
        <w:right w:val="none" w:sz="0" w:space="0" w:color="auto"/>
      </w:divBdr>
    </w:div>
    <w:div w:id="1768035482">
      <w:marLeft w:val="0"/>
      <w:marRight w:val="0"/>
      <w:marTop w:val="10"/>
      <w:marBottom w:val="10"/>
      <w:divBdr>
        <w:top w:val="none" w:sz="0" w:space="0" w:color="auto"/>
        <w:left w:val="none" w:sz="0" w:space="0" w:color="auto"/>
        <w:bottom w:val="none" w:sz="0" w:space="0" w:color="auto"/>
        <w:right w:val="none" w:sz="0" w:space="0" w:color="auto"/>
      </w:divBdr>
    </w:div>
    <w:div w:id="1774084085">
      <w:marLeft w:val="0"/>
      <w:marRight w:val="0"/>
      <w:marTop w:val="10"/>
      <w:marBottom w:val="10"/>
      <w:divBdr>
        <w:top w:val="none" w:sz="0" w:space="0" w:color="auto"/>
        <w:left w:val="none" w:sz="0" w:space="0" w:color="auto"/>
        <w:bottom w:val="none" w:sz="0" w:space="0" w:color="auto"/>
        <w:right w:val="none" w:sz="0" w:space="0" w:color="auto"/>
      </w:divBdr>
    </w:div>
    <w:div w:id="1805738072">
      <w:marLeft w:val="0"/>
      <w:marRight w:val="0"/>
      <w:marTop w:val="10"/>
      <w:marBottom w:val="10"/>
      <w:divBdr>
        <w:top w:val="none" w:sz="0" w:space="0" w:color="auto"/>
        <w:left w:val="none" w:sz="0" w:space="0" w:color="auto"/>
        <w:bottom w:val="none" w:sz="0" w:space="0" w:color="auto"/>
        <w:right w:val="none" w:sz="0" w:space="0" w:color="auto"/>
      </w:divBdr>
    </w:div>
    <w:div w:id="1861816701">
      <w:marLeft w:val="0"/>
      <w:marRight w:val="0"/>
      <w:marTop w:val="10"/>
      <w:marBottom w:val="10"/>
      <w:divBdr>
        <w:top w:val="none" w:sz="0" w:space="0" w:color="auto"/>
        <w:left w:val="none" w:sz="0" w:space="0" w:color="auto"/>
        <w:bottom w:val="none" w:sz="0" w:space="0" w:color="auto"/>
        <w:right w:val="none" w:sz="0" w:space="0" w:color="auto"/>
      </w:divBdr>
    </w:div>
    <w:div w:id="1916863876">
      <w:marLeft w:val="0"/>
      <w:marRight w:val="0"/>
      <w:marTop w:val="10"/>
      <w:marBottom w:val="10"/>
      <w:divBdr>
        <w:top w:val="none" w:sz="0" w:space="0" w:color="auto"/>
        <w:left w:val="none" w:sz="0" w:space="0" w:color="auto"/>
        <w:bottom w:val="none" w:sz="0" w:space="0" w:color="auto"/>
        <w:right w:val="none" w:sz="0" w:space="0" w:color="auto"/>
      </w:divBdr>
    </w:div>
    <w:div w:id="1930430751">
      <w:marLeft w:val="0"/>
      <w:marRight w:val="0"/>
      <w:marTop w:val="10"/>
      <w:marBottom w:val="10"/>
      <w:divBdr>
        <w:top w:val="none" w:sz="0" w:space="0" w:color="auto"/>
        <w:left w:val="none" w:sz="0" w:space="0" w:color="auto"/>
        <w:bottom w:val="none" w:sz="0" w:space="0" w:color="auto"/>
        <w:right w:val="none" w:sz="0" w:space="0" w:color="auto"/>
      </w:divBdr>
    </w:div>
    <w:div w:id="1937132639">
      <w:marLeft w:val="0"/>
      <w:marRight w:val="0"/>
      <w:marTop w:val="10"/>
      <w:marBottom w:val="10"/>
      <w:divBdr>
        <w:top w:val="none" w:sz="0" w:space="0" w:color="auto"/>
        <w:left w:val="none" w:sz="0" w:space="0" w:color="auto"/>
        <w:bottom w:val="none" w:sz="0" w:space="0" w:color="auto"/>
        <w:right w:val="none" w:sz="0" w:space="0" w:color="auto"/>
      </w:divBdr>
    </w:div>
    <w:div w:id="1951472270">
      <w:marLeft w:val="0"/>
      <w:marRight w:val="720"/>
      <w:marTop w:val="10"/>
      <w:marBottom w:val="10"/>
      <w:divBdr>
        <w:top w:val="none" w:sz="0" w:space="0" w:color="auto"/>
        <w:left w:val="none" w:sz="0" w:space="0" w:color="auto"/>
        <w:bottom w:val="none" w:sz="0" w:space="0" w:color="auto"/>
        <w:right w:val="none" w:sz="0" w:space="0" w:color="auto"/>
      </w:divBdr>
    </w:div>
    <w:div w:id="1974942361">
      <w:marLeft w:val="0"/>
      <w:marRight w:val="0"/>
      <w:marTop w:val="10"/>
      <w:marBottom w:val="10"/>
      <w:divBdr>
        <w:top w:val="none" w:sz="0" w:space="0" w:color="auto"/>
        <w:left w:val="none" w:sz="0" w:space="0" w:color="auto"/>
        <w:bottom w:val="none" w:sz="0" w:space="0" w:color="auto"/>
        <w:right w:val="none" w:sz="0" w:space="0" w:color="auto"/>
      </w:divBdr>
    </w:div>
    <w:div w:id="1985549551">
      <w:marLeft w:val="0"/>
      <w:marRight w:val="0"/>
      <w:marTop w:val="10"/>
      <w:marBottom w:val="10"/>
      <w:divBdr>
        <w:top w:val="none" w:sz="0" w:space="0" w:color="auto"/>
        <w:left w:val="none" w:sz="0" w:space="0" w:color="auto"/>
        <w:bottom w:val="none" w:sz="0" w:space="0" w:color="auto"/>
        <w:right w:val="none" w:sz="0" w:space="0" w:color="auto"/>
      </w:divBdr>
    </w:div>
    <w:div w:id="2008943221">
      <w:marLeft w:val="0"/>
      <w:marRight w:val="0"/>
      <w:marTop w:val="10"/>
      <w:marBottom w:val="10"/>
      <w:divBdr>
        <w:top w:val="none" w:sz="0" w:space="0" w:color="auto"/>
        <w:left w:val="none" w:sz="0" w:space="0" w:color="auto"/>
        <w:bottom w:val="none" w:sz="0" w:space="0" w:color="auto"/>
        <w:right w:val="none" w:sz="0" w:space="0" w:color="auto"/>
      </w:divBdr>
    </w:div>
    <w:div w:id="2045715597">
      <w:marLeft w:val="0"/>
      <w:marRight w:val="0"/>
      <w:marTop w:val="10"/>
      <w:marBottom w:val="10"/>
      <w:divBdr>
        <w:top w:val="none" w:sz="0" w:space="0" w:color="auto"/>
        <w:left w:val="none" w:sz="0" w:space="0" w:color="auto"/>
        <w:bottom w:val="none" w:sz="0" w:space="0" w:color="auto"/>
        <w:right w:val="none" w:sz="0" w:space="0" w:color="auto"/>
      </w:divBdr>
    </w:div>
    <w:div w:id="2077584480">
      <w:marLeft w:val="0"/>
      <w:marRight w:val="0"/>
      <w:marTop w:val="10"/>
      <w:marBottom w:val="10"/>
      <w:divBdr>
        <w:top w:val="none" w:sz="0" w:space="0" w:color="auto"/>
        <w:left w:val="none" w:sz="0" w:space="0" w:color="auto"/>
        <w:bottom w:val="none" w:sz="0" w:space="0" w:color="auto"/>
        <w:right w:val="none" w:sz="0" w:space="0" w:color="auto"/>
      </w:divBdr>
    </w:div>
    <w:div w:id="2083595891">
      <w:marLeft w:val="0"/>
      <w:marRight w:val="0"/>
      <w:marTop w:val="10"/>
      <w:marBottom w:val="10"/>
      <w:divBdr>
        <w:top w:val="none" w:sz="0" w:space="0" w:color="auto"/>
        <w:left w:val="none" w:sz="0" w:space="0" w:color="auto"/>
        <w:bottom w:val="none" w:sz="0" w:space="0" w:color="auto"/>
        <w:right w:val="none" w:sz="0" w:space="0" w:color="auto"/>
      </w:divBdr>
    </w:div>
    <w:div w:id="211193003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922</Words>
  <Characters>5258</Characters>
  <Application>Microsoft Office Word</Application>
  <DocSecurity>0</DocSecurity>
  <Lines>43</Lines>
  <Paragraphs>12</Paragraphs>
  <ScaleCrop>false</ScaleCrop>
  <Company/>
  <LinksUpToDate>false</LinksUpToDate>
  <CharactersWithSpaces>6168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2025-04-30T05:14:00Z</dcterms:created>
  <dcterms:modified xsi:type="dcterms:W3CDTF">2025-04-30T05:14:00Z</dcterms:modified>
</cp:coreProperties>
</file>