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FA720" w14:textId="77777777" w:rsidR="00C854BD" w:rsidRDefault="00C854BD">
      <w:pPr>
        <w:spacing w:line="500" w:lineRule="atLeast"/>
        <w:jc w:val="center"/>
        <w:divId w:val="749696629"/>
        <w:rPr>
          <w:rFonts w:ascii="黑体" w:eastAsia="黑体" w:hAnsi="黑体"/>
          <w:sz w:val="36"/>
          <w:szCs w:val="36"/>
        </w:rPr>
      </w:pPr>
      <w:r>
        <w:rPr>
          <w:rFonts w:ascii="黑体" w:eastAsia="黑体" w:hAnsi="黑体" w:hint="eastAsia"/>
          <w:sz w:val="36"/>
          <w:szCs w:val="36"/>
        </w:rPr>
        <w:t>广东省惠东县人民法院</w:t>
      </w:r>
    </w:p>
    <w:p w14:paraId="445B5BB4" w14:textId="77777777" w:rsidR="00C854BD" w:rsidRDefault="00C854BD">
      <w:pPr>
        <w:spacing w:line="500" w:lineRule="atLeast"/>
        <w:jc w:val="center"/>
        <w:divId w:val="13672336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FD9E380" w14:textId="77777777" w:rsidR="00C854BD" w:rsidRDefault="00C854BD">
      <w:pPr>
        <w:spacing w:line="500" w:lineRule="atLeast"/>
        <w:jc w:val="right"/>
        <w:divId w:val="76404071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1323</w:t>
      </w:r>
      <w:r>
        <w:rPr>
          <w:rFonts w:hint="eastAsia"/>
          <w:sz w:val="30"/>
          <w:szCs w:val="30"/>
        </w:rPr>
        <w:t>刑初</w:t>
      </w:r>
      <w:r>
        <w:rPr>
          <w:rFonts w:hint="eastAsia"/>
          <w:sz w:val="30"/>
          <w:szCs w:val="30"/>
        </w:rPr>
        <w:t>153</w:t>
      </w:r>
      <w:r>
        <w:rPr>
          <w:rFonts w:hint="eastAsia"/>
          <w:sz w:val="30"/>
          <w:szCs w:val="30"/>
        </w:rPr>
        <w:t>号</w:t>
      </w:r>
    </w:p>
    <w:p w14:paraId="64F9A0E8" w14:textId="77777777" w:rsidR="00C854BD" w:rsidRDefault="00C854BD">
      <w:pPr>
        <w:spacing w:line="500" w:lineRule="atLeast"/>
        <w:ind w:firstLine="600"/>
        <w:divId w:val="42100980"/>
        <w:rPr>
          <w:rFonts w:hint="eastAsia"/>
          <w:sz w:val="30"/>
          <w:szCs w:val="30"/>
        </w:rPr>
      </w:pPr>
      <w:r>
        <w:rPr>
          <w:rFonts w:hint="eastAsia"/>
          <w:sz w:val="30"/>
          <w:szCs w:val="30"/>
        </w:rPr>
        <w:t>公诉机关惠东县人民检察院。</w:t>
      </w:r>
    </w:p>
    <w:p w14:paraId="579EC46A" w14:textId="77777777" w:rsidR="00C854BD" w:rsidRDefault="00C854BD">
      <w:pPr>
        <w:spacing w:line="500" w:lineRule="atLeast"/>
        <w:ind w:firstLine="600"/>
        <w:divId w:val="48261378"/>
        <w:rPr>
          <w:rFonts w:hint="eastAsia"/>
          <w:sz w:val="30"/>
          <w:szCs w:val="30"/>
        </w:rPr>
      </w:pPr>
      <w:r>
        <w:rPr>
          <w:rFonts w:hint="eastAsia"/>
          <w:sz w:val="30"/>
          <w:szCs w:val="30"/>
        </w:rPr>
        <w:t>被告人张某文，男，</w:t>
      </w:r>
      <w:r>
        <w:rPr>
          <w:rFonts w:hint="eastAsia"/>
          <w:sz w:val="30"/>
          <w:szCs w:val="30"/>
        </w:rPr>
        <w:t>1957</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日出生，汉族，大学本科，</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月任龙某县国土资源局副局长，户籍所在地：广东省龙某县，因涉嫌玩忽职守罪、受贿罪，经博罗县人民检察院决定，</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日由博罗县公安局执行刑事拘留；经惠州市人民检察院批准，同年</w:t>
      </w:r>
      <w:r>
        <w:rPr>
          <w:rFonts w:hint="eastAsia"/>
          <w:sz w:val="30"/>
          <w:szCs w:val="30"/>
        </w:rPr>
        <w:t>5</w:t>
      </w:r>
      <w:r>
        <w:rPr>
          <w:rFonts w:hint="eastAsia"/>
          <w:sz w:val="30"/>
          <w:szCs w:val="30"/>
        </w:rPr>
        <w:t>月</w:t>
      </w:r>
      <w:r>
        <w:rPr>
          <w:rFonts w:hint="eastAsia"/>
          <w:sz w:val="30"/>
          <w:szCs w:val="30"/>
        </w:rPr>
        <w:t>8</w:t>
      </w:r>
      <w:r>
        <w:rPr>
          <w:rFonts w:hint="eastAsia"/>
          <w:sz w:val="30"/>
          <w:szCs w:val="30"/>
        </w:rPr>
        <w:t>日由博罗县公安局执行逮捕。</w:t>
      </w:r>
    </w:p>
    <w:p w14:paraId="00E1F213" w14:textId="77777777" w:rsidR="00C854BD" w:rsidRDefault="00C854BD">
      <w:pPr>
        <w:spacing w:line="500" w:lineRule="atLeast"/>
        <w:ind w:firstLine="600"/>
        <w:divId w:val="547568120"/>
        <w:rPr>
          <w:rFonts w:hint="eastAsia"/>
          <w:sz w:val="30"/>
          <w:szCs w:val="30"/>
        </w:rPr>
      </w:pPr>
      <w:r>
        <w:rPr>
          <w:rFonts w:hint="eastAsia"/>
          <w:sz w:val="30"/>
          <w:szCs w:val="30"/>
        </w:rPr>
        <w:t>辩护人李保华，北京市盈科（东莞）律师事务所律师。</w:t>
      </w:r>
    </w:p>
    <w:p w14:paraId="77107507" w14:textId="77777777" w:rsidR="00C854BD" w:rsidRDefault="00C854BD">
      <w:pPr>
        <w:spacing w:line="500" w:lineRule="atLeast"/>
        <w:ind w:firstLine="600"/>
        <w:divId w:val="1853639077"/>
        <w:rPr>
          <w:rFonts w:hint="eastAsia"/>
          <w:sz w:val="30"/>
          <w:szCs w:val="30"/>
        </w:rPr>
      </w:pPr>
      <w:r>
        <w:rPr>
          <w:rFonts w:hint="eastAsia"/>
          <w:sz w:val="30"/>
          <w:szCs w:val="30"/>
        </w:rPr>
        <w:t>惠东县人民检察院以惠东检诉刑诉〔</w:t>
      </w:r>
      <w:r>
        <w:rPr>
          <w:rFonts w:hint="eastAsia"/>
          <w:sz w:val="30"/>
          <w:szCs w:val="30"/>
        </w:rPr>
        <w:t>2015</w:t>
      </w:r>
      <w:r>
        <w:rPr>
          <w:rFonts w:hint="eastAsia"/>
          <w:sz w:val="30"/>
          <w:szCs w:val="30"/>
        </w:rPr>
        <w:t>〕</w:t>
      </w:r>
      <w:r>
        <w:rPr>
          <w:rFonts w:hint="eastAsia"/>
          <w:sz w:val="30"/>
          <w:szCs w:val="30"/>
        </w:rPr>
        <w:t>1185</w:t>
      </w:r>
      <w:r>
        <w:rPr>
          <w:rFonts w:hint="eastAsia"/>
          <w:sz w:val="30"/>
          <w:szCs w:val="30"/>
        </w:rPr>
        <w:t>号起诉书指控被告人张某文犯玩忽职守罪、受贿罪，于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日向本院提起公诉。一审宣判后，被告人张某文不服，提起上诉，惠州市中级人民法院二审审理后认为，本案部分犯罪事实不清，发回重审。</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日，本院立案受理后重新组成合议庭审理。</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日，惠东县人民检察院向本院变更起诉，本院公开开庭进行了审理。惠东县人民检察院指派检察员盛艳出庭支持公诉。被告人张某文及其辩护人李保华到庭参加了诉讼。现已审理终结。</w:t>
      </w:r>
    </w:p>
    <w:p w14:paraId="4D667B3D" w14:textId="77777777" w:rsidR="00C854BD" w:rsidRDefault="00C854BD">
      <w:pPr>
        <w:spacing w:line="500" w:lineRule="atLeast"/>
        <w:divId w:val="1338966972"/>
        <w:rPr>
          <w:rFonts w:hint="eastAsia"/>
          <w:sz w:val="30"/>
          <w:szCs w:val="30"/>
        </w:rPr>
      </w:pPr>
      <w:r>
        <w:rPr>
          <w:rFonts w:hint="eastAsia"/>
          <w:sz w:val="30"/>
          <w:szCs w:val="30"/>
        </w:rPr>
        <w:t>惠东县人民检察院指控：</w:t>
      </w:r>
    </w:p>
    <w:p w14:paraId="6F92B58A" w14:textId="77777777" w:rsidR="00C854BD" w:rsidRDefault="00C854BD">
      <w:pPr>
        <w:spacing w:line="500" w:lineRule="atLeast"/>
        <w:ind w:firstLine="600"/>
        <w:divId w:val="1165432452"/>
        <w:rPr>
          <w:rFonts w:hint="eastAsia"/>
          <w:sz w:val="30"/>
          <w:szCs w:val="30"/>
        </w:rPr>
      </w:pPr>
      <w:r>
        <w:rPr>
          <w:rFonts w:hint="eastAsia"/>
          <w:sz w:val="30"/>
          <w:szCs w:val="30"/>
        </w:rPr>
        <w:t>1</w:t>
      </w:r>
      <w:r>
        <w:rPr>
          <w:rFonts w:hint="eastAsia"/>
          <w:sz w:val="30"/>
          <w:szCs w:val="30"/>
        </w:rPr>
        <w:t>、造成国家经济损失</w:t>
      </w:r>
      <w:r>
        <w:rPr>
          <w:rFonts w:hint="eastAsia"/>
          <w:sz w:val="30"/>
          <w:szCs w:val="30"/>
        </w:rPr>
        <w:t>1961157.2</w:t>
      </w:r>
      <w:r>
        <w:rPr>
          <w:rFonts w:hint="eastAsia"/>
          <w:sz w:val="30"/>
          <w:szCs w:val="30"/>
        </w:rPr>
        <w:t>元玩忽职守行为及受贿</w:t>
      </w:r>
      <w:r>
        <w:rPr>
          <w:rFonts w:hint="eastAsia"/>
          <w:sz w:val="30"/>
          <w:szCs w:val="30"/>
        </w:rPr>
        <w:t>2</w:t>
      </w:r>
      <w:r>
        <w:rPr>
          <w:rFonts w:hint="eastAsia"/>
          <w:sz w:val="30"/>
          <w:szCs w:val="30"/>
        </w:rPr>
        <w:t>万元的行为：</w:t>
      </w:r>
    </w:p>
    <w:p w14:paraId="6A4B5BED" w14:textId="77777777" w:rsidR="00C854BD" w:rsidRDefault="00C854BD">
      <w:pPr>
        <w:spacing w:line="500" w:lineRule="atLeast"/>
        <w:ind w:firstLine="600"/>
        <w:divId w:val="1143275991"/>
        <w:rPr>
          <w:rFonts w:hint="eastAsia"/>
          <w:sz w:val="30"/>
          <w:szCs w:val="30"/>
        </w:rPr>
      </w:pPr>
      <w:r>
        <w:rPr>
          <w:rFonts w:hint="eastAsia"/>
          <w:sz w:val="30"/>
          <w:szCs w:val="30"/>
        </w:rPr>
        <w:t>2007</w:t>
      </w:r>
      <w:r>
        <w:rPr>
          <w:rFonts w:hint="eastAsia"/>
          <w:sz w:val="30"/>
          <w:szCs w:val="30"/>
        </w:rPr>
        <w:t>年</w:t>
      </w:r>
      <w:r>
        <w:rPr>
          <w:rFonts w:hint="eastAsia"/>
          <w:sz w:val="30"/>
          <w:szCs w:val="30"/>
        </w:rPr>
        <w:t>6</w:t>
      </w:r>
      <w:r>
        <w:rPr>
          <w:rFonts w:hint="eastAsia"/>
          <w:sz w:val="30"/>
          <w:szCs w:val="30"/>
        </w:rPr>
        <w:t>月下旬，唐某将其位于龙某县南某山下坪村川龙瀑布附近的</w:t>
      </w:r>
      <w:r>
        <w:rPr>
          <w:rFonts w:hint="eastAsia"/>
          <w:sz w:val="30"/>
          <w:szCs w:val="30"/>
        </w:rPr>
        <w:t>39778</w:t>
      </w:r>
      <w:r>
        <w:rPr>
          <w:rFonts w:hint="eastAsia"/>
          <w:sz w:val="30"/>
          <w:szCs w:val="30"/>
        </w:rPr>
        <w:t>平方米土地卖给了龙某县富某房地产开发有限公司（以下简称“富某公司”），富某公司工作人员何某</w:t>
      </w:r>
      <w:r>
        <w:rPr>
          <w:rFonts w:hint="eastAsia"/>
          <w:sz w:val="30"/>
          <w:szCs w:val="30"/>
        </w:rPr>
        <w:t>1</w:t>
      </w:r>
      <w:r>
        <w:rPr>
          <w:rFonts w:hint="eastAsia"/>
          <w:sz w:val="30"/>
          <w:szCs w:val="30"/>
        </w:rPr>
        <w:t>在办理该块土地转让手续过程中，为了规避税费问题，通过伪</w:t>
      </w:r>
      <w:r>
        <w:rPr>
          <w:rFonts w:hint="eastAsia"/>
          <w:sz w:val="30"/>
          <w:szCs w:val="30"/>
        </w:rPr>
        <w:lastRenderedPageBreak/>
        <w:t>造富某公司工商资料，把富某公司法人及股东篡改为唐某，使得该块土地转让方式变成个人土地增资到个人独资公司，从而规避该块土地转让税费。时任龙某县国土资源局副局长的张某文在审批该块土地变更登记过程中，没有认真审查富某公司的工商资料，没有发现该块土地所有者唐某的身份信息与富某公司的工商资料中法人代表及股东唐某的身份信息不一致，签署同意办证的意见，使得富某公司通过变更登记取得该块土地的国有土地使用证，规避相关税费，造成国家直接经济损失</w:t>
      </w:r>
      <w:r>
        <w:rPr>
          <w:rFonts w:hint="eastAsia"/>
          <w:sz w:val="30"/>
          <w:szCs w:val="30"/>
        </w:rPr>
        <w:t>1961157.2</w:t>
      </w:r>
      <w:r>
        <w:rPr>
          <w:rFonts w:hint="eastAsia"/>
          <w:sz w:val="30"/>
          <w:szCs w:val="30"/>
        </w:rPr>
        <w:t>元，后张某文在其办公室收受了富某公司工作人员何某</w:t>
      </w:r>
      <w:r>
        <w:rPr>
          <w:rFonts w:hint="eastAsia"/>
          <w:sz w:val="30"/>
          <w:szCs w:val="30"/>
        </w:rPr>
        <w:t>1</w:t>
      </w:r>
      <w:r>
        <w:rPr>
          <w:rFonts w:hint="eastAsia"/>
          <w:sz w:val="30"/>
          <w:szCs w:val="30"/>
        </w:rPr>
        <w:t>送给其的</w:t>
      </w:r>
      <w:r>
        <w:rPr>
          <w:rFonts w:hint="eastAsia"/>
          <w:sz w:val="30"/>
          <w:szCs w:val="30"/>
        </w:rPr>
        <w:t>2</w:t>
      </w:r>
      <w:r>
        <w:rPr>
          <w:rFonts w:hint="eastAsia"/>
          <w:sz w:val="30"/>
          <w:szCs w:val="30"/>
        </w:rPr>
        <w:t>万元人民币。</w:t>
      </w:r>
    </w:p>
    <w:p w14:paraId="68128968" w14:textId="77777777" w:rsidR="00C854BD" w:rsidRDefault="00C854BD">
      <w:pPr>
        <w:spacing w:line="500" w:lineRule="atLeast"/>
        <w:ind w:firstLine="600"/>
        <w:divId w:val="322702547"/>
        <w:rPr>
          <w:rFonts w:hint="eastAsia"/>
          <w:sz w:val="30"/>
          <w:szCs w:val="30"/>
        </w:rPr>
      </w:pPr>
      <w:r>
        <w:rPr>
          <w:rFonts w:hint="eastAsia"/>
          <w:sz w:val="30"/>
          <w:szCs w:val="30"/>
        </w:rPr>
        <w:t>2</w:t>
      </w:r>
      <w:r>
        <w:rPr>
          <w:rFonts w:hint="eastAsia"/>
          <w:sz w:val="30"/>
          <w:szCs w:val="30"/>
        </w:rPr>
        <w:t>、受贿</w:t>
      </w:r>
      <w:r>
        <w:rPr>
          <w:rFonts w:hint="eastAsia"/>
          <w:sz w:val="30"/>
          <w:szCs w:val="30"/>
        </w:rPr>
        <w:t>1</w:t>
      </w:r>
      <w:r>
        <w:rPr>
          <w:rFonts w:hint="eastAsia"/>
          <w:sz w:val="30"/>
          <w:szCs w:val="30"/>
        </w:rPr>
        <w:t>万元的行为：</w:t>
      </w:r>
    </w:p>
    <w:p w14:paraId="2A2E53B8" w14:textId="77777777" w:rsidR="00C854BD" w:rsidRDefault="00C854BD">
      <w:pPr>
        <w:spacing w:line="500" w:lineRule="atLeast"/>
        <w:ind w:firstLine="600"/>
        <w:divId w:val="234360379"/>
        <w:rPr>
          <w:rFonts w:hint="eastAsia"/>
          <w:sz w:val="30"/>
          <w:szCs w:val="30"/>
        </w:rPr>
      </w:pPr>
      <w:r>
        <w:rPr>
          <w:rFonts w:hint="eastAsia"/>
          <w:sz w:val="30"/>
          <w:szCs w:val="30"/>
        </w:rPr>
        <w:t>2009</w:t>
      </w:r>
      <w:r>
        <w:rPr>
          <w:rFonts w:hint="eastAsia"/>
          <w:sz w:val="30"/>
          <w:szCs w:val="30"/>
        </w:rPr>
        <w:t>年</w:t>
      </w:r>
      <w:r>
        <w:rPr>
          <w:rFonts w:hint="eastAsia"/>
          <w:sz w:val="30"/>
          <w:szCs w:val="30"/>
        </w:rPr>
        <w:t>1</w:t>
      </w:r>
      <w:r>
        <w:rPr>
          <w:rFonts w:hint="eastAsia"/>
          <w:sz w:val="30"/>
          <w:szCs w:val="30"/>
        </w:rPr>
        <w:t>月初，时任龙某县国土资源局副局长的张某文，在东莞市大某实业发展有限公司（以下简称“大某公司”与东莞市浩某贸易有限公司（以下简称“浩某公司”）将位于龙某县南某山西坑垅</w:t>
      </w:r>
      <w:r>
        <w:rPr>
          <w:rFonts w:hint="eastAsia"/>
          <w:sz w:val="30"/>
          <w:szCs w:val="30"/>
        </w:rPr>
        <w:t>11445</w:t>
      </w:r>
      <w:r>
        <w:rPr>
          <w:rFonts w:hint="eastAsia"/>
          <w:sz w:val="30"/>
          <w:szCs w:val="30"/>
        </w:rPr>
        <w:t>平方米土地进行分宗登记时，同意了浩某公司的分宗申请并同意办证。后张某文在龙某县国土资源局办公室收受了大某公司工作人员何某</w:t>
      </w:r>
      <w:r>
        <w:rPr>
          <w:rFonts w:hint="eastAsia"/>
          <w:sz w:val="30"/>
          <w:szCs w:val="30"/>
        </w:rPr>
        <w:t>1</w:t>
      </w:r>
      <w:r>
        <w:rPr>
          <w:rFonts w:hint="eastAsia"/>
          <w:sz w:val="30"/>
          <w:szCs w:val="30"/>
        </w:rPr>
        <w:t>送给其的</w:t>
      </w:r>
      <w:r>
        <w:rPr>
          <w:rFonts w:hint="eastAsia"/>
          <w:sz w:val="30"/>
          <w:szCs w:val="30"/>
        </w:rPr>
        <w:t>1</w:t>
      </w:r>
      <w:r>
        <w:rPr>
          <w:rFonts w:hint="eastAsia"/>
          <w:sz w:val="30"/>
          <w:szCs w:val="30"/>
        </w:rPr>
        <w:t>万元人民币。</w:t>
      </w:r>
    </w:p>
    <w:p w14:paraId="4E4E73C3" w14:textId="77777777" w:rsidR="00C854BD" w:rsidRDefault="00C854BD">
      <w:pPr>
        <w:spacing w:line="500" w:lineRule="atLeast"/>
        <w:ind w:firstLine="600"/>
        <w:divId w:val="1797407662"/>
        <w:rPr>
          <w:rFonts w:hint="eastAsia"/>
          <w:sz w:val="30"/>
          <w:szCs w:val="30"/>
        </w:rPr>
      </w:pPr>
      <w:r>
        <w:rPr>
          <w:rFonts w:hint="eastAsia"/>
          <w:sz w:val="30"/>
          <w:szCs w:val="30"/>
        </w:rPr>
        <w:t>惠东县人民检察院向法庭递交了相关证据认为，被告人张某文身为国家机关工作人员，利用职务上的便利，非法收受他人财物，为他人谋取利益，且工作严重不负责任，致使国家利益遭受重大损失，情节特别严重，其行为分别触犯《中华人民共和国刑法》第三百九十七条、第三百八十三条第（一）项及第三百九十七条第一款之规定，犯罪事实清楚，证据确实、充分，应当以受贿罪、玩忽职守罪追究其刑事责任。提请本院依法判处。</w:t>
      </w:r>
    </w:p>
    <w:p w14:paraId="32BBE957" w14:textId="77777777" w:rsidR="00C854BD" w:rsidRDefault="00C854BD">
      <w:pPr>
        <w:spacing w:line="500" w:lineRule="atLeast"/>
        <w:ind w:firstLine="600"/>
        <w:divId w:val="184562664"/>
        <w:rPr>
          <w:rFonts w:hint="eastAsia"/>
          <w:sz w:val="30"/>
          <w:szCs w:val="30"/>
        </w:rPr>
      </w:pPr>
      <w:r>
        <w:rPr>
          <w:rFonts w:hint="eastAsia"/>
          <w:sz w:val="30"/>
          <w:szCs w:val="30"/>
        </w:rPr>
        <w:t>开庭时公诉人认定：被告人张某文在办案机关未掌握其受贿犯罪事实的情况下，主动交代自己受贿犯罪事实，受贿罪有自首情节。</w:t>
      </w:r>
    </w:p>
    <w:p w14:paraId="6DF37EDA" w14:textId="77777777" w:rsidR="00C854BD" w:rsidRDefault="00C854BD">
      <w:pPr>
        <w:spacing w:line="500" w:lineRule="atLeast"/>
        <w:ind w:firstLine="600"/>
        <w:divId w:val="1853496530"/>
        <w:rPr>
          <w:rFonts w:hint="eastAsia"/>
          <w:sz w:val="30"/>
          <w:szCs w:val="30"/>
        </w:rPr>
      </w:pPr>
      <w:r>
        <w:rPr>
          <w:rFonts w:hint="eastAsia"/>
          <w:sz w:val="30"/>
          <w:szCs w:val="30"/>
        </w:rPr>
        <w:t>被告人张某文辩称：在土地审批环节中，核对当事人身份信息的工作由国土所和地籍股负责，不是我分管副局长负责。受贿罪中的</w:t>
      </w:r>
      <w:r>
        <w:rPr>
          <w:rFonts w:hint="eastAsia"/>
          <w:sz w:val="30"/>
          <w:szCs w:val="30"/>
        </w:rPr>
        <w:t>2</w:t>
      </w:r>
      <w:r>
        <w:rPr>
          <w:rFonts w:hint="eastAsia"/>
          <w:sz w:val="30"/>
          <w:szCs w:val="30"/>
        </w:rPr>
        <w:t>万元不是何某</w:t>
      </w:r>
      <w:r>
        <w:rPr>
          <w:rFonts w:hint="eastAsia"/>
          <w:sz w:val="30"/>
          <w:szCs w:val="30"/>
        </w:rPr>
        <w:t>1</w:t>
      </w:r>
      <w:r>
        <w:rPr>
          <w:rFonts w:hint="eastAsia"/>
          <w:sz w:val="30"/>
          <w:szCs w:val="30"/>
        </w:rPr>
        <w:t>送的，是富某公司经理石某送的，我不认识石某，因为纪委在调查时说石某是富某公司的经理我就以为是石某送的。</w:t>
      </w:r>
    </w:p>
    <w:p w14:paraId="31565FA4" w14:textId="77777777" w:rsidR="00C854BD" w:rsidRDefault="00C854BD">
      <w:pPr>
        <w:spacing w:line="500" w:lineRule="atLeast"/>
        <w:ind w:firstLine="600"/>
        <w:divId w:val="984160981"/>
        <w:rPr>
          <w:rFonts w:hint="eastAsia"/>
          <w:sz w:val="30"/>
          <w:szCs w:val="30"/>
        </w:rPr>
      </w:pPr>
      <w:r>
        <w:rPr>
          <w:rFonts w:hint="eastAsia"/>
          <w:sz w:val="30"/>
          <w:szCs w:val="30"/>
        </w:rPr>
        <w:t>辩护人李保华辩称：被告人张某文在土地审批过程中确实有过失行为，被告人张某文只是没有认真核对唐某的身份信息和股东信息资料，但不构成玩忽职守罪。认定的金额有点偏高，应采纳重新评估的报告确定漏税的金额，根据龙某县地方税务局出具的复函，土地增值税和个人所得税因无法计算成本无法核算。受贿罪有自首情节，且退清了赃款，依法可从轻处罚。</w:t>
      </w:r>
    </w:p>
    <w:p w14:paraId="599FE686" w14:textId="77777777" w:rsidR="00C854BD" w:rsidRDefault="00C854BD">
      <w:pPr>
        <w:spacing w:line="500" w:lineRule="atLeast"/>
        <w:ind w:firstLine="600"/>
        <w:divId w:val="1806849336"/>
        <w:rPr>
          <w:rFonts w:hint="eastAsia"/>
          <w:sz w:val="30"/>
          <w:szCs w:val="30"/>
        </w:rPr>
      </w:pPr>
      <w:r>
        <w:rPr>
          <w:rFonts w:hint="eastAsia"/>
          <w:sz w:val="30"/>
          <w:szCs w:val="30"/>
        </w:rPr>
        <w:t>经审理查明：</w:t>
      </w:r>
    </w:p>
    <w:p w14:paraId="665B9B9D" w14:textId="77777777" w:rsidR="00C854BD" w:rsidRDefault="00C854BD">
      <w:pPr>
        <w:spacing w:line="500" w:lineRule="atLeast"/>
        <w:ind w:firstLine="600"/>
        <w:divId w:val="1948810213"/>
        <w:rPr>
          <w:rFonts w:hint="eastAsia"/>
          <w:sz w:val="30"/>
          <w:szCs w:val="30"/>
        </w:rPr>
      </w:pPr>
      <w:r>
        <w:rPr>
          <w:rFonts w:hint="eastAsia"/>
          <w:sz w:val="30"/>
          <w:szCs w:val="30"/>
        </w:rPr>
        <w:t>一、玩忽职守的犯罪事实如下：</w:t>
      </w:r>
    </w:p>
    <w:p w14:paraId="636DB651" w14:textId="77777777" w:rsidR="00C854BD" w:rsidRDefault="00C854BD">
      <w:pPr>
        <w:spacing w:line="500" w:lineRule="atLeast"/>
        <w:ind w:firstLine="600"/>
        <w:divId w:val="456417676"/>
        <w:rPr>
          <w:rFonts w:hint="eastAsia"/>
          <w:sz w:val="30"/>
          <w:szCs w:val="30"/>
        </w:rPr>
      </w:pPr>
      <w:r>
        <w:rPr>
          <w:rFonts w:hint="eastAsia"/>
          <w:sz w:val="30"/>
          <w:szCs w:val="30"/>
        </w:rPr>
        <w:t>被告人张某文于</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日任龙某县国土资源局副局长，主管地籍股工作。</w:t>
      </w:r>
    </w:p>
    <w:p w14:paraId="02F82AEE" w14:textId="77777777" w:rsidR="00C854BD" w:rsidRDefault="00C854BD">
      <w:pPr>
        <w:spacing w:line="500" w:lineRule="atLeast"/>
        <w:ind w:firstLine="600"/>
        <w:divId w:val="1626690122"/>
        <w:rPr>
          <w:rFonts w:hint="eastAsia"/>
          <w:sz w:val="30"/>
          <w:szCs w:val="30"/>
        </w:rPr>
      </w:pPr>
      <w:r>
        <w:rPr>
          <w:rFonts w:hint="eastAsia"/>
          <w:sz w:val="30"/>
          <w:szCs w:val="30"/>
        </w:rPr>
        <w:t>2007</w:t>
      </w:r>
      <w:r>
        <w:rPr>
          <w:rFonts w:hint="eastAsia"/>
          <w:sz w:val="30"/>
          <w:szCs w:val="30"/>
        </w:rPr>
        <w:t>年</w:t>
      </w:r>
      <w:r>
        <w:rPr>
          <w:rFonts w:hint="eastAsia"/>
          <w:sz w:val="30"/>
          <w:szCs w:val="30"/>
        </w:rPr>
        <w:t>6</w:t>
      </w:r>
      <w:r>
        <w:rPr>
          <w:rFonts w:hint="eastAsia"/>
          <w:sz w:val="30"/>
          <w:szCs w:val="30"/>
        </w:rPr>
        <w:t>月下旬，唐某将其位于龙某县南某山下坪村川龙瀑布附近</w:t>
      </w:r>
      <w:r>
        <w:rPr>
          <w:rFonts w:hint="eastAsia"/>
          <w:sz w:val="30"/>
          <w:szCs w:val="30"/>
        </w:rPr>
        <w:t>39778</w:t>
      </w:r>
      <w:r>
        <w:rPr>
          <w:rFonts w:hint="eastAsia"/>
          <w:sz w:val="30"/>
          <w:szCs w:val="30"/>
        </w:rPr>
        <w:t>平方米土地卖给了龙某县富某房地产开发有限公司（以下简称“富某公司”），富某公司工作人员何某</w:t>
      </w:r>
      <w:r>
        <w:rPr>
          <w:rFonts w:hint="eastAsia"/>
          <w:sz w:val="30"/>
          <w:szCs w:val="30"/>
        </w:rPr>
        <w:t>1</w:t>
      </w:r>
      <w:r>
        <w:rPr>
          <w:rFonts w:hint="eastAsia"/>
          <w:sz w:val="30"/>
          <w:szCs w:val="30"/>
        </w:rPr>
        <w:t>在办理该块土地转让手续过程中，为了规避税费问题，通过伪造富某公司工商资料，把富某公司法人及股东篡改为唐某，使得该块土地转让方式变成个人土地增资到个人独资公司，从而规避该块土地的转让税费。时任龙某县国土资源局副局长的张某文在审批该块土地变更登记过程中，没有认真审查富某公司的工商资料，办证资料中唐某的身份信息（系香港永久居民身份证</w:t>
      </w:r>
      <w:r>
        <w:rPr>
          <w:rFonts w:hint="eastAsia"/>
          <w:sz w:val="30"/>
          <w:szCs w:val="30"/>
        </w:rPr>
        <w:t>G125300A</w:t>
      </w:r>
      <w:r>
        <w:rPr>
          <w:rFonts w:hint="eastAsia"/>
          <w:sz w:val="30"/>
          <w:szCs w:val="30"/>
        </w:rPr>
        <w:t>）与富某公司的工商资料中法人代表及股东唐某的身份信息（证件号码</w:t>
      </w:r>
      <w:r>
        <w:rPr>
          <w:rFonts w:hint="eastAsia"/>
          <w:sz w:val="30"/>
          <w:szCs w:val="30"/>
        </w:rPr>
        <w:t>440301650408383</w:t>
      </w:r>
      <w:r>
        <w:rPr>
          <w:rFonts w:hint="eastAsia"/>
          <w:sz w:val="30"/>
          <w:szCs w:val="30"/>
        </w:rPr>
        <w:t>）不一致，张某文签署了同意办证的意见，使得富某公司通过变更登记取得该块土地的国有土地使用证，规避相关税费。经惠州市翰某土地房地产评估有限公司评估，涉案的</w:t>
      </w:r>
      <w:r>
        <w:rPr>
          <w:rFonts w:hint="eastAsia"/>
          <w:sz w:val="30"/>
          <w:szCs w:val="30"/>
        </w:rPr>
        <w:t>11</w:t>
      </w:r>
      <w:r>
        <w:rPr>
          <w:rFonts w:hint="eastAsia"/>
          <w:sz w:val="30"/>
          <w:szCs w:val="30"/>
        </w:rPr>
        <w:t>块土地</w:t>
      </w:r>
      <w:r>
        <w:rPr>
          <w:rFonts w:hint="eastAsia"/>
          <w:sz w:val="30"/>
          <w:szCs w:val="30"/>
        </w:rPr>
        <w:t>2007</w:t>
      </w:r>
      <w:r>
        <w:rPr>
          <w:rFonts w:hint="eastAsia"/>
          <w:sz w:val="30"/>
          <w:szCs w:val="30"/>
        </w:rPr>
        <w:t>年价值</w:t>
      </w:r>
      <w:r>
        <w:rPr>
          <w:rFonts w:hint="eastAsia"/>
          <w:sz w:val="30"/>
          <w:szCs w:val="30"/>
        </w:rPr>
        <w:t>5608698</w:t>
      </w:r>
      <w:r>
        <w:rPr>
          <w:rFonts w:hint="eastAsia"/>
          <w:sz w:val="30"/>
          <w:szCs w:val="30"/>
        </w:rPr>
        <w:t>元。依据龙某县地方税务局出具的核算标准，应补缴的税费共计</w:t>
      </w:r>
      <w:r>
        <w:rPr>
          <w:rFonts w:hint="eastAsia"/>
          <w:sz w:val="30"/>
          <w:szCs w:val="30"/>
        </w:rPr>
        <w:t>751565.52</w:t>
      </w:r>
      <w:r>
        <w:rPr>
          <w:rFonts w:hint="eastAsia"/>
          <w:sz w:val="30"/>
          <w:szCs w:val="30"/>
        </w:rPr>
        <w:t>元。</w:t>
      </w:r>
    </w:p>
    <w:p w14:paraId="0593965A" w14:textId="77777777" w:rsidR="00C854BD" w:rsidRDefault="00C854BD">
      <w:pPr>
        <w:spacing w:line="500" w:lineRule="atLeast"/>
        <w:ind w:firstLine="600"/>
        <w:divId w:val="1588693"/>
        <w:rPr>
          <w:rFonts w:hint="eastAsia"/>
          <w:sz w:val="30"/>
          <w:szCs w:val="30"/>
        </w:rPr>
      </w:pPr>
      <w:r>
        <w:rPr>
          <w:rFonts w:hint="eastAsia"/>
          <w:sz w:val="30"/>
          <w:szCs w:val="30"/>
        </w:rPr>
        <w:t>以上犯罪事实，有公诉机关向法庭提供的经质证认证的下列证据予以证实：</w:t>
      </w:r>
    </w:p>
    <w:p w14:paraId="09FB9C6B" w14:textId="77777777" w:rsidR="00C854BD" w:rsidRDefault="00C854BD">
      <w:pPr>
        <w:spacing w:line="500" w:lineRule="atLeast"/>
        <w:ind w:firstLine="600"/>
        <w:divId w:val="1021013042"/>
        <w:rPr>
          <w:rFonts w:hint="eastAsia"/>
          <w:sz w:val="30"/>
          <w:szCs w:val="30"/>
        </w:rPr>
      </w:pPr>
      <w:r>
        <w:rPr>
          <w:rFonts w:hint="eastAsia"/>
          <w:sz w:val="30"/>
          <w:szCs w:val="30"/>
        </w:rPr>
        <w:t>1</w:t>
      </w:r>
      <w:r>
        <w:rPr>
          <w:rFonts w:hint="eastAsia"/>
          <w:sz w:val="30"/>
          <w:szCs w:val="30"/>
        </w:rPr>
        <w:t>、交办案件线索通知书、立案决定书，证实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日，惠州市人民检察院指定博罗县人民检察院管辖被告人张某文玩忽职守、受贿罪一案。</w:t>
      </w:r>
    </w:p>
    <w:p w14:paraId="14AC754E" w14:textId="77777777" w:rsidR="00C854BD" w:rsidRDefault="00C854BD">
      <w:pPr>
        <w:spacing w:line="500" w:lineRule="atLeast"/>
        <w:ind w:firstLine="600"/>
        <w:divId w:val="1574004025"/>
        <w:rPr>
          <w:rFonts w:hint="eastAsia"/>
          <w:sz w:val="30"/>
          <w:szCs w:val="30"/>
        </w:rPr>
      </w:pPr>
      <w:r>
        <w:rPr>
          <w:rFonts w:hint="eastAsia"/>
          <w:sz w:val="30"/>
          <w:szCs w:val="30"/>
        </w:rPr>
        <w:t>2</w:t>
      </w:r>
      <w:r>
        <w:rPr>
          <w:rFonts w:hint="eastAsia"/>
          <w:sz w:val="30"/>
          <w:szCs w:val="30"/>
        </w:rPr>
        <w:t>、中共惠州市纪律检查委员会复函、到案经过，证实</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日，因张某文工作严重失职造成国家重大经济损失，被惠州市纪委立案审查，并采取两规措施。两规期间，张某文主动交代了纪委未掌握的收受何某</w:t>
      </w:r>
      <w:r>
        <w:rPr>
          <w:rFonts w:hint="eastAsia"/>
          <w:sz w:val="30"/>
          <w:szCs w:val="30"/>
        </w:rPr>
        <w:t>2</w:t>
      </w:r>
      <w:r>
        <w:rPr>
          <w:rFonts w:hint="eastAsia"/>
          <w:sz w:val="30"/>
          <w:szCs w:val="30"/>
        </w:rPr>
        <w:t>友贿赂人民币</w:t>
      </w:r>
      <w:r>
        <w:rPr>
          <w:rFonts w:hint="eastAsia"/>
          <w:sz w:val="30"/>
          <w:szCs w:val="30"/>
        </w:rPr>
        <w:t>3</w:t>
      </w:r>
      <w:r>
        <w:rPr>
          <w:rFonts w:hint="eastAsia"/>
          <w:sz w:val="30"/>
          <w:szCs w:val="30"/>
        </w:rPr>
        <w:t>万元的事实。博罗县人民检察院于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日对张某文涉嫌玩忽职守罪一案立案侦查，</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日将其传唤到惠州市纪委办案工作点讯问，同日对其采取刑事拘留强制措施，现羁押于惠东县看守所。</w:t>
      </w:r>
    </w:p>
    <w:p w14:paraId="371CDDA6" w14:textId="77777777" w:rsidR="00C854BD" w:rsidRDefault="00C854BD">
      <w:pPr>
        <w:spacing w:line="500" w:lineRule="atLeast"/>
        <w:ind w:firstLine="600"/>
        <w:divId w:val="1436973338"/>
        <w:rPr>
          <w:rFonts w:hint="eastAsia"/>
          <w:sz w:val="30"/>
          <w:szCs w:val="30"/>
        </w:rPr>
      </w:pPr>
      <w:r>
        <w:rPr>
          <w:rFonts w:hint="eastAsia"/>
          <w:sz w:val="30"/>
          <w:szCs w:val="30"/>
        </w:rPr>
        <w:t>3</w:t>
      </w:r>
      <w:r>
        <w:rPr>
          <w:rFonts w:hint="eastAsia"/>
          <w:sz w:val="30"/>
          <w:szCs w:val="30"/>
        </w:rPr>
        <w:t>、户籍证明，证实被告人张某文的身份情况。</w:t>
      </w:r>
    </w:p>
    <w:p w14:paraId="696FF19C" w14:textId="77777777" w:rsidR="00C854BD" w:rsidRDefault="00C854BD">
      <w:pPr>
        <w:spacing w:line="500" w:lineRule="atLeast"/>
        <w:ind w:firstLine="600"/>
        <w:divId w:val="2053072073"/>
        <w:rPr>
          <w:rFonts w:hint="eastAsia"/>
          <w:sz w:val="30"/>
          <w:szCs w:val="30"/>
        </w:rPr>
      </w:pPr>
      <w:r>
        <w:rPr>
          <w:rFonts w:hint="eastAsia"/>
          <w:sz w:val="30"/>
          <w:szCs w:val="30"/>
        </w:rPr>
        <w:t>4</w:t>
      </w:r>
      <w:r>
        <w:rPr>
          <w:rFonts w:hint="eastAsia"/>
          <w:sz w:val="30"/>
          <w:szCs w:val="30"/>
        </w:rPr>
        <w:t>、任职文件，证实被告人张某文于</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日任龙某县国土资源局副局长，主管地籍股工作。</w:t>
      </w:r>
    </w:p>
    <w:p w14:paraId="0694D261" w14:textId="77777777" w:rsidR="00C854BD" w:rsidRDefault="00C854BD">
      <w:pPr>
        <w:spacing w:line="500" w:lineRule="atLeast"/>
        <w:ind w:firstLine="600"/>
        <w:divId w:val="417022923"/>
        <w:rPr>
          <w:rFonts w:hint="eastAsia"/>
          <w:sz w:val="30"/>
          <w:szCs w:val="30"/>
        </w:rPr>
      </w:pPr>
      <w:r>
        <w:rPr>
          <w:rFonts w:hint="eastAsia"/>
          <w:sz w:val="30"/>
          <w:szCs w:val="30"/>
        </w:rPr>
        <w:t>6</w:t>
      </w:r>
      <w:r>
        <w:rPr>
          <w:rFonts w:hint="eastAsia"/>
          <w:sz w:val="30"/>
          <w:szCs w:val="30"/>
        </w:rPr>
        <w:t>、龙某县国土局职能配置、内设机构和人员编制规定，证实地籍股的职能是组织地籍权属调查、变更调查、负责土地确权、登记、发证和抵押登记工作等。</w:t>
      </w:r>
    </w:p>
    <w:p w14:paraId="16578B83" w14:textId="77777777" w:rsidR="00C854BD" w:rsidRDefault="00C854BD">
      <w:pPr>
        <w:spacing w:line="500" w:lineRule="atLeast"/>
        <w:ind w:firstLine="600"/>
        <w:divId w:val="1404255790"/>
        <w:rPr>
          <w:rFonts w:hint="eastAsia"/>
          <w:sz w:val="30"/>
          <w:szCs w:val="30"/>
        </w:rPr>
      </w:pPr>
      <w:r>
        <w:rPr>
          <w:rFonts w:hint="eastAsia"/>
          <w:sz w:val="30"/>
          <w:szCs w:val="30"/>
        </w:rPr>
        <w:t>7</w:t>
      </w:r>
      <w:r>
        <w:rPr>
          <w:rFonts w:hint="eastAsia"/>
          <w:sz w:val="30"/>
          <w:szCs w:val="30"/>
        </w:rPr>
        <w:t>、企业机读档案登记资料、企业法人营业执照、法定代表人身份证明等，证实龙某县富某房地产开发有限公司，法定代表人为唐某，</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日，经何某</w:t>
      </w:r>
      <w:r>
        <w:rPr>
          <w:rFonts w:hint="eastAsia"/>
          <w:sz w:val="30"/>
          <w:szCs w:val="30"/>
        </w:rPr>
        <w:t>1</w:t>
      </w:r>
      <w:r>
        <w:rPr>
          <w:rFonts w:hint="eastAsia"/>
          <w:sz w:val="30"/>
          <w:szCs w:val="30"/>
        </w:rPr>
        <w:t>确认“该份登记资料是邹某叫我篡改成唐某并提交给国土局办理更名登记手续。”</w:t>
      </w:r>
    </w:p>
    <w:p w14:paraId="378FE3E0" w14:textId="77777777" w:rsidR="00C854BD" w:rsidRDefault="00C854BD">
      <w:pPr>
        <w:spacing w:line="500" w:lineRule="atLeast"/>
        <w:ind w:firstLine="600"/>
        <w:divId w:val="232783945"/>
        <w:rPr>
          <w:rFonts w:hint="eastAsia"/>
          <w:sz w:val="30"/>
          <w:szCs w:val="30"/>
        </w:rPr>
      </w:pPr>
      <w:r>
        <w:rPr>
          <w:rFonts w:hint="eastAsia"/>
          <w:sz w:val="30"/>
          <w:szCs w:val="30"/>
        </w:rPr>
        <w:t>8</w:t>
      </w:r>
      <w:r>
        <w:rPr>
          <w:rFonts w:hint="eastAsia"/>
          <w:sz w:val="30"/>
          <w:szCs w:val="30"/>
        </w:rPr>
        <w:t>、香港永久居民身份证复印件，证实唐某为香港居民，证号为。</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日，经何某</w:t>
      </w:r>
      <w:r>
        <w:rPr>
          <w:rFonts w:hint="eastAsia"/>
          <w:sz w:val="30"/>
          <w:szCs w:val="30"/>
        </w:rPr>
        <w:t>1</w:t>
      </w:r>
      <w:r>
        <w:rPr>
          <w:rFonts w:hint="eastAsia"/>
          <w:sz w:val="30"/>
          <w:szCs w:val="30"/>
        </w:rPr>
        <w:t>确认“该份登记资料是邹某叫我篡改成唐某并提交给国土局办理更名登记手续。”</w:t>
      </w:r>
    </w:p>
    <w:p w14:paraId="2625E690" w14:textId="77777777" w:rsidR="00C854BD" w:rsidRDefault="00C854BD">
      <w:pPr>
        <w:spacing w:line="500" w:lineRule="atLeast"/>
        <w:ind w:firstLine="600"/>
        <w:divId w:val="1705865829"/>
        <w:rPr>
          <w:rFonts w:hint="eastAsia"/>
          <w:sz w:val="30"/>
          <w:szCs w:val="30"/>
        </w:rPr>
      </w:pPr>
      <w:r>
        <w:rPr>
          <w:rFonts w:hint="eastAsia"/>
          <w:sz w:val="30"/>
          <w:szCs w:val="30"/>
        </w:rPr>
        <w:t>9</w:t>
      </w:r>
      <w:r>
        <w:rPr>
          <w:rFonts w:hint="eastAsia"/>
          <w:sz w:val="30"/>
          <w:szCs w:val="30"/>
        </w:rPr>
        <w:t>、地籍调查土地登记审批表，证实龙某县南某山川水垅上冚某</w:t>
      </w:r>
      <w:r>
        <w:rPr>
          <w:rFonts w:hint="eastAsia"/>
          <w:sz w:val="30"/>
          <w:szCs w:val="30"/>
        </w:rPr>
        <w:t>11</w:t>
      </w:r>
      <w:r>
        <w:rPr>
          <w:rFonts w:hint="eastAsia"/>
          <w:sz w:val="30"/>
          <w:szCs w:val="30"/>
        </w:rPr>
        <w:t>宗土地</w:t>
      </w:r>
      <w:r>
        <w:rPr>
          <w:rFonts w:hint="eastAsia"/>
          <w:sz w:val="30"/>
          <w:szCs w:val="30"/>
        </w:rPr>
        <w:t>2005</w:t>
      </w:r>
      <w:r>
        <w:rPr>
          <w:rFonts w:hint="eastAsia"/>
          <w:sz w:val="30"/>
          <w:szCs w:val="30"/>
        </w:rPr>
        <w:t>年经龙某县国土局审批登记在唐某名下。被告人邹某作为初审人在审批表上签名。</w:t>
      </w:r>
    </w:p>
    <w:p w14:paraId="170AE227" w14:textId="77777777" w:rsidR="00C854BD" w:rsidRDefault="00C854BD">
      <w:pPr>
        <w:spacing w:line="500" w:lineRule="atLeast"/>
        <w:ind w:firstLine="600"/>
        <w:divId w:val="767510317"/>
        <w:rPr>
          <w:rFonts w:hint="eastAsia"/>
          <w:sz w:val="30"/>
          <w:szCs w:val="30"/>
        </w:rPr>
      </w:pPr>
      <w:r>
        <w:rPr>
          <w:rFonts w:hint="eastAsia"/>
          <w:sz w:val="30"/>
          <w:szCs w:val="30"/>
        </w:rPr>
        <w:t>10</w:t>
      </w:r>
      <w:r>
        <w:rPr>
          <w:rFonts w:hint="eastAsia"/>
          <w:sz w:val="30"/>
          <w:szCs w:val="30"/>
        </w:rPr>
        <w:t>、地籍调查土地登记审批表，证实龙某县南某山川水垅上冚某</w:t>
      </w:r>
      <w:r>
        <w:rPr>
          <w:rFonts w:hint="eastAsia"/>
          <w:sz w:val="30"/>
          <w:szCs w:val="30"/>
        </w:rPr>
        <w:t>11</w:t>
      </w:r>
      <w:r>
        <w:rPr>
          <w:rFonts w:hint="eastAsia"/>
          <w:sz w:val="30"/>
          <w:szCs w:val="30"/>
        </w:rPr>
        <w:t>宗土地</w:t>
      </w:r>
      <w:r>
        <w:rPr>
          <w:rFonts w:hint="eastAsia"/>
          <w:sz w:val="30"/>
          <w:szCs w:val="30"/>
        </w:rPr>
        <w:t>2007</w:t>
      </w:r>
      <w:r>
        <w:rPr>
          <w:rFonts w:hint="eastAsia"/>
          <w:sz w:val="30"/>
          <w:szCs w:val="30"/>
        </w:rPr>
        <w:t>年经龙某县国土局审批登记在龙某县富某房地产开发有限公司名下。</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日，被告人张某文在审核意见上签名“同意初审意见，报请办理出让国有土地使用权更名登记。”</w:t>
      </w:r>
    </w:p>
    <w:p w14:paraId="1792C2B8" w14:textId="77777777" w:rsidR="00C854BD" w:rsidRDefault="00C854BD">
      <w:pPr>
        <w:spacing w:line="500" w:lineRule="atLeast"/>
        <w:ind w:firstLine="600"/>
        <w:divId w:val="887760284"/>
        <w:rPr>
          <w:rFonts w:hint="eastAsia"/>
          <w:sz w:val="30"/>
          <w:szCs w:val="30"/>
        </w:rPr>
      </w:pPr>
      <w:r>
        <w:rPr>
          <w:rFonts w:hint="eastAsia"/>
          <w:sz w:val="30"/>
          <w:szCs w:val="30"/>
        </w:rPr>
        <w:t>11</w:t>
      </w:r>
      <w:r>
        <w:rPr>
          <w:rFonts w:hint="eastAsia"/>
          <w:sz w:val="30"/>
          <w:szCs w:val="30"/>
        </w:rPr>
        <w:t>、评估报告，证实经惠州市翰某土地房地产评估有限公司评估，涉案的</w:t>
      </w:r>
      <w:r>
        <w:rPr>
          <w:rFonts w:hint="eastAsia"/>
          <w:sz w:val="30"/>
          <w:szCs w:val="30"/>
        </w:rPr>
        <w:t>11</w:t>
      </w:r>
      <w:r>
        <w:rPr>
          <w:rFonts w:hint="eastAsia"/>
          <w:sz w:val="30"/>
          <w:szCs w:val="30"/>
        </w:rPr>
        <w:t>块土地</w:t>
      </w:r>
      <w:r>
        <w:rPr>
          <w:rFonts w:hint="eastAsia"/>
          <w:sz w:val="30"/>
          <w:szCs w:val="30"/>
        </w:rPr>
        <w:t>2007</w:t>
      </w:r>
      <w:r>
        <w:rPr>
          <w:rFonts w:hint="eastAsia"/>
          <w:sz w:val="30"/>
          <w:szCs w:val="30"/>
        </w:rPr>
        <w:t>年价值</w:t>
      </w:r>
      <w:r>
        <w:rPr>
          <w:rFonts w:hint="eastAsia"/>
          <w:sz w:val="30"/>
          <w:szCs w:val="30"/>
        </w:rPr>
        <w:t>5608698</w:t>
      </w:r>
      <w:r>
        <w:rPr>
          <w:rFonts w:hint="eastAsia"/>
          <w:sz w:val="30"/>
          <w:szCs w:val="30"/>
        </w:rPr>
        <w:t>元。</w:t>
      </w:r>
    </w:p>
    <w:p w14:paraId="7444CA6F" w14:textId="77777777" w:rsidR="00C854BD" w:rsidRDefault="00C854BD">
      <w:pPr>
        <w:spacing w:line="500" w:lineRule="atLeast"/>
        <w:ind w:firstLine="600"/>
        <w:divId w:val="1991397333"/>
        <w:rPr>
          <w:rFonts w:hint="eastAsia"/>
          <w:sz w:val="30"/>
          <w:szCs w:val="30"/>
        </w:rPr>
      </w:pPr>
      <w:r>
        <w:rPr>
          <w:rFonts w:hint="eastAsia"/>
          <w:sz w:val="30"/>
          <w:szCs w:val="30"/>
        </w:rPr>
        <w:t>12</w:t>
      </w:r>
      <w:r>
        <w:rPr>
          <w:rFonts w:hint="eastAsia"/>
          <w:sz w:val="30"/>
          <w:szCs w:val="30"/>
        </w:rPr>
        <w:t>、龙某县国土局计税说明，证实唐某通过买卖方式转让土地给龙某县富某房地产开发公司没有依法申报纳税。</w:t>
      </w:r>
    </w:p>
    <w:p w14:paraId="0E16EA01" w14:textId="77777777" w:rsidR="00C854BD" w:rsidRDefault="00C854BD">
      <w:pPr>
        <w:spacing w:line="500" w:lineRule="atLeast"/>
        <w:ind w:firstLine="600"/>
        <w:divId w:val="1045176320"/>
        <w:rPr>
          <w:rFonts w:hint="eastAsia"/>
          <w:sz w:val="30"/>
          <w:szCs w:val="30"/>
        </w:rPr>
      </w:pPr>
      <w:r>
        <w:rPr>
          <w:rFonts w:hint="eastAsia"/>
          <w:sz w:val="30"/>
          <w:szCs w:val="30"/>
        </w:rPr>
        <w:t>13</w:t>
      </w:r>
      <w:r>
        <w:rPr>
          <w:rFonts w:hint="eastAsia"/>
          <w:sz w:val="30"/>
          <w:szCs w:val="30"/>
        </w:rPr>
        <w:t>、证人何某</w:t>
      </w:r>
      <w:r>
        <w:rPr>
          <w:rFonts w:hint="eastAsia"/>
          <w:sz w:val="30"/>
          <w:szCs w:val="30"/>
        </w:rPr>
        <w:t>1</w:t>
      </w:r>
      <w:r>
        <w:rPr>
          <w:rFonts w:hint="eastAsia"/>
          <w:sz w:val="30"/>
          <w:szCs w:val="30"/>
        </w:rPr>
        <w:t>的证言材料，证实邹某告诉我将川龙瀑布土地的办证材料上原来法定代表人石某的名字改成唐某的名字再进行复印，将改好的复印件交给龙某县国土局副局长杨某忠，交代我千万不要跟国土局的任何人说这个事情，也不需要我全程跟踪。材料提交后，邹某打电话叫我封一个</w:t>
      </w:r>
      <w:r>
        <w:rPr>
          <w:rFonts w:hint="eastAsia"/>
          <w:sz w:val="30"/>
          <w:szCs w:val="30"/>
        </w:rPr>
        <w:t>5000</w:t>
      </w:r>
      <w:r>
        <w:rPr>
          <w:rFonts w:hint="eastAsia"/>
          <w:sz w:val="30"/>
          <w:szCs w:val="30"/>
        </w:rPr>
        <w:t>元的红包答谢一下杨某忠。当时邹某叫我先垫付</w:t>
      </w:r>
      <w:r>
        <w:rPr>
          <w:rFonts w:hint="eastAsia"/>
          <w:sz w:val="30"/>
          <w:szCs w:val="30"/>
        </w:rPr>
        <w:t>5000</w:t>
      </w:r>
      <w:r>
        <w:rPr>
          <w:rFonts w:hint="eastAsia"/>
          <w:sz w:val="30"/>
          <w:szCs w:val="30"/>
        </w:rPr>
        <w:t>元，说他会跟邝某仔说不会让我出这笔钱。事后我制作了</w:t>
      </w:r>
      <w:r>
        <w:rPr>
          <w:rFonts w:hint="eastAsia"/>
          <w:sz w:val="30"/>
          <w:szCs w:val="30"/>
        </w:rPr>
        <w:t>5000</w:t>
      </w:r>
      <w:r>
        <w:rPr>
          <w:rFonts w:hint="eastAsia"/>
          <w:sz w:val="30"/>
          <w:szCs w:val="30"/>
        </w:rPr>
        <w:t>元的报销单去公司财务报销。送</w:t>
      </w:r>
      <w:r>
        <w:rPr>
          <w:rFonts w:hint="eastAsia"/>
          <w:sz w:val="30"/>
          <w:szCs w:val="30"/>
        </w:rPr>
        <w:t>5000</w:t>
      </w:r>
      <w:r>
        <w:rPr>
          <w:rFonts w:hint="eastAsia"/>
          <w:sz w:val="30"/>
          <w:szCs w:val="30"/>
        </w:rPr>
        <w:t>元给杨我之前没有跟老板说，是直接听邹某吩咐的，后来我回公司找老板报账时，在报账凭证上附上便条“邹局交代的送给杨局”的字样，后来老板也签字批了下来。凭证可以提供，便条已被财务人员撕走了。我听邹某吩咐主要是邹某也是这块地的股东，因为在这块地没有办理过户手续之前老板跟我说过邹某占有这块地</w:t>
      </w:r>
      <w:r>
        <w:rPr>
          <w:rFonts w:hint="eastAsia"/>
          <w:sz w:val="30"/>
          <w:szCs w:val="30"/>
        </w:rPr>
        <w:t>10%</w:t>
      </w:r>
      <w:r>
        <w:rPr>
          <w:rFonts w:hint="eastAsia"/>
          <w:sz w:val="30"/>
          <w:szCs w:val="30"/>
        </w:rPr>
        <w:t>的股份，而且老板也指示我协助邹某办理各方面的手续。富某公司的实际出资人是邝某仔，但他没有出名，而是由他妹夫石某担任法人，我从来没有见过唐某，只看过邹某提供给我的身份证复印件，知道他是香港人。邹某大概是</w:t>
      </w:r>
      <w:r>
        <w:rPr>
          <w:rFonts w:hint="eastAsia"/>
          <w:sz w:val="30"/>
          <w:szCs w:val="30"/>
        </w:rPr>
        <w:t>2006</w:t>
      </w:r>
      <w:r>
        <w:rPr>
          <w:rFonts w:hint="eastAsia"/>
          <w:sz w:val="30"/>
          <w:szCs w:val="30"/>
        </w:rPr>
        <w:t>年下半年就不在龙某县上班，去了东莞市寮步镇交通局。在</w:t>
      </w:r>
      <w:r>
        <w:rPr>
          <w:rFonts w:hint="eastAsia"/>
          <w:sz w:val="30"/>
          <w:szCs w:val="30"/>
        </w:rPr>
        <w:t>2007</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月份，张某文有一次打电话给我，问我们公司是否收购了川龙瀑</w:t>
      </w:r>
      <w:r>
        <w:rPr>
          <w:rFonts w:hint="eastAsia"/>
          <w:sz w:val="30"/>
          <w:szCs w:val="30"/>
        </w:rPr>
        <w:t>布附近唐某名下约</w:t>
      </w:r>
      <w:r>
        <w:rPr>
          <w:rFonts w:hint="eastAsia"/>
          <w:sz w:val="30"/>
          <w:szCs w:val="30"/>
        </w:rPr>
        <w:t>4</w:t>
      </w:r>
      <w:r>
        <w:rPr>
          <w:rFonts w:hint="eastAsia"/>
          <w:sz w:val="30"/>
          <w:szCs w:val="30"/>
        </w:rPr>
        <w:t>万平方米土地，我就说这件事不是我负责的，他说是你们公司的事，找个时间出来坐坐。过了一星期后我到国土局办事，顺便到张某文办公室喝茶，他说你们公司更名的事情很麻烦，有风险，且业务量多，工作辛苦。这件事虽然不是我负责，但也是公司的事，希望他将位于南某山下坪村川龙瀑布附近唐某名下的约</w:t>
      </w:r>
      <w:r>
        <w:rPr>
          <w:rFonts w:hint="eastAsia"/>
          <w:sz w:val="30"/>
          <w:szCs w:val="30"/>
        </w:rPr>
        <w:t>4</w:t>
      </w:r>
      <w:r>
        <w:rPr>
          <w:rFonts w:hint="eastAsia"/>
          <w:sz w:val="30"/>
          <w:szCs w:val="30"/>
        </w:rPr>
        <w:t>万平方米土地更名至富某公司名下的业务尽快审批下来。送给张某文的</w:t>
      </w:r>
      <w:r>
        <w:rPr>
          <w:rFonts w:hint="eastAsia"/>
          <w:sz w:val="30"/>
          <w:szCs w:val="30"/>
        </w:rPr>
        <w:t>2</w:t>
      </w:r>
      <w:r>
        <w:rPr>
          <w:rFonts w:hint="eastAsia"/>
          <w:sz w:val="30"/>
          <w:szCs w:val="30"/>
        </w:rPr>
        <w:t>万元是我从大某公司财务以办事经费名义预支出来的，后来以差旅费、接待费名名方报销，该</w:t>
      </w:r>
      <w:r>
        <w:rPr>
          <w:rFonts w:hint="eastAsia"/>
          <w:sz w:val="30"/>
          <w:szCs w:val="30"/>
        </w:rPr>
        <w:t>2</w:t>
      </w:r>
      <w:r>
        <w:rPr>
          <w:rFonts w:hint="eastAsia"/>
          <w:sz w:val="30"/>
          <w:szCs w:val="30"/>
        </w:rPr>
        <w:t>万元事前事后均没有请示邝总。</w:t>
      </w:r>
      <w:r>
        <w:rPr>
          <w:rFonts w:hint="eastAsia"/>
          <w:sz w:val="30"/>
          <w:szCs w:val="30"/>
        </w:rPr>
        <w:t>4</w:t>
      </w:r>
      <w:r>
        <w:rPr>
          <w:rFonts w:hint="eastAsia"/>
          <w:sz w:val="30"/>
          <w:szCs w:val="30"/>
        </w:rPr>
        <w:t>万平方米土地更名至富某公司名下的业务是邝某仔负责的，邝总让我协助邹某办证，具体事情由邹某负责，期间我就按照邹某的指使把篡改好的资料交给杨某忠。</w:t>
      </w:r>
    </w:p>
    <w:p w14:paraId="201BEE93" w14:textId="77777777" w:rsidR="00C854BD" w:rsidRDefault="00C854BD">
      <w:pPr>
        <w:spacing w:line="500" w:lineRule="atLeast"/>
        <w:ind w:firstLine="600"/>
        <w:divId w:val="535507185"/>
        <w:rPr>
          <w:rFonts w:hint="eastAsia"/>
          <w:sz w:val="30"/>
          <w:szCs w:val="30"/>
        </w:rPr>
      </w:pPr>
      <w:r>
        <w:rPr>
          <w:rFonts w:hint="eastAsia"/>
          <w:sz w:val="30"/>
          <w:szCs w:val="30"/>
        </w:rPr>
        <w:t>14</w:t>
      </w:r>
      <w:r>
        <w:rPr>
          <w:rFonts w:hint="eastAsia"/>
          <w:sz w:val="30"/>
          <w:szCs w:val="30"/>
        </w:rPr>
        <w:t>、证人石某的证言，证实很多年前邝某仔曾经借过我的身份证说要去惠州当地开办一家企业做房地产生意。后面的事我都没有管过，富某公司企业机读资料里的身份证号码是我本人身份证旧号码，我不认识唐某。</w:t>
      </w:r>
    </w:p>
    <w:p w14:paraId="6A9C3872" w14:textId="77777777" w:rsidR="00C854BD" w:rsidRDefault="00C854BD">
      <w:pPr>
        <w:spacing w:line="500" w:lineRule="atLeast"/>
        <w:ind w:firstLine="600"/>
        <w:divId w:val="287441711"/>
        <w:rPr>
          <w:rFonts w:hint="eastAsia"/>
          <w:sz w:val="30"/>
          <w:szCs w:val="30"/>
        </w:rPr>
      </w:pPr>
      <w:r>
        <w:rPr>
          <w:rFonts w:hint="eastAsia"/>
          <w:sz w:val="30"/>
          <w:szCs w:val="30"/>
        </w:rPr>
        <w:t>15</w:t>
      </w:r>
      <w:r>
        <w:rPr>
          <w:rFonts w:hint="eastAsia"/>
          <w:sz w:val="30"/>
          <w:szCs w:val="30"/>
        </w:rPr>
        <w:t>、证人唐某的证言，证实</w:t>
      </w:r>
      <w:r>
        <w:rPr>
          <w:rFonts w:hint="eastAsia"/>
          <w:sz w:val="30"/>
          <w:szCs w:val="30"/>
        </w:rPr>
        <w:t>2005</w:t>
      </w:r>
      <w:r>
        <w:rPr>
          <w:rFonts w:hint="eastAsia"/>
          <w:sz w:val="30"/>
          <w:szCs w:val="30"/>
        </w:rPr>
        <w:t>年前后我在龙某县南某山买块地投资，就买了位于川龙瀑布的土地，大约</w:t>
      </w:r>
      <w:r>
        <w:rPr>
          <w:rFonts w:hint="eastAsia"/>
          <w:sz w:val="30"/>
          <w:szCs w:val="30"/>
        </w:rPr>
        <w:t>60</w:t>
      </w:r>
      <w:r>
        <w:rPr>
          <w:rFonts w:hint="eastAsia"/>
          <w:sz w:val="30"/>
          <w:szCs w:val="30"/>
        </w:rPr>
        <w:t>多亩，买下这块地后</w:t>
      </w:r>
      <w:r>
        <w:rPr>
          <w:rFonts w:hint="eastAsia"/>
          <w:sz w:val="30"/>
          <w:szCs w:val="30"/>
        </w:rPr>
        <w:t>2</w:t>
      </w:r>
      <w:r>
        <w:rPr>
          <w:rFonts w:hint="eastAsia"/>
          <w:sz w:val="30"/>
          <w:szCs w:val="30"/>
        </w:rPr>
        <w:t>、</w:t>
      </w:r>
      <w:r>
        <w:rPr>
          <w:rFonts w:hint="eastAsia"/>
          <w:sz w:val="30"/>
          <w:szCs w:val="30"/>
        </w:rPr>
        <w:t>3</w:t>
      </w:r>
      <w:r>
        <w:rPr>
          <w:rFonts w:hint="eastAsia"/>
          <w:sz w:val="30"/>
          <w:szCs w:val="30"/>
        </w:rPr>
        <w:t>年，我就将这块地转手出去，经南某山所一个姓邹的所长介绍，他说有人想买地搞开发，过了一段时间邹所长就带了一个公司的人，具体是不是老板我不清楚，来陈江宾馆我的办公室谈价钱，当时还签了一份协议。但是协议现在没有保存了，因为对方已经把钱付完了，我就没有必要保留了。我没有委托李某涛和龙某县富某房地产开发有限公司签署土地使用权转让合同，你们出示的土地转让合同我没有见过，但这些转让手续都是叫邹所长去办理的，应该是他找李某涛签署的，我也没有成立富某房地产有限公司。我不知道富某房地产有限公司的企业机读资料中有唐某的名字。我没有委托过李某涛签过土地转让协议，当时我跟邹某说过，这块地转让出去，我只要能拿到</w:t>
      </w:r>
      <w:r>
        <w:rPr>
          <w:rFonts w:hint="eastAsia"/>
          <w:sz w:val="30"/>
          <w:szCs w:val="30"/>
        </w:rPr>
        <w:t>200</w:t>
      </w:r>
      <w:r>
        <w:rPr>
          <w:rFonts w:hint="eastAsia"/>
          <w:sz w:val="30"/>
          <w:szCs w:val="30"/>
        </w:rPr>
        <w:t>多万就行了，你邹某能将价钱谈到多少我不管，但是具体的转让手续及税费我不管，我只管收到属于我的</w:t>
      </w:r>
      <w:r>
        <w:rPr>
          <w:rFonts w:hint="eastAsia"/>
          <w:sz w:val="30"/>
          <w:szCs w:val="30"/>
        </w:rPr>
        <w:t>200</w:t>
      </w:r>
      <w:r>
        <w:rPr>
          <w:rFonts w:hint="eastAsia"/>
          <w:sz w:val="30"/>
          <w:szCs w:val="30"/>
        </w:rPr>
        <w:t>多万元，其他的事我一概不管。</w:t>
      </w:r>
      <w:r>
        <w:rPr>
          <w:rFonts w:hint="eastAsia"/>
          <w:sz w:val="30"/>
          <w:szCs w:val="30"/>
        </w:rPr>
        <w:t>200</w:t>
      </w:r>
      <w:r>
        <w:rPr>
          <w:rFonts w:hint="eastAsia"/>
          <w:sz w:val="30"/>
          <w:szCs w:val="30"/>
        </w:rPr>
        <w:t>多万邹某有给过现金也有转帐，具体数字我记不清了。</w:t>
      </w:r>
    </w:p>
    <w:p w14:paraId="062E4C5A" w14:textId="77777777" w:rsidR="00C854BD" w:rsidRDefault="00C854BD">
      <w:pPr>
        <w:spacing w:line="500" w:lineRule="atLeast"/>
        <w:ind w:firstLine="600"/>
        <w:divId w:val="914708528"/>
        <w:rPr>
          <w:rFonts w:hint="eastAsia"/>
          <w:sz w:val="30"/>
          <w:szCs w:val="30"/>
        </w:rPr>
      </w:pPr>
      <w:r>
        <w:rPr>
          <w:rFonts w:hint="eastAsia"/>
          <w:sz w:val="30"/>
          <w:szCs w:val="30"/>
        </w:rPr>
        <w:t>19</w:t>
      </w:r>
      <w:r>
        <w:rPr>
          <w:rFonts w:hint="eastAsia"/>
          <w:sz w:val="30"/>
          <w:szCs w:val="30"/>
        </w:rPr>
        <w:t>、证人邝某仔的证言材料，证实川龙瀑布</w:t>
      </w:r>
      <w:r>
        <w:rPr>
          <w:rFonts w:hint="eastAsia"/>
          <w:sz w:val="30"/>
          <w:szCs w:val="30"/>
        </w:rPr>
        <w:t>29778</w:t>
      </w:r>
      <w:r>
        <w:rPr>
          <w:rFonts w:hint="eastAsia"/>
          <w:sz w:val="30"/>
          <w:szCs w:val="30"/>
        </w:rPr>
        <w:t>平方米这块地是</w:t>
      </w:r>
      <w:r>
        <w:rPr>
          <w:rFonts w:hint="eastAsia"/>
          <w:sz w:val="30"/>
          <w:szCs w:val="30"/>
        </w:rPr>
        <w:t>2007</w:t>
      </w:r>
      <w:r>
        <w:rPr>
          <w:rFonts w:hint="eastAsia"/>
          <w:sz w:val="30"/>
          <w:szCs w:val="30"/>
        </w:rPr>
        <w:t>年时任南某山国土所所长的邹某介绍我去买的。邹某拿了这块地的国土证给我看，我看到国土证是唐某。邹某说唐某是香港人，他作为代表来商量这块地的价钱。最后我和邹某将地的价钱谈到</w:t>
      </w:r>
      <w:r>
        <w:rPr>
          <w:rFonts w:hint="eastAsia"/>
          <w:sz w:val="30"/>
          <w:szCs w:val="30"/>
        </w:rPr>
        <w:t>538</w:t>
      </w:r>
      <w:r>
        <w:rPr>
          <w:rFonts w:hint="eastAsia"/>
          <w:sz w:val="30"/>
          <w:szCs w:val="30"/>
        </w:rPr>
        <w:t>万。</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日，邹某带着唐某方的代表李某涛和我签了协议，李某涛拿了唐某及王某怡的委托书过来签订协议。</w:t>
      </w:r>
    </w:p>
    <w:p w14:paraId="3933D17E" w14:textId="77777777" w:rsidR="00C854BD" w:rsidRDefault="00C854BD">
      <w:pPr>
        <w:spacing w:line="500" w:lineRule="atLeast"/>
        <w:ind w:firstLine="600"/>
        <w:divId w:val="1036079706"/>
        <w:rPr>
          <w:rFonts w:hint="eastAsia"/>
          <w:sz w:val="30"/>
          <w:szCs w:val="30"/>
        </w:rPr>
      </w:pPr>
      <w:r>
        <w:rPr>
          <w:rFonts w:hint="eastAsia"/>
          <w:sz w:val="30"/>
          <w:szCs w:val="30"/>
        </w:rPr>
        <w:t>当时我让我公司何某</w:t>
      </w:r>
      <w:r>
        <w:rPr>
          <w:rFonts w:hint="eastAsia"/>
          <w:sz w:val="30"/>
          <w:szCs w:val="30"/>
        </w:rPr>
        <w:t>1</w:t>
      </w:r>
      <w:r>
        <w:rPr>
          <w:rFonts w:hint="eastAsia"/>
          <w:sz w:val="30"/>
          <w:szCs w:val="30"/>
        </w:rPr>
        <w:t>去负责办理这块地的更名办证的事情。期间何某</w:t>
      </w:r>
      <w:r>
        <w:rPr>
          <w:rFonts w:hint="eastAsia"/>
          <w:sz w:val="30"/>
          <w:szCs w:val="30"/>
        </w:rPr>
        <w:t>1</w:t>
      </w:r>
      <w:r>
        <w:rPr>
          <w:rFonts w:hint="eastAsia"/>
          <w:sz w:val="30"/>
          <w:szCs w:val="30"/>
        </w:rPr>
        <w:t>说更名手续存在问题，我就吩咐何某</w:t>
      </w:r>
      <w:r>
        <w:rPr>
          <w:rFonts w:hint="eastAsia"/>
          <w:sz w:val="30"/>
          <w:szCs w:val="30"/>
        </w:rPr>
        <w:t>1</w:t>
      </w:r>
      <w:r>
        <w:rPr>
          <w:rFonts w:hint="eastAsia"/>
          <w:sz w:val="30"/>
          <w:szCs w:val="30"/>
        </w:rPr>
        <w:t>按照邹某的意思去办。办好更名手续后，何某</w:t>
      </w:r>
      <w:r>
        <w:rPr>
          <w:rFonts w:hint="eastAsia"/>
          <w:sz w:val="30"/>
          <w:szCs w:val="30"/>
        </w:rPr>
        <w:t>1</w:t>
      </w:r>
      <w:r>
        <w:rPr>
          <w:rFonts w:hint="eastAsia"/>
          <w:sz w:val="30"/>
          <w:szCs w:val="30"/>
        </w:rPr>
        <w:t>回银某集团和我汇报说他按照邹某的吩咐将工商登记、组织机构代码等材料中龙某县富某房地产开发有限公司的法定代表人由石某篡改为唐某，然后将该块土地从唐某名下更名到富某公司名下。实际上龙某县富某房地产开发有限公司的法定代表人一直都是石某没有变更过，石某是我的妹夫。富某公司是银某集团下属企业，我于</w:t>
      </w:r>
      <w:r>
        <w:rPr>
          <w:rFonts w:hint="eastAsia"/>
          <w:sz w:val="30"/>
          <w:szCs w:val="30"/>
        </w:rPr>
        <w:t>2006</w:t>
      </w:r>
      <w:r>
        <w:rPr>
          <w:rFonts w:hint="eastAsia"/>
          <w:sz w:val="30"/>
          <w:szCs w:val="30"/>
        </w:rPr>
        <w:t>年向我妹夫石某借用他的身份证开办了龙某县富房地产开发有限公司，由我出资</w:t>
      </w:r>
      <w:r>
        <w:rPr>
          <w:rFonts w:hint="eastAsia"/>
          <w:sz w:val="30"/>
          <w:szCs w:val="30"/>
        </w:rPr>
        <w:t>100</w:t>
      </w:r>
      <w:r>
        <w:rPr>
          <w:rFonts w:hint="eastAsia"/>
          <w:sz w:val="30"/>
          <w:szCs w:val="30"/>
        </w:rPr>
        <w:t>万人民币成立。</w:t>
      </w:r>
    </w:p>
    <w:p w14:paraId="13F89C7A" w14:textId="77777777" w:rsidR="00C854BD" w:rsidRDefault="00C854BD">
      <w:pPr>
        <w:spacing w:line="500" w:lineRule="atLeast"/>
        <w:ind w:firstLine="600"/>
        <w:divId w:val="1521239105"/>
        <w:rPr>
          <w:rFonts w:hint="eastAsia"/>
          <w:sz w:val="30"/>
          <w:szCs w:val="30"/>
        </w:rPr>
      </w:pPr>
      <w:r>
        <w:rPr>
          <w:rFonts w:hint="eastAsia"/>
          <w:sz w:val="30"/>
          <w:szCs w:val="30"/>
        </w:rPr>
        <w:t>在介绍我买这块地的过程中，邹某主动向我提出他要占这块土地</w:t>
      </w:r>
      <w:r>
        <w:rPr>
          <w:rFonts w:hint="eastAsia"/>
          <w:sz w:val="30"/>
          <w:szCs w:val="30"/>
        </w:rPr>
        <w:t>10%</w:t>
      </w:r>
      <w:r>
        <w:rPr>
          <w:rFonts w:hint="eastAsia"/>
          <w:sz w:val="30"/>
          <w:szCs w:val="30"/>
        </w:rPr>
        <w:t>的股份，我考虑到邹某是当地国土所所长，和龙某县国土局关系比较熟，也熟悉南某山的情况，涉及国土方面的手续需要他去协调关系、我就同意他入股。当时是邹某代表唐某和我商量地的价钱，经过我和邹某商量，地的价钱谈到</w:t>
      </w:r>
      <w:r>
        <w:rPr>
          <w:rFonts w:hint="eastAsia"/>
          <w:sz w:val="30"/>
          <w:szCs w:val="30"/>
        </w:rPr>
        <w:t>538</w:t>
      </w:r>
      <w:r>
        <w:rPr>
          <w:rFonts w:hint="eastAsia"/>
          <w:sz w:val="30"/>
          <w:szCs w:val="30"/>
        </w:rPr>
        <w:t>万（包括办理国土证的费用）。</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日，邹某带着唐某方的代表李某涛和我签了这个协议，我按照协议把</w:t>
      </w:r>
      <w:r>
        <w:rPr>
          <w:rFonts w:hint="eastAsia"/>
          <w:sz w:val="30"/>
          <w:szCs w:val="30"/>
        </w:rPr>
        <w:t>538</w:t>
      </w:r>
      <w:r>
        <w:rPr>
          <w:rFonts w:hint="eastAsia"/>
          <w:sz w:val="30"/>
          <w:szCs w:val="30"/>
        </w:rPr>
        <w:t>万付给了邹某指定王某怡的帐户，</w:t>
      </w:r>
      <w:r>
        <w:rPr>
          <w:rFonts w:hint="eastAsia"/>
          <w:sz w:val="30"/>
          <w:szCs w:val="30"/>
        </w:rPr>
        <w:t>538</w:t>
      </w:r>
      <w:r>
        <w:rPr>
          <w:rFonts w:hint="eastAsia"/>
          <w:sz w:val="30"/>
          <w:szCs w:val="30"/>
        </w:rPr>
        <w:t>万包括办证费。李某涛签名的土地出让合同是邹某已经打好给我签的。</w:t>
      </w:r>
    </w:p>
    <w:p w14:paraId="4397B5A8" w14:textId="77777777" w:rsidR="00C854BD" w:rsidRDefault="00C854BD">
      <w:pPr>
        <w:spacing w:line="500" w:lineRule="atLeast"/>
        <w:ind w:firstLine="600"/>
        <w:divId w:val="259726901"/>
        <w:rPr>
          <w:rFonts w:hint="eastAsia"/>
          <w:sz w:val="30"/>
          <w:szCs w:val="30"/>
        </w:rPr>
      </w:pPr>
      <w:r>
        <w:rPr>
          <w:rFonts w:hint="eastAsia"/>
          <w:sz w:val="30"/>
          <w:szCs w:val="30"/>
        </w:rPr>
        <w:t>17</w:t>
      </w:r>
      <w:r>
        <w:rPr>
          <w:rFonts w:hint="eastAsia"/>
          <w:sz w:val="30"/>
          <w:szCs w:val="30"/>
        </w:rPr>
        <w:t>、证人陈某证言，证实陈某是龙某县国土局长，</w:t>
      </w:r>
      <w:r>
        <w:rPr>
          <w:rFonts w:hint="eastAsia"/>
          <w:sz w:val="30"/>
          <w:szCs w:val="30"/>
        </w:rPr>
        <w:t>2007</w:t>
      </w:r>
      <w:r>
        <w:rPr>
          <w:rFonts w:hint="eastAsia"/>
          <w:sz w:val="30"/>
          <w:szCs w:val="30"/>
        </w:rPr>
        <w:t>年左右，局里的工作人员将唐某</w:t>
      </w:r>
      <w:r>
        <w:rPr>
          <w:rFonts w:hint="eastAsia"/>
          <w:sz w:val="30"/>
          <w:szCs w:val="30"/>
        </w:rPr>
        <w:t>3.9</w:t>
      </w:r>
      <w:r>
        <w:rPr>
          <w:rFonts w:hint="eastAsia"/>
          <w:sz w:val="30"/>
          <w:szCs w:val="30"/>
        </w:rPr>
        <w:t>万平方米土地变更登记</w:t>
      </w:r>
      <w:r>
        <w:rPr>
          <w:rFonts w:hint="eastAsia"/>
          <w:sz w:val="30"/>
          <w:szCs w:val="30"/>
        </w:rPr>
        <w:t>11</w:t>
      </w:r>
      <w:r>
        <w:rPr>
          <w:rFonts w:hint="eastAsia"/>
          <w:sz w:val="30"/>
          <w:szCs w:val="30"/>
        </w:rPr>
        <w:t>份材料交给我，是唐某个人土地变更到唐某为法人代表的富某公司，当时我在审批材料过程中，只是简单对了一下土地所有者与富某公司工商机读资料中法人代表都是唐某，没有对土地所有者唐某的身份信息与富某公司工商登记机读资料中法人代表是否一致进行审核，在身份信息不一致的情况下，我就签名同意变更手续。主要是自己没有认真审核资料，在审批过程中，只是审查了投资者名称，没有去审查证件号码，认为投资者名称相同就是同一人，主要是送来审批时已经篡改了机读资料。</w:t>
      </w:r>
    </w:p>
    <w:p w14:paraId="2E20D6DB" w14:textId="77777777" w:rsidR="00C854BD" w:rsidRDefault="00C854BD">
      <w:pPr>
        <w:spacing w:line="500" w:lineRule="atLeast"/>
        <w:ind w:firstLine="600"/>
        <w:divId w:val="1460301974"/>
        <w:rPr>
          <w:rFonts w:hint="eastAsia"/>
          <w:sz w:val="30"/>
          <w:szCs w:val="30"/>
        </w:rPr>
      </w:pPr>
      <w:r>
        <w:rPr>
          <w:rFonts w:hint="eastAsia"/>
          <w:sz w:val="30"/>
          <w:szCs w:val="30"/>
        </w:rPr>
        <w:t>18</w:t>
      </w:r>
      <w:r>
        <w:rPr>
          <w:rFonts w:hint="eastAsia"/>
          <w:sz w:val="30"/>
          <w:szCs w:val="30"/>
        </w:rPr>
        <w:t>、被告人张某文的供述与辩解，证实张某文于</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月任龙某县国土资源局副局长。</w:t>
      </w:r>
      <w:r>
        <w:rPr>
          <w:rFonts w:hint="eastAsia"/>
          <w:sz w:val="30"/>
          <w:szCs w:val="30"/>
        </w:rPr>
        <w:t>2007</w:t>
      </w:r>
      <w:r>
        <w:rPr>
          <w:rFonts w:hint="eastAsia"/>
          <w:sz w:val="30"/>
          <w:szCs w:val="30"/>
        </w:rPr>
        <w:t>年左右，国土局工作人员将唐某</w:t>
      </w:r>
      <w:r>
        <w:rPr>
          <w:rFonts w:hint="eastAsia"/>
          <w:sz w:val="30"/>
          <w:szCs w:val="30"/>
        </w:rPr>
        <w:t>3.9</w:t>
      </w:r>
      <w:r>
        <w:rPr>
          <w:rFonts w:hint="eastAsia"/>
          <w:sz w:val="30"/>
          <w:szCs w:val="30"/>
        </w:rPr>
        <w:t>万平方米土地变更登记的</w:t>
      </w:r>
      <w:r>
        <w:rPr>
          <w:rFonts w:hint="eastAsia"/>
          <w:sz w:val="30"/>
          <w:szCs w:val="30"/>
        </w:rPr>
        <w:t>11</w:t>
      </w:r>
      <w:r>
        <w:rPr>
          <w:rFonts w:hint="eastAsia"/>
          <w:sz w:val="30"/>
          <w:szCs w:val="30"/>
        </w:rPr>
        <w:t>份资料交给我。我当时在审查材料过程中对了一下土地所有者与富某公司工商机读资料中法人代表都是唐某，就同意审批，在今年纪委调查组出示变更登记材料给我看，才发现土地所有者唐某的身份信息与富某公司机读资料中法人代表唐某的身份信息不一致。</w:t>
      </w:r>
      <w:r>
        <w:rPr>
          <w:rFonts w:hint="eastAsia"/>
          <w:sz w:val="30"/>
          <w:szCs w:val="30"/>
        </w:rPr>
        <w:t>11</w:t>
      </w:r>
      <w:r>
        <w:rPr>
          <w:rFonts w:hint="eastAsia"/>
          <w:sz w:val="30"/>
          <w:szCs w:val="30"/>
        </w:rPr>
        <w:t>宗土地没有企业机读档案登记资料及法定代表人身份证明就没有办法证明土地所有者唐某就是富某房地产公司的法人唐某。邹某和巫某作为初审人是第一手把关更名材料的，他们要在更名材料齐全无误的情况下才能签署建议更名的初审意见。</w:t>
      </w:r>
      <w:r>
        <w:rPr>
          <w:rFonts w:hint="eastAsia"/>
          <w:sz w:val="30"/>
          <w:szCs w:val="30"/>
        </w:rPr>
        <w:t>11</w:t>
      </w:r>
      <w:r>
        <w:rPr>
          <w:rFonts w:hint="eastAsia"/>
          <w:sz w:val="30"/>
          <w:szCs w:val="30"/>
        </w:rPr>
        <w:t>宗土地的地籍资料的初审时间是</w:t>
      </w:r>
      <w:r>
        <w:rPr>
          <w:rFonts w:hint="eastAsia"/>
          <w:sz w:val="30"/>
          <w:szCs w:val="30"/>
        </w:rPr>
        <w:t>2006</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日，但企业机读资料和法人代表证明是</w:t>
      </w:r>
      <w:r>
        <w:rPr>
          <w:rFonts w:hint="eastAsia"/>
          <w:sz w:val="30"/>
          <w:szCs w:val="30"/>
        </w:rPr>
        <w:t>2007</w:t>
      </w:r>
      <w:r>
        <w:rPr>
          <w:rFonts w:hint="eastAsia"/>
          <w:sz w:val="30"/>
          <w:szCs w:val="30"/>
        </w:rPr>
        <w:t>年才提供的，这样做是不对的，这些资料按照流程应该是地籍股的工作人员放在我办公室让我审批的。我工作失误，没有认真审核材料，没有发现这么多问题。</w:t>
      </w:r>
    </w:p>
    <w:p w14:paraId="3CDF6DD2" w14:textId="77777777" w:rsidR="00C854BD" w:rsidRDefault="00C854BD">
      <w:pPr>
        <w:spacing w:line="500" w:lineRule="atLeast"/>
        <w:ind w:firstLine="600"/>
        <w:divId w:val="1671909706"/>
        <w:rPr>
          <w:rFonts w:hint="eastAsia"/>
          <w:sz w:val="30"/>
          <w:szCs w:val="30"/>
        </w:rPr>
      </w:pPr>
      <w:r>
        <w:rPr>
          <w:rFonts w:hint="eastAsia"/>
          <w:sz w:val="30"/>
          <w:szCs w:val="30"/>
        </w:rPr>
        <w:t>19</w:t>
      </w:r>
      <w:r>
        <w:rPr>
          <w:rFonts w:hint="eastAsia"/>
          <w:sz w:val="30"/>
          <w:szCs w:val="30"/>
        </w:rPr>
        <w:t>、《土地估价报告》，证实惠州市翰某土地房地产评估有限公司对涉案</w:t>
      </w:r>
      <w:r>
        <w:rPr>
          <w:rFonts w:hint="eastAsia"/>
          <w:sz w:val="30"/>
          <w:szCs w:val="30"/>
        </w:rPr>
        <w:t>11</w:t>
      </w:r>
      <w:r>
        <w:rPr>
          <w:rFonts w:hint="eastAsia"/>
          <w:sz w:val="30"/>
          <w:szCs w:val="30"/>
        </w:rPr>
        <w:t>块土地的价值进行了评估，惠州市翰某土地房地产评估有限公司出具的《土地估价报告》证实涉案</w:t>
      </w:r>
      <w:r>
        <w:rPr>
          <w:rFonts w:hint="eastAsia"/>
          <w:sz w:val="30"/>
          <w:szCs w:val="30"/>
        </w:rPr>
        <w:t>11</w:t>
      </w:r>
      <w:r>
        <w:rPr>
          <w:rFonts w:hint="eastAsia"/>
          <w:sz w:val="30"/>
          <w:szCs w:val="30"/>
        </w:rPr>
        <w:t>宗土地</w:t>
      </w:r>
      <w:r>
        <w:rPr>
          <w:rFonts w:hint="eastAsia"/>
          <w:sz w:val="30"/>
          <w:szCs w:val="30"/>
        </w:rPr>
        <w:t>2006</w:t>
      </w:r>
      <w:r>
        <w:rPr>
          <w:rFonts w:hint="eastAsia"/>
          <w:sz w:val="30"/>
          <w:szCs w:val="30"/>
        </w:rPr>
        <w:t>年</w:t>
      </w:r>
      <w:r>
        <w:rPr>
          <w:rFonts w:hint="eastAsia"/>
          <w:sz w:val="30"/>
          <w:szCs w:val="30"/>
        </w:rPr>
        <w:t>7</w:t>
      </w:r>
      <w:r>
        <w:rPr>
          <w:rFonts w:hint="eastAsia"/>
          <w:sz w:val="30"/>
          <w:szCs w:val="30"/>
        </w:rPr>
        <w:t>月价值</w:t>
      </w:r>
      <w:r>
        <w:rPr>
          <w:rFonts w:hint="eastAsia"/>
          <w:sz w:val="30"/>
          <w:szCs w:val="30"/>
        </w:rPr>
        <w:t>5608698</w:t>
      </w:r>
      <w:r>
        <w:rPr>
          <w:rFonts w:hint="eastAsia"/>
          <w:sz w:val="30"/>
          <w:szCs w:val="30"/>
        </w:rPr>
        <w:t>元。</w:t>
      </w:r>
    </w:p>
    <w:p w14:paraId="6284D818" w14:textId="77777777" w:rsidR="00C854BD" w:rsidRDefault="00C854BD">
      <w:pPr>
        <w:spacing w:line="500" w:lineRule="atLeast"/>
        <w:ind w:firstLine="600"/>
        <w:divId w:val="661465526"/>
        <w:rPr>
          <w:rFonts w:hint="eastAsia"/>
          <w:sz w:val="30"/>
          <w:szCs w:val="30"/>
        </w:rPr>
      </w:pPr>
      <w:r>
        <w:rPr>
          <w:rFonts w:hint="eastAsia"/>
          <w:sz w:val="30"/>
          <w:szCs w:val="30"/>
        </w:rPr>
        <w:t>20</w:t>
      </w:r>
      <w:r>
        <w:rPr>
          <w:rFonts w:hint="eastAsia"/>
          <w:sz w:val="30"/>
          <w:szCs w:val="30"/>
        </w:rPr>
        <w:t>、龙某县地方税务局回复函和相关征税依据文件，证实龙某县地方税务局对涉案土地应补缴的税费进行核算，龙某县地方税务局出具相关税费的核算标准，本案应补缴营业税、城市建设维护税、教育费附加、地方教育费附加（</w:t>
      </w:r>
      <w:r>
        <w:rPr>
          <w:rFonts w:hint="eastAsia"/>
          <w:sz w:val="30"/>
          <w:szCs w:val="30"/>
        </w:rPr>
        <w:t>2011</w:t>
      </w:r>
      <w:r>
        <w:rPr>
          <w:rFonts w:hint="eastAsia"/>
          <w:sz w:val="30"/>
          <w:szCs w:val="30"/>
        </w:rPr>
        <w:t>年后征收）、印花税（合同转让金额）、土地增值税（无法计算成本的，</w:t>
      </w:r>
      <w:r>
        <w:rPr>
          <w:rFonts w:hint="eastAsia"/>
          <w:sz w:val="30"/>
          <w:szCs w:val="30"/>
        </w:rPr>
        <w:t>2007</w:t>
      </w:r>
      <w:r>
        <w:rPr>
          <w:rFonts w:hint="eastAsia"/>
          <w:sz w:val="30"/>
          <w:szCs w:val="30"/>
        </w:rPr>
        <w:t>年核定税率为</w:t>
      </w:r>
      <w:r>
        <w:rPr>
          <w:rFonts w:hint="eastAsia"/>
          <w:sz w:val="30"/>
          <w:szCs w:val="30"/>
        </w:rPr>
        <w:t>3%</w:t>
      </w:r>
      <w:r>
        <w:rPr>
          <w:rFonts w:hint="eastAsia"/>
          <w:sz w:val="30"/>
          <w:szCs w:val="30"/>
        </w:rPr>
        <w:t>）、个人所得税、契税等。</w:t>
      </w:r>
    </w:p>
    <w:p w14:paraId="1D630383" w14:textId="77777777" w:rsidR="00C854BD" w:rsidRDefault="00C854BD">
      <w:pPr>
        <w:spacing w:line="500" w:lineRule="atLeast"/>
        <w:ind w:firstLine="600"/>
        <w:divId w:val="1364673188"/>
        <w:rPr>
          <w:rFonts w:hint="eastAsia"/>
          <w:sz w:val="30"/>
          <w:szCs w:val="30"/>
        </w:rPr>
      </w:pPr>
      <w:r>
        <w:rPr>
          <w:rFonts w:hint="eastAsia"/>
          <w:sz w:val="30"/>
          <w:szCs w:val="30"/>
        </w:rPr>
        <w:t>按照本案土地评估价值</w:t>
      </w:r>
      <w:r>
        <w:rPr>
          <w:rFonts w:hint="eastAsia"/>
          <w:sz w:val="30"/>
          <w:szCs w:val="30"/>
        </w:rPr>
        <w:t>5608698</w:t>
      </w:r>
      <w:r>
        <w:rPr>
          <w:rFonts w:hint="eastAsia"/>
          <w:sz w:val="30"/>
          <w:szCs w:val="30"/>
        </w:rPr>
        <w:t>元计算，应缴纳的各项税费为营业税</w:t>
      </w:r>
      <w:r>
        <w:rPr>
          <w:rFonts w:hint="eastAsia"/>
          <w:sz w:val="30"/>
          <w:szCs w:val="30"/>
        </w:rPr>
        <w:t>280434.9</w:t>
      </w:r>
      <w:r>
        <w:rPr>
          <w:rFonts w:hint="eastAsia"/>
          <w:sz w:val="30"/>
          <w:szCs w:val="30"/>
        </w:rPr>
        <w:t>元（</w:t>
      </w:r>
      <w:r>
        <w:rPr>
          <w:rFonts w:hint="eastAsia"/>
          <w:sz w:val="30"/>
          <w:szCs w:val="30"/>
        </w:rPr>
        <w:t>5608698</w:t>
      </w:r>
      <w:r>
        <w:rPr>
          <w:rFonts w:hint="eastAsia"/>
          <w:sz w:val="30"/>
          <w:szCs w:val="30"/>
        </w:rPr>
        <w:t>元</w:t>
      </w:r>
      <w:r>
        <w:rPr>
          <w:rFonts w:hint="eastAsia"/>
          <w:sz w:val="30"/>
          <w:szCs w:val="30"/>
        </w:rPr>
        <w:t>*5%</w:t>
      </w:r>
      <w:r>
        <w:rPr>
          <w:rFonts w:hint="eastAsia"/>
          <w:sz w:val="30"/>
          <w:szCs w:val="30"/>
        </w:rPr>
        <w:t>）、城市建设维护税</w:t>
      </w:r>
      <w:r>
        <w:rPr>
          <w:rFonts w:hint="eastAsia"/>
          <w:sz w:val="30"/>
          <w:szCs w:val="30"/>
        </w:rPr>
        <w:t>14021.74</w:t>
      </w:r>
      <w:r>
        <w:rPr>
          <w:rFonts w:hint="eastAsia"/>
          <w:sz w:val="30"/>
          <w:szCs w:val="30"/>
        </w:rPr>
        <w:t>元（</w:t>
      </w:r>
      <w:r>
        <w:rPr>
          <w:rFonts w:hint="eastAsia"/>
          <w:sz w:val="30"/>
          <w:szCs w:val="30"/>
        </w:rPr>
        <w:t>280434.9*5%</w:t>
      </w:r>
      <w:r>
        <w:rPr>
          <w:rFonts w:hint="eastAsia"/>
          <w:sz w:val="30"/>
          <w:szCs w:val="30"/>
        </w:rPr>
        <w:t>）、教育费附加</w:t>
      </w:r>
      <w:r>
        <w:rPr>
          <w:rFonts w:hint="eastAsia"/>
          <w:sz w:val="30"/>
          <w:szCs w:val="30"/>
        </w:rPr>
        <w:t>8413</w:t>
      </w:r>
      <w:r>
        <w:rPr>
          <w:rFonts w:hint="eastAsia"/>
          <w:sz w:val="30"/>
          <w:szCs w:val="30"/>
        </w:rPr>
        <w:t>元（</w:t>
      </w:r>
      <w:r>
        <w:rPr>
          <w:rFonts w:hint="eastAsia"/>
          <w:sz w:val="30"/>
          <w:szCs w:val="30"/>
        </w:rPr>
        <w:t>280434.9*3%</w:t>
      </w:r>
      <w:r>
        <w:rPr>
          <w:rFonts w:hint="eastAsia"/>
          <w:sz w:val="30"/>
          <w:szCs w:val="30"/>
        </w:rPr>
        <w:t>）、土地增值税</w:t>
      </w:r>
      <w:r>
        <w:rPr>
          <w:rFonts w:hint="eastAsia"/>
          <w:sz w:val="30"/>
          <w:szCs w:val="30"/>
        </w:rPr>
        <w:t>168260.94</w:t>
      </w:r>
      <w:r>
        <w:rPr>
          <w:rFonts w:hint="eastAsia"/>
          <w:sz w:val="30"/>
          <w:szCs w:val="30"/>
        </w:rPr>
        <w:t>元（</w:t>
      </w:r>
      <w:r>
        <w:rPr>
          <w:rFonts w:hint="eastAsia"/>
          <w:sz w:val="30"/>
          <w:szCs w:val="30"/>
        </w:rPr>
        <w:t>5608698</w:t>
      </w:r>
      <w:r>
        <w:rPr>
          <w:rFonts w:hint="eastAsia"/>
          <w:sz w:val="30"/>
          <w:szCs w:val="30"/>
        </w:rPr>
        <w:t>元</w:t>
      </w:r>
      <w:r>
        <w:rPr>
          <w:rFonts w:hint="eastAsia"/>
          <w:sz w:val="30"/>
          <w:szCs w:val="30"/>
        </w:rPr>
        <w:t>*3%</w:t>
      </w:r>
      <w:r>
        <w:rPr>
          <w:rFonts w:hint="eastAsia"/>
          <w:sz w:val="30"/>
          <w:szCs w:val="30"/>
        </w:rPr>
        <w:t>）、个人所得税</w:t>
      </w:r>
      <w:r>
        <w:rPr>
          <w:rFonts w:hint="eastAsia"/>
          <w:sz w:val="30"/>
          <w:szCs w:val="30"/>
        </w:rPr>
        <w:t>112173.96</w:t>
      </w:r>
      <w:r>
        <w:rPr>
          <w:rFonts w:hint="eastAsia"/>
          <w:sz w:val="30"/>
          <w:szCs w:val="30"/>
        </w:rPr>
        <w:t>元（</w:t>
      </w:r>
      <w:r>
        <w:rPr>
          <w:rFonts w:hint="eastAsia"/>
          <w:sz w:val="30"/>
          <w:szCs w:val="30"/>
        </w:rPr>
        <w:t>5608698</w:t>
      </w:r>
      <w:r>
        <w:rPr>
          <w:rFonts w:hint="eastAsia"/>
          <w:sz w:val="30"/>
          <w:szCs w:val="30"/>
        </w:rPr>
        <w:t>元</w:t>
      </w:r>
      <w:r>
        <w:rPr>
          <w:rFonts w:hint="eastAsia"/>
          <w:sz w:val="30"/>
          <w:szCs w:val="30"/>
        </w:rPr>
        <w:t>*2%</w:t>
      </w:r>
      <w:r>
        <w:rPr>
          <w:rFonts w:hint="eastAsia"/>
          <w:sz w:val="30"/>
          <w:szCs w:val="30"/>
        </w:rPr>
        <w:t>）、契税</w:t>
      </w:r>
      <w:r>
        <w:rPr>
          <w:rFonts w:hint="eastAsia"/>
          <w:sz w:val="30"/>
          <w:szCs w:val="30"/>
        </w:rPr>
        <w:t>168260.94</w:t>
      </w:r>
      <w:r>
        <w:rPr>
          <w:rFonts w:hint="eastAsia"/>
          <w:sz w:val="30"/>
          <w:szCs w:val="30"/>
        </w:rPr>
        <w:t>元（</w:t>
      </w:r>
      <w:r>
        <w:rPr>
          <w:rFonts w:hint="eastAsia"/>
          <w:sz w:val="30"/>
          <w:szCs w:val="30"/>
        </w:rPr>
        <w:t>5608698</w:t>
      </w:r>
      <w:r>
        <w:rPr>
          <w:rFonts w:hint="eastAsia"/>
          <w:sz w:val="30"/>
          <w:szCs w:val="30"/>
        </w:rPr>
        <w:t>元</w:t>
      </w:r>
      <w:r>
        <w:rPr>
          <w:rFonts w:hint="eastAsia"/>
          <w:sz w:val="30"/>
          <w:szCs w:val="30"/>
        </w:rPr>
        <w:t>*3%</w:t>
      </w:r>
      <w:r>
        <w:rPr>
          <w:rFonts w:hint="eastAsia"/>
          <w:sz w:val="30"/>
          <w:szCs w:val="30"/>
        </w:rPr>
        <w:t>），共计应补缴各项税费</w:t>
      </w:r>
      <w:r>
        <w:rPr>
          <w:rFonts w:hint="eastAsia"/>
          <w:sz w:val="30"/>
          <w:szCs w:val="30"/>
        </w:rPr>
        <w:t>751565.52</w:t>
      </w:r>
      <w:r>
        <w:rPr>
          <w:rFonts w:hint="eastAsia"/>
          <w:sz w:val="30"/>
          <w:szCs w:val="30"/>
        </w:rPr>
        <w:t>元。</w:t>
      </w:r>
    </w:p>
    <w:p w14:paraId="7A8A768D" w14:textId="77777777" w:rsidR="00C854BD" w:rsidRDefault="00C854BD">
      <w:pPr>
        <w:spacing w:line="500" w:lineRule="atLeast"/>
        <w:ind w:firstLine="600"/>
        <w:divId w:val="963081289"/>
        <w:rPr>
          <w:rFonts w:hint="eastAsia"/>
          <w:sz w:val="30"/>
          <w:szCs w:val="30"/>
        </w:rPr>
      </w:pPr>
      <w:r>
        <w:rPr>
          <w:rFonts w:hint="eastAsia"/>
          <w:sz w:val="30"/>
          <w:szCs w:val="30"/>
        </w:rPr>
        <w:t>二、受贿罪的犯罪事实如下：</w:t>
      </w:r>
    </w:p>
    <w:p w14:paraId="2CF307BE" w14:textId="77777777" w:rsidR="00C854BD" w:rsidRDefault="00C854BD">
      <w:pPr>
        <w:spacing w:line="500" w:lineRule="atLeast"/>
        <w:ind w:firstLine="600"/>
        <w:divId w:val="758019834"/>
        <w:rPr>
          <w:rFonts w:hint="eastAsia"/>
          <w:sz w:val="30"/>
          <w:szCs w:val="30"/>
        </w:rPr>
      </w:pPr>
      <w:r>
        <w:rPr>
          <w:rFonts w:hint="eastAsia"/>
          <w:sz w:val="30"/>
          <w:szCs w:val="30"/>
        </w:rPr>
        <w:t>2007</w:t>
      </w:r>
      <w:r>
        <w:rPr>
          <w:rFonts w:hint="eastAsia"/>
          <w:sz w:val="30"/>
          <w:szCs w:val="30"/>
        </w:rPr>
        <w:t>年被告人张某文在审批了富某公司的土地变更手续后，被告人张某文在其办公室收受了富某公司工作人员何某</w:t>
      </w:r>
      <w:r>
        <w:rPr>
          <w:rFonts w:hint="eastAsia"/>
          <w:sz w:val="30"/>
          <w:szCs w:val="30"/>
        </w:rPr>
        <w:t>1</w:t>
      </w:r>
      <w:r>
        <w:rPr>
          <w:rFonts w:hint="eastAsia"/>
          <w:sz w:val="30"/>
          <w:szCs w:val="30"/>
        </w:rPr>
        <w:t>送给其</w:t>
      </w:r>
      <w:r>
        <w:rPr>
          <w:rFonts w:hint="eastAsia"/>
          <w:sz w:val="30"/>
          <w:szCs w:val="30"/>
        </w:rPr>
        <w:t>2</w:t>
      </w:r>
      <w:r>
        <w:rPr>
          <w:rFonts w:hint="eastAsia"/>
          <w:sz w:val="30"/>
          <w:szCs w:val="30"/>
        </w:rPr>
        <w:t>万元人民币。</w:t>
      </w:r>
    </w:p>
    <w:p w14:paraId="027CDC11" w14:textId="77777777" w:rsidR="00C854BD" w:rsidRDefault="00C854BD">
      <w:pPr>
        <w:spacing w:line="500" w:lineRule="atLeast"/>
        <w:ind w:firstLine="600"/>
        <w:divId w:val="11031289"/>
        <w:rPr>
          <w:rFonts w:hint="eastAsia"/>
          <w:sz w:val="30"/>
          <w:szCs w:val="30"/>
        </w:rPr>
      </w:pPr>
      <w:r>
        <w:rPr>
          <w:rFonts w:hint="eastAsia"/>
          <w:sz w:val="30"/>
          <w:szCs w:val="30"/>
        </w:rPr>
        <w:t>2009</w:t>
      </w:r>
      <w:r>
        <w:rPr>
          <w:rFonts w:hint="eastAsia"/>
          <w:sz w:val="30"/>
          <w:szCs w:val="30"/>
        </w:rPr>
        <w:t>年</w:t>
      </w:r>
      <w:r>
        <w:rPr>
          <w:rFonts w:hint="eastAsia"/>
          <w:sz w:val="30"/>
          <w:szCs w:val="30"/>
        </w:rPr>
        <w:t>1</w:t>
      </w:r>
      <w:r>
        <w:rPr>
          <w:rFonts w:hint="eastAsia"/>
          <w:sz w:val="30"/>
          <w:szCs w:val="30"/>
        </w:rPr>
        <w:t>月初，时任龙某县国土资源局副局长的张某文，在东莞市大某实业发展有限公司（以下简称“大某公司”与东莞市浩某公司贸易有限公司（以下简称“浩某公司”）将位于龙某县南某山西坑垅</w:t>
      </w:r>
      <w:r>
        <w:rPr>
          <w:rFonts w:hint="eastAsia"/>
          <w:sz w:val="30"/>
          <w:szCs w:val="30"/>
        </w:rPr>
        <w:t>11445</w:t>
      </w:r>
      <w:r>
        <w:rPr>
          <w:rFonts w:hint="eastAsia"/>
          <w:sz w:val="30"/>
          <w:szCs w:val="30"/>
        </w:rPr>
        <w:t>平方米土地进行分宗登记时，同意了浩某公司的分宗申请并同意办证。后张某文在龙某县国土资源局办公室收受了大某公司工作人员何某</w:t>
      </w:r>
      <w:r>
        <w:rPr>
          <w:rFonts w:hint="eastAsia"/>
          <w:sz w:val="30"/>
          <w:szCs w:val="30"/>
        </w:rPr>
        <w:t>1</w:t>
      </w:r>
      <w:r>
        <w:rPr>
          <w:rFonts w:hint="eastAsia"/>
          <w:sz w:val="30"/>
          <w:szCs w:val="30"/>
        </w:rPr>
        <w:t>送给其的</w:t>
      </w:r>
      <w:r>
        <w:rPr>
          <w:rFonts w:hint="eastAsia"/>
          <w:sz w:val="30"/>
          <w:szCs w:val="30"/>
        </w:rPr>
        <w:t>1</w:t>
      </w:r>
      <w:r>
        <w:rPr>
          <w:rFonts w:hint="eastAsia"/>
          <w:sz w:val="30"/>
          <w:szCs w:val="30"/>
        </w:rPr>
        <w:t>万元人民币。</w:t>
      </w:r>
    </w:p>
    <w:p w14:paraId="0B133C10" w14:textId="77777777" w:rsidR="00C854BD" w:rsidRDefault="00C854BD">
      <w:pPr>
        <w:spacing w:line="500" w:lineRule="atLeast"/>
        <w:ind w:firstLine="600"/>
        <w:divId w:val="992025127"/>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日，因张某文工作严重失职造成国家重大经济损失，被惠州市纪委立案审查，并采取两规措施。两规期间，张某文主动交代了纪委未掌握的收受何某</w:t>
      </w:r>
      <w:r>
        <w:rPr>
          <w:rFonts w:hint="eastAsia"/>
          <w:sz w:val="30"/>
          <w:szCs w:val="30"/>
        </w:rPr>
        <w:t>2</w:t>
      </w:r>
      <w:r>
        <w:rPr>
          <w:rFonts w:hint="eastAsia"/>
          <w:sz w:val="30"/>
          <w:szCs w:val="30"/>
        </w:rPr>
        <w:t>友贿赂人民币</w:t>
      </w:r>
      <w:r>
        <w:rPr>
          <w:rFonts w:hint="eastAsia"/>
          <w:sz w:val="30"/>
          <w:szCs w:val="30"/>
        </w:rPr>
        <w:t>3</w:t>
      </w:r>
      <w:r>
        <w:rPr>
          <w:rFonts w:hint="eastAsia"/>
          <w:sz w:val="30"/>
          <w:szCs w:val="30"/>
        </w:rPr>
        <w:t>万元的事实。</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日，被告人张某文家属退出赃款</w:t>
      </w:r>
      <w:r>
        <w:rPr>
          <w:rFonts w:hint="eastAsia"/>
          <w:sz w:val="30"/>
          <w:szCs w:val="30"/>
        </w:rPr>
        <w:t>3</w:t>
      </w:r>
      <w:r>
        <w:rPr>
          <w:rFonts w:hint="eastAsia"/>
          <w:sz w:val="30"/>
          <w:szCs w:val="30"/>
        </w:rPr>
        <w:t>万元。</w:t>
      </w:r>
    </w:p>
    <w:p w14:paraId="7BF3FB04" w14:textId="77777777" w:rsidR="00C854BD" w:rsidRDefault="00C854BD">
      <w:pPr>
        <w:spacing w:line="500" w:lineRule="atLeast"/>
        <w:ind w:firstLine="600"/>
        <w:divId w:val="1518276501"/>
        <w:rPr>
          <w:rFonts w:hint="eastAsia"/>
          <w:sz w:val="30"/>
          <w:szCs w:val="30"/>
        </w:rPr>
      </w:pPr>
      <w:r>
        <w:rPr>
          <w:rFonts w:hint="eastAsia"/>
          <w:sz w:val="30"/>
          <w:szCs w:val="30"/>
        </w:rPr>
        <w:t>以上犯罪事实，有公诉机关向法庭提供的经质证认证的下列证据予以证实：</w:t>
      </w:r>
    </w:p>
    <w:p w14:paraId="59F1CB0B" w14:textId="77777777" w:rsidR="00C854BD" w:rsidRDefault="00C854BD">
      <w:pPr>
        <w:spacing w:line="500" w:lineRule="atLeast"/>
        <w:ind w:firstLine="600"/>
        <w:divId w:val="1706831608"/>
        <w:rPr>
          <w:rFonts w:hint="eastAsia"/>
          <w:sz w:val="30"/>
          <w:szCs w:val="30"/>
        </w:rPr>
      </w:pPr>
      <w:r>
        <w:rPr>
          <w:rFonts w:hint="eastAsia"/>
          <w:sz w:val="30"/>
          <w:szCs w:val="30"/>
        </w:rPr>
        <w:t>1</w:t>
      </w:r>
      <w:r>
        <w:rPr>
          <w:rFonts w:hint="eastAsia"/>
          <w:sz w:val="30"/>
          <w:szCs w:val="30"/>
        </w:rPr>
        <w:t>、证人何某</w:t>
      </w:r>
      <w:r>
        <w:rPr>
          <w:rFonts w:hint="eastAsia"/>
          <w:sz w:val="30"/>
          <w:szCs w:val="30"/>
        </w:rPr>
        <w:t>1</w:t>
      </w:r>
      <w:r>
        <w:rPr>
          <w:rFonts w:hint="eastAsia"/>
          <w:sz w:val="30"/>
          <w:szCs w:val="30"/>
        </w:rPr>
        <w:t>证言，证实在</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月份至</w:t>
      </w:r>
      <w:r>
        <w:rPr>
          <w:rFonts w:hint="eastAsia"/>
          <w:sz w:val="30"/>
          <w:szCs w:val="30"/>
        </w:rPr>
        <w:t>2009</w:t>
      </w:r>
      <w:r>
        <w:rPr>
          <w:rFonts w:hint="eastAsia"/>
          <w:sz w:val="30"/>
          <w:szCs w:val="30"/>
        </w:rPr>
        <w:t>年</w:t>
      </w:r>
      <w:r>
        <w:rPr>
          <w:rFonts w:hint="eastAsia"/>
          <w:sz w:val="30"/>
          <w:szCs w:val="30"/>
        </w:rPr>
        <w:t>1</w:t>
      </w:r>
      <w:r>
        <w:rPr>
          <w:rFonts w:hint="eastAsia"/>
          <w:sz w:val="30"/>
          <w:szCs w:val="30"/>
        </w:rPr>
        <w:t>月期间，因为我们大某公司与浩某公司在龙某县南某山西坑垅共同开发有一块</w:t>
      </w:r>
      <w:r>
        <w:rPr>
          <w:rFonts w:hint="eastAsia"/>
          <w:sz w:val="30"/>
          <w:szCs w:val="30"/>
        </w:rPr>
        <w:t>11445</w:t>
      </w:r>
      <w:r>
        <w:rPr>
          <w:rFonts w:hint="eastAsia"/>
          <w:sz w:val="30"/>
          <w:szCs w:val="30"/>
        </w:rPr>
        <w:t>平方米土地，并且当时大某公司与浩某公司在</w:t>
      </w:r>
      <w:r>
        <w:rPr>
          <w:rFonts w:hint="eastAsia"/>
          <w:sz w:val="30"/>
          <w:szCs w:val="30"/>
        </w:rPr>
        <w:t>2008</w:t>
      </w:r>
      <w:r>
        <w:rPr>
          <w:rFonts w:hint="eastAsia"/>
          <w:sz w:val="30"/>
          <w:szCs w:val="30"/>
        </w:rPr>
        <w:t>年之前已将</w:t>
      </w:r>
      <w:r>
        <w:rPr>
          <w:rFonts w:hint="eastAsia"/>
          <w:sz w:val="30"/>
          <w:szCs w:val="30"/>
        </w:rPr>
        <w:t>11445</w:t>
      </w:r>
      <w:r>
        <w:rPr>
          <w:rFonts w:hint="eastAsia"/>
          <w:sz w:val="30"/>
          <w:szCs w:val="30"/>
        </w:rPr>
        <w:t>平方米土地各自分割了一部分土地到大某公司、浩某公司的名下，就还剩一部分属浩某公司的土地没有分割完，当时公司叫我协助浩某公司老板陈日庆办理这件事。期间，我到张某文办公室，跟他说了浩某公司与大某公司西坑垅分证的事，希望他能够尽快把证发出来，后来其中一块</w:t>
      </w:r>
      <w:r>
        <w:rPr>
          <w:rFonts w:hint="eastAsia"/>
          <w:sz w:val="30"/>
          <w:szCs w:val="30"/>
        </w:rPr>
        <w:t>4800</w:t>
      </w:r>
      <w:r>
        <w:rPr>
          <w:rFonts w:hint="eastAsia"/>
          <w:sz w:val="30"/>
          <w:szCs w:val="30"/>
        </w:rPr>
        <w:t>平方米的土地于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日顺利办证，分割到大某公司名下，剩下最后一块几千平方米至浩某公司名下的土地分宗却迟迟未能办下来。期间张某文就多次约我出来吃饭，在电话中多次谈到工作辛苦，暗示我送点费用。</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月初时，我到了张某文办公室送去</w:t>
      </w:r>
      <w:r>
        <w:rPr>
          <w:rFonts w:hint="eastAsia"/>
          <w:sz w:val="30"/>
          <w:szCs w:val="30"/>
        </w:rPr>
        <w:t>1</w:t>
      </w:r>
      <w:r>
        <w:rPr>
          <w:rFonts w:hint="eastAsia"/>
          <w:sz w:val="30"/>
          <w:szCs w:val="30"/>
        </w:rPr>
        <w:t>万元，就这样最后剩下一块几千平方米至浩某公司的土地分宗的证很快就办下来了。该</w:t>
      </w:r>
      <w:r>
        <w:rPr>
          <w:rFonts w:hint="eastAsia"/>
          <w:sz w:val="30"/>
          <w:szCs w:val="30"/>
        </w:rPr>
        <w:t>1</w:t>
      </w:r>
      <w:r>
        <w:rPr>
          <w:rFonts w:hint="eastAsia"/>
          <w:sz w:val="30"/>
          <w:szCs w:val="30"/>
        </w:rPr>
        <w:t>万元是用信封装的，送给张某文时没有人看见，该</w:t>
      </w:r>
      <w:r>
        <w:rPr>
          <w:rFonts w:hint="eastAsia"/>
          <w:sz w:val="30"/>
          <w:szCs w:val="30"/>
        </w:rPr>
        <w:t>1</w:t>
      </w:r>
      <w:r>
        <w:rPr>
          <w:rFonts w:hint="eastAsia"/>
          <w:sz w:val="30"/>
          <w:szCs w:val="30"/>
        </w:rPr>
        <w:t>万元是我从大某公司财务以办事经费的名义支取出来的，后以接待费的名义报销的，事前没有跟公司老板邝某仔汇报，事后汇报邝老板才同意报销入账的。</w:t>
      </w:r>
      <w:r>
        <w:rPr>
          <w:rFonts w:hint="eastAsia"/>
          <w:sz w:val="30"/>
          <w:szCs w:val="30"/>
        </w:rPr>
        <w:t>2007</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月份期间，张某文有一次打电话给我，问我们公司</w:t>
      </w:r>
      <w:r>
        <w:rPr>
          <w:rFonts w:hint="eastAsia"/>
          <w:sz w:val="30"/>
          <w:szCs w:val="30"/>
        </w:rPr>
        <w:t>是否收购了唐某</w:t>
      </w:r>
      <w:r>
        <w:rPr>
          <w:rFonts w:hint="eastAsia"/>
          <w:sz w:val="30"/>
          <w:szCs w:val="30"/>
        </w:rPr>
        <w:t>4</w:t>
      </w:r>
      <w:r>
        <w:rPr>
          <w:rFonts w:hint="eastAsia"/>
          <w:sz w:val="30"/>
          <w:szCs w:val="30"/>
        </w:rPr>
        <w:t>万平米土地，我说是，找个时间坐一下，过了一个礼拜左右，我在龙某县国土局办事，在张某文办公室喝茶，我送了</w:t>
      </w:r>
      <w:r>
        <w:rPr>
          <w:rFonts w:hint="eastAsia"/>
          <w:sz w:val="30"/>
          <w:szCs w:val="30"/>
        </w:rPr>
        <w:t>2</w:t>
      </w:r>
      <w:r>
        <w:rPr>
          <w:rFonts w:hint="eastAsia"/>
          <w:sz w:val="30"/>
          <w:szCs w:val="30"/>
        </w:rPr>
        <w:t>万元给他。</w:t>
      </w:r>
    </w:p>
    <w:p w14:paraId="2C0746A1" w14:textId="77777777" w:rsidR="00C854BD" w:rsidRDefault="00C854BD">
      <w:pPr>
        <w:spacing w:line="500" w:lineRule="atLeast"/>
        <w:ind w:firstLine="600"/>
        <w:divId w:val="1743989301"/>
        <w:rPr>
          <w:rFonts w:hint="eastAsia"/>
          <w:sz w:val="30"/>
          <w:szCs w:val="30"/>
        </w:rPr>
      </w:pPr>
      <w:r>
        <w:rPr>
          <w:rFonts w:hint="eastAsia"/>
          <w:sz w:val="30"/>
          <w:szCs w:val="30"/>
        </w:rPr>
        <w:t>2</w:t>
      </w:r>
      <w:r>
        <w:rPr>
          <w:rFonts w:hint="eastAsia"/>
          <w:sz w:val="30"/>
          <w:szCs w:val="30"/>
        </w:rPr>
        <w:t>、被告人张某文的供述，证实在</w:t>
      </w:r>
      <w:r>
        <w:rPr>
          <w:rFonts w:hint="eastAsia"/>
          <w:sz w:val="30"/>
          <w:szCs w:val="30"/>
        </w:rPr>
        <w:t>11</w:t>
      </w:r>
      <w:r>
        <w:rPr>
          <w:rFonts w:hint="eastAsia"/>
          <w:sz w:val="30"/>
          <w:szCs w:val="30"/>
        </w:rPr>
        <w:t>宗土地审批完成后，富某公司的工作人员就在我办公室给了我</w:t>
      </w:r>
      <w:r>
        <w:rPr>
          <w:rFonts w:hint="eastAsia"/>
          <w:sz w:val="30"/>
          <w:szCs w:val="30"/>
        </w:rPr>
        <w:t>2</w:t>
      </w:r>
      <w:r>
        <w:rPr>
          <w:rFonts w:hint="eastAsia"/>
          <w:sz w:val="30"/>
          <w:szCs w:val="30"/>
        </w:rPr>
        <w:t>万元。</w:t>
      </w:r>
      <w:r>
        <w:rPr>
          <w:rFonts w:hint="eastAsia"/>
          <w:sz w:val="30"/>
          <w:szCs w:val="30"/>
        </w:rPr>
        <w:t>2009</w:t>
      </w:r>
      <w:r>
        <w:rPr>
          <w:rFonts w:hint="eastAsia"/>
          <w:sz w:val="30"/>
          <w:szCs w:val="30"/>
        </w:rPr>
        <w:t>年元旦过后，何某</w:t>
      </w:r>
      <w:r>
        <w:rPr>
          <w:rFonts w:hint="eastAsia"/>
          <w:sz w:val="30"/>
          <w:szCs w:val="30"/>
        </w:rPr>
        <w:t>1</w:t>
      </w:r>
      <w:r>
        <w:rPr>
          <w:rFonts w:hint="eastAsia"/>
          <w:sz w:val="30"/>
          <w:szCs w:val="30"/>
        </w:rPr>
        <w:t>打电话到我办公室，说他们公司有宗某要分宗登记，在办公室他们就拿出该块地的分宗登记审批材料给我审批，我审核符合分宗条件，我就审查了分宗表后在审批意见上签了名。何某</w:t>
      </w:r>
      <w:r>
        <w:rPr>
          <w:rFonts w:hint="eastAsia"/>
          <w:sz w:val="30"/>
          <w:szCs w:val="30"/>
        </w:rPr>
        <w:t>1</w:t>
      </w:r>
      <w:r>
        <w:rPr>
          <w:rFonts w:hint="eastAsia"/>
          <w:sz w:val="30"/>
          <w:szCs w:val="30"/>
        </w:rPr>
        <w:t>临走时拿出一个信封放进我办公桌的箱子里，何某</w:t>
      </w:r>
      <w:r>
        <w:rPr>
          <w:rFonts w:hint="eastAsia"/>
          <w:sz w:val="30"/>
          <w:szCs w:val="30"/>
        </w:rPr>
        <w:t>1</w:t>
      </w:r>
      <w:r>
        <w:rPr>
          <w:rFonts w:hint="eastAsia"/>
          <w:sz w:val="30"/>
          <w:szCs w:val="30"/>
        </w:rPr>
        <w:t>说准备过年了，现在又过来找你办事，一点小意思，我就收下了。</w:t>
      </w:r>
    </w:p>
    <w:p w14:paraId="2E2D5BF7" w14:textId="77777777" w:rsidR="00C854BD" w:rsidRDefault="00C854BD">
      <w:pPr>
        <w:spacing w:line="500" w:lineRule="atLeast"/>
        <w:ind w:firstLine="600"/>
        <w:divId w:val="1506631206"/>
        <w:rPr>
          <w:rFonts w:hint="eastAsia"/>
          <w:sz w:val="30"/>
          <w:szCs w:val="30"/>
        </w:rPr>
      </w:pPr>
      <w:r>
        <w:rPr>
          <w:rFonts w:hint="eastAsia"/>
          <w:sz w:val="30"/>
          <w:szCs w:val="30"/>
        </w:rPr>
        <w:t>3</w:t>
      </w:r>
      <w:r>
        <w:rPr>
          <w:rFonts w:hint="eastAsia"/>
          <w:sz w:val="30"/>
          <w:szCs w:val="30"/>
        </w:rPr>
        <w:t>、票据，证实被告人张某文家属于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日退赃</w:t>
      </w:r>
      <w:r>
        <w:rPr>
          <w:rFonts w:hint="eastAsia"/>
          <w:sz w:val="30"/>
          <w:szCs w:val="30"/>
        </w:rPr>
        <w:t>3</w:t>
      </w:r>
      <w:r>
        <w:rPr>
          <w:rFonts w:hint="eastAsia"/>
          <w:sz w:val="30"/>
          <w:szCs w:val="30"/>
        </w:rPr>
        <w:t>万元。</w:t>
      </w:r>
    </w:p>
    <w:p w14:paraId="1D2DE587" w14:textId="77777777" w:rsidR="00C854BD" w:rsidRDefault="00C854BD">
      <w:pPr>
        <w:spacing w:line="500" w:lineRule="atLeast"/>
        <w:ind w:firstLine="600"/>
        <w:divId w:val="1988701016"/>
        <w:rPr>
          <w:rFonts w:hint="eastAsia"/>
          <w:sz w:val="30"/>
          <w:szCs w:val="30"/>
        </w:rPr>
      </w:pPr>
      <w:r>
        <w:rPr>
          <w:rFonts w:hint="eastAsia"/>
          <w:sz w:val="30"/>
          <w:szCs w:val="30"/>
        </w:rPr>
        <w:t>4</w:t>
      </w:r>
      <w:r>
        <w:rPr>
          <w:rFonts w:hint="eastAsia"/>
          <w:sz w:val="30"/>
          <w:szCs w:val="30"/>
        </w:rPr>
        <w:t>、地籍调查土地登记审批表，证实东莞市浩某贸易有限公司位于龙某县南某山西坑垅</w:t>
      </w:r>
      <w:r>
        <w:rPr>
          <w:rFonts w:hint="eastAsia"/>
          <w:sz w:val="30"/>
          <w:szCs w:val="30"/>
        </w:rPr>
        <w:t>11445</w:t>
      </w:r>
      <w:r>
        <w:rPr>
          <w:rFonts w:hint="eastAsia"/>
          <w:sz w:val="30"/>
          <w:szCs w:val="30"/>
        </w:rPr>
        <w:t>平方米土地进行分宗登记审批情况。被告人张某文签名同意初审意见。</w:t>
      </w:r>
    </w:p>
    <w:p w14:paraId="04CB3ADF" w14:textId="77777777" w:rsidR="00C854BD" w:rsidRDefault="00C854BD">
      <w:pPr>
        <w:spacing w:line="500" w:lineRule="atLeast"/>
        <w:ind w:firstLine="600"/>
        <w:divId w:val="1818643961"/>
        <w:rPr>
          <w:rFonts w:hint="eastAsia"/>
          <w:sz w:val="30"/>
          <w:szCs w:val="30"/>
        </w:rPr>
      </w:pPr>
      <w:r>
        <w:rPr>
          <w:rFonts w:hint="eastAsia"/>
          <w:sz w:val="30"/>
          <w:szCs w:val="30"/>
        </w:rPr>
        <w:t>以上证据均经庭审举证、质证，来源合法，内容真实，并能相互印证，此外，还有三被告人的讯问笔录、讯问光盘，庭审笔录在卷予以佐证，本院予以采信。</w:t>
      </w:r>
    </w:p>
    <w:p w14:paraId="039E33CA" w14:textId="77777777" w:rsidR="00C854BD" w:rsidRDefault="00C854BD">
      <w:pPr>
        <w:spacing w:line="500" w:lineRule="atLeast"/>
        <w:ind w:firstLine="600"/>
        <w:divId w:val="1955214669"/>
        <w:rPr>
          <w:rFonts w:hint="eastAsia"/>
          <w:sz w:val="30"/>
          <w:szCs w:val="30"/>
        </w:rPr>
      </w:pPr>
      <w:r>
        <w:rPr>
          <w:rFonts w:hint="eastAsia"/>
          <w:sz w:val="30"/>
          <w:szCs w:val="30"/>
        </w:rPr>
        <w:t>对被告人和辩护人的辩解意见，本院作如下评判：</w:t>
      </w:r>
    </w:p>
    <w:p w14:paraId="67357764" w14:textId="77777777" w:rsidR="00C854BD" w:rsidRDefault="00C854BD">
      <w:pPr>
        <w:spacing w:line="500" w:lineRule="atLeast"/>
        <w:ind w:firstLine="600"/>
        <w:divId w:val="1958371789"/>
        <w:rPr>
          <w:rFonts w:hint="eastAsia"/>
          <w:sz w:val="30"/>
          <w:szCs w:val="30"/>
        </w:rPr>
      </w:pPr>
      <w:r>
        <w:rPr>
          <w:rFonts w:hint="eastAsia"/>
          <w:sz w:val="30"/>
          <w:szCs w:val="30"/>
        </w:rPr>
        <w:t>1</w:t>
      </w:r>
      <w:r>
        <w:rPr>
          <w:rFonts w:hint="eastAsia"/>
          <w:sz w:val="30"/>
          <w:szCs w:val="30"/>
        </w:rPr>
        <w:t>、被告人张某文辩解的核对身份信息的工作不是其职责范围的问题。经查，被告人张某文身为分管地籍的副局长，在审批时应仔细核对办证资料，其自己交代没有认真审核导致错误办证，开庭时，其自己也交代单位没有文件规定该项工作是由国土所和地籍股负责，因此，对被告人辩解，本院不予采纳。</w:t>
      </w:r>
    </w:p>
    <w:p w14:paraId="09321B36" w14:textId="77777777" w:rsidR="00C854BD" w:rsidRDefault="00C854BD">
      <w:pPr>
        <w:spacing w:line="500" w:lineRule="atLeast"/>
        <w:ind w:firstLine="600"/>
        <w:divId w:val="241184137"/>
        <w:rPr>
          <w:rFonts w:hint="eastAsia"/>
          <w:sz w:val="30"/>
          <w:szCs w:val="30"/>
        </w:rPr>
      </w:pPr>
      <w:r>
        <w:rPr>
          <w:rFonts w:hint="eastAsia"/>
          <w:sz w:val="30"/>
          <w:szCs w:val="30"/>
        </w:rPr>
        <w:t>2</w:t>
      </w:r>
      <w:r>
        <w:rPr>
          <w:rFonts w:hint="eastAsia"/>
          <w:sz w:val="30"/>
          <w:szCs w:val="30"/>
        </w:rPr>
        <w:t>、被告人张某文归案后在侦查机关没有明确交代</w:t>
      </w:r>
      <w:r>
        <w:rPr>
          <w:rFonts w:hint="eastAsia"/>
          <w:sz w:val="30"/>
          <w:szCs w:val="30"/>
        </w:rPr>
        <w:t>2</w:t>
      </w:r>
      <w:r>
        <w:rPr>
          <w:rFonts w:hint="eastAsia"/>
          <w:sz w:val="30"/>
          <w:szCs w:val="30"/>
        </w:rPr>
        <w:t>万元是谁送的，只交代是富某公司的经理送的，但在第一次开庭时其对公诉机关指控的犯罪事实不持异议，现其没有正当理由翻供，本院不予采纳。</w:t>
      </w:r>
    </w:p>
    <w:p w14:paraId="624A9EF6" w14:textId="77777777" w:rsidR="00C854BD" w:rsidRDefault="00C854BD">
      <w:pPr>
        <w:spacing w:line="500" w:lineRule="atLeast"/>
        <w:ind w:firstLine="600"/>
        <w:divId w:val="95950973"/>
        <w:rPr>
          <w:rFonts w:hint="eastAsia"/>
          <w:sz w:val="30"/>
          <w:szCs w:val="30"/>
        </w:rPr>
      </w:pPr>
      <w:r>
        <w:rPr>
          <w:rFonts w:hint="eastAsia"/>
          <w:sz w:val="30"/>
          <w:szCs w:val="30"/>
        </w:rPr>
        <w:t>3</w:t>
      </w:r>
      <w:r>
        <w:rPr>
          <w:rFonts w:hint="eastAsia"/>
          <w:sz w:val="30"/>
          <w:szCs w:val="30"/>
        </w:rPr>
        <w:t>、被告人张某文身为分管地籍股的副局长，审批土地办证资料时没有认真核对办证材料，是造成国家巨额经济损失的原因之一，其行为符合玩忽职守罪的构成要件，构成玩忽职守罪。</w:t>
      </w:r>
    </w:p>
    <w:p w14:paraId="63C133FC" w14:textId="77777777" w:rsidR="00C854BD" w:rsidRDefault="00C854BD">
      <w:pPr>
        <w:spacing w:line="500" w:lineRule="atLeast"/>
        <w:ind w:firstLine="600"/>
        <w:divId w:val="267857047"/>
        <w:rPr>
          <w:rFonts w:hint="eastAsia"/>
          <w:sz w:val="30"/>
          <w:szCs w:val="30"/>
        </w:rPr>
      </w:pPr>
      <w:r>
        <w:rPr>
          <w:rFonts w:hint="eastAsia"/>
          <w:sz w:val="30"/>
          <w:szCs w:val="30"/>
        </w:rPr>
        <w:t>4</w:t>
      </w:r>
      <w:r>
        <w:rPr>
          <w:rFonts w:hint="eastAsia"/>
          <w:sz w:val="30"/>
          <w:szCs w:val="30"/>
        </w:rPr>
        <w:t>、关于被告人张某文玩忽职守涉及的土地评估价值问题，侦查机关委托评估机构对涉案土地的价值进行了评估，但该评估结果未告知当事人，违反了法定程序。本院在审理关联案件被告人邹某滥用职权一案中，邹某申请对涉案土地的价值进行重新评估，</w:t>
      </w:r>
      <w:r>
        <w:rPr>
          <w:rFonts w:hint="eastAsia"/>
          <w:sz w:val="30"/>
          <w:szCs w:val="30"/>
        </w:rPr>
        <w:t>2017</w:t>
      </w:r>
      <w:r>
        <w:rPr>
          <w:rFonts w:hint="eastAsia"/>
          <w:sz w:val="30"/>
          <w:szCs w:val="30"/>
        </w:rPr>
        <w:t>年</w:t>
      </w:r>
      <w:r>
        <w:rPr>
          <w:rFonts w:hint="eastAsia"/>
          <w:sz w:val="30"/>
          <w:szCs w:val="30"/>
        </w:rPr>
        <w:t>5</w:t>
      </w:r>
      <w:r>
        <w:rPr>
          <w:rFonts w:hint="eastAsia"/>
          <w:sz w:val="30"/>
          <w:szCs w:val="30"/>
        </w:rPr>
        <w:t>月本院会同评估机构惠州市翰某土地房地产评估有限公司现场勘查，涉案土地现状仅为通路，未通电、未通固定电话，本院去函龙某县国土资源局调查核实涉案土地的开发程度，龙某县国土资源局给我院的回复材料中也认定涉案土地现状为未开发的生地（未达五通一平），龙某县国土资源局系土地主管部门，其对土地开发程度的认定具有权威性，侦查机关设定该土地</w:t>
      </w:r>
      <w:r>
        <w:rPr>
          <w:rFonts w:hint="eastAsia"/>
          <w:sz w:val="30"/>
          <w:szCs w:val="30"/>
        </w:rPr>
        <w:t>2006</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的开发程度为三通（宗某外通路、通电、通讯）但未附相关认定依据材料。因此，侦查机关对涉案土地开发程度的设定与现状不符，原评估机构依据该设定作出的评估客观性存在疑问，本院不予采纳。现惠州市翰某土地房地产评估有限公司根据龙某县国土资源局对涉案土地的认定（土地现状为未开发的生地，未达五通一平）作出的评估具有客观性，本院予以采纳。根据该评估，结合龙某县地方税务局的计算依据，本院认定被告人张某文玩忽职守行为造成国家经济损失</w:t>
      </w:r>
      <w:r>
        <w:rPr>
          <w:rFonts w:hint="eastAsia"/>
          <w:sz w:val="30"/>
          <w:szCs w:val="30"/>
        </w:rPr>
        <w:t>751565.52</w:t>
      </w:r>
      <w:r>
        <w:rPr>
          <w:rFonts w:hint="eastAsia"/>
          <w:sz w:val="30"/>
          <w:szCs w:val="30"/>
        </w:rPr>
        <w:t>元。</w:t>
      </w:r>
    </w:p>
    <w:p w14:paraId="05F4249D" w14:textId="77777777" w:rsidR="00C854BD" w:rsidRDefault="00C854BD">
      <w:pPr>
        <w:spacing w:line="500" w:lineRule="atLeast"/>
        <w:ind w:firstLine="600"/>
        <w:divId w:val="872617201"/>
        <w:rPr>
          <w:rFonts w:hint="eastAsia"/>
          <w:sz w:val="30"/>
          <w:szCs w:val="30"/>
        </w:rPr>
      </w:pPr>
      <w:r>
        <w:rPr>
          <w:rFonts w:hint="eastAsia"/>
          <w:sz w:val="30"/>
          <w:szCs w:val="30"/>
        </w:rPr>
        <w:t>综上，对被告人和辩护人的辩解意见，本院不予采纳。</w:t>
      </w:r>
    </w:p>
    <w:p w14:paraId="022D5B41" w14:textId="77777777" w:rsidR="00C854BD" w:rsidRDefault="00C854BD">
      <w:pPr>
        <w:spacing w:line="500" w:lineRule="atLeast"/>
        <w:ind w:firstLine="600"/>
        <w:divId w:val="1842314445"/>
        <w:rPr>
          <w:rFonts w:hint="eastAsia"/>
          <w:sz w:val="30"/>
          <w:szCs w:val="30"/>
        </w:rPr>
      </w:pPr>
      <w:r>
        <w:rPr>
          <w:rFonts w:hint="eastAsia"/>
          <w:sz w:val="30"/>
          <w:szCs w:val="30"/>
        </w:rPr>
        <w:t>本院认为，被告人张某文身为国家机关工作人员，利用职务上的便利，收受他人财物，为他人谋取利益，其行为构成受贿罪；被告人张某文在土地审批工作中，没有认真核对办证资料，工作严重不负责任，致使国家利益遭受重大损失，情节严重，其行为构成玩忽职守罪。公诉机关指控的被告人张某文罪名成立，本院予以支持。但本案涉案土地经重新评估价值存在变化，相应的造成国家经济损失数额为</w:t>
      </w:r>
      <w:r>
        <w:rPr>
          <w:rFonts w:hint="eastAsia"/>
          <w:sz w:val="30"/>
          <w:szCs w:val="30"/>
        </w:rPr>
        <w:t>751565.52</w:t>
      </w:r>
      <w:r>
        <w:rPr>
          <w:rFonts w:hint="eastAsia"/>
          <w:sz w:val="30"/>
          <w:szCs w:val="30"/>
        </w:rPr>
        <w:t>元，不属于情节特别严重。被告人张某文不承认自己受贿的主要犯罪事实，不符合自首的条件，不属于自首。被告人张某文身犯数罪，依法应数罪并罚。依照《中华人民共和国刑法》第三百八十五条、第三百八十三条、第三百九十七条、第六十九条、第六十四条、第五十二条、第五十三条、第十二条以及《最高人民法院、最高人民检察院关于办理贪污贿赂刑事案件适用法律若干问题的解释》第一条、第十九条之规定，判决如下：</w:t>
      </w:r>
    </w:p>
    <w:p w14:paraId="21127347" w14:textId="77777777" w:rsidR="00C854BD" w:rsidRDefault="00C854BD">
      <w:pPr>
        <w:spacing w:line="500" w:lineRule="atLeast"/>
        <w:ind w:firstLine="600"/>
        <w:divId w:val="1871529016"/>
        <w:rPr>
          <w:rFonts w:hint="eastAsia"/>
          <w:sz w:val="30"/>
          <w:szCs w:val="30"/>
        </w:rPr>
      </w:pPr>
      <w:r>
        <w:rPr>
          <w:rFonts w:hint="eastAsia"/>
          <w:sz w:val="30"/>
          <w:szCs w:val="30"/>
        </w:rPr>
        <w:t>一、被告人张某文犯玩忽职守罪，判处有期徒刑二年；犯受贿罪，判处有期徒刑九个月，并处罚金人民币十万元。总和刑期二年九个月，并处罚金人民币十万元，决定执行有期徒刑二年八个月，并处罚金十万元。</w:t>
      </w:r>
    </w:p>
    <w:p w14:paraId="5BDD3A25" w14:textId="77777777" w:rsidR="00C854BD" w:rsidRDefault="00C854BD">
      <w:pPr>
        <w:spacing w:line="500" w:lineRule="atLeast"/>
        <w:ind w:firstLine="600"/>
        <w:divId w:val="116616900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日止。罚金应在判决发生法律效力的第二日起一个月内缴清。）</w:t>
      </w:r>
    </w:p>
    <w:p w14:paraId="510C75A2" w14:textId="77777777" w:rsidR="00C854BD" w:rsidRDefault="00C854BD">
      <w:pPr>
        <w:spacing w:line="500" w:lineRule="atLeast"/>
        <w:ind w:firstLine="600"/>
        <w:divId w:val="39019705"/>
        <w:rPr>
          <w:rFonts w:hint="eastAsia"/>
          <w:sz w:val="30"/>
          <w:szCs w:val="30"/>
        </w:rPr>
      </w:pPr>
      <w:r>
        <w:rPr>
          <w:rFonts w:hint="eastAsia"/>
          <w:sz w:val="30"/>
          <w:szCs w:val="30"/>
        </w:rPr>
        <w:t>二、被告人张某文退出的受贿赃款</w:t>
      </w:r>
      <w:r>
        <w:rPr>
          <w:rFonts w:hint="eastAsia"/>
          <w:sz w:val="30"/>
          <w:szCs w:val="30"/>
        </w:rPr>
        <w:t>3</w:t>
      </w:r>
      <w:r>
        <w:rPr>
          <w:rFonts w:hint="eastAsia"/>
          <w:sz w:val="30"/>
          <w:szCs w:val="30"/>
        </w:rPr>
        <w:t>万元予以没收上缴国库。</w:t>
      </w:r>
    </w:p>
    <w:p w14:paraId="660999AC" w14:textId="77777777" w:rsidR="00C854BD" w:rsidRDefault="00C854BD">
      <w:pPr>
        <w:spacing w:line="500" w:lineRule="atLeast"/>
        <w:ind w:firstLine="600"/>
        <w:divId w:val="587084326"/>
        <w:rPr>
          <w:rFonts w:hint="eastAsia"/>
          <w:sz w:val="30"/>
          <w:szCs w:val="30"/>
        </w:rPr>
      </w:pPr>
      <w:r>
        <w:rPr>
          <w:rFonts w:hint="eastAsia"/>
          <w:sz w:val="30"/>
          <w:szCs w:val="30"/>
        </w:rPr>
        <w:t>如不服本判决，可在接到判决书的第二日起十日内，通过本院或者直接向广东省惠州市中级人民法院提出上诉，书面上诉的，应当提交上诉状正本一份，副本二份。</w:t>
      </w:r>
    </w:p>
    <w:p w14:paraId="195942D0" w14:textId="77777777" w:rsidR="00C854BD" w:rsidRDefault="00C854BD">
      <w:pPr>
        <w:spacing w:line="500" w:lineRule="atLeast"/>
        <w:jc w:val="right"/>
        <w:divId w:val="1883135252"/>
        <w:rPr>
          <w:rFonts w:hint="eastAsia"/>
          <w:sz w:val="30"/>
          <w:szCs w:val="30"/>
        </w:rPr>
      </w:pPr>
      <w:r>
        <w:rPr>
          <w:rFonts w:hint="eastAsia"/>
          <w:sz w:val="30"/>
          <w:szCs w:val="30"/>
        </w:rPr>
        <w:t>审　判　长　　许小龙</w:t>
      </w:r>
    </w:p>
    <w:p w14:paraId="1064EB8C" w14:textId="77777777" w:rsidR="00C854BD" w:rsidRDefault="00C854BD">
      <w:pPr>
        <w:spacing w:line="500" w:lineRule="atLeast"/>
        <w:jc w:val="right"/>
        <w:divId w:val="1589577170"/>
        <w:rPr>
          <w:rFonts w:hint="eastAsia"/>
          <w:sz w:val="30"/>
          <w:szCs w:val="30"/>
        </w:rPr>
      </w:pPr>
      <w:r>
        <w:rPr>
          <w:rFonts w:hint="eastAsia"/>
          <w:sz w:val="30"/>
          <w:szCs w:val="30"/>
        </w:rPr>
        <w:t>审　判　员　　林达南</w:t>
      </w:r>
    </w:p>
    <w:p w14:paraId="0AAD265D" w14:textId="77777777" w:rsidR="00C854BD" w:rsidRDefault="00C854BD">
      <w:pPr>
        <w:spacing w:line="500" w:lineRule="atLeast"/>
        <w:jc w:val="right"/>
        <w:divId w:val="1262251664"/>
        <w:rPr>
          <w:rFonts w:hint="eastAsia"/>
          <w:sz w:val="30"/>
          <w:szCs w:val="30"/>
        </w:rPr>
      </w:pPr>
      <w:r>
        <w:rPr>
          <w:rFonts w:hint="eastAsia"/>
          <w:sz w:val="30"/>
          <w:szCs w:val="30"/>
        </w:rPr>
        <w:t>人民陪审员　　邱祝光</w:t>
      </w:r>
    </w:p>
    <w:p w14:paraId="2FA582B8" w14:textId="77777777" w:rsidR="00C854BD" w:rsidRDefault="00C854BD">
      <w:pPr>
        <w:spacing w:line="500" w:lineRule="atLeast"/>
        <w:jc w:val="right"/>
        <w:divId w:val="828133273"/>
        <w:rPr>
          <w:rFonts w:hint="eastAsia"/>
          <w:sz w:val="30"/>
          <w:szCs w:val="30"/>
        </w:rPr>
      </w:pPr>
      <w:r>
        <w:rPr>
          <w:rFonts w:hint="eastAsia"/>
          <w:sz w:val="30"/>
          <w:szCs w:val="30"/>
        </w:rPr>
        <w:t>二〇一七年十月三十日</w:t>
      </w:r>
    </w:p>
    <w:p w14:paraId="7B94AAE0" w14:textId="77777777" w:rsidR="00C854BD" w:rsidRDefault="00C854BD">
      <w:pPr>
        <w:spacing w:line="500" w:lineRule="atLeast"/>
        <w:jc w:val="right"/>
        <w:divId w:val="1145975564"/>
        <w:rPr>
          <w:rFonts w:hint="eastAsia"/>
          <w:sz w:val="30"/>
          <w:szCs w:val="30"/>
        </w:rPr>
      </w:pPr>
      <w:r>
        <w:rPr>
          <w:rFonts w:hint="eastAsia"/>
          <w:sz w:val="30"/>
          <w:szCs w:val="30"/>
        </w:rPr>
        <w:t>书　记　员　　陈琪琛</w:t>
      </w:r>
    </w:p>
    <w:p w14:paraId="116C5202" w14:textId="77777777" w:rsidR="00C854BD" w:rsidRDefault="00C854BD">
      <w:pPr>
        <w:spacing w:line="500" w:lineRule="atLeast"/>
        <w:ind w:firstLine="600"/>
        <w:divId w:val="1983582867"/>
        <w:rPr>
          <w:rFonts w:hint="eastAsia"/>
          <w:sz w:val="30"/>
          <w:szCs w:val="30"/>
        </w:rPr>
      </w:pPr>
      <w:r>
        <w:rPr>
          <w:rFonts w:hint="eastAsia"/>
          <w:sz w:val="30"/>
          <w:szCs w:val="30"/>
        </w:rPr>
        <w:t>相关法律条文：</w:t>
      </w:r>
    </w:p>
    <w:p w14:paraId="0392C94F" w14:textId="77777777" w:rsidR="00C854BD" w:rsidRDefault="00C854BD">
      <w:pPr>
        <w:spacing w:line="500" w:lineRule="atLeast"/>
        <w:ind w:firstLine="600"/>
        <w:divId w:val="470249441"/>
        <w:rPr>
          <w:rFonts w:hint="eastAsia"/>
          <w:sz w:val="30"/>
          <w:szCs w:val="30"/>
        </w:rPr>
      </w:pPr>
      <w:r>
        <w:rPr>
          <w:rFonts w:hint="eastAsia"/>
          <w:sz w:val="30"/>
          <w:szCs w:val="30"/>
        </w:rPr>
        <w:t>《中华人民共和国刑法》</w:t>
      </w:r>
    </w:p>
    <w:p w14:paraId="3141801E" w14:textId="77777777" w:rsidR="00C854BD" w:rsidRDefault="00C854BD">
      <w:pPr>
        <w:spacing w:line="500" w:lineRule="atLeast"/>
        <w:ind w:firstLine="600"/>
        <w:divId w:val="730887804"/>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14:paraId="38DCBD04" w14:textId="77777777" w:rsidR="00C854BD" w:rsidRDefault="00C854BD">
      <w:pPr>
        <w:spacing w:line="500" w:lineRule="atLeast"/>
        <w:ind w:firstLine="600"/>
        <w:divId w:val="582036187"/>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14:paraId="074C0C30" w14:textId="77777777" w:rsidR="00C854BD" w:rsidRDefault="00C854BD">
      <w:pPr>
        <w:spacing w:line="500" w:lineRule="atLeast"/>
        <w:ind w:firstLine="600"/>
        <w:divId w:val="71974734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B7C36BA" w14:textId="77777777" w:rsidR="00C854BD" w:rsidRDefault="00C854BD">
      <w:pPr>
        <w:spacing w:line="500" w:lineRule="atLeast"/>
        <w:ind w:firstLine="600"/>
        <w:divId w:val="1949114993"/>
        <w:rPr>
          <w:rFonts w:hint="eastAsia"/>
          <w:sz w:val="30"/>
          <w:szCs w:val="30"/>
        </w:rPr>
      </w:pPr>
      <w:r>
        <w:rPr>
          <w:rFonts w:hint="eastAsia"/>
          <w:sz w:val="30"/>
          <w:szCs w:val="30"/>
        </w:rPr>
        <w:t>国家工作人员在经济往来中，违反国家规定，收受各种名义的回扣、手续费，归个人所有的，以受贿论处。</w:t>
      </w:r>
    </w:p>
    <w:p w14:paraId="374C3445" w14:textId="77777777" w:rsidR="00C854BD" w:rsidRDefault="00C854BD">
      <w:pPr>
        <w:spacing w:line="500" w:lineRule="atLeast"/>
        <w:ind w:firstLine="600"/>
        <w:divId w:val="1381248359"/>
        <w:rPr>
          <w:rFonts w:hint="eastAsia"/>
          <w:sz w:val="30"/>
          <w:szCs w:val="30"/>
        </w:rPr>
      </w:pPr>
      <w:r>
        <w:rPr>
          <w:rFonts w:hint="eastAsia"/>
          <w:sz w:val="30"/>
          <w:szCs w:val="30"/>
        </w:rPr>
        <w:t>第三百八十三条对犯贪污罪的，根据情节轻重，分别依照下列规定处罚：</w:t>
      </w:r>
    </w:p>
    <w:p w14:paraId="017E0579" w14:textId="77777777" w:rsidR="00C854BD" w:rsidRDefault="00C854BD">
      <w:pPr>
        <w:spacing w:line="500" w:lineRule="atLeast"/>
        <w:ind w:firstLine="600"/>
        <w:divId w:val="144311492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5AA4B498" w14:textId="77777777" w:rsidR="00C854BD" w:rsidRDefault="00C854BD">
      <w:pPr>
        <w:spacing w:line="500" w:lineRule="atLeast"/>
        <w:ind w:firstLine="600"/>
        <w:divId w:val="105520420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7BB1098D" w14:textId="77777777" w:rsidR="00C854BD" w:rsidRDefault="00C854BD">
      <w:pPr>
        <w:spacing w:line="500" w:lineRule="atLeast"/>
        <w:ind w:firstLine="600"/>
        <w:divId w:val="164805282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51C865D3" w14:textId="77777777" w:rsidR="00C854BD" w:rsidRDefault="00C854BD">
      <w:pPr>
        <w:spacing w:line="500" w:lineRule="atLeast"/>
        <w:ind w:firstLine="600"/>
        <w:divId w:val="1499812159"/>
        <w:rPr>
          <w:rFonts w:hint="eastAsia"/>
          <w:sz w:val="30"/>
          <w:szCs w:val="30"/>
        </w:rPr>
      </w:pPr>
      <w:r>
        <w:rPr>
          <w:rFonts w:hint="eastAsia"/>
          <w:sz w:val="30"/>
          <w:szCs w:val="30"/>
        </w:rPr>
        <w:t>对多次贪污未经处理的，按照累计贪污数额处罚。</w:t>
      </w:r>
    </w:p>
    <w:p w14:paraId="0FF73662" w14:textId="77777777" w:rsidR="00C854BD" w:rsidRDefault="00C854BD">
      <w:pPr>
        <w:spacing w:line="500" w:lineRule="atLeast"/>
        <w:ind w:firstLine="600"/>
        <w:divId w:val="19936571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9EE0234" w14:textId="77777777" w:rsidR="00C854BD" w:rsidRDefault="00C854BD">
      <w:pPr>
        <w:spacing w:line="500" w:lineRule="atLeast"/>
        <w:ind w:firstLine="600"/>
        <w:divId w:val="134042639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AD74BFF" w14:textId="77777777" w:rsidR="00C854BD" w:rsidRDefault="00C854BD">
      <w:pPr>
        <w:spacing w:line="500" w:lineRule="atLeast"/>
        <w:ind w:firstLine="600"/>
        <w:divId w:val="1082262139"/>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108B5DF1" w14:textId="77777777" w:rsidR="00C854BD" w:rsidRDefault="00C854BD">
      <w:pPr>
        <w:spacing w:line="500" w:lineRule="atLeast"/>
        <w:ind w:firstLine="600"/>
        <w:divId w:val="1145779835"/>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4D9F9408" w14:textId="77777777" w:rsidR="00C854BD" w:rsidRDefault="00C854BD">
      <w:pPr>
        <w:spacing w:line="500" w:lineRule="atLeast"/>
        <w:ind w:firstLine="600"/>
        <w:divId w:val="600795570"/>
        <w:rPr>
          <w:rFonts w:hint="eastAsia"/>
          <w:sz w:val="30"/>
          <w:szCs w:val="30"/>
        </w:rPr>
      </w:pPr>
      <w:r>
        <w:rPr>
          <w:rFonts w:hint="eastAsia"/>
          <w:sz w:val="30"/>
          <w:szCs w:val="30"/>
        </w:rPr>
        <w:t>与前两款所列人员勾结，伙同贪污的，以共犯论处。</w:t>
      </w:r>
    </w:p>
    <w:p w14:paraId="7DFEDA8F" w14:textId="77777777" w:rsidR="00C854BD" w:rsidRDefault="00C854BD">
      <w:pPr>
        <w:spacing w:line="500" w:lineRule="atLeast"/>
        <w:ind w:firstLine="600"/>
        <w:divId w:val="180512506"/>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最高不能超过二十年。</w:t>
      </w:r>
    </w:p>
    <w:p w14:paraId="3513901E" w14:textId="77777777" w:rsidR="00C854BD" w:rsidRDefault="00C854BD">
      <w:pPr>
        <w:spacing w:line="500" w:lineRule="atLeast"/>
        <w:ind w:firstLine="600"/>
        <w:divId w:val="568731509"/>
        <w:rPr>
          <w:rFonts w:hint="eastAsia"/>
          <w:sz w:val="30"/>
          <w:szCs w:val="30"/>
        </w:rPr>
      </w:pPr>
      <w:r>
        <w:rPr>
          <w:rFonts w:hint="eastAsia"/>
          <w:sz w:val="30"/>
          <w:szCs w:val="30"/>
        </w:rPr>
        <w:t>如果数罪中有判处附加刑的，附加刑仍须执行。</w:t>
      </w:r>
    </w:p>
    <w:p w14:paraId="4A8CA597" w14:textId="77777777" w:rsidR="00C854BD" w:rsidRDefault="00C854BD">
      <w:pPr>
        <w:spacing w:line="500" w:lineRule="atLeast"/>
        <w:ind w:firstLine="600"/>
        <w:divId w:val="107540003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0B971C4" w14:textId="77777777" w:rsidR="00C854BD" w:rsidRDefault="00C854BD">
      <w:pPr>
        <w:spacing w:line="500" w:lineRule="atLeast"/>
        <w:ind w:firstLine="600"/>
        <w:divId w:val="189295605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54E32DD" w14:textId="77777777" w:rsidR="00C854BD" w:rsidRDefault="00C854BD">
      <w:pPr>
        <w:spacing w:line="500" w:lineRule="atLeast"/>
        <w:ind w:firstLine="600"/>
        <w:divId w:val="375004508"/>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140206C7" w14:textId="77777777" w:rsidR="00C854BD" w:rsidRDefault="00C854BD">
      <w:pPr>
        <w:spacing w:line="500" w:lineRule="atLeast"/>
        <w:ind w:firstLine="600"/>
        <w:divId w:val="138664297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CCAC681" w14:textId="77777777" w:rsidR="00C854BD" w:rsidRDefault="00C854BD">
      <w:pPr>
        <w:spacing w:line="500" w:lineRule="atLeast"/>
        <w:ind w:firstLine="600"/>
        <w:divId w:val="1750614012"/>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7A2DFDE7" w14:textId="77777777" w:rsidR="00C854BD" w:rsidRDefault="00C854BD">
      <w:pPr>
        <w:spacing w:line="500" w:lineRule="atLeast"/>
        <w:ind w:firstLine="600"/>
        <w:divId w:val="1053040449"/>
        <w:rPr>
          <w:rFonts w:hint="eastAsia"/>
          <w:sz w:val="30"/>
          <w:szCs w:val="30"/>
        </w:rPr>
      </w:pPr>
      <w:r>
        <w:rPr>
          <w:rFonts w:hint="eastAsia"/>
          <w:sz w:val="30"/>
          <w:szCs w:val="30"/>
        </w:rPr>
        <w:t>本法施行以前，依照当时的法律已经作出的生效判决，继续有效。</w:t>
      </w:r>
    </w:p>
    <w:p w14:paraId="51728C37" w14:textId="77777777" w:rsidR="00C854BD" w:rsidRDefault="00C854BD">
      <w:pPr>
        <w:spacing w:line="500" w:lineRule="atLeast"/>
        <w:ind w:firstLine="600"/>
        <w:divId w:val="586229552"/>
        <w:rPr>
          <w:rFonts w:hint="eastAsia"/>
          <w:sz w:val="30"/>
          <w:szCs w:val="30"/>
        </w:rPr>
      </w:pPr>
      <w:r>
        <w:rPr>
          <w:rFonts w:hint="eastAsia"/>
          <w:sz w:val="30"/>
          <w:szCs w:val="30"/>
        </w:rPr>
        <w:t>第五十二条判处罚金，应当根据犯罪情节决定罚金数额。</w:t>
      </w:r>
    </w:p>
    <w:p w14:paraId="3279F937" w14:textId="77777777" w:rsidR="00C854BD" w:rsidRDefault="00C854BD">
      <w:pPr>
        <w:spacing w:line="500" w:lineRule="atLeast"/>
        <w:ind w:firstLine="600"/>
        <w:divId w:val="170374367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0C5A87A7" w14:textId="77777777" w:rsidR="00C854BD" w:rsidRDefault="00C854BD">
      <w:pPr>
        <w:spacing w:line="500" w:lineRule="atLeast"/>
        <w:ind w:firstLine="600"/>
        <w:divId w:val="979187652"/>
        <w:rPr>
          <w:rFonts w:hint="eastAsia"/>
          <w:sz w:val="30"/>
          <w:szCs w:val="30"/>
        </w:rPr>
      </w:pPr>
      <w:r>
        <w:rPr>
          <w:rFonts w:hint="eastAsia"/>
          <w:sz w:val="30"/>
          <w:szCs w:val="30"/>
        </w:rPr>
        <w:t>《最高人民法院关于适用财产刑若干问题的规定》</w:t>
      </w:r>
    </w:p>
    <w:p w14:paraId="0812CEE3" w14:textId="77777777" w:rsidR="00C854BD" w:rsidRDefault="00C854BD">
      <w:pPr>
        <w:spacing w:line="500" w:lineRule="atLeast"/>
        <w:ind w:firstLine="600"/>
        <w:divId w:val="1615944107"/>
        <w:rPr>
          <w:rFonts w:hint="eastAsia"/>
          <w:sz w:val="30"/>
          <w:szCs w:val="30"/>
        </w:rPr>
      </w:pPr>
      <w:r>
        <w:rPr>
          <w:rFonts w:hint="eastAsia"/>
          <w:sz w:val="30"/>
          <w:szCs w:val="30"/>
        </w:rPr>
        <w:t>第五条刑法规定第五十三条规定的“判决指定的期限”应当在判决书中予以确定；“判决指定的期限”应为从判决发生法律效力第二日起最长不超过三个月。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8ECF1" w14:textId="77777777" w:rsidR="00C645AC" w:rsidRDefault="00C645AC" w:rsidP="00C645AC">
      <w:pPr>
        <w:rPr>
          <w:rFonts w:hint="eastAsia"/>
        </w:rPr>
      </w:pPr>
      <w:r>
        <w:separator/>
      </w:r>
    </w:p>
  </w:endnote>
  <w:endnote w:type="continuationSeparator" w:id="0">
    <w:p w14:paraId="3C39AA6A" w14:textId="77777777" w:rsidR="00C645AC" w:rsidRDefault="00C645AC" w:rsidP="00C645A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A6DB6" w14:textId="77777777" w:rsidR="00C645AC" w:rsidRDefault="00C645AC" w:rsidP="00C645AC">
      <w:pPr>
        <w:rPr>
          <w:rFonts w:hint="eastAsia"/>
        </w:rPr>
      </w:pPr>
      <w:r>
        <w:separator/>
      </w:r>
    </w:p>
  </w:footnote>
  <w:footnote w:type="continuationSeparator" w:id="0">
    <w:p w14:paraId="51C682E0" w14:textId="77777777" w:rsidR="00C645AC" w:rsidRDefault="00C645AC" w:rsidP="00C645A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645AC"/>
    <w:rsid w:val="00A23C24"/>
    <w:rsid w:val="00C645AC"/>
    <w:rsid w:val="00C854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57D86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645AC"/>
    <w:pPr>
      <w:tabs>
        <w:tab w:val="center" w:pos="4153"/>
        <w:tab w:val="right" w:pos="8306"/>
      </w:tabs>
      <w:snapToGrid w:val="0"/>
      <w:jc w:val="center"/>
    </w:pPr>
    <w:rPr>
      <w:sz w:val="18"/>
      <w:szCs w:val="18"/>
    </w:rPr>
  </w:style>
  <w:style w:type="character" w:customStyle="1" w:styleId="a4">
    <w:name w:val="页眉 字符"/>
    <w:basedOn w:val="a0"/>
    <w:link w:val="a3"/>
    <w:uiPriority w:val="99"/>
    <w:rsid w:val="00C645AC"/>
    <w:rPr>
      <w:rFonts w:ascii="宋体" w:eastAsia="宋体" w:hAnsi="宋体" w:cs="宋体"/>
      <w:sz w:val="18"/>
      <w:szCs w:val="18"/>
    </w:rPr>
  </w:style>
  <w:style w:type="paragraph" w:styleId="a5">
    <w:name w:val="footer"/>
    <w:basedOn w:val="a"/>
    <w:link w:val="a6"/>
    <w:uiPriority w:val="99"/>
    <w:unhideWhenUsed/>
    <w:rsid w:val="00C645AC"/>
    <w:pPr>
      <w:tabs>
        <w:tab w:val="center" w:pos="4153"/>
        <w:tab w:val="right" w:pos="8306"/>
      </w:tabs>
      <w:snapToGrid w:val="0"/>
    </w:pPr>
    <w:rPr>
      <w:sz w:val="18"/>
      <w:szCs w:val="18"/>
    </w:rPr>
  </w:style>
  <w:style w:type="character" w:customStyle="1" w:styleId="a6">
    <w:name w:val="页脚 字符"/>
    <w:basedOn w:val="a0"/>
    <w:link w:val="a5"/>
    <w:uiPriority w:val="99"/>
    <w:rsid w:val="00C645A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693">
      <w:marLeft w:val="0"/>
      <w:marRight w:val="0"/>
      <w:marTop w:val="10"/>
      <w:marBottom w:val="10"/>
      <w:divBdr>
        <w:top w:val="none" w:sz="0" w:space="0" w:color="auto"/>
        <w:left w:val="none" w:sz="0" w:space="0" w:color="auto"/>
        <w:bottom w:val="none" w:sz="0" w:space="0" w:color="auto"/>
        <w:right w:val="none" w:sz="0" w:space="0" w:color="auto"/>
      </w:divBdr>
    </w:div>
    <w:div w:id="11031289">
      <w:marLeft w:val="0"/>
      <w:marRight w:val="0"/>
      <w:marTop w:val="10"/>
      <w:marBottom w:val="10"/>
      <w:divBdr>
        <w:top w:val="none" w:sz="0" w:space="0" w:color="auto"/>
        <w:left w:val="none" w:sz="0" w:space="0" w:color="auto"/>
        <w:bottom w:val="none" w:sz="0" w:space="0" w:color="auto"/>
        <w:right w:val="none" w:sz="0" w:space="0" w:color="auto"/>
      </w:divBdr>
    </w:div>
    <w:div w:id="39019705">
      <w:marLeft w:val="0"/>
      <w:marRight w:val="0"/>
      <w:marTop w:val="10"/>
      <w:marBottom w:val="10"/>
      <w:divBdr>
        <w:top w:val="none" w:sz="0" w:space="0" w:color="auto"/>
        <w:left w:val="none" w:sz="0" w:space="0" w:color="auto"/>
        <w:bottom w:val="none" w:sz="0" w:space="0" w:color="auto"/>
        <w:right w:val="none" w:sz="0" w:space="0" w:color="auto"/>
      </w:divBdr>
    </w:div>
    <w:div w:id="42100980">
      <w:marLeft w:val="0"/>
      <w:marRight w:val="0"/>
      <w:marTop w:val="10"/>
      <w:marBottom w:val="10"/>
      <w:divBdr>
        <w:top w:val="none" w:sz="0" w:space="0" w:color="auto"/>
        <w:left w:val="none" w:sz="0" w:space="0" w:color="auto"/>
        <w:bottom w:val="none" w:sz="0" w:space="0" w:color="auto"/>
        <w:right w:val="none" w:sz="0" w:space="0" w:color="auto"/>
      </w:divBdr>
    </w:div>
    <w:div w:id="48261378">
      <w:marLeft w:val="0"/>
      <w:marRight w:val="0"/>
      <w:marTop w:val="10"/>
      <w:marBottom w:val="10"/>
      <w:divBdr>
        <w:top w:val="none" w:sz="0" w:space="0" w:color="auto"/>
        <w:left w:val="none" w:sz="0" w:space="0" w:color="auto"/>
        <w:bottom w:val="none" w:sz="0" w:space="0" w:color="auto"/>
        <w:right w:val="none" w:sz="0" w:space="0" w:color="auto"/>
      </w:divBdr>
    </w:div>
    <w:div w:id="95950973">
      <w:marLeft w:val="0"/>
      <w:marRight w:val="0"/>
      <w:marTop w:val="10"/>
      <w:marBottom w:val="10"/>
      <w:divBdr>
        <w:top w:val="none" w:sz="0" w:space="0" w:color="auto"/>
        <w:left w:val="none" w:sz="0" w:space="0" w:color="auto"/>
        <w:bottom w:val="none" w:sz="0" w:space="0" w:color="auto"/>
        <w:right w:val="none" w:sz="0" w:space="0" w:color="auto"/>
      </w:divBdr>
    </w:div>
    <w:div w:id="136723361">
      <w:marLeft w:val="0"/>
      <w:marRight w:val="0"/>
      <w:marTop w:val="10"/>
      <w:marBottom w:val="10"/>
      <w:divBdr>
        <w:top w:val="none" w:sz="0" w:space="0" w:color="auto"/>
        <w:left w:val="none" w:sz="0" w:space="0" w:color="auto"/>
        <w:bottom w:val="none" w:sz="0" w:space="0" w:color="auto"/>
        <w:right w:val="none" w:sz="0" w:space="0" w:color="auto"/>
      </w:divBdr>
    </w:div>
    <w:div w:id="180512506">
      <w:marLeft w:val="0"/>
      <w:marRight w:val="0"/>
      <w:marTop w:val="10"/>
      <w:marBottom w:val="10"/>
      <w:divBdr>
        <w:top w:val="none" w:sz="0" w:space="0" w:color="auto"/>
        <w:left w:val="none" w:sz="0" w:space="0" w:color="auto"/>
        <w:bottom w:val="none" w:sz="0" w:space="0" w:color="auto"/>
        <w:right w:val="none" w:sz="0" w:space="0" w:color="auto"/>
      </w:divBdr>
    </w:div>
    <w:div w:id="184562664">
      <w:marLeft w:val="0"/>
      <w:marRight w:val="0"/>
      <w:marTop w:val="10"/>
      <w:marBottom w:val="10"/>
      <w:divBdr>
        <w:top w:val="none" w:sz="0" w:space="0" w:color="auto"/>
        <w:left w:val="none" w:sz="0" w:space="0" w:color="auto"/>
        <w:bottom w:val="none" w:sz="0" w:space="0" w:color="auto"/>
        <w:right w:val="none" w:sz="0" w:space="0" w:color="auto"/>
      </w:divBdr>
    </w:div>
    <w:div w:id="199365715">
      <w:marLeft w:val="0"/>
      <w:marRight w:val="0"/>
      <w:marTop w:val="10"/>
      <w:marBottom w:val="10"/>
      <w:divBdr>
        <w:top w:val="none" w:sz="0" w:space="0" w:color="auto"/>
        <w:left w:val="none" w:sz="0" w:space="0" w:color="auto"/>
        <w:bottom w:val="none" w:sz="0" w:space="0" w:color="auto"/>
        <w:right w:val="none" w:sz="0" w:space="0" w:color="auto"/>
      </w:divBdr>
    </w:div>
    <w:div w:id="232783945">
      <w:marLeft w:val="0"/>
      <w:marRight w:val="0"/>
      <w:marTop w:val="10"/>
      <w:marBottom w:val="10"/>
      <w:divBdr>
        <w:top w:val="none" w:sz="0" w:space="0" w:color="auto"/>
        <w:left w:val="none" w:sz="0" w:space="0" w:color="auto"/>
        <w:bottom w:val="none" w:sz="0" w:space="0" w:color="auto"/>
        <w:right w:val="none" w:sz="0" w:space="0" w:color="auto"/>
      </w:divBdr>
    </w:div>
    <w:div w:id="234360379">
      <w:marLeft w:val="0"/>
      <w:marRight w:val="0"/>
      <w:marTop w:val="10"/>
      <w:marBottom w:val="10"/>
      <w:divBdr>
        <w:top w:val="none" w:sz="0" w:space="0" w:color="auto"/>
        <w:left w:val="none" w:sz="0" w:space="0" w:color="auto"/>
        <w:bottom w:val="none" w:sz="0" w:space="0" w:color="auto"/>
        <w:right w:val="none" w:sz="0" w:space="0" w:color="auto"/>
      </w:divBdr>
    </w:div>
    <w:div w:id="241184137">
      <w:marLeft w:val="0"/>
      <w:marRight w:val="0"/>
      <w:marTop w:val="10"/>
      <w:marBottom w:val="10"/>
      <w:divBdr>
        <w:top w:val="none" w:sz="0" w:space="0" w:color="auto"/>
        <w:left w:val="none" w:sz="0" w:space="0" w:color="auto"/>
        <w:bottom w:val="none" w:sz="0" w:space="0" w:color="auto"/>
        <w:right w:val="none" w:sz="0" w:space="0" w:color="auto"/>
      </w:divBdr>
    </w:div>
    <w:div w:id="259726901">
      <w:marLeft w:val="0"/>
      <w:marRight w:val="0"/>
      <w:marTop w:val="10"/>
      <w:marBottom w:val="10"/>
      <w:divBdr>
        <w:top w:val="none" w:sz="0" w:space="0" w:color="auto"/>
        <w:left w:val="none" w:sz="0" w:space="0" w:color="auto"/>
        <w:bottom w:val="none" w:sz="0" w:space="0" w:color="auto"/>
        <w:right w:val="none" w:sz="0" w:space="0" w:color="auto"/>
      </w:divBdr>
    </w:div>
    <w:div w:id="267857047">
      <w:marLeft w:val="0"/>
      <w:marRight w:val="0"/>
      <w:marTop w:val="10"/>
      <w:marBottom w:val="10"/>
      <w:divBdr>
        <w:top w:val="none" w:sz="0" w:space="0" w:color="auto"/>
        <w:left w:val="none" w:sz="0" w:space="0" w:color="auto"/>
        <w:bottom w:val="none" w:sz="0" w:space="0" w:color="auto"/>
        <w:right w:val="none" w:sz="0" w:space="0" w:color="auto"/>
      </w:divBdr>
    </w:div>
    <w:div w:id="287441711">
      <w:marLeft w:val="0"/>
      <w:marRight w:val="0"/>
      <w:marTop w:val="10"/>
      <w:marBottom w:val="10"/>
      <w:divBdr>
        <w:top w:val="none" w:sz="0" w:space="0" w:color="auto"/>
        <w:left w:val="none" w:sz="0" w:space="0" w:color="auto"/>
        <w:bottom w:val="none" w:sz="0" w:space="0" w:color="auto"/>
        <w:right w:val="none" w:sz="0" w:space="0" w:color="auto"/>
      </w:divBdr>
    </w:div>
    <w:div w:id="322702547">
      <w:marLeft w:val="0"/>
      <w:marRight w:val="0"/>
      <w:marTop w:val="10"/>
      <w:marBottom w:val="10"/>
      <w:divBdr>
        <w:top w:val="none" w:sz="0" w:space="0" w:color="auto"/>
        <w:left w:val="none" w:sz="0" w:space="0" w:color="auto"/>
        <w:bottom w:val="none" w:sz="0" w:space="0" w:color="auto"/>
        <w:right w:val="none" w:sz="0" w:space="0" w:color="auto"/>
      </w:divBdr>
    </w:div>
    <w:div w:id="375004508">
      <w:marLeft w:val="0"/>
      <w:marRight w:val="0"/>
      <w:marTop w:val="10"/>
      <w:marBottom w:val="10"/>
      <w:divBdr>
        <w:top w:val="none" w:sz="0" w:space="0" w:color="auto"/>
        <w:left w:val="none" w:sz="0" w:space="0" w:color="auto"/>
        <w:bottom w:val="none" w:sz="0" w:space="0" w:color="auto"/>
        <w:right w:val="none" w:sz="0" w:space="0" w:color="auto"/>
      </w:divBdr>
    </w:div>
    <w:div w:id="417022923">
      <w:marLeft w:val="0"/>
      <w:marRight w:val="0"/>
      <w:marTop w:val="10"/>
      <w:marBottom w:val="10"/>
      <w:divBdr>
        <w:top w:val="none" w:sz="0" w:space="0" w:color="auto"/>
        <w:left w:val="none" w:sz="0" w:space="0" w:color="auto"/>
        <w:bottom w:val="none" w:sz="0" w:space="0" w:color="auto"/>
        <w:right w:val="none" w:sz="0" w:space="0" w:color="auto"/>
      </w:divBdr>
    </w:div>
    <w:div w:id="456417676">
      <w:marLeft w:val="0"/>
      <w:marRight w:val="0"/>
      <w:marTop w:val="10"/>
      <w:marBottom w:val="10"/>
      <w:divBdr>
        <w:top w:val="none" w:sz="0" w:space="0" w:color="auto"/>
        <w:left w:val="none" w:sz="0" w:space="0" w:color="auto"/>
        <w:bottom w:val="none" w:sz="0" w:space="0" w:color="auto"/>
        <w:right w:val="none" w:sz="0" w:space="0" w:color="auto"/>
      </w:divBdr>
    </w:div>
    <w:div w:id="470249441">
      <w:marLeft w:val="0"/>
      <w:marRight w:val="0"/>
      <w:marTop w:val="10"/>
      <w:marBottom w:val="10"/>
      <w:divBdr>
        <w:top w:val="none" w:sz="0" w:space="0" w:color="auto"/>
        <w:left w:val="none" w:sz="0" w:space="0" w:color="auto"/>
        <w:bottom w:val="none" w:sz="0" w:space="0" w:color="auto"/>
        <w:right w:val="none" w:sz="0" w:space="0" w:color="auto"/>
      </w:divBdr>
    </w:div>
    <w:div w:id="535507185">
      <w:marLeft w:val="0"/>
      <w:marRight w:val="0"/>
      <w:marTop w:val="10"/>
      <w:marBottom w:val="10"/>
      <w:divBdr>
        <w:top w:val="none" w:sz="0" w:space="0" w:color="auto"/>
        <w:left w:val="none" w:sz="0" w:space="0" w:color="auto"/>
        <w:bottom w:val="none" w:sz="0" w:space="0" w:color="auto"/>
        <w:right w:val="none" w:sz="0" w:space="0" w:color="auto"/>
      </w:divBdr>
    </w:div>
    <w:div w:id="547568120">
      <w:marLeft w:val="0"/>
      <w:marRight w:val="0"/>
      <w:marTop w:val="10"/>
      <w:marBottom w:val="10"/>
      <w:divBdr>
        <w:top w:val="none" w:sz="0" w:space="0" w:color="auto"/>
        <w:left w:val="none" w:sz="0" w:space="0" w:color="auto"/>
        <w:bottom w:val="none" w:sz="0" w:space="0" w:color="auto"/>
        <w:right w:val="none" w:sz="0" w:space="0" w:color="auto"/>
      </w:divBdr>
    </w:div>
    <w:div w:id="568731509">
      <w:marLeft w:val="0"/>
      <w:marRight w:val="0"/>
      <w:marTop w:val="10"/>
      <w:marBottom w:val="10"/>
      <w:divBdr>
        <w:top w:val="none" w:sz="0" w:space="0" w:color="auto"/>
        <w:left w:val="none" w:sz="0" w:space="0" w:color="auto"/>
        <w:bottom w:val="none" w:sz="0" w:space="0" w:color="auto"/>
        <w:right w:val="none" w:sz="0" w:space="0" w:color="auto"/>
      </w:divBdr>
    </w:div>
    <w:div w:id="582036187">
      <w:marLeft w:val="0"/>
      <w:marRight w:val="0"/>
      <w:marTop w:val="10"/>
      <w:marBottom w:val="10"/>
      <w:divBdr>
        <w:top w:val="none" w:sz="0" w:space="0" w:color="auto"/>
        <w:left w:val="none" w:sz="0" w:space="0" w:color="auto"/>
        <w:bottom w:val="none" w:sz="0" w:space="0" w:color="auto"/>
        <w:right w:val="none" w:sz="0" w:space="0" w:color="auto"/>
      </w:divBdr>
    </w:div>
    <w:div w:id="586229552">
      <w:marLeft w:val="0"/>
      <w:marRight w:val="0"/>
      <w:marTop w:val="10"/>
      <w:marBottom w:val="10"/>
      <w:divBdr>
        <w:top w:val="none" w:sz="0" w:space="0" w:color="auto"/>
        <w:left w:val="none" w:sz="0" w:space="0" w:color="auto"/>
        <w:bottom w:val="none" w:sz="0" w:space="0" w:color="auto"/>
        <w:right w:val="none" w:sz="0" w:space="0" w:color="auto"/>
      </w:divBdr>
    </w:div>
    <w:div w:id="587084326">
      <w:marLeft w:val="0"/>
      <w:marRight w:val="0"/>
      <w:marTop w:val="10"/>
      <w:marBottom w:val="10"/>
      <w:divBdr>
        <w:top w:val="none" w:sz="0" w:space="0" w:color="auto"/>
        <w:left w:val="none" w:sz="0" w:space="0" w:color="auto"/>
        <w:bottom w:val="none" w:sz="0" w:space="0" w:color="auto"/>
        <w:right w:val="none" w:sz="0" w:space="0" w:color="auto"/>
      </w:divBdr>
    </w:div>
    <w:div w:id="600795570">
      <w:marLeft w:val="0"/>
      <w:marRight w:val="0"/>
      <w:marTop w:val="10"/>
      <w:marBottom w:val="10"/>
      <w:divBdr>
        <w:top w:val="none" w:sz="0" w:space="0" w:color="auto"/>
        <w:left w:val="none" w:sz="0" w:space="0" w:color="auto"/>
        <w:bottom w:val="none" w:sz="0" w:space="0" w:color="auto"/>
        <w:right w:val="none" w:sz="0" w:space="0" w:color="auto"/>
      </w:divBdr>
    </w:div>
    <w:div w:id="661465526">
      <w:marLeft w:val="0"/>
      <w:marRight w:val="0"/>
      <w:marTop w:val="10"/>
      <w:marBottom w:val="10"/>
      <w:divBdr>
        <w:top w:val="none" w:sz="0" w:space="0" w:color="auto"/>
        <w:left w:val="none" w:sz="0" w:space="0" w:color="auto"/>
        <w:bottom w:val="none" w:sz="0" w:space="0" w:color="auto"/>
        <w:right w:val="none" w:sz="0" w:space="0" w:color="auto"/>
      </w:divBdr>
    </w:div>
    <w:div w:id="719747347">
      <w:marLeft w:val="0"/>
      <w:marRight w:val="0"/>
      <w:marTop w:val="10"/>
      <w:marBottom w:val="10"/>
      <w:divBdr>
        <w:top w:val="none" w:sz="0" w:space="0" w:color="auto"/>
        <w:left w:val="none" w:sz="0" w:space="0" w:color="auto"/>
        <w:bottom w:val="none" w:sz="0" w:space="0" w:color="auto"/>
        <w:right w:val="none" w:sz="0" w:space="0" w:color="auto"/>
      </w:divBdr>
    </w:div>
    <w:div w:id="730887804">
      <w:marLeft w:val="0"/>
      <w:marRight w:val="0"/>
      <w:marTop w:val="10"/>
      <w:marBottom w:val="10"/>
      <w:divBdr>
        <w:top w:val="none" w:sz="0" w:space="0" w:color="auto"/>
        <w:left w:val="none" w:sz="0" w:space="0" w:color="auto"/>
        <w:bottom w:val="none" w:sz="0" w:space="0" w:color="auto"/>
        <w:right w:val="none" w:sz="0" w:space="0" w:color="auto"/>
      </w:divBdr>
    </w:div>
    <w:div w:id="749696629">
      <w:marLeft w:val="0"/>
      <w:marRight w:val="0"/>
      <w:marTop w:val="10"/>
      <w:marBottom w:val="10"/>
      <w:divBdr>
        <w:top w:val="none" w:sz="0" w:space="0" w:color="auto"/>
        <w:left w:val="none" w:sz="0" w:space="0" w:color="auto"/>
        <w:bottom w:val="none" w:sz="0" w:space="0" w:color="auto"/>
        <w:right w:val="none" w:sz="0" w:space="0" w:color="auto"/>
      </w:divBdr>
    </w:div>
    <w:div w:id="758019834">
      <w:marLeft w:val="0"/>
      <w:marRight w:val="0"/>
      <w:marTop w:val="10"/>
      <w:marBottom w:val="10"/>
      <w:divBdr>
        <w:top w:val="none" w:sz="0" w:space="0" w:color="auto"/>
        <w:left w:val="none" w:sz="0" w:space="0" w:color="auto"/>
        <w:bottom w:val="none" w:sz="0" w:space="0" w:color="auto"/>
        <w:right w:val="none" w:sz="0" w:space="0" w:color="auto"/>
      </w:divBdr>
    </w:div>
    <w:div w:id="764040715">
      <w:marLeft w:val="0"/>
      <w:marRight w:val="0"/>
      <w:marTop w:val="10"/>
      <w:marBottom w:val="10"/>
      <w:divBdr>
        <w:top w:val="none" w:sz="0" w:space="0" w:color="auto"/>
        <w:left w:val="none" w:sz="0" w:space="0" w:color="auto"/>
        <w:bottom w:val="none" w:sz="0" w:space="0" w:color="auto"/>
        <w:right w:val="none" w:sz="0" w:space="0" w:color="auto"/>
      </w:divBdr>
    </w:div>
    <w:div w:id="767510317">
      <w:marLeft w:val="0"/>
      <w:marRight w:val="0"/>
      <w:marTop w:val="10"/>
      <w:marBottom w:val="10"/>
      <w:divBdr>
        <w:top w:val="none" w:sz="0" w:space="0" w:color="auto"/>
        <w:left w:val="none" w:sz="0" w:space="0" w:color="auto"/>
        <w:bottom w:val="none" w:sz="0" w:space="0" w:color="auto"/>
        <w:right w:val="none" w:sz="0" w:space="0" w:color="auto"/>
      </w:divBdr>
    </w:div>
    <w:div w:id="828133273">
      <w:marLeft w:val="0"/>
      <w:marRight w:val="720"/>
      <w:marTop w:val="10"/>
      <w:marBottom w:val="10"/>
      <w:divBdr>
        <w:top w:val="none" w:sz="0" w:space="0" w:color="auto"/>
        <w:left w:val="none" w:sz="0" w:space="0" w:color="auto"/>
        <w:bottom w:val="none" w:sz="0" w:space="0" w:color="auto"/>
        <w:right w:val="none" w:sz="0" w:space="0" w:color="auto"/>
      </w:divBdr>
    </w:div>
    <w:div w:id="872617201">
      <w:marLeft w:val="0"/>
      <w:marRight w:val="0"/>
      <w:marTop w:val="10"/>
      <w:marBottom w:val="10"/>
      <w:divBdr>
        <w:top w:val="none" w:sz="0" w:space="0" w:color="auto"/>
        <w:left w:val="none" w:sz="0" w:space="0" w:color="auto"/>
        <w:bottom w:val="none" w:sz="0" w:space="0" w:color="auto"/>
        <w:right w:val="none" w:sz="0" w:space="0" w:color="auto"/>
      </w:divBdr>
    </w:div>
    <w:div w:id="887760284">
      <w:marLeft w:val="0"/>
      <w:marRight w:val="0"/>
      <w:marTop w:val="10"/>
      <w:marBottom w:val="10"/>
      <w:divBdr>
        <w:top w:val="none" w:sz="0" w:space="0" w:color="auto"/>
        <w:left w:val="none" w:sz="0" w:space="0" w:color="auto"/>
        <w:bottom w:val="none" w:sz="0" w:space="0" w:color="auto"/>
        <w:right w:val="none" w:sz="0" w:space="0" w:color="auto"/>
      </w:divBdr>
    </w:div>
    <w:div w:id="914708528">
      <w:marLeft w:val="0"/>
      <w:marRight w:val="0"/>
      <w:marTop w:val="10"/>
      <w:marBottom w:val="10"/>
      <w:divBdr>
        <w:top w:val="none" w:sz="0" w:space="0" w:color="auto"/>
        <w:left w:val="none" w:sz="0" w:space="0" w:color="auto"/>
        <w:bottom w:val="none" w:sz="0" w:space="0" w:color="auto"/>
        <w:right w:val="none" w:sz="0" w:space="0" w:color="auto"/>
      </w:divBdr>
    </w:div>
    <w:div w:id="963081289">
      <w:marLeft w:val="0"/>
      <w:marRight w:val="0"/>
      <w:marTop w:val="10"/>
      <w:marBottom w:val="10"/>
      <w:divBdr>
        <w:top w:val="none" w:sz="0" w:space="0" w:color="auto"/>
        <w:left w:val="none" w:sz="0" w:space="0" w:color="auto"/>
        <w:bottom w:val="none" w:sz="0" w:space="0" w:color="auto"/>
        <w:right w:val="none" w:sz="0" w:space="0" w:color="auto"/>
      </w:divBdr>
    </w:div>
    <w:div w:id="979187652">
      <w:marLeft w:val="0"/>
      <w:marRight w:val="0"/>
      <w:marTop w:val="10"/>
      <w:marBottom w:val="10"/>
      <w:divBdr>
        <w:top w:val="none" w:sz="0" w:space="0" w:color="auto"/>
        <w:left w:val="none" w:sz="0" w:space="0" w:color="auto"/>
        <w:bottom w:val="none" w:sz="0" w:space="0" w:color="auto"/>
        <w:right w:val="none" w:sz="0" w:space="0" w:color="auto"/>
      </w:divBdr>
    </w:div>
    <w:div w:id="984160981">
      <w:marLeft w:val="0"/>
      <w:marRight w:val="0"/>
      <w:marTop w:val="10"/>
      <w:marBottom w:val="10"/>
      <w:divBdr>
        <w:top w:val="none" w:sz="0" w:space="0" w:color="auto"/>
        <w:left w:val="none" w:sz="0" w:space="0" w:color="auto"/>
        <w:bottom w:val="none" w:sz="0" w:space="0" w:color="auto"/>
        <w:right w:val="none" w:sz="0" w:space="0" w:color="auto"/>
      </w:divBdr>
    </w:div>
    <w:div w:id="992025127">
      <w:marLeft w:val="0"/>
      <w:marRight w:val="0"/>
      <w:marTop w:val="10"/>
      <w:marBottom w:val="10"/>
      <w:divBdr>
        <w:top w:val="none" w:sz="0" w:space="0" w:color="auto"/>
        <w:left w:val="none" w:sz="0" w:space="0" w:color="auto"/>
        <w:bottom w:val="none" w:sz="0" w:space="0" w:color="auto"/>
        <w:right w:val="none" w:sz="0" w:space="0" w:color="auto"/>
      </w:divBdr>
    </w:div>
    <w:div w:id="1021013042">
      <w:marLeft w:val="0"/>
      <w:marRight w:val="0"/>
      <w:marTop w:val="10"/>
      <w:marBottom w:val="10"/>
      <w:divBdr>
        <w:top w:val="none" w:sz="0" w:space="0" w:color="auto"/>
        <w:left w:val="none" w:sz="0" w:space="0" w:color="auto"/>
        <w:bottom w:val="none" w:sz="0" w:space="0" w:color="auto"/>
        <w:right w:val="none" w:sz="0" w:space="0" w:color="auto"/>
      </w:divBdr>
    </w:div>
    <w:div w:id="1036079706">
      <w:marLeft w:val="0"/>
      <w:marRight w:val="0"/>
      <w:marTop w:val="10"/>
      <w:marBottom w:val="10"/>
      <w:divBdr>
        <w:top w:val="none" w:sz="0" w:space="0" w:color="auto"/>
        <w:left w:val="none" w:sz="0" w:space="0" w:color="auto"/>
        <w:bottom w:val="none" w:sz="0" w:space="0" w:color="auto"/>
        <w:right w:val="none" w:sz="0" w:space="0" w:color="auto"/>
      </w:divBdr>
    </w:div>
    <w:div w:id="1045176320">
      <w:marLeft w:val="0"/>
      <w:marRight w:val="0"/>
      <w:marTop w:val="10"/>
      <w:marBottom w:val="10"/>
      <w:divBdr>
        <w:top w:val="none" w:sz="0" w:space="0" w:color="auto"/>
        <w:left w:val="none" w:sz="0" w:space="0" w:color="auto"/>
        <w:bottom w:val="none" w:sz="0" w:space="0" w:color="auto"/>
        <w:right w:val="none" w:sz="0" w:space="0" w:color="auto"/>
      </w:divBdr>
    </w:div>
    <w:div w:id="1053040449">
      <w:marLeft w:val="0"/>
      <w:marRight w:val="0"/>
      <w:marTop w:val="10"/>
      <w:marBottom w:val="10"/>
      <w:divBdr>
        <w:top w:val="none" w:sz="0" w:space="0" w:color="auto"/>
        <w:left w:val="none" w:sz="0" w:space="0" w:color="auto"/>
        <w:bottom w:val="none" w:sz="0" w:space="0" w:color="auto"/>
        <w:right w:val="none" w:sz="0" w:space="0" w:color="auto"/>
      </w:divBdr>
    </w:div>
    <w:div w:id="1055204200">
      <w:marLeft w:val="0"/>
      <w:marRight w:val="0"/>
      <w:marTop w:val="10"/>
      <w:marBottom w:val="10"/>
      <w:divBdr>
        <w:top w:val="none" w:sz="0" w:space="0" w:color="auto"/>
        <w:left w:val="none" w:sz="0" w:space="0" w:color="auto"/>
        <w:bottom w:val="none" w:sz="0" w:space="0" w:color="auto"/>
        <w:right w:val="none" w:sz="0" w:space="0" w:color="auto"/>
      </w:divBdr>
    </w:div>
    <w:div w:id="1075400032">
      <w:marLeft w:val="0"/>
      <w:marRight w:val="0"/>
      <w:marTop w:val="10"/>
      <w:marBottom w:val="10"/>
      <w:divBdr>
        <w:top w:val="none" w:sz="0" w:space="0" w:color="auto"/>
        <w:left w:val="none" w:sz="0" w:space="0" w:color="auto"/>
        <w:bottom w:val="none" w:sz="0" w:space="0" w:color="auto"/>
        <w:right w:val="none" w:sz="0" w:space="0" w:color="auto"/>
      </w:divBdr>
    </w:div>
    <w:div w:id="1082262139">
      <w:marLeft w:val="0"/>
      <w:marRight w:val="0"/>
      <w:marTop w:val="10"/>
      <w:marBottom w:val="10"/>
      <w:divBdr>
        <w:top w:val="none" w:sz="0" w:space="0" w:color="auto"/>
        <w:left w:val="none" w:sz="0" w:space="0" w:color="auto"/>
        <w:bottom w:val="none" w:sz="0" w:space="0" w:color="auto"/>
        <w:right w:val="none" w:sz="0" w:space="0" w:color="auto"/>
      </w:divBdr>
    </w:div>
    <w:div w:id="1143275991">
      <w:marLeft w:val="0"/>
      <w:marRight w:val="0"/>
      <w:marTop w:val="10"/>
      <w:marBottom w:val="10"/>
      <w:divBdr>
        <w:top w:val="none" w:sz="0" w:space="0" w:color="auto"/>
        <w:left w:val="none" w:sz="0" w:space="0" w:color="auto"/>
        <w:bottom w:val="none" w:sz="0" w:space="0" w:color="auto"/>
        <w:right w:val="none" w:sz="0" w:space="0" w:color="auto"/>
      </w:divBdr>
    </w:div>
    <w:div w:id="1145779835">
      <w:marLeft w:val="0"/>
      <w:marRight w:val="0"/>
      <w:marTop w:val="10"/>
      <w:marBottom w:val="10"/>
      <w:divBdr>
        <w:top w:val="none" w:sz="0" w:space="0" w:color="auto"/>
        <w:left w:val="none" w:sz="0" w:space="0" w:color="auto"/>
        <w:bottom w:val="none" w:sz="0" w:space="0" w:color="auto"/>
        <w:right w:val="none" w:sz="0" w:space="0" w:color="auto"/>
      </w:divBdr>
    </w:div>
    <w:div w:id="1145975564">
      <w:marLeft w:val="0"/>
      <w:marRight w:val="720"/>
      <w:marTop w:val="10"/>
      <w:marBottom w:val="10"/>
      <w:divBdr>
        <w:top w:val="none" w:sz="0" w:space="0" w:color="auto"/>
        <w:left w:val="none" w:sz="0" w:space="0" w:color="auto"/>
        <w:bottom w:val="none" w:sz="0" w:space="0" w:color="auto"/>
        <w:right w:val="none" w:sz="0" w:space="0" w:color="auto"/>
      </w:divBdr>
    </w:div>
    <w:div w:id="1165432452">
      <w:marLeft w:val="0"/>
      <w:marRight w:val="0"/>
      <w:marTop w:val="10"/>
      <w:marBottom w:val="10"/>
      <w:divBdr>
        <w:top w:val="none" w:sz="0" w:space="0" w:color="auto"/>
        <w:left w:val="none" w:sz="0" w:space="0" w:color="auto"/>
        <w:bottom w:val="none" w:sz="0" w:space="0" w:color="auto"/>
        <w:right w:val="none" w:sz="0" w:space="0" w:color="auto"/>
      </w:divBdr>
    </w:div>
    <w:div w:id="1166169007">
      <w:marLeft w:val="0"/>
      <w:marRight w:val="0"/>
      <w:marTop w:val="10"/>
      <w:marBottom w:val="10"/>
      <w:divBdr>
        <w:top w:val="none" w:sz="0" w:space="0" w:color="auto"/>
        <w:left w:val="none" w:sz="0" w:space="0" w:color="auto"/>
        <w:bottom w:val="none" w:sz="0" w:space="0" w:color="auto"/>
        <w:right w:val="none" w:sz="0" w:space="0" w:color="auto"/>
      </w:divBdr>
    </w:div>
    <w:div w:id="1262251664">
      <w:marLeft w:val="0"/>
      <w:marRight w:val="720"/>
      <w:marTop w:val="10"/>
      <w:marBottom w:val="10"/>
      <w:divBdr>
        <w:top w:val="none" w:sz="0" w:space="0" w:color="auto"/>
        <w:left w:val="none" w:sz="0" w:space="0" w:color="auto"/>
        <w:bottom w:val="none" w:sz="0" w:space="0" w:color="auto"/>
        <w:right w:val="none" w:sz="0" w:space="0" w:color="auto"/>
      </w:divBdr>
    </w:div>
    <w:div w:id="1338966972">
      <w:marLeft w:val="0"/>
      <w:marRight w:val="0"/>
      <w:marTop w:val="10"/>
      <w:marBottom w:val="10"/>
      <w:divBdr>
        <w:top w:val="none" w:sz="0" w:space="0" w:color="auto"/>
        <w:left w:val="none" w:sz="0" w:space="0" w:color="auto"/>
        <w:bottom w:val="none" w:sz="0" w:space="0" w:color="auto"/>
        <w:right w:val="none" w:sz="0" w:space="0" w:color="auto"/>
      </w:divBdr>
    </w:div>
    <w:div w:id="1340426397">
      <w:marLeft w:val="0"/>
      <w:marRight w:val="0"/>
      <w:marTop w:val="10"/>
      <w:marBottom w:val="10"/>
      <w:divBdr>
        <w:top w:val="none" w:sz="0" w:space="0" w:color="auto"/>
        <w:left w:val="none" w:sz="0" w:space="0" w:color="auto"/>
        <w:bottom w:val="none" w:sz="0" w:space="0" w:color="auto"/>
        <w:right w:val="none" w:sz="0" w:space="0" w:color="auto"/>
      </w:divBdr>
    </w:div>
    <w:div w:id="1364673188">
      <w:marLeft w:val="0"/>
      <w:marRight w:val="0"/>
      <w:marTop w:val="10"/>
      <w:marBottom w:val="10"/>
      <w:divBdr>
        <w:top w:val="none" w:sz="0" w:space="0" w:color="auto"/>
        <w:left w:val="none" w:sz="0" w:space="0" w:color="auto"/>
        <w:bottom w:val="none" w:sz="0" w:space="0" w:color="auto"/>
        <w:right w:val="none" w:sz="0" w:space="0" w:color="auto"/>
      </w:divBdr>
    </w:div>
    <w:div w:id="1381248359">
      <w:marLeft w:val="0"/>
      <w:marRight w:val="0"/>
      <w:marTop w:val="10"/>
      <w:marBottom w:val="10"/>
      <w:divBdr>
        <w:top w:val="none" w:sz="0" w:space="0" w:color="auto"/>
        <w:left w:val="none" w:sz="0" w:space="0" w:color="auto"/>
        <w:bottom w:val="none" w:sz="0" w:space="0" w:color="auto"/>
        <w:right w:val="none" w:sz="0" w:space="0" w:color="auto"/>
      </w:divBdr>
    </w:div>
    <w:div w:id="1386642974">
      <w:marLeft w:val="0"/>
      <w:marRight w:val="0"/>
      <w:marTop w:val="10"/>
      <w:marBottom w:val="10"/>
      <w:divBdr>
        <w:top w:val="none" w:sz="0" w:space="0" w:color="auto"/>
        <w:left w:val="none" w:sz="0" w:space="0" w:color="auto"/>
        <w:bottom w:val="none" w:sz="0" w:space="0" w:color="auto"/>
        <w:right w:val="none" w:sz="0" w:space="0" w:color="auto"/>
      </w:divBdr>
    </w:div>
    <w:div w:id="1404255790">
      <w:marLeft w:val="0"/>
      <w:marRight w:val="0"/>
      <w:marTop w:val="10"/>
      <w:marBottom w:val="10"/>
      <w:divBdr>
        <w:top w:val="none" w:sz="0" w:space="0" w:color="auto"/>
        <w:left w:val="none" w:sz="0" w:space="0" w:color="auto"/>
        <w:bottom w:val="none" w:sz="0" w:space="0" w:color="auto"/>
        <w:right w:val="none" w:sz="0" w:space="0" w:color="auto"/>
      </w:divBdr>
    </w:div>
    <w:div w:id="1436973338">
      <w:marLeft w:val="0"/>
      <w:marRight w:val="0"/>
      <w:marTop w:val="10"/>
      <w:marBottom w:val="10"/>
      <w:divBdr>
        <w:top w:val="none" w:sz="0" w:space="0" w:color="auto"/>
        <w:left w:val="none" w:sz="0" w:space="0" w:color="auto"/>
        <w:bottom w:val="none" w:sz="0" w:space="0" w:color="auto"/>
        <w:right w:val="none" w:sz="0" w:space="0" w:color="auto"/>
      </w:divBdr>
    </w:div>
    <w:div w:id="1443114926">
      <w:marLeft w:val="0"/>
      <w:marRight w:val="0"/>
      <w:marTop w:val="10"/>
      <w:marBottom w:val="10"/>
      <w:divBdr>
        <w:top w:val="none" w:sz="0" w:space="0" w:color="auto"/>
        <w:left w:val="none" w:sz="0" w:space="0" w:color="auto"/>
        <w:bottom w:val="none" w:sz="0" w:space="0" w:color="auto"/>
        <w:right w:val="none" w:sz="0" w:space="0" w:color="auto"/>
      </w:divBdr>
    </w:div>
    <w:div w:id="1460301974">
      <w:marLeft w:val="0"/>
      <w:marRight w:val="0"/>
      <w:marTop w:val="10"/>
      <w:marBottom w:val="10"/>
      <w:divBdr>
        <w:top w:val="none" w:sz="0" w:space="0" w:color="auto"/>
        <w:left w:val="none" w:sz="0" w:space="0" w:color="auto"/>
        <w:bottom w:val="none" w:sz="0" w:space="0" w:color="auto"/>
        <w:right w:val="none" w:sz="0" w:space="0" w:color="auto"/>
      </w:divBdr>
    </w:div>
    <w:div w:id="1499812159">
      <w:marLeft w:val="0"/>
      <w:marRight w:val="0"/>
      <w:marTop w:val="10"/>
      <w:marBottom w:val="10"/>
      <w:divBdr>
        <w:top w:val="none" w:sz="0" w:space="0" w:color="auto"/>
        <w:left w:val="none" w:sz="0" w:space="0" w:color="auto"/>
        <w:bottom w:val="none" w:sz="0" w:space="0" w:color="auto"/>
        <w:right w:val="none" w:sz="0" w:space="0" w:color="auto"/>
      </w:divBdr>
    </w:div>
    <w:div w:id="1506631206">
      <w:marLeft w:val="0"/>
      <w:marRight w:val="0"/>
      <w:marTop w:val="10"/>
      <w:marBottom w:val="10"/>
      <w:divBdr>
        <w:top w:val="none" w:sz="0" w:space="0" w:color="auto"/>
        <w:left w:val="none" w:sz="0" w:space="0" w:color="auto"/>
        <w:bottom w:val="none" w:sz="0" w:space="0" w:color="auto"/>
        <w:right w:val="none" w:sz="0" w:space="0" w:color="auto"/>
      </w:divBdr>
    </w:div>
    <w:div w:id="1518276501">
      <w:marLeft w:val="0"/>
      <w:marRight w:val="0"/>
      <w:marTop w:val="10"/>
      <w:marBottom w:val="10"/>
      <w:divBdr>
        <w:top w:val="none" w:sz="0" w:space="0" w:color="auto"/>
        <w:left w:val="none" w:sz="0" w:space="0" w:color="auto"/>
        <w:bottom w:val="none" w:sz="0" w:space="0" w:color="auto"/>
        <w:right w:val="none" w:sz="0" w:space="0" w:color="auto"/>
      </w:divBdr>
    </w:div>
    <w:div w:id="1521239105">
      <w:marLeft w:val="0"/>
      <w:marRight w:val="0"/>
      <w:marTop w:val="10"/>
      <w:marBottom w:val="10"/>
      <w:divBdr>
        <w:top w:val="none" w:sz="0" w:space="0" w:color="auto"/>
        <w:left w:val="none" w:sz="0" w:space="0" w:color="auto"/>
        <w:bottom w:val="none" w:sz="0" w:space="0" w:color="auto"/>
        <w:right w:val="none" w:sz="0" w:space="0" w:color="auto"/>
      </w:divBdr>
    </w:div>
    <w:div w:id="1574004025">
      <w:marLeft w:val="0"/>
      <w:marRight w:val="0"/>
      <w:marTop w:val="10"/>
      <w:marBottom w:val="10"/>
      <w:divBdr>
        <w:top w:val="none" w:sz="0" w:space="0" w:color="auto"/>
        <w:left w:val="none" w:sz="0" w:space="0" w:color="auto"/>
        <w:bottom w:val="none" w:sz="0" w:space="0" w:color="auto"/>
        <w:right w:val="none" w:sz="0" w:space="0" w:color="auto"/>
      </w:divBdr>
    </w:div>
    <w:div w:id="1589577170">
      <w:marLeft w:val="0"/>
      <w:marRight w:val="720"/>
      <w:marTop w:val="10"/>
      <w:marBottom w:val="10"/>
      <w:divBdr>
        <w:top w:val="none" w:sz="0" w:space="0" w:color="auto"/>
        <w:left w:val="none" w:sz="0" w:space="0" w:color="auto"/>
        <w:bottom w:val="none" w:sz="0" w:space="0" w:color="auto"/>
        <w:right w:val="none" w:sz="0" w:space="0" w:color="auto"/>
      </w:divBdr>
    </w:div>
    <w:div w:id="1615944107">
      <w:marLeft w:val="0"/>
      <w:marRight w:val="0"/>
      <w:marTop w:val="10"/>
      <w:marBottom w:val="10"/>
      <w:divBdr>
        <w:top w:val="none" w:sz="0" w:space="0" w:color="auto"/>
        <w:left w:val="none" w:sz="0" w:space="0" w:color="auto"/>
        <w:bottom w:val="none" w:sz="0" w:space="0" w:color="auto"/>
        <w:right w:val="none" w:sz="0" w:space="0" w:color="auto"/>
      </w:divBdr>
    </w:div>
    <w:div w:id="1626690122">
      <w:marLeft w:val="0"/>
      <w:marRight w:val="0"/>
      <w:marTop w:val="10"/>
      <w:marBottom w:val="10"/>
      <w:divBdr>
        <w:top w:val="none" w:sz="0" w:space="0" w:color="auto"/>
        <w:left w:val="none" w:sz="0" w:space="0" w:color="auto"/>
        <w:bottom w:val="none" w:sz="0" w:space="0" w:color="auto"/>
        <w:right w:val="none" w:sz="0" w:space="0" w:color="auto"/>
      </w:divBdr>
    </w:div>
    <w:div w:id="1648052825">
      <w:marLeft w:val="0"/>
      <w:marRight w:val="0"/>
      <w:marTop w:val="10"/>
      <w:marBottom w:val="10"/>
      <w:divBdr>
        <w:top w:val="none" w:sz="0" w:space="0" w:color="auto"/>
        <w:left w:val="none" w:sz="0" w:space="0" w:color="auto"/>
        <w:bottom w:val="none" w:sz="0" w:space="0" w:color="auto"/>
        <w:right w:val="none" w:sz="0" w:space="0" w:color="auto"/>
      </w:divBdr>
    </w:div>
    <w:div w:id="1671909706">
      <w:marLeft w:val="0"/>
      <w:marRight w:val="0"/>
      <w:marTop w:val="10"/>
      <w:marBottom w:val="10"/>
      <w:divBdr>
        <w:top w:val="none" w:sz="0" w:space="0" w:color="auto"/>
        <w:left w:val="none" w:sz="0" w:space="0" w:color="auto"/>
        <w:bottom w:val="none" w:sz="0" w:space="0" w:color="auto"/>
        <w:right w:val="none" w:sz="0" w:space="0" w:color="auto"/>
      </w:divBdr>
    </w:div>
    <w:div w:id="1703743677">
      <w:marLeft w:val="0"/>
      <w:marRight w:val="0"/>
      <w:marTop w:val="10"/>
      <w:marBottom w:val="10"/>
      <w:divBdr>
        <w:top w:val="none" w:sz="0" w:space="0" w:color="auto"/>
        <w:left w:val="none" w:sz="0" w:space="0" w:color="auto"/>
        <w:bottom w:val="none" w:sz="0" w:space="0" w:color="auto"/>
        <w:right w:val="none" w:sz="0" w:space="0" w:color="auto"/>
      </w:divBdr>
    </w:div>
    <w:div w:id="1705865829">
      <w:marLeft w:val="0"/>
      <w:marRight w:val="0"/>
      <w:marTop w:val="10"/>
      <w:marBottom w:val="10"/>
      <w:divBdr>
        <w:top w:val="none" w:sz="0" w:space="0" w:color="auto"/>
        <w:left w:val="none" w:sz="0" w:space="0" w:color="auto"/>
        <w:bottom w:val="none" w:sz="0" w:space="0" w:color="auto"/>
        <w:right w:val="none" w:sz="0" w:space="0" w:color="auto"/>
      </w:divBdr>
    </w:div>
    <w:div w:id="1706831608">
      <w:marLeft w:val="0"/>
      <w:marRight w:val="0"/>
      <w:marTop w:val="10"/>
      <w:marBottom w:val="10"/>
      <w:divBdr>
        <w:top w:val="none" w:sz="0" w:space="0" w:color="auto"/>
        <w:left w:val="none" w:sz="0" w:space="0" w:color="auto"/>
        <w:bottom w:val="none" w:sz="0" w:space="0" w:color="auto"/>
        <w:right w:val="none" w:sz="0" w:space="0" w:color="auto"/>
      </w:divBdr>
    </w:div>
    <w:div w:id="1743989301">
      <w:marLeft w:val="0"/>
      <w:marRight w:val="0"/>
      <w:marTop w:val="10"/>
      <w:marBottom w:val="10"/>
      <w:divBdr>
        <w:top w:val="none" w:sz="0" w:space="0" w:color="auto"/>
        <w:left w:val="none" w:sz="0" w:space="0" w:color="auto"/>
        <w:bottom w:val="none" w:sz="0" w:space="0" w:color="auto"/>
        <w:right w:val="none" w:sz="0" w:space="0" w:color="auto"/>
      </w:divBdr>
    </w:div>
    <w:div w:id="1750614012">
      <w:marLeft w:val="0"/>
      <w:marRight w:val="0"/>
      <w:marTop w:val="10"/>
      <w:marBottom w:val="10"/>
      <w:divBdr>
        <w:top w:val="none" w:sz="0" w:space="0" w:color="auto"/>
        <w:left w:val="none" w:sz="0" w:space="0" w:color="auto"/>
        <w:bottom w:val="none" w:sz="0" w:space="0" w:color="auto"/>
        <w:right w:val="none" w:sz="0" w:space="0" w:color="auto"/>
      </w:divBdr>
    </w:div>
    <w:div w:id="1797407662">
      <w:marLeft w:val="0"/>
      <w:marRight w:val="0"/>
      <w:marTop w:val="10"/>
      <w:marBottom w:val="10"/>
      <w:divBdr>
        <w:top w:val="none" w:sz="0" w:space="0" w:color="auto"/>
        <w:left w:val="none" w:sz="0" w:space="0" w:color="auto"/>
        <w:bottom w:val="none" w:sz="0" w:space="0" w:color="auto"/>
        <w:right w:val="none" w:sz="0" w:space="0" w:color="auto"/>
      </w:divBdr>
    </w:div>
    <w:div w:id="1806849336">
      <w:marLeft w:val="0"/>
      <w:marRight w:val="0"/>
      <w:marTop w:val="10"/>
      <w:marBottom w:val="10"/>
      <w:divBdr>
        <w:top w:val="none" w:sz="0" w:space="0" w:color="auto"/>
        <w:left w:val="none" w:sz="0" w:space="0" w:color="auto"/>
        <w:bottom w:val="none" w:sz="0" w:space="0" w:color="auto"/>
        <w:right w:val="none" w:sz="0" w:space="0" w:color="auto"/>
      </w:divBdr>
    </w:div>
    <w:div w:id="1818643961">
      <w:marLeft w:val="0"/>
      <w:marRight w:val="0"/>
      <w:marTop w:val="10"/>
      <w:marBottom w:val="10"/>
      <w:divBdr>
        <w:top w:val="none" w:sz="0" w:space="0" w:color="auto"/>
        <w:left w:val="none" w:sz="0" w:space="0" w:color="auto"/>
        <w:bottom w:val="none" w:sz="0" w:space="0" w:color="auto"/>
        <w:right w:val="none" w:sz="0" w:space="0" w:color="auto"/>
      </w:divBdr>
    </w:div>
    <w:div w:id="1842314445">
      <w:marLeft w:val="0"/>
      <w:marRight w:val="0"/>
      <w:marTop w:val="10"/>
      <w:marBottom w:val="10"/>
      <w:divBdr>
        <w:top w:val="none" w:sz="0" w:space="0" w:color="auto"/>
        <w:left w:val="none" w:sz="0" w:space="0" w:color="auto"/>
        <w:bottom w:val="none" w:sz="0" w:space="0" w:color="auto"/>
        <w:right w:val="none" w:sz="0" w:space="0" w:color="auto"/>
      </w:divBdr>
    </w:div>
    <w:div w:id="1853496530">
      <w:marLeft w:val="0"/>
      <w:marRight w:val="0"/>
      <w:marTop w:val="10"/>
      <w:marBottom w:val="10"/>
      <w:divBdr>
        <w:top w:val="none" w:sz="0" w:space="0" w:color="auto"/>
        <w:left w:val="none" w:sz="0" w:space="0" w:color="auto"/>
        <w:bottom w:val="none" w:sz="0" w:space="0" w:color="auto"/>
        <w:right w:val="none" w:sz="0" w:space="0" w:color="auto"/>
      </w:divBdr>
    </w:div>
    <w:div w:id="1853639077">
      <w:marLeft w:val="0"/>
      <w:marRight w:val="0"/>
      <w:marTop w:val="10"/>
      <w:marBottom w:val="10"/>
      <w:divBdr>
        <w:top w:val="none" w:sz="0" w:space="0" w:color="auto"/>
        <w:left w:val="none" w:sz="0" w:space="0" w:color="auto"/>
        <w:bottom w:val="none" w:sz="0" w:space="0" w:color="auto"/>
        <w:right w:val="none" w:sz="0" w:space="0" w:color="auto"/>
      </w:divBdr>
    </w:div>
    <w:div w:id="1871529016">
      <w:marLeft w:val="0"/>
      <w:marRight w:val="0"/>
      <w:marTop w:val="10"/>
      <w:marBottom w:val="10"/>
      <w:divBdr>
        <w:top w:val="none" w:sz="0" w:space="0" w:color="auto"/>
        <w:left w:val="none" w:sz="0" w:space="0" w:color="auto"/>
        <w:bottom w:val="none" w:sz="0" w:space="0" w:color="auto"/>
        <w:right w:val="none" w:sz="0" w:space="0" w:color="auto"/>
      </w:divBdr>
    </w:div>
    <w:div w:id="1883135252">
      <w:marLeft w:val="0"/>
      <w:marRight w:val="720"/>
      <w:marTop w:val="10"/>
      <w:marBottom w:val="10"/>
      <w:divBdr>
        <w:top w:val="none" w:sz="0" w:space="0" w:color="auto"/>
        <w:left w:val="none" w:sz="0" w:space="0" w:color="auto"/>
        <w:bottom w:val="none" w:sz="0" w:space="0" w:color="auto"/>
        <w:right w:val="none" w:sz="0" w:space="0" w:color="auto"/>
      </w:divBdr>
    </w:div>
    <w:div w:id="1892956058">
      <w:marLeft w:val="0"/>
      <w:marRight w:val="0"/>
      <w:marTop w:val="10"/>
      <w:marBottom w:val="10"/>
      <w:divBdr>
        <w:top w:val="none" w:sz="0" w:space="0" w:color="auto"/>
        <w:left w:val="none" w:sz="0" w:space="0" w:color="auto"/>
        <w:bottom w:val="none" w:sz="0" w:space="0" w:color="auto"/>
        <w:right w:val="none" w:sz="0" w:space="0" w:color="auto"/>
      </w:divBdr>
    </w:div>
    <w:div w:id="1948810213">
      <w:marLeft w:val="0"/>
      <w:marRight w:val="0"/>
      <w:marTop w:val="10"/>
      <w:marBottom w:val="10"/>
      <w:divBdr>
        <w:top w:val="none" w:sz="0" w:space="0" w:color="auto"/>
        <w:left w:val="none" w:sz="0" w:space="0" w:color="auto"/>
        <w:bottom w:val="none" w:sz="0" w:space="0" w:color="auto"/>
        <w:right w:val="none" w:sz="0" w:space="0" w:color="auto"/>
      </w:divBdr>
    </w:div>
    <w:div w:id="1949114993">
      <w:marLeft w:val="0"/>
      <w:marRight w:val="0"/>
      <w:marTop w:val="10"/>
      <w:marBottom w:val="10"/>
      <w:divBdr>
        <w:top w:val="none" w:sz="0" w:space="0" w:color="auto"/>
        <w:left w:val="none" w:sz="0" w:space="0" w:color="auto"/>
        <w:bottom w:val="none" w:sz="0" w:space="0" w:color="auto"/>
        <w:right w:val="none" w:sz="0" w:space="0" w:color="auto"/>
      </w:divBdr>
    </w:div>
    <w:div w:id="1955214669">
      <w:marLeft w:val="0"/>
      <w:marRight w:val="0"/>
      <w:marTop w:val="10"/>
      <w:marBottom w:val="10"/>
      <w:divBdr>
        <w:top w:val="none" w:sz="0" w:space="0" w:color="auto"/>
        <w:left w:val="none" w:sz="0" w:space="0" w:color="auto"/>
        <w:bottom w:val="none" w:sz="0" w:space="0" w:color="auto"/>
        <w:right w:val="none" w:sz="0" w:space="0" w:color="auto"/>
      </w:divBdr>
    </w:div>
    <w:div w:id="1958371789">
      <w:marLeft w:val="0"/>
      <w:marRight w:val="0"/>
      <w:marTop w:val="10"/>
      <w:marBottom w:val="10"/>
      <w:divBdr>
        <w:top w:val="none" w:sz="0" w:space="0" w:color="auto"/>
        <w:left w:val="none" w:sz="0" w:space="0" w:color="auto"/>
        <w:bottom w:val="none" w:sz="0" w:space="0" w:color="auto"/>
        <w:right w:val="none" w:sz="0" w:space="0" w:color="auto"/>
      </w:divBdr>
    </w:div>
    <w:div w:id="1983582867">
      <w:marLeft w:val="0"/>
      <w:marRight w:val="0"/>
      <w:marTop w:val="10"/>
      <w:marBottom w:val="10"/>
      <w:divBdr>
        <w:top w:val="none" w:sz="0" w:space="0" w:color="auto"/>
        <w:left w:val="none" w:sz="0" w:space="0" w:color="auto"/>
        <w:bottom w:val="none" w:sz="0" w:space="0" w:color="auto"/>
        <w:right w:val="none" w:sz="0" w:space="0" w:color="auto"/>
      </w:divBdr>
    </w:div>
    <w:div w:id="1988701016">
      <w:marLeft w:val="0"/>
      <w:marRight w:val="0"/>
      <w:marTop w:val="10"/>
      <w:marBottom w:val="10"/>
      <w:divBdr>
        <w:top w:val="none" w:sz="0" w:space="0" w:color="auto"/>
        <w:left w:val="none" w:sz="0" w:space="0" w:color="auto"/>
        <w:bottom w:val="none" w:sz="0" w:space="0" w:color="auto"/>
        <w:right w:val="none" w:sz="0" w:space="0" w:color="auto"/>
      </w:divBdr>
    </w:div>
    <w:div w:id="1991397333">
      <w:marLeft w:val="0"/>
      <w:marRight w:val="0"/>
      <w:marTop w:val="10"/>
      <w:marBottom w:val="10"/>
      <w:divBdr>
        <w:top w:val="none" w:sz="0" w:space="0" w:color="auto"/>
        <w:left w:val="none" w:sz="0" w:space="0" w:color="auto"/>
        <w:bottom w:val="none" w:sz="0" w:space="0" w:color="auto"/>
        <w:right w:val="none" w:sz="0" w:space="0" w:color="auto"/>
      </w:divBdr>
    </w:div>
    <w:div w:id="205307207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1620</Words>
  <Characters>9239</Characters>
  <Application>Microsoft Office Word</Application>
  <DocSecurity>0</DocSecurity>
  <Lines>76</Lines>
  <Paragraphs>21</Paragraphs>
  <ScaleCrop>false</ScaleCrop>
  <Company/>
  <LinksUpToDate>false</LinksUpToDate>
  <CharactersWithSpaces>10838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2025-04-30T05:39:00Z</dcterms:created>
  <dcterms:modified xsi:type="dcterms:W3CDTF">2025-04-30T05:39:00Z</dcterms:modified>
</cp:coreProperties>
</file>