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9FC8" w14:textId="77777777" w:rsidR="00290F5B" w:rsidRDefault="00290F5B">
      <w:pPr>
        <w:spacing w:line="500" w:lineRule="atLeast"/>
        <w:jc w:val="center"/>
        <w:divId w:val="1610311597"/>
        <w:rPr>
          <w:rFonts w:ascii="黑体" w:eastAsia="黑体" w:hAnsi="黑体"/>
          <w:sz w:val="36"/>
          <w:szCs w:val="36"/>
        </w:rPr>
      </w:pPr>
      <w:r>
        <w:rPr>
          <w:rFonts w:ascii="黑体" w:eastAsia="黑体" w:hAnsi="黑体" w:hint="eastAsia"/>
          <w:sz w:val="36"/>
          <w:szCs w:val="36"/>
        </w:rPr>
        <w:t>广东省深圳市盐田区人民法院</w:t>
      </w:r>
    </w:p>
    <w:p w14:paraId="1D7F8B4F" w14:textId="77777777" w:rsidR="00290F5B" w:rsidRDefault="00290F5B">
      <w:pPr>
        <w:spacing w:line="500" w:lineRule="atLeast"/>
        <w:jc w:val="center"/>
        <w:divId w:val="609517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100C66" w14:textId="77777777" w:rsidR="00290F5B" w:rsidRDefault="00290F5B">
      <w:pPr>
        <w:spacing w:line="500" w:lineRule="atLeast"/>
        <w:jc w:val="right"/>
        <w:divId w:val="129737222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5</w:t>
      </w:r>
      <w:r>
        <w:rPr>
          <w:rFonts w:hint="eastAsia"/>
          <w:sz w:val="30"/>
          <w:szCs w:val="30"/>
        </w:rPr>
        <w:t>号</w:t>
      </w:r>
    </w:p>
    <w:p w14:paraId="1FB86F76" w14:textId="77777777" w:rsidR="00290F5B" w:rsidRDefault="00290F5B">
      <w:pPr>
        <w:spacing w:line="500" w:lineRule="atLeast"/>
        <w:ind w:firstLine="600"/>
        <w:divId w:val="1129278501"/>
        <w:rPr>
          <w:rFonts w:hint="eastAsia"/>
          <w:sz w:val="30"/>
          <w:szCs w:val="30"/>
        </w:rPr>
      </w:pPr>
      <w:r>
        <w:rPr>
          <w:rFonts w:hint="eastAsia"/>
          <w:sz w:val="30"/>
          <w:szCs w:val="30"/>
        </w:rPr>
        <w:t>公诉机关广东省深圳市盐田区人民检察院。</w:t>
      </w:r>
    </w:p>
    <w:p w14:paraId="0198C382" w14:textId="77777777" w:rsidR="00290F5B" w:rsidRDefault="00290F5B">
      <w:pPr>
        <w:spacing w:line="500" w:lineRule="atLeast"/>
        <w:ind w:firstLine="600"/>
        <w:divId w:val="1920403052"/>
        <w:rPr>
          <w:rFonts w:hint="eastAsia"/>
          <w:sz w:val="30"/>
          <w:szCs w:val="30"/>
        </w:rPr>
      </w:pPr>
      <w:r>
        <w:rPr>
          <w:rFonts w:hint="eastAsia"/>
          <w:sz w:val="30"/>
          <w:szCs w:val="30"/>
        </w:rPr>
        <w:t>被告人张某明，男，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日出生，汉族，小学文化，系广东省梅州市丰顺县宝某某矿业发展有限公司董事长，户籍所在地广东省深圳市宝安区。因涉嫌犯利用影响力受贿罪于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日被取保候审。</w:t>
      </w:r>
    </w:p>
    <w:p w14:paraId="5C910A32" w14:textId="77777777" w:rsidR="00290F5B" w:rsidRDefault="00290F5B">
      <w:pPr>
        <w:spacing w:line="500" w:lineRule="atLeast"/>
        <w:ind w:firstLine="600"/>
        <w:divId w:val="1475950882"/>
        <w:rPr>
          <w:rFonts w:hint="eastAsia"/>
          <w:sz w:val="30"/>
          <w:szCs w:val="30"/>
        </w:rPr>
      </w:pPr>
      <w:r>
        <w:rPr>
          <w:rFonts w:hint="eastAsia"/>
          <w:sz w:val="30"/>
          <w:szCs w:val="30"/>
        </w:rPr>
        <w:t>辩护人张小娇，广东宝城律师事务所律师。</w:t>
      </w:r>
    </w:p>
    <w:p w14:paraId="4341144E" w14:textId="77777777" w:rsidR="00290F5B" w:rsidRDefault="00290F5B">
      <w:pPr>
        <w:spacing w:line="500" w:lineRule="atLeast"/>
        <w:ind w:firstLine="600"/>
        <w:divId w:val="1924294265"/>
        <w:rPr>
          <w:rFonts w:hint="eastAsia"/>
          <w:sz w:val="30"/>
          <w:szCs w:val="30"/>
        </w:rPr>
      </w:pPr>
      <w:r>
        <w:rPr>
          <w:rFonts w:hint="eastAsia"/>
          <w:sz w:val="30"/>
          <w:szCs w:val="30"/>
        </w:rPr>
        <w:t>公诉机关以深盐检刑诉〔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号起诉书指控被告人张某明犯利用影响力受贿罪，于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日向本院提起公诉。本院依法组成合议庭，适用普通程序公开开庭审理了本案。公诉机关指派检察员李海旭出庭支持公诉，被告人张某明及其辩护人到庭参加诉讼。现已审理终结。</w:t>
      </w:r>
    </w:p>
    <w:p w14:paraId="32B4C81B" w14:textId="77777777" w:rsidR="00290F5B" w:rsidRDefault="00290F5B">
      <w:pPr>
        <w:spacing w:line="500" w:lineRule="atLeast"/>
        <w:ind w:firstLine="600"/>
        <w:divId w:val="1574703012"/>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月期间，被告人张某明的哥哥张某（另案处理）担任深圳市宝安区松岗街道党工委书记、办事处主任，对松岗街道办事处管理的工程项目有审批决定权。</w:t>
      </w:r>
      <w:r>
        <w:rPr>
          <w:rFonts w:hint="eastAsia"/>
          <w:sz w:val="30"/>
          <w:szCs w:val="30"/>
        </w:rPr>
        <w:t>2013</w:t>
      </w:r>
      <w:r>
        <w:rPr>
          <w:rFonts w:hint="eastAsia"/>
          <w:sz w:val="30"/>
          <w:szCs w:val="30"/>
        </w:rPr>
        <w:t>年，从事工程建设的包工头陈某（另案处理）找到张某明并请求其利用与张某的兄弟关系，帮助自己承接松岗街道办事处管理的工程项目，张某明同意帮忙。之后，在张某明的请求下，张某利用其担任松岗街道办领导的审批决定权给予帮助和关照，使得张某明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顺利帮助陈某承接了松岗街道三角花园到工业大道排洪清淤工程、江边社区公园安全护栏工程、罗田居委侧排水箱涵工程、碧头第三工业区水闸修护工程、松岗河上游支流清淤工程、罗田排洪渠上游段清淤及安全护栏工程、溪头社区御溪城花园排水工程等项目。张某明在松岗街道五指耙水库坝边陈某的工地</w:t>
      </w:r>
      <w:r>
        <w:rPr>
          <w:rFonts w:hint="eastAsia"/>
          <w:sz w:val="30"/>
          <w:szCs w:val="30"/>
        </w:rPr>
        <w:lastRenderedPageBreak/>
        <w:t>多次收受陈某给予的好处费共计人民币</w:t>
      </w:r>
      <w:r>
        <w:rPr>
          <w:rFonts w:hint="eastAsia"/>
          <w:sz w:val="30"/>
          <w:szCs w:val="30"/>
        </w:rPr>
        <w:t>36</w:t>
      </w:r>
      <w:r>
        <w:rPr>
          <w:rFonts w:hint="eastAsia"/>
          <w:sz w:val="30"/>
          <w:szCs w:val="30"/>
        </w:rPr>
        <w:t>万元，该款项被张某明用于个人日常消费。</w:t>
      </w:r>
    </w:p>
    <w:p w14:paraId="5C6D907E" w14:textId="77777777" w:rsidR="00290F5B" w:rsidRDefault="00290F5B">
      <w:pPr>
        <w:spacing w:line="500" w:lineRule="atLeast"/>
        <w:ind w:firstLine="600"/>
        <w:divId w:val="32918760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月，被告人张某明主动到侦查机关投案自首，如实交代其罪行，后退赃人民币</w:t>
      </w:r>
      <w:r>
        <w:rPr>
          <w:rFonts w:hint="eastAsia"/>
          <w:sz w:val="30"/>
          <w:szCs w:val="30"/>
        </w:rPr>
        <w:t>36</w:t>
      </w:r>
      <w:r>
        <w:rPr>
          <w:rFonts w:hint="eastAsia"/>
          <w:sz w:val="30"/>
          <w:szCs w:val="30"/>
        </w:rPr>
        <w:t>万元。</w:t>
      </w:r>
    </w:p>
    <w:p w14:paraId="724D260F" w14:textId="77777777" w:rsidR="00290F5B" w:rsidRDefault="00290F5B">
      <w:pPr>
        <w:spacing w:line="500" w:lineRule="atLeast"/>
        <w:ind w:firstLine="600"/>
        <w:divId w:val="392001029"/>
        <w:rPr>
          <w:rFonts w:hint="eastAsia"/>
          <w:sz w:val="30"/>
          <w:szCs w:val="30"/>
        </w:rPr>
      </w:pPr>
      <w:r>
        <w:rPr>
          <w:rFonts w:hint="eastAsia"/>
          <w:sz w:val="30"/>
          <w:szCs w:val="30"/>
        </w:rPr>
        <w:t>为证实上述指控，公诉机关当庭宣读和出示了书证、被告人张某明的供述和辩解、证人证言等证据。公诉机关认为，被告人张某明作为国家工作人员的近亲属，通过该国家工作人员职务上的行为，为请托人谋取不正当利益，非法收受请托人财物，数额巨大，其行为已构成利用影响力受贿罪，应予追究其刑事责任。诉请本院依法判处。</w:t>
      </w:r>
    </w:p>
    <w:p w14:paraId="14BA0A0F" w14:textId="77777777" w:rsidR="00290F5B" w:rsidRDefault="00290F5B">
      <w:pPr>
        <w:spacing w:line="500" w:lineRule="atLeast"/>
        <w:ind w:firstLine="600"/>
        <w:divId w:val="1159425753"/>
        <w:rPr>
          <w:rFonts w:hint="eastAsia"/>
          <w:sz w:val="30"/>
          <w:szCs w:val="30"/>
        </w:rPr>
      </w:pPr>
      <w:r>
        <w:rPr>
          <w:rFonts w:hint="eastAsia"/>
          <w:sz w:val="30"/>
          <w:szCs w:val="30"/>
        </w:rPr>
        <w:t>被告人张某明对指控的犯罪事实无异议，表示认罪。</w:t>
      </w:r>
    </w:p>
    <w:p w14:paraId="4020979F" w14:textId="77777777" w:rsidR="00290F5B" w:rsidRDefault="00290F5B">
      <w:pPr>
        <w:spacing w:line="500" w:lineRule="atLeast"/>
        <w:ind w:firstLine="600"/>
        <w:divId w:val="469132368"/>
        <w:rPr>
          <w:rFonts w:hint="eastAsia"/>
          <w:sz w:val="30"/>
          <w:szCs w:val="30"/>
        </w:rPr>
      </w:pPr>
      <w:r>
        <w:rPr>
          <w:rFonts w:hint="eastAsia"/>
          <w:sz w:val="30"/>
          <w:szCs w:val="30"/>
        </w:rPr>
        <w:t>辩护人认为：</w:t>
      </w:r>
      <w:r>
        <w:rPr>
          <w:rFonts w:hint="eastAsia"/>
          <w:sz w:val="30"/>
          <w:szCs w:val="30"/>
        </w:rPr>
        <w:t>1</w:t>
      </w:r>
      <w:r>
        <w:rPr>
          <w:rFonts w:hint="eastAsia"/>
          <w:sz w:val="30"/>
          <w:szCs w:val="30"/>
        </w:rPr>
        <w:t>、张某明自动投案，如实供述自己的罪行，属于自首；</w:t>
      </w:r>
      <w:r>
        <w:rPr>
          <w:rFonts w:hint="eastAsia"/>
          <w:sz w:val="30"/>
          <w:szCs w:val="30"/>
        </w:rPr>
        <w:t>2</w:t>
      </w:r>
      <w:r>
        <w:rPr>
          <w:rFonts w:hint="eastAsia"/>
          <w:sz w:val="30"/>
          <w:szCs w:val="30"/>
        </w:rPr>
        <w:t>、张某明积极主动全额退赃；</w:t>
      </w:r>
      <w:r>
        <w:rPr>
          <w:rFonts w:hint="eastAsia"/>
          <w:sz w:val="30"/>
          <w:szCs w:val="30"/>
        </w:rPr>
        <w:t>3</w:t>
      </w:r>
      <w:r>
        <w:rPr>
          <w:rFonts w:hint="eastAsia"/>
          <w:sz w:val="30"/>
          <w:szCs w:val="30"/>
        </w:rPr>
        <w:t>、被告人认罪态度好，没有再犯的危险。综上，请求法院对张某明适用缓刑。</w:t>
      </w:r>
    </w:p>
    <w:p w14:paraId="3D65951D" w14:textId="77777777" w:rsidR="00290F5B" w:rsidRDefault="00290F5B">
      <w:pPr>
        <w:spacing w:line="500" w:lineRule="atLeast"/>
        <w:ind w:firstLine="600"/>
        <w:divId w:val="1331041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月期间，被告人张某明的哥哥张某（另案处理）担任深圳市宝安区松岗街道党工委书记、办事处主任，对松岗街道办事处管理的工程项目有审批决定权。</w:t>
      </w:r>
      <w:r>
        <w:rPr>
          <w:rFonts w:hint="eastAsia"/>
          <w:sz w:val="30"/>
          <w:szCs w:val="30"/>
        </w:rPr>
        <w:t>2013</w:t>
      </w:r>
      <w:r>
        <w:rPr>
          <w:rFonts w:hint="eastAsia"/>
          <w:sz w:val="30"/>
          <w:szCs w:val="30"/>
        </w:rPr>
        <w:t>年，从事工程建设的包工头陈某（另案处理）找到张某明并请求其利用与张某的兄弟关系，帮助自己承接松岗街道办事处管理的工程项目，张某明同意帮忙。之后，在张某明的请求下，张某利用其职权，在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帮助陈某承接了松岗街道三角花园到工业大道排洪清淤工程、江边社区公园安全护栏工程、罗田居委侧排水箱涵工程、碧头第三工业区水闸修护工程、松岗河上游支流清淤工程、罗田排洪渠上游段清淤及安全护栏工程、溪头社区御溪城花园排水工程等项目。因此，张某明在松岗街道五指耙水库坝边陈某的工地多次收受陈某给予的好处费共计人民币</w:t>
      </w:r>
      <w:r>
        <w:rPr>
          <w:rFonts w:hint="eastAsia"/>
          <w:sz w:val="30"/>
          <w:szCs w:val="30"/>
        </w:rPr>
        <w:t>36</w:t>
      </w:r>
      <w:r>
        <w:rPr>
          <w:rFonts w:hint="eastAsia"/>
          <w:sz w:val="30"/>
          <w:szCs w:val="30"/>
        </w:rPr>
        <w:t>万元，该款项被张某明用于个人日常消费。</w:t>
      </w:r>
    </w:p>
    <w:p w14:paraId="7D165804" w14:textId="77777777" w:rsidR="00290F5B" w:rsidRDefault="00290F5B">
      <w:pPr>
        <w:spacing w:line="500" w:lineRule="atLeast"/>
        <w:ind w:firstLine="600"/>
        <w:divId w:val="194708041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月，被告人张某明主动到侦查机关投案自首，如实交代其罪行，后退赃人民币</w:t>
      </w:r>
      <w:r>
        <w:rPr>
          <w:rFonts w:hint="eastAsia"/>
          <w:sz w:val="30"/>
          <w:szCs w:val="30"/>
        </w:rPr>
        <w:t>36</w:t>
      </w:r>
      <w:r>
        <w:rPr>
          <w:rFonts w:hint="eastAsia"/>
          <w:sz w:val="30"/>
          <w:szCs w:val="30"/>
        </w:rPr>
        <w:t>万元。</w:t>
      </w:r>
    </w:p>
    <w:p w14:paraId="5D3B9387" w14:textId="77777777" w:rsidR="00290F5B" w:rsidRDefault="00290F5B">
      <w:pPr>
        <w:spacing w:line="500" w:lineRule="atLeast"/>
        <w:ind w:firstLine="600"/>
        <w:divId w:val="1024794227"/>
        <w:rPr>
          <w:rFonts w:hint="eastAsia"/>
          <w:sz w:val="30"/>
          <w:szCs w:val="30"/>
        </w:rPr>
      </w:pPr>
      <w:r>
        <w:rPr>
          <w:rFonts w:hint="eastAsia"/>
          <w:sz w:val="30"/>
          <w:szCs w:val="30"/>
        </w:rPr>
        <w:t>以上事实，有下列经庭审举证、质证的证据予以证实：</w:t>
      </w:r>
    </w:p>
    <w:p w14:paraId="51978878" w14:textId="77777777" w:rsidR="00290F5B" w:rsidRDefault="00290F5B">
      <w:pPr>
        <w:spacing w:line="500" w:lineRule="atLeast"/>
        <w:ind w:firstLine="600"/>
        <w:divId w:val="624845611"/>
        <w:rPr>
          <w:rFonts w:hint="eastAsia"/>
          <w:sz w:val="30"/>
          <w:szCs w:val="30"/>
        </w:rPr>
      </w:pPr>
      <w:r>
        <w:rPr>
          <w:rFonts w:hint="eastAsia"/>
          <w:sz w:val="30"/>
          <w:szCs w:val="30"/>
        </w:rPr>
        <w:t>1</w:t>
      </w:r>
      <w:r>
        <w:rPr>
          <w:rFonts w:hint="eastAsia"/>
          <w:sz w:val="30"/>
          <w:szCs w:val="30"/>
        </w:rPr>
        <w:t>、书证</w:t>
      </w:r>
    </w:p>
    <w:p w14:paraId="3D5B490C" w14:textId="77777777" w:rsidR="00290F5B" w:rsidRDefault="00290F5B">
      <w:pPr>
        <w:spacing w:line="500" w:lineRule="atLeast"/>
        <w:ind w:firstLine="600"/>
        <w:divId w:val="2116360127"/>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）立案决定书，证明本案决定立案侦查的情况。</w:t>
      </w:r>
    </w:p>
    <w:p w14:paraId="720E28F3" w14:textId="77777777" w:rsidR="00290F5B" w:rsidRDefault="00290F5B">
      <w:pPr>
        <w:spacing w:line="500" w:lineRule="atLeast"/>
        <w:ind w:firstLine="600"/>
        <w:divId w:val="327633818"/>
        <w:rPr>
          <w:rFonts w:hint="eastAsia"/>
          <w:sz w:val="30"/>
          <w:szCs w:val="30"/>
        </w:rPr>
      </w:pPr>
      <w:r>
        <w:rPr>
          <w:rFonts w:hint="eastAsia"/>
          <w:sz w:val="30"/>
          <w:szCs w:val="30"/>
        </w:rPr>
        <w:t>（</w:t>
      </w:r>
      <w:r>
        <w:rPr>
          <w:rFonts w:hint="eastAsia"/>
          <w:sz w:val="30"/>
          <w:szCs w:val="30"/>
        </w:rPr>
        <w:t>2</w:t>
      </w:r>
      <w:r>
        <w:rPr>
          <w:rFonts w:hint="eastAsia"/>
          <w:sz w:val="30"/>
          <w:szCs w:val="30"/>
        </w:rPr>
        <w:t>）涉案项目资料，证明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年期间陈某挂靠梅州市市政建设集团公司等相关企业承揽松岗街道发包的涉案工程项目情况。张某在相关项目发包审批表上最后签署同意意见。</w:t>
      </w:r>
    </w:p>
    <w:p w14:paraId="2445D915" w14:textId="77777777" w:rsidR="00290F5B" w:rsidRDefault="00290F5B">
      <w:pPr>
        <w:spacing w:line="500" w:lineRule="atLeast"/>
        <w:ind w:firstLine="600"/>
        <w:divId w:val="1591783"/>
        <w:rPr>
          <w:rFonts w:hint="eastAsia"/>
          <w:sz w:val="30"/>
          <w:szCs w:val="30"/>
        </w:rPr>
      </w:pPr>
      <w:r>
        <w:rPr>
          <w:rFonts w:hint="eastAsia"/>
          <w:sz w:val="30"/>
          <w:szCs w:val="30"/>
        </w:rPr>
        <w:t>（</w:t>
      </w:r>
      <w:r>
        <w:rPr>
          <w:rFonts w:hint="eastAsia"/>
          <w:sz w:val="30"/>
          <w:szCs w:val="30"/>
        </w:rPr>
        <w:t>3</w:t>
      </w:r>
      <w:r>
        <w:rPr>
          <w:rFonts w:hint="eastAsia"/>
          <w:sz w:val="30"/>
          <w:szCs w:val="30"/>
        </w:rPr>
        <w:t>）张某受贿案案卷材料，证明张某系国家工作人员身份，其在宝安区松岗街道办事处的任职情况以及被立案调查的情况。</w:t>
      </w:r>
    </w:p>
    <w:p w14:paraId="26A5B633" w14:textId="77777777" w:rsidR="00290F5B" w:rsidRDefault="00290F5B">
      <w:pPr>
        <w:spacing w:line="500" w:lineRule="atLeast"/>
        <w:ind w:firstLine="600"/>
        <w:divId w:val="1252473468"/>
        <w:rPr>
          <w:rFonts w:hint="eastAsia"/>
          <w:sz w:val="30"/>
          <w:szCs w:val="30"/>
        </w:rPr>
      </w:pPr>
      <w:r>
        <w:rPr>
          <w:rFonts w:hint="eastAsia"/>
          <w:sz w:val="30"/>
          <w:szCs w:val="30"/>
        </w:rPr>
        <w:t>（</w:t>
      </w:r>
      <w:r>
        <w:rPr>
          <w:rFonts w:hint="eastAsia"/>
          <w:sz w:val="30"/>
          <w:szCs w:val="30"/>
        </w:rPr>
        <w:t>4</w:t>
      </w:r>
      <w:r>
        <w:rPr>
          <w:rFonts w:hint="eastAsia"/>
          <w:sz w:val="30"/>
          <w:szCs w:val="30"/>
        </w:rPr>
        <w:t>）由深圳市检察院出具的到案情况说明，证明被告人张某明具有自首情节。</w:t>
      </w:r>
    </w:p>
    <w:p w14:paraId="3E4B8583" w14:textId="77777777" w:rsidR="00290F5B" w:rsidRDefault="00290F5B">
      <w:pPr>
        <w:spacing w:line="500" w:lineRule="atLeast"/>
        <w:ind w:firstLine="600"/>
        <w:divId w:val="1041593664"/>
        <w:rPr>
          <w:rFonts w:hint="eastAsia"/>
          <w:sz w:val="30"/>
          <w:szCs w:val="30"/>
        </w:rPr>
      </w:pPr>
      <w:r>
        <w:rPr>
          <w:rFonts w:hint="eastAsia"/>
          <w:sz w:val="30"/>
          <w:szCs w:val="30"/>
        </w:rPr>
        <w:t>（</w:t>
      </w:r>
      <w:r>
        <w:rPr>
          <w:rFonts w:hint="eastAsia"/>
          <w:sz w:val="30"/>
          <w:szCs w:val="30"/>
        </w:rPr>
        <w:t>5</w:t>
      </w:r>
      <w:r>
        <w:rPr>
          <w:rFonts w:hint="eastAsia"/>
          <w:sz w:val="30"/>
          <w:szCs w:val="30"/>
        </w:rPr>
        <w:t>）收据，证明被告人张某明在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日退赃人民币</w:t>
      </w:r>
      <w:r>
        <w:rPr>
          <w:rFonts w:hint="eastAsia"/>
          <w:sz w:val="30"/>
          <w:szCs w:val="30"/>
        </w:rPr>
        <w:t>36</w:t>
      </w:r>
      <w:r>
        <w:rPr>
          <w:rFonts w:hint="eastAsia"/>
          <w:sz w:val="30"/>
          <w:szCs w:val="30"/>
        </w:rPr>
        <w:t>万元。</w:t>
      </w:r>
    </w:p>
    <w:p w14:paraId="724DDB43" w14:textId="77777777" w:rsidR="00290F5B" w:rsidRDefault="00290F5B">
      <w:pPr>
        <w:spacing w:line="500" w:lineRule="atLeast"/>
        <w:ind w:firstLine="600"/>
        <w:divId w:val="1401714004"/>
        <w:rPr>
          <w:rFonts w:hint="eastAsia"/>
          <w:sz w:val="30"/>
          <w:szCs w:val="30"/>
        </w:rPr>
      </w:pPr>
      <w:r>
        <w:rPr>
          <w:rFonts w:hint="eastAsia"/>
          <w:sz w:val="30"/>
          <w:szCs w:val="30"/>
        </w:rPr>
        <w:t>（</w:t>
      </w:r>
      <w:r>
        <w:rPr>
          <w:rFonts w:hint="eastAsia"/>
          <w:sz w:val="30"/>
          <w:szCs w:val="30"/>
        </w:rPr>
        <w:t>6</w:t>
      </w:r>
      <w:r>
        <w:rPr>
          <w:rFonts w:hint="eastAsia"/>
          <w:sz w:val="30"/>
          <w:szCs w:val="30"/>
        </w:rPr>
        <w:t>）户籍资料，证明被告人张某明的户籍信息。</w:t>
      </w:r>
    </w:p>
    <w:p w14:paraId="2FE19007" w14:textId="77777777" w:rsidR="00290F5B" w:rsidRDefault="00290F5B">
      <w:pPr>
        <w:spacing w:line="500" w:lineRule="atLeast"/>
        <w:ind w:firstLine="600"/>
        <w:divId w:val="1320381499"/>
        <w:rPr>
          <w:rFonts w:hint="eastAsia"/>
          <w:sz w:val="30"/>
          <w:szCs w:val="30"/>
        </w:rPr>
      </w:pPr>
      <w:r>
        <w:rPr>
          <w:rFonts w:hint="eastAsia"/>
          <w:sz w:val="30"/>
          <w:szCs w:val="30"/>
        </w:rPr>
        <w:t>2</w:t>
      </w:r>
      <w:r>
        <w:rPr>
          <w:rFonts w:hint="eastAsia"/>
          <w:sz w:val="30"/>
          <w:szCs w:val="30"/>
        </w:rPr>
        <w:t>、证人证言</w:t>
      </w:r>
    </w:p>
    <w:p w14:paraId="7B5F2B97" w14:textId="77777777" w:rsidR="00290F5B" w:rsidRDefault="00290F5B">
      <w:pPr>
        <w:spacing w:line="500" w:lineRule="atLeast"/>
        <w:ind w:firstLine="600"/>
        <w:divId w:val="820465474"/>
        <w:rPr>
          <w:rFonts w:hint="eastAsia"/>
          <w:sz w:val="30"/>
          <w:szCs w:val="30"/>
        </w:rPr>
      </w:pPr>
      <w:r>
        <w:rPr>
          <w:rFonts w:hint="eastAsia"/>
          <w:sz w:val="30"/>
          <w:szCs w:val="30"/>
        </w:rPr>
        <w:t>（</w:t>
      </w:r>
      <w:r>
        <w:rPr>
          <w:rFonts w:hint="eastAsia"/>
          <w:sz w:val="30"/>
          <w:szCs w:val="30"/>
        </w:rPr>
        <w:t>1</w:t>
      </w:r>
      <w:r>
        <w:rPr>
          <w:rFonts w:hint="eastAsia"/>
          <w:sz w:val="30"/>
          <w:szCs w:val="30"/>
        </w:rPr>
        <w:t>）证人陈某的证言，证明其通过张某的弟弟张某明拿到松岗街道有关工程，并按照工程款的</w:t>
      </w:r>
      <w:r>
        <w:rPr>
          <w:rFonts w:hint="eastAsia"/>
          <w:sz w:val="30"/>
          <w:szCs w:val="30"/>
        </w:rPr>
        <w:t>10%</w:t>
      </w:r>
      <w:r>
        <w:rPr>
          <w:rFonts w:hint="eastAsia"/>
          <w:sz w:val="30"/>
          <w:szCs w:val="30"/>
        </w:rPr>
        <w:t>或</w:t>
      </w:r>
      <w:r>
        <w:rPr>
          <w:rFonts w:hint="eastAsia"/>
          <w:sz w:val="30"/>
          <w:szCs w:val="30"/>
        </w:rPr>
        <w:t>13%</w:t>
      </w:r>
      <w:r>
        <w:rPr>
          <w:rFonts w:hint="eastAsia"/>
          <w:sz w:val="30"/>
          <w:szCs w:val="30"/>
        </w:rPr>
        <w:t>，给予张某明好处费人民币</w:t>
      </w:r>
      <w:r>
        <w:rPr>
          <w:rFonts w:hint="eastAsia"/>
          <w:sz w:val="30"/>
          <w:szCs w:val="30"/>
        </w:rPr>
        <w:t>36</w:t>
      </w:r>
      <w:r>
        <w:rPr>
          <w:rFonts w:hint="eastAsia"/>
          <w:sz w:val="30"/>
          <w:szCs w:val="30"/>
        </w:rPr>
        <w:t>万元。</w:t>
      </w:r>
    </w:p>
    <w:p w14:paraId="0D1831E6" w14:textId="77777777" w:rsidR="00290F5B" w:rsidRDefault="00290F5B">
      <w:pPr>
        <w:spacing w:line="500" w:lineRule="atLeast"/>
        <w:ind w:firstLine="600"/>
        <w:divId w:val="919558344"/>
        <w:rPr>
          <w:rFonts w:hint="eastAsia"/>
          <w:sz w:val="30"/>
          <w:szCs w:val="30"/>
        </w:rPr>
      </w:pPr>
      <w:r>
        <w:rPr>
          <w:rFonts w:hint="eastAsia"/>
          <w:sz w:val="30"/>
          <w:szCs w:val="30"/>
        </w:rPr>
        <w:t>（</w:t>
      </w:r>
      <w:r>
        <w:rPr>
          <w:rFonts w:hint="eastAsia"/>
          <w:sz w:val="30"/>
          <w:szCs w:val="30"/>
        </w:rPr>
        <w:t>2</w:t>
      </w:r>
      <w:r>
        <w:rPr>
          <w:rFonts w:hint="eastAsia"/>
          <w:sz w:val="30"/>
          <w:szCs w:val="30"/>
        </w:rPr>
        <w:t>）证人张某的证言，证明其在任职期间，关照和批准由张某明找别人公司来承揽街道</w:t>
      </w:r>
      <w:r>
        <w:rPr>
          <w:rFonts w:hint="eastAsia"/>
          <w:sz w:val="30"/>
          <w:szCs w:val="30"/>
        </w:rPr>
        <w:t>30</w:t>
      </w:r>
      <w:r>
        <w:rPr>
          <w:rFonts w:hint="eastAsia"/>
          <w:sz w:val="30"/>
          <w:szCs w:val="30"/>
        </w:rPr>
        <w:t>万元以下的工程的情况。</w:t>
      </w:r>
    </w:p>
    <w:p w14:paraId="743F09B6" w14:textId="77777777" w:rsidR="00290F5B" w:rsidRDefault="00290F5B">
      <w:pPr>
        <w:spacing w:line="500" w:lineRule="atLeast"/>
        <w:ind w:firstLine="600"/>
        <w:divId w:val="148719838"/>
        <w:rPr>
          <w:rFonts w:hint="eastAsia"/>
          <w:sz w:val="30"/>
          <w:szCs w:val="30"/>
        </w:rPr>
      </w:pPr>
      <w:r>
        <w:rPr>
          <w:rFonts w:hint="eastAsia"/>
          <w:sz w:val="30"/>
          <w:szCs w:val="30"/>
        </w:rPr>
        <w:t>3</w:t>
      </w:r>
      <w:r>
        <w:rPr>
          <w:rFonts w:hint="eastAsia"/>
          <w:sz w:val="30"/>
          <w:szCs w:val="30"/>
        </w:rPr>
        <w:t>、被告人的供述和辩解</w:t>
      </w:r>
    </w:p>
    <w:p w14:paraId="31647E0F" w14:textId="77777777" w:rsidR="00290F5B" w:rsidRDefault="00290F5B">
      <w:pPr>
        <w:spacing w:line="500" w:lineRule="atLeast"/>
        <w:ind w:firstLine="600"/>
        <w:divId w:val="279721670"/>
        <w:rPr>
          <w:rFonts w:hint="eastAsia"/>
          <w:sz w:val="30"/>
          <w:szCs w:val="30"/>
        </w:rPr>
      </w:pPr>
      <w:r>
        <w:rPr>
          <w:rFonts w:hint="eastAsia"/>
          <w:sz w:val="30"/>
          <w:szCs w:val="30"/>
        </w:rPr>
        <w:t>被告人张某明供述，证明其对犯罪事实供认不讳。</w:t>
      </w:r>
    </w:p>
    <w:p w14:paraId="7744D180" w14:textId="77777777" w:rsidR="00290F5B" w:rsidRDefault="00290F5B">
      <w:pPr>
        <w:spacing w:line="500" w:lineRule="atLeast"/>
        <w:ind w:firstLine="600"/>
        <w:divId w:val="1945722316"/>
        <w:rPr>
          <w:rFonts w:hint="eastAsia"/>
          <w:sz w:val="30"/>
          <w:szCs w:val="30"/>
        </w:rPr>
      </w:pPr>
      <w:r>
        <w:rPr>
          <w:rFonts w:hint="eastAsia"/>
          <w:sz w:val="30"/>
          <w:szCs w:val="30"/>
        </w:rPr>
        <w:t>本院认为，被告人张某明身为国家工作人员的近亲属，通过该国家工作人员职务上的行为，为请托人谋取不正当利益，收受请托人财物，数额巨大，其行为已构成利用影响力受贿罪，应予追究其刑事责任。公诉机关指控的罪名成立。被告人张某明自动归案，如实供述自己的罪行，具有自首情节，依法予以减轻处罚。被告人张某明已退缴全部违法所得，酌情予以从轻处罚。辩护人关于自首的辩护意见，本院予以采纳。综合考虑被告人的犯罪情节、自首情节及悔罪表现，决定对其适用缓刑。辩护人的辩护意见，本院予以采纳。依照《中华人民共和国刑法》第三百八十八条之一第一款、第六十七条第一款、第七十二条第一款及第三款、第七十三条第二款及第三款、第六十四条，以及最高人民法院、最高人民检察院《关于办理贪污贿赂刑事案件适用法律若干问题的解释》第十条第一款、第二条第一款、第十九条第一款之规定，判决如下：</w:t>
      </w:r>
    </w:p>
    <w:p w14:paraId="2626035A" w14:textId="77777777" w:rsidR="00290F5B" w:rsidRDefault="00290F5B">
      <w:pPr>
        <w:spacing w:line="500" w:lineRule="atLeast"/>
        <w:ind w:firstLine="600"/>
        <w:divId w:val="266233082"/>
        <w:rPr>
          <w:rFonts w:hint="eastAsia"/>
          <w:sz w:val="30"/>
          <w:szCs w:val="30"/>
        </w:rPr>
      </w:pPr>
      <w:r>
        <w:rPr>
          <w:rFonts w:hint="eastAsia"/>
          <w:sz w:val="30"/>
          <w:szCs w:val="30"/>
        </w:rPr>
        <w:t>一、被告人张某明犯利用影响力受贿罪，判处有期徒刑二年，缓刑三年，并处罚金人民币二十万元。（缓刑考验期限，从判决确定之日起计算。罚金自本判决生效之次日起十日内一次性向本院缴纳。）</w:t>
      </w:r>
    </w:p>
    <w:p w14:paraId="1B5B643F" w14:textId="77777777" w:rsidR="00290F5B" w:rsidRDefault="00290F5B">
      <w:pPr>
        <w:spacing w:line="500" w:lineRule="atLeast"/>
        <w:ind w:firstLine="600"/>
        <w:divId w:val="1718968993"/>
        <w:rPr>
          <w:rFonts w:hint="eastAsia"/>
          <w:sz w:val="30"/>
          <w:szCs w:val="30"/>
        </w:rPr>
      </w:pPr>
      <w:r>
        <w:rPr>
          <w:rFonts w:hint="eastAsia"/>
          <w:sz w:val="30"/>
          <w:szCs w:val="30"/>
        </w:rPr>
        <w:t>二、被告人张某明退缴的违法所得人民币</w:t>
      </w:r>
      <w:r>
        <w:rPr>
          <w:rFonts w:hint="eastAsia"/>
          <w:sz w:val="30"/>
          <w:szCs w:val="30"/>
        </w:rPr>
        <w:t>36</w:t>
      </w:r>
      <w:r>
        <w:rPr>
          <w:rFonts w:hint="eastAsia"/>
          <w:sz w:val="30"/>
          <w:szCs w:val="30"/>
        </w:rPr>
        <w:t>万元，予以没收，上缴国库。</w:t>
      </w:r>
    </w:p>
    <w:p w14:paraId="1C21827B" w14:textId="77777777" w:rsidR="00290F5B" w:rsidRDefault="00290F5B">
      <w:pPr>
        <w:spacing w:line="500" w:lineRule="atLeast"/>
        <w:ind w:firstLine="600"/>
        <w:divId w:val="1599631180"/>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4C9767FF" w14:textId="77777777" w:rsidR="00290F5B" w:rsidRDefault="00290F5B">
      <w:pPr>
        <w:spacing w:line="500" w:lineRule="atLeast"/>
        <w:jc w:val="right"/>
        <w:divId w:val="1606424468"/>
        <w:rPr>
          <w:rFonts w:hint="eastAsia"/>
          <w:sz w:val="30"/>
          <w:szCs w:val="30"/>
        </w:rPr>
      </w:pPr>
      <w:r>
        <w:rPr>
          <w:rFonts w:hint="eastAsia"/>
          <w:sz w:val="30"/>
          <w:szCs w:val="30"/>
        </w:rPr>
        <w:t>审　判　长　　段　晖</w:t>
      </w:r>
    </w:p>
    <w:p w14:paraId="677D8E21" w14:textId="77777777" w:rsidR="00290F5B" w:rsidRDefault="00290F5B">
      <w:pPr>
        <w:spacing w:line="500" w:lineRule="atLeast"/>
        <w:jc w:val="right"/>
        <w:divId w:val="516309247"/>
        <w:rPr>
          <w:rFonts w:hint="eastAsia"/>
          <w:sz w:val="30"/>
          <w:szCs w:val="30"/>
        </w:rPr>
      </w:pPr>
      <w:r>
        <w:rPr>
          <w:rFonts w:hint="eastAsia"/>
          <w:sz w:val="30"/>
          <w:szCs w:val="30"/>
        </w:rPr>
        <w:t>人民陪审员　　戴南泉</w:t>
      </w:r>
    </w:p>
    <w:p w14:paraId="56C288CA" w14:textId="77777777" w:rsidR="00290F5B" w:rsidRDefault="00290F5B">
      <w:pPr>
        <w:spacing w:line="500" w:lineRule="atLeast"/>
        <w:jc w:val="right"/>
        <w:divId w:val="520240762"/>
        <w:rPr>
          <w:rFonts w:hint="eastAsia"/>
          <w:sz w:val="30"/>
          <w:szCs w:val="30"/>
        </w:rPr>
      </w:pPr>
      <w:r>
        <w:rPr>
          <w:rFonts w:hint="eastAsia"/>
          <w:sz w:val="30"/>
          <w:szCs w:val="30"/>
        </w:rPr>
        <w:t>人民陪审员　　严　格</w:t>
      </w:r>
    </w:p>
    <w:p w14:paraId="00069071" w14:textId="77777777" w:rsidR="00290F5B" w:rsidRDefault="00290F5B">
      <w:pPr>
        <w:spacing w:line="500" w:lineRule="atLeast"/>
        <w:jc w:val="right"/>
        <w:divId w:val="1901359317"/>
        <w:rPr>
          <w:rFonts w:hint="eastAsia"/>
          <w:sz w:val="30"/>
          <w:szCs w:val="30"/>
        </w:rPr>
      </w:pPr>
      <w:r>
        <w:rPr>
          <w:rFonts w:hint="eastAsia"/>
          <w:sz w:val="30"/>
          <w:szCs w:val="30"/>
        </w:rPr>
        <w:t>二〇一八年五月二十八日</w:t>
      </w:r>
    </w:p>
    <w:p w14:paraId="16DFF77A" w14:textId="77777777" w:rsidR="00290F5B" w:rsidRDefault="00290F5B">
      <w:pPr>
        <w:spacing w:line="500" w:lineRule="atLeast"/>
        <w:ind w:firstLine="600"/>
        <w:divId w:val="1153791389"/>
        <w:rPr>
          <w:rFonts w:hint="eastAsia"/>
          <w:sz w:val="30"/>
          <w:szCs w:val="30"/>
        </w:rPr>
      </w:pPr>
      <w:r>
        <w:rPr>
          <w:rFonts w:hint="eastAsia"/>
          <w:sz w:val="30"/>
          <w:szCs w:val="30"/>
        </w:rPr>
        <w:t>法官助理曾姝</w:t>
      </w:r>
    </w:p>
    <w:p w14:paraId="2925AE2F" w14:textId="77777777" w:rsidR="00290F5B" w:rsidRDefault="00290F5B">
      <w:pPr>
        <w:spacing w:line="500" w:lineRule="atLeast"/>
        <w:ind w:firstLine="600"/>
        <w:divId w:val="910239566"/>
        <w:rPr>
          <w:rFonts w:hint="eastAsia"/>
          <w:sz w:val="30"/>
          <w:szCs w:val="30"/>
        </w:rPr>
      </w:pPr>
      <w:r>
        <w:rPr>
          <w:rFonts w:hint="eastAsia"/>
          <w:sz w:val="30"/>
          <w:szCs w:val="30"/>
        </w:rPr>
        <w:t>书记员徐立丽</w:t>
      </w:r>
    </w:p>
    <w:p w14:paraId="2597FE50" w14:textId="77777777" w:rsidR="00290F5B" w:rsidRDefault="00290F5B">
      <w:pPr>
        <w:spacing w:line="500" w:lineRule="atLeast"/>
        <w:ind w:firstLine="600"/>
        <w:divId w:val="1722947555"/>
        <w:rPr>
          <w:rFonts w:hint="eastAsia"/>
          <w:sz w:val="30"/>
          <w:szCs w:val="30"/>
        </w:rPr>
      </w:pPr>
      <w:r>
        <w:rPr>
          <w:rFonts w:hint="eastAsia"/>
          <w:sz w:val="30"/>
          <w:szCs w:val="30"/>
        </w:rPr>
        <w:t>附法律条文：</w:t>
      </w:r>
    </w:p>
    <w:p w14:paraId="5303FE08" w14:textId="77777777" w:rsidR="00290F5B" w:rsidRDefault="00290F5B">
      <w:pPr>
        <w:spacing w:line="500" w:lineRule="atLeast"/>
        <w:ind w:firstLine="600"/>
        <w:divId w:val="2109423119"/>
        <w:rPr>
          <w:rFonts w:hint="eastAsia"/>
          <w:sz w:val="30"/>
          <w:szCs w:val="30"/>
        </w:rPr>
      </w:pPr>
      <w:r>
        <w:rPr>
          <w:rFonts w:hint="eastAsia"/>
          <w:sz w:val="30"/>
          <w:szCs w:val="30"/>
        </w:rPr>
        <w:t>《中华人民共和国刑法》</w:t>
      </w:r>
    </w:p>
    <w:p w14:paraId="5B3550DF" w14:textId="77777777" w:rsidR="00290F5B" w:rsidRDefault="00290F5B">
      <w:pPr>
        <w:spacing w:line="500" w:lineRule="atLeast"/>
        <w:ind w:firstLine="600"/>
        <w:divId w:val="1394307878"/>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276C5E4B" w14:textId="77777777" w:rsidR="00290F5B" w:rsidRDefault="00290F5B">
      <w:pPr>
        <w:spacing w:line="500" w:lineRule="atLeast"/>
        <w:ind w:firstLine="600"/>
        <w:divId w:val="894971334"/>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036A3093" w14:textId="77777777" w:rsidR="00290F5B" w:rsidRDefault="00290F5B">
      <w:pPr>
        <w:spacing w:line="500" w:lineRule="atLeast"/>
        <w:ind w:firstLine="600"/>
        <w:divId w:val="1418893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BD63C44" w14:textId="77777777" w:rsidR="00290F5B" w:rsidRDefault="00290F5B">
      <w:pPr>
        <w:spacing w:line="500" w:lineRule="atLeast"/>
        <w:ind w:firstLine="600"/>
        <w:divId w:val="9086585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D2AD69" w14:textId="77777777" w:rsidR="00290F5B" w:rsidRDefault="00290F5B">
      <w:pPr>
        <w:spacing w:line="500" w:lineRule="atLeast"/>
        <w:ind w:firstLine="600"/>
        <w:divId w:val="1304826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534B2C" w14:textId="77777777" w:rsidR="00290F5B" w:rsidRDefault="00290F5B">
      <w:pPr>
        <w:spacing w:line="500" w:lineRule="atLeast"/>
        <w:ind w:firstLine="600"/>
        <w:divId w:val="171083933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377890A" w14:textId="77777777" w:rsidR="00290F5B" w:rsidRDefault="00290F5B">
      <w:pPr>
        <w:spacing w:line="500" w:lineRule="atLeast"/>
        <w:ind w:firstLine="600"/>
        <w:divId w:val="1169561911"/>
        <w:rPr>
          <w:rFonts w:hint="eastAsia"/>
          <w:sz w:val="30"/>
          <w:szCs w:val="30"/>
        </w:rPr>
      </w:pPr>
      <w:r>
        <w:rPr>
          <w:rFonts w:hint="eastAsia"/>
          <w:sz w:val="30"/>
          <w:szCs w:val="30"/>
        </w:rPr>
        <w:t>（一）犯罪情节较轻；</w:t>
      </w:r>
    </w:p>
    <w:p w14:paraId="6BD104FE" w14:textId="77777777" w:rsidR="00290F5B" w:rsidRDefault="00290F5B">
      <w:pPr>
        <w:spacing w:line="500" w:lineRule="atLeast"/>
        <w:ind w:firstLine="600"/>
        <w:divId w:val="1385643136"/>
        <w:rPr>
          <w:rFonts w:hint="eastAsia"/>
          <w:sz w:val="30"/>
          <w:szCs w:val="30"/>
        </w:rPr>
      </w:pPr>
      <w:r>
        <w:rPr>
          <w:rFonts w:hint="eastAsia"/>
          <w:sz w:val="30"/>
          <w:szCs w:val="30"/>
        </w:rPr>
        <w:t>（二）有悔罪表现；</w:t>
      </w:r>
    </w:p>
    <w:p w14:paraId="4CB98599" w14:textId="77777777" w:rsidR="00290F5B" w:rsidRDefault="00290F5B">
      <w:pPr>
        <w:spacing w:line="500" w:lineRule="atLeast"/>
        <w:ind w:firstLine="600"/>
        <w:divId w:val="376854696"/>
        <w:rPr>
          <w:rFonts w:hint="eastAsia"/>
          <w:sz w:val="30"/>
          <w:szCs w:val="30"/>
        </w:rPr>
      </w:pPr>
      <w:r>
        <w:rPr>
          <w:rFonts w:hint="eastAsia"/>
          <w:sz w:val="30"/>
          <w:szCs w:val="30"/>
        </w:rPr>
        <w:t>（三）没有再犯罪的危险；</w:t>
      </w:r>
    </w:p>
    <w:p w14:paraId="04472C35" w14:textId="77777777" w:rsidR="00290F5B" w:rsidRDefault="00290F5B">
      <w:pPr>
        <w:spacing w:line="500" w:lineRule="atLeast"/>
        <w:ind w:firstLine="600"/>
        <w:divId w:val="1205606255"/>
        <w:rPr>
          <w:rFonts w:hint="eastAsia"/>
          <w:sz w:val="30"/>
          <w:szCs w:val="30"/>
        </w:rPr>
      </w:pPr>
      <w:r>
        <w:rPr>
          <w:rFonts w:hint="eastAsia"/>
          <w:sz w:val="30"/>
          <w:szCs w:val="30"/>
        </w:rPr>
        <w:t>（四）宣告缓刑对所居住社区没有重大不良影响。</w:t>
      </w:r>
    </w:p>
    <w:p w14:paraId="397796C4" w14:textId="77777777" w:rsidR="00290F5B" w:rsidRDefault="00290F5B">
      <w:pPr>
        <w:spacing w:line="500" w:lineRule="atLeast"/>
        <w:ind w:firstLine="600"/>
        <w:divId w:val="2937535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BDFA8CE" w14:textId="77777777" w:rsidR="00290F5B" w:rsidRDefault="00290F5B">
      <w:pPr>
        <w:spacing w:line="500" w:lineRule="atLeast"/>
        <w:ind w:firstLine="600"/>
        <w:divId w:val="625889227"/>
        <w:rPr>
          <w:rFonts w:hint="eastAsia"/>
          <w:sz w:val="30"/>
          <w:szCs w:val="30"/>
        </w:rPr>
      </w:pPr>
      <w:r>
        <w:rPr>
          <w:rFonts w:hint="eastAsia"/>
          <w:sz w:val="30"/>
          <w:szCs w:val="30"/>
        </w:rPr>
        <w:t>被宣告缓刑的犯罪分子，如果被判处附加刑，附加刑仍须执行。</w:t>
      </w:r>
    </w:p>
    <w:p w14:paraId="0E5BCB3E" w14:textId="77777777" w:rsidR="00290F5B" w:rsidRDefault="00290F5B">
      <w:pPr>
        <w:spacing w:line="500" w:lineRule="atLeast"/>
        <w:ind w:firstLine="600"/>
        <w:divId w:val="1010526712"/>
        <w:rPr>
          <w:rFonts w:hint="eastAsia"/>
          <w:sz w:val="30"/>
          <w:szCs w:val="30"/>
        </w:rPr>
      </w:pPr>
      <w:r>
        <w:rPr>
          <w:rFonts w:hint="eastAsia"/>
          <w:sz w:val="30"/>
          <w:szCs w:val="30"/>
        </w:rPr>
        <w:t>第七十三条拘役的缓刑考验期限为原判刑期以上一年以下，但是不能少于二个月。</w:t>
      </w:r>
    </w:p>
    <w:p w14:paraId="7290CC48" w14:textId="77777777" w:rsidR="00290F5B" w:rsidRDefault="00290F5B">
      <w:pPr>
        <w:spacing w:line="500" w:lineRule="atLeast"/>
        <w:ind w:firstLine="600"/>
        <w:divId w:val="1691564962"/>
        <w:rPr>
          <w:rFonts w:hint="eastAsia"/>
          <w:sz w:val="30"/>
          <w:szCs w:val="30"/>
        </w:rPr>
      </w:pPr>
      <w:r>
        <w:rPr>
          <w:rFonts w:hint="eastAsia"/>
          <w:sz w:val="30"/>
          <w:szCs w:val="30"/>
        </w:rPr>
        <w:t>有期徒刑的缓刑考验期限为原判刑期以上五年以下，但是不能少于一年。</w:t>
      </w:r>
    </w:p>
    <w:p w14:paraId="37F9E04A" w14:textId="77777777" w:rsidR="00290F5B" w:rsidRDefault="00290F5B">
      <w:pPr>
        <w:spacing w:line="500" w:lineRule="atLeast"/>
        <w:ind w:firstLine="600"/>
        <w:divId w:val="1101219999"/>
        <w:rPr>
          <w:rFonts w:hint="eastAsia"/>
          <w:sz w:val="30"/>
          <w:szCs w:val="30"/>
        </w:rPr>
      </w:pPr>
      <w:r>
        <w:rPr>
          <w:rFonts w:hint="eastAsia"/>
          <w:sz w:val="30"/>
          <w:szCs w:val="30"/>
        </w:rPr>
        <w:t>缓刑考验期限，从判决确定之日起计算。</w:t>
      </w:r>
    </w:p>
    <w:p w14:paraId="081E53B9" w14:textId="77777777" w:rsidR="00290F5B" w:rsidRDefault="00290F5B">
      <w:pPr>
        <w:spacing w:line="500" w:lineRule="atLeast"/>
        <w:ind w:firstLine="600"/>
        <w:divId w:val="5190518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7E95B6" w14:textId="77777777" w:rsidR="00290F5B" w:rsidRDefault="00290F5B">
      <w:pPr>
        <w:spacing w:line="500" w:lineRule="atLeast"/>
        <w:ind w:firstLine="600"/>
        <w:divId w:val="441534755"/>
        <w:rPr>
          <w:rFonts w:hint="eastAsia"/>
          <w:sz w:val="30"/>
          <w:szCs w:val="30"/>
        </w:rPr>
      </w:pPr>
      <w:r>
        <w:rPr>
          <w:rFonts w:hint="eastAsia"/>
          <w:sz w:val="30"/>
          <w:szCs w:val="30"/>
        </w:rPr>
        <w:t>最高人民法院、最高人民检察院《关于办理贪污贿赂刑事案件适用法律若干问题的解释》</w:t>
      </w:r>
    </w:p>
    <w:p w14:paraId="29420EC2" w14:textId="77777777" w:rsidR="00290F5B" w:rsidRDefault="00290F5B">
      <w:pPr>
        <w:spacing w:line="500" w:lineRule="atLeast"/>
        <w:ind w:firstLine="600"/>
        <w:divId w:val="1692993986"/>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663CDF52" w14:textId="77777777" w:rsidR="00290F5B" w:rsidRDefault="00290F5B">
      <w:pPr>
        <w:spacing w:line="500" w:lineRule="atLeast"/>
        <w:ind w:firstLine="600"/>
        <w:divId w:val="1734695995"/>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48504B7E" w14:textId="77777777" w:rsidR="00290F5B" w:rsidRDefault="00290F5B">
      <w:pPr>
        <w:spacing w:line="500" w:lineRule="atLeast"/>
        <w:ind w:firstLine="600"/>
        <w:divId w:val="1831631698"/>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4B6D0088" w14:textId="77777777" w:rsidR="00290F5B" w:rsidRDefault="00290F5B">
      <w:pPr>
        <w:spacing w:line="500" w:lineRule="atLeast"/>
        <w:ind w:firstLine="600"/>
        <w:divId w:val="65013856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FBA407E" w14:textId="77777777" w:rsidR="00290F5B" w:rsidRDefault="00290F5B">
      <w:pPr>
        <w:spacing w:line="500" w:lineRule="atLeast"/>
        <w:ind w:firstLine="600"/>
        <w:divId w:val="114138485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48E882" w14:textId="77777777" w:rsidR="00290F5B" w:rsidRDefault="00290F5B">
      <w:pPr>
        <w:spacing w:line="500" w:lineRule="atLeast"/>
        <w:ind w:firstLine="600"/>
        <w:divId w:val="12779117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30C88AF" w14:textId="77777777" w:rsidR="00290F5B" w:rsidRDefault="00290F5B">
      <w:pPr>
        <w:spacing w:line="500" w:lineRule="atLeast"/>
        <w:ind w:firstLine="600"/>
        <w:divId w:val="6425422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E48A05" w14:textId="77777777" w:rsidR="00290F5B" w:rsidRDefault="00290F5B">
      <w:pPr>
        <w:spacing w:line="500" w:lineRule="atLeast"/>
        <w:ind w:firstLine="600"/>
        <w:divId w:val="201394558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48FE9F6" w14:textId="77777777" w:rsidR="00290F5B" w:rsidRDefault="00290F5B">
      <w:pPr>
        <w:spacing w:line="500" w:lineRule="atLeast"/>
        <w:ind w:firstLine="600"/>
        <w:divId w:val="56094579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AFE16" w14:textId="77777777" w:rsidR="004C4D90" w:rsidRDefault="004C4D90" w:rsidP="004C4D90">
      <w:pPr>
        <w:rPr>
          <w:rFonts w:hint="eastAsia"/>
        </w:rPr>
      </w:pPr>
      <w:r>
        <w:separator/>
      </w:r>
    </w:p>
  </w:endnote>
  <w:endnote w:type="continuationSeparator" w:id="0">
    <w:p w14:paraId="71C65EF3" w14:textId="77777777" w:rsidR="004C4D90" w:rsidRDefault="004C4D90" w:rsidP="004C4D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6C15" w14:textId="77777777" w:rsidR="004C4D90" w:rsidRDefault="004C4D90" w:rsidP="004C4D90">
      <w:pPr>
        <w:rPr>
          <w:rFonts w:hint="eastAsia"/>
        </w:rPr>
      </w:pPr>
      <w:r>
        <w:separator/>
      </w:r>
    </w:p>
  </w:footnote>
  <w:footnote w:type="continuationSeparator" w:id="0">
    <w:p w14:paraId="7AC15518" w14:textId="77777777" w:rsidR="004C4D90" w:rsidRDefault="004C4D90" w:rsidP="004C4D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4D90"/>
    <w:rsid w:val="00290F5B"/>
    <w:rsid w:val="004C4D9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DD6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4D90"/>
    <w:pPr>
      <w:tabs>
        <w:tab w:val="center" w:pos="4153"/>
        <w:tab w:val="right" w:pos="8306"/>
      </w:tabs>
      <w:snapToGrid w:val="0"/>
      <w:jc w:val="center"/>
    </w:pPr>
    <w:rPr>
      <w:sz w:val="18"/>
      <w:szCs w:val="18"/>
    </w:rPr>
  </w:style>
  <w:style w:type="character" w:customStyle="1" w:styleId="a4">
    <w:name w:val="页眉 字符"/>
    <w:basedOn w:val="a0"/>
    <w:link w:val="a3"/>
    <w:uiPriority w:val="99"/>
    <w:rsid w:val="004C4D90"/>
    <w:rPr>
      <w:rFonts w:ascii="宋体" w:eastAsia="宋体" w:hAnsi="宋体" w:cs="宋体"/>
      <w:sz w:val="18"/>
      <w:szCs w:val="18"/>
    </w:rPr>
  </w:style>
  <w:style w:type="paragraph" w:styleId="a5">
    <w:name w:val="footer"/>
    <w:basedOn w:val="a"/>
    <w:link w:val="a6"/>
    <w:uiPriority w:val="99"/>
    <w:unhideWhenUsed/>
    <w:rsid w:val="004C4D90"/>
    <w:pPr>
      <w:tabs>
        <w:tab w:val="center" w:pos="4153"/>
        <w:tab w:val="right" w:pos="8306"/>
      </w:tabs>
      <w:snapToGrid w:val="0"/>
    </w:pPr>
    <w:rPr>
      <w:sz w:val="18"/>
      <w:szCs w:val="18"/>
    </w:rPr>
  </w:style>
  <w:style w:type="character" w:customStyle="1" w:styleId="a6">
    <w:name w:val="页脚 字符"/>
    <w:basedOn w:val="a0"/>
    <w:link w:val="a5"/>
    <w:uiPriority w:val="99"/>
    <w:rsid w:val="004C4D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83">
      <w:marLeft w:val="0"/>
      <w:marRight w:val="0"/>
      <w:marTop w:val="10"/>
      <w:marBottom w:val="10"/>
      <w:divBdr>
        <w:top w:val="none" w:sz="0" w:space="0" w:color="auto"/>
        <w:left w:val="none" w:sz="0" w:space="0" w:color="auto"/>
        <w:bottom w:val="none" w:sz="0" w:space="0" w:color="auto"/>
        <w:right w:val="none" w:sz="0" w:space="0" w:color="auto"/>
      </w:divBdr>
    </w:div>
    <w:div w:id="13310410">
      <w:marLeft w:val="0"/>
      <w:marRight w:val="0"/>
      <w:marTop w:val="10"/>
      <w:marBottom w:val="10"/>
      <w:divBdr>
        <w:top w:val="none" w:sz="0" w:space="0" w:color="auto"/>
        <w:left w:val="none" w:sz="0" w:space="0" w:color="auto"/>
        <w:bottom w:val="none" w:sz="0" w:space="0" w:color="auto"/>
        <w:right w:val="none" w:sz="0" w:space="0" w:color="auto"/>
      </w:divBdr>
    </w:div>
    <w:div w:id="60951745">
      <w:marLeft w:val="0"/>
      <w:marRight w:val="0"/>
      <w:marTop w:val="10"/>
      <w:marBottom w:val="10"/>
      <w:divBdr>
        <w:top w:val="none" w:sz="0" w:space="0" w:color="auto"/>
        <w:left w:val="none" w:sz="0" w:space="0" w:color="auto"/>
        <w:bottom w:val="none" w:sz="0" w:space="0" w:color="auto"/>
        <w:right w:val="none" w:sz="0" w:space="0" w:color="auto"/>
      </w:divBdr>
    </w:div>
    <w:div w:id="130482666">
      <w:marLeft w:val="0"/>
      <w:marRight w:val="0"/>
      <w:marTop w:val="10"/>
      <w:marBottom w:val="10"/>
      <w:divBdr>
        <w:top w:val="none" w:sz="0" w:space="0" w:color="auto"/>
        <w:left w:val="none" w:sz="0" w:space="0" w:color="auto"/>
        <w:bottom w:val="none" w:sz="0" w:space="0" w:color="auto"/>
        <w:right w:val="none" w:sz="0" w:space="0" w:color="auto"/>
      </w:divBdr>
    </w:div>
    <w:div w:id="141889338">
      <w:marLeft w:val="0"/>
      <w:marRight w:val="0"/>
      <w:marTop w:val="10"/>
      <w:marBottom w:val="10"/>
      <w:divBdr>
        <w:top w:val="none" w:sz="0" w:space="0" w:color="auto"/>
        <w:left w:val="none" w:sz="0" w:space="0" w:color="auto"/>
        <w:bottom w:val="none" w:sz="0" w:space="0" w:color="auto"/>
        <w:right w:val="none" w:sz="0" w:space="0" w:color="auto"/>
      </w:divBdr>
    </w:div>
    <w:div w:id="148719838">
      <w:marLeft w:val="0"/>
      <w:marRight w:val="0"/>
      <w:marTop w:val="10"/>
      <w:marBottom w:val="10"/>
      <w:divBdr>
        <w:top w:val="none" w:sz="0" w:space="0" w:color="auto"/>
        <w:left w:val="none" w:sz="0" w:space="0" w:color="auto"/>
        <w:bottom w:val="none" w:sz="0" w:space="0" w:color="auto"/>
        <w:right w:val="none" w:sz="0" w:space="0" w:color="auto"/>
      </w:divBdr>
    </w:div>
    <w:div w:id="266233082">
      <w:marLeft w:val="0"/>
      <w:marRight w:val="0"/>
      <w:marTop w:val="10"/>
      <w:marBottom w:val="10"/>
      <w:divBdr>
        <w:top w:val="none" w:sz="0" w:space="0" w:color="auto"/>
        <w:left w:val="none" w:sz="0" w:space="0" w:color="auto"/>
        <w:bottom w:val="none" w:sz="0" w:space="0" w:color="auto"/>
        <w:right w:val="none" w:sz="0" w:space="0" w:color="auto"/>
      </w:divBdr>
    </w:div>
    <w:div w:id="279721670">
      <w:marLeft w:val="0"/>
      <w:marRight w:val="0"/>
      <w:marTop w:val="10"/>
      <w:marBottom w:val="10"/>
      <w:divBdr>
        <w:top w:val="none" w:sz="0" w:space="0" w:color="auto"/>
        <w:left w:val="none" w:sz="0" w:space="0" w:color="auto"/>
        <w:bottom w:val="none" w:sz="0" w:space="0" w:color="auto"/>
        <w:right w:val="none" w:sz="0" w:space="0" w:color="auto"/>
      </w:divBdr>
    </w:div>
    <w:div w:id="293753559">
      <w:marLeft w:val="0"/>
      <w:marRight w:val="0"/>
      <w:marTop w:val="10"/>
      <w:marBottom w:val="10"/>
      <w:divBdr>
        <w:top w:val="none" w:sz="0" w:space="0" w:color="auto"/>
        <w:left w:val="none" w:sz="0" w:space="0" w:color="auto"/>
        <w:bottom w:val="none" w:sz="0" w:space="0" w:color="auto"/>
        <w:right w:val="none" w:sz="0" w:space="0" w:color="auto"/>
      </w:divBdr>
    </w:div>
    <w:div w:id="327633818">
      <w:marLeft w:val="0"/>
      <w:marRight w:val="0"/>
      <w:marTop w:val="10"/>
      <w:marBottom w:val="10"/>
      <w:divBdr>
        <w:top w:val="none" w:sz="0" w:space="0" w:color="auto"/>
        <w:left w:val="none" w:sz="0" w:space="0" w:color="auto"/>
        <w:bottom w:val="none" w:sz="0" w:space="0" w:color="auto"/>
        <w:right w:val="none" w:sz="0" w:space="0" w:color="auto"/>
      </w:divBdr>
    </w:div>
    <w:div w:id="329187605">
      <w:marLeft w:val="0"/>
      <w:marRight w:val="0"/>
      <w:marTop w:val="10"/>
      <w:marBottom w:val="10"/>
      <w:divBdr>
        <w:top w:val="none" w:sz="0" w:space="0" w:color="auto"/>
        <w:left w:val="none" w:sz="0" w:space="0" w:color="auto"/>
        <w:bottom w:val="none" w:sz="0" w:space="0" w:color="auto"/>
        <w:right w:val="none" w:sz="0" w:space="0" w:color="auto"/>
      </w:divBdr>
    </w:div>
    <w:div w:id="376854696">
      <w:marLeft w:val="0"/>
      <w:marRight w:val="0"/>
      <w:marTop w:val="10"/>
      <w:marBottom w:val="10"/>
      <w:divBdr>
        <w:top w:val="none" w:sz="0" w:space="0" w:color="auto"/>
        <w:left w:val="none" w:sz="0" w:space="0" w:color="auto"/>
        <w:bottom w:val="none" w:sz="0" w:space="0" w:color="auto"/>
        <w:right w:val="none" w:sz="0" w:space="0" w:color="auto"/>
      </w:divBdr>
    </w:div>
    <w:div w:id="392001029">
      <w:marLeft w:val="0"/>
      <w:marRight w:val="0"/>
      <w:marTop w:val="10"/>
      <w:marBottom w:val="10"/>
      <w:divBdr>
        <w:top w:val="none" w:sz="0" w:space="0" w:color="auto"/>
        <w:left w:val="none" w:sz="0" w:space="0" w:color="auto"/>
        <w:bottom w:val="none" w:sz="0" w:space="0" w:color="auto"/>
        <w:right w:val="none" w:sz="0" w:space="0" w:color="auto"/>
      </w:divBdr>
    </w:div>
    <w:div w:id="441534755">
      <w:marLeft w:val="0"/>
      <w:marRight w:val="0"/>
      <w:marTop w:val="10"/>
      <w:marBottom w:val="10"/>
      <w:divBdr>
        <w:top w:val="none" w:sz="0" w:space="0" w:color="auto"/>
        <w:left w:val="none" w:sz="0" w:space="0" w:color="auto"/>
        <w:bottom w:val="none" w:sz="0" w:space="0" w:color="auto"/>
        <w:right w:val="none" w:sz="0" w:space="0" w:color="auto"/>
      </w:divBdr>
    </w:div>
    <w:div w:id="469132368">
      <w:marLeft w:val="0"/>
      <w:marRight w:val="0"/>
      <w:marTop w:val="10"/>
      <w:marBottom w:val="10"/>
      <w:divBdr>
        <w:top w:val="none" w:sz="0" w:space="0" w:color="auto"/>
        <w:left w:val="none" w:sz="0" w:space="0" w:color="auto"/>
        <w:bottom w:val="none" w:sz="0" w:space="0" w:color="auto"/>
        <w:right w:val="none" w:sz="0" w:space="0" w:color="auto"/>
      </w:divBdr>
    </w:div>
    <w:div w:id="516309247">
      <w:marLeft w:val="0"/>
      <w:marRight w:val="720"/>
      <w:marTop w:val="10"/>
      <w:marBottom w:val="10"/>
      <w:divBdr>
        <w:top w:val="none" w:sz="0" w:space="0" w:color="auto"/>
        <w:left w:val="none" w:sz="0" w:space="0" w:color="auto"/>
        <w:bottom w:val="none" w:sz="0" w:space="0" w:color="auto"/>
        <w:right w:val="none" w:sz="0" w:space="0" w:color="auto"/>
      </w:divBdr>
    </w:div>
    <w:div w:id="519051860">
      <w:marLeft w:val="0"/>
      <w:marRight w:val="0"/>
      <w:marTop w:val="10"/>
      <w:marBottom w:val="10"/>
      <w:divBdr>
        <w:top w:val="none" w:sz="0" w:space="0" w:color="auto"/>
        <w:left w:val="none" w:sz="0" w:space="0" w:color="auto"/>
        <w:bottom w:val="none" w:sz="0" w:space="0" w:color="auto"/>
        <w:right w:val="none" w:sz="0" w:space="0" w:color="auto"/>
      </w:divBdr>
    </w:div>
    <w:div w:id="520240762">
      <w:marLeft w:val="0"/>
      <w:marRight w:val="720"/>
      <w:marTop w:val="10"/>
      <w:marBottom w:val="10"/>
      <w:divBdr>
        <w:top w:val="none" w:sz="0" w:space="0" w:color="auto"/>
        <w:left w:val="none" w:sz="0" w:space="0" w:color="auto"/>
        <w:bottom w:val="none" w:sz="0" w:space="0" w:color="auto"/>
        <w:right w:val="none" w:sz="0" w:space="0" w:color="auto"/>
      </w:divBdr>
    </w:div>
    <w:div w:id="560945799">
      <w:marLeft w:val="0"/>
      <w:marRight w:val="0"/>
      <w:marTop w:val="10"/>
      <w:marBottom w:val="10"/>
      <w:divBdr>
        <w:top w:val="none" w:sz="0" w:space="0" w:color="auto"/>
        <w:left w:val="none" w:sz="0" w:space="0" w:color="auto"/>
        <w:bottom w:val="none" w:sz="0" w:space="0" w:color="auto"/>
        <w:right w:val="none" w:sz="0" w:space="0" w:color="auto"/>
      </w:divBdr>
    </w:div>
    <w:div w:id="624845611">
      <w:marLeft w:val="0"/>
      <w:marRight w:val="0"/>
      <w:marTop w:val="10"/>
      <w:marBottom w:val="10"/>
      <w:divBdr>
        <w:top w:val="none" w:sz="0" w:space="0" w:color="auto"/>
        <w:left w:val="none" w:sz="0" w:space="0" w:color="auto"/>
        <w:bottom w:val="none" w:sz="0" w:space="0" w:color="auto"/>
        <w:right w:val="none" w:sz="0" w:space="0" w:color="auto"/>
      </w:divBdr>
    </w:div>
    <w:div w:id="625889227">
      <w:marLeft w:val="0"/>
      <w:marRight w:val="0"/>
      <w:marTop w:val="10"/>
      <w:marBottom w:val="10"/>
      <w:divBdr>
        <w:top w:val="none" w:sz="0" w:space="0" w:color="auto"/>
        <w:left w:val="none" w:sz="0" w:space="0" w:color="auto"/>
        <w:bottom w:val="none" w:sz="0" w:space="0" w:color="auto"/>
        <w:right w:val="none" w:sz="0" w:space="0" w:color="auto"/>
      </w:divBdr>
    </w:div>
    <w:div w:id="642542239">
      <w:marLeft w:val="0"/>
      <w:marRight w:val="0"/>
      <w:marTop w:val="10"/>
      <w:marBottom w:val="10"/>
      <w:divBdr>
        <w:top w:val="none" w:sz="0" w:space="0" w:color="auto"/>
        <w:left w:val="none" w:sz="0" w:space="0" w:color="auto"/>
        <w:bottom w:val="none" w:sz="0" w:space="0" w:color="auto"/>
        <w:right w:val="none" w:sz="0" w:space="0" w:color="auto"/>
      </w:divBdr>
    </w:div>
    <w:div w:id="650138565">
      <w:marLeft w:val="0"/>
      <w:marRight w:val="0"/>
      <w:marTop w:val="10"/>
      <w:marBottom w:val="10"/>
      <w:divBdr>
        <w:top w:val="none" w:sz="0" w:space="0" w:color="auto"/>
        <w:left w:val="none" w:sz="0" w:space="0" w:color="auto"/>
        <w:bottom w:val="none" w:sz="0" w:space="0" w:color="auto"/>
        <w:right w:val="none" w:sz="0" w:space="0" w:color="auto"/>
      </w:divBdr>
    </w:div>
    <w:div w:id="820465474">
      <w:marLeft w:val="0"/>
      <w:marRight w:val="0"/>
      <w:marTop w:val="10"/>
      <w:marBottom w:val="10"/>
      <w:divBdr>
        <w:top w:val="none" w:sz="0" w:space="0" w:color="auto"/>
        <w:left w:val="none" w:sz="0" w:space="0" w:color="auto"/>
        <w:bottom w:val="none" w:sz="0" w:space="0" w:color="auto"/>
        <w:right w:val="none" w:sz="0" w:space="0" w:color="auto"/>
      </w:divBdr>
    </w:div>
    <w:div w:id="894971334">
      <w:marLeft w:val="0"/>
      <w:marRight w:val="0"/>
      <w:marTop w:val="10"/>
      <w:marBottom w:val="10"/>
      <w:divBdr>
        <w:top w:val="none" w:sz="0" w:space="0" w:color="auto"/>
        <w:left w:val="none" w:sz="0" w:space="0" w:color="auto"/>
        <w:bottom w:val="none" w:sz="0" w:space="0" w:color="auto"/>
        <w:right w:val="none" w:sz="0" w:space="0" w:color="auto"/>
      </w:divBdr>
    </w:div>
    <w:div w:id="908658532">
      <w:marLeft w:val="0"/>
      <w:marRight w:val="0"/>
      <w:marTop w:val="10"/>
      <w:marBottom w:val="10"/>
      <w:divBdr>
        <w:top w:val="none" w:sz="0" w:space="0" w:color="auto"/>
        <w:left w:val="none" w:sz="0" w:space="0" w:color="auto"/>
        <w:bottom w:val="none" w:sz="0" w:space="0" w:color="auto"/>
        <w:right w:val="none" w:sz="0" w:space="0" w:color="auto"/>
      </w:divBdr>
    </w:div>
    <w:div w:id="910239566">
      <w:marLeft w:val="0"/>
      <w:marRight w:val="0"/>
      <w:marTop w:val="10"/>
      <w:marBottom w:val="10"/>
      <w:divBdr>
        <w:top w:val="none" w:sz="0" w:space="0" w:color="auto"/>
        <w:left w:val="none" w:sz="0" w:space="0" w:color="auto"/>
        <w:bottom w:val="none" w:sz="0" w:space="0" w:color="auto"/>
        <w:right w:val="none" w:sz="0" w:space="0" w:color="auto"/>
      </w:divBdr>
    </w:div>
    <w:div w:id="919558344">
      <w:marLeft w:val="0"/>
      <w:marRight w:val="0"/>
      <w:marTop w:val="10"/>
      <w:marBottom w:val="10"/>
      <w:divBdr>
        <w:top w:val="none" w:sz="0" w:space="0" w:color="auto"/>
        <w:left w:val="none" w:sz="0" w:space="0" w:color="auto"/>
        <w:bottom w:val="none" w:sz="0" w:space="0" w:color="auto"/>
        <w:right w:val="none" w:sz="0" w:space="0" w:color="auto"/>
      </w:divBdr>
    </w:div>
    <w:div w:id="1010526712">
      <w:marLeft w:val="0"/>
      <w:marRight w:val="0"/>
      <w:marTop w:val="10"/>
      <w:marBottom w:val="10"/>
      <w:divBdr>
        <w:top w:val="none" w:sz="0" w:space="0" w:color="auto"/>
        <w:left w:val="none" w:sz="0" w:space="0" w:color="auto"/>
        <w:bottom w:val="none" w:sz="0" w:space="0" w:color="auto"/>
        <w:right w:val="none" w:sz="0" w:space="0" w:color="auto"/>
      </w:divBdr>
    </w:div>
    <w:div w:id="1024794227">
      <w:marLeft w:val="0"/>
      <w:marRight w:val="0"/>
      <w:marTop w:val="10"/>
      <w:marBottom w:val="10"/>
      <w:divBdr>
        <w:top w:val="none" w:sz="0" w:space="0" w:color="auto"/>
        <w:left w:val="none" w:sz="0" w:space="0" w:color="auto"/>
        <w:bottom w:val="none" w:sz="0" w:space="0" w:color="auto"/>
        <w:right w:val="none" w:sz="0" w:space="0" w:color="auto"/>
      </w:divBdr>
    </w:div>
    <w:div w:id="1041593664">
      <w:marLeft w:val="0"/>
      <w:marRight w:val="0"/>
      <w:marTop w:val="10"/>
      <w:marBottom w:val="10"/>
      <w:divBdr>
        <w:top w:val="none" w:sz="0" w:space="0" w:color="auto"/>
        <w:left w:val="none" w:sz="0" w:space="0" w:color="auto"/>
        <w:bottom w:val="none" w:sz="0" w:space="0" w:color="auto"/>
        <w:right w:val="none" w:sz="0" w:space="0" w:color="auto"/>
      </w:divBdr>
    </w:div>
    <w:div w:id="1101219999">
      <w:marLeft w:val="0"/>
      <w:marRight w:val="0"/>
      <w:marTop w:val="10"/>
      <w:marBottom w:val="10"/>
      <w:divBdr>
        <w:top w:val="none" w:sz="0" w:space="0" w:color="auto"/>
        <w:left w:val="none" w:sz="0" w:space="0" w:color="auto"/>
        <w:bottom w:val="none" w:sz="0" w:space="0" w:color="auto"/>
        <w:right w:val="none" w:sz="0" w:space="0" w:color="auto"/>
      </w:divBdr>
    </w:div>
    <w:div w:id="1129278501">
      <w:marLeft w:val="0"/>
      <w:marRight w:val="0"/>
      <w:marTop w:val="10"/>
      <w:marBottom w:val="10"/>
      <w:divBdr>
        <w:top w:val="none" w:sz="0" w:space="0" w:color="auto"/>
        <w:left w:val="none" w:sz="0" w:space="0" w:color="auto"/>
        <w:bottom w:val="none" w:sz="0" w:space="0" w:color="auto"/>
        <w:right w:val="none" w:sz="0" w:space="0" w:color="auto"/>
      </w:divBdr>
    </w:div>
    <w:div w:id="1141384850">
      <w:marLeft w:val="0"/>
      <w:marRight w:val="0"/>
      <w:marTop w:val="10"/>
      <w:marBottom w:val="10"/>
      <w:divBdr>
        <w:top w:val="none" w:sz="0" w:space="0" w:color="auto"/>
        <w:left w:val="none" w:sz="0" w:space="0" w:color="auto"/>
        <w:bottom w:val="none" w:sz="0" w:space="0" w:color="auto"/>
        <w:right w:val="none" w:sz="0" w:space="0" w:color="auto"/>
      </w:divBdr>
    </w:div>
    <w:div w:id="1153791389">
      <w:marLeft w:val="0"/>
      <w:marRight w:val="0"/>
      <w:marTop w:val="10"/>
      <w:marBottom w:val="10"/>
      <w:divBdr>
        <w:top w:val="none" w:sz="0" w:space="0" w:color="auto"/>
        <w:left w:val="none" w:sz="0" w:space="0" w:color="auto"/>
        <w:bottom w:val="none" w:sz="0" w:space="0" w:color="auto"/>
        <w:right w:val="none" w:sz="0" w:space="0" w:color="auto"/>
      </w:divBdr>
    </w:div>
    <w:div w:id="1159425753">
      <w:marLeft w:val="0"/>
      <w:marRight w:val="0"/>
      <w:marTop w:val="10"/>
      <w:marBottom w:val="10"/>
      <w:divBdr>
        <w:top w:val="none" w:sz="0" w:space="0" w:color="auto"/>
        <w:left w:val="none" w:sz="0" w:space="0" w:color="auto"/>
        <w:bottom w:val="none" w:sz="0" w:space="0" w:color="auto"/>
        <w:right w:val="none" w:sz="0" w:space="0" w:color="auto"/>
      </w:divBdr>
    </w:div>
    <w:div w:id="1169561911">
      <w:marLeft w:val="0"/>
      <w:marRight w:val="0"/>
      <w:marTop w:val="10"/>
      <w:marBottom w:val="10"/>
      <w:divBdr>
        <w:top w:val="none" w:sz="0" w:space="0" w:color="auto"/>
        <w:left w:val="none" w:sz="0" w:space="0" w:color="auto"/>
        <w:bottom w:val="none" w:sz="0" w:space="0" w:color="auto"/>
        <w:right w:val="none" w:sz="0" w:space="0" w:color="auto"/>
      </w:divBdr>
    </w:div>
    <w:div w:id="1205606255">
      <w:marLeft w:val="0"/>
      <w:marRight w:val="0"/>
      <w:marTop w:val="10"/>
      <w:marBottom w:val="10"/>
      <w:divBdr>
        <w:top w:val="none" w:sz="0" w:space="0" w:color="auto"/>
        <w:left w:val="none" w:sz="0" w:space="0" w:color="auto"/>
        <w:bottom w:val="none" w:sz="0" w:space="0" w:color="auto"/>
        <w:right w:val="none" w:sz="0" w:space="0" w:color="auto"/>
      </w:divBdr>
    </w:div>
    <w:div w:id="1252473468">
      <w:marLeft w:val="0"/>
      <w:marRight w:val="0"/>
      <w:marTop w:val="10"/>
      <w:marBottom w:val="10"/>
      <w:divBdr>
        <w:top w:val="none" w:sz="0" w:space="0" w:color="auto"/>
        <w:left w:val="none" w:sz="0" w:space="0" w:color="auto"/>
        <w:bottom w:val="none" w:sz="0" w:space="0" w:color="auto"/>
        <w:right w:val="none" w:sz="0" w:space="0" w:color="auto"/>
      </w:divBdr>
    </w:div>
    <w:div w:id="1277911755">
      <w:marLeft w:val="0"/>
      <w:marRight w:val="0"/>
      <w:marTop w:val="10"/>
      <w:marBottom w:val="10"/>
      <w:divBdr>
        <w:top w:val="none" w:sz="0" w:space="0" w:color="auto"/>
        <w:left w:val="none" w:sz="0" w:space="0" w:color="auto"/>
        <w:bottom w:val="none" w:sz="0" w:space="0" w:color="auto"/>
        <w:right w:val="none" w:sz="0" w:space="0" w:color="auto"/>
      </w:divBdr>
    </w:div>
    <w:div w:id="1297372228">
      <w:marLeft w:val="0"/>
      <w:marRight w:val="0"/>
      <w:marTop w:val="10"/>
      <w:marBottom w:val="10"/>
      <w:divBdr>
        <w:top w:val="none" w:sz="0" w:space="0" w:color="auto"/>
        <w:left w:val="none" w:sz="0" w:space="0" w:color="auto"/>
        <w:bottom w:val="none" w:sz="0" w:space="0" w:color="auto"/>
        <w:right w:val="none" w:sz="0" w:space="0" w:color="auto"/>
      </w:divBdr>
    </w:div>
    <w:div w:id="1320381499">
      <w:marLeft w:val="0"/>
      <w:marRight w:val="0"/>
      <w:marTop w:val="10"/>
      <w:marBottom w:val="10"/>
      <w:divBdr>
        <w:top w:val="none" w:sz="0" w:space="0" w:color="auto"/>
        <w:left w:val="none" w:sz="0" w:space="0" w:color="auto"/>
        <w:bottom w:val="none" w:sz="0" w:space="0" w:color="auto"/>
        <w:right w:val="none" w:sz="0" w:space="0" w:color="auto"/>
      </w:divBdr>
    </w:div>
    <w:div w:id="1385643136">
      <w:marLeft w:val="0"/>
      <w:marRight w:val="0"/>
      <w:marTop w:val="10"/>
      <w:marBottom w:val="10"/>
      <w:divBdr>
        <w:top w:val="none" w:sz="0" w:space="0" w:color="auto"/>
        <w:left w:val="none" w:sz="0" w:space="0" w:color="auto"/>
        <w:bottom w:val="none" w:sz="0" w:space="0" w:color="auto"/>
        <w:right w:val="none" w:sz="0" w:space="0" w:color="auto"/>
      </w:divBdr>
    </w:div>
    <w:div w:id="1394307878">
      <w:marLeft w:val="0"/>
      <w:marRight w:val="0"/>
      <w:marTop w:val="10"/>
      <w:marBottom w:val="10"/>
      <w:divBdr>
        <w:top w:val="none" w:sz="0" w:space="0" w:color="auto"/>
        <w:left w:val="none" w:sz="0" w:space="0" w:color="auto"/>
        <w:bottom w:val="none" w:sz="0" w:space="0" w:color="auto"/>
        <w:right w:val="none" w:sz="0" w:space="0" w:color="auto"/>
      </w:divBdr>
    </w:div>
    <w:div w:id="1401714004">
      <w:marLeft w:val="0"/>
      <w:marRight w:val="0"/>
      <w:marTop w:val="10"/>
      <w:marBottom w:val="10"/>
      <w:divBdr>
        <w:top w:val="none" w:sz="0" w:space="0" w:color="auto"/>
        <w:left w:val="none" w:sz="0" w:space="0" w:color="auto"/>
        <w:bottom w:val="none" w:sz="0" w:space="0" w:color="auto"/>
        <w:right w:val="none" w:sz="0" w:space="0" w:color="auto"/>
      </w:divBdr>
    </w:div>
    <w:div w:id="1475950882">
      <w:marLeft w:val="0"/>
      <w:marRight w:val="0"/>
      <w:marTop w:val="10"/>
      <w:marBottom w:val="10"/>
      <w:divBdr>
        <w:top w:val="none" w:sz="0" w:space="0" w:color="auto"/>
        <w:left w:val="none" w:sz="0" w:space="0" w:color="auto"/>
        <w:bottom w:val="none" w:sz="0" w:space="0" w:color="auto"/>
        <w:right w:val="none" w:sz="0" w:space="0" w:color="auto"/>
      </w:divBdr>
    </w:div>
    <w:div w:id="1574703012">
      <w:marLeft w:val="0"/>
      <w:marRight w:val="0"/>
      <w:marTop w:val="10"/>
      <w:marBottom w:val="10"/>
      <w:divBdr>
        <w:top w:val="none" w:sz="0" w:space="0" w:color="auto"/>
        <w:left w:val="none" w:sz="0" w:space="0" w:color="auto"/>
        <w:bottom w:val="none" w:sz="0" w:space="0" w:color="auto"/>
        <w:right w:val="none" w:sz="0" w:space="0" w:color="auto"/>
      </w:divBdr>
    </w:div>
    <w:div w:id="1599631180">
      <w:marLeft w:val="0"/>
      <w:marRight w:val="0"/>
      <w:marTop w:val="10"/>
      <w:marBottom w:val="10"/>
      <w:divBdr>
        <w:top w:val="none" w:sz="0" w:space="0" w:color="auto"/>
        <w:left w:val="none" w:sz="0" w:space="0" w:color="auto"/>
        <w:bottom w:val="none" w:sz="0" w:space="0" w:color="auto"/>
        <w:right w:val="none" w:sz="0" w:space="0" w:color="auto"/>
      </w:divBdr>
    </w:div>
    <w:div w:id="1606424468">
      <w:marLeft w:val="0"/>
      <w:marRight w:val="720"/>
      <w:marTop w:val="10"/>
      <w:marBottom w:val="10"/>
      <w:divBdr>
        <w:top w:val="none" w:sz="0" w:space="0" w:color="auto"/>
        <w:left w:val="none" w:sz="0" w:space="0" w:color="auto"/>
        <w:bottom w:val="none" w:sz="0" w:space="0" w:color="auto"/>
        <w:right w:val="none" w:sz="0" w:space="0" w:color="auto"/>
      </w:divBdr>
    </w:div>
    <w:div w:id="1610311597">
      <w:marLeft w:val="0"/>
      <w:marRight w:val="0"/>
      <w:marTop w:val="10"/>
      <w:marBottom w:val="10"/>
      <w:divBdr>
        <w:top w:val="none" w:sz="0" w:space="0" w:color="auto"/>
        <w:left w:val="none" w:sz="0" w:space="0" w:color="auto"/>
        <w:bottom w:val="none" w:sz="0" w:space="0" w:color="auto"/>
        <w:right w:val="none" w:sz="0" w:space="0" w:color="auto"/>
      </w:divBdr>
    </w:div>
    <w:div w:id="1691564962">
      <w:marLeft w:val="0"/>
      <w:marRight w:val="0"/>
      <w:marTop w:val="10"/>
      <w:marBottom w:val="10"/>
      <w:divBdr>
        <w:top w:val="none" w:sz="0" w:space="0" w:color="auto"/>
        <w:left w:val="none" w:sz="0" w:space="0" w:color="auto"/>
        <w:bottom w:val="none" w:sz="0" w:space="0" w:color="auto"/>
        <w:right w:val="none" w:sz="0" w:space="0" w:color="auto"/>
      </w:divBdr>
    </w:div>
    <w:div w:id="1692993986">
      <w:marLeft w:val="0"/>
      <w:marRight w:val="0"/>
      <w:marTop w:val="10"/>
      <w:marBottom w:val="10"/>
      <w:divBdr>
        <w:top w:val="none" w:sz="0" w:space="0" w:color="auto"/>
        <w:left w:val="none" w:sz="0" w:space="0" w:color="auto"/>
        <w:bottom w:val="none" w:sz="0" w:space="0" w:color="auto"/>
        <w:right w:val="none" w:sz="0" w:space="0" w:color="auto"/>
      </w:divBdr>
    </w:div>
    <w:div w:id="1710839335">
      <w:marLeft w:val="0"/>
      <w:marRight w:val="0"/>
      <w:marTop w:val="10"/>
      <w:marBottom w:val="10"/>
      <w:divBdr>
        <w:top w:val="none" w:sz="0" w:space="0" w:color="auto"/>
        <w:left w:val="none" w:sz="0" w:space="0" w:color="auto"/>
        <w:bottom w:val="none" w:sz="0" w:space="0" w:color="auto"/>
        <w:right w:val="none" w:sz="0" w:space="0" w:color="auto"/>
      </w:divBdr>
    </w:div>
    <w:div w:id="1718968993">
      <w:marLeft w:val="0"/>
      <w:marRight w:val="0"/>
      <w:marTop w:val="10"/>
      <w:marBottom w:val="10"/>
      <w:divBdr>
        <w:top w:val="none" w:sz="0" w:space="0" w:color="auto"/>
        <w:left w:val="none" w:sz="0" w:space="0" w:color="auto"/>
        <w:bottom w:val="none" w:sz="0" w:space="0" w:color="auto"/>
        <w:right w:val="none" w:sz="0" w:space="0" w:color="auto"/>
      </w:divBdr>
    </w:div>
    <w:div w:id="1722947555">
      <w:marLeft w:val="0"/>
      <w:marRight w:val="0"/>
      <w:marTop w:val="10"/>
      <w:marBottom w:val="10"/>
      <w:divBdr>
        <w:top w:val="none" w:sz="0" w:space="0" w:color="auto"/>
        <w:left w:val="none" w:sz="0" w:space="0" w:color="auto"/>
        <w:bottom w:val="none" w:sz="0" w:space="0" w:color="auto"/>
        <w:right w:val="none" w:sz="0" w:space="0" w:color="auto"/>
      </w:divBdr>
    </w:div>
    <w:div w:id="1734695995">
      <w:marLeft w:val="0"/>
      <w:marRight w:val="0"/>
      <w:marTop w:val="10"/>
      <w:marBottom w:val="10"/>
      <w:divBdr>
        <w:top w:val="none" w:sz="0" w:space="0" w:color="auto"/>
        <w:left w:val="none" w:sz="0" w:space="0" w:color="auto"/>
        <w:bottom w:val="none" w:sz="0" w:space="0" w:color="auto"/>
        <w:right w:val="none" w:sz="0" w:space="0" w:color="auto"/>
      </w:divBdr>
    </w:div>
    <w:div w:id="1831631698">
      <w:marLeft w:val="0"/>
      <w:marRight w:val="0"/>
      <w:marTop w:val="10"/>
      <w:marBottom w:val="10"/>
      <w:divBdr>
        <w:top w:val="none" w:sz="0" w:space="0" w:color="auto"/>
        <w:left w:val="none" w:sz="0" w:space="0" w:color="auto"/>
        <w:bottom w:val="none" w:sz="0" w:space="0" w:color="auto"/>
        <w:right w:val="none" w:sz="0" w:space="0" w:color="auto"/>
      </w:divBdr>
    </w:div>
    <w:div w:id="1901359317">
      <w:marLeft w:val="0"/>
      <w:marRight w:val="720"/>
      <w:marTop w:val="10"/>
      <w:marBottom w:val="10"/>
      <w:divBdr>
        <w:top w:val="none" w:sz="0" w:space="0" w:color="auto"/>
        <w:left w:val="none" w:sz="0" w:space="0" w:color="auto"/>
        <w:bottom w:val="none" w:sz="0" w:space="0" w:color="auto"/>
        <w:right w:val="none" w:sz="0" w:space="0" w:color="auto"/>
      </w:divBdr>
    </w:div>
    <w:div w:id="1920403052">
      <w:marLeft w:val="0"/>
      <w:marRight w:val="0"/>
      <w:marTop w:val="10"/>
      <w:marBottom w:val="10"/>
      <w:divBdr>
        <w:top w:val="none" w:sz="0" w:space="0" w:color="auto"/>
        <w:left w:val="none" w:sz="0" w:space="0" w:color="auto"/>
        <w:bottom w:val="none" w:sz="0" w:space="0" w:color="auto"/>
        <w:right w:val="none" w:sz="0" w:space="0" w:color="auto"/>
      </w:divBdr>
    </w:div>
    <w:div w:id="1924294265">
      <w:marLeft w:val="0"/>
      <w:marRight w:val="0"/>
      <w:marTop w:val="10"/>
      <w:marBottom w:val="10"/>
      <w:divBdr>
        <w:top w:val="none" w:sz="0" w:space="0" w:color="auto"/>
        <w:left w:val="none" w:sz="0" w:space="0" w:color="auto"/>
        <w:bottom w:val="none" w:sz="0" w:space="0" w:color="auto"/>
        <w:right w:val="none" w:sz="0" w:space="0" w:color="auto"/>
      </w:divBdr>
    </w:div>
    <w:div w:id="1945722316">
      <w:marLeft w:val="0"/>
      <w:marRight w:val="0"/>
      <w:marTop w:val="10"/>
      <w:marBottom w:val="10"/>
      <w:divBdr>
        <w:top w:val="none" w:sz="0" w:space="0" w:color="auto"/>
        <w:left w:val="none" w:sz="0" w:space="0" w:color="auto"/>
        <w:bottom w:val="none" w:sz="0" w:space="0" w:color="auto"/>
        <w:right w:val="none" w:sz="0" w:space="0" w:color="auto"/>
      </w:divBdr>
    </w:div>
    <w:div w:id="1947080417">
      <w:marLeft w:val="0"/>
      <w:marRight w:val="0"/>
      <w:marTop w:val="10"/>
      <w:marBottom w:val="10"/>
      <w:divBdr>
        <w:top w:val="none" w:sz="0" w:space="0" w:color="auto"/>
        <w:left w:val="none" w:sz="0" w:space="0" w:color="auto"/>
        <w:bottom w:val="none" w:sz="0" w:space="0" w:color="auto"/>
        <w:right w:val="none" w:sz="0" w:space="0" w:color="auto"/>
      </w:divBdr>
    </w:div>
    <w:div w:id="2013945583">
      <w:marLeft w:val="0"/>
      <w:marRight w:val="0"/>
      <w:marTop w:val="10"/>
      <w:marBottom w:val="10"/>
      <w:divBdr>
        <w:top w:val="none" w:sz="0" w:space="0" w:color="auto"/>
        <w:left w:val="none" w:sz="0" w:space="0" w:color="auto"/>
        <w:bottom w:val="none" w:sz="0" w:space="0" w:color="auto"/>
        <w:right w:val="none" w:sz="0" w:space="0" w:color="auto"/>
      </w:divBdr>
    </w:div>
    <w:div w:id="2109423119">
      <w:marLeft w:val="0"/>
      <w:marRight w:val="0"/>
      <w:marTop w:val="10"/>
      <w:marBottom w:val="10"/>
      <w:divBdr>
        <w:top w:val="none" w:sz="0" w:space="0" w:color="auto"/>
        <w:left w:val="none" w:sz="0" w:space="0" w:color="auto"/>
        <w:bottom w:val="none" w:sz="0" w:space="0" w:color="auto"/>
        <w:right w:val="none" w:sz="0" w:space="0" w:color="auto"/>
      </w:divBdr>
    </w:div>
    <w:div w:id="21163601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3522</Characters>
  <Application>Microsoft Office Word</Application>
  <DocSecurity>0</DocSecurity>
  <Lines>29</Lines>
  <Paragraphs>8</Paragraphs>
  <ScaleCrop>false</ScaleCrop>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2025-04-30T05:40:00Z</dcterms:created>
  <dcterms:modified xsi:type="dcterms:W3CDTF">2025-04-30T05:40:00Z</dcterms:modified>
</cp:coreProperties>
</file>