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F27E8" w14:textId="77777777" w:rsidR="008321EA" w:rsidRDefault="008321EA">
      <w:pPr>
        <w:spacing w:line="500" w:lineRule="atLeast"/>
        <w:jc w:val="center"/>
        <w:divId w:val="539436858"/>
        <w:rPr>
          <w:rFonts w:ascii="黑体" w:eastAsia="黑体" w:hAnsi="黑体"/>
          <w:sz w:val="36"/>
          <w:szCs w:val="36"/>
        </w:rPr>
      </w:pPr>
      <w:r>
        <w:rPr>
          <w:rFonts w:ascii="黑体" w:eastAsia="黑体" w:hAnsi="黑体" w:hint="eastAsia"/>
          <w:sz w:val="36"/>
          <w:szCs w:val="36"/>
        </w:rPr>
        <w:t>广东省蕉岭县人民法院</w:t>
      </w:r>
    </w:p>
    <w:p w14:paraId="28FAE55F" w14:textId="77777777" w:rsidR="008321EA" w:rsidRDefault="008321EA">
      <w:pPr>
        <w:spacing w:line="500" w:lineRule="atLeast"/>
        <w:jc w:val="center"/>
        <w:divId w:val="382087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3E2B2E" w14:textId="77777777" w:rsidR="008321EA" w:rsidRDefault="008321EA">
      <w:pPr>
        <w:spacing w:line="500" w:lineRule="atLeast"/>
        <w:jc w:val="right"/>
        <w:divId w:val="336857420"/>
        <w:rPr>
          <w:rFonts w:hint="eastAsia"/>
          <w:sz w:val="30"/>
          <w:szCs w:val="30"/>
        </w:rPr>
      </w:pPr>
      <w:r>
        <w:rPr>
          <w:rFonts w:hint="eastAsia"/>
          <w:sz w:val="30"/>
          <w:szCs w:val="30"/>
        </w:rPr>
        <w:t>（</w:t>
      </w:r>
      <w:r>
        <w:rPr>
          <w:rFonts w:hint="eastAsia"/>
          <w:sz w:val="30"/>
          <w:szCs w:val="30"/>
        </w:rPr>
        <w:t>2014</w:t>
      </w:r>
      <w:r>
        <w:rPr>
          <w:rFonts w:hint="eastAsia"/>
          <w:sz w:val="30"/>
          <w:szCs w:val="30"/>
        </w:rPr>
        <w:t>）梅蕉法刑初字第</w:t>
      </w:r>
      <w:r>
        <w:rPr>
          <w:rFonts w:hint="eastAsia"/>
          <w:sz w:val="30"/>
          <w:szCs w:val="30"/>
        </w:rPr>
        <w:t>5</w:t>
      </w:r>
      <w:r>
        <w:rPr>
          <w:rFonts w:hint="eastAsia"/>
          <w:sz w:val="30"/>
          <w:szCs w:val="30"/>
        </w:rPr>
        <w:t>号</w:t>
      </w:r>
    </w:p>
    <w:p w14:paraId="380B49FF" w14:textId="77777777" w:rsidR="008321EA" w:rsidRDefault="008321EA">
      <w:pPr>
        <w:spacing w:line="500" w:lineRule="atLeast"/>
        <w:ind w:firstLine="600"/>
        <w:divId w:val="874001079"/>
        <w:rPr>
          <w:rFonts w:hint="eastAsia"/>
          <w:sz w:val="30"/>
          <w:szCs w:val="30"/>
        </w:rPr>
      </w:pPr>
      <w:r>
        <w:rPr>
          <w:rFonts w:hint="eastAsia"/>
          <w:sz w:val="30"/>
          <w:szCs w:val="30"/>
        </w:rPr>
        <w:t>公诉机关蕉岭县人民检察院。</w:t>
      </w:r>
    </w:p>
    <w:p w14:paraId="24227DA7" w14:textId="77777777" w:rsidR="008321EA" w:rsidRDefault="008321EA">
      <w:pPr>
        <w:spacing w:line="500" w:lineRule="atLeast"/>
        <w:ind w:firstLine="600"/>
        <w:divId w:val="463812341"/>
        <w:rPr>
          <w:rFonts w:hint="eastAsia"/>
          <w:sz w:val="30"/>
          <w:szCs w:val="30"/>
        </w:rPr>
      </w:pPr>
      <w:r>
        <w:rPr>
          <w:rFonts w:hint="eastAsia"/>
          <w:sz w:val="30"/>
          <w:szCs w:val="30"/>
        </w:rPr>
        <w:t>被告人张某甲，男，汉族，高中文化，广东省蕉岭县人，住蕉岭县，中共党员，现任蕉岭县某镇某村村委主任兼村支部书记。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日因涉嫌受贿罪被蕉岭县人民检察院决定取保候审，次日由蕉岭县公安局执行。</w:t>
      </w:r>
    </w:p>
    <w:p w14:paraId="5A3B241E" w14:textId="77777777" w:rsidR="008321EA" w:rsidRDefault="008321EA">
      <w:pPr>
        <w:spacing w:line="500" w:lineRule="atLeast"/>
        <w:ind w:firstLine="600"/>
        <w:divId w:val="1686132384"/>
        <w:rPr>
          <w:rFonts w:hint="eastAsia"/>
          <w:sz w:val="30"/>
          <w:szCs w:val="30"/>
        </w:rPr>
      </w:pPr>
      <w:r>
        <w:rPr>
          <w:rFonts w:hint="eastAsia"/>
          <w:sz w:val="30"/>
          <w:szCs w:val="30"/>
        </w:rPr>
        <w:t>蕉岭县人民检察院以蕉检刑诉（</w:t>
      </w:r>
      <w:r>
        <w:rPr>
          <w:rFonts w:hint="eastAsia"/>
          <w:sz w:val="30"/>
          <w:szCs w:val="30"/>
        </w:rPr>
        <w:t>2013</w:t>
      </w:r>
      <w:r>
        <w:rPr>
          <w:rFonts w:hint="eastAsia"/>
          <w:sz w:val="30"/>
          <w:szCs w:val="30"/>
        </w:rPr>
        <w:t>）</w:t>
      </w:r>
      <w:r>
        <w:rPr>
          <w:rFonts w:hint="eastAsia"/>
          <w:sz w:val="30"/>
          <w:szCs w:val="30"/>
        </w:rPr>
        <w:t>121</w:t>
      </w:r>
      <w:r>
        <w:rPr>
          <w:rFonts w:hint="eastAsia"/>
          <w:sz w:val="30"/>
          <w:szCs w:val="30"/>
        </w:rPr>
        <w:t>号起诉书指控被告人张某甲犯受贿罪，于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日向本院提起公诉。本院依法组成合议庭，公开开庭审理了本案。蕉岭县人民检察院检察员罗雯珠出庭支持公诉，被告人张某甲到庭参加了诉讼。现已审理终结。</w:t>
      </w:r>
    </w:p>
    <w:p w14:paraId="29E5726F" w14:textId="77777777" w:rsidR="008321EA" w:rsidRDefault="008321EA">
      <w:pPr>
        <w:spacing w:line="500" w:lineRule="atLeast"/>
        <w:ind w:firstLine="600"/>
        <w:divId w:val="1380321602"/>
        <w:rPr>
          <w:rFonts w:hint="eastAsia"/>
          <w:sz w:val="30"/>
          <w:szCs w:val="30"/>
        </w:rPr>
      </w:pPr>
      <w:r>
        <w:rPr>
          <w:rFonts w:hint="eastAsia"/>
          <w:sz w:val="30"/>
          <w:szCs w:val="30"/>
        </w:rPr>
        <w:t>公诉机关指控：被告人张某甲在</w:t>
      </w:r>
      <w:r>
        <w:rPr>
          <w:rFonts w:hint="eastAsia"/>
          <w:sz w:val="30"/>
          <w:szCs w:val="30"/>
        </w:rPr>
        <w:t>1999</w:t>
      </w:r>
      <w:r>
        <w:rPr>
          <w:rFonts w:hint="eastAsia"/>
          <w:sz w:val="30"/>
          <w:szCs w:val="30"/>
        </w:rPr>
        <w:t>年至</w:t>
      </w:r>
      <w:r>
        <w:rPr>
          <w:rFonts w:hint="eastAsia"/>
          <w:sz w:val="30"/>
          <w:szCs w:val="30"/>
        </w:rPr>
        <w:t>2010</w:t>
      </w:r>
      <w:r>
        <w:rPr>
          <w:rFonts w:hint="eastAsia"/>
          <w:sz w:val="30"/>
          <w:szCs w:val="30"/>
        </w:rPr>
        <w:t>年担任蕉岭县某镇某村村委主任兼村支部书记期间，在上级拨款和社会捐助兴建某村委办公楼、老人活动中心、幼儿园等工程过程中，利用职务便利，为他人谋取利益，先后收受工程老板张某乙的七笔送款，共计人民币</w:t>
      </w:r>
      <w:r>
        <w:rPr>
          <w:rFonts w:hint="eastAsia"/>
          <w:sz w:val="30"/>
          <w:szCs w:val="30"/>
        </w:rPr>
        <w:t>53000</w:t>
      </w:r>
      <w:r>
        <w:rPr>
          <w:rFonts w:hint="eastAsia"/>
          <w:sz w:val="30"/>
          <w:szCs w:val="30"/>
        </w:rPr>
        <w:t>元。具体犯罪事实如下：</w:t>
      </w:r>
    </w:p>
    <w:p w14:paraId="6263D680" w14:textId="77777777" w:rsidR="008321EA" w:rsidRDefault="008321EA">
      <w:pPr>
        <w:spacing w:line="500" w:lineRule="atLeast"/>
        <w:ind w:firstLine="600"/>
        <w:divId w:val="866602959"/>
        <w:rPr>
          <w:rFonts w:hint="eastAsia"/>
          <w:sz w:val="30"/>
          <w:szCs w:val="30"/>
        </w:rPr>
      </w:pPr>
      <w:r>
        <w:rPr>
          <w:rFonts w:hint="eastAsia"/>
          <w:sz w:val="30"/>
          <w:szCs w:val="30"/>
        </w:rPr>
        <w:t>1</w:t>
      </w:r>
      <w:r>
        <w:rPr>
          <w:rFonts w:hint="eastAsia"/>
          <w:sz w:val="30"/>
          <w:szCs w:val="30"/>
        </w:rPr>
        <w:t>、</w:t>
      </w:r>
      <w:r>
        <w:rPr>
          <w:rFonts w:hint="eastAsia"/>
          <w:sz w:val="30"/>
          <w:szCs w:val="30"/>
        </w:rPr>
        <w:t>1999</w:t>
      </w:r>
      <w:r>
        <w:rPr>
          <w:rFonts w:hint="eastAsia"/>
          <w:sz w:val="30"/>
          <w:szCs w:val="30"/>
        </w:rPr>
        <w:t>年下半年，在某村委办公楼工程验收结算后的一天晚上，张某乙为了感谢张某甲在该工程发包、验收结算及工程款支付方面的关照，到张某甲住家送给张某甲人民币</w:t>
      </w:r>
      <w:r>
        <w:rPr>
          <w:rFonts w:hint="eastAsia"/>
          <w:sz w:val="30"/>
          <w:szCs w:val="30"/>
        </w:rPr>
        <w:t>4000</w:t>
      </w:r>
      <w:r>
        <w:rPr>
          <w:rFonts w:hint="eastAsia"/>
          <w:sz w:val="30"/>
          <w:szCs w:val="30"/>
        </w:rPr>
        <w:t>元。</w:t>
      </w:r>
    </w:p>
    <w:p w14:paraId="2B28E5F6" w14:textId="77777777" w:rsidR="008321EA" w:rsidRDefault="008321EA">
      <w:pPr>
        <w:spacing w:line="500" w:lineRule="atLeast"/>
        <w:ind w:firstLine="600"/>
        <w:divId w:val="1381589372"/>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年下半年，在某村老人活动中心工程验收结算后的一天晚上，张某乙为了感谢张某甲在该工程发包、验收结算及工程款支付方面的关照，到张某甲住家送给张某甲人民币</w:t>
      </w:r>
      <w:r>
        <w:rPr>
          <w:rFonts w:hint="eastAsia"/>
          <w:sz w:val="30"/>
          <w:szCs w:val="30"/>
        </w:rPr>
        <w:t>4000</w:t>
      </w:r>
      <w:r>
        <w:rPr>
          <w:rFonts w:hint="eastAsia"/>
          <w:sz w:val="30"/>
          <w:szCs w:val="30"/>
        </w:rPr>
        <w:t>元。</w:t>
      </w:r>
    </w:p>
    <w:p w14:paraId="5B0AD2B3" w14:textId="77777777" w:rsidR="008321EA" w:rsidRDefault="008321EA">
      <w:pPr>
        <w:spacing w:line="500" w:lineRule="atLeast"/>
        <w:ind w:firstLine="600"/>
        <w:divId w:val="1896964683"/>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2005</w:t>
      </w:r>
      <w:r>
        <w:rPr>
          <w:rFonts w:hint="eastAsia"/>
          <w:sz w:val="30"/>
          <w:szCs w:val="30"/>
        </w:rPr>
        <w:t>年年底，在某村幼儿园工程验收结算后的一天晚上，张某乙为了感谢张某甲在该工程发包及验收过程中的关照，到张某甲住家送给张某甲人民币</w:t>
      </w:r>
      <w:r>
        <w:rPr>
          <w:rFonts w:hint="eastAsia"/>
          <w:sz w:val="30"/>
          <w:szCs w:val="30"/>
        </w:rPr>
        <w:t>5000</w:t>
      </w:r>
      <w:r>
        <w:rPr>
          <w:rFonts w:hint="eastAsia"/>
          <w:sz w:val="30"/>
          <w:szCs w:val="30"/>
        </w:rPr>
        <w:t>元。</w:t>
      </w:r>
    </w:p>
    <w:p w14:paraId="4942100B" w14:textId="77777777" w:rsidR="008321EA" w:rsidRDefault="008321EA">
      <w:pPr>
        <w:spacing w:line="500" w:lineRule="atLeast"/>
        <w:ind w:firstLine="600"/>
        <w:divId w:val="2032758555"/>
        <w:rPr>
          <w:rFonts w:hint="eastAsia"/>
          <w:sz w:val="30"/>
          <w:szCs w:val="30"/>
        </w:rPr>
      </w:pPr>
      <w:r>
        <w:rPr>
          <w:rFonts w:hint="eastAsia"/>
          <w:sz w:val="30"/>
          <w:szCs w:val="30"/>
        </w:rPr>
        <w:t>4</w:t>
      </w:r>
      <w:r>
        <w:rPr>
          <w:rFonts w:hint="eastAsia"/>
          <w:sz w:val="30"/>
          <w:szCs w:val="30"/>
        </w:rPr>
        <w:t>、</w:t>
      </w:r>
      <w:r>
        <w:rPr>
          <w:rFonts w:hint="eastAsia"/>
          <w:sz w:val="30"/>
          <w:szCs w:val="30"/>
        </w:rPr>
        <w:t>2006</w:t>
      </w:r>
      <w:r>
        <w:rPr>
          <w:rFonts w:hint="eastAsia"/>
          <w:sz w:val="30"/>
          <w:szCs w:val="30"/>
        </w:rPr>
        <w:t>年上半年，在村委办公楼加建第三层工程验收结算后的一天晚上，张某乙为了感谢张某甲在该第三层工程及幼儿园工程发包、验收结算及工程款支付方面的关照，到张某甲住家送给张某甲人民币</w:t>
      </w:r>
      <w:r>
        <w:rPr>
          <w:rFonts w:hint="eastAsia"/>
          <w:sz w:val="30"/>
          <w:szCs w:val="30"/>
        </w:rPr>
        <w:t>15000</w:t>
      </w:r>
      <w:r>
        <w:rPr>
          <w:rFonts w:hint="eastAsia"/>
          <w:sz w:val="30"/>
          <w:szCs w:val="30"/>
        </w:rPr>
        <w:t>元。</w:t>
      </w:r>
    </w:p>
    <w:p w14:paraId="066E48DF" w14:textId="77777777" w:rsidR="008321EA" w:rsidRDefault="008321EA">
      <w:pPr>
        <w:spacing w:line="500" w:lineRule="atLeast"/>
        <w:ind w:firstLine="600"/>
        <w:divId w:val="168831284"/>
        <w:rPr>
          <w:rFonts w:hint="eastAsia"/>
          <w:sz w:val="30"/>
          <w:szCs w:val="30"/>
        </w:rPr>
      </w:pPr>
      <w:r>
        <w:rPr>
          <w:rFonts w:hint="eastAsia"/>
          <w:sz w:val="30"/>
          <w:szCs w:val="30"/>
        </w:rPr>
        <w:t>5</w:t>
      </w:r>
      <w:r>
        <w:rPr>
          <w:rFonts w:hint="eastAsia"/>
          <w:sz w:val="30"/>
          <w:szCs w:val="30"/>
        </w:rPr>
        <w:t>、</w:t>
      </w:r>
      <w:r>
        <w:rPr>
          <w:rFonts w:hint="eastAsia"/>
          <w:sz w:val="30"/>
          <w:szCs w:val="30"/>
        </w:rPr>
        <w:t>2007</w:t>
      </w:r>
      <w:r>
        <w:rPr>
          <w:rFonts w:hint="eastAsia"/>
          <w:sz w:val="30"/>
          <w:szCs w:val="30"/>
        </w:rPr>
        <w:t>年年底，在某村湖坑水口东西路连接工程完工验收后的一天晚上，张某乙为了感谢张某甲在该工程发包、验收结算及工程款支付方面的关照，到张某甲住家送给张某甲人民币</w:t>
      </w:r>
      <w:r>
        <w:rPr>
          <w:rFonts w:hint="eastAsia"/>
          <w:sz w:val="30"/>
          <w:szCs w:val="30"/>
        </w:rPr>
        <w:t>5000</w:t>
      </w:r>
      <w:r>
        <w:rPr>
          <w:rFonts w:hint="eastAsia"/>
          <w:sz w:val="30"/>
          <w:szCs w:val="30"/>
        </w:rPr>
        <w:t>元。</w:t>
      </w:r>
    </w:p>
    <w:p w14:paraId="4FEE4271" w14:textId="77777777" w:rsidR="008321EA" w:rsidRDefault="008321EA">
      <w:pPr>
        <w:spacing w:line="500" w:lineRule="atLeast"/>
        <w:ind w:firstLine="600"/>
        <w:divId w:val="870731197"/>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月的一天晚上，张某乙为了感谢张某甲把某村综合楼工程发包给他并让张某甲帮他延长村委综合楼的建设工期，到张某甲住家送给张某甲人民币</w:t>
      </w:r>
      <w:r>
        <w:rPr>
          <w:rFonts w:hint="eastAsia"/>
          <w:sz w:val="30"/>
          <w:szCs w:val="30"/>
        </w:rPr>
        <w:t>5000</w:t>
      </w:r>
      <w:r>
        <w:rPr>
          <w:rFonts w:hint="eastAsia"/>
          <w:sz w:val="30"/>
          <w:szCs w:val="30"/>
        </w:rPr>
        <w:t>元。</w:t>
      </w:r>
    </w:p>
    <w:p w14:paraId="0277C212" w14:textId="77777777" w:rsidR="008321EA" w:rsidRDefault="008321EA">
      <w:pPr>
        <w:spacing w:line="500" w:lineRule="atLeast"/>
        <w:ind w:firstLine="600"/>
        <w:divId w:val="2069837932"/>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月，在某村委综合楼完工验收后的一天上午，张某乙为了感谢张某甲在该工程发包、验收结算及工程款支付方面的关照，到张某甲在村委三楼的办公室送给张某甲人民币</w:t>
      </w:r>
      <w:r>
        <w:rPr>
          <w:rFonts w:hint="eastAsia"/>
          <w:sz w:val="30"/>
          <w:szCs w:val="30"/>
        </w:rPr>
        <w:t>15000</w:t>
      </w:r>
      <w:r>
        <w:rPr>
          <w:rFonts w:hint="eastAsia"/>
          <w:sz w:val="30"/>
          <w:szCs w:val="30"/>
        </w:rPr>
        <w:t>元。</w:t>
      </w:r>
    </w:p>
    <w:p w14:paraId="475CD7EC" w14:textId="77777777" w:rsidR="008321EA" w:rsidRDefault="008321EA">
      <w:pPr>
        <w:spacing w:line="500" w:lineRule="atLeast"/>
        <w:ind w:firstLine="600"/>
        <w:divId w:val="546527469"/>
        <w:rPr>
          <w:rFonts w:hint="eastAsia"/>
          <w:sz w:val="30"/>
          <w:szCs w:val="30"/>
        </w:rPr>
      </w:pPr>
      <w:r>
        <w:rPr>
          <w:rFonts w:hint="eastAsia"/>
          <w:sz w:val="30"/>
          <w:szCs w:val="30"/>
        </w:rPr>
        <w:t>上述</w:t>
      </w:r>
      <w:r>
        <w:rPr>
          <w:rFonts w:hint="eastAsia"/>
          <w:sz w:val="30"/>
          <w:szCs w:val="30"/>
        </w:rPr>
        <w:t>53000</w:t>
      </w:r>
      <w:r>
        <w:rPr>
          <w:rFonts w:hint="eastAsia"/>
          <w:sz w:val="30"/>
          <w:szCs w:val="30"/>
        </w:rPr>
        <w:t>元在张某甲收下后被其用于个人日常生活开支，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日张某甲向侦查机关退回赃款</w:t>
      </w:r>
      <w:r>
        <w:rPr>
          <w:rFonts w:hint="eastAsia"/>
          <w:sz w:val="30"/>
          <w:szCs w:val="30"/>
        </w:rPr>
        <w:t>53000</w:t>
      </w:r>
      <w:r>
        <w:rPr>
          <w:rFonts w:hint="eastAsia"/>
          <w:sz w:val="30"/>
          <w:szCs w:val="30"/>
        </w:rPr>
        <w:t>元。</w:t>
      </w:r>
    </w:p>
    <w:p w14:paraId="4FD45918" w14:textId="77777777" w:rsidR="008321EA" w:rsidRDefault="008321EA">
      <w:pPr>
        <w:spacing w:line="500" w:lineRule="atLeast"/>
        <w:ind w:firstLine="600"/>
        <w:divId w:val="766578769"/>
        <w:rPr>
          <w:rFonts w:hint="eastAsia"/>
          <w:sz w:val="30"/>
          <w:szCs w:val="30"/>
        </w:rPr>
      </w:pPr>
      <w:r>
        <w:rPr>
          <w:rFonts w:hint="eastAsia"/>
          <w:sz w:val="30"/>
          <w:szCs w:val="30"/>
        </w:rPr>
        <w:t>上述事实，被告人张某甲在开庭审理过程中亦无异议，并有书证被告人常住个人住处表，被告人张某甲任职材料，某镇政府人民政府证明，村委三楼、幼儿园等工程建设合同及验收结算单据，村委三楼、幼儿园等工程资金来源及支付情况，广东省没收财物收据；证人张某乙的证言等证据证实，足以认定。</w:t>
      </w:r>
    </w:p>
    <w:p w14:paraId="206ACED4" w14:textId="77777777" w:rsidR="008321EA" w:rsidRDefault="008321EA">
      <w:pPr>
        <w:spacing w:line="500" w:lineRule="atLeast"/>
        <w:ind w:firstLine="600"/>
        <w:divId w:val="21322502"/>
        <w:rPr>
          <w:rFonts w:hint="eastAsia"/>
          <w:sz w:val="30"/>
          <w:szCs w:val="30"/>
        </w:rPr>
      </w:pPr>
      <w:r>
        <w:rPr>
          <w:rFonts w:hint="eastAsia"/>
          <w:sz w:val="30"/>
          <w:szCs w:val="30"/>
        </w:rPr>
        <w:t>本院认为，被告人张某甲身为国家工作人员，利用职务上的便利，非法收受他人送款，为他人谋取利益，其行为已构成受贿罪。控方指控的罪名成立。被告人在案发后到检察机关投案并如实供述犯罪事实，属自首，依法予以减轻处罚；被告人张某甲归案后积极退回全部赃款，酌情予以从轻处罚。根据本案的犯罪事实、性质、情节和对于社会的危害程度，案经本院审判委员会讨论决定并报梅州市中级人民法院审查平衡，依照《中华人民共和国刑法》第三百八十五条第一款，第三百八十六条，第三百八十三条第一款第（二）项、第二款，第六十七条第一款，第七十二条第一、三款，第七十三条第二、三款，第六十四条之规定，判决如下：</w:t>
      </w:r>
    </w:p>
    <w:p w14:paraId="3C8D5E14" w14:textId="77777777" w:rsidR="008321EA" w:rsidRDefault="008321EA">
      <w:pPr>
        <w:spacing w:line="500" w:lineRule="atLeast"/>
        <w:ind w:firstLine="600"/>
        <w:divId w:val="379982070"/>
        <w:rPr>
          <w:rFonts w:hint="eastAsia"/>
          <w:sz w:val="30"/>
          <w:szCs w:val="30"/>
        </w:rPr>
      </w:pPr>
      <w:r>
        <w:rPr>
          <w:rFonts w:hint="eastAsia"/>
          <w:sz w:val="30"/>
          <w:szCs w:val="30"/>
        </w:rPr>
        <w:t>一、被告人张某甲犯受贿罪，判处有期徒刑二年，缓刑三年。</w:t>
      </w:r>
    </w:p>
    <w:p w14:paraId="165EEE8C" w14:textId="77777777" w:rsidR="008321EA" w:rsidRDefault="008321EA">
      <w:pPr>
        <w:spacing w:line="500" w:lineRule="atLeast"/>
        <w:ind w:firstLine="600"/>
        <w:divId w:val="1237667913"/>
        <w:rPr>
          <w:rFonts w:hint="eastAsia"/>
          <w:sz w:val="30"/>
          <w:szCs w:val="30"/>
        </w:rPr>
      </w:pPr>
      <w:r>
        <w:rPr>
          <w:rFonts w:hint="eastAsia"/>
          <w:sz w:val="30"/>
          <w:szCs w:val="30"/>
        </w:rPr>
        <w:t>（缓刑考验期限，从判决确定之日起计算。）</w:t>
      </w:r>
    </w:p>
    <w:p w14:paraId="52F23D10" w14:textId="77777777" w:rsidR="008321EA" w:rsidRDefault="008321EA">
      <w:pPr>
        <w:spacing w:line="500" w:lineRule="atLeast"/>
        <w:ind w:firstLine="600"/>
        <w:divId w:val="381364703"/>
        <w:rPr>
          <w:rFonts w:hint="eastAsia"/>
          <w:sz w:val="30"/>
          <w:szCs w:val="30"/>
        </w:rPr>
      </w:pPr>
      <w:r>
        <w:rPr>
          <w:rFonts w:hint="eastAsia"/>
          <w:sz w:val="30"/>
          <w:szCs w:val="30"/>
        </w:rPr>
        <w:t>二、被告人张某甲犯罪所得赃款人民币</w:t>
      </w:r>
      <w:r>
        <w:rPr>
          <w:rFonts w:hint="eastAsia"/>
          <w:sz w:val="30"/>
          <w:szCs w:val="30"/>
        </w:rPr>
        <w:t>53000</w:t>
      </w:r>
      <w:r>
        <w:rPr>
          <w:rFonts w:hint="eastAsia"/>
          <w:sz w:val="30"/>
          <w:szCs w:val="30"/>
        </w:rPr>
        <w:t>元，予以没收，此款由侦查机关上缴国库。</w:t>
      </w:r>
    </w:p>
    <w:p w14:paraId="321D5E3D" w14:textId="77777777" w:rsidR="008321EA" w:rsidRDefault="008321EA">
      <w:pPr>
        <w:spacing w:line="500" w:lineRule="atLeast"/>
        <w:ind w:firstLine="600"/>
        <w:divId w:val="1639334405"/>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14:paraId="2BB51251" w14:textId="77777777" w:rsidR="008321EA" w:rsidRDefault="008321EA">
      <w:pPr>
        <w:spacing w:line="500" w:lineRule="atLeast"/>
        <w:jc w:val="right"/>
        <w:divId w:val="1364332219"/>
        <w:rPr>
          <w:rFonts w:hint="eastAsia"/>
          <w:sz w:val="30"/>
          <w:szCs w:val="30"/>
        </w:rPr>
      </w:pPr>
      <w:r>
        <w:rPr>
          <w:rFonts w:hint="eastAsia"/>
          <w:sz w:val="30"/>
          <w:szCs w:val="30"/>
        </w:rPr>
        <w:t>审　判　长　　赖国雄</w:t>
      </w:r>
    </w:p>
    <w:p w14:paraId="5C8C8431" w14:textId="77777777" w:rsidR="008321EA" w:rsidRDefault="008321EA">
      <w:pPr>
        <w:spacing w:line="500" w:lineRule="atLeast"/>
        <w:jc w:val="right"/>
        <w:divId w:val="730737249"/>
        <w:rPr>
          <w:rFonts w:hint="eastAsia"/>
          <w:sz w:val="30"/>
          <w:szCs w:val="30"/>
        </w:rPr>
      </w:pPr>
      <w:r>
        <w:rPr>
          <w:rFonts w:hint="eastAsia"/>
          <w:sz w:val="30"/>
          <w:szCs w:val="30"/>
        </w:rPr>
        <w:t>审　判　员　　谢梅芳</w:t>
      </w:r>
    </w:p>
    <w:p w14:paraId="15B832AE" w14:textId="77777777" w:rsidR="008321EA" w:rsidRDefault="008321EA">
      <w:pPr>
        <w:spacing w:line="500" w:lineRule="atLeast"/>
        <w:jc w:val="right"/>
        <w:divId w:val="1341005414"/>
        <w:rPr>
          <w:rFonts w:hint="eastAsia"/>
          <w:sz w:val="30"/>
          <w:szCs w:val="30"/>
        </w:rPr>
      </w:pPr>
      <w:r>
        <w:rPr>
          <w:rFonts w:hint="eastAsia"/>
          <w:sz w:val="30"/>
          <w:szCs w:val="30"/>
        </w:rPr>
        <w:t>人民陪审员　　徐碧峰</w:t>
      </w:r>
    </w:p>
    <w:p w14:paraId="567CFFBF" w14:textId="77777777" w:rsidR="008321EA" w:rsidRDefault="008321EA">
      <w:pPr>
        <w:spacing w:line="500" w:lineRule="atLeast"/>
        <w:jc w:val="right"/>
        <w:divId w:val="1005477282"/>
        <w:rPr>
          <w:rFonts w:hint="eastAsia"/>
          <w:sz w:val="30"/>
          <w:szCs w:val="30"/>
        </w:rPr>
      </w:pPr>
      <w:r>
        <w:rPr>
          <w:rFonts w:hint="eastAsia"/>
          <w:sz w:val="30"/>
          <w:szCs w:val="30"/>
        </w:rPr>
        <w:t>二〇一四年一月二十七日</w:t>
      </w:r>
    </w:p>
    <w:p w14:paraId="146C279E" w14:textId="77777777" w:rsidR="008321EA" w:rsidRDefault="008321EA">
      <w:pPr>
        <w:spacing w:line="500" w:lineRule="atLeast"/>
        <w:jc w:val="right"/>
        <w:divId w:val="896622996"/>
        <w:rPr>
          <w:rFonts w:hint="eastAsia"/>
          <w:sz w:val="30"/>
          <w:szCs w:val="30"/>
        </w:rPr>
      </w:pPr>
      <w:r>
        <w:rPr>
          <w:rFonts w:hint="eastAsia"/>
          <w:sz w:val="30"/>
          <w:szCs w:val="30"/>
        </w:rPr>
        <w:t>书　记　员　　黄佳佳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50162" w14:textId="77777777" w:rsidR="00BE2210" w:rsidRDefault="00BE2210" w:rsidP="00BE2210">
      <w:pPr>
        <w:rPr>
          <w:rFonts w:hint="eastAsia"/>
        </w:rPr>
      </w:pPr>
      <w:r>
        <w:separator/>
      </w:r>
    </w:p>
  </w:endnote>
  <w:endnote w:type="continuationSeparator" w:id="0">
    <w:p w14:paraId="4B2BE62C" w14:textId="77777777" w:rsidR="00BE2210" w:rsidRDefault="00BE2210" w:rsidP="00BE22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267CB" w14:textId="77777777" w:rsidR="00BE2210" w:rsidRDefault="00BE2210" w:rsidP="00BE2210">
      <w:pPr>
        <w:rPr>
          <w:rFonts w:hint="eastAsia"/>
        </w:rPr>
      </w:pPr>
      <w:r>
        <w:separator/>
      </w:r>
    </w:p>
  </w:footnote>
  <w:footnote w:type="continuationSeparator" w:id="0">
    <w:p w14:paraId="4FB29023" w14:textId="77777777" w:rsidR="00BE2210" w:rsidRDefault="00BE2210" w:rsidP="00BE22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2210"/>
    <w:rsid w:val="008321EA"/>
    <w:rsid w:val="00A23C24"/>
    <w:rsid w:val="00BE2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BFC60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E2210"/>
    <w:pPr>
      <w:tabs>
        <w:tab w:val="center" w:pos="4153"/>
        <w:tab w:val="right" w:pos="8306"/>
      </w:tabs>
      <w:snapToGrid w:val="0"/>
      <w:jc w:val="center"/>
    </w:pPr>
    <w:rPr>
      <w:sz w:val="18"/>
      <w:szCs w:val="18"/>
    </w:rPr>
  </w:style>
  <w:style w:type="character" w:customStyle="1" w:styleId="a4">
    <w:name w:val="页眉 字符"/>
    <w:basedOn w:val="a0"/>
    <w:link w:val="a3"/>
    <w:uiPriority w:val="99"/>
    <w:rsid w:val="00BE2210"/>
    <w:rPr>
      <w:rFonts w:ascii="宋体" w:eastAsia="宋体" w:hAnsi="宋体" w:cs="宋体"/>
      <w:sz w:val="18"/>
      <w:szCs w:val="18"/>
    </w:rPr>
  </w:style>
  <w:style w:type="paragraph" w:styleId="a5">
    <w:name w:val="footer"/>
    <w:basedOn w:val="a"/>
    <w:link w:val="a6"/>
    <w:uiPriority w:val="99"/>
    <w:unhideWhenUsed/>
    <w:rsid w:val="00BE2210"/>
    <w:pPr>
      <w:tabs>
        <w:tab w:val="center" w:pos="4153"/>
        <w:tab w:val="right" w:pos="8306"/>
      </w:tabs>
      <w:snapToGrid w:val="0"/>
    </w:pPr>
    <w:rPr>
      <w:sz w:val="18"/>
      <w:szCs w:val="18"/>
    </w:rPr>
  </w:style>
  <w:style w:type="character" w:customStyle="1" w:styleId="a6">
    <w:name w:val="页脚 字符"/>
    <w:basedOn w:val="a0"/>
    <w:link w:val="a5"/>
    <w:uiPriority w:val="99"/>
    <w:rsid w:val="00BE22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2502">
      <w:marLeft w:val="0"/>
      <w:marRight w:val="0"/>
      <w:marTop w:val="10"/>
      <w:marBottom w:val="10"/>
      <w:divBdr>
        <w:top w:val="none" w:sz="0" w:space="0" w:color="auto"/>
        <w:left w:val="none" w:sz="0" w:space="0" w:color="auto"/>
        <w:bottom w:val="none" w:sz="0" w:space="0" w:color="auto"/>
        <w:right w:val="none" w:sz="0" w:space="0" w:color="auto"/>
      </w:divBdr>
    </w:div>
    <w:div w:id="38208729">
      <w:marLeft w:val="0"/>
      <w:marRight w:val="0"/>
      <w:marTop w:val="10"/>
      <w:marBottom w:val="10"/>
      <w:divBdr>
        <w:top w:val="none" w:sz="0" w:space="0" w:color="auto"/>
        <w:left w:val="none" w:sz="0" w:space="0" w:color="auto"/>
        <w:bottom w:val="none" w:sz="0" w:space="0" w:color="auto"/>
        <w:right w:val="none" w:sz="0" w:space="0" w:color="auto"/>
      </w:divBdr>
    </w:div>
    <w:div w:id="168831284">
      <w:marLeft w:val="0"/>
      <w:marRight w:val="0"/>
      <w:marTop w:val="10"/>
      <w:marBottom w:val="10"/>
      <w:divBdr>
        <w:top w:val="none" w:sz="0" w:space="0" w:color="auto"/>
        <w:left w:val="none" w:sz="0" w:space="0" w:color="auto"/>
        <w:bottom w:val="none" w:sz="0" w:space="0" w:color="auto"/>
        <w:right w:val="none" w:sz="0" w:space="0" w:color="auto"/>
      </w:divBdr>
    </w:div>
    <w:div w:id="336857420">
      <w:marLeft w:val="0"/>
      <w:marRight w:val="0"/>
      <w:marTop w:val="10"/>
      <w:marBottom w:val="10"/>
      <w:divBdr>
        <w:top w:val="none" w:sz="0" w:space="0" w:color="auto"/>
        <w:left w:val="none" w:sz="0" w:space="0" w:color="auto"/>
        <w:bottom w:val="none" w:sz="0" w:space="0" w:color="auto"/>
        <w:right w:val="none" w:sz="0" w:space="0" w:color="auto"/>
      </w:divBdr>
    </w:div>
    <w:div w:id="379982070">
      <w:marLeft w:val="0"/>
      <w:marRight w:val="0"/>
      <w:marTop w:val="10"/>
      <w:marBottom w:val="10"/>
      <w:divBdr>
        <w:top w:val="none" w:sz="0" w:space="0" w:color="auto"/>
        <w:left w:val="none" w:sz="0" w:space="0" w:color="auto"/>
        <w:bottom w:val="none" w:sz="0" w:space="0" w:color="auto"/>
        <w:right w:val="none" w:sz="0" w:space="0" w:color="auto"/>
      </w:divBdr>
    </w:div>
    <w:div w:id="381364703">
      <w:marLeft w:val="0"/>
      <w:marRight w:val="0"/>
      <w:marTop w:val="10"/>
      <w:marBottom w:val="10"/>
      <w:divBdr>
        <w:top w:val="none" w:sz="0" w:space="0" w:color="auto"/>
        <w:left w:val="none" w:sz="0" w:space="0" w:color="auto"/>
        <w:bottom w:val="none" w:sz="0" w:space="0" w:color="auto"/>
        <w:right w:val="none" w:sz="0" w:space="0" w:color="auto"/>
      </w:divBdr>
    </w:div>
    <w:div w:id="463812341">
      <w:marLeft w:val="0"/>
      <w:marRight w:val="0"/>
      <w:marTop w:val="10"/>
      <w:marBottom w:val="10"/>
      <w:divBdr>
        <w:top w:val="none" w:sz="0" w:space="0" w:color="auto"/>
        <w:left w:val="none" w:sz="0" w:space="0" w:color="auto"/>
        <w:bottom w:val="none" w:sz="0" w:space="0" w:color="auto"/>
        <w:right w:val="none" w:sz="0" w:space="0" w:color="auto"/>
      </w:divBdr>
    </w:div>
    <w:div w:id="539436858">
      <w:marLeft w:val="0"/>
      <w:marRight w:val="0"/>
      <w:marTop w:val="10"/>
      <w:marBottom w:val="10"/>
      <w:divBdr>
        <w:top w:val="none" w:sz="0" w:space="0" w:color="auto"/>
        <w:left w:val="none" w:sz="0" w:space="0" w:color="auto"/>
        <w:bottom w:val="none" w:sz="0" w:space="0" w:color="auto"/>
        <w:right w:val="none" w:sz="0" w:space="0" w:color="auto"/>
      </w:divBdr>
    </w:div>
    <w:div w:id="546527469">
      <w:marLeft w:val="0"/>
      <w:marRight w:val="0"/>
      <w:marTop w:val="10"/>
      <w:marBottom w:val="10"/>
      <w:divBdr>
        <w:top w:val="none" w:sz="0" w:space="0" w:color="auto"/>
        <w:left w:val="none" w:sz="0" w:space="0" w:color="auto"/>
        <w:bottom w:val="none" w:sz="0" w:space="0" w:color="auto"/>
        <w:right w:val="none" w:sz="0" w:space="0" w:color="auto"/>
      </w:divBdr>
    </w:div>
    <w:div w:id="730737249">
      <w:marLeft w:val="0"/>
      <w:marRight w:val="720"/>
      <w:marTop w:val="10"/>
      <w:marBottom w:val="10"/>
      <w:divBdr>
        <w:top w:val="none" w:sz="0" w:space="0" w:color="auto"/>
        <w:left w:val="none" w:sz="0" w:space="0" w:color="auto"/>
        <w:bottom w:val="none" w:sz="0" w:space="0" w:color="auto"/>
        <w:right w:val="none" w:sz="0" w:space="0" w:color="auto"/>
      </w:divBdr>
    </w:div>
    <w:div w:id="766578769">
      <w:marLeft w:val="0"/>
      <w:marRight w:val="0"/>
      <w:marTop w:val="10"/>
      <w:marBottom w:val="10"/>
      <w:divBdr>
        <w:top w:val="none" w:sz="0" w:space="0" w:color="auto"/>
        <w:left w:val="none" w:sz="0" w:space="0" w:color="auto"/>
        <w:bottom w:val="none" w:sz="0" w:space="0" w:color="auto"/>
        <w:right w:val="none" w:sz="0" w:space="0" w:color="auto"/>
      </w:divBdr>
    </w:div>
    <w:div w:id="866602959">
      <w:marLeft w:val="0"/>
      <w:marRight w:val="0"/>
      <w:marTop w:val="10"/>
      <w:marBottom w:val="10"/>
      <w:divBdr>
        <w:top w:val="none" w:sz="0" w:space="0" w:color="auto"/>
        <w:left w:val="none" w:sz="0" w:space="0" w:color="auto"/>
        <w:bottom w:val="none" w:sz="0" w:space="0" w:color="auto"/>
        <w:right w:val="none" w:sz="0" w:space="0" w:color="auto"/>
      </w:divBdr>
    </w:div>
    <w:div w:id="870731197">
      <w:marLeft w:val="0"/>
      <w:marRight w:val="0"/>
      <w:marTop w:val="10"/>
      <w:marBottom w:val="10"/>
      <w:divBdr>
        <w:top w:val="none" w:sz="0" w:space="0" w:color="auto"/>
        <w:left w:val="none" w:sz="0" w:space="0" w:color="auto"/>
        <w:bottom w:val="none" w:sz="0" w:space="0" w:color="auto"/>
        <w:right w:val="none" w:sz="0" w:space="0" w:color="auto"/>
      </w:divBdr>
    </w:div>
    <w:div w:id="874001079">
      <w:marLeft w:val="0"/>
      <w:marRight w:val="0"/>
      <w:marTop w:val="10"/>
      <w:marBottom w:val="10"/>
      <w:divBdr>
        <w:top w:val="none" w:sz="0" w:space="0" w:color="auto"/>
        <w:left w:val="none" w:sz="0" w:space="0" w:color="auto"/>
        <w:bottom w:val="none" w:sz="0" w:space="0" w:color="auto"/>
        <w:right w:val="none" w:sz="0" w:space="0" w:color="auto"/>
      </w:divBdr>
    </w:div>
    <w:div w:id="896622996">
      <w:marLeft w:val="0"/>
      <w:marRight w:val="720"/>
      <w:marTop w:val="10"/>
      <w:marBottom w:val="10"/>
      <w:divBdr>
        <w:top w:val="none" w:sz="0" w:space="0" w:color="auto"/>
        <w:left w:val="none" w:sz="0" w:space="0" w:color="auto"/>
        <w:bottom w:val="none" w:sz="0" w:space="0" w:color="auto"/>
        <w:right w:val="none" w:sz="0" w:space="0" w:color="auto"/>
      </w:divBdr>
    </w:div>
    <w:div w:id="1005477282">
      <w:marLeft w:val="0"/>
      <w:marRight w:val="720"/>
      <w:marTop w:val="10"/>
      <w:marBottom w:val="10"/>
      <w:divBdr>
        <w:top w:val="none" w:sz="0" w:space="0" w:color="auto"/>
        <w:left w:val="none" w:sz="0" w:space="0" w:color="auto"/>
        <w:bottom w:val="none" w:sz="0" w:space="0" w:color="auto"/>
        <w:right w:val="none" w:sz="0" w:space="0" w:color="auto"/>
      </w:divBdr>
    </w:div>
    <w:div w:id="1237667913">
      <w:marLeft w:val="0"/>
      <w:marRight w:val="0"/>
      <w:marTop w:val="10"/>
      <w:marBottom w:val="10"/>
      <w:divBdr>
        <w:top w:val="none" w:sz="0" w:space="0" w:color="auto"/>
        <w:left w:val="none" w:sz="0" w:space="0" w:color="auto"/>
        <w:bottom w:val="none" w:sz="0" w:space="0" w:color="auto"/>
        <w:right w:val="none" w:sz="0" w:space="0" w:color="auto"/>
      </w:divBdr>
    </w:div>
    <w:div w:id="1341005414">
      <w:marLeft w:val="0"/>
      <w:marRight w:val="720"/>
      <w:marTop w:val="10"/>
      <w:marBottom w:val="10"/>
      <w:divBdr>
        <w:top w:val="none" w:sz="0" w:space="0" w:color="auto"/>
        <w:left w:val="none" w:sz="0" w:space="0" w:color="auto"/>
        <w:bottom w:val="none" w:sz="0" w:space="0" w:color="auto"/>
        <w:right w:val="none" w:sz="0" w:space="0" w:color="auto"/>
      </w:divBdr>
    </w:div>
    <w:div w:id="1364332219">
      <w:marLeft w:val="0"/>
      <w:marRight w:val="720"/>
      <w:marTop w:val="10"/>
      <w:marBottom w:val="10"/>
      <w:divBdr>
        <w:top w:val="none" w:sz="0" w:space="0" w:color="auto"/>
        <w:left w:val="none" w:sz="0" w:space="0" w:color="auto"/>
        <w:bottom w:val="none" w:sz="0" w:space="0" w:color="auto"/>
        <w:right w:val="none" w:sz="0" w:space="0" w:color="auto"/>
      </w:divBdr>
    </w:div>
    <w:div w:id="1380321602">
      <w:marLeft w:val="0"/>
      <w:marRight w:val="0"/>
      <w:marTop w:val="10"/>
      <w:marBottom w:val="10"/>
      <w:divBdr>
        <w:top w:val="none" w:sz="0" w:space="0" w:color="auto"/>
        <w:left w:val="none" w:sz="0" w:space="0" w:color="auto"/>
        <w:bottom w:val="none" w:sz="0" w:space="0" w:color="auto"/>
        <w:right w:val="none" w:sz="0" w:space="0" w:color="auto"/>
      </w:divBdr>
    </w:div>
    <w:div w:id="1381589372">
      <w:marLeft w:val="0"/>
      <w:marRight w:val="0"/>
      <w:marTop w:val="10"/>
      <w:marBottom w:val="10"/>
      <w:divBdr>
        <w:top w:val="none" w:sz="0" w:space="0" w:color="auto"/>
        <w:left w:val="none" w:sz="0" w:space="0" w:color="auto"/>
        <w:bottom w:val="none" w:sz="0" w:space="0" w:color="auto"/>
        <w:right w:val="none" w:sz="0" w:space="0" w:color="auto"/>
      </w:divBdr>
    </w:div>
    <w:div w:id="1639334405">
      <w:marLeft w:val="0"/>
      <w:marRight w:val="0"/>
      <w:marTop w:val="10"/>
      <w:marBottom w:val="10"/>
      <w:divBdr>
        <w:top w:val="none" w:sz="0" w:space="0" w:color="auto"/>
        <w:left w:val="none" w:sz="0" w:space="0" w:color="auto"/>
        <w:bottom w:val="none" w:sz="0" w:space="0" w:color="auto"/>
        <w:right w:val="none" w:sz="0" w:space="0" w:color="auto"/>
      </w:divBdr>
    </w:div>
    <w:div w:id="1686132384">
      <w:marLeft w:val="0"/>
      <w:marRight w:val="0"/>
      <w:marTop w:val="10"/>
      <w:marBottom w:val="10"/>
      <w:divBdr>
        <w:top w:val="none" w:sz="0" w:space="0" w:color="auto"/>
        <w:left w:val="none" w:sz="0" w:space="0" w:color="auto"/>
        <w:bottom w:val="none" w:sz="0" w:space="0" w:color="auto"/>
        <w:right w:val="none" w:sz="0" w:space="0" w:color="auto"/>
      </w:divBdr>
    </w:div>
    <w:div w:id="1896964683">
      <w:marLeft w:val="0"/>
      <w:marRight w:val="0"/>
      <w:marTop w:val="10"/>
      <w:marBottom w:val="10"/>
      <w:divBdr>
        <w:top w:val="none" w:sz="0" w:space="0" w:color="auto"/>
        <w:left w:val="none" w:sz="0" w:space="0" w:color="auto"/>
        <w:bottom w:val="none" w:sz="0" w:space="0" w:color="auto"/>
        <w:right w:val="none" w:sz="0" w:space="0" w:color="auto"/>
      </w:divBdr>
    </w:div>
    <w:div w:id="2032758555">
      <w:marLeft w:val="0"/>
      <w:marRight w:val="0"/>
      <w:marTop w:val="10"/>
      <w:marBottom w:val="10"/>
      <w:divBdr>
        <w:top w:val="none" w:sz="0" w:space="0" w:color="auto"/>
        <w:left w:val="none" w:sz="0" w:space="0" w:color="auto"/>
        <w:bottom w:val="none" w:sz="0" w:space="0" w:color="auto"/>
        <w:right w:val="none" w:sz="0" w:space="0" w:color="auto"/>
      </w:divBdr>
    </w:div>
    <w:div w:id="20698379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1457</Characters>
  <Application>Microsoft Office Word</Application>
  <DocSecurity>0</DocSecurity>
  <Lines>12</Lines>
  <Paragraphs>3</Paragraphs>
  <ScaleCrop>false</ScaleCrop>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2025-04-30T05:47:00Z</dcterms:created>
  <dcterms:modified xsi:type="dcterms:W3CDTF">2025-04-30T05:47:00Z</dcterms:modified>
</cp:coreProperties>
</file>