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8C93" w14:textId="77777777" w:rsidR="00B62079" w:rsidRDefault="00B62079">
      <w:pPr>
        <w:spacing w:line="500" w:lineRule="atLeast"/>
        <w:jc w:val="center"/>
        <w:divId w:val="785852840"/>
        <w:rPr>
          <w:rFonts w:ascii="黑体" w:eastAsia="黑体" w:hAnsi="黑体"/>
          <w:sz w:val="36"/>
          <w:szCs w:val="36"/>
        </w:rPr>
      </w:pPr>
      <w:r>
        <w:rPr>
          <w:rFonts w:ascii="黑体" w:eastAsia="黑体" w:hAnsi="黑体" w:hint="eastAsia"/>
          <w:sz w:val="36"/>
          <w:szCs w:val="36"/>
        </w:rPr>
        <w:t>广东省云浮市云安区人民法院</w:t>
      </w:r>
    </w:p>
    <w:p w14:paraId="7C4F9D78" w14:textId="77777777" w:rsidR="00B62079" w:rsidRDefault="00B62079">
      <w:pPr>
        <w:spacing w:line="500" w:lineRule="atLeast"/>
        <w:jc w:val="center"/>
        <w:divId w:val="8272869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58FC08" w14:textId="77777777" w:rsidR="00B62079" w:rsidRDefault="00B62079">
      <w:pPr>
        <w:spacing w:line="500" w:lineRule="atLeast"/>
        <w:jc w:val="right"/>
        <w:divId w:val="201575969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17</w:t>
      </w:r>
      <w:r>
        <w:rPr>
          <w:rFonts w:hint="eastAsia"/>
          <w:sz w:val="30"/>
          <w:szCs w:val="30"/>
        </w:rPr>
        <w:t>号</w:t>
      </w:r>
    </w:p>
    <w:p w14:paraId="11C98711" w14:textId="77777777" w:rsidR="00B62079" w:rsidRDefault="00B62079">
      <w:pPr>
        <w:spacing w:line="500" w:lineRule="atLeast"/>
        <w:ind w:firstLine="600"/>
        <w:divId w:val="1459840535"/>
        <w:rPr>
          <w:rFonts w:hint="eastAsia"/>
          <w:sz w:val="30"/>
          <w:szCs w:val="30"/>
        </w:rPr>
      </w:pPr>
      <w:r>
        <w:rPr>
          <w:rFonts w:hint="eastAsia"/>
          <w:sz w:val="30"/>
          <w:szCs w:val="30"/>
        </w:rPr>
        <w:t>公诉机关云浮市云安区人民检察院。</w:t>
      </w:r>
    </w:p>
    <w:p w14:paraId="7B4F4793" w14:textId="77777777" w:rsidR="00B62079" w:rsidRDefault="00B62079">
      <w:pPr>
        <w:spacing w:line="500" w:lineRule="atLeast"/>
        <w:ind w:firstLine="600"/>
        <w:divId w:val="535583645"/>
        <w:rPr>
          <w:rFonts w:hint="eastAsia"/>
          <w:sz w:val="30"/>
          <w:szCs w:val="30"/>
        </w:rPr>
      </w:pPr>
      <w:r>
        <w:rPr>
          <w:rFonts w:hint="eastAsia"/>
          <w:sz w:val="30"/>
          <w:szCs w:val="30"/>
        </w:rPr>
        <w:t>被告人彭奇林，男，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日出生，汉族，大学文化，中共党员，原任云浮市中等专业学校校长，捕前任罗定职业技术学院副院长，湖北省天门市人，现住云浮市云城区。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日因涉嫌受贿罪被刑事拘留，同年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日被逮捕。现羁押于云浮市第一看守所。</w:t>
      </w:r>
    </w:p>
    <w:p w14:paraId="2B79DFA5" w14:textId="77777777" w:rsidR="00B62079" w:rsidRDefault="00B62079">
      <w:pPr>
        <w:spacing w:line="500" w:lineRule="atLeast"/>
        <w:ind w:firstLine="600"/>
        <w:divId w:val="939528313"/>
        <w:rPr>
          <w:rFonts w:hint="eastAsia"/>
          <w:sz w:val="30"/>
          <w:szCs w:val="30"/>
        </w:rPr>
      </w:pPr>
      <w:r>
        <w:rPr>
          <w:rFonts w:hint="eastAsia"/>
          <w:sz w:val="30"/>
          <w:szCs w:val="30"/>
        </w:rPr>
        <w:t>辩护人旷良稳，广东石国律师事务所律师。</w:t>
      </w:r>
    </w:p>
    <w:p w14:paraId="7D857F8D" w14:textId="77777777" w:rsidR="00B62079" w:rsidRDefault="00B62079">
      <w:pPr>
        <w:spacing w:line="500" w:lineRule="atLeast"/>
        <w:ind w:firstLine="600"/>
        <w:divId w:val="1900703832"/>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7</w:t>
      </w:r>
      <w:r>
        <w:rPr>
          <w:rFonts w:hint="eastAsia"/>
          <w:sz w:val="30"/>
          <w:szCs w:val="30"/>
        </w:rPr>
        <w:t>号起诉书指控被告人彭奇林犯受贿罪，于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日向本院提起公诉，广东省云浮市中级人民法院于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日指定本院立案管辖，本院于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日立案受理并依法组成合议庭，适用普通程序公开开庭审理了本案。云浮市云安区人民检察院指派检察员林莉莉出庭支持公诉，被告人彭奇林及其辩护人旷良稳到庭参加诉讼。</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日，云浮市云安区人民检察院建议对该案延期审理，本院于当天作出延期审理决定。</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日，云浮市云安区人民检察院提请本院恢复法庭审理。现已审理终结。</w:t>
      </w:r>
    </w:p>
    <w:p w14:paraId="057B306C" w14:textId="77777777" w:rsidR="00B62079" w:rsidRDefault="00B62079">
      <w:pPr>
        <w:spacing w:line="500" w:lineRule="atLeast"/>
        <w:divId w:val="432939420"/>
        <w:rPr>
          <w:rFonts w:hint="eastAsia"/>
          <w:sz w:val="30"/>
          <w:szCs w:val="30"/>
        </w:rPr>
      </w:pPr>
      <w:r>
        <w:rPr>
          <w:rFonts w:hint="eastAsia"/>
          <w:sz w:val="30"/>
          <w:szCs w:val="30"/>
        </w:rPr>
        <w:t>云浮市云安区人民检察院指控：</w:t>
      </w:r>
    </w:p>
    <w:p w14:paraId="61FD5DCC" w14:textId="77777777" w:rsidR="00B62079" w:rsidRDefault="00B62079">
      <w:pPr>
        <w:spacing w:line="500" w:lineRule="atLeast"/>
        <w:ind w:firstLine="600"/>
        <w:divId w:val="1833373384"/>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年间，被告人彭奇林利用其担任云浮市中等专业学校（以下简称：市中专学校）校长并分管学校财务工作的职务便利，在购书过程中，收受书商提供的回扣款合共</w:t>
      </w:r>
      <w:r>
        <w:rPr>
          <w:rFonts w:hint="eastAsia"/>
          <w:sz w:val="30"/>
          <w:szCs w:val="30"/>
        </w:rPr>
        <w:t>502496</w:t>
      </w:r>
      <w:r>
        <w:rPr>
          <w:rFonts w:hint="eastAsia"/>
          <w:sz w:val="30"/>
          <w:szCs w:val="30"/>
        </w:rPr>
        <w:t>元，归个人所有。</w:t>
      </w:r>
    </w:p>
    <w:p w14:paraId="50044EA6" w14:textId="77777777" w:rsidR="00B62079" w:rsidRDefault="00B62079">
      <w:pPr>
        <w:spacing w:line="500" w:lineRule="atLeast"/>
        <w:ind w:firstLine="600"/>
        <w:divId w:val="656230420"/>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月间，市中专学校与广州青年书业有限公司建立了教材图书购销业务关系，其间，被告人</w:t>
      </w:r>
      <w:r>
        <w:rPr>
          <w:rFonts w:hint="eastAsia"/>
          <w:sz w:val="30"/>
          <w:szCs w:val="30"/>
        </w:rPr>
        <w:lastRenderedPageBreak/>
        <w:t>彭奇林在每次支付教材款后均收受该公司返还的回扣，其中</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年间三次收受了合共</w:t>
      </w:r>
      <w:r>
        <w:rPr>
          <w:rFonts w:hint="eastAsia"/>
          <w:sz w:val="30"/>
          <w:szCs w:val="30"/>
        </w:rPr>
        <w:t>60000</w:t>
      </w:r>
      <w:r>
        <w:rPr>
          <w:rFonts w:hint="eastAsia"/>
          <w:sz w:val="30"/>
          <w:szCs w:val="30"/>
        </w:rPr>
        <w:t>元现金回扣款，</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年间十二次收受了合共</w:t>
      </w:r>
      <w:r>
        <w:rPr>
          <w:rFonts w:hint="eastAsia"/>
          <w:sz w:val="30"/>
          <w:szCs w:val="30"/>
        </w:rPr>
        <w:t>354206</w:t>
      </w:r>
      <w:r>
        <w:rPr>
          <w:rFonts w:hint="eastAsia"/>
          <w:sz w:val="30"/>
          <w:szCs w:val="30"/>
        </w:rPr>
        <w:t>元银行转账回扣款。</w:t>
      </w:r>
    </w:p>
    <w:p w14:paraId="504A1397" w14:textId="77777777" w:rsidR="00B62079" w:rsidRDefault="00B62079">
      <w:pPr>
        <w:spacing w:line="500" w:lineRule="atLeast"/>
        <w:ind w:firstLine="600"/>
        <w:divId w:val="1149247187"/>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年间，市中专学校与广州京师文化教育发展有限公司建立了出版校本教材及教材图书购销业务关系，其间，被告人彭奇林在四次支付了相关教材款后均收受该公司老板王某</w:t>
      </w:r>
      <w:r>
        <w:rPr>
          <w:rFonts w:hint="eastAsia"/>
          <w:sz w:val="30"/>
          <w:szCs w:val="30"/>
        </w:rPr>
        <w:t>1</w:t>
      </w:r>
      <w:r>
        <w:rPr>
          <w:rFonts w:hint="eastAsia"/>
          <w:sz w:val="30"/>
          <w:szCs w:val="30"/>
        </w:rPr>
        <w:t>返还的回扣款合共</w:t>
      </w:r>
      <w:r>
        <w:rPr>
          <w:rFonts w:hint="eastAsia"/>
          <w:sz w:val="30"/>
          <w:szCs w:val="30"/>
        </w:rPr>
        <w:t>35000</w:t>
      </w:r>
      <w:r>
        <w:rPr>
          <w:rFonts w:hint="eastAsia"/>
          <w:sz w:val="30"/>
          <w:szCs w:val="30"/>
        </w:rPr>
        <w:t>元。</w:t>
      </w:r>
    </w:p>
    <w:p w14:paraId="44DE672A" w14:textId="77777777" w:rsidR="00B62079" w:rsidRDefault="00B62079">
      <w:pPr>
        <w:spacing w:line="500" w:lineRule="atLeast"/>
        <w:ind w:firstLine="600"/>
        <w:divId w:val="71435285"/>
        <w:rPr>
          <w:rFonts w:hint="eastAsia"/>
          <w:sz w:val="30"/>
          <w:szCs w:val="30"/>
        </w:rPr>
      </w:pPr>
      <w:r>
        <w:rPr>
          <w:rFonts w:hint="eastAsia"/>
          <w:sz w:val="30"/>
          <w:szCs w:val="30"/>
        </w:rPr>
        <w:t>三、</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月，被告人彭奇林应允支付市中专学校拖欠肇庆市端州区人民教育书店的图书款</w:t>
      </w:r>
      <w:r>
        <w:rPr>
          <w:rFonts w:hint="eastAsia"/>
          <w:sz w:val="30"/>
          <w:szCs w:val="30"/>
        </w:rPr>
        <w:t>200000</w:t>
      </w:r>
      <w:r>
        <w:rPr>
          <w:rFonts w:hint="eastAsia"/>
          <w:sz w:val="30"/>
          <w:szCs w:val="30"/>
        </w:rPr>
        <w:t>元，后被告人彭奇林收受了该书店老板梁某返还的回扣款</w:t>
      </w:r>
      <w:r>
        <w:rPr>
          <w:rFonts w:hint="eastAsia"/>
          <w:sz w:val="30"/>
          <w:szCs w:val="30"/>
        </w:rPr>
        <w:t>5000</w:t>
      </w:r>
      <w:r>
        <w:rPr>
          <w:rFonts w:hint="eastAsia"/>
          <w:sz w:val="30"/>
          <w:szCs w:val="30"/>
        </w:rPr>
        <w:t>元。</w:t>
      </w:r>
    </w:p>
    <w:p w14:paraId="232891E6" w14:textId="77777777" w:rsidR="00B62079" w:rsidRDefault="00B62079">
      <w:pPr>
        <w:spacing w:line="500" w:lineRule="atLeast"/>
        <w:ind w:firstLine="600"/>
        <w:divId w:val="522590687"/>
        <w:rPr>
          <w:rFonts w:hint="eastAsia"/>
          <w:sz w:val="30"/>
          <w:szCs w:val="30"/>
        </w:rPr>
      </w:pPr>
      <w:r>
        <w:rPr>
          <w:rFonts w:hint="eastAsia"/>
          <w:sz w:val="30"/>
          <w:szCs w:val="30"/>
        </w:rPr>
        <w:t>四、</w:t>
      </w:r>
      <w:r>
        <w:rPr>
          <w:rFonts w:hint="eastAsia"/>
          <w:sz w:val="30"/>
          <w:szCs w:val="30"/>
        </w:rPr>
        <w:t>2011</w:t>
      </w:r>
      <w:r>
        <w:rPr>
          <w:rFonts w:hint="eastAsia"/>
          <w:sz w:val="30"/>
          <w:szCs w:val="30"/>
        </w:rPr>
        <w:t>年间，市中专学校与广州译文图书有限公司建立了教材图书购销业务关系，其间，被告人彭奇林在两次支付了相关教材款后均收受该公司业务员刘某返还的回扣款合共</w:t>
      </w:r>
      <w:r>
        <w:rPr>
          <w:rFonts w:hint="eastAsia"/>
          <w:sz w:val="30"/>
          <w:szCs w:val="30"/>
        </w:rPr>
        <w:t>15000</w:t>
      </w:r>
      <w:r>
        <w:rPr>
          <w:rFonts w:hint="eastAsia"/>
          <w:sz w:val="30"/>
          <w:szCs w:val="30"/>
        </w:rPr>
        <w:t>元。</w:t>
      </w:r>
    </w:p>
    <w:p w14:paraId="6671DDA6" w14:textId="77777777" w:rsidR="00B62079" w:rsidRDefault="00B62079">
      <w:pPr>
        <w:spacing w:line="500" w:lineRule="atLeast"/>
        <w:ind w:firstLine="600"/>
        <w:divId w:val="34740052"/>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年间，市中专学校与北京博才宏远图书有限公司建立了教材图书购销业务关系，其间，市中专学校两次支付了相关教材款。</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日，被告人彭奇林收受该公司通过银行转账方式返还的回扣款</w:t>
      </w:r>
      <w:r>
        <w:rPr>
          <w:rFonts w:hint="eastAsia"/>
          <w:sz w:val="30"/>
          <w:szCs w:val="30"/>
        </w:rPr>
        <w:t>33290</w:t>
      </w:r>
      <w:r>
        <w:rPr>
          <w:rFonts w:hint="eastAsia"/>
          <w:sz w:val="30"/>
          <w:szCs w:val="30"/>
        </w:rPr>
        <w:t>元。</w:t>
      </w:r>
    </w:p>
    <w:p w14:paraId="395112E1" w14:textId="77777777" w:rsidR="00B62079" w:rsidRDefault="00B62079">
      <w:pPr>
        <w:spacing w:line="500" w:lineRule="atLeast"/>
        <w:ind w:firstLine="600"/>
        <w:divId w:val="257713157"/>
        <w:rPr>
          <w:rFonts w:hint="eastAsia"/>
          <w:sz w:val="30"/>
          <w:szCs w:val="30"/>
        </w:rPr>
      </w:pPr>
      <w:r>
        <w:rPr>
          <w:rFonts w:hint="eastAsia"/>
          <w:sz w:val="30"/>
          <w:szCs w:val="30"/>
        </w:rPr>
        <w:t>针对指控的事实，公诉机关向法庭提供了证人证言，市中专学校财务资料、相关银行账户流水等书证，被告人的供述等证据。据此，认为被告人彭奇林的行为已构成受贿罪，提请本院依照《中华人民共和国刑法》第三百八十五条第二款的规定判处。</w:t>
      </w:r>
    </w:p>
    <w:p w14:paraId="764E18F4" w14:textId="77777777" w:rsidR="00B62079" w:rsidRDefault="00B62079">
      <w:pPr>
        <w:spacing w:line="500" w:lineRule="atLeast"/>
        <w:ind w:firstLine="600"/>
        <w:divId w:val="819465001"/>
        <w:rPr>
          <w:rFonts w:hint="eastAsia"/>
          <w:sz w:val="30"/>
          <w:szCs w:val="30"/>
        </w:rPr>
      </w:pPr>
      <w:r>
        <w:rPr>
          <w:rFonts w:hint="eastAsia"/>
          <w:sz w:val="30"/>
          <w:szCs w:val="30"/>
        </w:rPr>
        <w:t>被告人彭奇林对公诉机关指控的事实作了供述，对于起诉书认定其收受款项</w:t>
      </w:r>
      <w:r>
        <w:rPr>
          <w:rFonts w:hint="eastAsia"/>
          <w:sz w:val="30"/>
          <w:szCs w:val="30"/>
        </w:rPr>
        <w:t>502496</w:t>
      </w:r>
      <w:r>
        <w:rPr>
          <w:rFonts w:hint="eastAsia"/>
          <w:sz w:val="30"/>
          <w:szCs w:val="30"/>
        </w:rPr>
        <w:t>元的事实没有异议，但认为款项的性质是其在按照学校工作要求编写教材所得的额外报酬，是正当的收益。对于收受肇庆市端州区人民教育书店老板梁某的回扣款</w:t>
      </w:r>
      <w:r>
        <w:rPr>
          <w:rFonts w:hint="eastAsia"/>
          <w:sz w:val="30"/>
          <w:szCs w:val="30"/>
        </w:rPr>
        <w:t>5000</w:t>
      </w:r>
      <w:r>
        <w:rPr>
          <w:rFonts w:hint="eastAsia"/>
          <w:sz w:val="30"/>
          <w:szCs w:val="30"/>
        </w:rPr>
        <w:t>元，其个人没有收受的意愿，只是书店老板主动提出给回扣。其行为只构成违纪，不构成犯罪。</w:t>
      </w:r>
    </w:p>
    <w:p w14:paraId="2D2032F7" w14:textId="77777777" w:rsidR="00B62079" w:rsidRDefault="00B62079">
      <w:pPr>
        <w:spacing w:line="500" w:lineRule="atLeast"/>
        <w:ind w:firstLine="600"/>
        <w:divId w:val="811946993"/>
        <w:rPr>
          <w:rFonts w:hint="eastAsia"/>
          <w:sz w:val="30"/>
          <w:szCs w:val="30"/>
        </w:rPr>
      </w:pPr>
      <w:r>
        <w:rPr>
          <w:rFonts w:hint="eastAsia"/>
          <w:sz w:val="30"/>
          <w:szCs w:val="30"/>
        </w:rPr>
        <w:t>辩护人认为：对起诉书指控被告人彭奇林收受款项</w:t>
      </w:r>
      <w:r>
        <w:rPr>
          <w:rFonts w:hint="eastAsia"/>
          <w:sz w:val="30"/>
          <w:szCs w:val="30"/>
        </w:rPr>
        <w:t>502496</w:t>
      </w:r>
      <w:r>
        <w:rPr>
          <w:rFonts w:hint="eastAsia"/>
          <w:sz w:val="30"/>
          <w:szCs w:val="30"/>
        </w:rPr>
        <w:t>没有异议，但是对定性有异议。这些款项除了第三宗事实外，其他应当定性为稿费。被告人彭奇林有自首情节和退出了所得的赃款</w:t>
      </w:r>
      <w:r>
        <w:rPr>
          <w:rFonts w:hint="eastAsia"/>
          <w:sz w:val="30"/>
          <w:szCs w:val="30"/>
        </w:rPr>
        <w:t>500000</w:t>
      </w:r>
      <w:r>
        <w:rPr>
          <w:rFonts w:hint="eastAsia"/>
          <w:sz w:val="30"/>
          <w:szCs w:val="30"/>
        </w:rPr>
        <w:t>元，请求对被告人彭奇林从轻、减轻处罚。辩护人当庭提交了共</w:t>
      </w:r>
      <w:r>
        <w:rPr>
          <w:rFonts w:hint="eastAsia"/>
          <w:sz w:val="30"/>
          <w:szCs w:val="30"/>
        </w:rPr>
        <w:t>19</w:t>
      </w:r>
      <w:r>
        <w:rPr>
          <w:rFonts w:hint="eastAsia"/>
          <w:sz w:val="30"/>
          <w:szCs w:val="30"/>
        </w:rPr>
        <w:t>本由被告人编写的教材。</w:t>
      </w:r>
    </w:p>
    <w:p w14:paraId="474FFDFB" w14:textId="77777777" w:rsidR="00B62079" w:rsidRDefault="00B62079">
      <w:pPr>
        <w:spacing w:line="500" w:lineRule="atLeast"/>
        <w:ind w:firstLine="600"/>
        <w:divId w:val="150851882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年间，被告人彭奇林利用其担任市中专学校校长并分管学校财务工作的职务便利，在购书过程中，收受书商提供的回扣款，归个人所有。</w:t>
      </w:r>
    </w:p>
    <w:p w14:paraId="62CF4E43" w14:textId="77777777" w:rsidR="00B62079" w:rsidRDefault="00B62079">
      <w:pPr>
        <w:spacing w:line="500" w:lineRule="atLeast"/>
        <w:ind w:firstLine="600"/>
        <w:divId w:val="1806964471"/>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月间，市中专学校与广州青年书业有限公司建立了教材图书购销业务关系。期间，被告人彭奇林在每次支付教材款给广州青年书业有限公司后均收受该公司返还的回扣。其中</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年期间三次收受了合共</w:t>
      </w:r>
      <w:r>
        <w:rPr>
          <w:rFonts w:hint="eastAsia"/>
          <w:sz w:val="30"/>
          <w:szCs w:val="30"/>
        </w:rPr>
        <w:t>60000</w:t>
      </w:r>
      <w:r>
        <w:rPr>
          <w:rFonts w:hint="eastAsia"/>
          <w:sz w:val="30"/>
          <w:szCs w:val="30"/>
        </w:rPr>
        <w:t>元现金回扣款，</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年期间十二次收受了合共</w:t>
      </w:r>
      <w:r>
        <w:rPr>
          <w:rFonts w:hint="eastAsia"/>
          <w:sz w:val="30"/>
          <w:szCs w:val="30"/>
        </w:rPr>
        <w:t>354206</w:t>
      </w:r>
      <w:r>
        <w:rPr>
          <w:rFonts w:hint="eastAsia"/>
          <w:sz w:val="30"/>
          <w:szCs w:val="30"/>
        </w:rPr>
        <w:t>元银行转账回扣款。</w:t>
      </w:r>
    </w:p>
    <w:p w14:paraId="45FA5680" w14:textId="77777777" w:rsidR="00B62079" w:rsidRDefault="00B62079">
      <w:pPr>
        <w:spacing w:line="500" w:lineRule="atLeast"/>
        <w:ind w:firstLine="600"/>
        <w:divId w:val="24142580"/>
        <w:rPr>
          <w:rFonts w:hint="eastAsia"/>
          <w:sz w:val="30"/>
          <w:szCs w:val="30"/>
        </w:rPr>
      </w:pPr>
      <w:r>
        <w:rPr>
          <w:rFonts w:hint="eastAsia"/>
          <w:sz w:val="30"/>
          <w:szCs w:val="30"/>
        </w:rPr>
        <w:t>以上事实，有下列证据证实：</w:t>
      </w:r>
    </w:p>
    <w:p w14:paraId="2FD55780" w14:textId="77777777" w:rsidR="00B62079" w:rsidRDefault="00B62079">
      <w:pPr>
        <w:spacing w:line="500" w:lineRule="atLeast"/>
        <w:ind w:firstLine="600"/>
        <w:divId w:val="1034505079"/>
        <w:rPr>
          <w:rFonts w:hint="eastAsia"/>
          <w:sz w:val="30"/>
          <w:szCs w:val="30"/>
        </w:rPr>
      </w:pPr>
      <w:r>
        <w:rPr>
          <w:rFonts w:hint="eastAsia"/>
          <w:sz w:val="30"/>
          <w:szCs w:val="30"/>
        </w:rPr>
        <w:t>1</w:t>
      </w:r>
      <w:r>
        <w:rPr>
          <w:rFonts w:hint="eastAsia"/>
          <w:sz w:val="30"/>
          <w:szCs w:val="30"/>
        </w:rPr>
        <w:t>．被告人彭奇林在侦查阶段的供述与辩解：</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月，广州青年书业有限公司老板冯某是我校教材主要供应商，一般经我每次签批支付公司书款后，冯某会主动将购书回扣送给我。其中</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月期间共三个学期都会将回扣款以现金方式送给我，每学期给</w:t>
      </w:r>
      <w:r>
        <w:rPr>
          <w:rFonts w:hint="eastAsia"/>
          <w:sz w:val="30"/>
          <w:szCs w:val="30"/>
        </w:rPr>
        <w:t>20000</w:t>
      </w:r>
      <w:r>
        <w:rPr>
          <w:rFonts w:hint="eastAsia"/>
          <w:sz w:val="30"/>
          <w:szCs w:val="30"/>
        </w:rPr>
        <w:t>元现金，三学期共</w:t>
      </w:r>
      <w:r>
        <w:rPr>
          <w:rFonts w:hint="eastAsia"/>
          <w:sz w:val="30"/>
          <w:szCs w:val="30"/>
        </w:rPr>
        <w:t>60000</w:t>
      </w:r>
      <w:r>
        <w:rPr>
          <w:rFonts w:hint="eastAsia"/>
          <w:sz w:val="30"/>
          <w:szCs w:val="30"/>
        </w:rPr>
        <w:t>元的现金。直到</w:t>
      </w:r>
      <w:r>
        <w:rPr>
          <w:rFonts w:hint="eastAsia"/>
          <w:sz w:val="30"/>
          <w:szCs w:val="30"/>
        </w:rPr>
        <w:t>2007</w:t>
      </w:r>
      <w:r>
        <w:rPr>
          <w:rFonts w:hint="eastAsia"/>
          <w:sz w:val="30"/>
          <w:szCs w:val="30"/>
        </w:rPr>
        <w:t>年后，冯某打电话问我要银行卡号，以作为她将回扣款直接存至我银行卡里，我就将以我名字设在中国农业银行云浮分行的账号</w:t>
      </w:r>
      <w:r>
        <w:rPr>
          <w:rFonts w:hint="eastAsia"/>
          <w:sz w:val="30"/>
          <w:szCs w:val="30"/>
        </w:rPr>
        <w:t>53</w:t>
      </w:r>
      <w:r>
        <w:rPr>
          <w:rFonts w:hint="eastAsia"/>
          <w:sz w:val="30"/>
          <w:szCs w:val="30"/>
        </w:rPr>
        <w:t>×××</w:t>
      </w:r>
      <w:r>
        <w:rPr>
          <w:rFonts w:hint="eastAsia"/>
          <w:sz w:val="30"/>
          <w:szCs w:val="30"/>
        </w:rPr>
        <w:t>02</w:t>
      </w:r>
      <w:r>
        <w:rPr>
          <w:rFonts w:hint="eastAsia"/>
          <w:sz w:val="30"/>
          <w:szCs w:val="30"/>
        </w:rPr>
        <w:t>说给冯某知道。因此自</w:t>
      </w:r>
      <w:r>
        <w:rPr>
          <w:rFonts w:hint="eastAsia"/>
          <w:sz w:val="30"/>
          <w:szCs w:val="30"/>
        </w:rPr>
        <w:t>2007</w:t>
      </w:r>
      <w:r>
        <w:rPr>
          <w:rFonts w:hint="eastAsia"/>
          <w:sz w:val="30"/>
          <w:szCs w:val="30"/>
        </w:rPr>
        <w:t>年初起至我调离云浮中专的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冯某将教材供应给我学校，开税票到学校，经我签批转账支付书款，后经冯某或她公司工作人员会主动将这些回扣以汇款或转账方式至我银行卡，作为送给我好处。经过辨认我本人银行流水清单，我通过转账方式收受广州青年书业有限公司</w:t>
      </w:r>
      <w:r>
        <w:rPr>
          <w:rFonts w:hint="eastAsia"/>
          <w:sz w:val="30"/>
          <w:szCs w:val="30"/>
        </w:rPr>
        <w:t>12</w:t>
      </w:r>
      <w:r>
        <w:rPr>
          <w:rFonts w:hint="eastAsia"/>
          <w:sz w:val="30"/>
          <w:szCs w:val="30"/>
        </w:rPr>
        <w:t>笔回扣，共</w:t>
      </w:r>
      <w:r>
        <w:rPr>
          <w:rFonts w:hint="eastAsia"/>
          <w:sz w:val="30"/>
          <w:szCs w:val="30"/>
        </w:rPr>
        <w:t>354206</w:t>
      </w:r>
      <w:r>
        <w:rPr>
          <w:rFonts w:hint="eastAsia"/>
          <w:sz w:val="30"/>
          <w:szCs w:val="30"/>
        </w:rPr>
        <w:t>元。加上之前收取现金回扣</w:t>
      </w:r>
      <w:r>
        <w:rPr>
          <w:rFonts w:hint="eastAsia"/>
          <w:sz w:val="30"/>
          <w:szCs w:val="30"/>
        </w:rPr>
        <w:t>60000</w:t>
      </w:r>
      <w:r>
        <w:rPr>
          <w:rFonts w:hint="eastAsia"/>
          <w:sz w:val="30"/>
          <w:szCs w:val="30"/>
        </w:rPr>
        <w:t>元，一共收受了</w:t>
      </w:r>
      <w:r>
        <w:rPr>
          <w:rFonts w:hint="eastAsia"/>
          <w:sz w:val="30"/>
          <w:szCs w:val="30"/>
        </w:rPr>
        <w:t>414206</w:t>
      </w:r>
      <w:r>
        <w:rPr>
          <w:rFonts w:hint="eastAsia"/>
          <w:sz w:val="30"/>
          <w:szCs w:val="30"/>
        </w:rPr>
        <w:t>元，这些钱我用于日常消费。</w:t>
      </w:r>
    </w:p>
    <w:p w14:paraId="268A8BAA" w14:textId="77777777" w:rsidR="00B62079" w:rsidRDefault="00B62079">
      <w:pPr>
        <w:spacing w:line="500" w:lineRule="atLeast"/>
        <w:ind w:firstLine="600"/>
        <w:divId w:val="1091582461"/>
        <w:rPr>
          <w:rFonts w:hint="eastAsia"/>
          <w:sz w:val="30"/>
          <w:szCs w:val="30"/>
        </w:rPr>
      </w:pPr>
      <w:r>
        <w:rPr>
          <w:rFonts w:hint="eastAsia"/>
          <w:sz w:val="30"/>
          <w:szCs w:val="30"/>
        </w:rPr>
        <w:t>我到任云浮中专校长前，已经向广州青年书业有限公司采购教材，不知道是否签订合同，我任云浮中专校长期间，只是按原渠道采购，我没有经手签订合同。到任云浮中专后我了解到学校采购的教材均是按书本价钱全额支付，按市场是可以打折的，因此我提出过换教材供应商，直至学校的教材主要供应商冯某由教务科的人带着来到我办公室，关于于学校教材供应的事冯某让我再考虑考虑。我听明白是冯某知道我想换学校教材供应商的事，估计是学校里的人向他提供信息而来找我的，我就同意了继续由她供应教材，之后冯某说大家继续合作，对我，对学校，对她均有好处。与冯某第一次见面时，冯某只是说对我有好处。至于如何计算回扣款，由冯某他们自已计算，我没有过问。我作为云浮中专校长，书商为了继续与我校做生意赚钱，让我们学校继续向青年书业公司订教材，也让我签批支付货款，所以冯某她们才送我回扣。</w:t>
      </w:r>
    </w:p>
    <w:p w14:paraId="2C1CBB25" w14:textId="77777777" w:rsidR="00B62079" w:rsidRDefault="00B62079">
      <w:pPr>
        <w:spacing w:line="500" w:lineRule="atLeast"/>
        <w:ind w:firstLine="600"/>
        <w:divId w:val="1128009151"/>
        <w:rPr>
          <w:rFonts w:hint="eastAsia"/>
          <w:sz w:val="30"/>
          <w:szCs w:val="30"/>
        </w:rPr>
      </w:pPr>
      <w:r>
        <w:rPr>
          <w:rFonts w:hint="eastAsia"/>
          <w:sz w:val="30"/>
          <w:szCs w:val="30"/>
        </w:rPr>
        <w:t>被告人彭奇林在庭审时的供述与辩解：广州青年书业有限公司老板冯某送给我的</w:t>
      </w:r>
      <w:r>
        <w:rPr>
          <w:rFonts w:hint="eastAsia"/>
          <w:sz w:val="30"/>
          <w:szCs w:val="30"/>
        </w:rPr>
        <w:t>414206</w:t>
      </w:r>
      <w:r>
        <w:rPr>
          <w:rFonts w:hint="eastAsia"/>
          <w:sz w:val="30"/>
          <w:szCs w:val="30"/>
        </w:rPr>
        <w:t>元是给我的稿费。</w:t>
      </w:r>
    </w:p>
    <w:p w14:paraId="654451BB" w14:textId="77777777" w:rsidR="00B62079" w:rsidRDefault="00B62079">
      <w:pPr>
        <w:spacing w:line="500" w:lineRule="atLeast"/>
        <w:ind w:firstLine="600"/>
        <w:divId w:val="1376732408"/>
        <w:rPr>
          <w:rFonts w:hint="eastAsia"/>
          <w:sz w:val="30"/>
          <w:szCs w:val="30"/>
        </w:rPr>
      </w:pPr>
      <w:r>
        <w:rPr>
          <w:rFonts w:hint="eastAsia"/>
          <w:sz w:val="30"/>
          <w:szCs w:val="30"/>
        </w:rPr>
        <w:t>2</w:t>
      </w:r>
      <w:r>
        <w:rPr>
          <w:rFonts w:hint="eastAsia"/>
          <w:sz w:val="30"/>
          <w:szCs w:val="30"/>
        </w:rPr>
        <w:t>．证人冯某的证言：</w:t>
      </w:r>
      <w:r>
        <w:rPr>
          <w:rFonts w:hint="eastAsia"/>
          <w:sz w:val="30"/>
          <w:szCs w:val="30"/>
        </w:rPr>
        <w:t>2005</w:t>
      </w:r>
      <w:r>
        <w:rPr>
          <w:rFonts w:hint="eastAsia"/>
          <w:sz w:val="30"/>
          <w:szCs w:val="30"/>
        </w:rPr>
        <w:t>年下半年至彭奇林调离云浮中等专业学校，我们青年公司均与云浮中等专业学校维持业务关系。每个学期，云浮中专都会在我们公司订购一批书籍，我们收到书款后都会按照一定的比例返还一定款项给彭奇林，以维持这种供货关系，我们行内称为“返点”。另外返点情况不是我公司主动提出的，是彭奇林要求我们支付他才愿意和我们公司合作，公司为了生存逼于无奈，我就同意了彭奇林提出的方案。至于返点的支付标准，</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年秋季学期，直接定额在</w:t>
      </w:r>
      <w:r>
        <w:rPr>
          <w:rFonts w:hint="eastAsia"/>
          <w:sz w:val="30"/>
          <w:szCs w:val="30"/>
        </w:rPr>
        <w:t>20000</w:t>
      </w:r>
      <w:r>
        <w:rPr>
          <w:rFonts w:hint="eastAsia"/>
          <w:sz w:val="30"/>
          <w:szCs w:val="30"/>
        </w:rPr>
        <w:t>元；</w:t>
      </w:r>
      <w:r>
        <w:rPr>
          <w:rFonts w:hint="eastAsia"/>
          <w:sz w:val="30"/>
          <w:szCs w:val="30"/>
        </w:rPr>
        <w:t>2007</w:t>
      </w:r>
      <w:r>
        <w:rPr>
          <w:rFonts w:hint="eastAsia"/>
          <w:sz w:val="30"/>
          <w:szCs w:val="30"/>
        </w:rPr>
        <w:t>年之后，中期因为书款按照原价全额支付，返点比例按照书款的</w:t>
      </w:r>
      <w:r>
        <w:rPr>
          <w:rFonts w:hint="eastAsia"/>
          <w:sz w:val="30"/>
          <w:szCs w:val="30"/>
        </w:rPr>
        <w:t>20%</w:t>
      </w:r>
      <w:r>
        <w:rPr>
          <w:rFonts w:hint="eastAsia"/>
          <w:sz w:val="30"/>
          <w:szCs w:val="30"/>
        </w:rPr>
        <w:t>计算；后期书款按照原价的</w:t>
      </w:r>
      <w:r>
        <w:rPr>
          <w:rFonts w:hint="eastAsia"/>
          <w:sz w:val="30"/>
          <w:szCs w:val="30"/>
        </w:rPr>
        <w:t>8.5</w:t>
      </w:r>
      <w:r>
        <w:rPr>
          <w:rFonts w:hint="eastAsia"/>
          <w:sz w:val="30"/>
          <w:szCs w:val="30"/>
        </w:rPr>
        <w:t>折支付，返点比例按照书款的</w:t>
      </w:r>
      <w:r>
        <w:rPr>
          <w:rFonts w:hint="eastAsia"/>
          <w:sz w:val="30"/>
          <w:szCs w:val="30"/>
        </w:rPr>
        <w:t>5%</w:t>
      </w:r>
      <w:r>
        <w:rPr>
          <w:rFonts w:hint="eastAsia"/>
          <w:sz w:val="30"/>
          <w:szCs w:val="30"/>
        </w:rPr>
        <w:t>计算。</w:t>
      </w:r>
    </w:p>
    <w:p w14:paraId="0900643B" w14:textId="77777777" w:rsidR="00B62079" w:rsidRDefault="00B62079">
      <w:pPr>
        <w:spacing w:line="500" w:lineRule="atLeast"/>
        <w:ind w:firstLine="600"/>
        <w:divId w:val="1972592364"/>
        <w:rPr>
          <w:rFonts w:hint="eastAsia"/>
          <w:sz w:val="30"/>
          <w:szCs w:val="30"/>
        </w:rPr>
      </w:pPr>
      <w:r>
        <w:rPr>
          <w:rFonts w:hint="eastAsia"/>
          <w:sz w:val="30"/>
          <w:szCs w:val="30"/>
        </w:rPr>
        <w:t>2005</w:t>
      </w:r>
      <w:r>
        <w:rPr>
          <w:rFonts w:hint="eastAsia"/>
          <w:sz w:val="30"/>
          <w:szCs w:val="30"/>
        </w:rPr>
        <w:t>年秋季学期到</w:t>
      </w:r>
      <w:r>
        <w:rPr>
          <w:rFonts w:hint="eastAsia"/>
          <w:sz w:val="30"/>
          <w:szCs w:val="30"/>
        </w:rPr>
        <w:t>2006</w:t>
      </w:r>
      <w:r>
        <w:rPr>
          <w:rFonts w:hint="eastAsia"/>
          <w:sz w:val="30"/>
          <w:szCs w:val="30"/>
        </w:rPr>
        <w:t>年秋季学期，每期收到款项后，我都会送</w:t>
      </w:r>
      <w:r>
        <w:rPr>
          <w:rFonts w:hint="eastAsia"/>
          <w:sz w:val="30"/>
          <w:szCs w:val="30"/>
        </w:rPr>
        <w:t>20000</w:t>
      </w:r>
      <w:r>
        <w:rPr>
          <w:rFonts w:hint="eastAsia"/>
          <w:sz w:val="30"/>
          <w:szCs w:val="30"/>
        </w:rPr>
        <w:t>元现金给彭奇林，总共给了三次，每次</w:t>
      </w:r>
      <w:r>
        <w:rPr>
          <w:rFonts w:hint="eastAsia"/>
          <w:sz w:val="30"/>
          <w:szCs w:val="30"/>
        </w:rPr>
        <w:t>20000</w:t>
      </w:r>
      <w:r>
        <w:rPr>
          <w:rFonts w:hint="eastAsia"/>
          <w:sz w:val="30"/>
          <w:szCs w:val="30"/>
        </w:rPr>
        <w:t>元，合共</w:t>
      </w:r>
      <w:r>
        <w:rPr>
          <w:rFonts w:hint="eastAsia"/>
          <w:sz w:val="30"/>
          <w:szCs w:val="30"/>
        </w:rPr>
        <w:t>60000</w:t>
      </w:r>
      <w:r>
        <w:rPr>
          <w:rFonts w:hint="eastAsia"/>
          <w:sz w:val="30"/>
          <w:szCs w:val="30"/>
        </w:rPr>
        <w:t>元。这些款项有两次我是拿着现金到彭奇林办公室交给他，有一次是彭奇林到广州开会，然后我将现金送到他入住的酒店。</w:t>
      </w:r>
      <w:r>
        <w:rPr>
          <w:rFonts w:hint="eastAsia"/>
          <w:sz w:val="30"/>
          <w:szCs w:val="30"/>
        </w:rPr>
        <w:t>2007</w:t>
      </w:r>
      <w:r>
        <w:rPr>
          <w:rFonts w:hint="eastAsia"/>
          <w:sz w:val="30"/>
          <w:szCs w:val="30"/>
        </w:rPr>
        <w:t>年春季开学之后至</w:t>
      </w:r>
      <w:r>
        <w:rPr>
          <w:rFonts w:hint="eastAsia"/>
          <w:sz w:val="30"/>
          <w:szCs w:val="30"/>
        </w:rPr>
        <w:t>2012</w:t>
      </w:r>
      <w:r>
        <w:rPr>
          <w:rFonts w:hint="eastAsia"/>
          <w:sz w:val="30"/>
          <w:szCs w:val="30"/>
        </w:rPr>
        <w:t>年秋季学期，都是收到款项后通过银行汇款的形式汇款给彭奇林的个人账户，通过汇款方式支付“返点”给彭奇林这件事我安排公司的卢某和出纳夏某去做的并让他们完善账务。</w:t>
      </w:r>
    </w:p>
    <w:p w14:paraId="6F11D11F" w14:textId="77777777" w:rsidR="00B62079" w:rsidRDefault="00B62079">
      <w:pPr>
        <w:spacing w:line="500" w:lineRule="atLeast"/>
        <w:ind w:firstLine="600"/>
        <w:divId w:val="755899697"/>
        <w:rPr>
          <w:rFonts w:hint="eastAsia"/>
          <w:sz w:val="30"/>
          <w:szCs w:val="30"/>
        </w:rPr>
      </w:pPr>
      <w:r>
        <w:rPr>
          <w:rFonts w:hint="eastAsia"/>
          <w:sz w:val="30"/>
          <w:szCs w:val="30"/>
        </w:rPr>
        <w:t>经我辨认银行存款凭条及相关银行账户流水，我吩咐卢某、夏某以汇款方式按照比例支付给彭奇林“返点”款项的银行凭证，广州青年书业有限公司于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年共支付了</w:t>
      </w:r>
      <w:r>
        <w:rPr>
          <w:rFonts w:hint="eastAsia"/>
          <w:sz w:val="30"/>
          <w:szCs w:val="30"/>
        </w:rPr>
        <w:t>12</w:t>
      </w:r>
      <w:r>
        <w:rPr>
          <w:rFonts w:hint="eastAsia"/>
          <w:sz w:val="30"/>
          <w:szCs w:val="30"/>
        </w:rPr>
        <w:t>笔共</w:t>
      </w:r>
      <w:r>
        <w:rPr>
          <w:rFonts w:hint="eastAsia"/>
          <w:sz w:val="30"/>
          <w:szCs w:val="30"/>
        </w:rPr>
        <w:t>354206</w:t>
      </w:r>
      <w:r>
        <w:rPr>
          <w:rFonts w:hint="eastAsia"/>
          <w:sz w:val="30"/>
          <w:szCs w:val="30"/>
        </w:rPr>
        <w:t>元回扣给彭奇林。加上之前的</w:t>
      </w:r>
      <w:r>
        <w:rPr>
          <w:rFonts w:hint="eastAsia"/>
          <w:sz w:val="30"/>
          <w:szCs w:val="30"/>
        </w:rPr>
        <w:t>60000</w:t>
      </w:r>
      <w:r>
        <w:rPr>
          <w:rFonts w:hint="eastAsia"/>
          <w:sz w:val="30"/>
          <w:szCs w:val="30"/>
        </w:rPr>
        <w:t>元现金，我公司一共支付了</w:t>
      </w:r>
      <w:r>
        <w:rPr>
          <w:rFonts w:hint="eastAsia"/>
          <w:sz w:val="30"/>
          <w:szCs w:val="30"/>
        </w:rPr>
        <w:t>414206</w:t>
      </w:r>
      <w:r>
        <w:rPr>
          <w:rFonts w:hint="eastAsia"/>
          <w:sz w:val="30"/>
          <w:szCs w:val="30"/>
        </w:rPr>
        <w:t>元给彭奇林，这些钱主要是以青年书业有限公司账户上提取现金的方式来入账的。</w:t>
      </w:r>
    </w:p>
    <w:p w14:paraId="19907A1D" w14:textId="77777777" w:rsidR="00B62079" w:rsidRDefault="00B62079">
      <w:pPr>
        <w:spacing w:line="500" w:lineRule="atLeast"/>
        <w:ind w:firstLine="600"/>
        <w:divId w:val="1646468147"/>
        <w:rPr>
          <w:rFonts w:hint="eastAsia"/>
          <w:sz w:val="30"/>
          <w:szCs w:val="30"/>
        </w:rPr>
      </w:pPr>
      <w:r>
        <w:rPr>
          <w:rFonts w:hint="eastAsia"/>
          <w:sz w:val="30"/>
          <w:szCs w:val="30"/>
        </w:rPr>
        <w:t>3</w:t>
      </w:r>
      <w:r>
        <w:rPr>
          <w:rFonts w:hint="eastAsia"/>
          <w:sz w:val="30"/>
          <w:szCs w:val="30"/>
        </w:rPr>
        <w:t>．证人卢某的证言：广州青年书业有限公司老板是冯某，占</w:t>
      </w:r>
      <w:r>
        <w:rPr>
          <w:rFonts w:hint="eastAsia"/>
          <w:sz w:val="30"/>
          <w:szCs w:val="30"/>
        </w:rPr>
        <w:t>80%</w:t>
      </w:r>
      <w:r>
        <w:rPr>
          <w:rFonts w:hint="eastAsia"/>
          <w:sz w:val="30"/>
          <w:szCs w:val="30"/>
        </w:rPr>
        <w:t>的股份，我负责公司的日常打理，她将</w:t>
      </w:r>
      <w:r>
        <w:rPr>
          <w:rFonts w:hint="eastAsia"/>
          <w:sz w:val="30"/>
          <w:szCs w:val="30"/>
        </w:rPr>
        <w:t>20%</w:t>
      </w:r>
      <w:r>
        <w:rPr>
          <w:rFonts w:hint="eastAsia"/>
          <w:sz w:val="30"/>
          <w:szCs w:val="30"/>
        </w:rPr>
        <w:t>干股给我，公司的出纳是夏某。一直以来广州青年书业有限公司与云浮中等专业学校有业务来往，主要业务是由云浮中等专业学校向我公司提供书单，我公司根据书单帮云浮中等专业学校向其他出版社进行采购，并从中收取差价。</w:t>
      </w:r>
    </w:p>
    <w:p w14:paraId="56A97B15" w14:textId="77777777" w:rsidR="00B62079" w:rsidRDefault="00B62079">
      <w:pPr>
        <w:spacing w:line="500" w:lineRule="atLeast"/>
        <w:ind w:firstLine="600"/>
        <w:divId w:val="1335645153"/>
        <w:rPr>
          <w:rFonts w:hint="eastAsia"/>
          <w:sz w:val="30"/>
          <w:szCs w:val="30"/>
        </w:rPr>
      </w:pPr>
      <w:r>
        <w:rPr>
          <w:rFonts w:hint="eastAsia"/>
          <w:sz w:val="30"/>
          <w:szCs w:val="30"/>
        </w:rPr>
        <w:t>彭奇林是云浮中等专业学校的校长，在业务往来过程中，为了继续与云浮中等专业学校合作，广州青年书业有限公司也会按照一定的比例支付回扣给彭奇林。这些回扣是以转账的方式划钱给彭奇林的。我们也是按照冯某的吩咐支钱给彭奇林，至于返还比例是多少，我并不清楚。我公司收到云浮中等专业学校支付的书款后，就会让出纳夏某在公司提取现金出来，再以现金存款的方式存入到彭奇林的银行账户。</w:t>
      </w:r>
      <w:r>
        <w:rPr>
          <w:rFonts w:hint="eastAsia"/>
          <w:sz w:val="30"/>
          <w:szCs w:val="30"/>
        </w:rPr>
        <w:t>2010</w:t>
      </w:r>
      <w:r>
        <w:rPr>
          <w:rFonts w:hint="eastAsia"/>
          <w:sz w:val="30"/>
          <w:szCs w:val="30"/>
        </w:rPr>
        <w:t>年之后，就以夏某个人网上银行转账的方式转到彭奇林的银行账户来支付回扣。返还给彭奇林的回扣在广州青年书业有限公司是记账的，具体回扣情况以广州青年书业有限公司账务为准。</w:t>
      </w:r>
    </w:p>
    <w:p w14:paraId="3EE3B895" w14:textId="77777777" w:rsidR="00B62079" w:rsidRDefault="00B62079">
      <w:pPr>
        <w:spacing w:line="500" w:lineRule="atLeast"/>
        <w:ind w:firstLine="600"/>
        <w:divId w:val="2086758414"/>
        <w:rPr>
          <w:rFonts w:hint="eastAsia"/>
          <w:sz w:val="30"/>
          <w:szCs w:val="30"/>
        </w:rPr>
      </w:pPr>
      <w:r>
        <w:rPr>
          <w:rFonts w:hint="eastAsia"/>
          <w:sz w:val="30"/>
          <w:szCs w:val="30"/>
        </w:rPr>
        <w:t>经我认真辨认及回忆，检察机关出示给我看的是广州青年书业有限公司支付回扣给彭奇林的有关银行凭证及流水。其中，这些转账主要是由夏某负责的，每次存款的时候，都是用夏某的身份证来存款的。在广州青年书业有限公司与云浮中等专业学校在经济业务往来的过程中，广州青年书业有限公司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年共支付了</w:t>
      </w:r>
      <w:r>
        <w:rPr>
          <w:rFonts w:hint="eastAsia"/>
          <w:sz w:val="30"/>
          <w:szCs w:val="30"/>
        </w:rPr>
        <w:t>12</w:t>
      </w:r>
      <w:r>
        <w:rPr>
          <w:rFonts w:hint="eastAsia"/>
          <w:sz w:val="30"/>
          <w:szCs w:val="30"/>
        </w:rPr>
        <w:t>笔共</w:t>
      </w:r>
      <w:r>
        <w:rPr>
          <w:rFonts w:hint="eastAsia"/>
          <w:sz w:val="30"/>
          <w:szCs w:val="30"/>
        </w:rPr>
        <w:t>354206</w:t>
      </w:r>
      <w:r>
        <w:rPr>
          <w:rFonts w:hint="eastAsia"/>
          <w:sz w:val="30"/>
          <w:szCs w:val="30"/>
        </w:rPr>
        <w:t>元回扣给彭奇林。这</w:t>
      </w:r>
      <w:r>
        <w:rPr>
          <w:rFonts w:hint="eastAsia"/>
          <w:sz w:val="30"/>
          <w:szCs w:val="30"/>
        </w:rPr>
        <w:t>12</w:t>
      </w:r>
      <w:r>
        <w:rPr>
          <w:rFonts w:hint="eastAsia"/>
          <w:sz w:val="30"/>
          <w:szCs w:val="30"/>
        </w:rPr>
        <w:t>笔款项都是由冯某吩咐我和夏某汇款的。</w:t>
      </w:r>
    </w:p>
    <w:p w14:paraId="412D11CF" w14:textId="77777777" w:rsidR="00B62079" w:rsidRDefault="00B62079">
      <w:pPr>
        <w:spacing w:line="500" w:lineRule="atLeast"/>
        <w:ind w:firstLine="600"/>
        <w:divId w:val="269168406"/>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年，云浮中等专业学校支付了</w:t>
      </w:r>
      <w:r>
        <w:rPr>
          <w:rFonts w:hint="eastAsia"/>
          <w:sz w:val="30"/>
          <w:szCs w:val="30"/>
        </w:rPr>
        <w:t>200</w:t>
      </w:r>
      <w:r>
        <w:rPr>
          <w:rFonts w:hint="eastAsia"/>
          <w:sz w:val="30"/>
          <w:szCs w:val="30"/>
        </w:rPr>
        <w:t>多万元购书款给广州青年书业有限公司。这些款项都是以银行转账的方式来支付的，具体的金额和时间以银行转账凭证为准。</w:t>
      </w:r>
    </w:p>
    <w:p w14:paraId="7910F854" w14:textId="77777777" w:rsidR="00B62079" w:rsidRDefault="00B62079">
      <w:pPr>
        <w:spacing w:line="500" w:lineRule="atLeast"/>
        <w:ind w:firstLine="600"/>
        <w:divId w:val="2104914780"/>
        <w:rPr>
          <w:rFonts w:hint="eastAsia"/>
          <w:sz w:val="30"/>
          <w:szCs w:val="30"/>
        </w:rPr>
      </w:pPr>
      <w:r>
        <w:rPr>
          <w:rFonts w:hint="eastAsia"/>
          <w:sz w:val="30"/>
          <w:szCs w:val="30"/>
        </w:rPr>
        <w:t>4</w:t>
      </w:r>
      <w:r>
        <w:rPr>
          <w:rFonts w:hint="eastAsia"/>
          <w:sz w:val="30"/>
          <w:szCs w:val="30"/>
        </w:rPr>
        <w:t>．证人夏某的证言：广州青年书业有限公司大概是</w:t>
      </w:r>
      <w:r>
        <w:rPr>
          <w:rFonts w:hint="eastAsia"/>
          <w:sz w:val="30"/>
          <w:szCs w:val="30"/>
        </w:rPr>
        <w:t>2006</w:t>
      </w:r>
      <w:r>
        <w:rPr>
          <w:rFonts w:hint="eastAsia"/>
          <w:sz w:val="30"/>
          <w:szCs w:val="30"/>
        </w:rPr>
        <w:t>年成立的，冯某是法人代表，是出资人，卢某在</w:t>
      </w:r>
      <w:r>
        <w:rPr>
          <w:rFonts w:hint="eastAsia"/>
          <w:sz w:val="30"/>
          <w:szCs w:val="30"/>
        </w:rPr>
        <w:t>2007</w:t>
      </w:r>
      <w:r>
        <w:rPr>
          <w:rFonts w:hint="eastAsia"/>
          <w:sz w:val="30"/>
          <w:szCs w:val="30"/>
        </w:rPr>
        <w:t>年进入公司，公司股东就变成了两个人，一个是冯某，占八成股份，一个是卢某，占两成股份。卢某是公司的经理，我是出纳，公司的提现和汇款业务主要由我和卢某负责。</w:t>
      </w:r>
    </w:p>
    <w:p w14:paraId="1B13AF52" w14:textId="77777777" w:rsidR="00B62079" w:rsidRDefault="00B62079">
      <w:pPr>
        <w:spacing w:line="500" w:lineRule="atLeast"/>
        <w:ind w:firstLine="600"/>
        <w:divId w:val="1191147880"/>
        <w:rPr>
          <w:rFonts w:hint="eastAsia"/>
          <w:sz w:val="30"/>
          <w:szCs w:val="30"/>
        </w:rPr>
      </w:pPr>
      <w:r>
        <w:rPr>
          <w:rFonts w:hint="eastAsia"/>
          <w:sz w:val="30"/>
          <w:szCs w:val="30"/>
        </w:rPr>
        <w:t>一直以来我们广州青年书业有限公司与云浮中等专业学校有业务来往，主要是由学校向我们公司提供书单，公司采购从中赚取差价。我们公司提供书籍给云浮中等专业学校后，云浮中等专业学校通过转账方式划拨书款到我们公司的银行账户。我们公司收到书款后，就会按照实际收取的书款开具有关发票给云浮中等专业学校。</w:t>
      </w:r>
    </w:p>
    <w:p w14:paraId="5D39998E" w14:textId="77777777" w:rsidR="00B62079" w:rsidRDefault="00B62079">
      <w:pPr>
        <w:spacing w:line="500" w:lineRule="atLeast"/>
        <w:ind w:firstLine="600"/>
        <w:divId w:val="1055155689"/>
        <w:rPr>
          <w:rFonts w:hint="eastAsia"/>
          <w:sz w:val="30"/>
          <w:szCs w:val="30"/>
        </w:rPr>
      </w:pPr>
      <w:r>
        <w:rPr>
          <w:rFonts w:hint="eastAsia"/>
          <w:sz w:val="30"/>
          <w:szCs w:val="30"/>
        </w:rPr>
        <w:t>从我到广州青年书业有限公司的时候，公司都与云浮中等专业学校有书籍供应业务往来。在业务往来过程中，为了继续与云浮中等专业学校合作，广州青年书业有限公司也会按照一定的比例支付回扣给云浮中等专业学校的校长彭奇林。这些回扣是以转账的方式划钱给彭奇林的。我们也是按照冯某的吩咐支钱给彭奇林，至于返还比例是多少也是由冯某决定的，在云浮中等专业学校将书款划拨到我们公司账户后，冯某就会安排我按照比例计算出具体的金额，我计算后由冯某签批同意后。我就提取现金出来，通过现金存款或银行转账的方式将返还的点数给彭奇林。至于每一次返还多少金额，我就记不清了，反正每一次返还给彭奇林的回扣在广州青年书业有限公司都是有记账的，具体回扣情况以广州青年书业有限公司账务为准。</w:t>
      </w:r>
    </w:p>
    <w:p w14:paraId="05C4C258" w14:textId="77777777" w:rsidR="00B62079" w:rsidRDefault="00B62079">
      <w:pPr>
        <w:spacing w:line="500" w:lineRule="atLeast"/>
        <w:ind w:firstLine="600"/>
        <w:divId w:val="1115368449"/>
        <w:rPr>
          <w:rFonts w:hint="eastAsia"/>
          <w:sz w:val="30"/>
          <w:szCs w:val="30"/>
        </w:rPr>
      </w:pPr>
      <w:r>
        <w:rPr>
          <w:rFonts w:hint="eastAsia"/>
          <w:sz w:val="30"/>
          <w:szCs w:val="30"/>
        </w:rPr>
        <w:t>经我辨认，检察机关向我出示银行存款凭条是我按照冯某的吩咐以转账的方式按照比例返点支付给彭奇林的银行凭证，银行账户流水中对方账户为“彭奇林”的银行交易也是按照一定比例返点支付给彭奇林的流水，这些都是我负责，有时候卢某会和我一起去办理。一般首先由我提取了公司现金后，存入本人农行账户再转账到彭奇林的账户，彭奇林的账号是由冯某提供给我的。每次转账的时候我都是在场并由我提供身份证进行转帐，只不过是有时候银行凭条并不一定是由我去书写。在广州青年书业有限公司与云浮中等专业学校在经济业务往来的过程中，广州青年书业有限公司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年共支付了</w:t>
      </w:r>
      <w:r>
        <w:rPr>
          <w:rFonts w:hint="eastAsia"/>
          <w:sz w:val="30"/>
          <w:szCs w:val="30"/>
        </w:rPr>
        <w:t>12</w:t>
      </w:r>
      <w:r>
        <w:rPr>
          <w:rFonts w:hint="eastAsia"/>
          <w:sz w:val="30"/>
          <w:szCs w:val="30"/>
        </w:rPr>
        <w:t>笔共</w:t>
      </w:r>
      <w:r>
        <w:rPr>
          <w:rFonts w:hint="eastAsia"/>
          <w:sz w:val="30"/>
          <w:szCs w:val="30"/>
        </w:rPr>
        <w:t>354206</w:t>
      </w:r>
      <w:r>
        <w:rPr>
          <w:rFonts w:hint="eastAsia"/>
          <w:sz w:val="30"/>
          <w:szCs w:val="30"/>
        </w:rPr>
        <w:t>元回扣给彭奇林。这</w:t>
      </w:r>
      <w:r>
        <w:rPr>
          <w:rFonts w:hint="eastAsia"/>
          <w:sz w:val="30"/>
          <w:szCs w:val="30"/>
        </w:rPr>
        <w:t>12</w:t>
      </w:r>
      <w:r>
        <w:rPr>
          <w:rFonts w:hint="eastAsia"/>
          <w:sz w:val="30"/>
          <w:szCs w:val="30"/>
        </w:rPr>
        <w:t>笔款项都是由冯某吩咐我和卢某汇款的。</w:t>
      </w:r>
    </w:p>
    <w:p w14:paraId="686050B4" w14:textId="77777777" w:rsidR="00B62079" w:rsidRDefault="00B62079">
      <w:pPr>
        <w:spacing w:line="500" w:lineRule="atLeast"/>
        <w:ind w:firstLine="600"/>
        <w:divId w:val="1093549973"/>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年，云浮中等专业学校支付了</w:t>
      </w:r>
      <w:r>
        <w:rPr>
          <w:rFonts w:hint="eastAsia"/>
          <w:sz w:val="30"/>
          <w:szCs w:val="30"/>
        </w:rPr>
        <w:t>200</w:t>
      </w:r>
      <w:r>
        <w:rPr>
          <w:rFonts w:hint="eastAsia"/>
          <w:sz w:val="30"/>
          <w:szCs w:val="30"/>
        </w:rPr>
        <w:t>多万元购书款给广州青年书业有限公司。这些款项都是以银行转账的方式来支付的，具体的金额和时间以银行转账凭证为准。</w:t>
      </w:r>
    </w:p>
    <w:p w14:paraId="52050612" w14:textId="77777777" w:rsidR="00B62079" w:rsidRDefault="00B62079">
      <w:pPr>
        <w:spacing w:line="500" w:lineRule="atLeast"/>
        <w:ind w:firstLine="600"/>
        <w:divId w:val="1096679903"/>
        <w:rPr>
          <w:rFonts w:hint="eastAsia"/>
          <w:sz w:val="30"/>
          <w:szCs w:val="30"/>
        </w:rPr>
      </w:pPr>
      <w:r>
        <w:rPr>
          <w:rFonts w:hint="eastAsia"/>
          <w:sz w:val="30"/>
          <w:szCs w:val="30"/>
        </w:rPr>
        <w:t>5</w:t>
      </w:r>
      <w:r>
        <w:rPr>
          <w:rFonts w:hint="eastAsia"/>
          <w:sz w:val="30"/>
          <w:szCs w:val="30"/>
        </w:rPr>
        <w:t>．彭奇林辨认银行流水等书证：彭奇林的银行账号流水，经其辨认其中</w:t>
      </w:r>
      <w:r>
        <w:rPr>
          <w:rFonts w:hint="eastAsia"/>
          <w:sz w:val="30"/>
          <w:szCs w:val="30"/>
        </w:rPr>
        <w:t>12</w:t>
      </w:r>
      <w:r>
        <w:rPr>
          <w:rFonts w:hint="eastAsia"/>
          <w:sz w:val="30"/>
          <w:szCs w:val="30"/>
        </w:rPr>
        <w:t>笔记录系</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年间其收受广州青年书业有限公司通过存现或转账的</w:t>
      </w:r>
      <w:r>
        <w:rPr>
          <w:rFonts w:hint="eastAsia"/>
          <w:sz w:val="30"/>
          <w:szCs w:val="30"/>
        </w:rPr>
        <w:t>12</w:t>
      </w:r>
      <w:r>
        <w:rPr>
          <w:rFonts w:hint="eastAsia"/>
          <w:sz w:val="30"/>
          <w:szCs w:val="30"/>
        </w:rPr>
        <w:t>次回扣共</w:t>
      </w:r>
      <w:r>
        <w:rPr>
          <w:rFonts w:hint="eastAsia"/>
          <w:sz w:val="30"/>
          <w:szCs w:val="30"/>
        </w:rPr>
        <w:t>354206</w:t>
      </w:r>
      <w:r>
        <w:rPr>
          <w:rFonts w:hint="eastAsia"/>
          <w:sz w:val="30"/>
          <w:szCs w:val="30"/>
        </w:rPr>
        <w:t>元。</w:t>
      </w:r>
    </w:p>
    <w:p w14:paraId="25C6C3F9" w14:textId="77777777" w:rsidR="00B62079" w:rsidRDefault="00B62079">
      <w:pPr>
        <w:spacing w:line="500" w:lineRule="atLeast"/>
        <w:ind w:firstLine="600"/>
        <w:divId w:val="1080831726"/>
        <w:rPr>
          <w:rFonts w:hint="eastAsia"/>
          <w:sz w:val="30"/>
          <w:szCs w:val="30"/>
        </w:rPr>
      </w:pPr>
      <w:r>
        <w:rPr>
          <w:rFonts w:hint="eastAsia"/>
          <w:sz w:val="30"/>
          <w:szCs w:val="30"/>
        </w:rPr>
        <w:t>6</w:t>
      </w:r>
      <w:r>
        <w:rPr>
          <w:rFonts w:hint="eastAsia"/>
          <w:sz w:val="30"/>
          <w:szCs w:val="30"/>
        </w:rPr>
        <w:t>．卢某辨认银行存款凭条以及银行账户流水等书证：卢某证实该银行存款凭条就是</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年间，广州青年书业有限公司通过存现的方式支付给彭奇林的回扣，银行流水中的交易记录就是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年间支付给彭奇林的回扣，合共</w:t>
      </w:r>
      <w:r>
        <w:rPr>
          <w:rFonts w:hint="eastAsia"/>
          <w:sz w:val="30"/>
          <w:szCs w:val="30"/>
        </w:rPr>
        <w:t>12</w:t>
      </w:r>
      <w:r>
        <w:rPr>
          <w:rFonts w:hint="eastAsia"/>
          <w:sz w:val="30"/>
          <w:szCs w:val="30"/>
        </w:rPr>
        <w:t>笔记录。</w:t>
      </w:r>
    </w:p>
    <w:p w14:paraId="5558DC5B" w14:textId="77777777" w:rsidR="00B62079" w:rsidRDefault="00B62079">
      <w:pPr>
        <w:spacing w:line="500" w:lineRule="atLeast"/>
        <w:ind w:firstLine="600"/>
        <w:divId w:val="2050061026"/>
        <w:rPr>
          <w:rFonts w:hint="eastAsia"/>
          <w:sz w:val="30"/>
          <w:szCs w:val="30"/>
        </w:rPr>
      </w:pPr>
      <w:r>
        <w:rPr>
          <w:rFonts w:hint="eastAsia"/>
          <w:sz w:val="30"/>
          <w:szCs w:val="30"/>
        </w:rPr>
        <w:t>7</w:t>
      </w:r>
      <w:r>
        <w:rPr>
          <w:rFonts w:hint="eastAsia"/>
          <w:sz w:val="30"/>
          <w:szCs w:val="30"/>
        </w:rPr>
        <w:t>．夏某辨认银行存款凭条、银行账户流水、记账凭证、来帐凭证、发票等书证：夏某证实该银行存款凭条就是</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年间，广州青年书业有限公司通过存现的方式支付给彭奇林的回扣，银行流水中的交易记录就是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年间支付给彭奇林的回扣，合共</w:t>
      </w:r>
      <w:r>
        <w:rPr>
          <w:rFonts w:hint="eastAsia"/>
          <w:sz w:val="30"/>
          <w:szCs w:val="30"/>
        </w:rPr>
        <w:t>12</w:t>
      </w:r>
      <w:r>
        <w:rPr>
          <w:rFonts w:hint="eastAsia"/>
          <w:sz w:val="30"/>
          <w:szCs w:val="30"/>
        </w:rPr>
        <w:t>笔记录；记账凭证、发票等书证就是广州青年书业有限公司收取云浮中等专业学校教材款的账目资料，经核算</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年间共收到教材款</w:t>
      </w:r>
      <w:r>
        <w:rPr>
          <w:rFonts w:hint="eastAsia"/>
          <w:sz w:val="30"/>
          <w:szCs w:val="30"/>
        </w:rPr>
        <w:t>12</w:t>
      </w:r>
      <w:r>
        <w:rPr>
          <w:rFonts w:hint="eastAsia"/>
          <w:sz w:val="30"/>
          <w:szCs w:val="30"/>
        </w:rPr>
        <w:t>笔。</w:t>
      </w:r>
    </w:p>
    <w:p w14:paraId="4D0A720A" w14:textId="77777777" w:rsidR="00B62079" w:rsidRDefault="00B62079">
      <w:pPr>
        <w:spacing w:line="500" w:lineRule="atLeast"/>
        <w:ind w:firstLine="600"/>
        <w:divId w:val="1778209355"/>
        <w:rPr>
          <w:rFonts w:hint="eastAsia"/>
          <w:sz w:val="30"/>
          <w:szCs w:val="30"/>
        </w:rPr>
      </w:pPr>
      <w:r>
        <w:rPr>
          <w:rFonts w:hint="eastAsia"/>
          <w:sz w:val="30"/>
          <w:szCs w:val="30"/>
        </w:rPr>
        <w:t>8</w:t>
      </w:r>
      <w:r>
        <w:rPr>
          <w:rFonts w:hint="eastAsia"/>
          <w:sz w:val="30"/>
          <w:szCs w:val="30"/>
        </w:rPr>
        <w:t>．冯某辨认银行存款凭条、夏某银行账户流水、支付证明单、记账凭证、发票等书证：冯某证实该银行存款凭条就是</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年间，广州青年书业有限公司通过存现的方式支付给彭奇林的回扣，银行流水中的交易记录就是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年间支付给彭奇林的回扣，合共</w:t>
      </w:r>
      <w:r>
        <w:rPr>
          <w:rFonts w:hint="eastAsia"/>
          <w:sz w:val="30"/>
          <w:szCs w:val="30"/>
        </w:rPr>
        <w:t>12</w:t>
      </w:r>
      <w:r>
        <w:rPr>
          <w:rFonts w:hint="eastAsia"/>
          <w:sz w:val="30"/>
          <w:szCs w:val="30"/>
        </w:rPr>
        <w:t>笔记录；支付证明单是青年书业有限公司支付彭奇林其中三笔“返点”款项的结算凭证资料；记账凭证、发票等书证就是广州青年书业有限公司收取云浮中等专业学校教材款的账目资料，经核算</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年间共收到教材款</w:t>
      </w:r>
      <w:r>
        <w:rPr>
          <w:rFonts w:hint="eastAsia"/>
          <w:sz w:val="30"/>
          <w:szCs w:val="30"/>
        </w:rPr>
        <w:t>12</w:t>
      </w:r>
      <w:r>
        <w:rPr>
          <w:rFonts w:hint="eastAsia"/>
          <w:sz w:val="30"/>
          <w:szCs w:val="30"/>
        </w:rPr>
        <w:t>笔。</w:t>
      </w:r>
    </w:p>
    <w:p w14:paraId="24C5C173" w14:textId="77777777" w:rsidR="00B62079" w:rsidRDefault="00B62079">
      <w:pPr>
        <w:spacing w:line="500" w:lineRule="atLeast"/>
        <w:ind w:firstLine="600"/>
        <w:divId w:val="772821253"/>
        <w:rPr>
          <w:rFonts w:hint="eastAsia"/>
          <w:sz w:val="30"/>
          <w:szCs w:val="30"/>
        </w:rPr>
      </w:pPr>
      <w:r>
        <w:rPr>
          <w:rFonts w:hint="eastAsia"/>
          <w:sz w:val="30"/>
          <w:szCs w:val="30"/>
        </w:rPr>
        <w:t>9.</w:t>
      </w:r>
      <w:r>
        <w:rPr>
          <w:rFonts w:hint="eastAsia"/>
          <w:sz w:val="30"/>
          <w:szCs w:val="30"/>
        </w:rPr>
        <w:t>关于移送彭奇林涉嫌犯罪案件的函、关于被审查人彭奇林坦白主动交代等情节的情况说明、立案决定书、传唤证、拘留证：彭奇林涉嫌受贿犯罪的案件线索，系中共云浮市纪律检查委员会于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日移送至云浮市人民检察院。云浮市人民检察院反贪污贿赂局依法对该案件线索进行初查，发现彭奇林有受贿的重大嫌疑。</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日，云浮市人民检察院以涉嫌受贿罪对彭奇林立案侦查。同年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日，经云浮市人民检察院决定对彭奇林执行刑事拘留。</w:t>
      </w:r>
    </w:p>
    <w:p w14:paraId="519B2E1F" w14:textId="77777777" w:rsidR="00B62079" w:rsidRDefault="00B62079">
      <w:pPr>
        <w:spacing w:line="500" w:lineRule="atLeast"/>
        <w:ind w:firstLine="600"/>
        <w:divId w:val="1117676149"/>
        <w:rPr>
          <w:rFonts w:hint="eastAsia"/>
          <w:sz w:val="30"/>
          <w:szCs w:val="30"/>
        </w:rPr>
      </w:pPr>
      <w:r>
        <w:rPr>
          <w:rFonts w:hint="eastAsia"/>
          <w:sz w:val="30"/>
          <w:szCs w:val="30"/>
        </w:rPr>
        <w:t>10</w:t>
      </w:r>
      <w:r>
        <w:rPr>
          <w:rFonts w:hint="eastAsia"/>
          <w:sz w:val="30"/>
          <w:szCs w:val="30"/>
        </w:rPr>
        <w:t>．任职文件：证实被告人彭奇林的身份及职务。</w:t>
      </w:r>
    </w:p>
    <w:p w14:paraId="494530D4" w14:textId="77777777" w:rsidR="00B62079" w:rsidRDefault="00B62079">
      <w:pPr>
        <w:spacing w:line="500" w:lineRule="atLeast"/>
        <w:ind w:firstLine="600"/>
        <w:divId w:val="894663006"/>
        <w:rPr>
          <w:rFonts w:hint="eastAsia"/>
          <w:sz w:val="30"/>
          <w:szCs w:val="30"/>
        </w:rPr>
      </w:pPr>
      <w:r>
        <w:rPr>
          <w:rFonts w:hint="eastAsia"/>
          <w:sz w:val="30"/>
          <w:szCs w:val="30"/>
        </w:rPr>
        <w:t>11.</w:t>
      </w:r>
      <w:r>
        <w:rPr>
          <w:rFonts w:hint="eastAsia"/>
          <w:sz w:val="30"/>
          <w:szCs w:val="30"/>
        </w:rPr>
        <w:t>市中专学校向广州青年书店有限公司购书相关资料：市中专学校向广州青年书店有限公司购书的事实。</w:t>
      </w:r>
    </w:p>
    <w:p w14:paraId="7E6F1F7C" w14:textId="77777777" w:rsidR="00B62079" w:rsidRDefault="00B62079">
      <w:pPr>
        <w:spacing w:line="500" w:lineRule="atLeast"/>
        <w:ind w:firstLine="600"/>
        <w:divId w:val="120586894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年间，市中专学校与广州京师文化教育发展有限公司建立了出版校本教材及教材图书购销业务关系。期间，被告人彭奇林在四次支付了相关教材款给广州京师文化教育发展有限公司后均收受该公司老板王某</w:t>
      </w:r>
      <w:r>
        <w:rPr>
          <w:rFonts w:hint="eastAsia"/>
          <w:sz w:val="30"/>
          <w:szCs w:val="30"/>
        </w:rPr>
        <w:t>1</w:t>
      </w:r>
      <w:r>
        <w:rPr>
          <w:rFonts w:hint="eastAsia"/>
          <w:sz w:val="30"/>
          <w:szCs w:val="30"/>
        </w:rPr>
        <w:t>返还的回扣款合共</w:t>
      </w:r>
      <w:r>
        <w:rPr>
          <w:rFonts w:hint="eastAsia"/>
          <w:sz w:val="30"/>
          <w:szCs w:val="30"/>
        </w:rPr>
        <w:t>35000</w:t>
      </w:r>
      <w:r>
        <w:rPr>
          <w:rFonts w:hint="eastAsia"/>
          <w:sz w:val="30"/>
          <w:szCs w:val="30"/>
        </w:rPr>
        <w:t>元。</w:t>
      </w:r>
    </w:p>
    <w:p w14:paraId="0817DC86" w14:textId="77777777" w:rsidR="00B62079" w:rsidRDefault="00B62079">
      <w:pPr>
        <w:spacing w:line="500" w:lineRule="atLeast"/>
        <w:ind w:firstLine="600"/>
        <w:divId w:val="919370525"/>
        <w:rPr>
          <w:rFonts w:hint="eastAsia"/>
          <w:sz w:val="30"/>
          <w:szCs w:val="30"/>
        </w:rPr>
      </w:pPr>
      <w:r>
        <w:rPr>
          <w:rFonts w:hint="eastAsia"/>
          <w:sz w:val="30"/>
          <w:szCs w:val="30"/>
        </w:rPr>
        <w:t>以上事实，有下列证据证实：</w:t>
      </w:r>
    </w:p>
    <w:p w14:paraId="1673B98E" w14:textId="77777777" w:rsidR="00B62079" w:rsidRDefault="00B62079">
      <w:pPr>
        <w:spacing w:line="500" w:lineRule="atLeast"/>
        <w:ind w:firstLine="600"/>
        <w:divId w:val="555894730"/>
        <w:rPr>
          <w:rFonts w:hint="eastAsia"/>
          <w:sz w:val="30"/>
          <w:szCs w:val="30"/>
        </w:rPr>
      </w:pPr>
      <w:r>
        <w:rPr>
          <w:rFonts w:hint="eastAsia"/>
          <w:sz w:val="30"/>
          <w:szCs w:val="30"/>
        </w:rPr>
        <w:t>1</w:t>
      </w:r>
      <w:r>
        <w:rPr>
          <w:rFonts w:hint="eastAsia"/>
          <w:sz w:val="30"/>
          <w:szCs w:val="30"/>
        </w:rPr>
        <w:t>．被告人彭奇林在侦查阶段的供述与辩解：在云浮中专学校出版校本教材的过程中，我收取代理出版商广州京师文化教育发展有限公司给的回扣款共</w:t>
      </w:r>
      <w:r>
        <w:rPr>
          <w:rFonts w:hint="eastAsia"/>
          <w:sz w:val="30"/>
          <w:szCs w:val="30"/>
        </w:rPr>
        <w:t>90000</w:t>
      </w:r>
      <w:r>
        <w:rPr>
          <w:rFonts w:hint="eastAsia"/>
          <w:sz w:val="30"/>
          <w:szCs w:val="30"/>
        </w:rPr>
        <w:t>元（包括本人编写以及中专学校其他老师编写的教材回扣款），另外我们学校还在该公司购买了一些其他教材，这类教材该书商给了约</w:t>
      </w:r>
      <w:r>
        <w:rPr>
          <w:rFonts w:hint="eastAsia"/>
          <w:sz w:val="30"/>
          <w:szCs w:val="30"/>
        </w:rPr>
        <w:t>10000</w:t>
      </w:r>
      <w:r>
        <w:rPr>
          <w:rFonts w:hint="eastAsia"/>
          <w:sz w:val="30"/>
          <w:szCs w:val="30"/>
        </w:rPr>
        <w:t>元的回扣款给我，上述两项合共</w:t>
      </w:r>
      <w:r>
        <w:rPr>
          <w:rFonts w:hint="eastAsia"/>
          <w:sz w:val="30"/>
          <w:szCs w:val="30"/>
        </w:rPr>
        <w:t>100000</w:t>
      </w:r>
      <w:r>
        <w:rPr>
          <w:rFonts w:hint="eastAsia"/>
          <w:sz w:val="30"/>
          <w:szCs w:val="30"/>
        </w:rPr>
        <w:t>元。这些回扣款都是该公司的老板王军分多次给的，是以现金的方式在我到广州开会的时候拿到我入住的酒店用信封装好给我的，通常每次都是每出一次书后我们中专学校的款项打过去后一段时间给的，具体每次多少钱回扣我不记得了，也没有怎么算过回扣的点数。记得从我收了广州青年书业公司的回扣之后，也知道这些书商和出版社都是一样给回扣的规矩，所以也没有具体与书商他们定什么点数。收到的回扣我混在平常自己的钱里面花了。</w:t>
      </w:r>
    </w:p>
    <w:p w14:paraId="70A22AE4" w14:textId="77777777" w:rsidR="00B62079" w:rsidRDefault="00B62079">
      <w:pPr>
        <w:spacing w:line="500" w:lineRule="atLeast"/>
        <w:ind w:firstLine="600"/>
        <w:divId w:val="1054236941"/>
        <w:rPr>
          <w:rFonts w:hint="eastAsia"/>
          <w:sz w:val="30"/>
          <w:szCs w:val="30"/>
        </w:rPr>
      </w:pPr>
      <w:r>
        <w:rPr>
          <w:rFonts w:hint="eastAsia"/>
          <w:sz w:val="30"/>
          <w:szCs w:val="30"/>
        </w:rPr>
        <w:t>经我辨认及回忆，检察机关出示给我看的这些账务资料是云浮中等专业学校购买校本教材支付教材款给广州京师文化教育发展有限公司的账务资料，都有我的真实签名。这些款项广州京师文化教育发展有限公司已如数收到。经我认真核算，云浮市中等专业学校一共支付了</w:t>
      </w:r>
      <w:r>
        <w:rPr>
          <w:rFonts w:hint="eastAsia"/>
          <w:sz w:val="30"/>
          <w:szCs w:val="30"/>
        </w:rPr>
        <w:t>735549.95</w:t>
      </w:r>
      <w:r>
        <w:rPr>
          <w:rFonts w:hint="eastAsia"/>
          <w:sz w:val="30"/>
          <w:szCs w:val="30"/>
        </w:rPr>
        <w:t>元的教材款给广州京师文化教育发展有限公司，以我们中专学校的帐目为准。</w:t>
      </w:r>
    </w:p>
    <w:p w14:paraId="18545069" w14:textId="77777777" w:rsidR="00B62079" w:rsidRDefault="00B62079">
      <w:pPr>
        <w:spacing w:line="500" w:lineRule="atLeast"/>
        <w:ind w:firstLine="600"/>
        <w:divId w:val="1343238897"/>
        <w:rPr>
          <w:rFonts w:hint="eastAsia"/>
          <w:sz w:val="30"/>
          <w:szCs w:val="30"/>
        </w:rPr>
      </w:pPr>
      <w:r>
        <w:rPr>
          <w:rFonts w:hint="eastAsia"/>
          <w:sz w:val="30"/>
          <w:szCs w:val="30"/>
        </w:rPr>
        <w:t>被告人彭奇林在庭审时的供述与辩解：广州京师文化教育发展有限公司老板王某</w:t>
      </w:r>
      <w:r>
        <w:rPr>
          <w:rFonts w:hint="eastAsia"/>
          <w:sz w:val="30"/>
          <w:szCs w:val="30"/>
        </w:rPr>
        <w:t>1</w:t>
      </w:r>
      <w:r>
        <w:rPr>
          <w:rFonts w:hint="eastAsia"/>
          <w:sz w:val="30"/>
          <w:szCs w:val="30"/>
        </w:rPr>
        <w:t>送给我的钱是给我的稿费。</w:t>
      </w:r>
    </w:p>
    <w:p w14:paraId="759D8F0D" w14:textId="77777777" w:rsidR="00B62079" w:rsidRDefault="00B62079">
      <w:pPr>
        <w:spacing w:line="500" w:lineRule="atLeast"/>
        <w:ind w:firstLine="600"/>
        <w:divId w:val="1304777187"/>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的证言：广州京师文化教育发展有限公司于</w:t>
      </w:r>
      <w:r>
        <w:rPr>
          <w:rFonts w:hint="eastAsia"/>
          <w:sz w:val="30"/>
          <w:szCs w:val="30"/>
        </w:rPr>
        <w:t>2004</w:t>
      </w:r>
      <w:r>
        <w:rPr>
          <w:rFonts w:hint="eastAsia"/>
          <w:sz w:val="30"/>
          <w:szCs w:val="30"/>
        </w:rPr>
        <w:t>年注册成立，是由我和我妹妹王某</w:t>
      </w:r>
      <w:r>
        <w:rPr>
          <w:rFonts w:hint="eastAsia"/>
          <w:sz w:val="30"/>
          <w:szCs w:val="30"/>
        </w:rPr>
        <w:t>3</w:t>
      </w:r>
      <w:r>
        <w:rPr>
          <w:rFonts w:hint="eastAsia"/>
          <w:sz w:val="30"/>
          <w:szCs w:val="30"/>
        </w:rPr>
        <w:t>出资，法人代表是王某</w:t>
      </w:r>
      <w:r>
        <w:rPr>
          <w:rFonts w:hint="eastAsia"/>
          <w:sz w:val="30"/>
          <w:szCs w:val="30"/>
        </w:rPr>
        <w:t>3</w:t>
      </w:r>
      <w:r>
        <w:rPr>
          <w:rFonts w:hint="eastAsia"/>
          <w:sz w:val="30"/>
          <w:szCs w:val="30"/>
        </w:rPr>
        <w:t>，我负责公司的经营与业务。</w:t>
      </w:r>
      <w:r>
        <w:rPr>
          <w:rFonts w:hint="eastAsia"/>
          <w:sz w:val="30"/>
          <w:szCs w:val="30"/>
        </w:rPr>
        <w:t>2010</w:t>
      </w:r>
      <w:r>
        <w:rPr>
          <w:rFonts w:hint="eastAsia"/>
          <w:sz w:val="30"/>
          <w:szCs w:val="30"/>
        </w:rPr>
        <w:t>年，我认识了云浮市中等专业学校的校长彭奇林，当时彭奇林讲他组织云浮市中等专业学校的老师编写了一些教材需要联络出版社出版。我经营的广州京师文化教育发展有限公司当时是北京理工大学出版社的广东总代理，于是我就答应了彭奇林的要求帮他出版学校老师编写的教材，但是要求每帮他出版一本书，云浮中等专业学校必须购买</w:t>
      </w:r>
      <w:r>
        <w:rPr>
          <w:rFonts w:hint="eastAsia"/>
          <w:sz w:val="30"/>
          <w:szCs w:val="30"/>
        </w:rPr>
        <w:t>3000</w:t>
      </w:r>
      <w:r>
        <w:rPr>
          <w:rFonts w:hint="eastAsia"/>
          <w:sz w:val="30"/>
          <w:szCs w:val="30"/>
        </w:rPr>
        <w:t>册以上的书本，当时彭奇林答应了。</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年期间，广州京师文化教育发展有限公司帮云浮市中等专业学校出版了一些校本教材，云浮市中等专业学校帮广州京师文化教育发展有限公司购买了一些北京理工大学出版社的教材。</w:t>
      </w:r>
    </w:p>
    <w:p w14:paraId="3885EDCB" w14:textId="77777777" w:rsidR="00B62079" w:rsidRDefault="00B62079">
      <w:pPr>
        <w:spacing w:line="500" w:lineRule="atLeast"/>
        <w:ind w:firstLine="600"/>
        <w:divId w:val="170880687"/>
        <w:rPr>
          <w:rFonts w:hint="eastAsia"/>
          <w:sz w:val="30"/>
          <w:szCs w:val="30"/>
        </w:rPr>
      </w:pPr>
      <w:r>
        <w:rPr>
          <w:rFonts w:hint="eastAsia"/>
          <w:sz w:val="30"/>
          <w:szCs w:val="30"/>
        </w:rPr>
        <w:t>经我认真辨认及回忆，检察机关出示给我看的这些账务资料是云浮中等专业学校购买校本教材支付教材款给我公司的账务资料，这些款项已如数收到。这些教材款都是通过银行转账的方式划拨到我公司账户的。这些教材有部分是彭奇林组织云浮中等专业学校的老师编写后，让我公司帮出版发行，再由云浮市中等专业学校回购的教材。有部分是云浮市中等专业学校直接向我公司购买我公司代理有关出版社出售的教材。</w:t>
      </w:r>
    </w:p>
    <w:p w14:paraId="05005932" w14:textId="77777777" w:rsidR="00B62079" w:rsidRDefault="00B62079">
      <w:pPr>
        <w:spacing w:line="500" w:lineRule="atLeast"/>
        <w:ind w:firstLine="600"/>
        <w:divId w:val="1362822772"/>
        <w:rPr>
          <w:rFonts w:hint="eastAsia"/>
          <w:sz w:val="30"/>
          <w:szCs w:val="30"/>
        </w:rPr>
      </w:pPr>
      <w:r>
        <w:rPr>
          <w:rFonts w:hint="eastAsia"/>
          <w:sz w:val="30"/>
          <w:szCs w:val="30"/>
        </w:rPr>
        <w:t>我公司收到教材款后，按照计算返点共支付了</w:t>
      </w:r>
      <w:r>
        <w:rPr>
          <w:rFonts w:hint="eastAsia"/>
          <w:sz w:val="30"/>
          <w:szCs w:val="30"/>
        </w:rPr>
        <w:t>35000</w:t>
      </w:r>
      <w:r>
        <w:rPr>
          <w:rFonts w:hint="eastAsia"/>
          <w:sz w:val="30"/>
          <w:szCs w:val="30"/>
        </w:rPr>
        <w:t>元给彭奇林。钱都是以现金形式支付的，每次都是收到教材款就从中提取部分款项出来，等到彭奇林来广州开会或者出差时就拿给他。彭奇林通知我他到广州之后，我就会经手交钱给他，第一次</w:t>
      </w:r>
      <w:r>
        <w:rPr>
          <w:rFonts w:hint="eastAsia"/>
          <w:sz w:val="30"/>
          <w:szCs w:val="30"/>
        </w:rPr>
        <w:t>5000</w:t>
      </w:r>
      <w:r>
        <w:rPr>
          <w:rFonts w:hint="eastAsia"/>
          <w:sz w:val="30"/>
          <w:szCs w:val="30"/>
        </w:rPr>
        <w:t>元，第二次</w:t>
      </w:r>
      <w:r>
        <w:rPr>
          <w:rFonts w:hint="eastAsia"/>
          <w:sz w:val="30"/>
          <w:szCs w:val="30"/>
        </w:rPr>
        <w:t>5000</w:t>
      </w:r>
      <w:r>
        <w:rPr>
          <w:rFonts w:hint="eastAsia"/>
          <w:sz w:val="30"/>
          <w:szCs w:val="30"/>
        </w:rPr>
        <w:t>元，第三次</w:t>
      </w:r>
      <w:r>
        <w:rPr>
          <w:rFonts w:hint="eastAsia"/>
          <w:sz w:val="30"/>
          <w:szCs w:val="30"/>
        </w:rPr>
        <w:t>10000</w:t>
      </w:r>
      <w:r>
        <w:rPr>
          <w:rFonts w:hint="eastAsia"/>
          <w:sz w:val="30"/>
          <w:szCs w:val="30"/>
        </w:rPr>
        <w:t>元，第四次</w:t>
      </w:r>
      <w:r>
        <w:rPr>
          <w:rFonts w:hint="eastAsia"/>
          <w:sz w:val="30"/>
          <w:szCs w:val="30"/>
        </w:rPr>
        <w:t>15000</w:t>
      </w:r>
      <w:r>
        <w:rPr>
          <w:rFonts w:hint="eastAsia"/>
          <w:sz w:val="30"/>
          <w:szCs w:val="30"/>
        </w:rPr>
        <w:t>元。</w:t>
      </w:r>
    </w:p>
    <w:p w14:paraId="796A7B79" w14:textId="77777777" w:rsidR="00B62079" w:rsidRDefault="00B62079">
      <w:pPr>
        <w:spacing w:line="500" w:lineRule="atLeast"/>
        <w:ind w:firstLine="600"/>
        <w:divId w:val="613367509"/>
        <w:rPr>
          <w:rFonts w:hint="eastAsia"/>
          <w:sz w:val="30"/>
          <w:szCs w:val="30"/>
        </w:rPr>
      </w:pPr>
      <w:r>
        <w:rPr>
          <w:rFonts w:hint="eastAsia"/>
          <w:sz w:val="30"/>
          <w:szCs w:val="30"/>
        </w:rPr>
        <w:t>3</w:t>
      </w:r>
      <w:r>
        <w:rPr>
          <w:rFonts w:hint="eastAsia"/>
          <w:sz w:val="30"/>
          <w:szCs w:val="30"/>
        </w:rPr>
        <w:t>．彭奇林辨认财务资料等书证：彭奇林辨认了云浮中等专业学校购买校本教材支付教材款给广州京师文化教育发展有限公司的账务资料，证实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年间，学校向广州京师文化教育发展有限公司支付了</w:t>
      </w:r>
      <w:r>
        <w:rPr>
          <w:rFonts w:hint="eastAsia"/>
          <w:sz w:val="30"/>
          <w:szCs w:val="30"/>
        </w:rPr>
        <w:t>70</w:t>
      </w:r>
      <w:r>
        <w:rPr>
          <w:rFonts w:hint="eastAsia"/>
          <w:sz w:val="30"/>
          <w:szCs w:val="30"/>
        </w:rPr>
        <w:t>多万元教材款。</w:t>
      </w:r>
    </w:p>
    <w:p w14:paraId="050FC686" w14:textId="77777777" w:rsidR="00B62079" w:rsidRDefault="00B62079">
      <w:pPr>
        <w:spacing w:line="500" w:lineRule="atLeast"/>
        <w:ind w:firstLine="600"/>
        <w:divId w:val="180120817"/>
        <w:rPr>
          <w:rFonts w:hint="eastAsia"/>
          <w:sz w:val="30"/>
          <w:szCs w:val="30"/>
        </w:rPr>
      </w:pPr>
      <w:r>
        <w:rPr>
          <w:rFonts w:hint="eastAsia"/>
          <w:sz w:val="30"/>
          <w:szCs w:val="30"/>
        </w:rPr>
        <w:t>4</w:t>
      </w:r>
      <w:r>
        <w:rPr>
          <w:rFonts w:hint="eastAsia"/>
          <w:sz w:val="30"/>
          <w:szCs w:val="30"/>
        </w:rPr>
        <w:t>．王某</w:t>
      </w:r>
      <w:r>
        <w:rPr>
          <w:rFonts w:hint="eastAsia"/>
          <w:sz w:val="30"/>
          <w:szCs w:val="30"/>
        </w:rPr>
        <w:t>1</w:t>
      </w:r>
      <w:r>
        <w:rPr>
          <w:rFonts w:hint="eastAsia"/>
          <w:sz w:val="30"/>
          <w:szCs w:val="30"/>
        </w:rPr>
        <w:t>辨认财务资料等书证：王某</w:t>
      </w:r>
      <w:r>
        <w:rPr>
          <w:rFonts w:hint="eastAsia"/>
          <w:sz w:val="30"/>
          <w:szCs w:val="30"/>
        </w:rPr>
        <w:t>1</w:t>
      </w:r>
      <w:r>
        <w:rPr>
          <w:rFonts w:hint="eastAsia"/>
          <w:sz w:val="30"/>
          <w:szCs w:val="30"/>
        </w:rPr>
        <w:t>辨认了云浮中等专业学校购买校本教材支付教材款给广州京师文化教育发展有限公司的账务资料。</w:t>
      </w:r>
    </w:p>
    <w:p w14:paraId="493FB601" w14:textId="77777777" w:rsidR="00B62079" w:rsidRDefault="00B62079">
      <w:pPr>
        <w:spacing w:line="500" w:lineRule="atLeast"/>
        <w:ind w:firstLine="600"/>
        <w:divId w:val="71398080"/>
        <w:rPr>
          <w:rFonts w:hint="eastAsia"/>
          <w:sz w:val="30"/>
          <w:szCs w:val="30"/>
        </w:rPr>
      </w:pPr>
      <w:r>
        <w:rPr>
          <w:rFonts w:hint="eastAsia"/>
          <w:sz w:val="30"/>
          <w:szCs w:val="30"/>
        </w:rPr>
        <w:t>5.</w:t>
      </w:r>
      <w:r>
        <w:rPr>
          <w:rFonts w:hint="eastAsia"/>
          <w:sz w:val="30"/>
          <w:szCs w:val="30"/>
        </w:rPr>
        <w:t>市中专学校向广州京师文化教育发展有限公司购书相关资料：市中专学校向广州京师文化教育发展有限公司购书的事实。</w:t>
      </w:r>
    </w:p>
    <w:p w14:paraId="2C362E77" w14:textId="77777777" w:rsidR="00B62079" w:rsidRDefault="00B62079">
      <w:pPr>
        <w:spacing w:line="500" w:lineRule="atLeast"/>
        <w:ind w:firstLine="600"/>
        <w:divId w:val="1552032599"/>
        <w:rPr>
          <w:rFonts w:hint="eastAsia"/>
          <w:sz w:val="30"/>
          <w:szCs w:val="30"/>
        </w:rPr>
      </w:pPr>
      <w:r>
        <w:rPr>
          <w:rFonts w:hint="eastAsia"/>
          <w:sz w:val="30"/>
          <w:szCs w:val="30"/>
        </w:rPr>
        <w:t>三、</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月，被告人彭奇林应允并支付了市中专学校拖欠肇庆市端州区人民教育书店的图书款</w:t>
      </w:r>
      <w:r>
        <w:rPr>
          <w:rFonts w:hint="eastAsia"/>
          <w:sz w:val="30"/>
          <w:szCs w:val="30"/>
        </w:rPr>
        <w:t>200000</w:t>
      </w:r>
      <w:r>
        <w:rPr>
          <w:rFonts w:hint="eastAsia"/>
          <w:sz w:val="30"/>
          <w:szCs w:val="30"/>
        </w:rPr>
        <w:t>元，后被告人彭奇林收受了该书店工作人员梁某返还的回扣款</w:t>
      </w:r>
      <w:r>
        <w:rPr>
          <w:rFonts w:hint="eastAsia"/>
          <w:sz w:val="30"/>
          <w:szCs w:val="30"/>
        </w:rPr>
        <w:t>5000</w:t>
      </w:r>
      <w:r>
        <w:rPr>
          <w:rFonts w:hint="eastAsia"/>
          <w:sz w:val="30"/>
          <w:szCs w:val="30"/>
        </w:rPr>
        <w:t>元现金。</w:t>
      </w:r>
    </w:p>
    <w:p w14:paraId="35A14680" w14:textId="77777777" w:rsidR="00B62079" w:rsidRDefault="00B62079">
      <w:pPr>
        <w:spacing w:line="500" w:lineRule="atLeast"/>
        <w:ind w:firstLine="600"/>
        <w:divId w:val="1096364972"/>
        <w:rPr>
          <w:rFonts w:hint="eastAsia"/>
          <w:sz w:val="30"/>
          <w:szCs w:val="30"/>
        </w:rPr>
      </w:pPr>
      <w:r>
        <w:rPr>
          <w:rFonts w:hint="eastAsia"/>
          <w:sz w:val="30"/>
          <w:szCs w:val="30"/>
        </w:rPr>
        <w:t>以上事实，有下列证据证实：</w:t>
      </w:r>
    </w:p>
    <w:p w14:paraId="071A69FB" w14:textId="77777777" w:rsidR="00B62079" w:rsidRDefault="00B62079">
      <w:pPr>
        <w:spacing w:line="500" w:lineRule="atLeast"/>
        <w:ind w:firstLine="600"/>
        <w:divId w:val="1842969823"/>
        <w:rPr>
          <w:rFonts w:hint="eastAsia"/>
          <w:sz w:val="30"/>
          <w:szCs w:val="30"/>
        </w:rPr>
      </w:pPr>
      <w:r>
        <w:rPr>
          <w:rFonts w:hint="eastAsia"/>
          <w:sz w:val="30"/>
          <w:szCs w:val="30"/>
        </w:rPr>
        <w:t>1</w:t>
      </w:r>
      <w:r>
        <w:rPr>
          <w:rFonts w:hint="eastAsia"/>
          <w:sz w:val="30"/>
          <w:szCs w:val="30"/>
        </w:rPr>
        <w:t>．被告人彭奇林的供述与辩解：我收取了肇庆市端州区人民教育书店梁某给的回扣</w:t>
      </w:r>
      <w:r>
        <w:rPr>
          <w:rFonts w:hint="eastAsia"/>
          <w:sz w:val="30"/>
          <w:szCs w:val="30"/>
        </w:rPr>
        <w:t>5000</w:t>
      </w:r>
      <w:r>
        <w:rPr>
          <w:rFonts w:hint="eastAsia"/>
          <w:sz w:val="30"/>
          <w:szCs w:val="30"/>
        </w:rPr>
        <w:t>元，该款是该公司来我们学校收取我的上任校长向该公司购买图书的余款时，梁某到学校催款，我们经班子会讨论后决定把余下的欠款支付给该公司，当时也跟梁某协商把欠款的零头去掉一次性给</w:t>
      </w:r>
      <w:r>
        <w:rPr>
          <w:rFonts w:hint="eastAsia"/>
          <w:sz w:val="30"/>
          <w:szCs w:val="30"/>
        </w:rPr>
        <w:t>200000</w:t>
      </w:r>
      <w:r>
        <w:rPr>
          <w:rFonts w:hint="eastAsia"/>
          <w:sz w:val="30"/>
          <w:szCs w:val="30"/>
        </w:rPr>
        <w:t>元。支付给该公司余款之后，梁某到我办公室给了我</w:t>
      </w:r>
      <w:r>
        <w:rPr>
          <w:rFonts w:hint="eastAsia"/>
          <w:sz w:val="30"/>
          <w:szCs w:val="30"/>
        </w:rPr>
        <w:t>5000</w:t>
      </w:r>
      <w:r>
        <w:rPr>
          <w:rFonts w:hint="eastAsia"/>
          <w:sz w:val="30"/>
          <w:szCs w:val="30"/>
        </w:rPr>
        <w:t>元，是用信封装好在我办公室给我的。</w:t>
      </w:r>
    </w:p>
    <w:p w14:paraId="1B606E9E" w14:textId="77777777" w:rsidR="00B62079" w:rsidRDefault="00B62079">
      <w:pPr>
        <w:spacing w:line="500" w:lineRule="atLeast"/>
        <w:ind w:firstLine="600"/>
        <w:divId w:val="673268221"/>
        <w:rPr>
          <w:rFonts w:hint="eastAsia"/>
          <w:sz w:val="30"/>
          <w:szCs w:val="30"/>
        </w:rPr>
      </w:pPr>
      <w:r>
        <w:rPr>
          <w:rFonts w:hint="eastAsia"/>
          <w:sz w:val="30"/>
          <w:szCs w:val="30"/>
        </w:rPr>
        <w:t>经我辨认及回忆，检察机关出示给我看的账务资料是云浮中等专业学校购买校本教材支付教材款给肇庆市端州区人民教育书店的账务资料，都有我的真实签名。这些款项肇庆市端州区人民教育书店已如数收到。这些钱主要是还掉上任校长陈兴伟欠这个书店的款项。我没有看过相关的教材采购合同，当时我们中专学校的原班子成员和总务科、教务科都证实有这回事，以中专学校的帐务为准。</w:t>
      </w:r>
    </w:p>
    <w:p w14:paraId="5D807239" w14:textId="77777777" w:rsidR="00B62079" w:rsidRDefault="00B62079">
      <w:pPr>
        <w:spacing w:line="500" w:lineRule="atLeast"/>
        <w:ind w:firstLine="600"/>
        <w:divId w:val="855004428"/>
        <w:rPr>
          <w:rFonts w:hint="eastAsia"/>
          <w:sz w:val="30"/>
          <w:szCs w:val="30"/>
        </w:rPr>
      </w:pPr>
      <w:r>
        <w:rPr>
          <w:rFonts w:hint="eastAsia"/>
          <w:sz w:val="30"/>
          <w:szCs w:val="30"/>
        </w:rPr>
        <w:t>2</w:t>
      </w:r>
      <w:r>
        <w:rPr>
          <w:rFonts w:hint="eastAsia"/>
          <w:sz w:val="30"/>
          <w:szCs w:val="30"/>
        </w:rPr>
        <w:t>．证人梁某的证言：我堂弟梁某</w:t>
      </w:r>
      <w:r>
        <w:rPr>
          <w:rFonts w:hint="eastAsia"/>
          <w:sz w:val="30"/>
          <w:szCs w:val="30"/>
        </w:rPr>
        <w:t>1</w:t>
      </w:r>
      <w:r>
        <w:rPr>
          <w:rFonts w:hint="eastAsia"/>
          <w:sz w:val="30"/>
          <w:szCs w:val="30"/>
        </w:rPr>
        <w:t>是省外文书店教育图书发行部的老板，在</w:t>
      </w:r>
      <w:r>
        <w:rPr>
          <w:rFonts w:hint="eastAsia"/>
          <w:sz w:val="30"/>
          <w:szCs w:val="30"/>
        </w:rPr>
        <w:t>2000</w:t>
      </w:r>
      <w:r>
        <w:rPr>
          <w:rFonts w:hint="eastAsia"/>
          <w:sz w:val="30"/>
          <w:szCs w:val="30"/>
        </w:rPr>
        <w:t>年，他吩咐我把图书教材目录单拿去给云浮市中等专业学校校长，看看学校是否需要订相关书籍，之后学校向我们订购书籍。但是学校欠我们的教材款是很久才结清的。大约是</w:t>
      </w:r>
      <w:r>
        <w:rPr>
          <w:rFonts w:hint="eastAsia"/>
          <w:sz w:val="30"/>
          <w:szCs w:val="30"/>
        </w:rPr>
        <w:t>2006</w:t>
      </w:r>
      <w:r>
        <w:rPr>
          <w:rFonts w:hint="eastAsia"/>
          <w:sz w:val="30"/>
          <w:szCs w:val="30"/>
        </w:rPr>
        <w:t>年我经过多次去学校追讨欠款后，才把剩余的欠款要了回来，当时我记得和中专学校校长彭奇林洽谈，我们公司宁愿少收一点也想一次性结清欠款。</w:t>
      </w:r>
    </w:p>
    <w:p w14:paraId="23AAD1D8" w14:textId="77777777" w:rsidR="00B62079" w:rsidRDefault="00B62079">
      <w:pPr>
        <w:spacing w:line="500" w:lineRule="atLeast"/>
        <w:ind w:firstLine="600"/>
        <w:divId w:val="1168716713"/>
        <w:rPr>
          <w:rFonts w:hint="eastAsia"/>
          <w:sz w:val="30"/>
          <w:szCs w:val="30"/>
        </w:rPr>
      </w:pPr>
      <w:r>
        <w:rPr>
          <w:rFonts w:hint="eastAsia"/>
          <w:sz w:val="30"/>
          <w:szCs w:val="30"/>
        </w:rPr>
        <w:t>经我辨认检察机关出示的我多次向云浮中等专业学校校长彭奇林追讨教材款时所签的相关合同和票据，因为当时省外文书店教育图书发行部已经倒闭了不能出具发票，只能通过原公司的供货商（肇庆市端州区人民教育书店）去出具发票给学校，这样学校才能结算支付。当时我负责供应教材款时，彭奇林并不是当时的校长，我是后来去追讨欠款的时候才认识他的。在彭奇林当校长时，决定一次性给</w:t>
      </w:r>
      <w:r>
        <w:rPr>
          <w:rFonts w:hint="eastAsia"/>
          <w:sz w:val="30"/>
          <w:szCs w:val="30"/>
        </w:rPr>
        <w:t>200000</w:t>
      </w:r>
      <w:r>
        <w:rPr>
          <w:rFonts w:hint="eastAsia"/>
          <w:sz w:val="30"/>
          <w:szCs w:val="30"/>
        </w:rPr>
        <w:t>元结清欠款。收到欠款后，我用信封装好</w:t>
      </w:r>
      <w:r>
        <w:rPr>
          <w:rFonts w:hint="eastAsia"/>
          <w:sz w:val="30"/>
          <w:szCs w:val="30"/>
        </w:rPr>
        <w:t>5000</w:t>
      </w:r>
      <w:r>
        <w:rPr>
          <w:rFonts w:hint="eastAsia"/>
          <w:sz w:val="30"/>
          <w:szCs w:val="30"/>
        </w:rPr>
        <w:t>元到彭奇林办公室交给他，当作是公司给他的饮茶钱，感谢他批准归还欠款的辛苦费。</w:t>
      </w:r>
    </w:p>
    <w:p w14:paraId="6B411CD7" w14:textId="77777777" w:rsidR="00B62079" w:rsidRDefault="00B62079">
      <w:pPr>
        <w:spacing w:line="500" w:lineRule="atLeast"/>
        <w:ind w:firstLine="600"/>
        <w:divId w:val="2124380837"/>
        <w:rPr>
          <w:rFonts w:hint="eastAsia"/>
          <w:sz w:val="30"/>
          <w:szCs w:val="30"/>
        </w:rPr>
      </w:pPr>
      <w:r>
        <w:rPr>
          <w:rFonts w:hint="eastAsia"/>
          <w:sz w:val="30"/>
          <w:szCs w:val="30"/>
        </w:rPr>
        <w:t>3</w:t>
      </w:r>
      <w:r>
        <w:rPr>
          <w:rFonts w:hint="eastAsia"/>
          <w:sz w:val="30"/>
          <w:szCs w:val="30"/>
        </w:rPr>
        <w:t>．彭奇林辨认财务资料等书证：彭奇林辨认了云浮中等专业学校购买校本教材支付教材款给肇庆市端州区人民教育书店的账务资料，证实了</w:t>
      </w:r>
      <w:r>
        <w:rPr>
          <w:rFonts w:hint="eastAsia"/>
          <w:sz w:val="30"/>
          <w:szCs w:val="30"/>
        </w:rPr>
        <w:t>2007</w:t>
      </w:r>
      <w:r>
        <w:rPr>
          <w:rFonts w:hint="eastAsia"/>
          <w:sz w:val="30"/>
          <w:szCs w:val="30"/>
        </w:rPr>
        <w:t>年学校支付了欠款</w:t>
      </w:r>
      <w:r>
        <w:rPr>
          <w:rFonts w:hint="eastAsia"/>
          <w:sz w:val="30"/>
          <w:szCs w:val="30"/>
        </w:rPr>
        <w:t>200000</w:t>
      </w:r>
      <w:r>
        <w:rPr>
          <w:rFonts w:hint="eastAsia"/>
          <w:sz w:val="30"/>
          <w:szCs w:val="30"/>
        </w:rPr>
        <w:t>元。</w:t>
      </w:r>
    </w:p>
    <w:p w14:paraId="3BFC47FC" w14:textId="77777777" w:rsidR="00B62079" w:rsidRDefault="00B62079">
      <w:pPr>
        <w:spacing w:line="500" w:lineRule="atLeast"/>
        <w:ind w:firstLine="600"/>
        <w:divId w:val="1125856929"/>
        <w:rPr>
          <w:rFonts w:hint="eastAsia"/>
          <w:sz w:val="30"/>
          <w:szCs w:val="30"/>
        </w:rPr>
      </w:pPr>
      <w:r>
        <w:rPr>
          <w:rFonts w:hint="eastAsia"/>
          <w:sz w:val="30"/>
          <w:szCs w:val="30"/>
        </w:rPr>
        <w:t>4</w:t>
      </w:r>
      <w:r>
        <w:rPr>
          <w:rFonts w:hint="eastAsia"/>
          <w:sz w:val="30"/>
          <w:szCs w:val="30"/>
        </w:rPr>
        <w:t>．梁某辨认财务资料等书证：梁某辨认了云浮中等专业学校购买校本教材支付教材款给肇庆市端州区人民教育书店的账务资料，证实了</w:t>
      </w:r>
      <w:r>
        <w:rPr>
          <w:rFonts w:hint="eastAsia"/>
          <w:sz w:val="30"/>
          <w:szCs w:val="30"/>
        </w:rPr>
        <w:t>2007</w:t>
      </w:r>
      <w:r>
        <w:rPr>
          <w:rFonts w:hint="eastAsia"/>
          <w:sz w:val="30"/>
          <w:szCs w:val="30"/>
        </w:rPr>
        <w:t>年学校支付了欠款</w:t>
      </w:r>
      <w:r>
        <w:rPr>
          <w:rFonts w:hint="eastAsia"/>
          <w:sz w:val="30"/>
          <w:szCs w:val="30"/>
        </w:rPr>
        <w:t>200000</w:t>
      </w:r>
      <w:r>
        <w:rPr>
          <w:rFonts w:hint="eastAsia"/>
          <w:sz w:val="30"/>
          <w:szCs w:val="30"/>
        </w:rPr>
        <w:t>元。</w:t>
      </w:r>
    </w:p>
    <w:p w14:paraId="58626D54" w14:textId="77777777" w:rsidR="00B62079" w:rsidRDefault="00B62079">
      <w:pPr>
        <w:spacing w:line="500" w:lineRule="atLeast"/>
        <w:ind w:firstLine="600"/>
        <w:divId w:val="1708599149"/>
        <w:rPr>
          <w:rFonts w:hint="eastAsia"/>
          <w:sz w:val="30"/>
          <w:szCs w:val="30"/>
        </w:rPr>
      </w:pPr>
      <w:r>
        <w:rPr>
          <w:rFonts w:hint="eastAsia"/>
          <w:sz w:val="30"/>
          <w:szCs w:val="30"/>
        </w:rPr>
        <w:t>5.</w:t>
      </w:r>
      <w:r>
        <w:rPr>
          <w:rFonts w:hint="eastAsia"/>
          <w:sz w:val="30"/>
          <w:szCs w:val="30"/>
        </w:rPr>
        <w:t>市中专学校向肇庆端州区教育书店购书相关资料：市中专学校向肇庆端州区教育书店购书的事实。</w:t>
      </w:r>
    </w:p>
    <w:p w14:paraId="5309271A" w14:textId="77777777" w:rsidR="00B62079" w:rsidRDefault="00B62079">
      <w:pPr>
        <w:spacing w:line="500" w:lineRule="atLeast"/>
        <w:ind w:firstLine="600"/>
        <w:divId w:val="619456261"/>
        <w:rPr>
          <w:rFonts w:hint="eastAsia"/>
          <w:sz w:val="30"/>
          <w:szCs w:val="30"/>
        </w:rPr>
      </w:pPr>
      <w:r>
        <w:rPr>
          <w:rFonts w:hint="eastAsia"/>
          <w:sz w:val="30"/>
          <w:szCs w:val="30"/>
        </w:rPr>
        <w:t>四、</w:t>
      </w:r>
      <w:r>
        <w:rPr>
          <w:rFonts w:hint="eastAsia"/>
          <w:sz w:val="30"/>
          <w:szCs w:val="30"/>
        </w:rPr>
        <w:t>2011</w:t>
      </w:r>
      <w:r>
        <w:rPr>
          <w:rFonts w:hint="eastAsia"/>
          <w:sz w:val="30"/>
          <w:szCs w:val="30"/>
        </w:rPr>
        <w:t>年间，市中专学校与广州市译文图书有限公司建立了教材图书购销业务关系。期间，被告人彭奇林在二次支付了相关教材款给广州市译文图书有限公司后均收受该公司业务员刘某返还的回扣款合共</w:t>
      </w:r>
      <w:r>
        <w:rPr>
          <w:rFonts w:hint="eastAsia"/>
          <w:sz w:val="30"/>
          <w:szCs w:val="30"/>
        </w:rPr>
        <w:t>15000</w:t>
      </w:r>
      <w:r>
        <w:rPr>
          <w:rFonts w:hint="eastAsia"/>
          <w:sz w:val="30"/>
          <w:szCs w:val="30"/>
        </w:rPr>
        <w:t>元。</w:t>
      </w:r>
    </w:p>
    <w:p w14:paraId="212DE664" w14:textId="77777777" w:rsidR="00B62079" w:rsidRDefault="00B62079">
      <w:pPr>
        <w:spacing w:line="500" w:lineRule="atLeast"/>
        <w:ind w:firstLine="600"/>
        <w:divId w:val="127171129"/>
        <w:rPr>
          <w:rFonts w:hint="eastAsia"/>
          <w:sz w:val="30"/>
          <w:szCs w:val="30"/>
        </w:rPr>
      </w:pPr>
      <w:r>
        <w:rPr>
          <w:rFonts w:hint="eastAsia"/>
          <w:sz w:val="30"/>
          <w:szCs w:val="30"/>
        </w:rPr>
        <w:t>以上事实，有下列证据证实：</w:t>
      </w:r>
    </w:p>
    <w:p w14:paraId="78EC4AEA" w14:textId="77777777" w:rsidR="00B62079" w:rsidRDefault="00B62079">
      <w:pPr>
        <w:spacing w:line="500" w:lineRule="atLeast"/>
        <w:ind w:firstLine="600"/>
        <w:divId w:val="359816355"/>
        <w:rPr>
          <w:rFonts w:hint="eastAsia"/>
          <w:sz w:val="30"/>
          <w:szCs w:val="30"/>
        </w:rPr>
      </w:pPr>
      <w:r>
        <w:rPr>
          <w:rFonts w:hint="eastAsia"/>
          <w:sz w:val="30"/>
          <w:szCs w:val="30"/>
        </w:rPr>
        <w:t>1</w:t>
      </w:r>
      <w:r>
        <w:rPr>
          <w:rFonts w:hint="eastAsia"/>
          <w:sz w:val="30"/>
          <w:szCs w:val="30"/>
        </w:rPr>
        <w:t>．被告人彭奇林在侦查阶段的供述与辩解：在学校出版校本教材的过程中，我收取代理出版的广州市译文图书有限公司给的回扣款约</w:t>
      </w:r>
      <w:r>
        <w:rPr>
          <w:rFonts w:hint="eastAsia"/>
          <w:sz w:val="30"/>
          <w:szCs w:val="30"/>
        </w:rPr>
        <w:t>10000</w:t>
      </w:r>
      <w:r>
        <w:rPr>
          <w:rFonts w:hint="eastAsia"/>
          <w:sz w:val="30"/>
          <w:szCs w:val="30"/>
        </w:rPr>
        <w:t>元（含本人编写的一本校本教材和学校向该公司购买的零星教材回扣），另外该教材在四川和重庆等地销售后，该公司又给了</w:t>
      </w:r>
      <w:r>
        <w:rPr>
          <w:rFonts w:hint="eastAsia"/>
          <w:sz w:val="30"/>
          <w:szCs w:val="30"/>
        </w:rPr>
        <w:t>5000</w:t>
      </w:r>
      <w:r>
        <w:rPr>
          <w:rFonts w:hint="eastAsia"/>
          <w:sz w:val="30"/>
          <w:szCs w:val="30"/>
        </w:rPr>
        <w:t>元现金给我。上述的钱都是是该公司的刘某在我去广州开会的时候用信封装好交给我的。</w:t>
      </w:r>
    </w:p>
    <w:p w14:paraId="1C02E2E1" w14:textId="77777777" w:rsidR="00B62079" w:rsidRDefault="00B62079">
      <w:pPr>
        <w:spacing w:line="500" w:lineRule="atLeast"/>
        <w:ind w:firstLine="600"/>
        <w:divId w:val="2060859188"/>
        <w:rPr>
          <w:rFonts w:hint="eastAsia"/>
          <w:sz w:val="30"/>
          <w:szCs w:val="30"/>
        </w:rPr>
      </w:pPr>
      <w:r>
        <w:rPr>
          <w:rFonts w:hint="eastAsia"/>
          <w:sz w:val="30"/>
          <w:szCs w:val="30"/>
        </w:rPr>
        <w:t>我记得在译文公司收到学校的教材款后，刘某会用现金形式在之后的开会间隙当面给我回扣。我依稀记得按照他们自己定的返点，刘某一共分两次给我约</w:t>
      </w:r>
      <w:r>
        <w:rPr>
          <w:rFonts w:hint="eastAsia"/>
          <w:sz w:val="30"/>
          <w:szCs w:val="30"/>
        </w:rPr>
        <w:t>15000</w:t>
      </w:r>
      <w:r>
        <w:rPr>
          <w:rFonts w:hint="eastAsia"/>
          <w:sz w:val="30"/>
          <w:szCs w:val="30"/>
        </w:rPr>
        <w:t>元的回扣款，这些钱我已经用完。</w:t>
      </w:r>
    </w:p>
    <w:p w14:paraId="35C68C8F" w14:textId="77777777" w:rsidR="00B62079" w:rsidRDefault="00B62079">
      <w:pPr>
        <w:spacing w:line="500" w:lineRule="atLeast"/>
        <w:ind w:firstLine="600"/>
        <w:divId w:val="1675112244"/>
        <w:rPr>
          <w:rFonts w:hint="eastAsia"/>
          <w:sz w:val="30"/>
          <w:szCs w:val="30"/>
        </w:rPr>
      </w:pPr>
      <w:r>
        <w:rPr>
          <w:rFonts w:hint="eastAsia"/>
          <w:sz w:val="30"/>
          <w:szCs w:val="30"/>
        </w:rPr>
        <w:t>经我辨认及回忆，检察机关出示给我看的云浮中等专业学校购买校本教材支付教材款给广州市译文图书有限公司的账务资料。这些款项广州市译文图书有限公司已如数收到。这些款项都是通过银行转账的方式划拨到广州市译文图书有限公司的账户，是云浮市中等专业学校向广州市译文图书有限公司购买教材的教材款。</w:t>
      </w:r>
    </w:p>
    <w:p w14:paraId="1D0B13FB" w14:textId="77777777" w:rsidR="00B62079" w:rsidRDefault="00B62079">
      <w:pPr>
        <w:spacing w:line="500" w:lineRule="atLeast"/>
        <w:ind w:firstLine="600"/>
        <w:divId w:val="2111467833"/>
        <w:rPr>
          <w:rFonts w:hint="eastAsia"/>
          <w:sz w:val="30"/>
          <w:szCs w:val="30"/>
        </w:rPr>
      </w:pPr>
      <w:r>
        <w:rPr>
          <w:rFonts w:hint="eastAsia"/>
          <w:sz w:val="30"/>
          <w:szCs w:val="30"/>
        </w:rPr>
        <w:t>被告人彭奇林在庭审时的供述与辩解：广州市译文图书有限公司业务员刘某送给我的钱是给我的稿费。</w:t>
      </w:r>
    </w:p>
    <w:p w14:paraId="4D0A4958" w14:textId="77777777" w:rsidR="00B62079" w:rsidRDefault="00B62079">
      <w:pPr>
        <w:spacing w:line="500" w:lineRule="atLeast"/>
        <w:ind w:firstLine="600"/>
        <w:divId w:val="1217350586"/>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2003</w:t>
      </w:r>
      <w:r>
        <w:rPr>
          <w:rFonts w:hint="eastAsia"/>
          <w:sz w:val="30"/>
          <w:szCs w:val="30"/>
        </w:rPr>
        <w:t>年至今，我在广州市译文图书有限公司做业务员。</w:t>
      </w:r>
      <w:r>
        <w:rPr>
          <w:rFonts w:hint="eastAsia"/>
          <w:sz w:val="30"/>
          <w:szCs w:val="30"/>
        </w:rPr>
        <w:t>2011</w:t>
      </w:r>
      <w:r>
        <w:rPr>
          <w:rFonts w:hint="eastAsia"/>
          <w:sz w:val="30"/>
          <w:szCs w:val="30"/>
        </w:rPr>
        <w:t>年，广州译文图书有限公司供应过两批教材给云浮市中等专业学校，彭奇林是学校的校长，我们供应的教材就是彭奇林订的并且一直由他与我联络。经我辨认有关云浮中等专业学校的有关云浮中等专业学校购买校本教材支付教材款给广州市译文图书有限公司的财务资料，这些款项广州译文图书有限公司已经如数收到，合共</w:t>
      </w:r>
      <w:r>
        <w:rPr>
          <w:rFonts w:hint="eastAsia"/>
          <w:sz w:val="30"/>
          <w:szCs w:val="30"/>
        </w:rPr>
        <w:t>2</w:t>
      </w:r>
      <w:r>
        <w:rPr>
          <w:rFonts w:hint="eastAsia"/>
          <w:sz w:val="30"/>
          <w:szCs w:val="30"/>
        </w:rPr>
        <w:t>笔款项共计</w:t>
      </w:r>
      <w:r>
        <w:rPr>
          <w:rFonts w:hint="eastAsia"/>
          <w:sz w:val="30"/>
          <w:szCs w:val="30"/>
        </w:rPr>
        <w:t>133937.05</w:t>
      </w:r>
      <w:r>
        <w:rPr>
          <w:rFonts w:hint="eastAsia"/>
          <w:sz w:val="30"/>
          <w:szCs w:val="30"/>
        </w:rPr>
        <w:t>元。按照我和彭奇林的约定，收到教材款返点给了彭奇林</w:t>
      </w:r>
      <w:r>
        <w:rPr>
          <w:rFonts w:hint="eastAsia"/>
          <w:sz w:val="30"/>
          <w:szCs w:val="30"/>
        </w:rPr>
        <w:t>15000</w:t>
      </w:r>
      <w:r>
        <w:rPr>
          <w:rFonts w:hint="eastAsia"/>
          <w:sz w:val="30"/>
          <w:szCs w:val="30"/>
        </w:rPr>
        <w:t>元。</w:t>
      </w:r>
    </w:p>
    <w:p w14:paraId="1EAC818C" w14:textId="77777777" w:rsidR="00B62079" w:rsidRDefault="00B62079">
      <w:pPr>
        <w:spacing w:line="500" w:lineRule="atLeast"/>
        <w:ind w:firstLine="600"/>
        <w:divId w:val="729185206"/>
        <w:rPr>
          <w:rFonts w:hint="eastAsia"/>
          <w:sz w:val="30"/>
          <w:szCs w:val="30"/>
        </w:rPr>
      </w:pPr>
      <w:r>
        <w:rPr>
          <w:rFonts w:hint="eastAsia"/>
          <w:sz w:val="30"/>
          <w:szCs w:val="30"/>
        </w:rPr>
        <w:t>当时彭奇林主动找到我们公司，暗示过要按照</w:t>
      </w:r>
      <w:r>
        <w:rPr>
          <w:rFonts w:hint="eastAsia"/>
          <w:sz w:val="30"/>
          <w:szCs w:val="30"/>
        </w:rPr>
        <w:t>11%</w:t>
      </w:r>
      <w:r>
        <w:rPr>
          <w:rFonts w:hint="eastAsia"/>
          <w:sz w:val="30"/>
          <w:szCs w:val="30"/>
        </w:rPr>
        <w:t>的返点给回扣，他就从我们公司购买教材。我们支付给彭奇林的返点都是以现金形式支付的，都是学校支付了教材款后，我就从这些教材款中提取部分款项出来，等到彭奇林到广州开会或者出差时拿给他。彭奇林通知我他到了广州之后，他就来我办公室取钱，第一次是</w:t>
      </w:r>
      <w:r>
        <w:rPr>
          <w:rFonts w:hint="eastAsia"/>
          <w:sz w:val="30"/>
          <w:szCs w:val="30"/>
        </w:rPr>
        <w:t>10000</w:t>
      </w:r>
      <w:r>
        <w:rPr>
          <w:rFonts w:hint="eastAsia"/>
          <w:sz w:val="30"/>
          <w:szCs w:val="30"/>
        </w:rPr>
        <w:t>元，第二次</w:t>
      </w:r>
      <w:r>
        <w:rPr>
          <w:rFonts w:hint="eastAsia"/>
          <w:sz w:val="30"/>
          <w:szCs w:val="30"/>
        </w:rPr>
        <w:t>5000</w:t>
      </w:r>
      <w:r>
        <w:rPr>
          <w:rFonts w:hint="eastAsia"/>
          <w:sz w:val="30"/>
          <w:szCs w:val="30"/>
        </w:rPr>
        <w:t>元，二次一共</w:t>
      </w:r>
      <w:r>
        <w:rPr>
          <w:rFonts w:hint="eastAsia"/>
          <w:sz w:val="30"/>
          <w:szCs w:val="30"/>
        </w:rPr>
        <w:t>15000</w:t>
      </w:r>
      <w:r>
        <w:rPr>
          <w:rFonts w:hint="eastAsia"/>
          <w:sz w:val="30"/>
          <w:szCs w:val="30"/>
        </w:rPr>
        <w:t>元。我两次都是用信封装好钱给他，没有其他人在场。</w:t>
      </w:r>
    </w:p>
    <w:p w14:paraId="5AF2A3C3" w14:textId="77777777" w:rsidR="00B62079" w:rsidRDefault="00B62079">
      <w:pPr>
        <w:spacing w:line="500" w:lineRule="atLeast"/>
        <w:ind w:firstLine="600"/>
        <w:divId w:val="673653339"/>
        <w:rPr>
          <w:rFonts w:hint="eastAsia"/>
          <w:sz w:val="30"/>
          <w:szCs w:val="30"/>
        </w:rPr>
      </w:pPr>
      <w:r>
        <w:rPr>
          <w:rFonts w:hint="eastAsia"/>
          <w:sz w:val="30"/>
          <w:szCs w:val="30"/>
        </w:rPr>
        <w:t>3</w:t>
      </w:r>
      <w:r>
        <w:rPr>
          <w:rFonts w:hint="eastAsia"/>
          <w:sz w:val="30"/>
          <w:szCs w:val="30"/>
        </w:rPr>
        <w:t>．彭奇林辨认财务资料等书证：彭奇林辨认了云浮中等专业学校购买校本教材支付教材款给广州市译文图书有限公司的账务资料，证实</w:t>
      </w:r>
      <w:r>
        <w:rPr>
          <w:rFonts w:hint="eastAsia"/>
          <w:sz w:val="30"/>
          <w:szCs w:val="30"/>
        </w:rPr>
        <w:t>2011</w:t>
      </w:r>
      <w:r>
        <w:rPr>
          <w:rFonts w:hint="eastAsia"/>
          <w:sz w:val="30"/>
          <w:szCs w:val="30"/>
        </w:rPr>
        <w:t>年学校二次支付教材款合共</w:t>
      </w:r>
      <w:r>
        <w:rPr>
          <w:rFonts w:hint="eastAsia"/>
          <w:sz w:val="30"/>
          <w:szCs w:val="30"/>
        </w:rPr>
        <w:t>133937.05</w:t>
      </w:r>
      <w:r>
        <w:rPr>
          <w:rFonts w:hint="eastAsia"/>
          <w:sz w:val="30"/>
          <w:szCs w:val="30"/>
        </w:rPr>
        <w:t>元。</w:t>
      </w:r>
    </w:p>
    <w:p w14:paraId="298149C1" w14:textId="77777777" w:rsidR="00B62079" w:rsidRDefault="00B62079">
      <w:pPr>
        <w:spacing w:line="500" w:lineRule="atLeast"/>
        <w:ind w:firstLine="600"/>
        <w:divId w:val="479003090"/>
        <w:rPr>
          <w:rFonts w:hint="eastAsia"/>
          <w:sz w:val="30"/>
          <w:szCs w:val="30"/>
        </w:rPr>
      </w:pPr>
      <w:r>
        <w:rPr>
          <w:rFonts w:hint="eastAsia"/>
          <w:sz w:val="30"/>
          <w:szCs w:val="30"/>
        </w:rPr>
        <w:t>4</w:t>
      </w:r>
      <w:r>
        <w:rPr>
          <w:rFonts w:hint="eastAsia"/>
          <w:sz w:val="30"/>
          <w:szCs w:val="30"/>
        </w:rPr>
        <w:t>．刘某辨认财务资料等书证：刘某辨认了云浮中等专业学校购买校本教材支付教材款给广州市译文图书有限公司的账务资料，证实</w:t>
      </w:r>
      <w:r>
        <w:rPr>
          <w:rFonts w:hint="eastAsia"/>
          <w:sz w:val="30"/>
          <w:szCs w:val="30"/>
        </w:rPr>
        <w:t>2011</w:t>
      </w:r>
      <w:r>
        <w:rPr>
          <w:rFonts w:hint="eastAsia"/>
          <w:sz w:val="30"/>
          <w:szCs w:val="30"/>
        </w:rPr>
        <w:t>年学校二次支付教材款合共</w:t>
      </w:r>
      <w:r>
        <w:rPr>
          <w:rFonts w:hint="eastAsia"/>
          <w:sz w:val="30"/>
          <w:szCs w:val="30"/>
        </w:rPr>
        <w:t>133937.05</w:t>
      </w:r>
      <w:r>
        <w:rPr>
          <w:rFonts w:hint="eastAsia"/>
          <w:sz w:val="30"/>
          <w:szCs w:val="30"/>
        </w:rPr>
        <w:t>元。</w:t>
      </w:r>
    </w:p>
    <w:p w14:paraId="5FF749C0" w14:textId="77777777" w:rsidR="00B62079" w:rsidRDefault="00B62079">
      <w:pPr>
        <w:spacing w:line="500" w:lineRule="atLeast"/>
        <w:ind w:firstLine="600"/>
        <w:divId w:val="1647778040"/>
        <w:rPr>
          <w:rFonts w:hint="eastAsia"/>
          <w:sz w:val="30"/>
          <w:szCs w:val="30"/>
        </w:rPr>
      </w:pPr>
      <w:r>
        <w:rPr>
          <w:rFonts w:hint="eastAsia"/>
          <w:sz w:val="30"/>
          <w:szCs w:val="30"/>
        </w:rPr>
        <w:t>5.</w:t>
      </w:r>
      <w:r>
        <w:rPr>
          <w:rFonts w:hint="eastAsia"/>
          <w:sz w:val="30"/>
          <w:szCs w:val="30"/>
        </w:rPr>
        <w:t>广州市译文图书有限公司批销单列表：广州市译文图书有限公司与云浮中等专业学校有二笔交易。</w:t>
      </w:r>
    </w:p>
    <w:p w14:paraId="2CD54662" w14:textId="77777777" w:rsidR="00B62079" w:rsidRDefault="00B62079">
      <w:pPr>
        <w:spacing w:line="500" w:lineRule="atLeast"/>
        <w:ind w:firstLine="600"/>
        <w:divId w:val="1764955110"/>
        <w:rPr>
          <w:rFonts w:hint="eastAsia"/>
          <w:sz w:val="30"/>
          <w:szCs w:val="30"/>
        </w:rPr>
      </w:pPr>
      <w:r>
        <w:rPr>
          <w:rFonts w:hint="eastAsia"/>
          <w:sz w:val="30"/>
          <w:szCs w:val="30"/>
        </w:rPr>
        <w:t>6.</w:t>
      </w:r>
      <w:r>
        <w:rPr>
          <w:rFonts w:hint="eastAsia"/>
          <w:sz w:val="30"/>
          <w:szCs w:val="30"/>
        </w:rPr>
        <w:t>市中专学校向广州市译文图书有限公司购书相关资料：市中专学校向广州市译文图书有限公司购书的事实。</w:t>
      </w:r>
    </w:p>
    <w:p w14:paraId="0CF9EC34" w14:textId="77777777" w:rsidR="00B62079" w:rsidRDefault="00B62079">
      <w:pPr>
        <w:spacing w:line="500" w:lineRule="atLeast"/>
        <w:ind w:firstLine="600"/>
        <w:divId w:val="1503466164"/>
        <w:rPr>
          <w:rFonts w:hint="eastAsia"/>
          <w:sz w:val="30"/>
          <w:szCs w:val="30"/>
        </w:rPr>
      </w:pPr>
      <w:r>
        <w:rPr>
          <w:rFonts w:hint="eastAsia"/>
          <w:sz w:val="30"/>
          <w:szCs w:val="30"/>
        </w:rPr>
        <w:t>7.</w:t>
      </w:r>
      <w:r>
        <w:rPr>
          <w:rFonts w:hint="eastAsia"/>
          <w:sz w:val="30"/>
          <w:szCs w:val="30"/>
        </w:rPr>
        <w:t>协助冻结存款通知书、广东省暂时扣留（或冻结）财物收据：</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日，中国共产党云浮市纪律检查委员会扣留了被告人彭奇林</w:t>
      </w:r>
      <w:r>
        <w:rPr>
          <w:rFonts w:hint="eastAsia"/>
          <w:sz w:val="30"/>
          <w:szCs w:val="30"/>
        </w:rPr>
        <w:t>500000</w:t>
      </w:r>
      <w:r>
        <w:rPr>
          <w:rFonts w:hint="eastAsia"/>
          <w:sz w:val="30"/>
          <w:szCs w:val="30"/>
        </w:rPr>
        <w:t>元赃款。</w:t>
      </w:r>
    </w:p>
    <w:p w14:paraId="6AE74F1F" w14:textId="77777777" w:rsidR="00B62079" w:rsidRDefault="00B62079">
      <w:pPr>
        <w:spacing w:line="500" w:lineRule="atLeast"/>
        <w:ind w:firstLine="600"/>
        <w:divId w:val="364017133"/>
        <w:rPr>
          <w:rFonts w:hint="eastAsia"/>
          <w:sz w:val="30"/>
          <w:szCs w:val="30"/>
        </w:rPr>
      </w:pPr>
      <w:r>
        <w:rPr>
          <w:rFonts w:hint="eastAsia"/>
          <w:sz w:val="30"/>
          <w:szCs w:val="30"/>
        </w:rPr>
        <w:t>对公诉机关指控不予认定的事实，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年间，市中专学校与北京博才宏远图书有限公司建立了教材图书购销业务关系。期间，市中专学校二次支付了相关教材款。</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日，被告人彭奇林收受该公司通过银行转账方式返还的回扣款</w:t>
      </w:r>
      <w:r>
        <w:rPr>
          <w:rFonts w:hint="eastAsia"/>
          <w:sz w:val="30"/>
          <w:szCs w:val="30"/>
        </w:rPr>
        <w:t>33290</w:t>
      </w:r>
      <w:r>
        <w:rPr>
          <w:rFonts w:hint="eastAsia"/>
          <w:sz w:val="30"/>
          <w:szCs w:val="30"/>
        </w:rPr>
        <w:t>元。</w:t>
      </w:r>
    </w:p>
    <w:p w14:paraId="46D335FF" w14:textId="77777777" w:rsidR="00B62079" w:rsidRDefault="00B62079">
      <w:pPr>
        <w:spacing w:line="500" w:lineRule="atLeast"/>
        <w:ind w:firstLine="600"/>
        <w:divId w:val="1036154555"/>
        <w:rPr>
          <w:rFonts w:hint="eastAsia"/>
          <w:sz w:val="30"/>
          <w:szCs w:val="30"/>
        </w:rPr>
      </w:pPr>
      <w:r>
        <w:rPr>
          <w:rFonts w:hint="eastAsia"/>
          <w:sz w:val="30"/>
          <w:szCs w:val="30"/>
        </w:rPr>
        <w:t>公诉机关针对该事实提供下列证据：</w:t>
      </w:r>
    </w:p>
    <w:p w14:paraId="2FCB5A78" w14:textId="77777777" w:rsidR="00B62079" w:rsidRDefault="00B62079">
      <w:pPr>
        <w:spacing w:line="500" w:lineRule="atLeast"/>
        <w:ind w:firstLine="600"/>
        <w:divId w:val="60063368"/>
        <w:rPr>
          <w:rFonts w:hint="eastAsia"/>
          <w:sz w:val="30"/>
          <w:szCs w:val="30"/>
        </w:rPr>
      </w:pPr>
      <w:r>
        <w:rPr>
          <w:rFonts w:hint="eastAsia"/>
          <w:sz w:val="30"/>
          <w:szCs w:val="30"/>
        </w:rPr>
        <w:t>1</w:t>
      </w:r>
      <w:r>
        <w:rPr>
          <w:rFonts w:hint="eastAsia"/>
          <w:sz w:val="30"/>
          <w:szCs w:val="30"/>
        </w:rPr>
        <w:t>．被告人彭奇林在侦查阶段的供述与辩解：我记得当时也是在广州开职教会议时认识的博才宏远公司蒋某，当时蒋某向我推荐了一些新型教材，我看过了也觉得可以就向他们公司订购。在我们中专学校购买他们教材的过程中，我收取了北京博才宏远图书有限公司给的回扣款</w:t>
      </w:r>
      <w:r>
        <w:rPr>
          <w:rFonts w:hint="eastAsia"/>
          <w:sz w:val="30"/>
          <w:szCs w:val="30"/>
        </w:rPr>
        <w:t>33290</w:t>
      </w:r>
      <w:r>
        <w:rPr>
          <w:rFonts w:hint="eastAsia"/>
          <w:sz w:val="30"/>
          <w:szCs w:val="30"/>
        </w:rPr>
        <w:t>元，这笔回扣款是该公司通过银行转账将款转入我本人的农业银行的银行账户上的。</w:t>
      </w:r>
    </w:p>
    <w:p w14:paraId="275A777A" w14:textId="77777777" w:rsidR="00B62079" w:rsidRDefault="00B62079">
      <w:pPr>
        <w:spacing w:line="500" w:lineRule="atLeast"/>
        <w:ind w:firstLine="600"/>
        <w:divId w:val="1492061718"/>
        <w:rPr>
          <w:rFonts w:hint="eastAsia"/>
          <w:sz w:val="30"/>
          <w:szCs w:val="30"/>
        </w:rPr>
      </w:pPr>
      <w:r>
        <w:rPr>
          <w:rFonts w:hint="eastAsia"/>
          <w:sz w:val="30"/>
          <w:szCs w:val="30"/>
        </w:rPr>
        <w:t>经我辨认及回忆，检察机关出示给我看的云浮中等专业学校购买校本教材支付教材款给北京博才宏远图书有限公司的账务资料，都有我的真实签名，这些款项北京博才宏远图书有限公司已如数收到。经我认真核算，云浮市中等专业学校一共支付了</w:t>
      </w:r>
      <w:r>
        <w:rPr>
          <w:rFonts w:hint="eastAsia"/>
          <w:sz w:val="30"/>
          <w:szCs w:val="30"/>
        </w:rPr>
        <w:t>119850</w:t>
      </w:r>
      <w:r>
        <w:rPr>
          <w:rFonts w:hint="eastAsia"/>
          <w:sz w:val="30"/>
          <w:szCs w:val="30"/>
        </w:rPr>
        <w:t>元的教材款给北京博才宏远图书有限公司教材。资料里面的联系人蒋某就是给回扣我的人。</w:t>
      </w:r>
    </w:p>
    <w:p w14:paraId="54A63A8B" w14:textId="77777777" w:rsidR="00B62079" w:rsidRDefault="00B62079">
      <w:pPr>
        <w:spacing w:line="500" w:lineRule="atLeast"/>
        <w:ind w:firstLine="600"/>
        <w:divId w:val="2073573994"/>
        <w:rPr>
          <w:rFonts w:hint="eastAsia"/>
          <w:sz w:val="30"/>
          <w:szCs w:val="30"/>
        </w:rPr>
      </w:pPr>
      <w:r>
        <w:rPr>
          <w:rFonts w:hint="eastAsia"/>
          <w:sz w:val="30"/>
          <w:szCs w:val="30"/>
        </w:rPr>
        <w:t>我记得当时教材款项都转帐到了博才宏远公司之后，蒋某打过电话问我要银行帐号，我也将农行的帐号告诉他，他当时没有说什么，我也明白这是他们给回扣款。蒋某就直接将回扣款</w:t>
      </w:r>
      <w:r>
        <w:rPr>
          <w:rFonts w:hint="eastAsia"/>
          <w:sz w:val="30"/>
          <w:szCs w:val="30"/>
        </w:rPr>
        <w:t>33290</w:t>
      </w:r>
      <w:r>
        <w:rPr>
          <w:rFonts w:hint="eastAsia"/>
          <w:sz w:val="30"/>
          <w:szCs w:val="30"/>
        </w:rPr>
        <w:t>元转过来了。</w:t>
      </w:r>
    </w:p>
    <w:p w14:paraId="0820BB52" w14:textId="77777777" w:rsidR="00B62079" w:rsidRDefault="00B62079">
      <w:pPr>
        <w:spacing w:line="500" w:lineRule="atLeast"/>
        <w:ind w:firstLine="600"/>
        <w:divId w:val="409694526"/>
        <w:rPr>
          <w:rFonts w:hint="eastAsia"/>
          <w:sz w:val="30"/>
          <w:szCs w:val="30"/>
        </w:rPr>
      </w:pPr>
      <w:r>
        <w:rPr>
          <w:rFonts w:hint="eastAsia"/>
          <w:sz w:val="30"/>
          <w:szCs w:val="30"/>
        </w:rPr>
        <w:t>经我辨认我本人中国农业银行帐户流水记录，这个帐户是我本人的农业银行帐户，在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日博才宏远公司通过转帐方式给了回扣款共</w:t>
      </w:r>
      <w:r>
        <w:rPr>
          <w:rFonts w:hint="eastAsia"/>
          <w:sz w:val="30"/>
          <w:szCs w:val="30"/>
        </w:rPr>
        <w:t>33290</w:t>
      </w:r>
      <w:r>
        <w:rPr>
          <w:rFonts w:hint="eastAsia"/>
          <w:sz w:val="30"/>
          <w:szCs w:val="30"/>
        </w:rPr>
        <w:t>元。银行流水里面也有注明是北京博才宏远图书有限公司转来的。</w:t>
      </w:r>
    </w:p>
    <w:p w14:paraId="6ABEDD94" w14:textId="77777777" w:rsidR="00B62079" w:rsidRDefault="00B62079">
      <w:pPr>
        <w:spacing w:line="500" w:lineRule="atLeast"/>
        <w:ind w:firstLine="600"/>
        <w:divId w:val="319315212"/>
        <w:rPr>
          <w:rFonts w:hint="eastAsia"/>
          <w:sz w:val="30"/>
          <w:szCs w:val="30"/>
        </w:rPr>
      </w:pPr>
      <w:r>
        <w:rPr>
          <w:rFonts w:hint="eastAsia"/>
          <w:sz w:val="30"/>
          <w:szCs w:val="30"/>
        </w:rPr>
        <w:t>2</w:t>
      </w:r>
      <w:r>
        <w:rPr>
          <w:rFonts w:hint="eastAsia"/>
          <w:sz w:val="30"/>
          <w:szCs w:val="30"/>
        </w:rPr>
        <w:t>．彭奇林辨认财务资料、银行流水等书证：彭奇林辨认了云浮中等专业学校购买校本教材支付教材款给北京博才宏远图书有限公司的账务资料，证实</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年学校二次合共支付</w:t>
      </w:r>
      <w:r>
        <w:rPr>
          <w:rFonts w:hint="eastAsia"/>
          <w:sz w:val="30"/>
          <w:szCs w:val="30"/>
        </w:rPr>
        <w:t>119850</w:t>
      </w:r>
      <w:r>
        <w:rPr>
          <w:rFonts w:hint="eastAsia"/>
          <w:sz w:val="30"/>
          <w:szCs w:val="30"/>
        </w:rPr>
        <w:t>元教材款；彭奇林辨认了其农业银行账户交易流水，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日北京博才宏远图书有限公司转账</w:t>
      </w:r>
      <w:r>
        <w:rPr>
          <w:rFonts w:hint="eastAsia"/>
          <w:sz w:val="30"/>
          <w:szCs w:val="30"/>
        </w:rPr>
        <w:t>33290</w:t>
      </w:r>
      <w:r>
        <w:rPr>
          <w:rFonts w:hint="eastAsia"/>
          <w:sz w:val="30"/>
          <w:szCs w:val="30"/>
        </w:rPr>
        <w:t>元到其账户。</w:t>
      </w:r>
    </w:p>
    <w:p w14:paraId="374757B9" w14:textId="77777777" w:rsidR="00B62079" w:rsidRDefault="00B62079">
      <w:pPr>
        <w:spacing w:line="500" w:lineRule="atLeast"/>
        <w:ind w:firstLine="600"/>
        <w:divId w:val="821429043"/>
        <w:rPr>
          <w:rFonts w:hint="eastAsia"/>
          <w:sz w:val="30"/>
          <w:szCs w:val="30"/>
        </w:rPr>
      </w:pPr>
      <w:r>
        <w:rPr>
          <w:rFonts w:hint="eastAsia"/>
          <w:sz w:val="30"/>
          <w:szCs w:val="30"/>
        </w:rPr>
        <w:t>关于被告人彭奇林及其辩护人辩护意见的综合评判：被告人彭奇林及辩护人对于起诉书认定被告人彭奇林收受款项</w:t>
      </w:r>
      <w:r>
        <w:rPr>
          <w:rFonts w:hint="eastAsia"/>
          <w:sz w:val="30"/>
          <w:szCs w:val="30"/>
        </w:rPr>
        <w:t>502496</w:t>
      </w:r>
      <w:r>
        <w:rPr>
          <w:rFonts w:hint="eastAsia"/>
          <w:sz w:val="30"/>
          <w:szCs w:val="30"/>
        </w:rPr>
        <w:t>元认为款项的性质是其在按照学校工作要求编写教材所得的额外报酬，是正当的收益的辩护意见。经查，被告人彭奇林收受广州青年书业有限公司回扣</w:t>
      </w:r>
      <w:r>
        <w:rPr>
          <w:rFonts w:hint="eastAsia"/>
          <w:sz w:val="30"/>
          <w:szCs w:val="30"/>
        </w:rPr>
        <w:t>414206</w:t>
      </w:r>
      <w:r>
        <w:rPr>
          <w:rFonts w:hint="eastAsia"/>
          <w:sz w:val="30"/>
          <w:szCs w:val="30"/>
        </w:rPr>
        <w:t>元的事实，有被告人彭奇林在侦查阶段的稳定供述和证人冯某、卢某、夏某的证言证实，且有相关的银行存款凭条、银行账户流水、记账凭证、来帐凭证、发票等书证证实云浮中专在支付了相关的教材款后广州青年书业有限公司按比例将回扣款送给被告人彭奇林。被告人彭奇林收受广州京师文化教育发展有限公司回扣</w:t>
      </w:r>
      <w:r>
        <w:rPr>
          <w:rFonts w:hint="eastAsia"/>
          <w:sz w:val="30"/>
          <w:szCs w:val="30"/>
        </w:rPr>
        <w:t>35000</w:t>
      </w:r>
      <w:r>
        <w:rPr>
          <w:rFonts w:hint="eastAsia"/>
          <w:sz w:val="30"/>
          <w:szCs w:val="30"/>
        </w:rPr>
        <w:t>元的事实，有被告人彭奇林在侦查阶段的稳定供述和证人王某</w:t>
      </w:r>
      <w:r>
        <w:rPr>
          <w:rFonts w:hint="eastAsia"/>
          <w:sz w:val="30"/>
          <w:szCs w:val="30"/>
        </w:rPr>
        <w:t>1</w:t>
      </w:r>
      <w:r>
        <w:rPr>
          <w:rFonts w:hint="eastAsia"/>
          <w:sz w:val="30"/>
          <w:szCs w:val="30"/>
        </w:rPr>
        <w:t>的证言证实，且有相关帐务资料等书证证实云浮中专在支付了相关的教材款后广州京师文化教育发展有限公司按比例将回扣款送给被告人彭奇林。被告人彭奇林收受广州市译文图书有限公司回扣</w:t>
      </w:r>
      <w:r>
        <w:rPr>
          <w:rFonts w:hint="eastAsia"/>
          <w:sz w:val="30"/>
          <w:szCs w:val="30"/>
        </w:rPr>
        <w:t>15000</w:t>
      </w:r>
      <w:r>
        <w:rPr>
          <w:rFonts w:hint="eastAsia"/>
          <w:sz w:val="30"/>
          <w:szCs w:val="30"/>
        </w:rPr>
        <w:t>元的事实，有被告人彭奇林在侦查阶段的稳定供述和证人刘某的证言证实，且有相关帐务资料等书证证实云浮中专在支付了相关的教材款后广州市译文图书有限公司按比例将回扣款送给被告人彭奇林。被告人彭奇林收受端州区人民教育书店回扣</w:t>
      </w:r>
      <w:r>
        <w:rPr>
          <w:rFonts w:hint="eastAsia"/>
          <w:sz w:val="30"/>
          <w:szCs w:val="30"/>
        </w:rPr>
        <w:t>5000</w:t>
      </w:r>
      <w:r>
        <w:rPr>
          <w:rFonts w:hint="eastAsia"/>
          <w:sz w:val="30"/>
          <w:szCs w:val="30"/>
        </w:rPr>
        <w:t>元的事实，有被告人彭奇林的供述和证人梁某的证言和相关帐务资料等书证证实，足以认定。公诉机关指控被告人彭奇林收受北京博才宏</w:t>
      </w:r>
      <w:r>
        <w:rPr>
          <w:rFonts w:hint="eastAsia"/>
          <w:sz w:val="30"/>
          <w:szCs w:val="30"/>
        </w:rPr>
        <w:t>远图书有限公司回扣款</w:t>
      </w:r>
      <w:r>
        <w:rPr>
          <w:rFonts w:hint="eastAsia"/>
          <w:sz w:val="30"/>
          <w:szCs w:val="30"/>
        </w:rPr>
        <w:t>33290</w:t>
      </w:r>
      <w:r>
        <w:rPr>
          <w:rFonts w:hint="eastAsia"/>
          <w:sz w:val="30"/>
          <w:szCs w:val="30"/>
        </w:rPr>
        <w:t>元的事实，公诉机关只提供了被告人彭奇林在侦查阶段的供述和财务资料、银行流水等书证，没有相关的证人证言予以印证，不能形成完整的证据链条，对于该宗事实本院不予认定。综上，被告人彭奇林共收受他人所送的回扣款共</w:t>
      </w:r>
      <w:r>
        <w:rPr>
          <w:rFonts w:hint="eastAsia"/>
          <w:sz w:val="30"/>
          <w:szCs w:val="30"/>
        </w:rPr>
        <w:t>469206</w:t>
      </w:r>
      <w:r>
        <w:rPr>
          <w:rFonts w:hint="eastAsia"/>
          <w:sz w:val="30"/>
          <w:szCs w:val="30"/>
        </w:rPr>
        <w:t>元。</w:t>
      </w:r>
    </w:p>
    <w:p w14:paraId="46FD2FB2" w14:textId="77777777" w:rsidR="00B62079" w:rsidRDefault="00B62079">
      <w:pPr>
        <w:spacing w:line="500" w:lineRule="atLeast"/>
        <w:ind w:firstLine="600"/>
        <w:divId w:val="1238595770"/>
        <w:rPr>
          <w:rFonts w:hint="eastAsia"/>
          <w:sz w:val="30"/>
          <w:szCs w:val="30"/>
        </w:rPr>
      </w:pPr>
      <w:r>
        <w:rPr>
          <w:rFonts w:hint="eastAsia"/>
          <w:sz w:val="30"/>
          <w:szCs w:val="30"/>
        </w:rPr>
        <w:t>关于辩护人认为被告人彭奇林有自首情节和退出了所得的赃款</w:t>
      </w:r>
      <w:r>
        <w:rPr>
          <w:rFonts w:hint="eastAsia"/>
          <w:sz w:val="30"/>
          <w:szCs w:val="30"/>
        </w:rPr>
        <w:t>500000</w:t>
      </w:r>
      <w:r>
        <w:rPr>
          <w:rFonts w:hint="eastAsia"/>
          <w:sz w:val="30"/>
          <w:szCs w:val="30"/>
        </w:rPr>
        <w:t>元的辩护意见，经查属实，本院予以采纳。</w:t>
      </w:r>
    </w:p>
    <w:p w14:paraId="7A1B912F" w14:textId="77777777" w:rsidR="00B62079" w:rsidRDefault="00B62079">
      <w:pPr>
        <w:spacing w:line="500" w:lineRule="atLeast"/>
        <w:ind w:firstLine="600"/>
        <w:divId w:val="796338307"/>
        <w:rPr>
          <w:rFonts w:hint="eastAsia"/>
          <w:sz w:val="30"/>
          <w:szCs w:val="30"/>
        </w:rPr>
      </w:pPr>
      <w:r>
        <w:rPr>
          <w:rFonts w:hint="eastAsia"/>
          <w:sz w:val="30"/>
          <w:szCs w:val="30"/>
        </w:rPr>
        <w:t>本院认为，被告人彭奇林身为国家工作人员在经济往来中，违反国家规定，收受回扣</w:t>
      </w:r>
      <w:r>
        <w:rPr>
          <w:rFonts w:hint="eastAsia"/>
          <w:sz w:val="30"/>
          <w:szCs w:val="30"/>
        </w:rPr>
        <w:t>469206</w:t>
      </w:r>
      <w:r>
        <w:rPr>
          <w:rFonts w:hint="eastAsia"/>
          <w:sz w:val="30"/>
          <w:szCs w:val="30"/>
        </w:rPr>
        <w:t>元，归个人所有，其行为已构成受贿罪，且属数额巨大。公诉机关指控被告人彭奇林犯受贿罪的主要事实清楚，证据确实、充分，罪名成立。被告人彭奇林在侦查机关立案侦查前主动如实供述了自己的犯罪事实，是自首，且积极退出所得赃款，依法可以减轻处罚。根据被告人彭奇林犯罪的事实、性质、情节和对社会的危害程度，依照《中华人民共和国刑法》第三百八十五条第二款、第三百八十六条、第三百八十三条第一款第（二）项、第五十二条、第五十三条、第六十四条、第六十七条和《最高人民法院、最高人民检察院关于办理贪污贿赂刑事案件适用法律若干问题的解释》第二条第一款、第十五条第一款、第十八条、第十九条第一款之规定，判决如下：</w:t>
      </w:r>
    </w:p>
    <w:p w14:paraId="0E9DA9E5" w14:textId="77777777" w:rsidR="00B62079" w:rsidRDefault="00B62079">
      <w:pPr>
        <w:spacing w:line="500" w:lineRule="atLeast"/>
        <w:ind w:firstLine="600"/>
        <w:divId w:val="1112096613"/>
        <w:rPr>
          <w:rFonts w:hint="eastAsia"/>
          <w:sz w:val="30"/>
          <w:szCs w:val="30"/>
        </w:rPr>
      </w:pPr>
      <w:r>
        <w:rPr>
          <w:rFonts w:hint="eastAsia"/>
          <w:sz w:val="30"/>
          <w:szCs w:val="30"/>
        </w:rPr>
        <w:t>一、被告人彭奇林犯受贿罪，判处有期徒刑一年九个月，并处罚金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518B665F" w14:textId="77777777" w:rsidR="00B62079" w:rsidRDefault="00B62079">
      <w:pPr>
        <w:spacing w:line="500" w:lineRule="atLeast"/>
        <w:ind w:firstLine="600"/>
        <w:divId w:val="3314891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日止）。</w:t>
      </w:r>
    </w:p>
    <w:p w14:paraId="6BE31C7B" w14:textId="77777777" w:rsidR="00B62079" w:rsidRDefault="00B62079">
      <w:pPr>
        <w:spacing w:line="500" w:lineRule="atLeast"/>
        <w:ind w:firstLine="600"/>
        <w:divId w:val="2095974523"/>
        <w:rPr>
          <w:rFonts w:hint="eastAsia"/>
          <w:sz w:val="30"/>
          <w:szCs w:val="30"/>
        </w:rPr>
      </w:pPr>
      <w:r>
        <w:rPr>
          <w:rFonts w:hint="eastAsia"/>
          <w:sz w:val="30"/>
          <w:szCs w:val="30"/>
        </w:rPr>
        <w:t>二、扣押在案的被告人彭奇林的赃款</w:t>
      </w:r>
      <w:r>
        <w:rPr>
          <w:rFonts w:hint="eastAsia"/>
          <w:sz w:val="30"/>
          <w:szCs w:val="30"/>
        </w:rPr>
        <w:t>469206</w:t>
      </w:r>
      <w:r>
        <w:rPr>
          <w:rFonts w:hint="eastAsia"/>
          <w:sz w:val="30"/>
          <w:szCs w:val="30"/>
        </w:rPr>
        <w:t>元，予以没收，上缴国库。</w:t>
      </w:r>
    </w:p>
    <w:p w14:paraId="02C88FF3" w14:textId="77777777" w:rsidR="00B62079" w:rsidRDefault="00B62079">
      <w:pPr>
        <w:spacing w:line="500" w:lineRule="atLeast"/>
        <w:ind w:firstLine="600"/>
        <w:divId w:val="1823423522"/>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63471B17" w14:textId="77777777" w:rsidR="00B62079" w:rsidRDefault="00B62079">
      <w:pPr>
        <w:spacing w:line="500" w:lineRule="atLeast"/>
        <w:jc w:val="right"/>
        <w:divId w:val="226379726"/>
        <w:rPr>
          <w:rFonts w:hint="eastAsia"/>
          <w:sz w:val="30"/>
          <w:szCs w:val="30"/>
        </w:rPr>
      </w:pPr>
      <w:r>
        <w:rPr>
          <w:rFonts w:hint="eastAsia"/>
          <w:sz w:val="30"/>
          <w:szCs w:val="30"/>
        </w:rPr>
        <w:t>审　判　长　　叶永秋</w:t>
      </w:r>
    </w:p>
    <w:p w14:paraId="39E73BF1" w14:textId="77777777" w:rsidR="00B62079" w:rsidRDefault="00B62079">
      <w:pPr>
        <w:spacing w:line="500" w:lineRule="atLeast"/>
        <w:jc w:val="right"/>
        <w:divId w:val="923295784"/>
        <w:rPr>
          <w:rFonts w:hint="eastAsia"/>
          <w:sz w:val="30"/>
          <w:szCs w:val="30"/>
        </w:rPr>
      </w:pPr>
      <w:r>
        <w:rPr>
          <w:rFonts w:hint="eastAsia"/>
          <w:sz w:val="30"/>
          <w:szCs w:val="30"/>
        </w:rPr>
        <w:t>审　判　员　　何志东</w:t>
      </w:r>
    </w:p>
    <w:p w14:paraId="76F35D52" w14:textId="77777777" w:rsidR="00B62079" w:rsidRDefault="00B62079">
      <w:pPr>
        <w:spacing w:line="500" w:lineRule="atLeast"/>
        <w:jc w:val="right"/>
        <w:divId w:val="1991202401"/>
        <w:rPr>
          <w:rFonts w:hint="eastAsia"/>
          <w:sz w:val="30"/>
          <w:szCs w:val="30"/>
        </w:rPr>
      </w:pPr>
      <w:r>
        <w:rPr>
          <w:rFonts w:hint="eastAsia"/>
          <w:sz w:val="30"/>
          <w:szCs w:val="30"/>
        </w:rPr>
        <w:t>人民陪审员　　刘燕秋</w:t>
      </w:r>
    </w:p>
    <w:p w14:paraId="71500BA5" w14:textId="77777777" w:rsidR="00B62079" w:rsidRDefault="00B62079">
      <w:pPr>
        <w:spacing w:line="500" w:lineRule="atLeast"/>
        <w:jc w:val="right"/>
        <w:divId w:val="1451313677"/>
        <w:rPr>
          <w:rFonts w:hint="eastAsia"/>
          <w:sz w:val="30"/>
          <w:szCs w:val="30"/>
        </w:rPr>
      </w:pPr>
      <w:r>
        <w:rPr>
          <w:rFonts w:hint="eastAsia"/>
          <w:sz w:val="30"/>
          <w:szCs w:val="30"/>
        </w:rPr>
        <w:t>二〇一八年九月二十七日</w:t>
      </w:r>
    </w:p>
    <w:p w14:paraId="26DBB8B2" w14:textId="77777777" w:rsidR="00B62079" w:rsidRDefault="00B62079">
      <w:pPr>
        <w:spacing w:line="500" w:lineRule="atLeast"/>
        <w:jc w:val="right"/>
        <w:divId w:val="1987734338"/>
        <w:rPr>
          <w:rFonts w:hint="eastAsia"/>
          <w:sz w:val="30"/>
          <w:szCs w:val="30"/>
        </w:rPr>
      </w:pPr>
      <w:r>
        <w:rPr>
          <w:rFonts w:hint="eastAsia"/>
          <w:sz w:val="30"/>
          <w:szCs w:val="30"/>
        </w:rPr>
        <w:t>书　记　员　　陈煜妍</w:t>
      </w:r>
    </w:p>
    <w:p w14:paraId="564952F7" w14:textId="77777777" w:rsidR="00B62079" w:rsidRDefault="00B62079">
      <w:pPr>
        <w:spacing w:line="500" w:lineRule="atLeast"/>
        <w:ind w:firstLine="600"/>
        <w:divId w:val="1687097508"/>
        <w:rPr>
          <w:rFonts w:hint="eastAsia"/>
          <w:sz w:val="30"/>
          <w:szCs w:val="30"/>
        </w:rPr>
      </w:pPr>
      <w:r>
        <w:rPr>
          <w:rFonts w:hint="eastAsia"/>
          <w:sz w:val="30"/>
          <w:szCs w:val="30"/>
        </w:rPr>
        <w:t>附相关法律条文及司法解释：</w:t>
      </w:r>
    </w:p>
    <w:p w14:paraId="5600A073" w14:textId="77777777" w:rsidR="00B62079" w:rsidRDefault="00B62079">
      <w:pPr>
        <w:spacing w:line="500" w:lineRule="atLeast"/>
        <w:ind w:firstLine="600"/>
        <w:divId w:val="1754816957"/>
        <w:rPr>
          <w:rFonts w:hint="eastAsia"/>
          <w:sz w:val="30"/>
          <w:szCs w:val="30"/>
        </w:rPr>
      </w:pPr>
      <w:r>
        <w:rPr>
          <w:rFonts w:hint="eastAsia"/>
          <w:sz w:val="30"/>
          <w:szCs w:val="30"/>
        </w:rPr>
        <w:t>《中华人民共和国刑法》</w:t>
      </w:r>
    </w:p>
    <w:p w14:paraId="711849FF" w14:textId="77777777" w:rsidR="00B62079" w:rsidRDefault="00B62079">
      <w:pPr>
        <w:spacing w:line="500" w:lineRule="atLeast"/>
        <w:ind w:firstLine="600"/>
        <w:divId w:val="10910024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DB9CE5" w14:textId="77777777" w:rsidR="00B62079" w:rsidRDefault="00B62079">
      <w:pPr>
        <w:spacing w:line="500" w:lineRule="atLeast"/>
        <w:ind w:firstLine="600"/>
        <w:divId w:val="1971813706"/>
        <w:rPr>
          <w:rFonts w:hint="eastAsia"/>
          <w:sz w:val="30"/>
          <w:szCs w:val="30"/>
        </w:rPr>
      </w:pPr>
      <w:r>
        <w:rPr>
          <w:rFonts w:hint="eastAsia"/>
          <w:sz w:val="30"/>
          <w:szCs w:val="30"/>
        </w:rPr>
        <w:t>国家工作人员在经济往来中，违反国家规定，收受各种名义的回扣、手续费，归个人所有的，以受贿论处。</w:t>
      </w:r>
    </w:p>
    <w:p w14:paraId="431ECE57" w14:textId="77777777" w:rsidR="00B62079" w:rsidRDefault="00B62079">
      <w:pPr>
        <w:spacing w:line="500" w:lineRule="atLeast"/>
        <w:ind w:firstLine="600"/>
        <w:divId w:val="9744875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DEAE95" w14:textId="77777777" w:rsidR="00B62079" w:rsidRDefault="00B62079">
      <w:pPr>
        <w:spacing w:line="500" w:lineRule="atLeast"/>
        <w:ind w:firstLine="600"/>
        <w:divId w:val="943029136"/>
        <w:rPr>
          <w:rFonts w:hint="eastAsia"/>
          <w:sz w:val="30"/>
          <w:szCs w:val="30"/>
        </w:rPr>
      </w:pPr>
      <w:r>
        <w:rPr>
          <w:rFonts w:hint="eastAsia"/>
          <w:sz w:val="30"/>
          <w:szCs w:val="30"/>
        </w:rPr>
        <w:t>第三百八十三条对犯贪污罪的，根据情节轻重，分别依照下列规定处罚：</w:t>
      </w:r>
    </w:p>
    <w:p w14:paraId="6CDC4ED6" w14:textId="77777777" w:rsidR="00B62079" w:rsidRDefault="00B62079">
      <w:pPr>
        <w:spacing w:line="500" w:lineRule="atLeast"/>
        <w:ind w:firstLine="600"/>
        <w:divId w:val="1968928955"/>
        <w:rPr>
          <w:rFonts w:hint="eastAsia"/>
          <w:sz w:val="30"/>
          <w:szCs w:val="30"/>
        </w:rPr>
      </w:pPr>
      <w:r>
        <w:rPr>
          <w:rFonts w:hint="eastAsia"/>
          <w:sz w:val="30"/>
          <w:szCs w:val="30"/>
        </w:rPr>
        <w:t>（一）贪污数额较大或者有其他较重情节的，处三年以下有期徒刑或者拘役，并处罚金。</w:t>
      </w:r>
    </w:p>
    <w:p w14:paraId="5AC9573C" w14:textId="77777777" w:rsidR="00B62079" w:rsidRDefault="00B62079">
      <w:pPr>
        <w:spacing w:line="500" w:lineRule="atLeast"/>
        <w:ind w:firstLine="600"/>
        <w:divId w:val="1559391007"/>
        <w:rPr>
          <w:rFonts w:hint="eastAsia"/>
          <w:sz w:val="30"/>
          <w:szCs w:val="30"/>
        </w:rPr>
      </w:pPr>
      <w:r>
        <w:rPr>
          <w:rFonts w:hint="eastAsia"/>
          <w:sz w:val="30"/>
          <w:szCs w:val="30"/>
        </w:rPr>
        <w:t>（二）贪污数额巨大或者有其他严重情节的，处三年以上十年以下有期徒刑，并处罚金或者没收财产。</w:t>
      </w:r>
    </w:p>
    <w:p w14:paraId="79247D6C" w14:textId="77777777" w:rsidR="00B62079" w:rsidRDefault="00B62079">
      <w:pPr>
        <w:spacing w:line="500" w:lineRule="atLeast"/>
        <w:ind w:firstLine="600"/>
        <w:divId w:val="6241211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7EC9644" w14:textId="77777777" w:rsidR="00B62079" w:rsidRDefault="00B62079">
      <w:pPr>
        <w:spacing w:line="500" w:lineRule="atLeast"/>
        <w:ind w:firstLine="600"/>
        <w:divId w:val="1738940075"/>
        <w:rPr>
          <w:rFonts w:hint="eastAsia"/>
          <w:sz w:val="30"/>
          <w:szCs w:val="30"/>
        </w:rPr>
      </w:pPr>
      <w:r>
        <w:rPr>
          <w:rFonts w:hint="eastAsia"/>
          <w:sz w:val="30"/>
          <w:szCs w:val="30"/>
        </w:rPr>
        <w:t>对多次贪污未经处理的，按照累计贪污数额处罚。</w:t>
      </w:r>
    </w:p>
    <w:p w14:paraId="1A4D7643" w14:textId="77777777" w:rsidR="00B62079" w:rsidRDefault="00B62079">
      <w:pPr>
        <w:spacing w:line="500" w:lineRule="atLeast"/>
        <w:ind w:firstLine="600"/>
        <w:divId w:val="4664399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BEADBA" w14:textId="77777777" w:rsidR="00B62079" w:rsidRDefault="00B62079">
      <w:pPr>
        <w:spacing w:line="500" w:lineRule="atLeast"/>
        <w:ind w:firstLine="600"/>
        <w:divId w:val="7312697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1B73B1" w14:textId="77777777" w:rsidR="00B62079" w:rsidRDefault="00B62079">
      <w:pPr>
        <w:spacing w:line="500" w:lineRule="atLeast"/>
        <w:ind w:firstLine="600"/>
        <w:divId w:val="874119460"/>
        <w:rPr>
          <w:rFonts w:hint="eastAsia"/>
          <w:sz w:val="30"/>
          <w:szCs w:val="30"/>
        </w:rPr>
      </w:pPr>
      <w:r>
        <w:rPr>
          <w:rFonts w:hint="eastAsia"/>
          <w:sz w:val="30"/>
          <w:szCs w:val="30"/>
        </w:rPr>
        <w:t>第五十二条判处罚金，应当根据犯罪情节决定罚金数额。</w:t>
      </w:r>
    </w:p>
    <w:p w14:paraId="56320CD7" w14:textId="77777777" w:rsidR="00B62079" w:rsidRDefault="00B62079">
      <w:pPr>
        <w:spacing w:line="500" w:lineRule="atLeast"/>
        <w:ind w:firstLine="600"/>
        <w:divId w:val="13311340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9236F24" w14:textId="77777777" w:rsidR="00B62079" w:rsidRDefault="00B62079">
      <w:pPr>
        <w:spacing w:line="500" w:lineRule="atLeast"/>
        <w:ind w:firstLine="600"/>
        <w:divId w:val="124279488"/>
        <w:rPr>
          <w:rFonts w:hint="eastAsia"/>
          <w:sz w:val="30"/>
          <w:szCs w:val="30"/>
        </w:rPr>
      </w:pPr>
      <w:r>
        <w:rPr>
          <w:rFonts w:hint="eastAsia"/>
          <w:sz w:val="30"/>
          <w:szCs w:val="30"/>
        </w:rPr>
        <w:t>由于遭遇不能抗拒的灾祸等原因缴纳确实有困难的，经人民法院裁定，可以延期缴纳、酌情减少或者免除。</w:t>
      </w:r>
    </w:p>
    <w:p w14:paraId="3F6BAC84" w14:textId="77777777" w:rsidR="00B62079" w:rsidRDefault="00B62079">
      <w:pPr>
        <w:spacing w:line="500" w:lineRule="atLeast"/>
        <w:ind w:firstLine="600"/>
        <w:divId w:val="5747824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0C62822" w14:textId="77777777" w:rsidR="00B62079" w:rsidRDefault="00B62079">
      <w:pPr>
        <w:spacing w:line="500" w:lineRule="atLeast"/>
        <w:ind w:firstLine="600"/>
        <w:divId w:val="9473504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FE7492" w14:textId="77777777" w:rsidR="00B62079" w:rsidRDefault="00B62079">
      <w:pPr>
        <w:spacing w:line="500" w:lineRule="atLeast"/>
        <w:ind w:firstLine="600"/>
        <w:divId w:val="16251138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CAE52B" w14:textId="77777777" w:rsidR="00B62079" w:rsidRDefault="00B62079">
      <w:pPr>
        <w:spacing w:line="500" w:lineRule="atLeast"/>
        <w:ind w:firstLine="600"/>
        <w:divId w:val="14320475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C6A4A0" w14:textId="77777777" w:rsidR="00B62079" w:rsidRDefault="00B62079">
      <w:pPr>
        <w:spacing w:line="500" w:lineRule="atLeast"/>
        <w:ind w:firstLine="600"/>
        <w:divId w:val="644087958"/>
        <w:rPr>
          <w:rFonts w:hint="eastAsia"/>
          <w:sz w:val="30"/>
          <w:szCs w:val="30"/>
        </w:rPr>
      </w:pPr>
      <w:r>
        <w:rPr>
          <w:rFonts w:hint="eastAsia"/>
          <w:sz w:val="30"/>
          <w:szCs w:val="30"/>
        </w:rPr>
        <w:t>《最高人民法院、最高人民检察院关于办理贪污贿赂刑事案件适用法律若干问题的解释》</w:t>
      </w:r>
    </w:p>
    <w:p w14:paraId="51A6474B" w14:textId="77777777" w:rsidR="00B62079" w:rsidRDefault="00B62079">
      <w:pPr>
        <w:spacing w:line="500" w:lineRule="atLeast"/>
        <w:ind w:firstLine="600"/>
        <w:divId w:val="3586264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309F8C9" w14:textId="77777777" w:rsidR="00B62079" w:rsidRDefault="00B62079">
      <w:pPr>
        <w:spacing w:line="500" w:lineRule="atLeast"/>
        <w:ind w:firstLine="600"/>
        <w:divId w:val="32069974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9A307A" w14:textId="77777777" w:rsidR="00B62079" w:rsidRDefault="00B62079">
      <w:pPr>
        <w:spacing w:line="500" w:lineRule="atLeast"/>
        <w:ind w:firstLine="600"/>
        <w:divId w:val="6123965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642A319" w14:textId="77777777" w:rsidR="00B62079" w:rsidRDefault="00B62079">
      <w:pPr>
        <w:spacing w:line="500" w:lineRule="atLeast"/>
        <w:ind w:firstLine="600"/>
        <w:divId w:val="928151704"/>
        <w:rPr>
          <w:rFonts w:hint="eastAsia"/>
          <w:sz w:val="30"/>
          <w:szCs w:val="30"/>
        </w:rPr>
      </w:pPr>
      <w:r>
        <w:rPr>
          <w:rFonts w:hint="eastAsia"/>
          <w:sz w:val="30"/>
          <w:szCs w:val="30"/>
        </w:rPr>
        <w:t>第十五条对多次受贿未经处理的，累计计算受贿数额。</w:t>
      </w:r>
    </w:p>
    <w:p w14:paraId="1577A357" w14:textId="77777777" w:rsidR="00B62079" w:rsidRDefault="00B62079">
      <w:pPr>
        <w:spacing w:line="500" w:lineRule="atLeast"/>
        <w:ind w:firstLine="600"/>
        <w:divId w:val="26897233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29C20F5B" w14:textId="77777777" w:rsidR="00B62079" w:rsidRDefault="00B62079">
      <w:pPr>
        <w:spacing w:line="500" w:lineRule="atLeast"/>
        <w:ind w:firstLine="600"/>
        <w:divId w:val="129849059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4D3EC3B" w14:textId="77777777" w:rsidR="00B62079" w:rsidRDefault="00B62079">
      <w:pPr>
        <w:spacing w:line="500" w:lineRule="atLeast"/>
        <w:ind w:firstLine="600"/>
        <w:divId w:val="15989757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11A4291" w14:textId="77777777" w:rsidR="00B62079" w:rsidRDefault="00B62079">
      <w:pPr>
        <w:spacing w:line="500" w:lineRule="atLeast"/>
        <w:ind w:firstLine="600"/>
        <w:divId w:val="5080657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ABC0A" w14:textId="77777777" w:rsidR="00B62079" w:rsidRDefault="00B62079" w:rsidP="00B62079">
      <w:pPr>
        <w:rPr>
          <w:rFonts w:hint="eastAsia"/>
        </w:rPr>
      </w:pPr>
      <w:r>
        <w:separator/>
      </w:r>
    </w:p>
  </w:endnote>
  <w:endnote w:type="continuationSeparator" w:id="0">
    <w:p w14:paraId="445AE4AF" w14:textId="77777777" w:rsidR="00B62079" w:rsidRDefault="00B62079" w:rsidP="00B620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4128" w14:textId="77777777" w:rsidR="00B62079" w:rsidRDefault="00B62079" w:rsidP="00B62079">
      <w:pPr>
        <w:rPr>
          <w:rFonts w:hint="eastAsia"/>
        </w:rPr>
      </w:pPr>
      <w:r>
        <w:separator/>
      </w:r>
    </w:p>
  </w:footnote>
  <w:footnote w:type="continuationSeparator" w:id="0">
    <w:p w14:paraId="627F2684" w14:textId="77777777" w:rsidR="00B62079" w:rsidRDefault="00B62079" w:rsidP="00B620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2079"/>
    <w:rsid w:val="00A23C24"/>
    <w:rsid w:val="00B62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AE01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2079"/>
    <w:pPr>
      <w:tabs>
        <w:tab w:val="center" w:pos="4153"/>
        <w:tab w:val="right" w:pos="8306"/>
      </w:tabs>
      <w:snapToGrid w:val="0"/>
      <w:jc w:val="center"/>
    </w:pPr>
    <w:rPr>
      <w:sz w:val="18"/>
      <w:szCs w:val="18"/>
    </w:rPr>
  </w:style>
  <w:style w:type="character" w:customStyle="1" w:styleId="a4">
    <w:name w:val="页眉 字符"/>
    <w:basedOn w:val="a0"/>
    <w:link w:val="a3"/>
    <w:uiPriority w:val="99"/>
    <w:rsid w:val="00B62079"/>
    <w:rPr>
      <w:rFonts w:ascii="宋体" w:eastAsia="宋体" w:hAnsi="宋体" w:cs="宋体"/>
      <w:sz w:val="18"/>
      <w:szCs w:val="18"/>
    </w:rPr>
  </w:style>
  <w:style w:type="paragraph" w:styleId="a5">
    <w:name w:val="footer"/>
    <w:basedOn w:val="a"/>
    <w:link w:val="a6"/>
    <w:uiPriority w:val="99"/>
    <w:unhideWhenUsed/>
    <w:rsid w:val="00B62079"/>
    <w:pPr>
      <w:tabs>
        <w:tab w:val="center" w:pos="4153"/>
        <w:tab w:val="right" w:pos="8306"/>
      </w:tabs>
      <w:snapToGrid w:val="0"/>
    </w:pPr>
    <w:rPr>
      <w:sz w:val="18"/>
      <w:szCs w:val="18"/>
    </w:rPr>
  </w:style>
  <w:style w:type="character" w:customStyle="1" w:styleId="a6">
    <w:name w:val="页脚 字符"/>
    <w:basedOn w:val="a0"/>
    <w:link w:val="a5"/>
    <w:uiPriority w:val="99"/>
    <w:rsid w:val="00B620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2580">
      <w:marLeft w:val="0"/>
      <w:marRight w:val="0"/>
      <w:marTop w:val="10"/>
      <w:marBottom w:val="10"/>
      <w:divBdr>
        <w:top w:val="none" w:sz="0" w:space="0" w:color="auto"/>
        <w:left w:val="none" w:sz="0" w:space="0" w:color="auto"/>
        <w:bottom w:val="none" w:sz="0" w:space="0" w:color="auto"/>
        <w:right w:val="none" w:sz="0" w:space="0" w:color="auto"/>
      </w:divBdr>
    </w:div>
    <w:div w:id="34740052">
      <w:marLeft w:val="0"/>
      <w:marRight w:val="0"/>
      <w:marTop w:val="10"/>
      <w:marBottom w:val="10"/>
      <w:divBdr>
        <w:top w:val="none" w:sz="0" w:space="0" w:color="auto"/>
        <w:left w:val="none" w:sz="0" w:space="0" w:color="auto"/>
        <w:bottom w:val="none" w:sz="0" w:space="0" w:color="auto"/>
        <w:right w:val="none" w:sz="0" w:space="0" w:color="auto"/>
      </w:divBdr>
    </w:div>
    <w:div w:id="60063368">
      <w:marLeft w:val="0"/>
      <w:marRight w:val="0"/>
      <w:marTop w:val="10"/>
      <w:marBottom w:val="10"/>
      <w:divBdr>
        <w:top w:val="none" w:sz="0" w:space="0" w:color="auto"/>
        <w:left w:val="none" w:sz="0" w:space="0" w:color="auto"/>
        <w:bottom w:val="none" w:sz="0" w:space="0" w:color="auto"/>
        <w:right w:val="none" w:sz="0" w:space="0" w:color="auto"/>
      </w:divBdr>
    </w:div>
    <w:div w:id="71398080">
      <w:marLeft w:val="0"/>
      <w:marRight w:val="0"/>
      <w:marTop w:val="10"/>
      <w:marBottom w:val="10"/>
      <w:divBdr>
        <w:top w:val="none" w:sz="0" w:space="0" w:color="auto"/>
        <w:left w:val="none" w:sz="0" w:space="0" w:color="auto"/>
        <w:bottom w:val="none" w:sz="0" w:space="0" w:color="auto"/>
        <w:right w:val="none" w:sz="0" w:space="0" w:color="auto"/>
      </w:divBdr>
    </w:div>
    <w:div w:id="71435285">
      <w:marLeft w:val="0"/>
      <w:marRight w:val="0"/>
      <w:marTop w:val="10"/>
      <w:marBottom w:val="10"/>
      <w:divBdr>
        <w:top w:val="none" w:sz="0" w:space="0" w:color="auto"/>
        <w:left w:val="none" w:sz="0" w:space="0" w:color="auto"/>
        <w:bottom w:val="none" w:sz="0" w:space="0" w:color="auto"/>
        <w:right w:val="none" w:sz="0" w:space="0" w:color="auto"/>
      </w:divBdr>
    </w:div>
    <w:div w:id="124279488">
      <w:marLeft w:val="0"/>
      <w:marRight w:val="0"/>
      <w:marTop w:val="10"/>
      <w:marBottom w:val="10"/>
      <w:divBdr>
        <w:top w:val="none" w:sz="0" w:space="0" w:color="auto"/>
        <w:left w:val="none" w:sz="0" w:space="0" w:color="auto"/>
        <w:bottom w:val="none" w:sz="0" w:space="0" w:color="auto"/>
        <w:right w:val="none" w:sz="0" w:space="0" w:color="auto"/>
      </w:divBdr>
    </w:div>
    <w:div w:id="127171129">
      <w:marLeft w:val="0"/>
      <w:marRight w:val="0"/>
      <w:marTop w:val="10"/>
      <w:marBottom w:val="10"/>
      <w:divBdr>
        <w:top w:val="none" w:sz="0" w:space="0" w:color="auto"/>
        <w:left w:val="none" w:sz="0" w:space="0" w:color="auto"/>
        <w:bottom w:val="none" w:sz="0" w:space="0" w:color="auto"/>
        <w:right w:val="none" w:sz="0" w:space="0" w:color="auto"/>
      </w:divBdr>
    </w:div>
    <w:div w:id="170880687">
      <w:marLeft w:val="0"/>
      <w:marRight w:val="0"/>
      <w:marTop w:val="10"/>
      <w:marBottom w:val="10"/>
      <w:divBdr>
        <w:top w:val="none" w:sz="0" w:space="0" w:color="auto"/>
        <w:left w:val="none" w:sz="0" w:space="0" w:color="auto"/>
        <w:bottom w:val="none" w:sz="0" w:space="0" w:color="auto"/>
        <w:right w:val="none" w:sz="0" w:space="0" w:color="auto"/>
      </w:divBdr>
    </w:div>
    <w:div w:id="180120817">
      <w:marLeft w:val="0"/>
      <w:marRight w:val="0"/>
      <w:marTop w:val="10"/>
      <w:marBottom w:val="10"/>
      <w:divBdr>
        <w:top w:val="none" w:sz="0" w:space="0" w:color="auto"/>
        <w:left w:val="none" w:sz="0" w:space="0" w:color="auto"/>
        <w:bottom w:val="none" w:sz="0" w:space="0" w:color="auto"/>
        <w:right w:val="none" w:sz="0" w:space="0" w:color="auto"/>
      </w:divBdr>
    </w:div>
    <w:div w:id="226379726">
      <w:marLeft w:val="0"/>
      <w:marRight w:val="720"/>
      <w:marTop w:val="10"/>
      <w:marBottom w:val="10"/>
      <w:divBdr>
        <w:top w:val="none" w:sz="0" w:space="0" w:color="auto"/>
        <w:left w:val="none" w:sz="0" w:space="0" w:color="auto"/>
        <w:bottom w:val="none" w:sz="0" w:space="0" w:color="auto"/>
        <w:right w:val="none" w:sz="0" w:space="0" w:color="auto"/>
      </w:divBdr>
    </w:div>
    <w:div w:id="257713157">
      <w:marLeft w:val="0"/>
      <w:marRight w:val="0"/>
      <w:marTop w:val="10"/>
      <w:marBottom w:val="10"/>
      <w:divBdr>
        <w:top w:val="none" w:sz="0" w:space="0" w:color="auto"/>
        <w:left w:val="none" w:sz="0" w:space="0" w:color="auto"/>
        <w:bottom w:val="none" w:sz="0" w:space="0" w:color="auto"/>
        <w:right w:val="none" w:sz="0" w:space="0" w:color="auto"/>
      </w:divBdr>
    </w:div>
    <w:div w:id="268972337">
      <w:marLeft w:val="0"/>
      <w:marRight w:val="0"/>
      <w:marTop w:val="10"/>
      <w:marBottom w:val="10"/>
      <w:divBdr>
        <w:top w:val="none" w:sz="0" w:space="0" w:color="auto"/>
        <w:left w:val="none" w:sz="0" w:space="0" w:color="auto"/>
        <w:bottom w:val="none" w:sz="0" w:space="0" w:color="auto"/>
        <w:right w:val="none" w:sz="0" w:space="0" w:color="auto"/>
      </w:divBdr>
    </w:div>
    <w:div w:id="269168406">
      <w:marLeft w:val="0"/>
      <w:marRight w:val="0"/>
      <w:marTop w:val="10"/>
      <w:marBottom w:val="10"/>
      <w:divBdr>
        <w:top w:val="none" w:sz="0" w:space="0" w:color="auto"/>
        <w:left w:val="none" w:sz="0" w:space="0" w:color="auto"/>
        <w:bottom w:val="none" w:sz="0" w:space="0" w:color="auto"/>
        <w:right w:val="none" w:sz="0" w:space="0" w:color="auto"/>
      </w:divBdr>
    </w:div>
    <w:div w:id="319315212">
      <w:marLeft w:val="0"/>
      <w:marRight w:val="0"/>
      <w:marTop w:val="10"/>
      <w:marBottom w:val="10"/>
      <w:divBdr>
        <w:top w:val="none" w:sz="0" w:space="0" w:color="auto"/>
        <w:left w:val="none" w:sz="0" w:space="0" w:color="auto"/>
        <w:bottom w:val="none" w:sz="0" w:space="0" w:color="auto"/>
        <w:right w:val="none" w:sz="0" w:space="0" w:color="auto"/>
      </w:divBdr>
    </w:div>
    <w:div w:id="320699748">
      <w:marLeft w:val="0"/>
      <w:marRight w:val="0"/>
      <w:marTop w:val="10"/>
      <w:marBottom w:val="10"/>
      <w:divBdr>
        <w:top w:val="none" w:sz="0" w:space="0" w:color="auto"/>
        <w:left w:val="none" w:sz="0" w:space="0" w:color="auto"/>
        <w:bottom w:val="none" w:sz="0" w:space="0" w:color="auto"/>
        <w:right w:val="none" w:sz="0" w:space="0" w:color="auto"/>
      </w:divBdr>
    </w:div>
    <w:div w:id="331489175">
      <w:marLeft w:val="0"/>
      <w:marRight w:val="0"/>
      <w:marTop w:val="10"/>
      <w:marBottom w:val="10"/>
      <w:divBdr>
        <w:top w:val="none" w:sz="0" w:space="0" w:color="auto"/>
        <w:left w:val="none" w:sz="0" w:space="0" w:color="auto"/>
        <w:bottom w:val="none" w:sz="0" w:space="0" w:color="auto"/>
        <w:right w:val="none" w:sz="0" w:space="0" w:color="auto"/>
      </w:divBdr>
    </w:div>
    <w:div w:id="358626438">
      <w:marLeft w:val="0"/>
      <w:marRight w:val="0"/>
      <w:marTop w:val="10"/>
      <w:marBottom w:val="10"/>
      <w:divBdr>
        <w:top w:val="none" w:sz="0" w:space="0" w:color="auto"/>
        <w:left w:val="none" w:sz="0" w:space="0" w:color="auto"/>
        <w:bottom w:val="none" w:sz="0" w:space="0" w:color="auto"/>
        <w:right w:val="none" w:sz="0" w:space="0" w:color="auto"/>
      </w:divBdr>
    </w:div>
    <w:div w:id="359816355">
      <w:marLeft w:val="0"/>
      <w:marRight w:val="0"/>
      <w:marTop w:val="10"/>
      <w:marBottom w:val="10"/>
      <w:divBdr>
        <w:top w:val="none" w:sz="0" w:space="0" w:color="auto"/>
        <w:left w:val="none" w:sz="0" w:space="0" w:color="auto"/>
        <w:bottom w:val="none" w:sz="0" w:space="0" w:color="auto"/>
        <w:right w:val="none" w:sz="0" w:space="0" w:color="auto"/>
      </w:divBdr>
    </w:div>
    <w:div w:id="364017133">
      <w:marLeft w:val="0"/>
      <w:marRight w:val="0"/>
      <w:marTop w:val="10"/>
      <w:marBottom w:val="10"/>
      <w:divBdr>
        <w:top w:val="none" w:sz="0" w:space="0" w:color="auto"/>
        <w:left w:val="none" w:sz="0" w:space="0" w:color="auto"/>
        <w:bottom w:val="none" w:sz="0" w:space="0" w:color="auto"/>
        <w:right w:val="none" w:sz="0" w:space="0" w:color="auto"/>
      </w:divBdr>
    </w:div>
    <w:div w:id="409694526">
      <w:marLeft w:val="0"/>
      <w:marRight w:val="0"/>
      <w:marTop w:val="10"/>
      <w:marBottom w:val="10"/>
      <w:divBdr>
        <w:top w:val="none" w:sz="0" w:space="0" w:color="auto"/>
        <w:left w:val="none" w:sz="0" w:space="0" w:color="auto"/>
        <w:bottom w:val="none" w:sz="0" w:space="0" w:color="auto"/>
        <w:right w:val="none" w:sz="0" w:space="0" w:color="auto"/>
      </w:divBdr>
    </w:div>
    <w:div w:id="432939420">
      <w:marLeft w:val="0"/>
      <w:marRight w:val="0"/>
      <w:marTop w:val="10"/>
      <w:marBottom w:val="10"/>
      <w:divBdr>
        <w:top w:val="none" w:sz="0" w:space="0" w:color="auto"/>
        <w:left w:val="none" w:sz="0" w:space="0" w:color="auto"/>
        <w:bottom w:val="none" w:sz="0" w:space="0" w:color="auto"/>
        <w:right w:val="none" w:sz="0" w:space="0" w:color="auto"/>
      </w:divBdr>
    </w:div>
    <w:div w:id="466439902">
      <w:marLeft w:val="0"/>
      <w:marRight w:val="0"/>
      <w:marTop w:val="10"/>
      <w:marBottom w:val="10"/>
      <w:divBdr>
        <w:top w:val="none" w:sz="0" w:space="0" w:color="auto"/>
        <w:left w:val="none" w:sz="0" w:space="0" w:color="auto"/>
        <w:bottom w:val="none" w:sz="0" w:space="0" w:color="auto"/>
        <w:right w:val="none" w:sz="0" w:space="0" w:color="auto"/>
      </w:divBdr>
    </w:div>
    <w:div w:id="479003090">
      <w:marLeft w:val="0"/>
      <w:marRight w:val="0"/>
      <w:marTop w:val="10"/>
      <w:marBottom w:val="10"/>
      <w:divBdr>
        <w:top w:val="none" w:sz="0" w:space="0" w:color="auto"/>
        <w:left w:val="none" w:sz="0" w:space="0" w:color="auto"/>
        <w:bottom w:val="none" w:sz="0" w:space="0" w:color="auto"/>
        <w:right w:val="none" w:sz="0" w:space="0" w:color="auto"/>
      </w:divBdr>
    </w:div>
    <w:div w:id="508065725">
      <w:marLeft w:val="0"/>
      <w:marRight w:val="0"/>
      <w:marTop w:val="10"/>
      <w:marBottom w:val="10"/>
      <w:divBdr>
        <w:top w:val="none" w:sz="0" w:space="0" w:color="auto"/>
        <w:left w:val="none" w:sz="0" w:space="0" w:color="auto"/>
        <w:bottom w:val="none" w:sz="0" w:space="0" w:color="auto"/>
        <w:right w:val="none" w:sz="0" w:space="0" w:color="auto"/>
      </w:divBdr>
    </w:div>
    <w:div w:id="522590687">
      <w:marLeft w:val="0"/>
      <w:marRight w:val="0"/>
      <w:marTop w:val="10"/>
      <w:marBottom w:val="10"/>
      <w:divBdr>
        <w:top w:val="none" w:sz="0" w:space="0" w:color="auto"/>
        <w:left w:val="none" w:sz="0" w:space="0" w:color="auto"/>
        <w:bottom w:val="none" w:sz="0" w:space="0" w:color="auto"/>
        <w:right w:val="none" w:sz="0" w:space="0" w:color="auto"/>
      </w:divBdr>
    </w:div>
    <w:div w:id="535583645">
      <w:marLeft w:val="0"/>
      <w:marRight w:val="0"/>
      <w:marTop w:val="10"/>
      <w:marBottom w:val="10"/>
      <w:divBdr>
        <w:top w:val="none" w:sz="0" w:space="0" w:color="auto"/>
        <w:left w:val="none" w:sz="0" w:space="0" w:color="auto"/>
        <w:bottom w:val="none" w:sz="0" w:space="0" w:color="auto"/>
        <w:right w:val="none" w:sz="0" w:space="0" w:color="auto"/>
      </w:divBdr>
    </w:div>
    <w:div w:id="555894730">
      <w:marLeft w:val="0"/>
      <w:marRight w:val="0"/>
      <w:marTop w:val="10"/>
      <w:marBottom w:val="10"/>
      <w:divBdr>
        <w:top w:val="none" w:sz="0" w:space="0" w:color="auto"/>
        <w:left w:val="none" w:sz="0" w:space="0" w:color="auto"/>
        <w:bottom w:val="none" w:sz="0" w:space="0" w:color="auto"/>
        <w:right w:val="none" w:sz="0" w:space="0" w:color="auto"/>
      </w:divBdr>
    </w:div>
    <w:div w:id="574782491">
      <w:marLeft w:val="0"/>
      <w:marRight w:val="0"/>
      <w:marTop w:val="10"/>
      <w:marBottom w:val="10"/>
      <w:divBdr>
        <w:top w:val="none" w:sz="0" w:space="0" w:color="auto"/>
        <w:left w:val="none" w:sz="0" w:space="0" w:color="auto"/>
        <w:bottom w:val="none" w:sz="0" w:space="0" w:color="auto"/>
        <w:right w:val="none" w:sz="0" w:space="0" w:color="auto"/>
      </w:divBdr>
    </w:div>
    <w:div w:id="612396575">
      <w:marLeft w:val="0"/>
      <w:marRight w:val="0"/>
      <w:marTop w:val="10"/>
      <w:marBottom w:val="10"/>
      <w:divBdr>
        <w:top w:val="none" w:sz="0" w:space="0" w:color="auto"/>
        <w:left w:val="none" w:sz="0" w:space="0" w:color="auto"/>
        <w:bottom w:val="none" w:sz="0" w:space="0" w:color="auto"/>
        <w:right w:val="none" w:sz="0" w:space="0" w:color="auto"/>
      </w:divBdr>
    </w:div>
    <w:div w:id="613367509">
      <w:marLeft w:val="0"/>
      <w:marRight w:val="0"/>
      <w:marTop w:val="10"/>
      <w:marBottom w:val="10"/>
      <w:divBdr>
        <w:top w:val="none" w:sz="0" w:space="0" w:color="auto"/>
        <w:left w:val="none" w:sz="0" w:space="0" w:color="auto"/>
        <w:bottom w:val="none" w:sz="0" w:space="0" w:color="auto"/>
        <w:right w:val="none" w:sz="0" w:space="0" w:color="auto"/>
      </w:divBdr>
    </w:div>
    <w:div w:id="619456261">
      <w:marLeft w:val="0"/>
      <w:marRight w:val="0"/>
      <w:marTop w:val="10"/>
      <w:marBottom w:val="10"/>
      <w:divBdr>
        <w:top w:val="none" w:sz="0" w:space="0" w:color="auto"/>
        <w:left w:val="none" w:sz="0" w:space="0" w:color="auto"/>
        <w:bottom w:val="none" w:sz="0" w:space="0" w:color="auto"/>
        <w:right w:val="none" w:sz="0" w:space="0" w:color="auto"/>
      </w:divBdr>
    </w:div>
    <w:div w:id="624121137">
      <w:marLeft w:val="0"/>
      <w:marRight w:val="0"/>
      <w:marTop w:val="10"/>
      <w:marBottom w:val="10"/>
      <w:divBdr>
        <w:top w:val="none" w:sz="0" w:space="0" w:color="auto"/>
        <w:left w:val="none" w:sz="0" w:space="0" w:color="auto"/>
        <w:bottom w:val="none" w:sz="0" w:space="0" w:color="auto"/>
        <w:right w:val="none" w:sz="0" w:space="0" w:color="auto"/>
      </w:divBdr>
    </w:div>
    <w:div w:id="644087958">
      <w:marLeft w:val="0"/>
      <w:marRight w:val="0"/>
      <w:marTop w:val="10"/>
      <w:marBottom w:val="10"/>
      <w:divBdr>
        <w:top w:val="none" w:sz="0" w:space="0" w:color="auto"/>
        <w:left w:val="none" w:sz="0" w:space="0" w:color="auto"/>
        <w:bottom w:val="none" w:sz="0" w:space="0" w:color="auto"/>
        <w:right w:val="none" w:sz="0" w:space="0" w:color="auto"/>
      </w:divBdr>
    </w:div>
    <w:div w:id="656230420">
      <w:marLeft w:val="0"/>
      <w:marRight w:val="0"/>
      <w:marTop w:val="10"/>
      <w:marBottom w:val="10"/>
      <w:divBdr>
        <w:top w:val="none" w:sz="0" w:space="0" w:color="auto"/>
        <w:left w:val="none" w:sz="0" w:space="0" w:color="auto"/>
        <w:bottom w:val="none" w:sz="0" w:space="0" w:color="auto"/>
        <w:right w:val="none" w:sz="0" w:space="0" w:color="auto"/>
      </w:divBdr>
    </w:div>
    <w:div w:id="673268221">
      <w:marLeft w:val="0"/>
      <w:marRight w:val="0"/>
      <w:marTop w:val="10"/>
      <w:marBottom w:val="10"/>
      <w:divBdr>
        <w:top w:val="none" w:sz="0" w:space="0" w:color="auto"/>
        <w:left w:val="none" w:sz="0" w:space="0" w:color="auto"/>
        <w:bottom w:val="none" w:sz="0" w:space="0" w:color="auto"/>
        <w:right w:val="none" w:sz="0" w:space="0" w:color="auto"/>
      </w:divBdr>
    </w:div>
    <w:div w:id="673653339">
      <w:marLeft w:val="0"/>
      <w:marRight w:val="0"/>
      <w:marTop w:val="10"/>
      <w:marBottom w:val="10"/>
      <w:divBdr>
        <w:top w:val="none" w:sz="0" w:space="0" w:color="auto"/>
        <w:left w:val="none" w:sz="0" w:space="0" w:color="auto"/>
        <w:bottom w:val="none" w:sz="0" w:space="0" w:color="auto"/>
        <w:right w:val="none" w:sz="0" w:space="0" w:color="auto"/>
      </w:divBdr>
    </w:div>
    <w:div w:id="729185206">
      <w:marLeft w:val="0"/>
      <w:marRight w:val="0"/>
      <w:marTop w:val="10"/>
      <w:marBottom w:val="10"/>
      <w:divBdr>
        <w:top w:val="none" w:sz="0" w:space="0" w:color="auto"/>
        <w:left w:val="none" w:sz="0" w:space="0" w:color="auto"/>
        <w:bottom w:val="none" w:sz="0" w:space="0" w:color="auto"/>
        <w:right w:val="none" w:sz="0" w:space="0" w:color="auto"/>
      </w:divBdr>
    </w:div>
    <w:div w:id="731269727">
      <w:marLeft w:val="0"/>
      <w:marRight w:val="0"/>
      <w:marTop w:val="10"/>
      <w:marBottom w:val="10"/>
      <w:divBdr>
        <w:top w:val="none" w:sz="0" w:space="0" w:color="auto"/>
        <w:left w:val="none" w:sz="0" w:space="0" w:color="auto"/>
        <w:bottom w:val="none" w:sz="0" w:space="0" w:color="auto"/>
        <w:right w:val="none" w:sz="0" w:space="0" w:color="auto"/>
      </w:divBdr>
    </w:div>
    <w:div w:id="755899697">
      <w:marLeft w:val="0"/>
      <w:marRight w:val="0"/>
      <w:marTop w:val="10"/>
      <w:marBottom w:val="10"/>
      <w:divBdr>
        <w:top w:val="none" w:sz="0" w:space="0" w:color="auto"/>
        <w:left w:val="none" w:sz="0" w:space="0" w:color="auto"/>
        <w:bottom w:val="none" w:sz="0" w:space="0" w:color="auto"/>
        <w:right w:val="none" w:sz="0" w:space="0" w:color="auto"/>
      </w:divBdr>
    </w:div>
    <w:div w:id="772821253">
      <w:marLeft w:val="0"/>
      <w:marRight w:val="0"/>
      <w:marTop w:val="10"/>
      <w:marBottom w:val="10"/>
      <w:divBdr>
        <w:top w:val="none" w:sz="0" w:space="0" w:color="auto"/>
        <w:left w:val="none" w:sz="0" w:space="0" w:color="auto"/>
        <w:bottom w:val="none" w:sz="0" w:space="0" w:color="auto"/>
        <w:right w:val="none" w:sz="0" w:space="0" w:color="auto"/>
      </w:divBdr>
    </w:div>
    <w:div w:id="785852840">
      <w:marLeft w:val="0"/>
      <w:marRight w:val="0"/>
      <w:marTop w:val="10"/>
      <w:marBottom w:val="10"/>
      <w:divBdr>
        <w:top w:val="none" w:sz="0" w:space="0" w:color="auto"/>
        <w:left w:val="none" w:sz="0" w:space="0" w:color="auto"/>
        <w:bottom w:val="none" w:sz="0" w:space="0" w:color="auto"/>
        <w:right w:val="none" w:sz="0" w:space="0" w:color="auto"/>
      </w:divBdr>
    </w:div>
    <w:div w:id="796338307">
      <w:marLeft w:val="0"/>
      <w:marRight w:val="0"/>
      <w:marTop w:val="10"/>
      <w:marBottom w:val="10"/>
      <w:divBdr>
        <w:top w:val="none" w:sz="0" w:space="0" w:color="auto"/>
        <w:left w:val="none" w:sz="0" w:space="0" w:color="auto"/>
        <w:bottom w:val="none" w:sz="0" w:space="0" w:color="auto"/>
        <w:right w:val="none" w:sz="0" w:space="0" w:color="auto"/>
      </w:divBdr>
    </w:div>
    <w:div w:id="811946993">
      <w:marLeft w:val="0"/>
      <w:marRight w:val="0"/>
      <w:marTop w:val="10"/>
      <w:marBottom w:val="10"/>
      <w:divBdr>
        <w:top w:val="none" w:sz="0" w:space="0" w:color="auto"/>
        <w:left w:val="none" w:sz="0" w:space="0" w:color="auto"/>
        <w:bottom w:val="none" w:sz="0" w:space="0" w:color="auto"/>
        <w:right w:val="none" w:sz="0" w:space="0" w:color="auto"/>
      </w:divBdr>
    </w:div>
    <w:div w:id="819465001">
      <w:marLeft w:val="0"/>
      <w:marRight w:val="0"/>
      <w:marTop w:val="10"/>
      <w:marBottom w:val="10"/>
      <w:divBdr>
        <w:top w:val="none" w:sz="0" w:space="0" w:color="auto"/>
        <w:left w:val="none" w:sz="0" w:space="0" w:color="auto"/>
        <w:bottom w:val="none" w:sz="0" w:space="0" w:color="auto"/>
        <w:right w:val="none" w:sz="0" w:space="0" w:color="auto"/>
      </w:divBdr>
    </w:div>
    <w:div w:id="821429043">
      <w:marLeft w:val="0"/>
      <w:marRight w:val="0"/>
      <w:marTop w:val="10"/>
      <w:marBottom w:val="10"/>
      <w:divBdr>
        <w:top w:val="none" w:sz="0" w:space="0" w:color="auto"/>
        <w:left w:val="none" w:sz="0" w:space="0" w:color="auto"/>
        <w:bottom w:val="none" w:sz="0" w:space="0" w:color="auto"/>
        <w:right w:val="none" w:sz="0" w:space="0" w:color="auto"/>
      </w:divBdr>
    </w:div>
    <w:div w:id="827286975">
      <w:marLeft w:val="0"/>
      <w:marRight w:val="0"/>
      <w:marTop w:val="10"/>
      <w:marBottom w:val="10"/>
      <w:divBdr>
        <w:top w:val="none" w:sz="0" w:space="0" w:color="auto"/>
        <w:left w:val="none" w:sz="0" w:space="0" w:color="auto"/>
        <w:bottom w:val="none" w:sz="0" w:space="0" w:color="auto"/>
        <w:right w:val="none" w:sz="0" w:space="0" w:color="auto"/>
      </w:divBdr>
    </w:div>
    <w:div w:id="855004428">
      <w:marLeft w:val="0"/>
      <w:marRight w:val="0"/>
      <w:marTop w:val="10"/>
      <w:marBottom w:val="10"/>
      <w:divBdr>
        <w:top w:val="none" w:sz="0" w:space="0" w:color="auto"/>
        <w:left w:val="none" w:sz="0" w:space="0" w:color="auto"/>
        <w:bottom w:val="none" w:sz="0" w:space="0" w:color="auto"/>
        <w:right w:val="none" w:sz="0" w:space="0" w:color="auto"/>
      </w:divBdr>
    </w:div>
    <w:div w:id="874119460">
      <w:marLeft w:val="0"/>
      <w:marRight w:val="0"/>
      <w:marTop w:val="10"/>
      <w:marBottom w:val="10"/>
      <w:divBdr>
        <w:top w:val="none" w:sz="0" w:space="0" w:color="auto"/>
        <w:left w:val="none" w:sz="0" w:space="0" w:color="auto"/>
        <w:bottom w:val="none" w:sz="0" w:space="0" w:color="auto"/>
        <w:right w:val="none" w:sz="0" w:space="0" w:color="auto"/>
      </w:divBdr>
    </w:div>
    <w:div w:id="894663006">
      <w:marLeft w:val="0"/>
      <w:marRight w:val="0"/>
      <w:marTop w:val="10"/>
      <w:marBottom w:val="10"/>
      <w:divBdr>
        <w:top w:val="none" w:sz="0" w:space="0" w:color="auto"/>
        <w:left w:val="none" w:sz="0" w:space="0" w:color="auto"/>
        <w:bottom w:val="none" w:sz="0" w:space="0" w:color="auto"/>
        <w:right w:val="none" w:sz="0" w:space="0" w:color="auto"/>
      </w:divBdr>
    </w:div>
    <w:div w:id="919370525">
      <w:marLeft w:val="0"/>
      <w:marRight w:val="0"/>
      <w:marTop w:val="10"/>
      <w:marBottom w:val="10"/>
      <w:divBdr>
        <w:top w:val="none" w:sz="0" w:space="0" w:color="auto"/>
        <w:left w:val="none" w:sz="0" w:space="0" w:color="auto"/>
        <w:bottom w:val="none" w:sz="0" w:space="0" w:color="auto"/>
        <w:right w:val="none" w:sz="0" w:space="0" w:color="auto"/>
      </w:divBdr>
    </w:div>
    <w:div w:id="923295784">
      <w:marLeft w:val="0"/>
      <w:marRight w:val="720"/>
      <w:marTop w:val="10"/>
      <w:marBottom w:val="10"/>
      <w:divBdr>
        <w:top w:val="none" w:sz="0" w:space="0" w:color="auto"/>
        <w:left w:val="none" w:sz="0" w:space="0" w:color="auto"/>
        <w:bottom w:val="none" w:sz="0" w:space="0" w:color="auto"/>
        <w:right w:val="none" w:sz="0" w:space="0" w:color="auto"/>
      </w:divBdr>
    </w:div>
    <w:div w:id="928151704">
      <w:marLeft w:val="0"/>
      <w:marRight w:val="0"/>
      <w:marTop w:val="10"/>
      <w:marBottom w:val="10"/>
      <w:divBdr>
        <w:top w:val="none" w:sz="0" w:space="0" w:color="auto"/>
        <w:left w:val="none" w:sz="0" w:space="0" w:color="auto"/>
        <w:bottom w:val="none" w:sz="0" w:space="0" w:color="auto"/>
        <w:right w:val="none" w:sz="0" w:space="0" w:color="auto"/>
      </w:divBdr>
    </w:div>
    <w:div w:id="939528313">
      <w:marLeft w:val="0"/>
      <w:marRight w:val="0"/>
      <w:marTop w:val="10"/>
      <w:marBottom w:val="10"/>
      <w:divBdr>
        <w:top w:val="none" w:sz="0" w:space="0" w:color="auto"/>
        <w:left w:val="none" w:sz="0" w:space="0" w:color="auto"/>
        <w:bottom w:val="none" w:sz="0" w:space="0" w:color="auto"/>
        <w:right w:val="none" w:sz="0" w:space="0" w:color="auto"/>
      </w:divBdr>
    </w:div>
    <w:div w:id="943029136">
      <w:marLeft w:val="0"/>
      <w:marRight w:val="0"/>
      <w:marTop w:val="10"/>
      <w:marBottom w:val="10"/>
      <w:divBdr>
        <w:top w:val="none" w:sz="0" w:space="0" w:color="auto"/>
        <w:left w:val="none" w:sz="0" w:space="0" w:color="auto"/>
        <w:bottom w:val="none" w:sz="0" w:space="0" w:color="auto"/>
        <w:right w:val="none" w:sz="0" w:space="0" w:color="auto"/>
      </w:divBdr>
    </w:div>
    <w:div w:id="947350445">
      <w:marLeft w:val="0"/>
      <w:marRight w:val="0"/>
      <w:marTop w:val="10"/>
      <w:marBottom w:val="10"/>
      <w:divBdr>
        <w:top w:val="none" w:sz="0" w:space="0" w:color="auto"/>
        <w:left w:val="none" w:sz="0" w:space="0" w:color="auto"/>
        <w:bottom w:val="none" w:sz="0" w:space="0" w:color="auto"/>
        <w:right w:val="none" w:sz="0" w:space="0" w:color="auto"/>
      </w:divBdr>
    </w:div>
    <w:div w:id="974487532">
      <w:marLeft w:val="0"/>
      <w:marRight w:val="0"/>
      <w:marTop w:val="10"/>
      <w:marBottom w:val="10"/>
      <w:divBdr>
        <w:top w:val="none" w:sz="0" w:space="0" w:color="auto"/>
        <w:left w:val="none" w:sz="0" w:space="0" w:color="auto"/>
        <w:bottom w:val="none" w:sz="0" w:space="0" w:color="auto"/>
        <w:right w:val="none" w:sz="0" w:space="0" w:color="auto"/>
      </w:divBdr>
    </w:div>
    <w:div w:id="1034505079">
      <w:marLeft w:val="0"/>
      <w:marRight w:val="0"/>
      <w:marTop w:val="10"/>
      <w:marBottom w:val="10"/>
      <w:divBdr>
        <w:top w:val="none" w:sz="0" w:space="0" w:color="auto"/>
        <w:left w:val="none" w:sz="0" w:space="0" w:color="auto"/>
        <w:bottom w:val="none" w:sz="0" w:space="0" w:color="auto"/>
        <w:right w:val="none" w:sz="0" w:space="0" w:color="auto"/>
      </w:divBdr>
    </w:div>
    <w:div w:id="1036154555">
      <w:marLeft w:val="0"/>
      <w:marRight w:val="0"/>
      <w:marTop w:val="10"/>
      <w:marBottom w:val="10"/>
      <w:divBdr>
        <w:top w:val="none" w:sz="0" w:space="0" w:color="auto"/>
        <w:left w:val="none" w:sz="0" w:space="0" w:color="auto"/>
        <w:bottom w:val="none" w:sz="0" w:space="0" w:color="auto"/>
        <w:right w:val="none" w:sz="0" w:space="0" w:color="auto"/>
      </w:divBdr>
    </w:div>
    <w:div w:id="1054236941">
      <w:marLeft w:val="0"/>
      <w:marRight w:val="0"/>
      <w:marTop w:val="10"/>
      <w:marBottom w:val="10"/>
      <w:divBdr>
        <w:top w:val="none" w:sz="0" w:space="0" w:color="auto"/>
        <w:left w:val="none" w:sz="0" w:space="0" w:color="auto"/>
        <w:bottom w:val="none" w:sz="0" w:space="0" w:color="auto"/>
        <w:right w:val="none" w:sz="0" w:space="0" w:color="auto"/>
      </w:divBdr>
    </w:div>
    <w:div w:id="1055155689">
      <w:marLeft w:val="0"/>
      <w:marRight w:val="0"/>
      <w:marTop w:val="10"/>
      <w:marBottom w:val="10"/>
      <w:divBdr>
        <w:top w:val="none" w:sz="0" w:space="0" w:color="auto"/>
        <w:left w:val="none" w:sz="0" w:space="0" w:color="auto"/>
        <w:bottom w:val="none" w:sz="0" w:space="0" w:color="auto"/>
        <w:right w:val="none" w:sz="0" w:space="0" w:color="auto"/>
      </w:divBdr>
    </w:div>
    <w:div w:id="1080831726">
      <w:marLeft w:val="0"/>
      <w:marRight w:val="0"/>
      <w:marTop w:val="10"/>
      <w:marBottom w:val="10"/>
      <w:divBdr>
        <w:top w:val="none" w:sz="0" w:space="0" w:color="auto"/>
        <w:left w:val="none" w:sz="0" w:space="0" w:color="auto"/>
        <w:bottom w:val="none" w:sz="0" w:space="0" w:color="auto"/>
        <w:right w:val="none" w:sz="0" w:space="0" w:color="auto"/>
      </w:divBdr>
    </w:div>
    <w:div w:id="1091002474">
      <w:marLeft w:val="0"/>
      <w:marRight w:val="0"/>
      <w:marTop w:val="10"/>
      <w:marBottom w:val="10"/>
      <w:divBdr>
        <w:top w:val="none" w:sz="0" w:space="0" w:color="auto"/>
        <w:left w:val="none" w:sz="0" w:space="0" w:color="auto"/>
        <w:bottom w:val="none" w:sz="0" w:space="0" w:color="auto"/>
        <w:right w:val="none" w:sz="0" w:space="0" w:color="auto"/>
      </w:divBdr>
    </w:div>
    <w:div w:id="1091582461">
      <w:marLeft w:val="0"/>
      <w:marRight w:val="0"/>
      <w:marTop w:val="10"/>
      <w:marBottom w:val="10"/>
      <w:divBdr>
        <w:top w:val="none" w:sz="0" w:space="0" w:color="auto"/>
        <w:left w:val="none" w:sz="0" w:space="0" w:color="auto"/>
        <w:bottom w:val="none" w:sz="0" w:space="0" w:color="auto"/>
        <w:right w:val="none" w:sz="0" w:space="0" w:color="auto"/>
      </w:divBdr>
    </w:div>
    <w:div w:id="1093549973">
      <w:marLeft w:val="0"/>
      <w:marRight w:val="0"/>
      <w:marTop w:val="10"/>
      <w:marBottom w:val="10"/>
      <w:divBdr>
        <w:top w:val="none" w:sz="0" w:space="0" w:color="auto"/>
        <w:left w:val="none" w:sz="0" w:space="0" w:color="auto"/>
        <w:bottom w:val="none" w:sz="0" w:space="0" w:color="auto"/>
        <w:right w:val="none" w:sz="0" w:space="0" w:color="auto"/>
      </w:divBdr>
    </w:div>
    <w:div w:id="1096364972">
      <w:marLeft w:val="0"/>
      <w:marRight w:val="0"/>
      <w:marTop w:val="10"/>
      <w:marBottom w:val="10"/>
      <w:divBdr>
        <w:top w:val="none" w:sz="0" w:space="0" w:color="auto"/>
        <w:left w:val="none" w:sz="0" w:space="0" w:color="auto"/>
        <w:bottom w:val="none" w:sz="0" w:space="0" w:color="auto"/>
        <w:right w:val="none" w:sz="0" w:space="0" w:color="auto"/>
      </w:divBdr>
    </w:div>
    <w:div w:id="1096679903">
      <w:marLeft w:val="0"/>
      <w:marRight w:val="0"/>
      <w:marTop w:val="10"/>
      <w:marBottom w:val="10"/>
      <w:divBdr>
        <w:top w:val="none" w:sz="0" w:space="0" w:color="auto"/>
        <w:left w:val="none" w:sz="0" w:space="0" w:color="auto"/>
        <w:bottom w:val="none" w:sz="0" w:space="0" w:color="auto"/>
        <w:right w:val="none" w:sz="0" w:space="0" w:color="auto"/>
      </w:divBdr>
    </w:div>
    <w:div w:id="1112096613">
      <w:marLeft w:val="0"/>
      <w:marRight w:val="0"/>
      <w:marTop w:val="10"/>
      <w:marBottom w:val="10"/>
      <w:divBdr>
        <w:top w:val="none" w:sz="0" w:space="0" w:color="auto"/>
        <w:left w:val="none" w:sz="0" w:space="0" w:color="auto"/>
        <w:bottom w:val="none" w:sz="0" w:space="0" w:color="auto"/>
        <w:right w:val="none" w:sz="0" w:space="0" w:color="auto"/>
      </w:divBdr>
    </w:div>
    <w:div w:id="1115368449">
      <w:marLeft w:val="0"/>
      <w:marRight w:val="0"/>
      <w:marTop w:val="10"/>
      <w:marBottom w:val="10"/>
      <w:divBdr>
        <w:top w:val="none" w:sz="0" w:space="0" w:color="auto"/>
        <w:left w:val="none" w:sz="0" w:space="0" w:color="auto"/>
        <w:bottom w:val="none" w:sz="0" w:space="0" w:color="auto"/>
        <w:right w:val="none" w:sz="0" w:space="0" w:color="auto"/>
      </w:divBdr>
    </w:div>
    <w:div w:id="1117676149">
      <w:marLeft w:val="0"/>
      <w:marRight w:val="0"/>
      <w:marTop w:val="10"/>
      <w:marBottom w:val="10"/>
      <w:divBdr>
        <w:top w:val="none" w:sz="0" w:space="0" w:color="auto"/>
        <w:left w:val="none" w:sz="0" w:space="0" w:color="auto"/>
        <w:bottom w:val="none" w:sz="0" w:space="0" w:color="auto"/>
        <w:right w:val="none" w:sz="0" w:space="0" w:color="auto"/>
      </w:divBdr>
    </w:div>
    <w:div w:id="1125856929">
      <w:marLeft w:val="0"/>
      <w:marRight w:val="0"/>
      <w:marTop w:val="10"/>
      <w:marBottom w:val="10"/>
      <w:divBdr>
        <w:top w:val="none" w:sz="0" w:space="0" w:color="auto"/>
        <w:left w:val="none" w:sz="0" w:space="0" w:color="auto"/>
        <w:bottom w:val="none" w:sz="0" w:space="0" w:color="auto"/>
        <w:right w:val="none" w:sz="0" w:space="0" w:color="auto"/>
      </w:divBdr>
    </w:div>
    <w:div w:id="1128009151">
      <w:marLeft w:val="0"/>
      <w:marRight w:val="0"/>
      <w:marTop w:val="10"/>
      <w:marBottom w:val="10"/>
      <w:divBdr>
        <w:top w:val="none" w:sz="0" w:space="0" w:color="auto"/>
        <w:left w:val="none" w:sz="0" w:space="0" w:color="auto"/>
        <w:bottom w:val="none" w:sz="0" w:space="0" w:color="auto"/>
        <w:right w:val="none" w:sz="0" w:space="0" w:color="auto"/>
      </w:divBdr>
    </w:div>
    <w:div w:id="1149247187">
      <w:marLeft w:val="0"/>
      <w:marRight w:val="0"/>
      <w:marTop w:val="10"/>
      <w:marBottom w:val="10"/>
      <w:divBdr>
        <w:top w:val="none" w:sz="0" w:space="0" w:color="auto"/>
        <w:left w:val="none" w:sz="0" w:space="0" w:color="auto"/>
        <w:bottom w:val="none" w:sz="0" w:space="0" w:color="auto"/>
        <w:right w:val="none" w:sz="0" w:space="0" w:color="auto"/>
      </w:divBdr>
    </w:div>
    <w:div w:id="1168716713">
      <w:marLeft w:val="0"/>
      <w:marRight w:val="0"/>
      <w:marTop w:val="10"/>
      <w:marBottom w:val="10"/>
      <w:divBdr>
        <w:top w:val="none" w:sz="0" w:space="0" w:color="auto"/>
        <w:left w:val="none" w:sz="0" w:space="0" w:color="auto"/>
        <w:bottom w:val="none" w:sz="0" w:space="0" w:color="auto"/>
        <w:right w:val="none" w:sz="0" w:space="0" w:color="auto"/>
      </w:divBdr>
    </w:div>
    <w:div w:id="1191147880">
      <w:marLeft w:val="0"/>
      <w:marRight w:val="0"/>
      <w:marTop w:val="10"/>
      <w:marBottom w:val="10"/>
      <w:divBdr>
        <w:top w:val="none" w:sz="0" w:space="0" w:color="auto"/>
        <w:left w:val="none" w:sz="0" w:space="0" w:color="auto"/>
        <w:bottom w:val="none" w:sz="0" w:space="0" w:color="auto"/>
        <w:right w:val="none" w:sz="0" w:space="0" w:color="auto"/>
      </w:divBdr>
    </w:div>
    <w:div w:id="1205868944">
      <w:marLeft w:val="0"/>
      <w:marRight w:val="0"/>
      <w:marTop w:val="10"/>
      <w:marBottom w:val="10"/>
      <w:divBdr>
        <w:top w:val="none" w:sz="0" w:space="0" w:color="auto"/>
        <w:left w:val="none" w:sz="0" w:space="0" w:color="auto"/>
        <w:bottom w:val="none" w:sz="0" w:space="0" w:color="auto"/>
        <w:right w:val="none" w:sz="0" w:space="0" w:color="auto"/>
      </w:divBdr>
    </w:div>
    <w:div w:id="1217350586">
      <w:marLeft w:val="0"/>
      <w:marRight w:val="0"/>
      <w:marTop w:val="10"/>
      <w:marBottom w:val="10"/>
      <w:divBdr>
        <w:top w:val="none" w:sz="0" w:space="0" w:color="auto"/>
        <w:left w:val="none" w:sz="0" w:space="0" w:color="auto"/>
        <w:bottom w:val="none" w:sz="0" w:space="0" w:color="auto"/>
        <w:right w:val="none" w:sz="0" w:space="0" w:color="auto"/>
      </w:divBdr>
    </w:div>
    <w:div w:id="1238595770">
      <w:marLeft w:val="0"/>
      <w:marRight w:val="0"/>
      <w:marTop w:val="10"/>
      <w:marBottom w:val="10"/>
      <w:divBdr>
        <w:top w:val="none" w:sz="0" w:space="0" w:color="auto"/>
        <w:left w:val="none" w:sz="0" w:space="0" w:color="auto"/>
        <w:bottom w:val="none" w:sz="0" w:space="0" w:color="auto"/>
        <w:right w:val="none" w:sz="0" w:space="0" w:color="auto"/>
      </w:divBdr>
    </w:div>
    <w:div w:id="1298490591">
      <w:marLeft w:val="0"/>
      <w:marRight w:val="0"/>
      <w:marTop w:val="10"/>
      <w:marBottom w:val="10"/>
      <w:divBdr>
        <w:top w:val="none" w:sz="0" w:space="0" w:color="auto"/>
        <w:left w:val="none" w:sz="0" w:space="0" w:color="auto"/>
        <w:bottom w:val="none" w:sz="0" w:space="0" w:color="auto"/>
        <w:right w:val="none" w:sz="0" w:space="0" w:color="auto"/>
      </w:divBdr>
    </w:div>
    <w:div w:id="1304777187">
      <w:marLeft w:val="0"/>
      <w:marRight w:val="0"/>
      <w:marTop w:val="10"/>
      <w:marBottom w:val="10"/>
      <w:divBdr>
        <w:top w:val="none" w:sz="0" w:space="0" w:color="auto"/>
        <w:left w:val="none" w:sz="0" w:space="0" w:color="auto"/>
        <w:bottom w:val="none" w:sz="0" w:space="0" w:color="auto"/>
        <w:right w:val="none" w:sz="0" w:space="0" w:color="auto"/>
      </w:divBdr>
    </w:div>
    <w:div w:id="1331134049">
      <w:marLeft w:val="0"/>
      <w:marRight w:val="0"/>
      <w:marTop w:val="10"/>
      <w:marBottom w:val="10"/>
      <w:divBdr>
        <w:top w:val="none" w:sz="0" w:space="0" w:color="auto"/>
        <w:left w:val="none" w:sz="0" w:space="0" w:color="auto"/>
        <w:bottom w:val="none" w:sz="0" w:space="0" w:color="auto"/>
        <w:right w:val="none" w:sz="0" w:space="0" w:color="auto"/>
      </w:divBdr>
    </w:div>
    <w:div w:id="1335645153">
      <w:marLeft w:val="0"/>
      <w:marRight w:val="0"/>
      <w:marTop w:val="10"/>
      <w:marBottom w:val="10"/>
      <w:divBdr>
        <w:top w:val="none" w:sz="0" w:space="0" w:color="auto"/>
        <w:left w:val="none" w:sz="0" w:space="0" w:color="auto"/>
        <w:bottom w:val="none" w:sz="0" w:space="0" w:color="auto"/>
        <w:right w:val="none" w:sz="0" w:space="0" w:color="auto"/>
      </w:divBdr>
    </w:div>
    <w:div w:id="1343238897">
      <w:marLeft w:val="0"/>
      <w:marRight w:val="0"/>
      <w:marTop w:val="10"/>
      <w:marBottom w:val="10"/>
      <w:divBdr>
        <w:top w:val="none" w:sz="0" w:space="0" w:color="auto"/>
        <w:left w:val="none" w:sz="0" w:space="0" w:color="auto"/>
        <w:bottom w:val="none" w:sz="0" w:space="0" w:color="auto"/>
        <w:right w:val="none" w:sz="0" w:space="0" w:color="auto"/>
      </w:divBdr>
    </w:div>
    <w:div w:id="1362822772">
      <w:marLeft w:val="0"/>
      <w:marRight w:val="0"/>
      <w:marTop w:val="10"/>
      <w:marBottom w:val="10"/>
      <w:divBdr>
        <w:top w:val="none" w:sz="0" w:space="0" w:color="auto"/>
        <w:left w:val="none" w:sz="0" w:space="0" w:color="auto"/>
        <w:bottom w:val="none" w:sz="0" w:space="0" w:color="auto"/>
        <w:right w:val="none" w:sz="0" w:space="0" w:color="auto"/>
      </w:divBdr>
    </w:div>
    <w:div w:id="1376732408">
      <w:marLeft w:val="0"/>
      <w:marRight w:val="0"/>
      <w:marTop w:val="10"/>
      <w:marBottom w:val="10"/>
      <w:divBdr>
        <w:top w:val="none" w:sz="0" w:space="0" w:color="auto"/>
        <w:left w:val="none" w:sz="0" w:space="0" w:color="auto"/>
        <w:bottom w:val="none" w:sz="0" w:space="0" w:color="auto"/>
        <w:right w:val="none" w:sz="0" w:space="0" w:color="auto"/>
      </w:divBdr>
    </w:div>
    <w:div w:id="1432047542">
      <w:marLeft w:val="0"/>
      <w:marRight w:val="0"/>
      <w:marTop w:val="10"/>
      <w:marBottom w:val="10"/>
      <w:divBdr>
        <w:top w:val="none" w:sz="0" w:space="0" w:color="auto"/>
        <w:left w:val="none" w:sz="0" w:space="0" w:color="auto"/>
        <w:bottom w:val="none" w:sz="0" w:space="0" w:color="auto"/>
        <w:right w:val="none" w:sz="0" w:space="0" w:color="auto"/>
      </w:divBdr>
    </w:div>
    <w:div w:id="1451313677">
      <w:marLeft w:val="0"/>
      <w:marRight w:val="720"/>
      <w:marTop w:val="10"/>
      <w:marBottom w:val="10"/>
      <w:divBdr>
        <w:top w:val="none" w:sz="0" w:space="0" w:color="auto"/>
        <w:left w:val="none" w:sz="0" w:space="0" w:color="auto"/>
        <w:bottom w:val="none" w:sz="0" w:space="0" w:color="auto"/>
        <w:right w:val="none" w:sz="0" w:space="0" w:color="auto"/>
      </w:divBdr>
    </w:div>
    <w:div w:id="1459840535">
      <w:marLeft w:val="0"/>
      <w:marRight w:val="0"/>
      <w:marTop w:val="10"/>
      <w:marBottom w:val="10"/>
      <w:divBdr>
        <w:top w:val="none" w:sz="0" w:space="0" w:color="auto"/>
        <w:left w:val="none" w:sz="0" w:space="0" w:color="auto"/>
        <w:bottom w:val="none" w:sz="0" w:space="0" w:color="auto"/>
        <w:right w:val="none" w:sz="0" w:space="0" w:color="auto"/>
      </w:divBdr>
    </w:div>
    <w:div w:id="1492061718">
      <w:marLeft w:val="0"/>
      <w:marRight w:val="0"/>
      <w:marTop w:val="10"/>
      <w:marBottom w:val="10"/>
      <w:divBdr>
        <w:top w:val="none" w:sz="0" w:space="0" w:color="auto"/>
        <w:left w:val="none" w:sz="0" w:space="0" w:color="auto"/>
        <w:bottom w:val="none" w:sz="0" w:space="0" w:color="auto"/>
        <w:right w:val="none" w:sz="0" w:space="0" w:color="auto"/>
      </w:divBdr>
    </w:div>
    <w:div w:id="1503466164">
      <w:marLeft w:val="0"/>
      <w:marRight w:val="0"/>
      <w:marTop w:val="10"/>
      <w:marBottom w:val="10"/>
      <w:divBdr>
        <w:top w:val="none" w:sz="0" w:space="0" w:color="auto"/>
        <w:left w:val="none" w:sz="0" w:space="0" w:color="auto"/>
        <w:bottom w:val="none" w:sz="0" w:space="0" w:color="auto"/>
        <w:right w:val="none" w:sz="0" w:space="0" w:color="auto"/>
      </w:divBdr>
    </w:div>
    <w:div w:id="1508518824">
      <w:marLeft w:val="0"/>
      <w:marRight w:val="0"/>
      <w:marTop w:val="10"/>
      <w:marBottom w:val="10"/>
      <w:divBdr>
        <w:top w:val="none" w:sz="0" w:space="0" w:color="auto"/>
        <w:left w:val="none" w:sz="0" w:space="0" w:color="auto"/>
        <w:bottom w:val="none" w:sz="0" w:space="0" w:color="auto"/>
        <w:right w:val="none" w:sz="0" w:space="0" w:color="auto"/>
      </w:divBdr>
    </w:div>
    <w:div w:id="1552032599">
      <w:marLeft w:val="0"/>
      <w:marRight w:val="0"/>
      <w:marTop w:val="10"/>
      <w:marBottom w:val="10"/>
      <w:divBdr>
        <w:top w:val="none" w:sz="0" w:space="0" w:color="auto"/>
        <w:left w:val="none" w:sz="0" w:space="0" w:color="auto"/>
        <w:bottom w:val="none" w:sz="0" w:space="0" w:color="auto"/>
        <w:right w:val="none" w:sz="0" w:space="0" w:color="auto"/>
      </w:divBdr>
    </w:div>
    <w:div w:id="1559391007">
      <w:marLeft w:val="0"/>
      <w:marRight w:val="0"/>
      <w:marTop w:val="10"/>
      <w:marBottom w:val="10"/>
      <w:divBdr>
        <w:top w:val="none" w:sz="0" w:space="0" w:color="auto"/>
        <w:left w:val="none" w:sz="0" w:space="0" w:color="auto"/>
        <w:bottom w:val="none" w:sz="0" w:space="0" w:color="auto"/>
        <w:right w:val="none" w:sz="0" w:space="0" w:color="auto"/>
      </w:divBdr>
    </w:div>
    <w:div w:id="1598975725">
      <w:marLeft w:val="0"/>
      <w:marRight w:val="0"/>
      <w:marTop w:val="10"/>
      <w:marBottom w:val="10"/>
      <w:divBdr>
        <w:top w:val="none" w:sz="0" w:space="0" w:color="auto"/>
        <w:left w:val="none" w:sz="0" w:space="0" w:color="auto"/>
        <w:bottom w:val="none" w:sz="0" w:space="0" w:color="auto"/>
        <w:right w:val="none" w:sz="0" w:space="0" w:color="auto"/>
      </w:divBdr>
    </w:div>
    <w:div w:id="1625113880">
      <w:marLeft w:val="0"/>
      <w:marRight w:val="0"/>
      <w:marTop w:val="10"/>
      <w:marBottom w:val="10"/>
      <w:divBdr>
        <w:top w:val="none" w:sz="0" w:space="0" w:color="auto"/>
        <w:left w:val="none" w:sz="0" w:space="0" w:color="auto"/>
        <w:bottom w:val="none" w:sz="0" w:space="0" w:color="auto"/>
        <w:right w:val="none" w:sz="0" w:space="0" w:color="auto"/>
      </w:divBdr>
    </w:div>
    <w:div w:id="1646468147">
      <w:marLeft w:val="0"/>
      <w:marRight w:val="0"/>
      <w:marTop w:val="10"/>
      <w:marBottom w:val="10"/>
      <w:divBdr>
        <w:top w:val="none" w:sz="0" w:space="0" w:color="auto"/>
        <w:left w:val="none" w:sz="0" w:space="0" w:color="auto"/>
        <w:bottom w:val="none" w:sz="0" w:space="0" w:color="auto"/>
        <w:right w:val="none" w:sz="0" w:space="0" w:color="auto"/>
      </w:divBdr>
    </w:div>
    <w:div w:id="1647778040">
      <w:marLeft w:val="0"/>
      <w:marRight w:val="0"/>
      <w:marTop w:val="10"/>
      <w:marBottom w:val="10"/>
      <w:divBdr>
        <w:top w:val="none" w:sz="0" w:space="0" w:color="auto"/>
        <w:left w:val="none" w:sz="0" w:space="0" w:color="auto"/>
        <w:bottom w:val="none" w:sz="0" w:space="0" w:color="auto"/>
        <w:right w:val="none" w:sz="0" w:space="0" w:color="auto"/>
      </w:divBdr>
    </w:div>
    <w:div w:id="1675112244">
      <w:marLeft w:val="0"/>
      <w:marRight w:val="0"/>
      <w:marTop w:val="10"/>
      <w:marBottom w:val="10"/>
      <w:divBdr>
        <w:top w:val="none" w:sz="0" w:space="0" w:color="auto"/>
        <w:left w:val="none" w:sz="0" w:space="0" w:color="auto"/>
        <w:bottom w:val="none" w:sz="0" w:space="0" w:color="auto"/>
        <w:right w:val="none" w:sz="0" w:space="0" w:color="auto"/>
      </w:divBdr>
    </w:div>
    <w:div w:id="1687097508">
      <w:marLeft w:val="0"/>
      <w:marRight w:val="0"/>
      <w:marTop w:val="10"/>
      <w:marBottom w:val="10"/>
      <w:divBdr>
        <w:top w:val="none" w:sz="0" w:space="0" w:color="auto"/>
        <w:left w:val="none" w:sz="0" w:space="0" w:color="auto"/>
        <w:bottom w:val="none" w:sz="0" w:space="0" w:color="auto"/>
        <w:right w:val="none" w:sz="0" w:space="0" w:color="auto"/>
      </w:divBdr>
    </w:div>
    <w:div w:id="1708599149">
      <w:marLeft w:val="0"/>
      <w:marRight w:val="0"/>
      <w:marTop w:val="10"/>
      <w:marBottom w:val="10"/>
      <w:divBdr>
        <w:top w:val="none" w:sz="0" w:space="0" w:color="auto"/>
        <w:left w:val="none" w:sz="0" w:space="0" w:color="auto"/>
        <w:bottom w:val="none" w:sz="0" w:space="0" w:color="auto"/>
        <w:right w:val="none" w:sz="0" w:space="0" w:color="auto"/>
      </w:divBdr>
    </w:div>
    <w:div w:id="1738940075">
      <w:marLeft w:val="0"/>
      <w:marRight w:val="0"/>
      <w:marTop w:val="10"/>
      <w:marBottom w:val="10"/>
      <w:divBdr>
        <w:top w:val="none" w:sz="0" w:space="0" w:color="auto"/>
        <w:left w:val="none" w:sz="0" w:space="0" w:color="auto"/>
        <w:bottom w:val="none" w:sz="0" w:space="0" w:color="auto"/>
        <w:right w:val="none" w:sz="0" w:space="0" w:color="auto"/>
      </w:divBdr>
    </w:div>
    <w:div w:id="1754816957">
      <w:marLeft w:val="0"/>
      <w:marRight w:val="0"/>
      <w:marTop w:val="10"/>
      <w:marBottom w:val="10"/>
      <w:divBdr>
        <w:top w:val="none" w:sz="0" w:space="0" w:color="auto"/>
        <w:left w:val="none" w:sz="0" w:space="0" w:color="auto"/>
        <w:bottom w:val="none" w:sz="0" w:space="0" w:color="auto"/>
        <w:right w:val="none" w:sz="0" w:space="0" w:color="auto"/>
      </w:divBdr>
    </w:div>
    <w:div w:id="1764955110">
      <w:marLeft w:val="0"/>
      <w:marRight w:val="0"/>
      <w:marTop w:val="10"/>
      <w:marBottom w:val="10"/>
      <w:divBdr>
        <w:top w:val="none" w:sz="0" w:space="0" w:color="auto"/>
        <w:left w:val="none" w:sz="0" w:space="0" w:color="auto"/>
        <w:bottom w:val="none" w:sz="0" w:space="0" w:color="auto"/>
        <w:right w:val="none" w:sz="0" w:space="0" w:color="auto"/>
      </w:divBdr>
    </w:div>
    <w:div w:id="1778209355">
      <w:marLeft w:val="0"/>
      <w:marRight w:val="0"/>
      <w:marTop w:val="10"/>
      <w:marBottom w:val="10"/>
      <w:divBdr>
        <w:top w:val="none" w:sz="0" w:space="0" w:color="auto"/>
        <w:left w:val="none" w:sz="0" w:space="0" w:color="auto"/>
        <w:bottom w:val="none" w:sz="0" w:space="0" w:color="auto"/>
        <w:right w:val="none" w:sz="0" w:space="0" w:color="auto"/>
      </w:divBdr>
    </w:div>
    <w:div w:id="1806964471">
      <w:marLeft w:val="0"/>
      <w:marRight w:val="0"/>
      <w:marTop w:val="10"/>
      <w:marBottom w:val="10"/>
      <w:divBdr>
        <w:top w:val="none" w:sz="0" w:space="0" w:color="auto"/>
        <w:left w:val="none" w:sz="0" w:space="0" w:color="auto"/>
        <w:bottom w:val="none" w:sz="0" w:space="0" w:color="auto"/>
        <w:right w:val="none" w:sz="0" w:space="0" w:color="auto"/>
      </w:divBdr>
    </w:div>
    <w:div w:id="1823423522">
      <w:marLeft w:val="0"/>
      <w:marRight w:val="0"/>
      <w:marTop w:val="10"/>
      <w:marBottom w:val="10"/>
      <w:divBdr>
        <w:top w:val="none" w:sz="0" w:space="0" w:color="auto"/>
        <w:left w:val="none" w:sz="0" w:space="0" w:color="auto"/>
        <w:bottom w:val="none" w:sz="0" w:space="0" w:color="auto"/>
        <w:right w:val="none" w:sz="0" w:space="0" w:color="auto"/>
      </w:divBdr>
    </w:div>
    <w:div w:id="1833373384">
      <w:marLeft w:val="0"/>
      <w:marRight w:val="0"/>
      <w:marTop w:val="10"/>
      <w:marBottom w:val="10"/>
      <w:divBdr>
        <w:top w:val="none" w:sz="0" w:space="0" w:color="auto"/>
        <w:left w:val="none" w:sz="0" w:space="0" w:color="auto"/>
        <w:bottom w:val="none" w:sz="0" w:space="0" w:color="auto"/>
        <w:right w:val="none" w:sz="0" w:space="0" w:color="auto"/>
      </w:divBdr>
    </w:div>
    <w:div w:id="1842969823">
      <w:marLeft w:val="0"/>
      <w:marRight w:val="0"/>
      <w:marTop w:val="10"/>
      <w:marBottom w:val="10"/>
      <w:divBdr>
        <w:top w:val="none" w:sz="0" w:space="0" w:color="auto"/>
        <w:left w:val="none" w:sz="0" w:space="0" w:color="auto"/>
        <w:bottom w:val="none" w:sz="0" w:space="0" w:color="auto"/>
        <w:right w:val="none" w:sz="0" w:space="0" w:color="auto"/>
      </w:divBdr>
    </w:div>
    <w:div w:id="1900703832">
      <w:marLeft w:val="0"/>
      <w:marRight w:val="0"/>
      <w:marTop w:val="10"/>
      <w:marBottom w:val="10"/>
      <w:divBdr>
        <w:top w:val="none" w:sz="0" w:space="0" w:color="auto"/>
        <w:left w:val="none" w:sz="0" w:space="0" w:color="auto"/>
        <w:bottom w:val="none" w:sz="0" w:space="0" w:color="auto"/>
        <w:right w:val="none" w:sz="0" w:space="0" w:color="auto"/>
      </w:divBdr>
    </w:div>
    <w:div w:id="1968928955">
      <w:marLeft w:val="0"/>
      <w:marRight w:val="0"/>
      <w:marTop w:val="10"/>
      <w:marBottom w:val="10"/>
      <w:divBdr>
        <w:top w:val="none" w:sz="0" w:space="0" w:color="auto"/>
        <w:left w:val="none" w:sz="0" w:space="0" w:color="auto"/>
        <w:bottom w:val="none" w:sz="0" w:space="0" w:color="auto"/>
        <w:right w:val="none" w:sz="0" w:space="0" w:color="auto"/>
      </w:divBdr>
    </w:div>
    <w:div w:id="1971813706">
      <w:marLeft w:val="0"/>
      <w:marRight w:val="0"/>
      <w:marTop w:val="10"/>
      <w:marBottom w:val="10"/>
      <w:divBdr>
        <w:top w:val="none" w:sz="0" w:space="0" w:color="auto"/>
        <w:left w:val="none" w:sz="0" w:space="0" w:color="auto"/>
        <w:bottom w:val="none" w:sz="0" w:space="0" w:color="auto"/>
        <w:right w:val="none" w:sz="0" w:space="0" w:color="auto"/>
      </w:divBdr>
    </w:div>
    <w:div w:id="1972592364">
      <w:marLeft w:val="0"/>
      <w:marRight w:val="0"/>
      <w:marTop w:val="10"/>
      <w:marBottom w:val="10"/>
      <w:divBdr>
        <w:top w:val="none" w:sz="0" w:space="0" w:color="auto"/>
        <w:left w:val="none" w:sz="0" w:space="0" w:color="auto"/>
        <w:bottom w:val="none" w:sz="0" w:space="0" w:color="auto"/>
        <w:right w:val="none" w:sz="0" w:space="0" w:color="auto"/>
      </w:divBdr>
    </w:div>
    <w:div w:id="1987734338">
      <w:marLeft w:val="0"/>
      <w:marRight w:val="720"/>
      <w:marTop w:val="10"/>
      <w:marBottom w:val="10"/>
      <w:divBdr>
        <w:top w:val="none" w:sz="0" w:space="0" w:color="auto"/>
        <w:left w:val="none" w:sz="0" w:space="0" w:color="auto"/>
        <w:bottom w:val="none" w:sz="0" w:space="0" w:color="auto"/>
        <w:right w:val="none" w:sz="0" w:space="0" w:color="auto"/>
      </w:divBdr>
    </w:div>
    <w:div w:id="1991202401">
      <w:marLeft w:val="0"/>
      <w:marRight w:val="720"/>
      <w:marTop w:val="10"/>
      <w:marBottom w:val="10"/>
      <w:divBdr>
        <w:top w:val="none" w:sz="0" w:space="0" w:color="auto"/>
        <w:left w:val="none" w:sz="0" w:space="0" w:color="auto"/>
        <w:bottom w:val="none" w:sz="0" w:space="0" w:color="auto"/>
        <w:right w:val="none" w:sz="0" w:space="0" w:color="auto"/>
      </w:divBdr>
    </w:div>
    <w:div w:id="2015759697">
      <w:marLeft w:val="0"/>
      <w:marRight w:val="0"/>
      <w:marTop w:val="10"/>
      <w:marBottom w:val="10"/>
      <w:divBdr>
        <w:top w:val="none" w:sz="0" w:space="0" w:color="auto"/>
        <w:left w:val="none" w:sz="0" w:space="0" w:color="auto"/>
        <w:bottom w:val="none" w:sz="0" w:space="0" w:color="auto"/>
        <w:right w:val="none" w:sz="0" w:space="0" w:color="auto"/>
      </w:divBdr>
    </w:div>
    <w:div w:id="2050061026">
      <w:marLeft w:val="0"/>
      <w:marRight w:val="0"/>
      <w:marTop w:val="10"/>
      <w:marBottom w:val="10"/>
      <w:divBdr>
        <w:top w:val="none" w:sz="0" w:space="0" w:color="auto"/>
        <w:left w:val="none" w:sz="0" w:space="0" w:color="auto"/>
        <w:bottom w:val="none" w:sz="0" w:space="0" w:color="auto"/>
        <w:right w:val="none" w:sz="0" w:space="0" w:color="auto"/>
      </w:divBdr>
    </w:div>
    <w:div w:id="2060859188">
      <w:marLeft w:val="0"/>
      <w:marRight w:val="0"/>
      <w:marTop w:val="10"/>
      <w:marBottom w:val="10"/>
      <w:divBdr>
        <w:top w:val="none" w:sz="0" w:space="0" w:color="auto"/>
        <w:left w:val="none" w:sz="0" w:space="0" w:color="auto"/>
        <w:bottom w:val="none" w:sz="0" w:space="0" w:color="auto"/>
        <w:right w:val="none" w:sz="0" w:space="0" w:color="auto"/>
      </w:divBdr>
    </w:div>
    <w:div w:id="2073573994">
      <w:marLeft w:val="0"/>
      <w:marRight w:val="0"/>
      <w:marTop w:val="10"/>
      <w:marBottom w:val="10"/>
      <w:divBdr>
        <w:top w:val="none" w:sz="0" w:space="0" w:color="auto"/>
        <w:left w:val="none" w:sz="0" w:space="0" w:color="auto"/>
        <w:bottom w:val="none" w:sz="0" w:space="0" w:color="auto"/>
        <w:right w:val="none" w:sz="0" w:space="0" w:color="auto"/>
      </w:divBdr>
    </w:div>
    <w:div w:id="2086758414">
      <w:marLeft w:val="0"/>
      <w:marRight w:val="0"/>
      <w:marTop w:val="10"/>
      <w:marBottom w:val="10"/>
      <w:divBdr>
        <w:top w:val="none" w:sz="0" w:space="0" w:color="auto"/>
        <w:left w:val="none" w:sz="0" w:space="0" w:color="auto"/>
        <w:bottom w:val="none" w:sz="0" w:space="0" w:color="auto"/>
        <w:right w:val="none" w:sz="0" w:space="0" w:color="auto"/>
      </w:divBdr>
    </w:div>
    <w:div w:id="2095974523">
      <w:marLeft w:val="0"/>
      <w:marRight w:val="0"/>
      <w:marTop w:val="10"/>
      <w:marBottom w:val="10"/>
      <w:divBdr>
        <w:top w:val="none" w:sz="0" w:space="0" w:color="auto"/>
        <w:left w:val="none" w:sz="0" w:space="0" w:color="auto"/>
        <w:bottom w:val="none" w:sz="0" w:space="0" w:color="auto"/>
        <w:right w:val="none" w:sz="0" w:space="0" w:color="auto"/>
      </w:divBdr>
    </w:div>
    <w:div w:id="2104914780">
      <w:marLeft w:val="0"/>
      <w:marRight w:val="0"/>
      <w:marTop w:val="10"/>
      <w:marBottom w:val="10"/>
      <w:divBdr>
        <w:top w:val="none" w:sz="0" w:space="0" w:color="auto"/>
        <w:left w:val="none" w:sz="0" w:space="0" w:color="auto"/>
        <w:bottom w:val="none" w:sz="0" w:space="0" w:color="auto"/>
        <w:right w:val="none" w:sz="0" w:space="0" w:color="auto"/>
      </w:divBdr>
    </w:div>
    <w:div w:id="2111467833">
      <w:marLeft w:val="0"/>
      <w:marRight w:val="0"/>
      <w:marTop w:val="10"/>
      <w:marBottom w:val="10"/>
      <w:divBdr>
        <w:top w:val="none" w:sz="0" w:space="0" w:color="auto"/>
        <w:left w:val="none" w:sz="0" w:space="0" w:color="auto"/>
        <w:bottom w:val="none" w:sz="0" w:space="0" w:color="auto"/>
        <w:right w:val="none" w:sz="0" w:space="0" w:color="auto"/>
      </w:divBdr>
    </w:div>
    <w:div w:id="21243808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2053</Words>
  <Characters>11704</Characters>
  <Application>Microsoft Office Word</Application>
  <DocSecurity>0</DocSecurity>
  <Lines>97</Lines>
  <Paragraphs>27</Paragraphs>
  <ScaleCrop>false</ScaleCrop>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2025-04-30T05:59:00Z</dcterms:created>
  <dcterms:modified xsi:type="dcterms:W3CDTF">2025-04-30T05:59:00Z</dcterms:modified>
</cp:coreProperties>
</file>