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EDC8" w14:textId="77777777" w:rsidR="008E741F" w:rsidRDefault="008E741F">
      <w:pPr>
        <w:spacing w:line="500" w:lineRule="atLeast"/>
        <w:jc w:val="center"/>
        <w:divId w:val="900673628"/>
        <w:rPr>
          <w:rFonts w:ascii="黑体" w:eastAsia="黑体" w:hAnsi="黑体"/>
          <w:sz w:val="36"/>
          <w:szCs w:val="36"/>
        </w:rPr>
      </w:pPr>
      <w:r>
        <w:rPr>
          <w:rFonts w:ascii="黑体" w:eastAsia="黑体" w:hAnsi="黑体" w:hint="eastAsia"/>
          <w:sz w:val="36"/>
          <w:szCs w:val="36"/>
        </w:rPr>
        <w:t>广东省化州市人民法院</w:t>
      </w:r>
    </w:p>
    <w:p w14:paraId="315BD146" w14:textId="77777777" w:rsidR="008E741F" w:rsidRDefault="008E741F">
      <w:pPr>
        <w:spacing w:line="500" w:lineRule="atLeast"/>
        <w:jc w:val="center"/>
        <w:divId w:val="1260024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782613" w14:textId="77777777" w:rsidR="008E741F" w:rsidRDefault="008E741F">
      <w:pPr>
        <w:spacing w:line="500" w:lineRule="atLeast"/>
        <w:jc w:val="right"/>
        <w:divId w:val="662315607"/>
        <w:rPr>
          <w:rFonts w:hint="eastAsia"/>
          <w:sz w:val="30"/>
          <w:szCs w:val="30"/>
        </w:rPr>
      </w:pPr>
      <w:r>
        <w:rPr>
          <w:rFonts w:hint="eastAsia"/>
          <w:sz w:val="30"/>
          <w:szCs w:val="30"/>
        </w:rPr>
        <w:t>（</w:t>
      </w:r>
      <w:r>
        <w:rPr>
          <w:rFonts w:hint="eastAsia"/>
          <w:sz w:val="30"/>
          <w:szCs w:val="30"/>
        </w:rPr>
        <w:t>2015</w:t>
      </w:r>
      <w:r>
        <w:rPr>
          <w:rFonts w:hint="eastAsia"/>
          <w:sz w:val="30"/>
          <w:szCs w:val="30"/>
        </w:rPr>
        <w:t>）茂化法刑初字第</w:t>
      </w:r>
      <w:r>
        <w:rPr>
          <w:rFonts w:hint="eastAsia"/>
          <w:sz w:val="30"/>
          <w:szCs w:val="30"/>
        </w:rPr>
        <w:t>179</w:t>
      </w:r>
      <w:r>
        <w:rPr>
          <w:rFonts w:hint="eastAsia"/>
          <w:sz w:val="30"/>
          <w:szCs w:val="30"/>
        </w:rPr>
        <w:t>号</w:t>
      </w:r>
    </w:p>
    <w:p w14:paraId="5E5970DB" w14:textId="77777777" w:rsidR="008E741F" w:rsidRDefault="008E741F">
      <w:pPr>
        <w:spacing w:line="500" w:lineRule="atLeast"/>
        <w:ind w:firstLine="600"/>
        <w:divId w:val="2025739755"/>
        <w:rPr>
          <w:rFonts w:hint="eastAsia"/>
          <w:sz w:val="30"/>
          <w:szCs w:val="30"/>
        </w:rPr>
      </w:pPr>
      <w:r>
        <w:rPr>
          <w:rFonts w:hint="eastAsia"/>
          <w:sz w:val="30"/>
          <w:szCs w:val="30"/>
        </w:rPr>
        <w:t>公诉机关广东省化州市人民检察院。</w:t>
      </w:r>
    </w:p>
    <w:p w14:paraId="284B661D" w14:textId="77777777" w:rsidR="008E741F" w:rsidRDefault="008E741F">
      <w:pPr>
        <w:spacing w:line="500" w:lineRule="atLeast"/>
        <w:ind w:firstLine="600"/>
        <w:divId w:val="870534175"/>
        <w:rPr>
          <w:rFonts w:hint="eastAsia"/>
          <w:sz w:val="30"/>
          <w:szCs w:val="30"/>
        </w:rPr>
      </w:pPr>
      <w:r>
        <w:rPr>
          <w:rFonts w:hint="eastAsia"/>
          <w:sz w:val="30"/>
          <w:szCs w:val="30"/>
        </w:rPr>
        <w:t>被告人彭某某，男。无前科。因涉嫌犯受贿罪于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日被取保候审，同年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日经本院决定逮捕，于同年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日由化州市公安局依法执行逮捕。现羁押于化州市看守所。</w:t>
      </w:r>
    </w:p>
    <w:p w14:paraId="6F99373B" w14:textId="77777777" w:rsidR="008E741F" w:rsidRDefault="008E741F">
      <w:pPr>
        <w:spacing w:line="500" w:lineRule="atLeast"/>
        <w:ind w:firstLine="600"/>
        <w:divId w:val="1727294863"/>
        <w:rPr>
          <w:rFonts w:hint="eastAsia"/>
          <w:sz w:val="30"/>
          <w:szCs w:val="30"/>
        </w:rPr>
      </w:pPr>
      <w:r>
        <w:rPr>
          <w:rFonts w:hint="eastAsia"/>
          <w:sz w:val="30"/>
          <w:szCs w:val="30"/>
        </w:rPr>
        <w:t>化州市人民检察院以化检刑诉（</w:t>
      </w:r>
      <w:r>
        <w:rPr>
          <w:rFonts w:hint="eastAsia"/>
          <w:sz w:val="30"/>
          <w:szCs w:val="30"/>
        </w:rPr>
        <w:t>2015</w:t>
      </w:r>
      <w:r>
        <w:rPr>
          <w:rFonts w:hint="eastAsia"/>
          <w:sz w:val="30"/>
          <w:szCs w:val="30"/>
        </w:rPr>
        <w:t>）</w:t>
      </w:r>
      <w:r>
        <w:rPr>
          <w:rFonts w:hint="eastAsia"/>
          <w:sz w:val="30"/>
          <w:szCs w:val="30"/>
        </w:rPr>
        <w:t>125</w:t>
      </w:r>
      <w:r>
        <w:rPr>
          <w:rFonts w:hint="eastAsia"/>
          <w:sz w:val="30"/>
          <w:szCs w:val="30"/>
        </w:rPr>
        <w:t>号起诉书指控被告人彭某某犯受贿罪，于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日向本院提起公诉。本院依法组成合议庭，公开开庭审理了本案。化州市人民检察院检察员吴荣华出庭支持公诉，被告人彭某某到庭参加了诉讼。现已审理终结。</w:t>
      </w:r>
    </w:p>
    <w:p w14:paraId="63E8C453" w14:textId="77777777" w:rsidR="008E741F" w:rsidRDefault="008E741F">
      <w:pPr>
        <w:spacing w:line="500" w:lineRule="atLeast"/>
        <w:divId w:val="678580897"/>
        <w:rPr>
          <w:rFonts w:hint="eastAsia"/>
          <w:sz w:val="30"/>
          <w:szCs w:val="30"/>
        </w:rPr>
      </w:pPr>
      <w:r>
        <w:rPr>
          <w:rFonts w:hint="eastAsia"/>
          <w:sz w:val="30"/>
          <w:szCs w:val="30"/>
        </w:rPr>
        <w:t>化州市人民检察院指控：</w:t>
      </w:r>
    </w:p>
    <w:p w14:paraId="73C08196" w14:textId="77777777" w:rsidR="008E741F" w:rsidRDefault="008E741F">
      <w:pPr>
        <w:spacing w:line="500" w:lineRule="atLeast"/>
        <w:ind w:firstLine="600"/>
        <w:divId w:val="210764713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年间，被告人彭某某任化州市新安镇某村委会文书期间，乘为某村委会某村村民彭某兴申请上报农村低收入住房困难户危房改造财政补贴之机，先后两次非法收受彭某兴送的人民币</w:t>
      </w:r>
      <w:r>
        <w:rPr>
          <w:rFonts w:hint="eastAsia"/>
          <w:sz w:val="30"/>
          <w:szCs w:val="30"/>
        </w:rPr>
        <w:t>4000</w:t>
      </w:r>
      <w:r>
        <w:rPr>
          <w:rFonts w:hint="eastAsia"/>
          <w:sz w:val="30"/>
          <w:szCs w:val="30"/>
        </w:rPr>
        <w:t>元。</w:t>
      </w:r>
    </w:p>
    <w:p w14:paraId="3B3844BD" w14:textId="77777777" w:rsidR="008E741F" w:rsidRDefault="008E741F">
      <w:pPr>
        <w:spacing w:line="500" w:lineRule="atLeast"/>
        <w:ind w:firstLine="600"/>
        <w:divId w:val="12740359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年间，被告人彭某某任化州市新安镇某村委会文书期间，乘为某村委会某村村民彭某林申请上报农村低收入住房困难户危房改造财政补贴之机，以需茶水费为名向彭某林索要人民币</w:t>
      </w:r>
      <w:r>
        <w:rPr>
          <w:rFonts w:hint="eastAsia"/>
          <w:sz w:val="30"/>
          <w:szCs w:val="30"/>
        </w:rPr>
        <w:t>5000</w:t>
      </w:r>
      <w:r>
        <w:rPr>
          <w:rFonts w:hint="eastAsia"/>
          <w:sz w:val="30"/>
          <w:szCs w:val="30"/>
        </w:rPr>
        <w:t>元。</w:t>
      </w:r>
    </w:p>
    <w:p w14:paraId="78B1DA34" w14:textId="77777777" w:rsidR="008E741F" w:rsidRDefault="008E741F">
      <w:pPr>
        <w:spacing w:line="500" w:lineRule="atLeast"/>
        <w:ind w:firstLine="600"/>
        <w:divId w:val="88160039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年间，被告人彭某某任化州市新安镇某村委会文书期间，乘为某村委会某村村民彭某发申请上报农村低收入住房困难户危房改造财政补贴之机，非法收受彭某发送的人民币</w:t>
      </w:r>
      <w:r>
        <w:rPr>
          <w:rFonts w:hint="eastAsia"/>
          <w:sz w:val="30"/>
          <w:szCs w:val="30"/>
        </w:rPr>
        <w:t>1000</w:t>
      </w:r>
      <w:r>
        <w:rPr>
          <w:rFonts w:hint="eastAsia"/>
          <w:sz w:val="30"/>
          <w:szCs w:val="30"/>
        </w:rPr>
        <w:t>元。</w:t>
      </w:r>
    </w:p>
    <w:p w14:paraId="5A0CEB09" w14:textId="77777777" w:rsidR="008E741F" w:rsidRDefault="008E741F">
      <w:pPr>
        <w:spacing w:line="500" w:lineRule="atLeast"/>
        <w:ind w:firstLine="600"/>
        <w:divId w:val="1693609710"/>
        <w:rPr>
          <w:rFonts w:hint="eastAsia"/>
          <w:sz w:val="30"/>
          <w:szCs w:val="30"/>
        </w:rPr>
      </w:pPr>
      <w:r>
        <w:rPr>
          <w:rFonts w:hint="eastAsia"/>
          <w:sz w:val="30"/>
          <w:szCs w:val="30"/>
        </w:rPr>
        <w:lastRenderedPageBreak/>
        <w:t>（</w:t>
      </w:r>
      <w:r>
        <w:rPr>
          <w:rFonts w:hint="eastAsia"/>
          <w:sz w:val="30"/>
          <w:szCs w:val="30"/>
        </w:rPr>
        <w:t>4</w:t>
      </w:r>
      <w:r>
        <w:rPr>
          <w:rFonts w:hint="eastAsia"/>
          <w:sz w:val="30"/>
          <w:szCs w:val="30"/>
        </w:rPr>
        <w:t>）</w:t>
      </w:r>
      <w:r>
        <w:rPr>
          <w:rFonts w:hint="eastAsia"/>
          <w:sz w:val="30"/>
          <w:szCs w:val="30"/>
        </w:rPr>
        <w:t>2013</w:t>
      </w:r>
      <w:r>
        <w:rPr>
          <w:rFonts w:hint="eastAsia"/>
          <w:sz w:val="30"/>
          <w:szCs w:val="30"/>
        </w:rPr>
        <w:t>年间，被告人彭某某任化州市新安镇某村委会文书期间，乘为某村委会某村村民彭某东申请上报农村低收入住房困难户危房改造财政补贴之机，非法收受彭某东送的人民币</w:t>
      </w:r>
      <w:r>
        <w:rPr>
          <w:rFonts w:hint="eastAsia"/>
          <w:sz w:val="30"/>
          <w:szCs w:val="30"/>
        </w:rPr>
        <w:t>600</w:t>
      </w:r>
      <w:r>
        <w:rPr>
          <w:rFonts w:hint="eastAsia"/>
          <w:sz w:val="30"/>
          <w:szCs w:val="30"/>
        </w:rPr>
        <w:t>元。</w:t>
      </w:r>
    </w:p>
    <w:p w14:paraId="3CA192B5" w14:textId="77777777" w:rsidR="008E741F" w:rsidRDefault="008E741F">
      <w:pPr>
        <w:spacing w:line="500" w:lineRule="atLeast"/>
        <w:ind w:firstLine="600"/>
        <w:divId w:val="106806886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年间，被告人彭某某任化州市新安镇某村委会文书期间，乘为某村委会某村村民马某东申请上报农村低收入住房困难户危房改造财政补贴之机，非法收受马某东送的人民币</w:t>
      </w:r>
      <w:r>
        <w:rPr>
          <w:rFonts w:hint="eastAsia"/>
          <w:sz w:val="30"/>
          <w:szCs w:val="30"/>
        </w:rPr>
        <w:t>500</w:t>
      </w:r>
      <w:r>
        <w:rPr>
          <w:rFonts w:hint="eastAsia"/>
          <w:sz w:val="30"/>
          <w:szCs w:val="30"/>
        </w:rPr>
        <w:t>元。</w:t>
      </w:r>
    </w:p>
    <w:p w14:paraId="1D860CD0" w14:textId="77777777" w:rsidR="008E741F" w:rsidRDefault="008E741F">
      <w:pPr>
        <w:spacing w:line="500" w:lineRule="atLeast"/>
        <w:ind w:firstLine="600"/>
        <w:divId w:val="49153343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年间，被告人彭某某任化州市新安镇某村委会文书期间，乘为某村委会某村村民李某珍申请办理农村生活困难低保财政补助之机，非法收受李某珍送的人民币</w:t>
      </w:r>
      <w:r>
        <w:rPr>
          <w:rFonts w:hint="eastAsia"/>
          <w:sz w:val="30"/>
          <w:szCs w:val="30"/>
        </w:rPr>
        <w:t>400</w:t>
      </w:r>
      <w:r>
        <w:rPr>
          <w:rFonts w:hint="eastAsia"/>
          <w:sz w:val="30"/>
          <w:szCs w:val="30"/>
        </w:rPr>
        <w:t>元。</w:t>
      </w:r>
    </w:p>
    <w:p w14:paraId="3AA63FFC" w14:textId="77777777" w:rsidR="008E741F" w:rsidRDefault="008E741F">
      <w:pPr>
        <w:spacing w:line="500" w:lineRule="atLeast"/>
        <w:ind w:firstLine="600"/>
        <w:divId w:val="102081873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年间，被告人彭某某任化州市新安镇某村委会文书期间，乘为某村委会某村村民杨某珍申请办理农村生活困难低保财政补助之机，先后两次非法收受杨某珍送的人民币</w:t>
      </w:r>
      <w:r>
        <w:rPr>
          <w:rFonts w:hint="eastAsia"/>
          <w:sz w:val="30"/>
          <w:szCs w:val="30"/>
        </w:rPr>
        <w:t>300</w:t>
      </w:r>
      <w:r>
        <w:rPr>
          <w:rFonts w:hint="eastAsia"/>
          <w:sz w:val="30"/>
          <w:szCs w:val="30"/>
        </w:rPr>
        <w:t>元。</w:t>
      </w:r>
    </w:p>
    <w:p w14:paraId="16F177C6" w14:textId="77777777" w:rsidR="008E741F" w:rsidRDefault="008E741F">
      <w:pPr>
        <w:spacing w:line="500" w:lineRule="atLeast"/>
        <w:ind w:firstLine="600"/>
        <w:divId w:val="326833067"/>
        <w:rPr>
          <w:rFonts w:hint="eastAsia"/>
          <w:sz w:val="30"/>
          <w:szCs w:val="30"/>
        </w:rPr>
      </w:pPr>
      <w:r>
        <w:rPr>
          <w:rFonts w:hint="eastAsia"/>
          <w:sz w:val="30"/>
          <w:szCs w:val="30"/>
        </w:rPr>
        <w:t>公诉机关认为被告人彭某某的行为已构成受贿罪，且有索贿情节，应当从重处罚，并向法庭提供了相应的证据，提请本院按照《中华人民共和国刑法》第三百八十五条、第三百八十六条之规定，对被告人依法判处。</w:t>
      </w:r>
    </w:p>
    <w:p w14:paraId="488C9682" w14:textId="77777777" w:rsidR="008E741F" w:rsidRDefault="008E741F">
      <w:pPr>
        <w:spacing w:line="500" w:lineRule="atLeast"/>
        <w:ind w:firstLine="600"/>
        <w:divId w:val="162203012"/>
        <w:rPr>
          <w:rFonts w:hint="eastAsia"/>
          <w:sz w:val="30"/>
          <w:szCs w:val="30"/>
        </w:rPr>
      </w:pPr>
      <w:r>
        <w:rPr>
          <w:rFonts w:hint="eastAsia"/>
          <w:sz w:val="30"/>
          <w:szCs w:val="30"/>
        </w:rPr>
        <w:t>被告人彭某某对公诉机关指控其行为构成受贿罪无异议，但辩解称其有自首情节，认罪态度好，且已经退赃，请求从轻处罚。</w:t>
      </w:r>
    </w:p>
    <w:p w14:paraId="5476E02D" w14:textId="77777777" w:rsidR="008E741F" w:rsidRDefault="008E741F">
      <w:pPr>
        <w:spacing w:line="500" w:lineRule="atLeast"/>
        <w:ind w:firstLine="600"/>
        <w:divId w:val="335810834"/>
        <w:rPr>
          <w:rFonts w:hint="eastAsia"/>
          <w:sz w:val="30"/>
          <w:szCs w:val="30"/>
        </w:rPr>
      </w:pPr>
      <w:r>
        <w:rPr>
          <w:rFonts w:hint="eastAsia"/>
          <w:sz w:val="30"/>
          <w:szCs w:val="30"/>
        </w:rPr>
        <w:t>经审理查明：被告人彭某某于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月至案发前任职化州市新安镇某村委会文书兼会计。彭某某于任职期间，有如下违法犯罪事实：</w:t>
      </w:r>
    </w:p>
    <w:p w14:paraId="6F830E37" w14:textId="77777777" w:rsidR="008E741F" w:rsidRDefault="008E741F">
      <w:pPr>
        <w:spacing w:line="500" w:lineRule="atLeast"/>
        <w:ind w:firstLine="600"/>
        <w:divId w:val="209415742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年间，被告人彭某某在任职化州市新安镇某村委会文书期间，乘为某村委会某村村民彭某兴申请上报农村低收入住房困难户危房改造财政补贴之机，先后二次在其家门口共非法收受彭某兴送的人民币</w:t>
      </w:r>
      <w:r>
        <w:rPr>
          <w:rFonts w:hint="eastAsia"/>
          <w:sz w:val="30"/>
          <w:szCs w:val="30"/>
        </w:rPr>
        <w:t>4000</w:t>
      </w:r>
      <w:r>
        <w:rPr>
          <w:rFonts w:hint="eastAsia"/>
          <w:sz w:val="30"/>
          <w:szCs w:val="30"/>
        </w:rPr>
        <w:t>元。</w:t>
      </w:r>
    </w:p>
    <w:p w14:paraId="11C53517" w14:textId="77777777" w:rsidR="008E741F" w:rsidRDefault="008E741F">
      <w:pPr>
        <w:spacing w:line="500" w:lineRule="atLeast"/>
        <w:ind w:firstLine="600"/>
        <w:divId w:val="166077221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间，被告人彭某某在任职化州市新安镇某村委会文书期间，乘为某村委会某村村民彭某林申请上报农村低收入住房困难户危房改造财政补贴之机，以需“茶水费”为名向彭某林索取钱财。彭某林当即表示收到补贴款后就给“茶水费”彭某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月份），彭某林收到农村低收入住房困难户住房改造建设专项资金</w:t>
      </w:r>
      <w:r>
        <w:rPr>
          <w:rFonts w:hint="eastAsia"/>
          <w:sz w:val="30"/>
          <w:szCs w:val="30"/>
        </w:rPr>
        <w:t>10000</w:t>
      </w:r>
      <w:r>
        <w:rPr>
          <w:rFonts w:hint="eastAsia"/>
          <w:sz w:val="30"/>
          <w:szCs w:val="30"/>
        </w:rPr>
        <w:t>元，经与其妻子杜玉芳商量后，由杜玉芳从中取了人民币</w:t>
      </w:r>
      <w:r>
        <w:rPr>
          <w:rFonts w:hint="eastAsia"/>
          <w:sz w:val="30"/>
          <w:szCs w:val="30"/>
        </w:rPr>
        <w:t>5000</w:t>
      </w:r>
      <w:r>
        <w:rPr>
          <w:rFonts w:hint="eastAsia"/>
          <w:sz w:val="30"/>
          <w:szCs w:val="30"/>
        </w:rPr>
        <w:t>元交给彭某某。</w:t>
      </w:r>
    </w:p>
    <w:p w14:paraId="5592766A" w14:textId="77777777" w:rsidR="008E741F" w:rsidRDefault="008E741F">
      <w:pPr>
        <w:spacing w:line="500" w:lineRule="atLeast"/>
        <w:ind w:firstLine="600"/>
        <w:divId w:val="39809727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年间，被告人彭某某在任职化州市新安镇某村委会文书期间，乘为某村委会某村村民彭某发申请上报农村低收入住房困难户危房改造财政补贴之机，在化州市新安镇新安圩非法收受彭某发送的人民币</w:t>
      </w:r>
      <w:r>
        <w:rPr>
          <w:rFonts w:hint="eastAsia"/>
          <w:sz w:val="30"/>
          <w:szCs w:val="30"/>
        </w:rPr>
        <w:t>1000</w:t>
      </w:r>
      <w:r>
        <w:rPr>
          <w:rFonts w:hint="eastAsia"/>
          <w:sz w:val="30"/>
          <w:szCs w:val="30"/>
        </w:rPr>
        <w:t>元。</w:t>
      </w:r>
    </w:p>
    <w:p w14:paraId="6ED5B026" w14:textId="77777777" w:rsidR="008E741F" w:rsidRDefault="008E741F">
      <w:pPr>
        <w:spacing w:line="500" w:lineRule="atLeast"/>
        <w:ind w:firstLine="600"/>
        <w:divId w:val="194032803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年间，被告人彭某某在任职化州市新安镇某村委会文书期间，乘为某村委会某村村民彭某东申请上报农村低收入住房困难户危房改造财政补贴之机，非法收受彭某东送的人民币</w:t>
      </w:r>
      <w:r>
        <w:rPr>
          <w:rFonts w:hint="eastAsia"/>
          <w:sz w:val="30"/>
          <w:szCs w:val="30"/>
        </w:rPr>
        <w:t>600</w:t>
      </w:r>
      <w:r>
        <w:rPr>
          <w:rFonts w:hint="eastAsia"/>
          <w:sz w:val="30"/>
          <w:szCs w:val="30"/>
        </w:rPr>
        <w:t>元。</w:t>
      </w:r>
    </w:p>
    <w:p w14:paraId="16D3945F" w14:textId="77777777" w:rsidR="008E741F" w:rsidRDefault="008E741F">
      <w:pPr>
        <w:spacing w:line="500" w:lineRule="atLeast"/>
        <w:ind w:firstLine="600"/>
        <w:divId w:val="5570959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年间，被告人彭某某任职化州市新安镇某村委会文书期间，乘为某村委会某村村民马某东申请上报农村低收入住房困难户危房改造财政补贴之机，在化州市新安镇新安圩非法收受马某东送的人民币</w:t>
      </w:r>
      <w:r>
        <w:rPr>
          <w:rFonts w:hint="eastAsia"/>
          <w:sz w:val="30"/>
          <w:szCs w:val="30"/>
        </w:rPr>
        <w:t>500</w:t>
      </w:r>
      <w:r>
        <w:rPr>
          <w:rFonts w:hint="eastAsia"/>
          <w:sz w:val="30"/>
          <w:szCs w:val="30"/>
        </w:rPr>
        <w:t>元。</w:t>
      </w:r>
    </w:p>
    <w:p w14:paraId="4DEFD003" w14:textId="77777777" w:rsidR="008E741F" w:rsidRDefault="008E741F">
      <w:pPr>
        <w:spacing w:line="500" w:lineRule="atLeast"/>
        <w:ind w:firstLine="600"/>
        <w:divId w:val="197305791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年间，被告人彭某某在任职化州市新安镇某村委会文书期间，乘为某村委会某村村民李某珍申请办理农村生活困难低保财政补助之机，非法收受李某珍送的人民币</w:t>
      </w:r>
      <w:r>
        <w:rPr>
          <w:rFonts w:hint="eastAsia"/>
          <w:sz w:val="30"/>
          <w:szCs w:val="30"/>
        </w:rPr>
        <w:t>400</w:t>
      </w:r>
      <w:r>
        <w:rPr>
          <w:rFonts w:hint="eastAsia"/>
          <w:sz w:val="30"/>
          <w:szCs w:val="30"/>
        </w:rPr>
        <w:t>元。</w:t>
      </w:r>
    </w:p>
    <w:p w14:paraId="040BD238" w14:textId="77777777" w:rsidR="008E741F" w:rsidRDefault="008E741F">
      <w:pPr>
        <w:spacing w:line="500" w:lineRule="atLeast"/>
        <w:ind w:firstLine="600"/>
        <w:divId w:val="1857038024"/>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年间，被告人彭某某在任职化州市新安镇某村委会文书期间，乘为某村委会某村村民杨某珍申请办理农村生活困难低保财政补助之机，先后二次共非法收受杨某珍送的人民币</w:t>
      </w:r>
      <w:r>
        <w:rPr>
          <w:rFonts w:hint="eastAsia"/>
          <w:sz w:val="30"/>
          <w:szCs w:val="30"/>
        </w:rPr>
        <w:t>300</w:t>
      </w:r>
      <w:r>
        <w:rPr>
          <w:rFonts w:hint="eastAsia"/>
          <w:sz w:val="30"/>
          <w:szCs w:val="30"/>
        </w:rPr>
        <w:t>元。</w:t>
      </w:r>
    </w:p>
    <w:p w14:paraId="548C5AA0" w14:textId="77777777" w:rsidR="008E741F" w:rsidRDefault="008E741F">
      <w:pPr>
        <w:spacing w:line="500" w:lineRule="atLeast"/>
        <w:ind w:firstLine="600"/>
        <w:divId w:val="1585917672"/>
        <w:rPr>
          <w:rFonts w:hint="eastAsia"/>
          <w:sz w:val="30"/>
          <w:szCs w:val="30"/>
        </w:rPr>
      </w:pPr>
      <w:r>
        <w:rPr>
          <w:rFonts w:hint="eastAsia"/>
          <w:sz w:val="30"/>
          <w:szCs w:val="30"/>
        </w:rPr>
        <w:t>另查明，案发后，被告人彭某某通过家属先后二次向化州市人民检察院退出人民币</w:t>
      </w:r>
      <w:r>
        <w:rPr>
          <w:rFonts w:hint="eastAsia"/>
          <w:sz w:val="30"/>
          <w:szCs w:val="30"/>
        </w:rPr>
        <w:t>12300</w:t>
      </w:r>
      <w:r>
        <w:rPr>
          <w:rFonts w:hint="eastAsia"/>
          <w:sz w:val="30"/>
          <w:szCs w:val="30"/>
        </w:rPr>
        <w:t>元。</w:t>
      </w:r>
    </w:p>
    <w:p w14:paraId="277D9361" w14:textId="77777777" w:rsidR="008E741F" w:rsidRDefault="008E741F">
      <w:pPr>
        <w:spacing w:line="500" w:lineRule="atLeast"/>
        <w:ind w:firstLine="600"/>
        <w:divId w:val="381642135"/>
        <w:rPr>
          <w:rFonts w:hint="eastAsia"/>
          <w:sz w:val="30"/>
          <w:szCs w:val="30"/>
        </w:rPr>
      </w:pPr>
      <w:r>
        <w:rPr>
          <w:rFonts w:hint="eastAsia"/>
          <w:sz w:val="30"/>
          <w:szCs w:val="30"/>
        </w:rPr>
        <w:t>上述事实，被告人彭某某在开庭审理过程中亦无异议，且有立案决定书、询问通知书、传唤证、个人信息表、干部名册表、化州市新安镇某村委会选举结果报告单、新安镇农村低收入住房困难户住房改造任务表、化州市新安镇农村低收入住房困难户住房改造资金签收资金汇总表、广东省农村低收入住房困难户危房改造申请登记基本信息表、化州市新安镇某村委会农村低收入住房困难户签领表、化州市农村信用合作联社客户号查询情况表及个人活期明细查询资料、化州市新安镇某村委会</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低保对象名单、广东省农村居（村）民最低生活保障金申请审批表、广东省城乡居（村）民最低生活保障金申请表及相关资料、中国邮政储蓄银行股份有限公司化州市支行的账户交易明细、化州市人民检察院扣押决定书及广东省暂时扣留、冻结财物收据、调取证据通知书、证人彭某兴、彭某林、杜某芳、彭某发、彭某东、马某东、彭某宽、李某珍、杨某珍的证言、被告人的供述及亲笔所写的自我交代、侦查机关讯问视频资料等证据证实，足以认定。</w:t>
      </w:r>
    </w:p>
    <w:p w14:paraId="178BAF41" w14:textId="77777777" w:rsidR="008E741F" w:rsidRDefault="008E741F">
      <w:pPr>
        <w:spacing w:line="500" w:lineRule="atLeast"/>
        <w:ind w:firstLine="600"/>
        <w:divId w:val="2001541425"/>
        <w:rPr>
          <w:rFonts w:hint="eastAsia"/>
          <w:sz w:val="30"/>
          <w:szCs w:val="30"/>
        </w:rPr>
      </w:pPr>
      <w:r>
        <w:rPr>
          <w:rFonts w:hint="eastAsia"/>
          <w:sz w:val="30"/>
          <w:szCs w:val="30"/>
        </w:rPr>
        <w:t>综上，被告人彭某某非法收受他人财物七次，合计人民币</w:t>
      </w:r>
      <w:r>
        <w:rPr>
          <w:rFonts w:hint="eastAsia"/>
          <w:sz w:val="30"/>
          <w:szCs w:val="30"/>
        </w:rPr>
        <w:t>11800</w:t>
      </w:r>
      <w:r>
        <w:rPr>
          <w:rFonts w:hint="eastAsia"/>
          <w:sz w:val="30"/>
          <w:szCs w:val="30"/>
        </w:rPr>
        <w:t>元（其中索贿金额</w:t>
      </w:r>
      <w:r>
        <w:rPr>
          <w:rFonts w:hint="eastAsia"/>
          <w:sz w:val="30"/>
          <w:szCs w:val="30"/>
        </w:rPr>
        <w:t>5000</w:t>
      </w:r>
      <w:r>
        <w:rPr>
          <w:rFonts w:hint="eastAsia"/>
          <w:sz w:val="30"/>
          <w:szCs w:val="30"/>
        </w:rPr>
        <w:t>元），已全额退清赃款。</w:t>
      </w:r>
    </w:p>
    <w:p w14:paraId="64CF213C" w14:textId="77777777" w:rsidR="008E741F" w:rsidRDefault="008E741F">
      <w:pPr>
        <w:spacing w:line="500" w:lineRule="atLeast"/>
        <w:ind w:firstLine="600"/>
        <w:divId w:val="1904176057"/>
        <w:rPr>
          <w:rFonts w:hint="eastAsia"/>
          <w:sz w:val="30"/>
          <w:szCs w:val="30"/>
        </w:rPr>
      </w:pPr>
      <w:r>
        <w:rPr>
          <w:rFonts w:hint="eastAsia"/>
          <w:sz w:val="30"/>
          <w:szCs w:val="30"/>
        </w:rPr>
        <w:t>本院认为，被告人彭某某无视国家法律，身为国家工作人员，在任职化州市新安镇某村委会文书期间，利用职务上的便利，索取和非法收受他人财物，为他人谋取利益，其行为已构成受贿罪，依法应当追究其刑事责任，且有索贿情节，依法应当从重处罚。公诉机关指控被告人彭某某犯受贿罪的犯罪事实清楚，证据确实、充分，罪名成立，本院予以确认；公诉机关认为被告人彭某某具有索贿情节，经查属实，本院予以采纳。</w:t>
      </w:r>
    </w:p>
    <w:p w14:paraId="793AE5B7" w14:textId="77777777" w:rsidR="008E741F" w:rsidRDefault="008E741F">
      <w:pPr>
        <w:spacing w:line="500" w:lineRule="atLeast"/>
        <w:ind w:firstLine="600"/>
        <w:divId w:val="1378312654"/>
        <w:rPr>
          <w:rFonts w:hint="eastAsia"/>
          <w:sz w:val="30"/>
          <w:szCs w:val="30"/>
        </w:rPr>
      </w:pPr>
      <w:r>
        <w:rPr>
          <w:rFonts w:hint="eastAsia"/>
          <w:sz w:val="30"/>
          <w:szCs w:val="30"/>
        </w:rPr>
        <w:t>被告人彭某某辩解称其有自首情节，经查，被告人没有自动投案，其在办案机关讯问期间，如实交代办案机关掌握的线索所针对的事实，故不能认定为自首，但可以认定为坦白，依法可以对其从轻处罚。至于被告人辩解称其认罪态度好，且已经退赃，该辩解意见经查属实，本院予以采纳。</w:t>
      </w:r>
    </w:p>
    <w:p w14:paraId="638BA566" w14:textId="77777777" w:rsidR="008E741F" w:rsidRDefault="008E741F">
      <w:pPr>
        <w:spacing w:line="500" w:lineRule="atLeast"/>
        <w:ind w:firstLine="600"/>
        <w:divId w:val="1287735262"/>
        <w:rPr>
          <w:rFonts w:hint="eastAsia"/>
          <w:sz w:val="30"/>
          <w:szCs w:val="30"/>
        </w:rPr>
      </w:pPr>
      <w:r>
        <w:rPr>
          <w:rFonts w:hint="eastAsia"/>
          <w:sz w:val="30"/>
          <w:szCs w:val="30"/>
        </w:rPr>
        <w:t>被告人彭某某归案后能如实供述自己的罪行，并能当庭自愿认罪，又能通过家属积极向化州市人民检察院退赃并全额退清赃款，有悔罪表现，具有法定从轻及酌定从轻处罚情节。据此，被告人请求从轻处罚的意见合理合法，本院予以采纳。</w:t>
      </w:r>
    </w:p>
    <w:p w14:paraId="7F552712" w14:textId="77777777" w:rsidR="008E741F" w:rsidRDefault="008E741F">
      <w:pPr>
        <w:spacing w:line="500" w:lineRule="atLeast"/>
        <w:ind w:firstLine="600"/>
        <w:divId w:val="1015424581"/>
        <w:rPr>
          <w:rFonts w:hint="eastAsia"/>
          <w:sz w:val="30"/>
          <w:szCs w:val="30"/>
        </w:rPr>
      </w:pPr>
      <w:r>
        <w:rPr>
          <w:rFonts w:hint="eastAsia"/>
          <w:sz w:val="30"/>
          <w:szCs w:val="30"/>
        </w:rPr>
        <w:t>对被告人彭某某违法所得的人民币</w:t>
      </w:r>
      <w:r>
        <w:rPr>
          <w:rFonts w:hint="eastAsia"/>
          <w:sz w:val="30"/>
          <w:szCs w:val="30"/>
        </w:rPr>
        <w:t>11800</w:t>
      </w:r>
      <w:r>
        <w:rPr>
          <w:rFonts w:hint="eastAsia"/>
          <w:sz w:val="30"/>
          <w:szCs w:val="30"/>
        </w:rPr>
        <w:t>元，予以没收，由扣押机关化州市人民检察院上缴国库。</w:t>
      </w:r>
    </w:p>
    <w:p w14:paraId="00C8E8C3" w14:textId="77777777" w:rsidR="008E741F" w:rsidRDefault="008E741F">
      <w:pPr>
        <w:spacing w:line="500" w:lineRule="atLeast"/>
        <w:ind w:firstLine="600"/>
        <w:divId w:val="662128317"/>
        <w:rPr>
          <w:rFonts w:hint="eastAsia"/>
          <w:sz w:val="30"/>
          <w:szCs w:val="30"/>
        </w:rPr>
      </w:pPr>
      <w:r>
        <w:rPr>
          <w:rFonts w:hint="eastAsia"/>
          <w:sz w:val="30"/>
          <w:szCs w:val="30"/>
        </w:rPr>
        <w:t>根据被告人的犯罪事实、性质、情节和对于社会的危害程度及认罪态度、悔罪表现，依照《中华人民共和国刑法》第三百八十五条第一款、第三百八十六条、第三百八十三条第一款第（三）项、第六十四条、第六十七条第三款、第九十三条的规定，判决如下：</w:t>
      </w:r>
    </w:p>
    <w:p w14:paraId="369620D6" w14:textId="77777777" w:rsidR="008E741F" w:rsidRDefault="008E741F">
      <w:pPr>
        <w:spacing w:line="500" w:lineRule="atLeast"/>
        <w:ind w:firstLine="600"/>
        <w:divId w:val="1885556833"/>
        <w:rPr>
          <w:rFonts w:hint="eastAsia"/>
          <w:sz w:val="30"/>
          <w:szCs w:val="30"/>
        </w:rPr>
      </w:pPr>
      <w:r>
        <w:rPr>
          <w:rFonts w:hint="eastAsia"/>
          <w:sz w:val="30"/>
          <w:szCs w:val="30"/>
        </w:rPr>
        <w:t>一、被告人彭某某犯受贿罪，判处有期徒刑一年。</w:t>
      </w:r>
    </w:p>
    <w:p w14:paraId="38767AB9" w14:textId="77777777" w:rsidR="008E741F" w:rsidRDefault="008E741F">
      <w:pPr>
        <w:spacing w:line="500" w:lineRule="atLeast"/>
        <w:ind w:firstLine="600"/>
        <w:divId w:val="660886929"/>
        <w:rPr>
          <w:rFonts w:hint="eastAsia"/>
          <w:sz w:val="30"/>
          <w:szCs w:val="30"/>
        </w:rPr>
      </w:pPr>
      <w:r>
        <w:rPr>
          <w:rFonts w:hint="eastAsia"/>
          <w:sz w:val="30"/>
          <w:szCs w:val="30"/>
        </w:rPr>
        <w:t>（刑期从判决执行之日起计算。判决执行以前先行羁押的，羁押一日折抵刑期一日，故应折抵被取保候审前羁押的时间</w:t>
      </w:r>
      <w:r>
        <w:rPr>
          <w:rFonts w:hint="eastAsia"/>
          <w:sz w:val="30"/>
          <w:szCs w:val="30"/>
        </w:rPr>
        <w:t>13</w:t>
      </w:r>
      <w:r>
        <w:rPr>
          <w:rFonts w:hint="eastAsia"/>
          <w:sz w:val="30"/>
          <w:szCs w:val="30"/>
        </w:rPr>
        <w:t>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日止。）</w:t>
      </w:r>
    </w:p>
    <w:p w14:paraId="344EED5D" w14:textId="77777777" w:rsidR="008E741F" w:rsidRDefault="008E741F">
      <w:pPr>
        <w:spacing w:line="500" w:lineRule="atLeast"/>
        <w:ind w:firstLine="600"/>
        <w:divId w:val="1230994338"/>
        <w:rPr>
          <w:rFonts w:hint="eastAsia"/>
          <w:sz w:val="30"/>
          <w:szCs w:val="30"/>
        </w:rPr>
      </w:pPr>
      <w:r>
        <w:rPr>
          <w:rFonts w:hint="eastAsia"/>
          <w:sz w:val="30"/>
          <w:szCs w:val="30"/>
        </w:rPr>
        <w:t>二、对被告人彭某某违法所得的人民币一万一千八百元，予以没收，由扣押机关化州市人民检察院上缴国库。</w:t>
      </w:r>
    </w:p>
    <w:p w14:paraId="52F4E0AD" w14:textId="77777777" w:rsidR="008E741F" w:rsidRDefault="008E741F">
      <w:pPr>
        <w:spacing w:line="500" w:lineRule="atLeast"/>
        <w:ind w:firstLine="600"/>
        <w:divId w:val="469784379"/>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175C292A" w14:textId="77777777" w:rsidR="008E741F" w:rsidRDefault="008E741F">
      <w:pPr>
        <w:spacing w:line="500" w:lineRule="atLeast"/>
        <w:jc w:val="right"/>
        <w:divId w:val="440222491"/>
        <w:rPr>
          <w:rFonts w:hint="eastAsia"/>
          <w:sz w:val="30"/>
          <w:szCs w:val="30"/>
        </w:rPr>
      </w:pPr>
      <w:r>
        <w:rPr>
          <w:rFonts w:hint="eastAsia"/>
          <w:sz w:val="30"/>
          <w:szCs w:val="30"/>
        </w:rPr>
        <w:t>审　判　长　　陈春青</w:t>
      </w:r>
    </w:p>
    <w:p w14:paraId="45A3DB57" w14:textId="77777777" w:rsidR="008E741F" w:rsidRDefault="008E741F">
      <w:pPr>
        <w:spacing w:line="500" w:lineRule="atLeast"/>
        <w:jc w:val="right"/>
        <w:divId w:val="1827093400"/>
        <w:rPr>
          <w:rFonts w:hint="eastAsia"/>
          <w:sz w:val="30"/>
          <w:szCs w:val="30"/>
        </w:rPr>
      </w:pPr>
      <w:r>
        <w:rPr>
          <w:rFonts w:hint="eastAsia"/>
          <w:sz w:val="30"/>
          <w:szCs w:val="30"/>
        </w:rPr>
        <w:t>代理审判员　　车海飞</w:t>
      </w:r>
    </w:p>
    <w:p w14:paraId="3A228374" w14:textId="77777777" w:rsidR="008E741F" w:rsidRDefault="008E741F">
      <w:pPr>
        <w:spacing w:line="500" w:lineRule="atLeast"/>
        <w:jc w:val="right"/>
        <w:divId w:val="1270815403"/>
        <w:rPr>
          <w:rFonts w:hint="eastAsia"/>
          <w:sz w:val="30"/>
          <w:szCs w:val="30"/>
        </w:rPr>
      </w:pPr>
      <w:r>
        <w:rPr>
          <w:rFonts w:hint="eastAsia"/>
          <w:sz w:val="30"/>
          <w:szCs w:val="30"/>
        </w:rPr>
        <w:t>人民陪审员　　谢金成</w:t>
      </w:r>
    </w:p>
    <w:p w14:paraId="5919D3BA" w14:textId="77777777" w:rsidR="008E741F" w:rsidRDefault="008E741F">
      <w:pPr>
        <w:spacing w:line="500" w:lineRule="atLeast"/>
        <w:jc w:val="right"/>
        <w:divId w:val="870538232"/>
        <w:rPr>
          <w:rFonts w:hint="eastAsia"/>
          <w:sz w:val="30"/>
          <w:szCs w:val="30"/>
        </w:rPr>
      </w:pPr>
      <w:r>
        <w:rPr>
          <w:rFonts w:hint="eastAsia"/>
          <w:sz w:val="30"/>
          <w:szCs w:val="30"/>
        </w:rPr>
        <w:t>二〇一五年六月十二日</w:t>
      </w:r>
    </w:p>
    <w:p w14:paraId="4EDC7790" w14:textId="77777777" w:rsidR="008E741F" w:rsidRDefault="008E741F">
      <w:pPr>
        <w:spacing w:line="500" w:lineRule="atLeast"/>
        <w:jc w:val="right"/>
        <w:divId w:val="1715422767"/>
        <w:rPr>
          <w:rFonts w:hint="eastAsia"/>
          <w:sz w:val="30"/>
          <w:szCs w:val="30"/>
        </w:rPr>
      </w:pPr>
      <w:r>
        <w:rPr>
          <w:rFonts w:hint="eastAsia"/>
          <w:sz w:val="30"/>
          <w:szCs w:val="30"/>
        </w:rPr>
        <w:t>书　记　员　　凌玉祥</w:t>
      </w:r>
    </w:p>
    <w:p w14:paraId="7AE3A5DA" w14:textId="77777777" w:rsidR="008E741F" w:rsidRDefault="008E741F">
      <w:pPr>
        <w:spacing w:line="500" w:lineRule="atLeast"/>
        <w:jc w:val="right"/>
        <w:divId w:val="569265353"/>
        <w:rPr>
          <w:rFonts w:hint="eastAsia"/>
          <w:sz w:val="30"/>
          <w:szCs w:val="30"/>
        </w:rPr>
      </w:pPr>
      <w:r>
        <w:rPr>
          <w:rFonts w:hint="eastAsia"/>
          <w:sz w:val="30"/>
          <w:szCs w:val="30"/>
        </w:rPr>
        <w:t>速　录　员　　马露瑜</w:t>
      </w:r>
    </w:p>
    <w:p w14:paraId="0A5E9489" w14:textId="77777777" w:rsidR="008E741F" w:rsidRDefault="008E741F">
      <w:pPr>
        <w:spacing w:line="500" w:lineRule="atLeast"/>
        <w:ind w:firstLine="600"/>
        <w:divId w:val="1594048475"/>
        <w:rPr>
          <w:rFonts w:hint="eastAsia"/>
          <w:sz w:val="30"/>
          <w:szCs w:val="30"/>
        </w:rPr>
      </w:pPr>
      <w:r>
        <w:rPr>
          <w:rFonts w:hint="eastAsia"/>
          <w:sz w:val="30"/>
          <w:szCs w:val="30"/>
        </w:rPr>
        <w:t>附本案适用的相关法律条文：</w:t>
      </w:r>
    </w:p>
    <w:p w14:paraId="6974F474" w14:textId="77777777" w:rsidR="008E741F" w:rsidRDefault="008E741F">
      <w:pPr>
        <w:spacing w:line="500" w:lineRule="atLeast"/>
        <w:ind w:firstLine="600"/>
        <w:divId w:val="1469321702"/>
        <w:rPr>
          <w:rFonts w:hint="eastAsia"/>
          <w:sz w:val="30"/>
          <w:szCs w:val="30"/>
        </w:rPr>
      </w:pPr>
      <w:r>
        <w:rPr>
          <w:rFonts w:hint="eastAsia"/>
          <w:sz w:val="30"/>
          <w:szCs w:val="30"/>
        </w:rPr>
        <w:t>《中华人民共和国刑法》</w:t>
      </w:r>
    </w:p>
    <w:p w14:paraId="46D2F82E" w14:textId="77777777" w:rsidR="008E741F" w:rsidRDefault="008E741F">
      <w:pPr>
        <w:spacing w:line="500" w:lineRule="atLeast"/>
        <w:ind w:firstLine="600"/>
        <w:divId w:val="9120880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687E816" w14:textId="77777777" w:rsidR="008E741F" w:rsidRDefault="008E741F">
      <w:pPr>
        <w:spacing w:line="500" w:lineRule="atLeast"/>
        <w:ind w:firstLine="600"/>
        <w:divId w:val="106658215"/>
        <w:rPr>
          <w:rFonts w:hint="eastAsia"/>
          <w:sz w:val="30"/>
          <w:szCs w:val="30"/>
        </w:rPr>
      </w:pPr>
      <w:r>
        <w:rPr>
          <w:rFonts w:hint="eastAsia"/>
          <w:sz w:val="30"/>
          <w:szCs w:val="30"/>
        </w:rPr>
        <w:t>国家工作人员在经济往来中，违反国家规定，收受各种名义的回扣、手续费，归个人所有的，以受贿论处。</w:t>
      </w:r>
    </w:p>
    <w:p w14:paraId="46DF52A2" w14:textId="77777777" w:rsidR="008E741F" w:rsidRDefault="008E741F">
      <w:pPr>
        <w:spacing w:line="500" w:lineRule="atLeast"/>
        <w:ind w:firstLine="600"/>
        <w:divId w:val="54205801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071E500" w14:textId="77777777" w:rsidR="008E741F" w:rsidRDefault="008E741F">
      <w:pPr>
        <w:spacing w:line="500" w:lineRule="atLeast"/>
        <w:ind w:firstLine="600"/>
        <w:divId w:val="1882553344"/>
        <w:rPr>
          <w:rFonts w:hint="eastAsia"/>
          <w:sz w:val="30"/>
          <w:szCs w:val="30"/>
        </w:rPr>
      </w:pPr>
      <w:r>
        <w:rPr>
          <w:rFonts w:hint="eastAsia"/>
          <w:sz w:val="30"/>
          <w:szCs w:val="30"/>
        </w:rPr>
        <w:t>第三百八十三条对犯贪污罪的，根据情节轻重，分别依照下列规定处罚：</w:t>
      </w:r>
    </w:p>
    <w:p w14:paraId="2C6AE3CE" w14:textId="77777777" w:rsidR="008E741F" w:rsidRDefault="008E741F">
      <w:pPr>
        <w:spacing w:line="500" w:lineRule="atLeast"/>
        <w:ind w:firstLine="600"/>
        <w:divId w:val="67608313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BB20F29" w14:textId="77777777" w:rsidR="008E741F" w:rsidRDefault="008E741F">
      <w:pPr>
        <w:spacing w:line="500" w:lineRule="atLeast"/>
        <w:ind w:firstLine="600"/>
        <w:divId w:val="152529265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8FC5527" w14:textId="77777777" w:rsidR="008E741F" w:rsidRDefault="008E741F">
      <w:pPr>
        <w:spacing w:line="500" w:lineRule="atLeast"/>
        <w:ind w:firstLine="600"/>
        <w:divId w:val="20187145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35B6C4F" w14:textId="77777777" w:rsidR="008E741F" w:rsidRDefault="008E741F">
      <w:pPr>
        <w:spacing w:line="500" w:lineRule="atLeast"/>
        <w:ind w:firstLine="600"/>
        <w:divId w:val="182951465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556D833" w14:textId="77777777" w:rsidR="008E741F" w:rsidRDefault="008E741F">
      <w:pPr>
        <w:spacing w:line="500" w:lineRule="atLeast"/>
        <w:ind w:firstLine="600"/>
        <w:divId w:val="235358510"/>
        <w:rPr>
          <w:rFonts w:hint="eastAsia"/>
          <w:sz w:val="30"/>
          <w:szCs w:val="30"/>
        </w:rPr>
      </w:pPr>
      <w:r>
        <w:rPr>
          <w:rFonts w:hint="eastAsia"/>
          <w:sz w:val="30"/>
          <w:szCs w:val="30"/>
        </w:rPr>
        <w:t>对多次贪污未经处理的，按照累计贪污数额处罚。</w:t>
      </w:r>
    </w:p>
    <w:p w14:paraId="6FB0CEEA" w14:textId="77777777" w:rsidR="008E741F" w:rsidRDefault="008E741F">
      <w:pPr>
        <w:spacing w:line="500" w:lineRule="atLeast"/>
        <w:ind w:firstLine="600"/>
        <w:divId w:val="20052326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FED9E8" w14:textId="77777777" w:rsidR="008E741F" w:rsidRDefault="008E741F">
      <w:pPr>
        <w:spacing w:line="500" w:lineRule="atLeast"/>
        <w:ind w:firstLine="600"/>
        <w:divId w:val="13892644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7FA9B49" w14:textId="77777777" w:rsidR="008E741F" w:rsidRDefault="008E741F">
      <w:pPr>
        <w:spacing w:line="500" w:lineRule="atLeast"/>
        <w:ind w:firstLine="600"/>
        <w:divId w:val="14924106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23F8B1" w14:textId="77777777" w:rsidR="008E741F" w:rsidRDefault="008E741F">
      <w:pPr>
        <w:spacing w:line="500" w:lineRule="atLeast"/>
        <w:ind w:firstLine="600"/>
        <w:divId w:val="21438883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308687A" w14:textId="77777777" w:rsidR="008E741F" w:rsidRDefault="008E741F">
      <w:pPr>
        <w:spacing w:line="500" w:lineRule="atLeast"/>
        <w:ind w:firstLine="600"/>
        <w:divId w:val="2131246225"/>
        <w:rPr>
          <w:rFonts w:hint="eastAsia"/>
          <w:sz w:val="30"/>
          <w:szCs w:val="30"/>
        </w:rPr>
      </w:pPr>
      <w:r>
        <w:rPr>
          <w:rFonts w:hint="eastAsia"/>
          <w:sz w:val="30"/>
          <w:szCs w:val="30"/>
        </w:rPr>
        <w:t>第九十三条本法所称国家工作人员，是指国家机关中从事公务的人员。</w:t>
      </w:r>
    </w:p>
    <w:p w14:paraId="549D09C7" w14:textId="77777777" w:rsidR="008E741F" w:rsidRDefault="008E741F">
      <w:pPr>
        <w:spacing w:line="500" w:lineRule="atLeast"/>
        <w:ind w:firstLine="600"/>
        <w:divId w:val="8474529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BD761" w14:textId="77777777" w:rsidR="00434461" w:rsidRDefault="00434461" w:rsidP="00434461">
      <w:pPr>
        <w:rPr>
          <w:rFonts w:hint="eastAsia"/>
        </w:rPr>
      </w:pPr>
      <w:r>
        <w:separator/>
      </w:r>
    </w:p>
  </w:endnote>
  <w:endnote w:type="continuationSeparator" w:id="0">
    <w:p w14:paraId="044328FE" w14:textId="77777777" w:rsidR="00434461" w:rsidRDefault="00434461" w:rsidP="004344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39EC" w14:textId="77777777" w:rsidR="00434461" w:rsidRDefault="00434461" w:rsidP="00434461">
      <w:pPr>
        <w:rPr>
          <w:rFonts w:hint="eastAsia"/>
        </w:rPr>
      </w:pPr>
      <w:r>
        <w:separator/>
      </w:r>
    </w:p>
  </w:footnote>
  <w:footnote w:type="continuationSeparator" w:id="0">
    <w:p w14:paraId="7568FEE2" w14:textId="77777777" w:rsidR="00434461" w:rsidRDefault="00434461" w:rsidP="004344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4461"/>
    <w:rsid w:val="00434461"/>
    <w:rsid w:val="008E741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3238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4461"/>
    <w:pPr>
      <w:tabs>
        <w:tab w:val="center" w:pos="4153"/>
        <w:tab w:val="right" w:pos="8306"/>
      </w:tabs>
      <w:snapToGrid w:val="0"/>
      <w:jc w:val="center"/>
    </w:pPr>
    <w:rPr>
      <w:sz w:val="18"/>
      <w:szCs w:val="18"/>
    </w:rPr>
  </w:style>
  <w:style w:type="character" w:customStyle="1" w:styleId="a4">
    <w:name w:val="页眉 字符"/>
    <w:basedOn w:val="a0"/>
    <w:link w:val="a3"/>
    <w:uiPriority w:val="99"/>
    <w:rsid w:val="00434461"/>
    <w:rPr>
      <w:rFonts w:ascii="宋体" w:eastAsia="宋体" w:hAnsi="宋体" w:cs="宋体"/>
      <w:sz w:val="18"/>
      <w:szCs w:val="18"/>
    </w:rPr>
  </w:style>
  <w:style w:type="paragraph" w:styleId="a5">
    <w:name w:val="footer"/>
    <w:basedOn w:val="a"/>
    <w:link w:val="a6"/>
    <w:uiPriority w:val="99"/>
    <w:unhideWhenUsed/>
    <w:rsid w:val="00434461"/>
    <w:pPr>
      <w:tabs>
        <w:tab w:val="center" w:pos="4153"/>
        <w:tab w:val="right" w:pos="8306"/>
      </w:tabs>
      <w:snapToGrid w:val="0"/>
    </w:pPr>
    <w:rPr>
      <w:sz w:val="18"/>
      <w:szCs w:val="18"/>
    </w:rPr>
  </w:style>
  <w:style w:type="character" w:customStyle="1" w:styleId="a6">
    <w:name w:val="页脚 字符"/>
    <w:basedOn w:val="a0"/>
    <w:link w:val="a5"/>
    <w:uiPriority w:val="99"/>
    <w:rsid w:val="004344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9597">
      <w:marLeft w:val="0"/>
      <w:marRight w:val="0"/>
      <w:marTop w:val="10"/>
      <w:marBottom w:val="10"/>
      <w:divBdr>
        <w:top w:val="none" w:sz="0" w:space="0" w:color="auto"/>
        <w:left w:val="none" w:sz="0" w:space="0" w:color="auto"/>
        <w:bottom w:val="none" w:sz="0" w:space="0" w:color="auto"/>
        <w:right w:val="none" w:sz="0" w:space="0" w:color="auto"/>
      </w:divBdr>
    </w:div>
    <w:div w:id="106658215">
      <w:marLeft w:val="0"/>
      <w:marRight w:val="0"/>
      <w:marTop w:val="10"/>
      <w:marBottom w:val="10"/>
      <w:divBdr>
        <w:top w:val="none" w:sz="0" w:space="0" w:color="auto"/>
        <w:left w:val="none" w:sz="0" w:space="0" w:color="auto"/>
        <w:bottom w:val="none" w:sz="0" w:space="0" w:color="auto"/>
        <w:right w:val="none" w:sz="0" w:space="0" w:color="auto"/>
      </w:divBdr>
    </w:div>
    <w:div w:id="127403593">
      <w:marLeft w:val="0"/>
      <w:marRight w:val="0"/>
      <w:marTop w:val="10"/>
      <w:marBottom w:val="10"/>
      <w:divBdr>
        <w:top w:val="none" w:sz="0" w:space="0" w:color="auto"/>
        <w:left w:val="none" w:sz="0" w:space="0" w:color="auto"/>
        <w:bottom w:val="none" w:sz="0" w:space="0" w:color="auto"/>
        <w:right w:val="none" w:sz="0" w:space="0" w:color="auto"/>
      </w:divBdr>
    </w:div>
    <w:div w:id="162203012">
      <w:marLeft w:val="0"/>
      <w:marRight w:val="0"/>
      <w:marTop w:val="10"/>
      <w:marBottom w:val="10"/>
      <w:divBdr>
        <w:top w:val="none" w:sz="0" w:space="0" w:color="auto"/>
        <w:left w:val="none" w:sz="0" w:space="0" w:color="auto"/>
        <w:bottom w:val="none" w:sz="0" w:space="0" w:color="auto"/>
        <w:right w:val="none" w:sz="0" w:space="0" w:color="auto"/>
      </w:divBdr>
    </w:div>
    <w:div w:id="201871455">
      <w:marLeft w:val="0"/>
      <w:marRight w:val="0"/>
      <w:marTop w:val="10"/>
      <w:marBottom w:val="10"/>
      <w:divBdr>
        <w:top w:val="none" w:sz="0" w:space="0" w:color="auto"/>
        <w:left w:val="none" w:sz="0" w:space="0" w:color="auto"/>
        <w:bottom w:val="none" w:sz="0" w:space="0" w:color="auto"/>
        <w:right w:val="none" w:sz="0" w:space="0" w:color="auto"/>
      </w:divBdr>
    </w:div>
    <w:div w:id="235358510">
      <w:marLeft w:val="0"/>
      <w:marRight w:val="0"/>
      <w:marTop w:val="10"/>
      <w:marBottom w:val="10"/>
      <w:divBdr>
        <w:top w:val="none" w:sz="0" w:space="0" w:color="auto"/>
        <w:left w:val="none" w:sz="0" w:space="0" w:color="auto"/>
        <w:bottom w:val="none" w:sz="0" w:space="0" w:color="auto"/>
        <w:right w:val="none" w:sz="0" w:space="0" w:color="auto"/>
      </w:divBdr>
    </w:div>
    <w:div w:id="326833067">
      <w:marLeft w:val="0"/>
      <w:marRight w:val="0"/>
      <w:marTop w:val="10"/>
      <w:marBottom w:val="10"/>
      <w:divBdr>
        <w:top w:val="none" w:sz="0" w:space="0" w:color="auto"/>
        <w:left w:val="none" w:sz="0" w:space="0" w:color="auto"/>
        <w:bottom w:val="none" w:sz="0" w:space="0" w:color="auto"/>
        <w:right w:val="none" w:sz="0" w:space="0" w:color="auto"/>
      </w:divBdr>
    </w:div>
    <w:div w:id="335810834">
      <w:marLeft w:val="0"/>
      <w:marRight w:val="0"/>
      <w:marTop w:val="10"/>
      <w:marBottom w:val="10"/>
      <w:divBdr>
        <w:top w:val="none" w:sz="0" w:space="0" w:color="auto"/>
        <w:left w:val="none" w:sz="0" w:space="0" w:color="auto"/>
        <w:bottom w:val="none" w:sz="0" w:space="0" w:color="auto"/>
        <w:right w:val="none" w:sz="0" w:space="0" w:color="auto"/>
      </w:divBdr>
    </w:div>
    <w:div w:id="381642135">
      <w:marLeft w:val="0"/>
      <w:marRight w:val="0"/>
      <w:marTop w:val="10"/>
      <w:marBottom w:val="10"/>
      <w:divBdr>
        <w:top w:val="none" w:sz="0" w:space="0" w:color="auto"/>
        <w:left w:val="none" w:sz="0" w:space="0" w:color="auto"/>
        <w:bottom w:val="none" w:sz="0" w:space="0" w:color="auto"/>
        <w:right w:val="none" w:sz="0" w:space="0" w:color="auto"/>
      </w:divBdr>
    </w:div>
    <w:div w:id="398097279">
      <w:marLeft w:val="0"/>
      <w:marRight w:val="0"/>
      <w:marTop w:val="10"/>
      <w:marBottom w:val="10"/>
      <w:divBdr>
        <w:top w:val="none" w:sz="0" w:space="0" w:color="auto"/>
        <w:left w:val="none" w:sz="0" w:space="0" w:color="auto"/>
        <w:bottom w:val="none" w:sz="0" w:space="0" w:color="auto"/>
        <w:right w:val="none" w:sz="0" w:space="0" w:color="auto"/>
      </w:divBdr>
    </w:div>
    <w:div w:id="440222491">
      <w:marLeft w:val="0"/>
      <w:marRight w:val="720"/>
      <w:marTop w:val="10"/>
      <w:marBottom w:val="10"/>
      <w:divBdr>
        <w:top w:val="none" w:sz="0" w:space="0" w:color="auto"/>
        <w:left w:val="none" w:sz="0" w:space="0" w:color="auto"/>
        <w:bottom w:val="none" w:sz="0" w:space="0" w:color="auto"/>
        <w:right w:val="none" w:sz="0" w:space="0" w:color="auto"/>
      </w:divBdr>
    </w:div>
    <w:div w:id="469784379">
      <w:marLeft w:val="0"/>
      <w:marRight w:val="0"/>
      <w:marTop w:val="10"/>
      <w:marBottom w:val="10"/>
      <w:divBdr>
        <w:top w:val="none" w:sz="0" w:space="0" w:color="auto"/>
        <w:left w:val="none" w:sz="0" w:space="0" w:color="auto"/>
        <w:bottom w:val="none" w:sz="0" w:space="0" w:color="auto"/>
        <w:right w:val="none" w:sz="0" w:space="0" w:color="auto"/>
      </w:divBdr>
    </w:div>
    <w:div w:id="491533434">
      <w:marLeft w:val="0"/>
      <w:marRight w:val="0"/>
      <w:marTop w:val="10"/>
      <w:marBottom w:val="10"/>
      <w:divBdr>
        <w:top w:val="none" w:sz="0" w:space="0" w:color="auto"/>
        <w:left w:val="none" w:sz="0" w:space="0" w:color="auto"/>
        <w:bottom w:val="none" w:sz="0" w:space="0" w:color="auto"/>
        <w:right w:val="none" w:sz="0" w:space="0" w:color="auto"/>
      </w:divBdr>
    </w:div>
    <w:div w:id="542058011">
      <w:marLeft w:val="0"/>
      <w:marRight w:val="0"/>
      <w:marTop w:val="10"/>
      <w:marBottom w:val="10"/>
      <w:divBdr>
        <w:top w:val="none" w:sz="0" w:space="0" w:color="auto"/>
        <w:left w:val="none" w:sz="0" w:space="0" w:color="auto"/>
        <w:bottom w:val="none" w:sz="0" w:space="0" w:color="auto"/>
        <w:right w:val="none" w:sz="0" w:space="0" w:color="auto"/>
      </w:divBdr>
    </w:div>
    <w:div w:id="569265353">
      <w:marLeft w:val="0"/>
      <w:marRight w:val="720"/>
      <w:marTop w:val="10"/>
      <w:marBottom w:val="10"/>
      <w:divBdr>
        <w:top w:val="none" w:sz="0" w:space="0" w:color="auto"/>
        <w:left w:val="none" w:sz="0" w:space="0" w:color="auto"/>
        <w:bottom w:val="none" w:sz="0" w:space="0" w:color="auto"/>
        <w:right w:val="none" w:sz="0" w:space="0" w:color="auto"/>
      </w:divBdr>
    </w:div>
    <w:div w:id="660886929">
      <w:marLeft w:val="0"/>
      <w:marRight w:val="0"/>
      <w:marTop w:val="10"/>
      <w:marBottom w:val="10"/>
      <w:divBdr>
        <w:top w:val="none" w:sz="0" w:space="0" w:color="auto"/>
        <w:left w:val="none" w:sz="0" w:space="0" w:color="auto"/>
        <w:bottom w:val="none" w:sz="0" w:space="0" w:color="auto"/>
        <w:right w:val="none" w:sz="0" w:space="0" w:color="auto"/>
      </w:divBdr>
    </w:div>
    <w:div w:id="662128317">
      <w:marLeft w:val="0"/>
      <w:marRight w:val="0"/>
      <w:marTop w:val="10"/>
      <w:marBottom w:val="10"/>
      <w:divBdr>
        <w:top w:val="none" w:sz="0" w:space="0" w:color="auto"/>
        <w:left w:val="none" w:sz="0" w:space="0" w:color="auto"/>
        <w:bottom w:val="none" w:sz="0" w:space="0" w:color="auto"/>
        <w:right w:val="none" w:sz="0" w:space="0" w:color="auto"/>
      </w:divBdr>
    </w:div>
    <w:div w:id="662315607">
      <w:marLeft w:val="0"/>
      <w:marRight w:val="0"/>
      <w:marTop w:val="10"/>
      <w:marBottom w:val="10"/>
      <w:divBdr>
        <w:top w:val="none" w:sz="0" w:space="0" w:color="auto"/>
        <w:left w:val="none" w:sz="0" w:space="0" w:color="auto"/>
        <w:bottom w:val="none" w:sz="0" w:space="0" w:color="auto"/>
        <w:right w:val="none" w:sz="0" w:space="0" w:color="auto"/>
      </w:divBdr>
    </w:div>
    <w:div w:id="676083134">
      <w:marLeft w:val="0"/>
      <w:marRight w:val="0"/>
      <w:marTop w:val="10"/>
      <w:marBottom w:val="10"/>
      <w:divBdr>
        <w:top w:val="none" w:sz="0" w:space="0" w:color="auto"/>
        <w:left w:val="none" w:sz="0" w:space="0" w:color="auto"/>
        <w:bottom w:val="none" w:sz="0" w:space="0" w:color="auto"/>
        <w:right w:val="none" w:sz="0" w:space="0" w:color="auto"/>
      </w:divBdr>
    </w:div>
    <w:div w:id="678580897">
      <w:marLeft w:val="0"/>
      <w:marRight w:val="0"/>
      <w:marTop w:val="10"/>
      <w:marBottom w:val="10"/>
      <w:divBdr>
        <w:top w:val="none" w:sz="0" w:space="0" w:color="auto"/>
        <w:left w:val="none" w:sz="0" w:space="0" w:color="auto"/>
        <w:bottom w:val="none" w:sz="0" w:space="0" w:color="auto"/>
        <w:right w:val="none" w:sz="0" w:space="0" w:color="auto"/>
      </w:divBdr>
    </w:div>
    <w:div w:id="847452951">
      <w:marLeft w:val="0"/>
      <w:marRight w:val="0"/>
      <w:marTop w:val="10"/>
      <w:marBottom w:val="10"/>
      <w:divBdr>
        <w:top w:val="none" w:sz="0" w:space="0" w:color="auto"/>
        <w:left w:val="none" w:sz="0" w:space="0" w:color="auto"/>
        <w:bottom w:val="none" w:sz="0" w:space="0" w:color="auto"/>
        <w:right w:val="none" w:sz="0" w:space="0" w:color="auto"/>
      </w:divBdr>
    </w:div>
    <w:div w:id="870534175">
      <w:marLeft w:val="0"/>
      <w:marRight w:val="0"/>
      <w:marTop w:val="10"/>
      <w:marBottom w:val="10"/>
      <w:divBdr>
        <w:top w:val="none" w:sz="0" w:space="0" w:color="auto"/>
        <w:left w:val="none" w:sz="0" w:space="0" w:color="auto"/>
        <w:bottom w:val="none" w:sz="0" w:space="0" w:color="auto"/>
        <w:right w:val="none" w:sz="0" w:space="0" w:color="auto"/>
      </w:divBdr>
    </w:div>
    <w:div w:id="870538232">
      <w:marLeft w:val="0"/>
      <w:marRight w:val="720"/>
      <w:marTop w:val="10"/>
      <w:marBottom w:val="10"/>
      <w:divBdr>
        <w:top w:val="none" w:sz="0" w:space="0" w:color="auto"/>
        <w:left w:val="none" w:sz="0" w:space="0" w:color="auto"/>
        <w:bottom w:val="none" w:sz="0" w:space="0" w:color="auto"/>
        <w:right w:val="none" w:sz="0" w:space="0" w:color="auto"/>
      </w:divBdr>
    </w:div>
    <w:div w:id="881600397">
      <w:marLeft w:val="0"/>
      <w:marRight w:val="0"/>
      <w:marTop w:val="10"/>
      <w:marBottom w:val="10"/>
      <w:divBdr>
        <w:top w:val="none" w:sz="0" w:space="0" w:color="auto"/>
        <w:left w:val="none" w:sz="0" w:space="0" w:color="auto"/>
        <w:bottom w:val="none" w:sz="0" w:space="0" w:color="auto"/>
        <w:right w:val="none" w:sz="0" w:space="0" w:color="auto"/>
      </w:divBdr>
    </w:div>
    <w:div w:id="900673628">
      <w:marLeft w:val="0"/>
      <w:marRight w:val="0"/>
      <w:marTop w:val="10"/>
      <w:marBottom w:val="10"/>
      <w:divBdr>
        <w:top w:val="none" w:sz="0" w:space="0" w:color="auto"/>
        <w:left w:val="none" w:sz="0" w:space="0" w:color="auto"/>
        <w:bottom w:val="none" w:sz="0" w:space="0" w:color="auto"/>
        <w:right w:val="none" w:sz="0" w:space="0" w:color="auto"/>
      </w:divBdr>
    </w:div>
    <w:div w:id="912088094">
      <w:marLeft w:val="0"/>
      <w:marRight w:val="0"/>
      <w:marTop w:val="10"/>
      <w:marBottom w:val="10"/>
      <w:divBdr>
        <w:top w:val="none" w:sz="0" w:space="0" w:color="auto"/>
        <w:left w:val="none" w:sz="0" w:space="0" w:color="auto"/>
        <w:bottom w:val="none" w:sz="0" w:space="0" w:color="auto"/>
        <w:right w:val="none" w:sz="0" w:space="0" w:color="auto"/>
      </w:divBdr>
    </w:div>
    <w:div w:id="1015424581">
      <w:marLeft w:val="0"/>
      <w:marRight w:val="0"/>
      <w:marTop w:val="10"/>
      <w:marBottom w:val="10"/>
      <w:divBdr>
        <w:top w:val="none" w:sz="0" w:space="0" w:color="auto"/>
        <w:left w:val="none" w:sz="0" w:space="0" w:color="auto"/>
        <w:bottom w:val="none" w:sz="0" w:space="0" w:color="auto"/>
        <w:right w:val="none" w:sz="0" w:space="0" w:color="auto"/>
      </w:divBdr>
    </w:div>
    <w:div w:id="1020818731">
      <w:marLeft w:val="0"/>
      <w:marRight w:val="0"/>
      <w:marTop w:val="10"/>
      <w:marBottom w:val="10"/>
      <w:divBdr>
        <w:top w:val="none" w:sz="0" w:space="0" w:color="auto"/>
        <w:left w:val="none" w:sz="0" w:space="0" w:color="auto"/>
        <w:bottom w:val="none" w:sz="0" w:space="0" w:color="auto"/>
        <w:right w:val="none" w:sz="0" w:space="0" w:color="auto"/>
      </w:divBdr>
    </w:div>
    <w:div w:id="1068068869">
      <w:marLeft w:val="0"/>
      <w:marRight w:val="0"/>
      <w:marTop w:val="10"/>
      <w:marBottom w:val="10"/>
      <w:divBdr>
        <w:top w:val="none" w:sz="0" w:space="0" w:color="auto"/>
        <w:left w:val="none" w:sz="0" w:space="0" w:color="auto"/>
        <w:bottom w:val="none" w:sz="0" w:space="0" w:color="auto"/>
        <w:right w:val="none" w:sz="0" w:space="0" w:color="auto"/>
      </w:divBdr>
    </w:div>
    <w:div w:id="1230994338">
      <w:marLeft w:val="0"/>
      <w:marRight w:val="0"/>
      <w:marTop w:val="10"/>
      <w:marBottom w:val="10"/>
      <w:divBdr>
        <w:top w:val="none" w:sz="0" w:space="0" w:color="auto"/>
        <w:left w:val="none" w:sz="0" w:space="0" w:color="auto"/>
        <w:bottom w:val="none" w:sz="0" w:space="0" w:color="auto"/>
        <w:right w:val="none" w:sz="0" w:space="0" w:color="auto"/>
      </w:divBdr>
    </w:div>
    <w:div w:id="1260024377">
      <w:marLeft w:val="0"/>
      <w:marRight w:val="0"/>
      <w:marTop w:val="10"/>
      <w:marBottom w:val="10"/>
      <w:divBdr>
        <w:top w:val="none" w:sz="0" w:space="0" w:color="auto"/>
        <w:left w:val="none" w:sz="0" w:space="0" w:color="auto"/>
        <w:bottom w:val="none" w:sz="0" w:space="0" w:color="auto"/>
        <w:right w:val="none" w:sz="0" w:space="0" w:color="auto"/>
      </w:divBdr>
    </w:div>
    <w:div w:id="1270815403">
      <w:marLeft w:val="0"/>
      <w:marRight w:val="720"/>
      <w:marTop w:val="10"/>
      <w:marBottom w:val="10"/>
      <w:divBdr>
        <w:top w:val="none" w:sz="0" w:space="0" w:color="auto"/>
        <w:left w:val="none" w:sz="0" w:space="0" w:color="auto"/>
        <w:bottom w:val="none" w:sz="0" w:space="0" w:color="auto"/>
        <w:right w:val="none" w:sz="0" w:space="0" w:color="auto"/>
      </w:divBdr>
    </w:div>
    <w:div w:id="1287735262">
      <w:marLeft w:val="0"/>
      <w:marRight w:val="0"/>
      <w:marTop w:val="10"/>
      <w:marBottom w:val="10"/>
      <w:divBdr>
        <w:top w:val="none" w:sz="0" w:space="0" w:color="auto"/>
        <w:left w:val="none" w:sz="0" w:space="0" w:color="auto"/>
        <w:bottom w:val="none" w:sz="0" w:space="0" w:color="auto"/>
        <w:right w:val="none" w:sz="0" w:space="0" w:color="auto"/>
      </w:divBdr>
    </w:div>
    <w:div w:id="1378312654">
      <w:marLeft w:val="0"/>
      <w:marRight w:val="0"/>
      <w:marTop w:val="10"/>
      <w:marBottom w:val="10"/>
      <w:divBdr>
        <w:top w:val="none" w:sz="0" w:space="0" w:color="auto"/>
        <w:left w:val="none" w:sz="0" w:space="0" w:color="auto"/>
        <w:bottom w:val="none" w:sz="0" w:space="0" w:color="auto"/>
        <w:right w:val="none" w:sz="0" w:space="0" w:color="auto"/>
      </w:divBdr>
    </w:div>
    <w:div w:id="1389264477">
      <w:marLeft w:val="0"/>
      <w:marRight w:val="0"/>
      <w:marTop w:val="10"/>
      <w:marBottom w:val="10"/>
      <w:divBdr>
        <w:top w:val="none" w:sz="0" w:space="0" w:color="auto"/>
        <w:left w:val="none" w:sz="0" w:space="0" w:color="auto"/>
        <w:bottom w:val="none" w:sz="0" w:space="0" w:color="auto"/>
        <w:right w:val="none" w:sz="0" w:space="0" w:color="auto"/>
      </w:divBdr>
    </w:div>
    <w:div w:id="1469321702">
      <w:marLeft w:val="0"/>
      <w:marRight w:val="0"/>
      <w:marTop w:val="10"/>
      <w:marBottom w:val="10"/>
      <w:divBdr>
        <w:top w:val="none" w:sz="0" w:space="0" w:color="auto"/>
        <w:left w:val="none" w:sz="0" w:space="0" w:color="auto"/>
        <w:bottom w:val="none" w:sz="0" w:space="0" w:color="auto"/>
        <w:right w:val="none" w:sz="0" w:space="0" w:color="auto"/>
      </w:divBdr>
    </w:div>
    <w:div w:id="1492410618">
      <w:marLeft w:val="0"/>
      <w:marRight w:val="0"/>
      <w:marTop w:val="10"/>
      <w:marBottom w:val="10"/>
      <w:divBdr>
        <w:top w:val="none" w:sz="0" w:space="0" w:color="auto"/>
        <w:left w:val="none" w:sz="0" w:space="0" w:color="auto"/>
        <w:bottom w:val="none" w:sz="0" w:space="0" w:color="auto"/>
        <w:right w:val="none" w:sz="0" w:space="0" w:color="auto"/>
      </w:divBdr>
    </w:div>
    <w:div w:id="1525292658">
      <w:marLeft w:val="0"/>
      <w:marRight w:val="0"/>
      <w:marTop w:val="10"/>
      <w:marBottom w:val="10"/>
      <w:divBdr>
        <w:top w:val="none" w:sz="0" w:space="0" w:color="auto"/>
        <w:left w:val="none" w:sz="0" w:space="0" w:color="auto"/>
        <w:bottom w:val="none" w:sz="0" w:space="0" w:color="auto"/>
        <w:right w:val="none" w:sz="0" w:space="0" w:color="auto"/>
      </w:divBdr>
    </w:div>
    <w:div w:id="1585917672">
      <w:marLeft w:val="0"/>
      <w:marRight w:val="0"/>
      <w:marTop w:val="10"/>
      <w:marBottom w:val="10"/>
      <w:divBdr>
        <w:top w:val="none" w:sz="0" w:space="0" w:color="auto"/>
        <w:left w:val="none" w:sz="0" w:space="0" w:color="auto"/>
        <w:bottom w:val="none" w:sz="0" w:space="0" w:color="auto"/>
        <w:right w:val="none" w:sz="0" w:space="0" w:color="auto"/>
      </w:divBdr>
    </w:div>
    <w:div w:id="1594048475">
      <w:marLeft w:val="0"/>
      <w:marRight w:val="0"/>
      <w:marTop w:val="10"/>
      <w:marBottom w:val="10"/>
      <w:divBdr>
        <w:top w:val="none" w:sz="0" w:space="0" w:color="auto"/>
        <w:left w:val="none" w:sz="0" w:space="0" w:color="auto"/>
        <w:bottom w:val="none" w:sz="0" w:space="0" w:color="auto"/>
        <w:right w:val="none" w:sz="0" w:space="0" w:color="auto"/>
      </w:divBdr>
    </w:div>
    <w:div w:id="1660772216">
      <w:marLeft w:val="0"/>
      <w:marRight w:val="0"/>
      <w:marTop w:val="10"/>
      <w:marBottom w:val="10"/>
      <w:divBdr>
        <w:top w:val="none" w:sz="0" w:space="0" w:color="auto"/>
        <w:left w:val="none" w:sz="0" w:space="0" w:color="auto"/>
        <w:bottom w:val="none" w:sz="0" w:space="0" w:color="auto"/>
        <w:right w:val="none" w:sz="0" w:space="0" w:color="auto"/>
      </w:divBdr>
    </w:div>
    <w:div w:id="1693609710">
      <w:marLeft w:val="0"/>
      <w:marRight w:val="0"/>
      <w:marTop w:val="10"/>
      <w:marBottom w:val="10"/>
      <w:divBdr>
        <w:top w:val="none" w:sz="0" w:space="0" w:color="auto"/>
        <w:left w:val="none" w:sz="0" w:space="0" w:color="auto"/>
        <w:bottom w:val="none" w:sz="0" w:space="0" w:color="auto"/>
        <w:right w:val="none" w:sz="0" w:space="0" w:color="auto"/>
      </w:divBdr>
    </w:div>
    <w:div w:id="1715422767">
      <w:marLeft w:val="0"/>
      <w:marRight w:val="720"/>
      <w:marTop w:val="10"/>
      <w:marBottom w:val="10"/>
      <w:divBdr>
        <w:top w:val="none" w:sz="0" w:space="0" w:color="auto"/>
        <w:left w:val="none" w:sz="0" w:space="0" w:color="auto"/>
        <w:bottom w:val="none" w:sz="0" w:space="0" w:color="auto"/>
        <w:right w:val="none" w:sz="0" w:space="0" w:color="auto"/>
      </w:divBdr>
    </w:div>
    <w:div w:id="1727294863">
      <w:marLeft w:val="0"/>
      <w:marRight w:val="0"/>
      <w:marTop w:val="10"/>
      <w:marBottom w:val="10"/>
      <w:divBdr>
        <w:top w:val="none" w:sz="0" w:space="0" w:color="auto"/>
        <w:left w:val="none" w:sz="0" w:space="0" w:color="auto"/>
        <w:bottom w:val="none" w:sz="0" w:space="0" w:color="auto"/>
        <w:right w:val="none" w:sz="0" w:space="0" w:color="auto"/>
      </w:divBdr>
    </w:div>
    <w:div w:id="1827093400">
      <w:marLeft w:val="0"/>
      <w:marRight w:val="720"/>
      <w:marTop w:val="10"/>
      <w:marBottom w:val="10"/>
      <w:divBdr>
        <w:top w:val="none" w:sz="0" w:space="0" w:color="auto"/>
        <w:left w:val="none" w:sz="0" w:space="0" w:color="auto"/>
        <w:bottom w:val="none" w:sz="0" w:space="0" w:color="auto"/>
        <w:right w:val="none" w:sz="0" w:space="0" w:color="auto"/>
      </w:divBdr>
    </w:div>
    <w:div w:id="1829514650">
      <w:marLeft w:val="0"/>
      <w:marRight w:val="0"/>
      <w:marTop w:val="10"/>
      <w:marBottom w:val="10"/>
      <w:divBdr>
        <w:top w:val="none" w:sz="0" w:space="0" w:color="auto"/>
        <w:left w:val="none" w:sz="0" w:space="0" w:color="auto"/>
        <w:bottom w:val="none" w:sz="0" w:space="0" w:color="auto"/>
        <w:right w:val="none" w:sz="0" w:space="0" w:color="auto"/>
      </w:divBdr>
    </w:div>
    <w:div w:id="1857038024">
      <w:marLeft w:val="0"/>
      <w:marRight w:val="0"/>
      <w:marTop w:val="10"/>
      <w:marBottom w:val="10"/>
      <w:divBdr>
        <w:top w:val="none" w:sz="0" w:space="0" w:color="auto"/>
        <w:left w:val="none" w:sz="0" w:space="0" w:color="auto"/>
        <w:bottom w:val="none" w:sz="0" w:space="0" w:color="auto"/>
        <w:right w:val="none" w:sz="0" w:space="0" w:color="auto"/>
      </w:divBdr>
    </w:div>
    <w:div w:id="1882553344">
      <w:marLeft w:val="0"/>
      <w:marRight w:val="0"/>
      <w:marTop w:val="10"/>
      <w:marBottom w:val="10"/>
      <w:divBdr>
        <w:top w:val="none" w:sz="0" w:space="0" w:color="auto"/>
        <w:left w:val="none" w:sz="0" w:space="0" w:color="auto"/>
        <w:bottom w:val="none" w:sz="0" w:space="0" w:color="auto"/>
        <w:right w:val="none" w:sz="0" w:space="0" w:color="auto"/>
      </w:divBdr>
    </w:div>
    <w:div w:id="1885556833">
      <w:marLeft w:val="0"/>
      <w:marRight w:val="0"/>
      <w:marTop w:val="10"/>
      <w:marBottom w:val="10"/>
      <w:divBdr>
        <w:top w:val="none" w:sz="0" w:space="0" w:color="auto"/>
        <w:left w:val="none" w:sz="0" w:space="0" w:color="auto"/>
        <w:bottom w:val="none" w:sz="0" w:space="0" w:color="auto"/>
        <w:right w:val="none" w:sz="0" w:space="0" w:color="auto"/>
      </w:divBdr>
    </w:div>
    <w:div w:id="1904176057">
      <w:marLeft w:val="0"/>
      <w:marRight w:val="0"/>
      <w:marTop w:val="10"/>
      <w:marBottom w:val="10"/>
      <w:divBdr>
        <w:top w:val="none" w:sz="0" w:space="0" w:color="auto"/>
        <w:left w:val="none" w:sz="0" w:space="0" w:color="auto"/>
        <w:bottom w:val="none" w:sz="0" w:space="0" w:color="auto"/>
        <w:right w:val="none" w:sz="0" w:space="0" w:color="auto"/>
      </w:divBdr>
    </w:div>
    <w:div w:id="1940328032">
      <w:marLeft w:val="0"/>
      <w:marRight w:val="0"/>
      <w:marTop w:val="10"/>
      <w:marBottom w:val="10"/>
      <w:divBdr>
        <w:top w:val="none" w:sz="0" w:space="0" w:color="auto"/>
        <w:left w:val="none" w:sz="0" w:space="0" w:color="auto"/>
        <w:bottom w:val="none" w:sz="0" w:space="0" w:color="auto"/>
        <w:right w:val="none" w:sz="0" w:space="0" w:color="auto"/>
      </w:divBdr>
    </w:div>
    <w:div w:id="1973057917">
      <w:marLeft w:val="0"/>
      <w:marRight w:val="0"/>
      <w:marTop w:val="10"/>
      <w:marBottom w:val="10"/>
      <w:divBdr>
        <w:top w:val="none" w:sz="0" w:space="0" w:color="auto"/>
        <w:left w:val="none" w:sz="0" w:space="0" w:color="auto"/>
        <w:bottom w:val="none" w:sz="0" w:space="0" w:color="auto"/>
        <w:right w:val="none" w:sz="0" w:space="0" w:color="auto"/>
      </w:divBdr>
    </w:div>
    <w:div w:id="2001541425">
      <w:marLeft w:val="0"/>
      <w:marRight w:val="0"/>
      <w:marTop w:val="10"/>
      <w:marBottom w:val="10"/>
      <w:divBdr>
        <w:top w:val="none" w:sz="0" w:space="0" w:color="auto"/>
        <w:left w:val="none" w:sz="0" w:space="0" w:color="auto"/>
        <w:bottom w:val="none" w:sz="0" w:space="0" w:color="auto"/>
        <w:right w:val="none" w:sz="0" w:space="0" w:color="auto"/>
      </w:divBdr>
    </w:div>
    <w:div w:id="2005232623">
      <w:marLeft w:val="0"/>
      <w:marRight w:val="0"/>
      <w:marTop w:val="10"/>
      <w:marBottom w:val="10"/>
      <w:divBdr>
        <w:top w:val="none" w:sz="0" w:space="0" w:color="auto"/>
        <w:left w:val="none" w:sz="0" w:space="0" w:color="auto"/>
        <w:bottom w:val="none" w:sz="0" w:space="0" w:color="auto"/>
        <w:right w:val="none" w:sz="0" w:space="0" w:color="auto"/>
      </w:divBdr>
    </w:div>
    <w:div w:id="2025739755">
      <w:marLeft w:val="0"/>
      <w:marRight w:val="0"/>
      <w:marTop w:val="10"/>
      <w:marBottom w:val="10"/>
      <w:divBdr>
        <w:top w:val="none" w:sz="0" w:space="0" w:color="auto"/>
        <w:left w:val="none" w:sz="0" w:space="0" w:color="auto"/>
        <w:bottom w:val="none" w:sz="0" w:space="0" w:color="auto"/>
        <w:right w:val="none" w:sz="0" w:space="0" w:color="auto"/>
      </w:divBdr>
    </w:div>
    <w:div w:id="2094157425">
      <w:marLeft w:val="0"/>
      <w:marRight w:val="0"/>
      <w:marTop w:val="10"/>
      <w:marBottom w:val="10"/>
      <w:divBdr>
        <w:top w:val="none" w:sz="0" w:space="0" w:color="auto"/>
        <w:left w:val="none" w:sz="0" w:space="0" w:color="auto"/>
        <w:bottom w:val="none" w:sz="0" w:space="0" w:color="auto"/>
        <w:right w:val="none" w:sz="0" w:space="0" w:color="auto"/>
      </w:divBdr>
    </w:div>
    <w:div w:id="2107647135">
      <w:marLeft w:val="0"/>
      <w:marRight w:val="0"/>
      <w:marTop w:val="10"/>
      <w:marBottom w:val="10"/>
      <w:divBdr>
        <w:top w:val="none" w:sz="0" w:space="0" w:color="auto"/>
        <w:left w:val="none" w:sz="0" w:space="0" w:color="auto"/>
        <w:bottom w:val="none" w:sz="0" w:space="0" w:color="auto"/>
        <w:right w:val="none" w:sz="0" w:space="0" w:color="auto"/>
      </w:divBdr>
    </w:div>
    <w:div w:id="2131246225">
      <w:marLeft w:val="0"/>
      <w:marRight w:val="0"/>
      <w:marTop w:val="10"/>
      <w:marBottom w:val="10"/>
      <w:divBdr>
        <w:top w:val="none" w:sz="0" w:space="0" w:color="auto"/>
        <w:left w:val="none" w:sz="0" w:space="0" w:color="auto"/>
        <w:bottom w:val="none" w:sz="0" w:space="0" w:color="auto"/>
        <w:right w:val="none" w:sz="0" w:space="0" w:color="auto"/>
      </w:divBdr>
    </w:div>
    <w:div w:id="2143888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2025-04-30T06:00:00Z</dcterms:created>
  <dcterms:modified xsi:type="dcterms:W3CDTF">2025-04-30T06:00:00Z</dcterms:modified>
</cp:coreProperties>
</file>