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0DF59" w14:textId="77777777" w:rsidR="00316FE4" w:rsidRDefault="00316FE4">
      <w:pPr>
        <w:spacing w:line="500" w:lineRule="atLeast"/>
        <w:jc w:val="center"/>
        <w:divId w:val="1440224685"/>
        <w:rPr>
          <w:rFonts w:ascii="黑体" w:eastAsia="黑体" w:hAnsi="黑体"/>
          <w:sz w:val="36"/>
          <w:szCs w:val="36"/>
        </w:rPr>
      </w:pPr>
      <w:r>
        <w:rPr>
          <w:rFonts w:ascii="黑体" w:eastAsia="黑体" w:hAnsi="黑体" w:hint="eastAsia"/>
          <w:sz w:val="36"/>
          <w:szCs w:val="36"/>
        </w:rPr>
        <w:t>广东省广州市越秀区人民法院</w:t>
      </w:r>
    </w:p>
    <w:p w14:paraId="65851EB7" w14:textId="77777777" w:rsidR="00316FE4" w:rsidRDefault="00316FE4">
      <w:pPr>
        <w:spacing w:line="500" w:lineRule="atLeast"/>
        <w:jc w:val="center"/>
        <w:divId w:val="3359584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F833F6" w14:textId="77777777" w:rsidR="00316FE4" w:rsidRDefault="00316FE4">
      <w:pPr>
        <w:spacing w:line="500" w:lineRule="atLeast"/>
        <w:jc w:val="right"/>
        <w:divId w:val="62746880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101</w:t>
      </w:r>
      <w:r>
        <w:rPr>
          <w:rFonts w:hint="eastAsia"/>
          <w:sz w:val="30"/>
          <w:szCs w:val="30"/>
        </w:rPr>
        <w:t>号</w:t>
      </w:r>
    </w:p>
    <w:p w14:paraId="52EE4A45" w14:textId="77777777" w:rsidR="00316FE4" w:rsidRDefault="00316FE4">
      <w:pPr>
        <w:spacing w:line="500" w:lineRule="atLeast"/>
        <w:ind w:firstLine="600"/>
        <w:divId w:val="239027525"/>
        <w:rPr>
          <w:rFonts w:hint="eastAsia"/>
          <w:sz w:val="30"/>
          <w:szCs w:val="30"/>
        </w:rPr>
      </w:pPr>
      <w:r>
        <w:rPr>
          <w:rFonts w:hint="eastAsia"/>
          <w:sz w:val="30"/>
          <w:szCs w:val="30"/>
        </w:rPr>
        <w:t>公诉机关广东省广州市越秀区人民检察院。</w:t>
      </w:r>
    </w:p>
    <w:p w14:paraId="1AA4141B" w14:textId="77777777" w:rsidR="00316FE4" w:rsidRDefault="00316FE4">
      <w:pPr>
        <w:spacing w:line="500" w:lineRule="atLeast"/>
        <w:ind w:firstLine="600"/>
        <w:divId w:val="377898294"/>
        <w:rPr>
          <w:rFonts w:hint="eastAsia"/>
          <w:sz w:val="30"/>
          <w:szCs w:val="30"/>
        </w:rPr>
      </w:pPr>
      <w:r>
        <w:rPr>
          <w:rFonts w:hint="eastAsia"/>
          <w:sz w:val="30"/>
          <w:szCs w:val="30"/>
        </w:rPr>
        <w:t>被告人徐先科，男，</w:t>
      </w:r>
      <w:r>
        <w:rPr>
          <w:rFonts w:hint="eastAsia"/>
          <w:sz w:val="30"/>
          <w:szCs w:val="30"/>
        </w:rPr>
        <w:t>1956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日出生，汉族，出生地安徽省肥东县，文化程度本科，原系广州军区空军后勤部物资油料处财务办主任（正处级，军队非编职员干部），住广州市白云区。因本案于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日被羁押，同日被刑事拘留，同年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日被逮捕，现押于广州市越秀区看守所。</w:t>
      </w:r>
    </w:p>
    <w:p w14:paraId="23A41DE3" w14:textId="77777777" w:rsidR="00316FE4" w:rsidRDefault="00316FE4">
      <w:pPr>
        <w:spacing w:line="500" w:lineRule="atLeast"/>
        <w:ind w:firstLine="600"/>
        <w:divId w:val="1094517535"/>
        <w:rPr>
          <w:rFonts w:hint="eastAsia"/>
          <w:sz w:val="30"/>
          <w:szCs w:val="30"/>
        </w:rPr>
      </w:pPr>
      <w:r>
        <w:rPr>
          <w:rFonts w:hint="eastAsia"/>
          <w:sz w:val="30"/>
          <w:szCs w:val="30"/>
        </w:rPr>
        <w:t>辩护人朱永胜、郭法，广东太平洋联合律师事务所律师。</w:t>
      </w:r>
    </w:p>
    <w:p w14:paraId="6A1B4B47" w14:textId="77777777" w:rsidR="00316FE4" w:rsidRDefault="00316FE4">
      <w:pPr>
        <w:spacing w:line="500" w:lineRule="atLeast"/>
        <w:ind w:firstLine="600"/>
        <w:divId w:val="1018432857"/>
        <w:rPr>
          <w:rFonts w:hint="eastAsia"/>
          <w:sz w:val="30"/>
          <w:szCs w:val="30"/>
        </w:rPr>
      </w:pPr>
      <w:r>
        <w:rPr>
          <w:rFonts w:hint="eastAsia"/>
          <w:sz w:val="30"/>
          <w:szCs w:val="30"/>
        </w:rPr>
        <w:t>广州市越秀区人民检察院以越检刑诉</w:t>
      </w:r>
      <w:r>
        <w:rPr>
          <w:rFonts w:hint="eastAsia"/>
          <w:sz w:val="30"/>
          <w:szCs w:val="30"/>
        </w:rPr>
        <w:t>[2016]1513</w:t>
      </w:r>
      <w:r>
        <w:rPr>
          <w:rFonts w:hint="eastAsia"/>
          <w:sz w:val="30"/>
          <w:szCs w:val="30"/>
        </w:rPr>
        <w:t>号起诉书指控被告人徐先科犯贪污罪，向本院提起公诉。本院依法组成合议庭，公开开庭审理了本案。广州市越秀区人民检察院指派代理检察员廖震寰出庭支持公诉，被告人徐先科及其辩护人朱永胜、郭法到庭参加诉讼。现已审理终结。</w:t>
      </w:r>
    </w:p>
    <w:p w14:paraId="3423DD60" w14:textId="77777777" w:rsidR="00316FE4" w:rsidRDefault="00316FE4">
      <w:pPr>
        <w:spacing w:line="500" w:lineRule="atLeast"/>
        <w:ind w:firstLine="600"/>
        <w:divId w:val="516431226"/>
        <w:rPr>
          <w:rFonts w:hint="eastAsia"/>
          <w:sz w:val="30"/>
          <w:szCs w:val="30"/>
        </w:rPr>
      </w:pPr>
      <w:r>
        <w:rPr>
          <w:rFonts w:hint="eastAsia"/>
          <w:sz w:val="30"/>
          <w:szCs w:val="30"/>
        </w:rPr>
        <w:t>广州市越秀区人民检察院指控，</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年，被告人徐先科在担任原广州军区空军后勤部（以下简称“广空”）物资油料处财务办主任期间，利用负责财务工作的职务便利，多次侵吞国家公共财产共计人民币</w:t>
      </w:r>
      <w:r>
        <w:rPr>
          <w:rFonts w:hint="eastAsia"/>
          <w:sz w:val="30"/>
          <w:szCs w:val="30"/>
        </w:rPr>
        <w:t>57</w:t>
      </w:r>
      <w:r>
        <w:rPr>
          <w:rFonts w:hint="eastAsia"/>
          <w:sz w:val="30"/>
          <w:szCs w:val="30"/>
        </w:rPr>
        <w:t>万元。具体犯罪事实分述如下：</w:t>
      </w:r>
    </w:p>
    <w:p w14:paraId="5EF08C02" w14:textId="77777777" w:rsidR="00316FE4" w:rsidRDefault="00316FE4">
      <w:pPr>
        <w:spacing w:line="500" w:lineRule="atLeast"/>
        <w:ind w:firstLine="600"/>
        <w:divId w:val="1953046308"/>
        <w:rPr>
          <w:rFonts w:hint="eastAsia"/>
          <w:sz w:val="30"/>
          <w:szCs w:val="30"/>
        </w:rPr>
      </w:pPr>
      <w:r>
        <w:rPr>
          <w:rFonts w:hint="eastAsia"/>
          <w:sz w:val="30"/>
          <w:szCs w:val="30"/>
        </w:rPr>
        <w:t>1.2007</w:t>
      </w:r>
      <w:r>
        <w:rPr>
          <w:rFonts w:hint="eastAsia"/>
          <w:sz w:val="30"/>
          <w:szCs w:val="30"/>
        </w:rPr>
        <w:t>年春节期间某日，被告人徐先科利用职务之便，向时任广空襄樊油料技术保障大队大队长陶某（另案处理）谎称，广空物资油料处存在</w:t>
      </w:r>
      <w:r>
        <w:rPr>
          <w:rFonts w:hint="eastAsia"/>
          <w:sz w:val="30"/>
          <w:szCs w:val="30"/>
        </w:rPr>
        <w:t>15</w:t>
      </w:r>
      <w:r>
        <w:rPr>
          <w:rFonts w:hint="eastAsia"/>
          <w:sz w:val="30"/>
          <w:szCs w:val="30"/>
        </w:rPr>
        <w:t>万元公务开支需要下属部门协助报销，骗取人民币</w:t>
      </w:r>
      <w:r>
        <w:rPr>
          <w:rFonts w:hint="eastAsia"/>
          <w:sz w:val="30"/>
          <w:szCs w:val="30"/>
        </w:rPr>
        <w:t>15</w:t>
      </w:r>
      <w:r>
        <w:rPr>
          <w:rFonts w:hint="eastAsia"/>
          <w:sz w:val="30"/>
          <w:szCs w:val="30"/>
        </w:rPr>
        <w:t>万元并占为己有。</w:t>
      </w:r>
    </w:p>
    <w:p w14:paraId="4D38044A" w14:textId="77777777" w:rsidR="00316FE4" w:rsidRDefault="00316FE4">
      <w:pPr>
        <w:spacing w:line="500" w:lineRule="atLeast"/>
        <w:ind w:firstLine="600"/>
        <w:divId w:val="899248005"/>
        <w:rPr>
          <w:rFonts w:hint="eastAsia"/>
          <w:sz w:val="30"/>
          <w:szCs w:val="30"/>
        </w:rPr>
      </w:pPr>
      <w:r>
        <w:rPr>
          <w:rFonts w:hint="eastAsia"/>
          <w:sz w:val="30"/>
          <w:szCs w:val="30"/>
        </w:rPr>
        <w:t>2.2012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月某日，被告人徐先科通过与同案人韩某、杨某（另案处理）共谋，盗卖</w:t>
      </w:r>
      <w:r>
        <w:rPr>
          <w:rFonts w:hint="eastAsia"/>
          <w:sz w:val="30"/>
          <w:szCs w:val="30"/>
        </w:rPr>
        <w:t>40</w:t>
      </w:r>
      <w:r>
        <w:rPr>
          <w:rFonts w:hint="eastAsia"/>
          <w:sz w:val="30"/>
          <w:szCs w:val="30"/>
        </w:rPr>
        <w:t>吨库存油料共计人民币</w:t>
      </w:r>
      <w:r>
        <w:rPr>
          <w:rFonts w:hint="eastAsia"/>
          <w:sz w:val="30"/>
          <w:szCs w:val="30"/>
        </w:rPr>
        <w:t>32</w:t>
      </w:r>
      <w:r>
        <w:rPr>
          <w:rFonts w:hint="eastAsia"/>
          <w:sz w:val="30"/>
          <w:szCs w:val="30"/>
        </w:rPr>
        <w:t>万元，并将所得款占为己有。</w:t>
      </w:r>
    </w:p>
    <w:p w14:paraId="7909635F" w14:textId="77777777" w:rsidR="00316FE4" w:rsidRDefault="00316FE4">
      <w:pPr>
        <w:spacing w:line="500" w:lineRule="atLeast"/>
        <w:ind w:firstLine="600"/>
        <w:divId w:val="1714453443"/>
        <w:rPr>
          <w:rFonts w:hint="eastAsia"/>
          <w:sz w:val="30"/>
          <w:szCs w:val="30"/>
        </w:rPr>
      </w:pPr>
      <w:r>
        <w:rPr>
          <w:rFonts w:hint="eastAsia"/>
          <w:sz w:val="30"/>
          <w:szCs w:val="30"/>
        </w:rPr>
        <w:lastRenderedPageBreak/>
        <w:t>3.2013</w:t>
      </w:r>
      <w:r>
        <w:rPr>
          <w:rFonts w:hint="eastAsia"/>
          <w:sz w:val="30"/>
          <w:szCs w:val="30"/>
        </w:rPr>
        <w:t>年年底某日，被告人徐先科与时任广空物资油料处处长陶某共谋，将公款人民币</w:t>
      </w:r>
      <w:r>
        <w:rPr>
          <w:rFonts w:hint="eastAsia"/>
          <w:sz w:val="30"/>
          <w:szCs w:val="30"/>
        </w:rPr>
        <w:t>10</w:t>
      </w:r>
      <w:r>
        <w:rPr>
          <w:rFonts w:hint="eastAsia"/>
          <w:sz w:val="30"/>
          <w:szCs w:val="30"/>
        </w:rPr>
        <w:t>万元占为己有。</w:t>
      </w:r>
    </w:p>
    <w:p w14:paraId="78362134" w14:textId="77777777" w:rsidR="00316FE4" w:rsidRDefault="00316FE4">
      <w:pPr>
        <w:spacing w:line="500" w:lineRule="atLeast"/>
        <w:ind w:firstLine="600"/>
        <w:divId w:val="186144720"/>
        <w:rPr>
          <w:rFonts w:hint="eastAsia"/>
          <w:sz w:val="30"/>
          <w:szCs w:val="30"/>
        </w:rPr>
      </w:pPr>
      <w:r>
        <w:rPr>
          <w:rFonts w:hint="eastAsia"/>
          <w:sz w:val="30"/>
          <w:szCs w:val="30"/>
        </w:rPr>
        <w:t>公诉机关认为，被告人徐先科的行为触犯《中华人民共和国刑法》第三百八十二条的规定，构成贪污罪，并提供证人证言、同案人供述等相关证据。被告人徐先科犯罪后能自动投案，并如实供述自己的罪行，是自首，依法可以从轻或者减轻处罚，提请本院依法判处。</w:t>
      </w:r>
    </w:p>
    <w:p w14:paraId="4FA4C518" w14:textId="77777777" w:rsidR="00316FE4" w:rsidRDefault="00316FE4">
      <w:pPr>
        <w:spacing w:line="500" w:lineRule="atLeast"/>
        <w:ind w:firstLine="600"/>
        <w:divId w:val="1464614557"/>
        <w:rPr>
          <w:rFonts w:hint="eastAsia"/>
          <w:sz w:val="30"/>
          <w:szCs w:val="30"/>
        </w:rPr>
      </w:pPr>
      <w:r>
        <w:rPr>
          <w:rFonts w:hint="eastAsia"/>
          <w:sz w:val="30"/>
          <w:szCs w:val="30"/>
        </w:rPr>
        <w:t>被告人徐先科对公诉机关指控的事实及罪名均不持异议。其辩护人认为，被告人徐先科具有自首情节，且退清了全部赃款，涉案款项存在公务部门开支与私人使用的重叠部分，主观恶性较小，有悔罪表现，建议对其从宽处理。</w:t>
      </w:r>
    </w:p>
    <w:p w14:paraId="7F2A17A3" w14:textId="77777777" w:rsidR="00316FE4" w:rsidRDefault="00316FE4">
      <w:pPr>
        <w:spacing w:line="500" w:lineRule="atLeast"/>
        <w:ind w:firstLine="600"/>
        <w:divId w:val="948513055"/>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徐先科（原系广州军区后勤部军队非编正式职工，参照国家事业单位人员享受工资福利等待遇）在担任原广州军区空军后勤部（以下简称“广空”）物资油料处财务办主任期间，利用负责财务工作的职务便利，多次侵吞国家公共财产共计人民币</w:t>
      </w:r>
      <w:r>
        <w:rPr>
          <w:rFonts w:hint="eastAsia"/>
          <w:sz w:val="30"/>
          <w:szCs w:val="30"/>
        </w:rPr>
        <w:t>57</w:t>
      </w:r>
      <w:r>
        <w:rPr>
          <w:rFonts w:hint="eastAsia"/>
          <w:sz w:val="30"/>
          <w:szCs w:val="30"/>
        </w:rPr>
        <w:t>万元。具体事实分述如下：</w:t>
      </w:r>
    </w:p>
    <w:p w14:paraId="0CD9B3F7" w14:textId="77777777" w:rsidR="00316FE4" w:rsidRDefault="00316FE4">
      <w:pPr>
        <w:spacing w:line="500" w:lineRule="atLeast"/>
        <w:ind w:firstLine="600"/>
        <w:divId w:val="779452187"/>
        <w:rPr>
          <w:rFonts w:hint="eastAsia"/>
          <w:sz w:val="30"/>
          <w:szCs w:val="30"/>
        </w:rPr>
      </w:pPr>
      <w:r>
        <w:rPr>
          <w:rFonts w:hint="eastAsia"/>
          <w:sz w:val="30"/>
          <w:szCs w:val="30"/>
        </w:rPr>
        <w:t>1.2007</w:t>
      </w:r>
      <w:r>
        <w:rPr>
          <w:rFonts w:hint="eastAsia"/>
          <w:sz w:val="30"/>
          <w:szCs w:val="30"/>
        </w:rPr>
        <w:t>年春节期间某日，被告人徐先科利用职务之便，向时任广空襄樊油料技术保障大队大队长陶某（另案处理）谎称，广空物资油料处存在</w:t>
      </w:r>
      <w:r>
        <w:rPr>
          <w:rFonts w:hint="eastAsia"/>
          <w:sz w:val="30"/>
          <w:szCs w:val="30"/>
        </w:rPr>
        <w:t>15</w:t>
      </w:r>
      <w:r>
        <w:rPr>
          <w:rFonts w:hint="eastAsia"/>
          <w:sz w:val="30"/>
          <w:szCs w:val="30"/>
        </w:rPr>
        <w:t>万元公务开支需要下属部门协助报销，骗取人民币</w:t>
      </w:r>
      <w:r>
        <w:rPr>
          <w:rFonts w:hint="eastAsia"/>
          <w:sz w:val="30"/>
          <w:szCs w:val="30"/>
        </w:rPr>
        <w:t>15</w:t>
      </w:r>
      <w:r>
        <w:rPr>
          <w:rFonts w:hint="eastAsia"/>
          <w:sz w:val="30"/>
          <w:szCs w:val="30"/>
        </w:rPr>
        <w:t>万元并占为己有。</w:t>
      </w:r>
    </w:p>
    <w:p w14:paraId="16D9C600" w14:textId="77777777" w:rsidR="00316FE4" w:rsidRDefault="00316FE4">
      <w:pPr>
        <w:spacing w:line="500" w:lineRule="atLeast"/>
        <w:ind w:firstLine="600"/>
        <w:divId w:val="1234856188"/>
        <w:rPr>
          <w:rFonts w:hint="eastAsia"/>
          <w:sz w:val="30"/>
          <w:szCs w:val="30"/>
        </w:rPr>
      </w:pPr>
      <w:r>
        <w:rPr>
          <w:rFonts w:hint="eastAsia"/>
          <w:sz w:val="30"/>
          <w:szCs w:val="30"/>
        </w:rPr>
        <w:t>2.2012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月某日，被告人徐先科通过与同案人韩某、杨某（另案处理）共谋，盗卖</w:t>
      </w:r>
      <w:r>
        <w:rPr>
          <w:rFonts w:hint="eastAsia"/>
          <w:sz w:val="30"/>
          <w:szCs w:val="30"/>
        </w:rPr>
        <w:t>40</w:t>
      </w:r>
      <w:r>
        <w:rPr>
          <w:rFonts w:hint="eastAsia"/>
          <w:sz w:val="30"/>
          <w:szCs w:val="30"/>
        </w:rPr>
        <w:t>吨库存油料共计人民币</w:t>
      </w:r>
      <w:r>
        <w:rPr>
          <w:rFonts w:hint="eastAsia"/>
          <w:sz w:val="30"/>
          <w:szCs w:val="30"/>
        </w:rPr>
        <w:t>32</w:t>
      </w:r>
      <w:r>
        <w:rPr>
          <w:rFonts w:hint="eastAsia"/>
          <w:sz w:val="30"/>
          <w:szCs w:val="30"/>
        </w:rPr>
        <w:t>万元，并将所得款占为己有。</w:t>
      </w:r>
    </w:p>
    <w:p w14:paraId="3B8DBB7A" w14:textId="77777777" w:rsidR="00316FE4" w:rsidRDefault="00316FE4">
      <w:pPr>
        <w:spacing w:line="500" w:lineRule="atLeast"/>
        <w:ind w:firstLine="600"/>
        <w:divId w:val="981887881"/>
        <w:rPr>
          <w:rFonts w:hint="eastAsia"/>
          <w:sz w:val="30"/>
          <w:szCs w:val="30"/>
        </w:rPr>
      </w:pPr>
      <w:r>
        <w:rPr>
          <w:rFonts w:hint="eastAsia"/>
          <w:sz w:val="30"/>
          <w:szCs w:val="30"/>
        </w:rPr>
        <w:t>3.2013</w:t>
      </w:r>
      <w:r>
        <w:rPr>
          <w:rFonts w:hint="eastAsia"/>
          <w:sz w:val="30"/>
          <w:szCs w:val="30"/>
        </w:rPr>
        <w:t>年年底某日，被告人徐先科与时任广空物资油料处处长陶某共谋，将公款人民币</w:t>
      </w:r>
      <w:r>
        <w:rPr>
          <w:rFonts w:hint="eastAsia"/>
          <w:sz w:val="30"/>
          <w:szCs w:val="30"/>
        </w:rPr>
        <w:t>10</w:t>
      </w:r>
      <w:r>
        <w:rPr>
          <w:rFonts w:hint="eastAsia"/>
          <w:sz w:val="30"/>
          <w:szCs w:val="30"/>
        </w:rPr>
        <w:t>万元占为己有。</w:t>
      </w:r>
    </w:p>
    <w:p w14:paraId="475E0A1E" w14:textId="77777777" w:rsidR="00316FE4" w:rsidRDefault="00316FE4">
      <w:pPr>
        <w:spacing w:line="500" w:lineRule="atLeast"/>
        <w:ind w:firstLine="600"/>
        <w:divId w:val="387648895"/>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日，被告人徐先科向广州市越秀区人民检察院投案自首，并向南部战区空军后勤部财务处退清了全部赃款。</w:t>
      </w:r>
    </w:p>
    <w:p w14:paraId="7DB6EFB8" w14:textId="77777777" w:rsidR="00316FE4" w:rsidRDefault="00316FE4">
      <w:pPr>
        <w:spacing w:line="500" w:lineRule="atLeast"/>
        <w:ind w:firstLine="600"/>
        <w:divId w:val="1556812604"/>
        <w:rPr>
          <w:rFonts w:hint="eastAsia"/>
          <w:sz w:val="30"/>
          <w:szCs w:val="30"/>
        </w:rPr>
      </w:pPr>
      <w:r>
        <w:rPr>
          <w:rFonts w:hint="eastAsia"/>
          <w:sz w:val="30"/>
          <w:szCs w:val="30"/>
        </w:rPr>
        <w:t>上述事实，有检察机关提交，并经法庭质证、认证的下列证据证明：</w:t>
      </w:r>
    </w:p>
    <w:p w14:paraId="6E176957" w14:textId="77777777" w:rsidR="00316FE4" w:rsidRDefault="00316FE4">
      <w:pPr>
        <w:spacing w:line="500" w:lineRule="atLeast"/>
        <w:ind w:firstLine="600"/>
        <w:divId w:val="1661731974"/>
        <w:rPr>
          <w:rFonts w:hint="eastAsia"/>
          <w:sz w:val="30"/>
          <w:szCs w:val="30"/>
        </w:rPr>
      </w:pPr>
      <w:r>
        <w:rPr>
          <w:rFonts w:hint="eastAsia"/>
          <w:sz w:val="30"/>
          <w:szCs w:val="30"/>
        </w:rPr>
        <w:t>1.</w:t>
      </w:r>
      <w:r>
        <w:rPr>
          <w:rFonts w:hint="eastAsia"/>
          <w:sz w:val="30"/>
          <w:szCs w:val="30"/>
        </w:rPr>
        <w:t>同案人陶某的供述：</w:t>
      </w:r>
      <w:r>
        <w:rPr>
          <w:rFonts w:hint="eastAsia"/>
          <w:sz w:val="30"/>
          <w:szCs w:val="30"/>
        </w:rPr>
        <w:t>2007</w:t>
      </w:r>
      <w:r>
        <w:rPr>
          <w:rFonts w:hint="eastAsia"/>
          <w:sz w:val="30"/>
          <w:szCs w:val="30"/>
        </w:rPr>
        <w:t>年春节时被告人徐先科说有</w:t>
      </w:r>
      <w:r>
        <w:rPr>
          <w:rFonts w:hint="eastAsia"/>
          <w:sz w:val="30"/>
          <w:szCs w:val="30"/>
        </w:rPr>
        <w:t>15</w:t>
      </w:r>
      <w:r>
        <w:rPr>
          <w:rFonts w:hint="eastAsia"/>
          <w:sz w:val="30"/>
          <w:szCs w:val="30"/>
        </w:rPr>
        <w:t>万元物油处的开支没有发票不好报销，考虑到这些开支肯定是物油处领导交办的，找他们襄樊大队解决也是领导的意思，就安排刘某去处理，并且和财务室交代了一下，帮助刘某办得顺利一点。最后肯定有平账，但刘某具体怎么操作不清楚。</w:t>
      </w:r>
      <w:r>
        <w:rPr>
          <w:rFonts w:hint="eastAsia"/>
          <w:sz w:val="30"/>
          <w:szCs w:val="30"/>
        </w:rPr>
        <w:t>2013</w:t>
      </w:r>
      <w:r>
        <w:rPr>
          <w:rFonts w:hint="eastAsia"/>
          <w:sz w:val="30"/>
          <w:szCs w:val="30"/>
        </w:rPr>
        <w:t>年其调任广空物油处处长，</w:t>
      </w:r>
      <w:r>
        <w:rPr>
          <w:rFonts w:hint="eastAsia"/>
          <w:sz w:val="30"/>
          <w:szCs w:val="30"/>
        </w:rPr>
        <w:t>2013</w:t>
      </w:r>
      <w:r>
        <w:rPr>
          <w:rFonts w:hint="eastAsia"/>
          <w:sz w:val="30"/>
          <w:szCs w:val="30"/>
        </w:rPr>
        <w:t>年底叫刘某给徐先科</w:t>
      </w:r>
      <w:r>
        <w:rPr>
          <w:rFonts w:hint="eastAsia"/>
          <w:sz w:val="30"/>
          <w:szCs w:val="30"/>
        </w:rPr>
        <w:t>30</w:t>
      </w:r>
      <w:r>
        <w:rPr>
          <w:rFonts w:hint="eastAsia"/>
          <w:sz w:val="30"/>
          <w:szCs w:val="30"/>
        </w:rPr>
        <w:t>万元现金，</w:t>
      </w:r>
      <w:r>
        <w:rPr>
          <w:rFonts w:hint="eastAsia"/>
          <w:sz w:val="30"/>
          <w:szCs w:val="30"/>
        </w:rPr>
        <w:t>20</w:t>
      </w:r>
      <w:r>
        <w:rPr>
          <w:rFonts w:hint="eastAsia"/>
          <w:sz w:val="30"/>
          <w:szCs w:val="30"/>
        </w:rPr>
        <w:t>万元作为小金库备用款，</w:t>
      </w:r>
      <w:r>
        <w:rPr>
          <w:rFonts w:hint="eastAsia"/>
          <w:sz w:val="30"/>
          <w:szCs w:val="30"/>
        </w:rPr>
        <w:t>10</w:t>
      </w:r>
      <w:r>
        <w:rPr>
          <w:rFonts w:hint="eastAsia"/>
          <w:sz w:val="30"/>
          <w:szCs w:val="30"/>
        </w:rPr>
        <w:t>万元给了徐先科本人。这</w:t>
      </w:r>
      <w:r>
        <w:rPr>
          <w:rFonts w:hint="eastAsia"/>
          <w:sz w:val="30"/>
          <w:szCs w:val="30"/>
        </w:rPr>
        <w:t>30</w:t>
      </w:r>
      <w:r>
        <w:rPr>
          <w:rFonts w:hint="eastAsia"/>
          <w:sz w:val="30"/>
          <w:szCs w:val="30"/>
        </w:rPr>
        <w:t>万元都是其让刘某想办法弄的，刘某说是卖剩油搞的钱。</w:t>
      </w:r>
    </w:p>
    <w:p w14:paraId="1331266B" w14:textId="77777777" w:rsidR="00316FE4" w:rsidRDefault="00316FE4">
      <w:pPr>
        <w:spacing w:line="500" w:lineRule="atLeast"/>
        <w:ind w:firstLine="600"/>
        <w:divId w:val="2126920836"/>
        <w:rPr>
          <w:rFonts w:hint="eastAsia"/>
          <w:sz w:val="30"/>
          <w:szCs w:val="30"/>
        </w:rPr>
      </w:pPr>
      <w:r>
        <w:rPr>
          <w:rFonts w:hint="eastAsia"/>
          <w:sz w:val="30"/>
          <w:szCs w:val="30"/>
        </w:rPr>
        <w:t>2.</w:t>
      </w:r>
      <w:r>
        <w:rPr>
          <w:rFonts w:hint="eastAsia"/>
          <w:sz w:val="30"/>
          <w:szCs w:val="30"/>
        </w:rPr>
        <w:t>证人刘某的证言及记录本复印件：</w:t>
      </w:r>
      <w:r>
        <w:rPr>
          <w:rFonts w:hint="eastAsia"/>
          <w:sz w:val="30"/>
          <w:szCs w:val="30"/>
        </w:rPr>
        <w:t>2007</w:t>
      </w:r>
      <w:r>
        <w:rPr>
          <w:rFonts w:hint="eastAsia"/>
          <w:sz w:val="30"/>
          <w:szCs w:val="30"/>
        </w:rPr>
        <w:t>年春节的时候，我是襄樊油料技术保障大队业务处处长。时任襄樊油料技术保障大队大队长的陶某说，徐先科告诉他，油料处有些开支不好处理，大概</w:t>
      </w:r>
      <w:r>
        <w:rPr>
          <w:rFonts w:hint="eastAsia"/>
          <w:sz w:val="30"/>
          <w:szCs w:val="30"/>
        </w:rPr>
        <w:t>15</w:t>
      </w:r>
      <w:r>
        <w:rPr>
          <w:rFonts w:hint="eastAsia"/>
          <w:sz w:val="30"/>
          <w:szCs w:val="30"/>
        </w:rPr>
        <w:t>万左右，请他帮忙，然后交代我拿</w:t>
      </w:r>
      <w:r>
        <w:rPr>
          <w:rFonts w:hint="eastAsia"/>
          <w:sz w:val="30"/>
          <w:szCs w:val="30"/>
        </w:rPr>
        <w:t>15</w:t>
      </w:r>
      <w:r>
        <w:rPr>
          <w:rFonts w:hint="eastAsia"/>
          <w:sz w:val="30"/>
          <w:szCs w:val="30"/>
        </w:rPr>
        <w:t>万现金给他。我当天就去到徐先科白云油库的家里把钱交给他。这笔钱是我从襄樊油料技术保障大队财务室借出的公款，这个事情陶某已经安排好了，他让会计陈某准备好了</w:t>
      </w:r>
      <w:r>
        <w:rPr>
          <w:rFonts w:hint="eastAsia"/>
          <w:sz w:val="30"/>
          <w:szCs w:val="30"/>
        </w:rPr>
        <w:t>15</w:t>
      </w:r>
      <w:r>
        <w:rPr>
          <w:rFonts w:hint="eastAsia"/>
          <w:sz w:val="30"/>
          <w:szCs w:val="30"/>
        </w:rPr>
        <w:t>万现金。我去到以业务处的名义打了借条，然后拿钱就走。这</w:t>
      </w:r>
      <w:r>
        <w:rPr>
          <w:rFonts w:hint="eastAsia"/>
          <w:sz w:val="30"/>
          <w:szCs w:val="30"/>
        </w:rPr>
        <w:t>15</w:t>
      </w:r>
      <w:r>
        <w:rPr>
          <w:rFonts w:hint="eastAsia"/>
          <w:sz w:val="30"/>
          <w:szCs w:val="30"/>
        </w:rPr>
        <w:t>万后来怎么平账我不记得了，平时大队里面一些不便于正常报销的开支，大部分都是通过虚列工程的方式平账的，这些开支通常记在业务处名下，这笔钱应该也是这样处理，但具体怎么弄我记不清楚，是工程师王建设做的（刘某签认了</w:t>
      </w:r>
      <w:r>
        <w:rPr>
          <w:rFonts w:hint="eastAsia"/>
          <w:sz w:val="30"/>
          <w:szCs w:val="30"/>
        </w:rPr>
        <w:t>175</w:t>
      </w:r>
      <w:r>
        <w:rPr>
          <w:rFonts w:hint="eastAsia"/>
          <w:sz w:val="30"/>
          <w:szCs w:val="30"/>
        </w:rPr>
        <w:t>号、</w:t>
      </w:r>
      <w:r>
        <w:rPr>
          <w:rFonts w:hint="eastAsia"/>
          <w:sz w:val="30"/>
          <w:szCs w:val="30"/>
        </w:rPr>
        <w:t>178</w:t>
      </w:r>
      <w:r>
        <w:rPr>
          <w:rFonts w:hint="eastAsia"/>
          <w:sz w:val="30"/>
          <w:szCs w:val="30"/>
        </w:rPr>
        <w:t>号两张总价约</w:t>
      </w:r>
      <w:r>
        <w:rPr>
          <w:rFonts w:hint="eastAsia"/>
          <w:sz w:val="30"/>
          <w:szCs w:val="30"/>
        </w:rPr>
        <w:t>20</w:t>
      </w:r>
      <w:r>
        <w:rPr>
          <w:rFonts w:hint="eastAsia"/>
          <w:sz w:val="30"/>
          <w:szCs w:val="30"/>
        </w:rPr>
        <w:t>万的工程款记账凭证，称该项目可能是虚构的，也可能是实际造价没那么高）。我是交代王建设做好相关工程结算凭证，交陶某签字，然后将单据交到财务室，财务室就开支票给王建设，王建设就把支票给相关工程的施工老板提取现金，最后把现金给我，我拿到现金就去还给财务室并且拿回借条。</w:t>
      </w:r>
    </w:p>
    <w:p w14:paraId="5F9B9B6E" w14:textId="77777777" w:rsidR="00316FE4" w:rsidRDefault="00316FE4">
      <w:pPr>
        <w:spacing w:line="500" w:lineRule="atLeast"/>
        <w:ind w:firstLine="600"/>
        <w:divId w:val="943611050"/>
        <w:rPr>
          <w:rFonts w:hint="eastAsia"/>
          <w:sz w:val="30"/>
          <w:szCs w:val="30"/>
        </w:rPr>
      </w:pPr>
      <w:r>
        <w:rPr>
          <w:rFonts w:hint="eastAsia"/>
          <w:sz w:val="30"/>
          <w:szCs w:val="30"/>
        </w:rPr>
        <w:t>2013</w:t>
      </w:r>
      <w:r>
        <w:rPr>
          <w:rFonts w:hint="eastAsia"/>
          <w:sz w:val="30"/>
          <w:szCs w:val="30"/>
        </w:rPr>
        <w:t>年下半年我在广空后勤部白云油库当主任，时任广空后勤部物油处处长的陶某让我卖了</w:t>
      </w:r>
      <w:r>
        <w:rPr>
          <w:rFonts w:hint="eastAsia"/>
          <w:sz w:val="30"/>
          <w:szCs w:val="30"/>
        </w:rPr>
        <w:t>200</w:t>
      </w:r>
      <w:r>
        <w:rPr>
          <w:rFonts w:hint="eastAsia"/>
          <w:sz w:val="30"/>
          <w:szCs w:val="30"/>
        </w:rPr>
        <w:t>吨航空煤油给地方上的老板，买了</w:t>
      </w:r>
      <w:r>
        <w:rPr>
          <w:rFonts w:hint="eastAsia"/>
          <w:sz w:val="30"/>
          <w:szCs w:val="30"/>
        </w:rPr>
        <w:t>144</w:t>
      </w:r>
      <w:r>
        <w:rPr>
          <w:rFonts w:hint="eastAsia"/>
          <w:sz w:val="30"/>
          <w:szCs w:val="30"/>
        </w:rPr>
        <w:t>万，这笔钱一直放在白云油库我办公室保管。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日，陶某打电话给我，要我从其中拿</w:t>
      </w:r>
      <w:r>
        <w:rPr>
          <w:rFonts w:hint="eastAsia"/>
          <w:sz w:val="30"/>
          <w:szCs w:val="30"/>
        </w:rPr>
        <w:t>30</w:t>
      </w:r>
      <w:r>
        <w:rPr>
          <w:rFonts w:hint="eastAsia"/>
          <w:sz w:val="30"/>
          <w:szCs w:val="30"/>
        </w:rPr>
        <w:t>万给物油处，说安排徐先科来找我拿。当天徐先科就来了，我在招待所门前将装了</w:t>
      </w:r>
      <w:r>
        <w:rPr>
          <w:rFonts w:hint="eastAsia"/>
          <w:sz w:val="30"/>
          <w:szCs w:val="30"/>
        </w:rPr>
        <w:t>30</w:t>
      </w:r>
      <w:r>
        <w:rPr>
          <w:rFonts w:hint="eastAsia"/>
          <w:sz w:val="30"/>
          <w:szCs w:val="30"/>
        </w:rPr>
        <w:t>万现金的纸袋交给他，后面的事情我不清楚。我有做记录的习惯，所以时间记得很清楚。</w:t>
      </w:r>
    </w:p>
    <w:p w14:paraId="6FA6AC84" w14:textId="77777777" w:rsidR="00316FE4" w:rsidRDefault="00316FE4">
      <w:pPr>
        <w:spacing w:line="500" w:lineRule="atLeast"/>
        <w:ind w:firstLine="600"/>
        <w:divId w:val="4021898"/>
        <w:rPr>
          <w:rFonts w:hint="eastAsia"/>
          <w:sz w:val="30"/>
          <w:szCs w:val="30"/>
        </w:rPr>
      </w:pPr>
      <w:r>
        <w:rPr>
          <w:rFonts w:hint="eastAsia"/>
          <w:sz w:val="30"/>
          <w:szCs w:val="30"/>
        </w:rPr>
        <w:t>刘某提供的记录本复印件，记录了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日交给徐先科</w:t>
      </w:r>
      <w:r>
        <w:rPr>
          <w:rFonts w:hint="eastAsia"/>
          <w:sz w:val="30"/>
          <w:szCs w:val="30"/>
        </w:rPr>
        <w:t>30</w:t>
      </w:r>
      <w:r>
        <w:rPr>
          <w:rFonts w:hint="eastAsia"/>
          <w:sz w:val="30"/>
          <w:szCs w:val="30"/>
        </w:rPr>
        <w:t>万现金。</w:t>
      </w:r>
    </w:p>
    <w:p w14:paraId="683530D2" w14:textId="77777777" w:rsidR="00316FE4" w:rsidRDefault="00316FE4">
      <w:pPr>
        <w:spacing w:line="500" w:lineRule="atLeast"/>
        <w:ind w:firstLine="600"/>
        <w:divId w:val="167454081"/>
        <w:rPr>
          <w:rFonts w:hint="eastAsia"/>
          <w:sz w:val="30"/>
          <w:szCs w:val="30"/>
        </w:rPr>
      </w:pPr>
      <w:r>
        <w:rPr>
          <w:rFonts w:hint="eastAsia"/>
          <w:sz w:val="30"/>
          <w:szCs w:val="30"/>
        </w:rPr>
        <w:t>3.</w:t>
      </w:r>
      <w:r>
        <w:rPr>
          <w:rFonts w:hint="eastAsia"/>
          <w:sz w:val="30"/>
          <w:szCs w:val="30"/>
        </w:rPr>
        <w:t>同案人杨某的供述：被告人徐先科在空军油料处处长韩某的支持下，找其帮忙卖了</w:t>
      </w:r>
      <w:r>
        <w:rPr>
          <w:rFonts w:hint="eastAsia"/>
          <w:sz w:val="30"/>
          <w:szCs w:val="30"/>
        </w:rPr>
        <w:t>40</w:t>
      </w:r>
      <w:r>
        <w:rPr>
          <w:rFonts w:hint="eastAsia"/>
          <w:sz w:val="30"/>
          <w:szCs w:val="30"/>
        </w:rPr>
        <w:t>吨油料。其当时将</w:t>
      </w:r>
      <w:r>
        <w:rPr>
          <w:rFonts w:hint="eastAsia"/>
          <w:sz w:val="30"/>
          <w:szCs w:val="30"/>
        </w:rPr>
        <w:t>40</w:t>
      </w:r>
      <w:r>
        <w:rPr>
          <w:rFonts w:hint="eastAsia"/>
          <w:sz w:val="30"/>
          <w:szCs w:val="30"/>
        </w:rPr>
        <w:t>吨航油和其他油一起卖给地方上的老板陈鲁云，</w:t>
      </w:r>
      <w:r>
        <w:rPr>
          <w:rFonts w:hint="eastAsia"/>
          <w:sz w:val="30"/>
          <w:szCs w:val="30"/>
        </w:rPr>
        <w:t>40</w:t>
      </w:r>
      <w:r>
        <w:rPr>
          <w:rFonts w:hint="eastAsia"/>
          <w:sz w:val="30"/>
          <w:szCs w:val="30"/>
        </w:rPr>
        <w:t>吨总共</w:t>
      </w:r>
      <w:r>
        <w:rPr>
          <w:rFonts w:hint="eastAsia"/>
          <w:sz w:val="30"/>
          <w:szCs w:val="30"/>
        </w:rPr>
        <w:t>28</w:t>
      </w:r>
      <w:r>
        <w:rPr>
          <w:rFonts w:hint="eastAsia"/>
          <w:sz w:val="30"/>
          <w:szCs w:val="30"/>
        </w:rPr>
        <w:t>万，但因为和徐先科关系好，从其他油卖出的款项里面贴了</w:t>
      </w:r>
      <w:r>
        <w:rPr>
          <w:rFonts w:hint="eastAsia"/>
          <w:sz w:val="30"/>
          <w:szCs w:val="30"/>
        </w:rPr>
        <w:t>4</w:t>
      </w:r>
      <w:r>
        <w:rPr>
          <w:rFonts w:hint="eastAsia"/>
          <w:sz w:val="30"/>
          <w:szCs w:val="30"/>
        </w:rPr>
        <w:t>万，给了徐先科</w:t>
      </w:r>
      <w:r>
        <w:rPr>
          <w:rFonts w:hint="eastAsia"/>
          <w:sz w:val="30"/>
          <w:szCs w:val="30"/>
        </w:rPr>
        <w:t>32</w:t>
      </w:r>
      <w:r>
        <w:rPr>
          <w:rFonts w:hint="eastAsia"/>
          <w:sz w:val="30"/>
          <w:szCs w:val="30"/>
        </w:rPr>
        <w:t>万。这</w:t>
      </w:r>
      <w:r>
        <w:rPr>
          <w:rFonts w:hint="eastAsia"/>
          <w:sz w:val="30"/>
          <w:szCs w:val="30"/>
        </w:rPr>
        <w:t>40</w:t>
      </w:r>
      <w:r>
        <w:rPr>
          <w:rFonts w:hint="eastAsia"/>
          <w:sz w:val="30"/>
          <w:szCs w:val="30"/>
        </w:rPr>
        <w:t>吨油料和其他油料都是在年底的时候与油料转运站及所属各场站一并结算，是空支给田阳场站、南宁场站从而平账的。都是到了</w:t>
      </w:r>
      <w:r>
        <w:rPr>
          <w:rFonts w:hint="eastAsia"/>
          <w:sz w:val="30"/>
          <w:szCs w:val="30"/>
        </w:rPr>
        <w:t>2012</w:t>
      </w:r>
      <w:r>
        <w:rPr>
          <w:rFonts w:hint="eastAsia"/>
          <w:sz w:val="30"/>
          <w:szCs w:val="30"/>
        </w:rPr>
        <w:t>年广空物油处油料决算调整时一并进行的，放在飞机实物油料消耗平账的。</w:t>
      </w:r>
    </w:p>
    <w:p w14:paraId="5B9EE5A5" w14:textId="77777777" w:rsidR="00316FE4" w:rsidRDefault="00316FE4">
      <w:pPr>
        <w:spacing w:line="500" w:lineRule="atLeast"/>
        <w:ind w:firstLine="600"/>
        <w:divId w:val="1483934605"/>
        <w:rPr>
          <w:rFonts w:hint="eastAsia"/>
          <w:sz w:val="30"/>
          <w:szCs w:val="30"/>
        </w:rPr>
      </w:pPr>
      <w:r>
        <w:rPr>
          <w:rFonts w:hint="eastAsia"/>
          <w:sz w:val="30"/>
          <w:szCs w:val="30"/>
        </w:rPr>
        <w:t>4.</w:t>
      </w:r>
      <w:r>
        <w:rPr>
          <w:rFonts w:hint="eastAsia"/>
          <w:sz w:val="30"/>
          <w:szCs w:val="30"/>
        </w:rPr>
        <w:t>证人陈某的证言：</w:t>
      </w:r>
      <w:r>
        <w:rPr>
          <w:rFonts w:hint="eastAsia"/>
          <w:sz w:val="30"/>
          <w:szCs w:val="30"/>
        </w:rPr>
        <w:t>2007</w:t>
      </w:r>
      <w:r>
        <w:rPr>
          <w:rFonts w:hint="eastAsia"/>
          <w:sz w:val="30"/>
          <w:szCs w:val="30"/>
        </w:rPr>
        <w:t>年我是襄樊油料技术保障大队财务室的会计，春节前陶某安排我准备</w:t>
      </w:r>
      <w:r>
        <w:rPr>
          <w:rFonts w:hint="eastAsia"/>
          <w:sz w:val="30"/>
          <w:szCs w:val="30"/>
        </w:rPr>
        <w:t>15</w:t>
      </w:r>
      <w:r>
        <w:rPr>
          <w:rFonts w:hint="eastAsia"/>
          <w:sz w:val="30"/>
          <w:szCs w:val="30"/>
        </w:rPr>
        <w:t>万现金给刘某的事情我记不清楚了，可能有这件事。但出纳才管现金，要给刘某</w:t>
      </w:r>
      <w:r>
        <w:rPr>
          <w:rFonts w:hint="eastAsia"/>
          <w:sz w:val="30"/>
          <w:szCs w:val="30"/>
        </w:rPr>
        <w:t>15</w:t>
      </w:r>
      <w:r>
        <w:rPr>
          <w:rFonts w:hint="eastAsia"/>
          <w:sz w:val="30"/>
          <w:szCs w:val="30"/>
        </w:rPr>
        <w:t>万，我只能是从出纳谢黎东保管的库存现金里面拿。这些钱就是平时用来保障单位日常工作生活开支的。所有从财务室拿走现金的人都一定会打借条，刘某拿的</w:t>
      </w:r>
      <w:r>
        <w:rPr>
          <w:rFonts w:hint="eastAsia"/>
          <w:sz w:val="30"/>
          <w:szCs w:val="30"/>
        </w:rPr>
        <w:t>15</w:t>
      </w:r>
      <w:r>
        <w:rPr>
          <w:rFonts w:hint="eastAsia"/>
          <w:sz w:val="30"/>
          <w:szCs w:val="30"/>
        </w:rPr>
        <w:t>万怎么报销我记不清了，经过查阅记录，他应该是通过</w:t>
      </w:r>
      <w:r>
        <w:rPr>
          <w:rFonts w:hint="eastAsia"/>
          <w:sz w:val="30"/>
          <w:szCs w:val="30"/>
        </w:rPr>
        <w:t>163</w:t>
      </w:r>
      <w:r>
        <w:rPr>
          <w:rFonts w:hint="eastAsia"/>
          <w:sz w:val="30"/>
          <w:szCs w:val="30"/>
        </w:rPr>
        <w:t>号、</w:t>
      </w:r>
      <w:r>
        <w:rPr>
          <w:rFonts w:hint="eastAsia"/>
          <w:sz w:val="30"/>
          <w:szCs w:val="30"/>
        </w:rPr>
        <w:t>175</w:t>
      </w:r>
      <w:r>
        <w:rPr>
          <w:rFonts w:hint="eastAsia"/>
          <w:sz w:val="30"/>
          <w:szCs w:val="30"/>
        </w:rPr>
        <w:t>号、</w:t>
      </w:r>
      <w:r>
        <w:rPr>
          <w:rFonts w:hint="eastAsia"/>
          <w:sz w:val="30"/>
          <w:szCs w:val="30"/>
        </w:rPr>
        <w:t>178</w:t>
      </w:r>
      <w:r>
        <w:rPr>
          <w:rFonts w:hint="eastAsia"/>
          <w:sz w:val="30"/>
          <w:szCs w:val="30"/>
        </w:rPr>
        <w:t>号、</w:t>
      </w:r>
      <w:r>
        <w:rPr>
          <w:rFonts w:hint="eastAsia"/>
          <w:sz w:val="30"/>
          <w:szCs w:val="30"/>
        </w:rPr>
        <w:t>185</w:t>
      </w:r>
      <w:r>
        <w:rPr>
          <w:rFonts w:hint="eastAsia"/>
          <w:sz w:val="30"/>
          <w:szCs w:val="30"/>
        </w:rPr>
        <w:t>号、</w:t>
      </w:r>
      <w:r>
        <w:rPr>
          <w:rFonts w:hint="eastAsia"/>
          <w:sz w:val="30"/>
          <w:szCs w:val="30"/>
        </w:rPr>
        <w:t>188</w:t>
      </w:r>
      <w:r>
        <w:rPr>
          <w:rFonts w:hint="eastAsia"/>
          <w:sz w:val="30"/>
          <w:szCs w:val="30"/>
        </w:rPr>
        <w:t>号这五张凭证所代表的五个项目报销的。我知道业务处存在少报多的情况，实际开支少，报销款项多。多出来的钱就是用来处理不方便报销的开支，我猜测他是在这五个项目里面化整为零地处理了。</w:t>
      </w:r>
    </w:p>
    <w:p w14:paraId="79DCC05B" w14:textId="77777777" w:rsidR="00316FE4" w:rsidRDefault="00316FE4">
      <w:pPr>
        <w:spacing w:line="500" w:lineRule="atLeast"/>
        <w:ind w:firstLine="600"/>
        <w:divId w:val="423428394"/>
        <w:rPr>
          <w:rFonts w:hint="eastAsia"/>
          <w:sz w:val="30"/>
          <w:szCs w:val="30"/>
        </w:rPr>
      </w:pPr>
      <w:r>
        <w:rPr>
          <w:rFonts w:hint="eastAsia"/>
          <w:sz w:val="30"/>
          <w:szCs w:val="30"/>
        </w:rPr>
        <w:t>5.</w:t>
      </w:r>
      <w:r>
        <w:rPr>
          <w:rFonts w:hint="eastAsia"/>
          <w:sz w:val="30"/>
          <w:szCs w:val="30"/>
        </w:rPr>
        <w:t>广州市越秀区人民检察院反贪污贿赂局出具的《破案报告》，证实：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日，被告人徐先科到该院接受调查，交代了其涉嫌贪污的事实。</w:t>
      </w:r>
    </w:p>
    <w:p w14:paraId="24CC65F6" w14:textId="77777777" w:rsidR="00316FE4" w:rsidRDefault="00316FE4">
      <w:pPr>
        <w:spacing w:line="500" w:lineRule="atLeast"/>
        <w:ind w:firstLine="600"/>
        <w:divId w:val="1089042728"/>
        <w:rPr>
          <w:rFonts w:hint="eastAsia"/>
          <w:sz w:val="30"/>
          <w:szCs w:val="30"/>
        </w:rPr>
      </w:pPr>
      <w:r>
        <w:rPr>
          <w:rFonts w:hint="eastAsia"/>
          <w:sz w:val="30"/>
          <w:szCs w:val="30"/>
        </w:rPr>
        <w:t>6.</w:t>
      </w:r>
      <w:r>
        <w:rPr>
          <w:rFonts w:hint="eastAsia"/>
          <w:sz w:val="30"/>
          <w:szCs w:val="30"/>
        </w:rPr>
        <w:t>广空后勤部出具的多份证明文件、情况说明和徐先科的任职材料等，证实被告人徐先科是该部门的正处级职员，身份是其他事业部门职工，不属于原在编职工。</w:t>
      </w:r>
    </w:p>
    <w:p w14:paraId="50704E6E" w14:textId="77777777" w:rsidR="00316FE4" w:rsidRDefault="00316FE4">
      <w:pPr>
        <w:spacing w:line="500" w:lineRule="atLeast"/>
        <w:ind w:firstLine="600"/>
        <w:divId w:val="604190586"/>
        <w:rPr>
          <w:rFonts w:hint="eastAsia"/>
          <w:sz w:val="30"/>
          <w:szCs w:val="30"/>
        </w:rPr>
      </w:pPr>
      <w:r>
        <w:rPr>
          <w:rFonts w:hint="eastAsia"/>
          <w:sz w:val="30"/>
          <w:szCs w:val="30"/>
        </w:rPr>
        <w:t>7.</w:t>
      </w:r>
      <w:r>
        <w:rPr>
          <w:rFonts w:hint="eastAsia"/>
          <w:sz w:val="30"/>
          <w:szCs w:val="30"/>
        </w:rPr>
        <w:t>书证记账凭证多张，证实证人刘某、陈某等人通过虚列工程款等方式套取</w:t>
      </w:r>
      <w:r>
        <w:rPr>
          <w:rFonts w:hint="eastAsia"/>
          <w:sz w:val="30"/>
          <w:szCs w:val="30"/>
        </w:rPr>
        <w:t>15</w:t>
      </w:r>
      <w:r>
        <w:rPr>
          <w:rFonts w:hint="eastAsia"/>
          <w:sz w:val="30"/>
          <w:szCs w:val="30"/>
        </w:rPr>
        <w:t>万元公款的事实。</w:t>
      </w:r>
    </w:p>
    <w:p w14:paraId="7F7DB769" w14:textId="77777777" w:rsidR="00316FE4" w:rsidRDefault="00316FE4">
      <w:pPr>
        <w:spacing w:line="500" w:lineRule="atLeast"/>
        <w:ind w:firstLine="600"/>
        <w:divId w:val="1562789634"/>
        <w:rPr>
          <w:rFonts w:hint="eastAsia"/>
          <w:sz w:val="30"/>
          <w:szCs w:val="30"/>
        </w:rPr>
      </w:pPr>
      <w:r>
        <w:rPr>
          <w:rFonts w:hint="eastAsia"/>
          <w:sz w:val="30"/>
          <w:szCs w:val="30"/>
        </w:rPr>
        <w:t>8.</w:t>
      </w:r>
      <w:r>
        <w:rPr>
          <w:rFonts w:hint="eastAsia"/>
          <w:sz w:val="30"/>
          <w:szCs w:val="30"/>
        </w:rPr>
        <w:t>人口信息资料，证实被告人徐先科的主体身份情况。</w:t>
      </w:r>
    </w:p>
    <w:p w14:paraId="14F2351A" w14:textId="77777777" w:rsidR="00316FE4" w:rsidRDefault="00316FE4">
      <w:pPr>
        <w:spacing w:line="500" w:lineRule="atLeast"/>
        <w:ind w:firstLine="600"/>
        <w:divId w:val="1021124754"/>
        <w:rPr>
          <w:rFonts w:hint="eastAsia"/>
          <w:sz w:val="30"/>
          <w:szCs w:val="30"/>
        </w:rPr>
      </w:pPr>
      <w:r>
        <w:rPr>
          <w:rFonts w:hint="eastAsia"/>
          <w:sz w:val="30"/>
          <w:szCs w:val="30"/>
        </w:rPr>
        <w:t>9.</w:t>
      </w:r>
      <w:r>
        <w:rPr>
          <w:rFonts w:hint="eastAsia"/>
          <w:sz w:val="30"/>
          <w:szCs w:val="30"/>
        </w:rPr>
        <w:t>中国人民解放军南部战区空军出具的《证明》</w:t>
      </w:r>
      <w:r>
        <w:rPr>
          <w:rFonts w:hint="eastAsia"/>
          <w:sz w:val="30"/>
          <w:szCs w:val="30"/>
        </w:rPr>
        <w:t>1</w:t>
      </w:r>
      <w:r>
        <w:rPr>
          <w:rFonts w:hint="eastAsia"/>
          <w:sz w:val="30"/>
          <w:szCs w:val="30"/>
        </w:rPr>
        <w:t>份，证实：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日，中国人民解放军广州军区空军后勤部财务处账户收到被告人徐先科上交款</w:t>
      </w:r>
      <w:r>
        <w:rPr>
          <w:rFonts w:hint="eastAsia"/>
          <w:sz w:val="30"/>
          <w:szCs w:val="30"/>
        </w:rPr>
        <w:t>22940960.78</w:t>
      </w:r>
      <w:r>
        <w:rPr>
          <w:rFonts w:hint="eastAsia"/>
          <w:sz w:val="30"/>
          <w:szCs w:val="30"/>
        </w:rPr>
        <w:t>元（大写：贰仟贰佰玖拾肆万玖佰陆拾元柒角捌分）</w:t>
      </w:r>
    </w:p>
    <w:p w14:paraId="2AEBE6F6" w14:textId="77777777" w:rsidR="00316FE4" w:rsidRDefault="00316FE4">
      <w:pPr>
        <w:spacing w:line="500" w:lineRule="atLeast"/>
        <w:ind w:firstLine="600"/>
        <w:divId w:val="627398452"/>
        <w:rPr>
          <w:rFonts w:hint="eastAsia"/>
          <w:sz w:val="30"/>
          <w:szCs w:val="30"/>
        </w:rPr>
      </w:pPr>
      <w:r>
        <w:rPr>
          <w:rFonts w:hint="eastAsia"/>
          <w:sz w:val="30"/>
          <w:szCs w:val="30"/>
        </w:rPr>
        <w:t>10.</w:t>
      </w:r>
      <w:r>
        <w:rPr>
          <w:rFonts w:hint="eastAsia"/>
          <w:sz w:val="30"/>
          <w:szCs w:val="30"/>
        </w:rPr>
        <w:t>被告人徐先科的供述：我从</w:t>
      </w:r>
      <w:r>
        <w:rPr>
          <w:rFonts w:hint="eastAsia"/>
          <w:sz w:val="30"/>
          <w:szCs w:val="30"/>
        </w:rPr>
        <w:t>1988</w:t>
      </w:r>
      <w:r>
        <w:rPr>
          <w:rFonts w:hint="eastAsia"/>
          <w:sz w:val="30"/>
          <w:szCs w:val="30"/>
        </w:rPr>
        <w:t>年起一直负责广空后勤部油料处的财务工作，例如与广空后勤部财务处沟通协调，负责我处的财物支出，其中包括管理我处的“小金库”。</w:t>
      </w:r>
      <w:r>
        <w:rPr>
          <w:rFonts w:hint="eastAsia"/>
          <w:sz w:val="30"/>
          <w:szCs w:val="30"/>
        </w:rPr>
        <w:t>2007</w:t>
      </w:r>
      <w:r>
        <w:rPr>
          <w:rFonts w:hint="eastAsia"/>
          <w:sz w:val="30"/>
          <w:szCs w:val="30"/>
        </w:rPr>
        <w:t>年春节前后到</w:t>
      </w:r>
      <w:r>
        <w:rPr>
          <w:rFonts w:hint="eastAsia"/>
          <w:sz w:val="30"/>
          <w:szCs w:val="30"/>
        </w:rPr>
        <w:t>13</w:t>
      </w:r>
      <w:r>
        <w:rPr>
          <w:rFonts w:hint="eastAsia"/>
          <w:sz w:val="30"/>
          <w:szCs w:val="30"/>
        </w:rPr>
        <w:t>年底我侵吞了总价值</w:t>
      </w:r>
      <w:r>
        <w:rPr>
          <w:rFonts w:hint="eastAsia"/>
          <w:sz w:val="30"/>
          <w:szCs w:val="30"/>
        </w:rPr>
        <w:t>57</w:t>
      </w:r>
      <w:r>
        <w:rPr>
          <w:rFonts w:hint="eastAsia"/>
          <w:sz w:val="30"/>
          <w:szCs w:val="30"/>
        </w:rPr>
        <w:t>万的公款。</w:t>
      </w:r>
    </w:p>
    <w:p w14:paraId="37082DE8" w14:textId="77777777" w:rsidR="00316FE4" w:rsidRDefault="00316FE4">
      <w:pPr>
        <w:spacing w:line="500" w:lineRule="atLeast"/>
        <w:ind w:firstLine="600"/>
        <w:divId w:val="399718927"/>
        <w:rPr>
          <w:rFonts w:hint="eastAsia"/>
          <w:sz w:val="30"/>
          <w:szCs w:val="30"/>
        </w:rPr>
      </w:pPr>
      <w:r>
        <w:rPr>
          <w:rFonts w:hint="eastAsia"/>
          <w:sz w:val="30"/>
          <w:szCs w:val="30"/>
        </w:rPr>
        <w:t>第一次是</w:t>
      </w:r>
      <w:r>
        <w:rPr>
          <w:rFonts w:hint="eastAsia"/>
          <w:sz w:val="30"/>
          <w:szCs w:val="30"/>
        </w:rPr>
        <w:t>2007</w:t>
      </w:r>
      <w:r>
        <w:rPr>
          <w:rFonts w:hint="eastAsia"/>
          <w:sz w:val="30"/>
          <w:szCs w:val="30"/>
        </w:rPr>
        <w:t>年春节前后，我私下以我处需要处理公务开支的名义找到襄樊油料技术保障大队大队长陶某要钱，陶某安排下属刘某送了</w:t>
      </w:r>
      <w:r>
        <w:rPr>
          <w:rFonts w:hint="eastAsia"/>
          <w:sz w:val="30"/>
          <w:szCs w:val="30"/>
        </w:rPr>
        <w:t>15</w:t>
      </w:r>
      <w:r>
        <w:rPr>
          <w:rFonts w:hint="eastAsia"/>
          <w:sz w:val="30"/>
          <w:szCs w:val="30"/>
        </w:rPr>
        <w:t>万现金到我家里给我，我后来知道这些钱是他们部门通过虚构账目的方式套出来的，我拿到之后就占为己有了，用来个人消费和购买理财产品，但陶某他们一直是以为这是给到我们油料处的。</w:t>
      </w:r>
    </w:p>
    <w:p w14:paraId="4FD5DC25" w14:textId="77777777" w:rsidR="00316FE4" w:rsidRDefault="00316FE4">
      <w:pPr>
        <w:spacing w:line="500" w:lineRule="atLeast"/>
        <w:ind w:firstLine="600"/>
        <w:divId w:val="1773085123"/>
        <w:rPr>
          <w:rFonts w:hint="eastAsia"/>
          <w:sz w:val="30"/>
          <w:szCs w:val="30"/>
        </w:rPr>
      </w:pPr>
      <w:r>
        <w:rPr>
          <w:rFonts w:hint="eastAsia"/>
          <w:sz w:val="30"/>
          <w:szCs w:val="30"/>
        </w:rPr>
        <w:t>第二次是</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月左右，我在空军总部空后物油部油料处处长韩某的帮助下，私自倒卖了</w:t>
      </w:r>
      <w:r>
        <w:rPr>
          <w:rFonts w:hint="eastAsia"/>
          <w:sz w:val="30"/>
          <w:szCs w:val="30"/>
        </w:rPr>
        <w:t>40</w:t>
      </w:r>
      <w:r>
        <w:rPr>
          <w:rFonts w:hint="eastAsia"/>
          <w:sz w:val="30"/>
          <w:szCs w:val="30"/>
        </w:rPr>
        <w:t>吨公家的油料。当时韩某帮我把油料划拨到空军南宁基地后勤部物油处，然后我就请该处处长杨某帮我把油料卖给私人老板，杨云龙应该是在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月分两次，卖完给了我</w:t>
      </w:r>
      <w:r>
        <w:rPr>
          <w:rFonts w:hint="eastAsia"/>
          <w:sz w:val="30"/>
          <w:szCs w:val="30"/>
        </w:rPr>
        <w:t>15</w:t>
      </w:r>
      <w:r>
        <w:rPr>
          <w:rFonts w:hint="eastAsia"/>
          <w:sz w:val="30"/>
          <w:szCs w:val="30"/>
        </w:rPr>
        <w:t>万和</w:t>
      </w:r>
      <w:r>
        <w:rPr>
          <w:rFonts w:hint="eastAsia"/>
          <w:sz w:val="30"/>
          <w:szCs w:val="30"/>
        </w:rPr>
        <w:t>17</w:t>
      </w:r>
      <w:r>
        <w:rPr>
          <w:rFonts w:hint="eastAsia"/>
          <w:sz w:val="30"/>
          <w:szCs w:val="30"/>
        </w:rPr>
        <w:t>万现金，都是在广空后勤部大院停车场他亲手给我的。我拿到就占为己有，用来个人消费和购买理财产品了。至于杨某那边如何平了库存的账我就不清楚了。</w:t>
      </w:r>
    </w:p>
    <w:p w14:paraId="5A6B607D" w14:textId="77777777" w:rsidR="00316FE4" w:rsidRDefault="00316FE4">
      <w:pPr>
        <w:spacing w:line="500" w:lineRule="atLeast"/>
        <w:ind w:firstLine="600"/>
        <w:divId w:val="1276445227"/>
        <w:rPr>
          <w:rFonts w:hint="eastAsia"/>
          <w:sz w:val="30"/>
          <w:szCs w:val="30"/>
        </w:rPr>
      </w:pPr>
      <w:r>
        <w:rPr>
          <w:rFonts w:hint="eastAsia"/>
          <w:sz w:val="30"/>
          <w:szCs w:val="30"/>
        </w:rPr>
        <w:t>第三次是</w:t>
      </w:r>
      <w:r>
        <w:rPr>
          <w:rFonts w:hint="eastAsia"/>
          <w:sz w:val="30"/>
          <w:szCs w:val="30"/>
        </w:rPr>
        <w:t>2013</w:t>
      </w:r>
      <w:r>
        <w:rPr>
          <w:rFonts w:hint="eastAsia"/>
          <w:sz w:val="30"/>
          <w:szCs w:val="30"/>
        </w:rPr>
        <w:t>年底，时任广空后勤部油料处处长的陶某，安排我找到时任白云油库主任的刘某，一开始没说什么事，我在白云油库招待所见到刘某，他给了我</w:t>
      </w:r>
      <w:r>
        <w:rPr>
          <w:rFonts w:hint="eastAsia"/>
          <w:sz w:val="30"/>
          <w:szCs w:val="30"/>
        </w:rPr>
        <w:t>30</w:t>
      </w:r>
      <w:r>
        <w:rPr>
          <w:rFonts w:hint="eastAsia"/>
          <w:sz w:val="30"/>
          <w:szCs w:val="30"/>
        </w:rPr>
        <w:t>万现金，让我拿回去给陶某。我拿回单位给陶某后，陶某说这些钱作为我处“小金库”的钱，但叫我自己从中拿走</w:t>
      </w:r>
      <w:r>
        <w:rPr>
          <w:rFonts w:hint="eastAsia"/>
          <w:sz w:val="30"/>
          <w:szCs w:val="30"/>
        </w:rPr>
        <w:t>10</w:t>
      </w:r>
      <w:r>
        <w:rPr>
          <w:rFonts w:hint="eastAsia"/>
          <w:sz w:val="30"/>
          <w:szCs w:val="30"/>
        </w:rPr>
        <w:t>万，剩下的</w:t>
      </w:r>
      <w:r>
        <w:rPr>
          <w:rFonts w:hint="eastAsia"/>
          <w:sz w:val="30"/>
          <w:szCs w:val="30"/>
        </w:rPr>
        <w:t>20</w:t>
      </w:r>
      <w:r>
        <w:rPr>
          <w:rFonts w:hint="eastAsia"/>
          <w:sz w:val="30"/>
          <w:szCs w:val="30"/>
        </w:rPr>
        <w:t>万由我保管，用于小金库开支。我拿的</w:t>
      </w:r>
      <w:r>
        <w:rPr>
          <w:rFonts w:hint="eastAsia"/>
          <w:sz w:val="30"/>
          <w:szCs w:val="30"/>
        </w:rPr>
        <w:t>10</w:t>
      </w:r>
      <w:r>
        <w:rPr>
          <w:rFonts w:hint="eastAsia"/>
          <w:sz w:val="30"/>
          <w:szCs w:val="30"/>
        </w:rPr>
        <w:t>万我占为己有了。</w:t>
      </w:r>
    </w:p>
    <w:p w14:paraId="64618E93" w14:textId="77777777" w:rsidR="00316FE4" w:rsidRDefault="00316FE4">
      <w:pPr>
        <w:spacing w:line="500" w:lineRule="atLeast"/>
        <w:ind w:firstLine="600"/>
        <w:divId w:val="1186596033"/>
        <w:rPr>
          <w:rFonts w:hint="eastAsia"/>
          <w:sz w:val="30"/>
          <w:szCs w:val="30"/>
        </w:rPr>
      </w:pPr>
      <w:r>
        <w:rPr>
          <w:rFonts w:hint="eastAsia"/>
          <w:sz w:val="30"/>
          <w:szCs w:val="30"/>
        </w:rPr>
        <w:t>上述证据，来源合法，查证属实，予以采信。</w:t>
      </w:r>
    </w:p>
    <w:p w14:paraId="0DA77E37" w14:textId="77777777" w:rsidR="00316FE4" w:rsidRDefault="00316FE4">
      <w:pPr>
        <w:spacing w:line="500" w:lineRule="atLeast"/>
        <w:ind w:firstLine="600"/>
        <w:divId w:val="1621110734"/>
        <w:rPr>
          <w:rFonts w:hint="eastAsia"/>
          <w:sz w:val="30"/>
          <w:szCs w:val="30"/>
        </w:rPr>
      </w:pPr>
      <w:r>
        <w:rPr>
          <w:rFonts w:hint="eastAsia"/>
          <w:sz w:val="30"/>
          <w:szCs w:val="30"/>
        </w:rPr>
        <w:t>本院认为，被告人徐先科身为国家工作人员，利用职务上的便利，侵吞公共财物，数额巨大，其行为已构成贪污罪。公诉机关指控被告人徐先科犯贪污罪的事实清楚，证据充分，罪名成立，本院予以支持。被告人徐先科犯罪后能自动投案，并如实供述自己的罪行，是自首，依法可以减轻处罚。被告人徐先科能积极退赃，有悔罪表现，可酌情从轻处罚。被告人徐先科及其辩护人要求从轻处罚的意见，本院在量刑时予以考虑。根据被告人徐先科的具体犯罪行为、危害后果、认罪态度等情节，依照《中华人民共和国刑法》第三百八十二条第一款、第三百八十三条、第六十七条第一款、第五十三条、第六十四条及最高人民法院最高人民检察院《关于办理贪污贿赂刑事案件适用法律若干问题的解释》第二条第一款、第十九条第一款之规定，判决如下：</w:t>
      </w:r>
    </w:p>
    <w:p w14:paraId="6DA1AB2A" w14:textId="77777777" w:rsidR="00316FE4" w:rsidRDefault="00316FE4">
      <w:pPr>
        <w:spacing w:line="500" w:lineRule="atLeast"/>
        <w:ind w:firstLine="600"/>
        <w:divId w:val="143665496"/>
        <w:rPr>
          <w:rFonts w:hint="eastAsia"/>
          <w:sz w:val="30"/>
          <w:szCs w:val="30"/>
        </w:rPr>
      </w:pPr>
      <w:r>
        <w:rPr>
          <w:rFonts w:hint="eastAsia"/>
          <w:sz w:val="30"/>
          <w:szCs w:val="30"/>
        </w:rPr>
        <w:t>一、被告人徐先科犯贪污罪，判处有期徒刑二年四个月，并处罚金人民币三十万元。</w:t>
      </w:r>
    </w:p>
    <w:p w14:paraId="6E306A62" w14:textId="77777777" w:rsidR="00316FE4" w:rsidRDefault="00316FE4">
      <w:pPr>
        <w:spacing w:line="500" w:lineRule="atLeast"/>
        <w:ind w:firstLine="600"/>
        <w:divId w:val="6322979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日止；罚金在本判决发生法律效力之次日起一个月内向本院交纳，上缴国库。）</w:t>
      </w:r>
    </w:p>
    <w:p w14:paraId="526E22D1" w14:textId="77777777" w:rsidR="00316FE4" w:rsidRDefault="00316FE4">
      <w:pPr>
        <w:spacing w:line="500" w:lineRule="atLeast"/>
        <w:ind w:firstLine="600"/>
        <w:divId w:val="972758867"/>
        <w:rPr>
          <w:rFonts w:hint="eastAsia"/>
          <w:sz w:val="30"/>
          <w:szCs w:val="30"/>
        </w:rPr>
      </w:pPr>
      <w:r>
        <w:rPr>
          <w:rFonts w:hint="eastAsia"/>
          <w:sz w:val="30"/>
          <w:szCs w:val="30"/>
        </w:rPr>
        <w:t>二、追缴被告人徐先科的违法所得人民币</w:t>
      </w:r>
      <w:r>
        <w:rPr>
          <w:rFonts w:hint="eastAsia"/>
          <w:sz w:val="30"/>
          <w:szCs w:val="30"/>
        </w:rPr>
        <w:t>57</w:t>
      </w:r>
      <w:r>
        <w:rPr>
          <w:rFonts w:hint="eastAsia"/>
          <w:sz w:val="30"/>
          <w:szCs w:val="30"/>
        </w:rPr>
        <w:t>万元发还给被害单位南部战区空军后勤部物资供应处（从被告人徐先科上交款中划扣）。</w:t>
      </w:r>
    </w:p>
    <w:p w14:paraId="663A9772" w14:textId="77777777" w:rsidR="00316FE4" w:rsidRDefault="00316FE4">
      <w:pPr>
        <w:spacing w:line="500" w:lineRule="atLeast"/>
        <w:ind w:firstLine="600"/>
        <w:divId w:val="121958603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0D0E35A" w14:textId="77777777" w:rsidR="00316FE4" w:rsidRDefault="00316FE4">
      <w:pPr>
        <w:spacing w:line="500" w:lineRule="atLeast"/>
        <w:jc w:val="right"/>
        <w:divId w:val="1098452582"/>
        <w:rPr>
          <w:rFonts w:hint="eastAsia"/>
          <w:sz w:val="30"/>
          <w:szCs w:val="30"/>
        </w:rPr>
      </w:pPr>
      <w:r>
        <w:rPr>
          <w:rFonts w:hint="eastAsia"/>
          <w:sz w:val="30"/>
          <w:szCs w:val="30"/>
        </w:rPr>
        <w:t>审　判　长　　黄　</w:t>
      </w:r>
    </w:p>
    <w:p w14:paraId="18AEE5F7" w14:textId="77777777" w:rsidR="00316FE4" w:rsidRDefault="00316FE4">
      <w:pPr>
        <w:spacing w:line="500" w:lineRule="atLeast"/>
        <w:jc w:val="right"/>
        <w:divId w:val="1665668204"/>
        <w:rPr>
          <w:rFonts w:hint="eastAsia"/>
          <w:sz w:val="30"/>
          <w:szCs w:val="30"/>
        </w:rPr>
      </w:pPr>
      <w:r>
        <w:rPr>
          <w:rFonts w:hint="eastAsia"/>
          <w:sz w:val="30"/>
          <w:szCs w:val="30"/>
        </w:rPr>
        <w:t>人民陪审员　　区美琪</w:t>
      </w:r>
    </w:p>
    <w:p w14:paraId="08B8E85C" w14:textId="77777777" w:rsidR="00316FE4" w:rsidRDefault="00316FE4">
      <w:pPr>
        <w:spacing w:line="500" w:lineRule="atLeast"/>
        <w:jc w:val="right"/>
        <w:divId w:val="287511218"/>
        <w:rPr>
          <w:rFonts w:hint="eastAsia"/>
          <w:sz w:val="30"/>
          <w:szCs w:val="30"/>
        </w:rPr>
      </w:pPr>
      <w:r>
        <w:rPr>
          <w:rFonts w:hint="eastAsia"/>
          <w:sz w:val="30"/>
          <w:szCs w:val="30"/>
        </w:rPr>
        <w:t>人民陪审员　　薛正娟</w:t>
      </w:r>
    </w:p>
    <w:p w14:paraId="38B6CAAB" w14:textId="77777777" w:rsidR="00316FE4" w:rsidRDefault="00316FE4">
      <w:pPr>
        <w:spacing w:line="500" w:lineRule="atLeast"/>
        <w:jc w:val="right"/>
        <w:divId w:val="1274093615"/>
        <w:rPr>
          <w:rFonts w:hint="eastAsia"/>
          <w:sz w:val="30"/>
          <w:szCs w:val="30"/>
        </w:rPr>
      </w:pPr>
      <w:r>
        <w:rPr>
          <w:rFonts w:hint="eastAsia"/>
          <w:sz w:val="30"/>
          <w:szCs w:val="30"/>
        </w:rPr>
        <w:t>二〇一七年十月十三日</w:t>
      </w:r>
    </w:p>
    <w:p w14:paraId="5789D344" w14:textId="77777777" w:rsidR="00316FE4" w:rsidRDefault="00316FE4">
      <w:pPr>
        <w:spacing w:line="500" w:lineRule="atLeast"/>
        <w:jc w:val="right"/>
        <w:divId w:val="731269702"/>
        <w:rPr>
          <w:rFonts w:hint="eastAsia"/>
          <w:sz w:val="30"/>
          <w:szCs w:val="30"/>
        </w:rPr>
      </w:pPr>
      <w:r>
        <w:rPr>
          <w:rFonts w:hint="eastAsia"/>
          <w:sz w:val="30"/>
          <w:szCs w:val="30"/>
        </w:rPr>
        <w:t>书　记　员　　郭榕榕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8515A" w14:textId="77777777" w:rsidR="00FA56FE" w:rsidRDefault="00FA56FE" w:rsidP="00FA56FE">
      <w:pPr>
        <w:rPr>
          <w:rFonts w:hint="eastAsia"/>
        </w:rPr>
      </w:pPr>
      <w:r>
        <w:separator/>
      </w:r>
    </w:p>
  </w:endnote>
  <w:endnote w:type="continuationSeparator" w:id="0">
    <w:p w14:paraId="05C38997" w14:textId="77777777" w:rsidR="00FA56FE" w:rsidRDefault="00FA56FE" w:rsidP="00FA56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8E3B4" w14:textId="77777777" w:rsidR="00FA56FE" w:rsidRDefault="00FA56FE" w:rsidP="00FA56FE">
      <w:pPr>
        <w:rPr>
          <w:rFonts w:hint="eastAsia"/>
        </w:rPr>
      </w:pPr>
      <w:r>
        <w:separator/>
      </w:r>
    </w:p>
  </w:footnote>
  <w:footnote w:type="continuationSeparator" w:id="0">
    <w:p w14:paraId="183F45BC" w14:textId="77777777" w:rsidR="00FA56FE" w:rsidRDefault="00FA56FE" w:rsidP="00FA56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56FE"/>
    <w:rsid w:val="00316FE4"/>
    <w:rsid w:val="00A23C24"/>
    <w:rsid w:val="00FA56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0C11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56FE"/>
    <w:pPr>
      <w:tabs>
        <w:tab w:val="center" w:pos="4153"/>
        <w:tab w:val="right" w:pos="8306"/>
      </w:tabs>
      <w:snapToGrid w:val="0"/>
      <w:jc w:val="center"/>
    </w:pPr>
    <w:rPr>
      <w:sz w:val="18"/>
      <w:szCs w:val="18"/>
    </w:rPr>
  </w:style>
  <w:style w:type="character" w:customStyle="1" w:styleId="a4">
    <w:name w:val="页眉 字符"/>
    <w:basedOn w:val="a0"/>
    <w:link w:val="a3"/>
    <w:uiPriority w:val="99"/>
    <w:rsid w:val="00FA56FE"/>
    <w:rPr>
      <w:rFonts w:ascii="宋体" w:eastAsia="宋体" w:hAnsi="宋体" w:cs="宋体"/>
      <w:sz w:val="18"/>
      <w:szCs w:val="18"/>
    </w:rPr>
  </w:style>
  <w:style w:type="paragraph" w:styleId="a5">
    <w:name w:val="footer"/>
    <w:basedOn w:val="a"/>
    <w:link w:val="a6"/>
    <w:uiPriority w:val="99"/>
    <w:unhideWhenUsed/>
    <w:rsid w:val="00FA56FE"/>
    <w:pPr>
      <w:tabs>
        <w:tab w:val="center" w:pos="4153"/>
        <w:tab w:val="right" w:pos="8306"/>
      </w:tabs>
      <w:snapToGrid w:val="0"/>
    </w:pPr>
    <w:rPr>
      <w:sz w:val="18"/>
      <w:szCs w:val="18"/>
    </w:rPr>
  </w:style>
  <w:style w:type="character" w:customStyle="1" w:styleId="a6">
    <w:name w:val="页脚 字符"/>
    <w:basedOn w:val="a0"/>
    <w:link w:val="a5"/>
    <w:uiPriority w:val="99"/>
    <w:rsid w:val="00FA56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1898">
      <w:marLeft w:val="0"/>
      <w:marRight w:val="0"/>
      <w:marTop w:val="10"/>
      <w:marBottom w:val="10"/>
      <w:divBdr>
        <w:top w:val="none" w:sz="0" w:space="0" w:color="auto"/>
        <w:left w:val="none" w:sz="0" w:space="0" w:color="auto"/>
        <w:bottom w:val="none" w:sz="0" w:space="0" w:color="auto"/>
        <w:right w:val="none" w:sz="0" w:space="0" w:color="auto"/>
      </w:divBdr>
    </w:div>
    <w:div w:id="143665496">
      <w:marLeft w:val="0"/>
      <w:marRight w:val="0"/>
      <w:marTop w:val="10"/>
      <w:marBottom w:val="10"/>
      <w:divBdr>
        <w:top w:val="none" w:sz="0" w:space="0" w:color="auto"/>
        <w:left w:val="none" w:sz="0" w:space="0" w:color="auto"/>
        <w:bottom w:val="none" w:sz="0" w:space="0" w:color="auto"/>
        <w:right w:val="none" w:sz="0" w:space="0" w:color="auto"/>
      </w:divBdr>
    </w:div>
    <w:div w:id="167454081">
      <w:marLeft w:val="0"/>
      <w:marRight w:val="0"/>
      <w:marTop w:val="10"/>
      <w:marBottom w:val="10"/>
      <w:divBdr>
        <w:top w:val="none" w:sz="0" w:space="0" w:color="auto"/>
        <w:left w:val="none" w:sz="0" w:space="0" w:color="auto"/>
        <w:bottom w:val="none" w:sz="0" w:space="0" w:color="auto"/>
        <w:right w:val="none" w:sz="0" w:space="0" w:color="auto"/>
      </w:divBdr>
    </w:div>
    <w:div w:id="186144720">
      <w:marLeft w:val="0"/>
      <w:marRight w:val="0"/>
      <w:marTop w:val="10"/>
      <w:marBottom w:val="10"/>
      <w:divBdr>
        <w:top w:val="none" w:sz="0" w:space="0" w:color="auto"/>
        <w:left w:val="none" w:sz="0" w:space="0" w:color="auto"/>
        <w:bottom w:val="none" w:sz="0" w:space="0" w:color="auto"/>
        <w:right w:val="none" w:sz="0" w:space="0" w:color="auto"/>
      </w:divBdr>
    </w:div>
    <w:div w:id="239027525">
      <w:marLeft w:val="0"/>
      <w:marRight w:val="0"/>
      <w:marTop w:val="10"/>
      <w:marBottom w:val="10"/>
      <w:divBdr>
        <w:top w:val="none" w:sz="0" w:space="0" w:color="auto"/>
        <w:left w:val="none" w:sz="0" w:space="0" w:color="auto"/>
        <w:bottom w:val="none" w:sz="0" w:space="0" w:color="auto"/>
        <w:right w:val="none" w:sz="0" w:space="0" w:color="auto"/>
      </w:divBdr>
    </w:div>
    <w:div w:id="287511218">
      <w:marLeft w:val="0"/>
      <w:marRight w:val="720"/>
      <w:marTop w:val="10"/>
      <w:marBottom w:val="10"/>
      <w:divBdr>
        <w:top w:val="none" w:sz="0" w:space="0" w:color="auto"/>
        <w:left w:val="none" w:sz="0" w:space="0" w:color="auto"/>
        <w:bottom w:val="none" w:sz="0" w:space="0" w:color="auto"/>
        <w:right w:val="none" w:sz="0" w:space="0" w:color="auto"/>
      </w:divBdr>
    </w:div>
    <w:div w:id="335958489">
      <w:marLeft w:val="0"/>
      <w:marRight w:val="0"/>
      <w:marTop w:val="10"/>
      <w:marBottom w:val="10"/>
      <w:divBdr>
        <w:top w:val="none" w:sz="0" w:space="0" w:color="auto"/>
        <w:left w:val="none" w:sz="0" w:space="0" w:color="auto"/>
        <w:bottom w:val="none" w:sz="0" w:space="0" w:color="auto"/>
        <w:right w:val="none" w:sz="0" w:space="0" w:color="auto"/>
      </w:divBdr>
    </w:div>
    <w:div w:id="377898294">
      <w:marLeft w:val="0"/>
      <w:marRight w:val="0"/>
      <w:marTop w:val="10"/>
      <w:marBottom w:val="10"/>
      <w:divBdr>
        <w:top w:val="none" w:sz="0" w:space="0" w:color="auto"/>
        <w:left w:val="none" w:sz="0" w:space="0" w:color="auto"/>
        <w:bottom w:val="none" w:sz="0" w:space="0" w:color="auto"/>
        <w:right w:val="none" w:sz="0" w:space="0" w:color="auto"/>
      </w:divBdr>
    </w:div>
    <w:div w:id="387648895">
      <w:marLeft w:val="0"/>
      <w:marRight w:val="0"/>
      <w:marTop w:val="10"/>
      <w:marBottom w:val="10"/>
      <w:divBdr>
        <w:top w:val="none" w:sz="0" w:space="0" w:color="auto"/>
        <w:left w:val="none" w:sz="0" w:space="0" w:color="auto"/>
        <w:bottom w:val="none" w:sz="0" w:space="0" w:color="auto"/>
        <w:right w:val="none" w:sz="0" w:space="0" w:color="auto"/>
      </w:divBdr>
    </w:div>
    <w:div w:id="399718927">
      <w:marLeft w:val="0"/>
      <w:marRight w:val="0"/>
      <w:marTop w:val="10"/>
      <w:marBottom w:val="10"/>
      <w:divBdr>
        <w:top w:val="none" w:sz="0" w:space="0" w:color="auto"/>
        <w:left w:val="none" w:sz="0" w:space="0" w:color="auto"/>
        <w:bottom w:val="none" w:sz="0" w:space="0" w:color="auto"/>
        <w:right w:val="none" w:sz="0" w:space="0" w:color="auto"/>
      </w:divBdr>
    </w:div>
    <w:div w:id="423428394">
      <w:marLeft w:val="0"/>
      <w:marRight w:val="0"/>
      <w:marTop w:val="10"/>
      <w:marBottom w:val="10"/>
      <w:divBdr>
        <w:top w:val="none" w:sz="0" w:space="0" w:color="auto"/>
        <w:left w:val="none" w:sz="0" w:space="0" w:color="auto"/>
        <w:bottom w:val="none" w:sz="0" w:space="0" w:color="auto"/>
        <w:right w:val="none" w:sz="0" w:space="0" w:color="auto"/>
      </w:divBdr>
    </w:div>
    <w:div w:id="516431226">
      <w:marLeft w:val="0"/>
      <w:marRight w:val="0"/>
      <w:marTop w:val="10"/>
      <w:marBottom w:val="10"/>
      <w:divBdr>
        <w:top w:val="none" w:sz="0" w:space="0" w:color="auto"/>
        <w:left w:val="none" w:sz="0" w:space="0" w:color="auto"/>
        <w:bottom w:val="none" w:sz="0" w:space="0" w:color="auto"/>
        <w:right w:val="none" w:sz="0" w:space="0" w:color="auto"/>
      </w:divBdr>
    </w:div>
    <w:div w:id="604190586">
      <w:marLeft w:val="0"/>
      <w:marRight w:val="0"/>
      <w:marTop w:val="10"/>
      <w:marBottom w:val="10"/>
      <w:divBdr>
        <w:top w:val="none" w:sz="0" w:space="0" w:color="auto"/>
        <w:left w:val="none" w:sz="0" w:space="0" w:color="auto"/>
        <w:bottom w:val="none" w:sz="0" w:space="0" w:color="auto"/>
        <w:right w:val="none" w:sz="0" w:space="0" w:color="auto"/>
      </w:divBdr>
    </w:div>
    <w:div w:id="627398452">
      <w:marLeft w:val="0"/>
      <w:marRight w:val="0"/>
      <w:marTop w:val="10"/>
      <w:marBottom w:val="10"/>
      <w:divBdr>
        <w:top w:val="none" w:sz="0" w:space="0" w:color="auto"/>
        <w:left w:val="none" w:sz="0" w:space="0" w:color="auto"/>
        <w:bottom w:val="none" w:sz="0" w:space="0" w:color="auto"/>
        <w:right w:val="none" w:sz="0" w:space="0" w:color="auto"/>
      </w:divBdr>
    </w:div>
    <w:div w:id="627468803">
      <w:marLeft w:val="0"/>
      <w:marRight w:val="0"/>
      <w:marTop w:val="10"/>
      <w:marBottom w:val="10"/>
      <w:divBdr>
        <w:top w:val="none" w:sz="0" w:space="0" w:color="auto"/>
        <w:left w:val="none" w:sz="0" w:space="0" w:color="auto"/>
        <w:bottom w:val="none" w:sz="0" w:space="0" w:color="auto"/>
        <w:right w:val="none" w:sz="0" w:space="0" w:color="auto"/>
      </w:divBdr>
    </w:div>
    <w:div w:id="632297952">
      <w:marLeft w:val="0"/>
      <w:marRight w:val="0"/>
      <w:marTop w:val="10"/>
      <w:marBottom w:val="10"/>
      <w:divBdr>
        <w:top w:val="none" w:sz="0" w:space="0" w:color="auto"/>
        <w:left w:val="none" w:sz="0" w:space="0" w:color="auto"/>
        <w:bottom w:val="none" w:sz="0" w:space="0" w:color="auto"/>
        <w:right w:val="none" w:sz="0" w:space="0" w:color="auto"/>
      </w:divBdr>
    </w:div>
    <w:div w:id="731269702">
      <w:marLeft w:val="0"/>
      <w:marRight w:val="720"/>
      <w:marTop w:val="10"/>
      <w:marBottom w:val="10"/>
      <w:divBdr>
        <w:top w:val="none" w:sz="0" w:space="0" w:color="auto"/>
        <w:left w:val="none" w:sz="0" w:space="0" w:color="auto"/>
        <w:bottom w:val="none" w:sz="0" w:space="0" w:color="auto"/>
        <w:right w:val="none" w:sz="0" w:space="0" w:color="auto"/>
      </w:divBdr>
    </w:div>
    <w:div w:id="779452187">
      <w:marLeft w:val="0"/>
      <w:marRight w:val="0"/>
      <w:marTop w:val="10"/>
      <w:marBottom w:val="10"/>
      <w:divBdr>
        <w:top w:val="none" w:sz="0" w:space="0" w:color="auto"/>
        <w:left w:val="none" w:sz="0" w:space="0" w:color="auto"/>
        <w:bottom w:val="none" w:sz="0" w:space="0" w:color="auto"/>
        <w:right w:val="none" w:sz="0" w:space="0" w:color="auto"/>
      </w:divBdr>
    </w:div>
    <w:div w:id="899248005">
      <w:marLeft w:val="0"/>
      <w:marRight w:val="0"/>
      <w:marTop w:val="10"/>
      <w:marBottom w:val="10"/>
      <w:divBdr>
        <w:top w:val="none" w:sz="0" w:space="0" w:color="auto"/>
        <w:left w:val="none" w:sz="0" w:space="0" w:color="auto"/>
        <w:bottom w:val="none" w:sz="0" w:space="0" w:color="auto"/>
        <w:right w:val="none" w:sz="0" w:space="0" w:color="auto"/>
      </w:divBdr>
    </w:div>
    <w:div w:id="943611050">
      <w:marLeft w:val="0"/>
      <w:marRight w:val="0"/>
      <w:marTop w:val="10"/>
      <w:marBottom w:val="10"/>
      <w:divBdr>
        <w:top w:val="none" w:sz="0" w:space="0" w:color="auto"/>
        <w:left w:val="none" w:sz="0" w:space="0" w:color="auto"/>
        <w:bottom w:val="none" w:sz="0" w:space="0" w:color="auto"/>
        <w:right w:val="none" w:sz="0" w:space="0" w:color="auto"/>
      </w:divBdr>
    </w:div>
    <w:div w:id="948513055">
      <w:marLeft w:val="0"/>
      <w:marRight w:val="0"/>
      <w:marTop w:val="10"/>
      <w:marBottom w:val="10"/>
      <w:divBdr>
        <w:top w:val="none" w:sz="0" w:space="0" w:color="auto"/>
        <w:left w:val="none" w:sz="0" w:space="0" w:color="auto"/>
        <w:bottom w:val="none" w:sz="0" w:space="0" w:color="auto"/>
        <w:right w:val="none" w:sz="0" w:space="0" w:color="auto"/>
      </w:divBdr>
    </w:div>
    <w:div w:id="972758867">
      <w:marLeft w:val="0"/>
      <w:marRight w:val="0"/>
      <w:marTop w:val="10"/>
      <w:marBottom w:val="10"/>
      <w:divBdr>
        <w:top w:val="none" w:sz="0" w:space="0" w:color="auto"/>
        <w:left w:val="none" w:sz="0" w:space="0" w:color="auto"/>
        <w:bottom w:val="none" w:sz="0" w:space="0" w:color="auto"/>
        <w:right w:val="none" w:sz="0" w:space="0" w:color="auto"/>
      </w:divBdr>
    </w:div>
    <w:div w:id="981887881">
      <w:marLeft w:val="0"/>
      <w:marRight w:val="0"/>
      <w:marTop w:val="10"/>
      <w:marBottom w:val="10"/>
      <w:divBdr>
        <w:top w:val="none" w:sz="0" w:space="0" w:color="auto"/>
        <w:left w:val="none" w:sz="0" w:space="0" w:color="auto"/>
        <w:bottom w:val="none" w:sz="0" w:space="0" w:color="auto"/>
        <w:right w:val="none" w:sz="0" w:space="0" w:color="auto"/>
      </w:divBdr>
    </w:div>
    <w:div w:id="1018432857">
      <w:marLeft w:val="0"/>
      <w:marRight w:val="0"/>
      <w:marTop w:val="10"/>
      <w:marBottom w:val="10"/>
      <w:divBdr>
        <w:top w:val="none" w:sz="0" w:space="0" w:color="auto"/>
        <w:left w:val="none" w:sz="0" w:space="0" w:color="auto"/>
        <w:bottom w:val="none" w:sz="0" w:space="0" w:color="auto"/>
        <w:right w:val="none" w:sz="0" w:space="0" w:color="auto"/>
      </w:divBdr>
    </w:div>
    <w:div w:id="1021124754">
      <w:marLeft w:val="0"/>
      <w:marRight w:val="0"/>
      <w:marTop w:val="10"/>
      <w:marBottom w:val="10"/>
      <w:divBdr>
        <w:top w:val="none" w:sz="0" w:space="0" w:color="auto"/>
        <w:left w:val="none" w:sz="0" w:space="0" w:color="auto"/>
        <w:bottom w:val="none" w:sz="0" w:space="0" w:color="auto"/>
        <w:right w:val="none" w:sz="0" w:space="0" w:color="auto"/>
      </w:divBdr>
    </w:div>
    <w:div w:id="1089042728">
      <w:marLeft w:val="0"/>
      <w:marRight w:val="0"/>
      <w:marTop w:val="10"/>
      <w:marBottom w:val="10"/>
      <w:divBdr>
        <w:top w:val="none" w:sz="0" w:space="0" w:color="auto"/>
        <w:left w:val="none" w:sz="0" w:space="0" w:color="auto"/>
        <w:bottom w:val="none" w:sz="0" w:space="0" w:color="auto"/>
        <w:right w:val="none" w:sz="0" w:space="0" w:color="auto"/>
      </w:divBdr>
    </w:div>
    <w:div w:id="1094517535">
      <w:marLeft w:val="0"/>
      <w:marRight w:val="0"/>
      <w:marTop w:val="10"/>
      <w:marBottom w:val="10"/>
      <w:divBdr>
        <w:top w:val="none" w:sz="0" w:space="0" w:color="auto"/>
        <w:left w:val="none" w:sz="0" w:space="0" w:color="auto"/>
        <w:bottom w:val="none" w:sz="0" w:space="0" w:color="auto"/>
        <w:right w:val="none" w:sz="0" w:space="0" w:color="auto"/>
      </w:divBdr>
    </w:div>
    <w:div w:id="1098452582">
      <w:marLeft w:val="0"/>
      <w:marRight w:val="720"/>
      <w:marTop w:val="10"/>
      <w:marBottom w:val="10"/>
      <w:divBdr>
        <w:top w:val="none" w:sz="0" w:space="0" w:color="auto"/>
        <w:left w:val="none" w:sz="0" w:space="0" w:color="auto"/>
        <w:bottom w:val="none" w:sz="0" w:space="0" w:color="auto"/>
        <w:right w:val="none" w:sz="0" w:space="0" w:color="auto"/>
      </w:divBdr>
    </w:div>
    <w:div w:id="1186596033">
      <w:marLeft w:val="0"/>
      <w:marRight w:val="0"/>
      <w:marTop w:val="10"/>
      <w:marBottom w:val="10"/>
      <w:divBdr>
        <w:top w:val="none" w:sz="0" w:space="0" w:color="auto"/>
        <w:left w:val="none" w:sz="0" w:space="0" w:color="auto"/>
        <w:bottom w:val="none" w:sz="0" w:space="0" w:color="auto"/>
        <w:right w:val="none" w:sz="0" w:space="0" w:color="auto"/>
      </w:divBdr>
    </w:div>
    <w:div w:id="1219586037">
      <w:marLeft w:val="0"/>
      <w:marRight w:val="0"/>
      <w:marTop w:val="10"/>
      <w:marBottom w:val="10"/>
      <w:divBdr>
        <w:top w:val="none" w:sz="0" w:space="0" w:color="auto"/>
        <w:left w:val="none" w:sz="0" w:space="0" w:color="auto"/>
        <w:bottom w:val="none" w:sz="0" w:space="0" w:color="auto"/>
        <w:right w:val="none" w:sz="0" w:space="0" w:color="auto"/>
      </w:divBdr>
    </w:div>
    <w:div w:id="1234856188">
      <w:marLeft w:val="0"/>
      <w:marRight w:val="0"/>
      <w:marTop w:val="10"/>
      <w:marBottom w:val="10"/>
      <w:divBdr>
        <w:top w:val="none" w:sz="0" w:space="0" w:color="auto"/>
        <w:left w:val="none" w:sz="0" w:space="0" w:color="auto"/>
        <w:bottom w:val="none" w:sz="0" w:space="0" w:color="auto"/>
        <w:right w:val="none" w:sz="0" w:space="0" w:color="auto"/>
      </w:divBdr>
    </w:div>
    <w:div w:id="1274093615">
      <w:marLeft w:val="0"/>
      <w:marRight w:val="720"/>
      <w:marTop w:val="10"/>
      <w:marBottom w:val="10"/>
      <w:divBdr>
        <w:top w:val="none" w:sz="0" w:space="0" w:color="auto"/>
        <w:left w:val="none" w:sz="0" w:space="0" w:color="auto"/>
        <w:bottom w:val="none" w:sz="0" w:space="0" w:color="auto"/>
        <w:right w:val="none" w:sz="0" w:space="0" w:color="auto"/>
      </w:divBdr>
    </w:div>
    <w:div w:id="1276445227">
      <w:marLeft w:val="0"/>
      <w:marRight w:val="0"/>
      <w:marTop w:val="10"/>
      <w:marBottom w:val="10"/>
      <w:divBdr>
        <w:top w:val="none" w:sz="0" w:space="0" w:color="auto"/>
        <w:left w:val="none" w:sz="0" w:space="0" w:color="auto"/>
        <w:bottom w:val="none" w:sz="0" w:space="0" w:color="auto"/>
        <w:right w:val="none" w:sz="0" w:space="0" w:color="auto"/>
      </w:divBdr>
    </w:div>
    <w:div w:id="1440224685">
      <w:marLeft w:val="0"/>
      <w:marRight w:val="0"/>
      <w:marTop w:val="10"/>
      <w:marBottom w:val="10"/>
      <w:divBdr>
        <w:top w:val="none" w:sz="0" w:space="0" w:color="auto"/>
        <w:left w:val="none" w:sz="0" w:space="0" w:color="auto"/>
        <w:bottom w:val="none" w:sz="0" w:space="0" w:color="auto"/>
        <w:right w:val="none" w:sz="0" w:space="0" w:color="auto"/>
      </w:divBdr>
    </w:div>
    <w:div w:id="1464614557">
      <w:marLeft w:val="0"/>
      <w:marRight w:val="0"/>
      <w:marTop w:val="10"/>
      <w:marBottom w:val="10"/>
      <w:divBdr>
        <w:top w:val="none" w:sz="0" w:space="0" w:color="auto"/>
        <w:left w:val="none" w:sz="0" w:space="0" w:color="auto"/>
        <w:bottom w:val="none" w:sz="0" w:space="0" w:color="auto"/>
        <w:right w:val="none" w:sz="0" w:space="0" w:color="auto"/>
      </w:divBdr>
    </w:div>
    <w:div w:id="1483934605">
      <w:marLeft w:val="0"/>
      <w:marRight w:val="0"/>
      <w:marTop w:val="10"/>
      <w:marBottom w:val="10"/>
      <w:divBdr>
        <w:top w:val="none" w:sz="0" w:space="0" w:color="auto"/>
        <w:left w:val="none" w:sz="0" w:space="0" w:color="auto"/>
        <w:bottom w:val="none" w:sz="0" w:space="0" w:color="auto"/>
        <w:right w:val="none" w:sz="0" w:space="0" w:color="auto"/>
      </w:divBdr>
    </w:div>
    <w:div w:id="1556812604">
      <w:marLeft w:val="0"/>
      <w:marRight w:val="0"/>
      <w:marTop w:val="10"/>
      <w:marBottom w:val="10"/>
      <w:divBdr>
        <w:top w:val="none" w:sz="0" w:space="0" w:color="auto"/>
        <w:left w:val="none" w:sz="0" w:space="0" w:color="auto"/>
        <w:bottom w:val="none" w:sz="0" w:space="0" w:color="auto"/>
        <w:right w:val="none" w:sz="0" w:space="0" w:color="auto"/>
      </w:divBdr>
    </w:div>
    <w:div w:id="1562789634">
      <w:marLeft w:val="0"/>
      <w:marRight w:val="0"/>
      <w:marTop w:val="10"/>
      <w:marBottom w:val="10"/>
      <w:divBdr>
        <w:top w:val="none" w:sz="0" w:space="0" w:color="auto"/>
        <w:left w:val="none" w:sz="0" w:space="0" w:color="auto"/>
        <w:bottom w:val="none" w:sz="0" w:space="0" w:color="auto"/>
        <w:right w:val="none" w:sz="0" w:space="0" w:color="auto"/>
      </w:divBdr>
    </w:div>
    <w:div w:id="1621110734">
      <w:marLeft w:val="0"/>
      <w:marRight w:val="0"/>
      <w:marTop w:val="10"/>
      <w:marBottom w:val="10"/>
      <w:divBdr>
        <w:top w:val="none" w:sz="0" w:space="0" w:color="auto"/>
        <w:left w:val="none" w:sz="0" w:space="0" w:color="auto"/>
        <w:bottom w:val="none" w:sz="0" w:space="0" w:color="auto"/>
        <w:right w:val="none" w:sz="0" w:space="0" w:color="auto"/>
      </w:divBdr>
    </w:div>
    <w:div w:id="1661731974">
      <w:marLeft w:val="0"/>
      <w:marRight w:val="0"/>
      <w:marTop w:val="10"/>
      <w:marBottom w:val="10"/>
      <w:divBdr>
        <w:top w:val="none" w:sz="0" w:space="0" w:color="auto"/>
        <w:left w:val="none" w:sz="0" w:space="0" w:color="auto"/>
        <w:bottom w:val="none" w:sz="0" w:space="0" w:color="auto"/>
        <w:right w:val="none" w:sz="0" w:space="0" w:color="auto"/>
      </w:divBdr>
    </w:div>
    <w:div w:id="1665668204">
      <w:marLeft w:val="0"/>
      <w:marRight w:val="720"/>
      <w:marTop w:val="10"/>
      <w:marBottom w:val="10"/>
      <w:divBdr>
        <w:top w:val="none" w:sz="0" w:space="0" w:color="auto"/>
        <w:left w:val="none" w:sz="0" w:space="0" w:color="auto"/>
        <w:bottom w:val="none" w:sz="0" w:space="0" w:color="auto"/>
        <w:right w:val="none" w:sz="0" w:space="0" w:color="auto"/>
      </w:divBdr>
    </w:div>
    <w:div w:id="1714453443">
      <w:marLeft w:val="0"/>
      <w:marRight w:val="0"/>
      <w:marTop w:val="10"/>
      <w:marBottom w:val="10"/>
      <w:divBdr>
        <w:top w:val="none" w:sz="0" w:space="0" w:color="auto"/>
        <w:left w:val="none" w:sz="0" w:space="0" w:color="auto"/>
        <w:bottom w:val="none" w:sz="0" w:space="0" w:color="auto"/>
        <w:right w:val="none" w:sz="0" w:space="0" w:color="auto"/>
      </w:divBdr>
    </w:div>
    <w:div w:id="1773085123">
      <w:marLeft w:val="0"/>
      <w:marRight w:val="0"/>
      <w:marTop w:val="10"/>
      <w:marBottom w:val="10"/>
      <w:divBdr>
        <w:top w:val="none" w:sz="0" w:space="0" w:color="auto"/>
        <w:left w:val="none" w:sz="0" w:space="0" w:color="auto"/>
        <w:bottom w:val="none" w:sz="0" w:space="0" w:color="auto"/>
        <w:right w:val="none" w:sz="0" w:space="0" w:color="auto"/>
      </w:divBdr>
    </w:div>
    <w:div w:id="1953046308">
      <w:marLeft w:val="0"/>
      <w:marRight w:val="0"/>
      <w:marTop w:val="10"/>
      <w:marBottom w:val="10"/>
      <w:divBdr>
        <w:top w:val="none" w:sz="0" w:space="0" w:color="auto"/>
        <w:left w:val="none" w:sz="0" w:space="0" w:color="auto"/>
        <w:bottom w:val="none" w:sz="0" w:space="0" w:color="auto"/>
        <w:right w:val="none" w:sz="0" w:space="0" w:color="auto"/>
      </w:divBdr>
    </w:div>
    <w:div w:id="21269208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656</Words>
  <Characters>3745</Characters>
  <Application>Microsoft Office Word</Application>
  <DocSecurity>0</DocSecurity>
  <Lines>31</Lines>
  <Paragraphs>8</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2025-04-30T06:06:00Z</dcterms:created>
  <dcterms:modified xsi:type="dcterms:W3CDTF">2025-04-30T06:06:00Z</dcterms:modified>
</cp:coreProperties>
</file>