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38AB" w14:textId="77777777" w:rsidR="00680D8E" w:rsidRDefault="00680D8E">
      <w:pPr>
        <w:spacing w:line="500" w:lineRule="atLeast"/>
        <w:jc w:val="center"/>
        <w:divId w:val="950942194"/>
        <w:rPr>
          <w:rFonts w:ascii="黑体" w:eastAsia="黑体" w:hAnsi="黑体"/>
          <w:sz w:val="36"/>
          <w:szCs w:val="36"/>
        </w:rPr>
      </w:pPr>
      <w:r>
        <w:rPr>
          <w:rFonts w:ascii="黑体" w:eastAsia="黑体" w:hAnsi="黑体" w:hint="eastAsia"/>
          <w:sz w:val="36"/>
          <w:szCs w:val="36"/>
        </w:rPr>
        <w:t>广东省广州市中级人民法院</w:t>
      </w:r>
    </w:p>
    <w:p w14:paraId="6A27B988" w14:textId="77777777" w:rsidR="00680D8E" w:rsidRDefault="00680D8E">
      <w:pPr>
        <w:spacing w:line="500" w:lineRule="atLeast"/>
        <w:jc w:val="center"/>
        <w:divId w:val="6017635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058634" w14:textId="77777777" w:rsidR="00680D8E" w:rsidRDefault="00680D8E">
      <w:pPr>
        <w:spacing w:line="500" w:lineRule="atLeast"/>
        <w:jc w:val="right"/>
        <w:divId w:val="4825462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474</w:t>
      </w:r>
      <w:r>
        <w:rPr>
          <w:rFonts w:hint="eastAsia"/>
          <w:sz w:val="30"/>
          <w:szCs w:val="30"/>
        </w:rPr>
        <w:t>号</w:t>
      </w:r>
    </w:p>
    <w:p w14:paraId="1BFA2CAB" w14:textId="77777777" w:rsidR="00680D8E" w:rsidRDefault="00680D8E">
      <w:pPr>
        <w:spacing w:line="500" w:lineRule="atLeast"/>
        <w:ind w:firstLine="600"/>
        <w:divId w:val="247883779"/>
        <w:rPr>
          <w:rFonts w:hint="eastAsia"/>
          <w:sz w:val="30"/>
          <w:szCs w:val="30"/>
        </w:rPr>
      </w:pPr>
      <w:r>
        <w:rPr>
          <w:rFonts w:hint="eastAsia"/>
          <w:sz w:val="30"/>
          <w:szCs w:val="30"/>
        </w:rPr>
        <w:t>公诉机关广东省广州市人民检察院。</w:t>
      </w:r>
    </w:p>
    <w:p w14:paraId="6790634D" w14:textId="77777777" w:rsidR="00680D8E" w:rsidRDefault="00680D8E">
      <w:pPr>
        <w:spacing w:line="500" w:lineRule="atLeast"/>
        <w:ind w:firstLine="600"/>
        <w:divId w:val="1622614794"/>
        <w:rPr>
          <w:rFonts w:hint="eastAsia"/>
          <w:sz w:val="30"/>
          <w:szCs w:val="30"/>
        </w:rPr>
      </w:pPr>
      <w:r>
        <w:rPr>
          <w:rFonts w:hint="eastAsia"/>
          <w:sz w:val="30"/>
          <w:szCs w:val="30"/>
        </w:rPr>
        <w:t>被告单位惠州市润宇置业投资有限公司，统一社会信用代码</w:t>
      </w:r>
      <w:r>
        <w:rPr>
          <w:rFonts w:hint="eastAsia"/>
          <w:sz w:val="30"/>
          <w:szCs w:val="30"/>
        </w:rPr>
        <w:t>91441300757879934E</w:t>
      </w:r>
      <w:r>
        <w:rPr>
          <w:rFonts w:hint="eastAsia"/>
          <w:sz w:val="30"/>
          <w:szCs w:val="30"/>
        </w:rPr>
        <w:t>，住所地惠州市惠城区红花湖路</w:t>
      </w:r>
      <w:r>
        <w:rPr>
          <w:rFonts w:hint="eastAsia"/>
          <w:sz w:val="30"/>
          <w:szCs w:val="30"/>
        </w:rPr>
        <w:t>98</w:t>
      </w:r>
      <w:r>
        <w:rPr>
          <w:rFonts w:hint="eastAsia"/>
          <w:sz w:val="30"/>
          <w:szCs w:val="30"/>
        </w:rPr>
        <w:t>号润园酒店六楼，法定代表人王某进。</w:t>
      </w:r>
    </w:p>
    <w:p w14:paraId="293E703E" w14:textId="77777777" w:rsidR="00680D8E" w:rsidRDefault="00680D8E">
      <w:pPr>
        <w:spacing w:line="500" w:lineRule="atLeast"/>
        <w:ind w:firstLine="600"/>
        <w:divId w:val="994725453"/>
        <w:rPr>
          <w:rFonts w:hint="eastAsia"/>
          <w:sz w:val="30"/>
          <w:szCs w:val="30"/>
        </w:rPr>
      </w:pPr>
      <w:r>
        <w:rPr>
          <w:rFonts w:hint="eastAsia"/>
          <w:sz w:val="30"/>
          <w:szCs w:val="30"/>
        </w:rPr>
        <w:t>诉讼代表人刘映平，男，</w:t>
      </w:r>
      <w:r>
        <w:rPr>
          <w:rFonts w:hint="eastAsia"/>
          <w:sz w:val="30"/>
          <w:szCs w:val="30"/>
        </w:rPr>
        <w:t>1980</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日出生，系被告单位惠州市润宇置业投资有限公司的副总经理。</w:t>
      </w:r>
    </w:p>
    <w:p w14:paraId="5B64CA3F" w14:textId="77777777" w:rsidR="00680D8E" w:rsidRDefault="00680D8E">
      <w:pPr>
        <w:spacing w:line="500" w:lineRule="atLeast"/>
        <w:ind w:firstLine="600"/>
        <w:divId w:val="47074790"/>
        <w:rPr>
          <w:rFonts w:hint="eastAsia"/>
          <w:sz w:val="30"/>
          <w:szCs w:val="30"/>
        </w:rPr>
      </w:pPr>
      <w:r>
        <w:rPr>
          <w:rFonts w:hint="eastAsia"/>
          <w:sz w:val="30"/>
          <w:szCs w:val="30"/>
        </w:rPr>
        <w:t>辩护人潘杰咚、龙世雄，广东南方福瑞德律师事务所律师。</w:t>
      </w:r>
    </w:p>
    <w:p w14:paraId="44AFB6EB" w14:textId="77777777" w:rsidR="00680D8E" w:rsidRDefault="00680D8E">
      <w:pPr>
        <w:spacing w:line="500" w:lineRule="atLeast"/>
        <w:ind w:firstLine="600"/>
        <w:divId w:val="522793261"/>
        <w:rPr>
          <w:rFonts w:hint="eastAsia"/>
          <w:sz w:val="30"/>
          <w:szCs w:val="30"/>
        </w:rPr>
      </w:pPr>
      <w:r>
        <w:rPr>
          <w:rFonts w:hint="eastAsia"/>
          <w:sz w:val="30"/>
          <w:szCs w:val="30"/>
        </w:rPr>
        <w:t>被告单位惠州市润宇实业有限公司，统一社会信用代码</w:t>
      </w:r>
      <w:r>
        <w:rPr>
          <w:rFonts w:hint="eastAsia"/>
          <w:sz w:val="30"/>
          <w:szCs w:val="30"/>
        </w:rPr>
        <w:t>91441300744494795Q</w:t>
      </w:r>
      <w:r>
        <w:rPr>
          <w:rFonts w:hint="eastAsia"/>
          <w:sz w:val="30"/>
          <w:szCs w:val="30"/>
        </w:rPr>
        <w:t>，住所地惠州市下角东路埔前街，法定代表人王某进。</w:t>
      </w:r>
    </w:p>
    <w:p w14:paraId="24091BA8" w14:textId="77777777" w:rsidR="00680D8E" w:rsidRDefault="00680D8E">
      <w:pPr>
        <w:spacing w:line="500" w:lineRule="atLeast"/>
        <w:ind w:firstLine="600"/>
        <w:divId w:val="830951786"/>
        <w:rPr>
          <w:rFonts w:hint="eastAsia"/>
          <w:sz w:val="30"/>
          <w:szCs w:val="30"/>
        </w:rPr>
      </w:pPr>
      <w:r>
        <w:rPr>
          <w:rFonts w:hint="eastAsia"/>
          <w:sz w:val="30"/>
          <w:szCs w:val="30"/>
        </w:rPr>
        <w:t>诉讼代表人刘绍忠，男，</w:t>
      </w:r>
      <w:r>
        <w:rPr>
          <w:rFonts w:hint="eastAsia"/>
          <w:sz w:val="30"/>
          <w:szCs w:val="30"/>
        </w:rPr>
        <w:t>1967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日出生，系被告单位惠州市润宇实业有限公司的员工。</w:t>
      </w:r>
    </w:p>
    <w:p w14:paraId="0C76BE0C" w14:textId="77777777" w:rsidR="00680D8E" w:rsidRDefault="00680D8E">
      <w:pPr>
        <w:spacing w:line="500" w:lineRule="atLeast"/>
        <w:ind w:firstLine="600"/>
        <w:divId w:val="1815490391"/>
        <w:rPr>
          <w:rFonts w:hint="eastAsia"/>
          <w:sz w:val="30"/>
          <w:szCs w:val="30"/>
        </w:rPr>
      </w:pPr>
      <w:r>
        <w:rPr>
          <w:rFonts w:hint="eastAsia"/>
          <w:sz w:val="30"/>
          <w:szCs w:val="30"/>
        </w:rPr>
        <w:t>辩护人梁少芬，广东南方福瑞德律师事务所律师。</w:t>
      </w:r>
    </w:p>
    <w:p w14:paraId="426586CF" w14:textId="77777777" w:rsidR="00680D8E" w:rsidRDefault="00680D8E">
      <w:pPr>
        <w:spacing w:line="500" w:lineRule="atLeast"/>
        <w:ind w:firstLine="600"/>
        <w:divId w:val="1083145751"/>
        <w:rPr>
          <w:rFonts w:hint="eastAsia"/>
          <w:sz w:val="30"/>
          <w:szCs w:val="30"/>
        </w:rPr>
      </w:pPr>
      <w:r>
        <w:rPr>
          <w:rFonts w:hint="eastAsia"/>
          <w:sz w:val="30"/>
          <w:szCs w:val="30"/>
        </w:rPr>
        <w:t>被告人王某进，男，</w:t>
      </w:r>
      <w:r>
        <w:rPr>
          <w:rFonts w:hint="eastAsia"/>
          <w:sz w:val="30"/>
          <w:szCs w:val="30"/>
        </w:rPr>
        <w:t>1959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日出生，汉族，文化程度高中，住惠州市惠城区。系惠州市润宇置业有限公司、惠州市润宇实业有限公司法定代表人。因犯单位行贿罪于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日被韶关市中级人民法院判处有期徒刑两年，缓刑三年（缓刑考验期至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日被取保候审。</w:t>
      </w:r>
    </w:p>
    <w:p w14:paraId="4BF192BB" w14:textId="77777777" w:rsidR="00680D8E" w:rsidRDefault="00680D8E">
      <w:pPr>
        <w:spacing w:line="500" w:lineRule="atLeast"/>
        <w:ind w:firstLine="600"/>
        <w:divId w:val="1998344270"/>
        <w:rPr>
          <w:rFonts w:hint="eastAsia"/>
          <w:sz w:val="30"/>
          <w:szCs w:val="30"/>
        </w:rPr>
      </w:pPr>
      <w:r>
        <w:rPr>
          <w:rFonts w:hint="eastAsia"/>
          <w:sz w:val="30"/>
          <w:szCs w:val="30"/>
        </w:rPr>
        <w:t>辩护人李待君，广东南方福瑞德律师事务所律师。</w:t>
      </w:r>
    </w:p>
    <w:p w14:paraId="0D97007B" w14:textId="77777777" w:rsidR="00680D8E" w:rsidRDefault="00680D8E">
      <w:pPr>
        <w:spacing w:line="500" w:lineRule="atLeast"/>
        <w:ind w:firstLine="600"/>
        <w:divId w:val="1387097412"/>
        <w:rPr>
          <w:rFonts w:hint="eastAsia"/>
          <w:sz w:val="30"/>
          <w:szCs w:val="30"/>
        </w:rPr>
      </w:pPr>
      <w:r>
        <w:rPr>
          <w:rFonts w:hint="eastAsia"/>
          <w:sz w:val="30"/>
          <w:szCs w:val="30"/>
        </w:rPr>
        <w:t>辩护人唐恒源，广东南方福瑞德律师事务所实习人员。</w:t>
      </w:r>
    </w:p>
    <w:p w14:paraId="74FA1B6A" w14:textId="77777777" w:rsidR="00680D8E" w:rsidRDefault="00680D8E">
      <w:pPr>
        <w:spacing w:line="500" w:lineRule="atLeast"/>
        <w:ind w:firstLine="600"/>
        <w:divId w:val="1916279706"/>
        <w:rPr>
          <w:rFonts w:hint="eastAsia"/>
          <w:sz w:val="30"/>
          <w:szCs w:val="30"/>
        </w:rPr>
      </w:pPr>
      <w:r>
        <w:rPr>
          <w:rFonts w:hint="eastAsia"/>
          <w:sz w:val="30"/>
          <w:szCs w:val="30"/>
        </w:rPr>
        <w:lastRenderedPageBreak/>
        <w:t>广东省广州市人民检察院以穗检公二刑诉﹝</w:t>
      </w:r>
      <w:r>
        <w:rPr>
          <w:rFonts w:hint="eastAsia"/>
          <w:sz w:val="30"/>
          <w:szCs w:val="30"/>
        </w:rPr>
        <w:t>2018</w:t>
      </w:r>
      <w:r>
        <w:rPr>
          <w:rFonts w:hint="eastAsia"/>
          <w:sz w:val="30"/>
          <w:szCs w:val="30"/>
        </w:rPr>
        <w:t>﹞</w:t>
      </w:r>
      <w:r>
        <w:rPr>
          <w:rFonts w:hint="eastAsia"/>
          <w:sz w:val="30"/>
          <w:szCs w:val="30"/>
        </w:rPr>
        <w:t>143</w:t>
      </w:r>
      <w:r>
        <w:rPr>
          <w:rFonts w:hint="eastAsia"/>
          <w:sz w:val="30"/>
          <w:szCs w:val="30"/>
        </w:rPr>
        <w:t>号起诉书指控被告单位惠州市润宇置业投资有限公司、惠州市润宇实业有限公司、被告人王某进犯单位行贿罪一案，于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经广东省高级人民法院指定管辖，本院依法组成合议庭，公开开庭审理了本案。广州市人民检察院指派检察员陈文海出庭支持公诉，二被告单位的诉讼代表人刘映平、刘绍忠、被告人王某进及辩护人龙世雄、梁少芬、李待君等到庭参加诉讼。本案现已审理终结。</w:t>
      </w:r>
    </w:p>
    <w:p w14:paraId="39FA9C35" w14:textId="77777777" w:rsidR="00680D8E" w:rsidRDefault="00680D8E">
      <w:pPr>
        <w:spacing w:line="500" w:lineRule="atLeast"/>
        <w:ind w:firstLine="600"/>
        <w:divId w:val="1855415615"/>
        <w:rPr>
          <w:rFonts w:hint="eastAsia"/>
          <w:sz w:val="30"/>
          <w:szCs w:val="30"/>
        </w:rPr>
      </w:pPr>
      <w:r>
        <w:rPr>
          <w:rFonts w:hint="eastAsia"/>
          <w:sz w:val="30"/>
          <w:szCs w:val="30"/>
        </w:rPr>
        <w:t>广州市人民检察院指控：</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间，时任被告单位惠州市润宇置业投资有限公司（以下简称润宇置业）法定代表人的被告人王某进在办理该公司位于惠州市龙某高坳地段的一块土地性质由林地改成房地产开发用地项目的过程中，由惠州市国土局做好改变土地用途的方案，报给惠州市建设用地审批小组。该用地方案得到了时任常务副市长兼用地审批小组组长黄某（另案处理）的支持，并通过审批。后来，被告单位润宇置业将该地块用于开发房地产项目。为感谢黄某对被告单位润宇置业的支持，被告人王某进自</w:t>
      </w:r>
      <w:r>
        <w:rPr>
          <w:rFonts w:hint="eastAsia"/>
          <w:sz w:val="30"/>
          <w:szCs w:val="30"/>
        </w:rPr>
        <w:t>2008</w:t>
      </w:r>
      <w:r>
        <w:rPr>
          <w:rFonts w:hint="eastAsia"/>
          <w:sz w:val="30"/>
          <w:szCs w:val="30"/>
        </w:rPr>
        <w:t>年开始至</w:t>
      </w:r>
      <w:r>
        <w:rPr>
          <w:rFonts w:hint="eastAsia"/>
          <w:sz w:val="30"/>
          <w:szCs w:val="30"/>
        </w:rPr>
        <w:t>2014</w:t>
      </w:r>
      <w:r>
        <w:rPr>
          <w:rFonts w:hint="eastAsia"/>
          <w:sz w:val="30"/>
          <w:szCs w:val="30"/>
        </w:rPr>
        <w:t>年春节期间的每年中秋、春节两个节日，到黄某的家里，每次贿送黄某港币</w:t>
      </w:r>
      <w:r>
        <w:rPr>
          <w:rFonts w:hint="eastAsia"/>
          <w:sz w:val="30"/>
          <w:szCs w:val="30"/>
        </w:rPr>
        <w:t>10</w:t>
      </w:r>
      <w:r>
        <w:rPr>
          <w:rFonts w:hint="eastAsia"/>
          <w:sz w:val="30"/>
          <w:szCs w:val="30"/>
        </w:rPr>
        <w:t>万元，共计港币</w:t>
      </w:r>
      <w:r>
        <w:rPr>
          <w:rFonts w:hint="eastAsia"/>
          <w:sz w:val="30"/>
          <w:szCs w:val="30"/>
        </w:rPr>
        <w:t>130</w:t>
      </w:r>
      <w:r>
        <w:rPr>
          <w:rFonts w:hint="eastAsia"/>
          <w:sz w:val="30"/>
          <w:szCs w:val="30"/>
        </w:rPr>
        <w:t>万元。</w:t>
      </w:r>
    </w:p>
    <w:p w14:paraId="5E4769E7" w14:textId="77777777" w:rsidR="00680D8E" w:rsidRDefault="00680D8E">
      <w:pPr>
        <w:spacing w:line="500" w:lineRule="atLeast"/>
        <w:ind w:firstLine="600"/>
        <w:divId w:val="1265924283"/>
        <w:rPr>
          <w:rFonts w:hint="eastAsia"/>
          <w:sz w:val="30"/>
          <w:szCs w:val="30"/>
        </w:rPr>
      </w:pP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时任被告单位惠州市润宇实业有限公司（以下简称润宇实业）股东的被告人王某进，在该公司向惠州市国土局租用位于惠城区花边南路吊鸡沥的一块土地的过程中，为谋取不正当利益，向时任惠州市规划建设局局长的侯某</w:t>
      </w:r>
      <w:r>
        <w:rPr>
          <w:rFonts w:hint="eastAsia"/>
          <w:sz w:val="30"/>
          <w:szCs w:val="30"/>
        </w:rPr>
        <w:t>2</w:t>
      </w:r>
      <w:r>
        <w:rPr>
          <w:rFonts w:hint="eastAsia"/>
          <w:sz w:val="30"/>
          <w:szCs w:val="30"/>
        </w:rPr>
        <w:t>能（另案处理）请求其在报建审批方面给予帮忙，并表示项目建成后将该项目的</w:t>
      </w:r>
      <w:r>
        <w:rPr>
          <w:rFonts w:hint="eastAsia"/>
          <w:sz w:val="30"/>
          <w:szCs w:val="30"/>
        </w:rPr>
        <w:t>25%</w:t>
      </w:r>
      <w:r>
        <w:rPr>
          <w:rFonts w:hint="eastAsia"/>
          <w:sz w:val="30"/>
          <w:szCs w:val="30"/>
        </w:rPr>
        <w:t>股份送给侯某</w:t>
      </w:r>
      <w:r>
        <w:rPr>
          <w:rFonts w:hint="eastAsia"/>
          <w:sz w:val="30"/>
          <w:szCs w:val="30"/>
        </w:rPr>
        <w:t>2</w:t>
      </w:r>
      <w:r>
        <w:rPr>
          <w:rFonts w:hint="eastAsia"/>
          <w:sz w:val="30"/>
          <w:szCs w:val="30"/>
        </w:rPr>
        <w:t>杰（侯某</w:t>
      </w:r>
      <w:r>
        <w:rPr>
          <w:rFonts w:hint="eastAsia"/>
          <w:sz w:val="30"/>
          <w:szCs w:val="30"/>
        </w:rPr>
        <w:t>2</w:t>
      </w:r>
      <w:r>
        <w:rPr>
          <w:rFonts w:hint="eastAsia"/>
          <w:sz w:val="30"/>
          <w:szCs w:val="30"/>
        </w:rPr>
        <w:t>能胞兄，另案处理）且不需要侯某</w:t>
      </w:r>
      <w:r>
        <w:rPr>
          <w:rFonts w:hint="eastAsia"/>
          <w:sz w:val="30"/>
          <w:szCs w:val="30"/>
        </w:rPr>
        <w:t>2</w:t>
      </w:r>
      <w:r>
        <w:rPr>
          <w:rFonts w:hint="eastAsia"/>
          <w:sz w:val="30"/>
          <w:szCs w:val="30"/>
        </w:rPr>
        <w:t>杰投入资金。在得到侯某</w:t>
      </w:r>
      <w:r>
        <w:rPr>
          <w:rFonts w:hint="eastAsia"/>
          <w:sz w:val="30"/>
          <w:szCs w:val="30"/>
        </w:rPr>
        <w:t>2</w:t>
      </w:r>
      <w:r>
        <w:rPr>
          <w:rFonts w:hint="eastAsia"/>
          <w:sz w:val="30"/>
          <w:szCs w:val="30"/>
        </w:rPr>
        <w:t>能明确表示同意以临时建筑报建审批后，被告人王某进以被告单位润宇实业的名义向惠州市规划建设局申请报建，并于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月与惠州市国土局下属的坤厦服务中心签订《租用用地合同》租下该块土地，经惠州市规划建设局审批同意后，将该地块开发为惠州市润宇建设商业街项目并对外招租。</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年间，被告人王某进先后两次以该项目“分红款”的名义送给侯某</w:t>
      </w:r>
      <w:r>
        <w:rPr>
          <w:rFonts w:hint="eastAsia"/>
          <w:sz w:val="30"/>
          <w:szCs w:val="30"/>
        </w:rPr>
        <w:t>2</w:t>
      </w:r>
      <w:r>
        <w:rPr>
          <w:rFonts w:hint="eastAsia"/>
          <w:sz w:val="30"/>
          <w:szCs w:val="30"/>
        </w:rPr>
        <w:t>杰共人民币</w:t>
      </w:r>
      <w:r>
        <w:rPr>
          <w:rFonts w:hint="eastAsia"/>
          <w:sz w:val="30"/>
          <w:szCs w:val="30"/>
        </w:rPr>
        <w:t>90</w:t>
      </w:r>
      <w:r>
        <w:rPr>
          <w:rFonts w:hint="eastAsia"/>
          <w:sz w:val="30"/>
          <w:szCs w:val="30"/>
        </w:rPr>
        <w:t>万元。</w:t>
      </w:r>
    </w:p>
    <w:p w14:paraId="74B6BC26" w14:textId="77777777" w:rsidR="00680D8E" w:rsidRDefault="00680D8E">
      <w:pPr>
        <w:spacing w:line="500" w:lineRule="atLeast"/>
        <w:ind w:firstLine="600"/>
        <w:divId w:val="1336034457"/>
        <w:rPr>
          <w:rFonts w:hint="eastAsia"/>
          <w:sz w:val="30"/>
          <w:szCs w:val="30"/>
        </w:rPr>
      </w:pPr>
      <w:r>
        <w:rPr>
          <w:rFonts w:hint="eastAsia"/>
          <w:sz w:val="30"/>
          <w:szCs w:val="30"/>
        </w:rPr>
        <w:t>被告单位润宇实业于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月，出资向惠州市国土局惠城区分局购买位于惠城区小金口刘洞莲塘果木场约</w:t>
      </w:r>
      <w:r>
        <w:rPr>
          <w:rFonts w:hint="eastAsia"/>
          <w:sz w:val="30"/>
          <w:szCs w:val="30"/>
        </w:rPr>
        <w:t>17</w:t>
      </w:r>
      <w:r>
        <w:rPr>
          <w:rFonts w:hint="eastAsia"/>
          <w:sz w:val="30"/>
          <w:szCs w:val="30"/>
        </w:rPr>
        <w:t>万平方米土地，并与惠州市园林苗圃场位于惠城区龙某节岭坑约</w:t>
      </w:r>
      <w:r>
        <w:rPr>
          <w:rFonts w:hint="eastAsia"/>
          <w:sz w:val="30"/>
          <w:szCs w:val="30"/>
        </w:rPr>
        <w:t>16</w:t>
      </w:r>
      <w:r>
        <w:rPr>
          <w:rFonts w:hint="eastAsia"/>
          <w:sz w:val="30"/>
          <w:szCs w:val="30"/>
        </w:rPr>
        <w:t>万平方米苗圃用地进行置换。在该土地置换及回购过程中，时任被告单位润宇实业股东的王某进为谋取不正当利益，于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年上半年先后三次送给时任惠州市园林局局长陈某（另案处理）好处费人民币</w:t>
      </w:r>
      <w:r>
        <w:rPr>
          <w:rFonts w:hint="eastAsia"/>
          <w:sz w:val="30"/>
          <w:szCs w:val="30"/>
        </w:rPr>
        <w:t>80</w:t>
      </w:r>
      <w:r>
        <w:rPr>
          <w:rFonts w:hint="eastAsia"/>
          <w:sz w:val="30"/>
          <w:szCs w:val="30"/>
        </w:rPr>
        <w:t>万元；于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2004</w:t>
      </w:r>
      <w:r>
        <w:rPr>
          <w:rFonts w:hint="eastAsia"/>
          <w:sz w:val="30"/>
          <w:szCs w:val="30"/>
        </w:rPr>
        <w:t>年初先后三次送给时任惠州市园林苗圃场厂长袁某（另案处理）好处费共计人民币</w:t>
      </w:r>
      <w:r>
        <w:rPr>
          <w:rFonts w:hint="eastAsia"/>
          <w:sz w:val="30"/>
          <w:szCs w:val="30"/>
        </w:rPr>
        <w:t>15</w:t>
      </w:r>
      <w:r>
        <w:rPr>
          <w:rFonts w:hint="eastAsia"/>
          <w:sz w:val="30"/>
          <w:szCs w:val="30"/>
        </w:rPr>
        <w:t>万元、港币</w:t>
      </w:r>
      <w:r>
        <w:rPr>
          <w:rFonts w:hint="eastAsia"/>
          <w:sz w:val="30"/>
          <w:szCs w:val="30"/>
        </w:rPr>
        <w:t>5</w:t>
      </w:r>
      <w:r>
        <w:rPr>
          <w:rFonts w:hint="eastAsia"/>
          <w:sz w:val="30"/>
          <w:szCs w:val="30"/>
        </w:rPr>
        <w:t>千元。</w:t>
      </w:r>
    </w:p>
    <w:p w14:paraId="215CF9F7" w14:textId="77777777" w:rsidR="00680D8E" w:rsidRDefault="00680D8E">
      <w:pPr>
        <w:spacing w:line="500" w:lineRule="atLeast"/>
        <w:ind w:firstLine="600"/>
        <w:divId w:val="1272323261"/>
        <w:rPr>
          <w:rFonts w:hint="eastAsia"/>
          <w:sz w:val="30"/>
          <w:szCs w:val="30"/>
        </w:rPr>
      </w:pPr>
      <w:r>
        <w:rPr>
          <w:rFonts w:hint="eastAsia"/>
          <w:sz w:val="30"/>
          <w:szCs w:val="30"/>
        </w:rPr>
        <w:t>综上，被告单位润宇置业、润宇实业以及被告人王某进为谋取不正当利益，多次给予国家工作人员财物共计人民币</w:t>
      </w:r>
      <w:r>
        <w:rPr>
          <w:rFonts w:hint="eastAsia"/>
          <w:sz w:val="30"/>
          <w:szCs w:val="30"/>
        </w:rPr>
        <w:t>185</w:t>
      </w:r>
      <w:r>
        <w:rPr>
          <w:rFonts w:hint="eastAsia"/>
          <w:sz w:val="30"/>
          <w:szCs w:val="30"/>
        </w:rPr>
        <w:t>万元、港币</w:t>
      </w:r>
      <w:r>
        <w:rPr>
          <w:rFonts w:hint="eastAsia"/>
          <w:sz w:val="30"/>
          <w:szCs w:val="30"/>
        </w:rPr>
        <w:t>130.5</w:t>
      </w:r>
      <w:r>
        <w:rPr>
          <w:rFonts w:hint="eastAsia"/>
          <w:sz w:val="30"/>
          <w:szCs w:val="30"/>
        </w:rPr>
        <w:t>万元。</w:t>
      </w:r>
    </w:p>
    <w:p w14:paraId="06EE2B76" w14:textId="77777777" w:rsidR="00680D8E" w:rsidRDefault="00680D8E">
      <w:pPr>
        <w:spacing w:line="500" w:lineRule="atLeast"/>
        <w:ind w:firstLine="600"/>
        <w:divId w:val="567768961"/>
        <w:rPr>
          <w:rFonts w:hint="eastAsia"/>
          <w:sz w:val="30"/>
          <w:szCs w:val="30"/>
        </w:rPr>
      </w:pPr>
      <w:r>
        <w:rPr>
          <w:rFonts w:hint="eastAsia"/>
          <w:sz w:val="30"/>
          <w:szCs w:val="30"/>
        </w:rPr>
        <w:t>公诉机关就上述指控事实，向本院提交了被告单位的工商资料、相关国家工作人员的身份资料、到案经过、涉案合同，证人李某</w:t>
      </w:r>
      <w:r>
        <w:rPr>
          <w:rFonts w:hint="eastAsia"/>
          <w:sz w:val="30"/>
          <w:szCs w:val="30"/>
        </w:rPr>
        <w:t>1</w:t>
      </w:r>
      <w:r>
        <w:rPr>
          <w:rFonts w:hint="eastAsia"/>
          <w:sz w:val="30"/>
          <w:szCs w:val="30"/>
        </w:rPr>
        <w:t>、侯某</w:t>
      </w:r>
      <w:r>
        <w:rPr>
          <w:rFonts w:hint="eastAsia"/>
          <w:sz w:val="30"/>
          <w:szCs w:val="30"/>
        </w:rPr>
        <w:t>1</w:t>
      </w:r>
      <w:r>
        <w:rPr>
          <w:rFonts w:hint="eastAsia"/>
          <w:sz w:val="30"/>
          <w:szCs w:val="30"/>
        </w:rPr>
        <w:t>、侯某</w:t>
      </w:r>
      <w:r>
        <w:rPr>
          <w:rFonts w:hint="eastAsia"/>
          <w:sz w:val="30"/>
          <w:szCs w:val="30"/>
        </w:rPr>
        <w:t>2</w:t>
      </w:r>
      <w:r>
        <w:rPr>
          <w:rFonts w:hint="eastAsia"/>
          <w:sz w:val="30"/>
          <w:szCs w:val="30"/>
        </w:rPr>
        <w:t>杰等人的证言，被告人王某进的供述和辩解等证据，认为被告单位润宇置业、润宇实业以及被告人王某进为谋取不正当利益，多次向国家工作人员行贿，情节严重，其行为触犯了《中华人民共和国刑法》第三百九十三条之规定，犯罪事实清楚，证据确实、充分，应以单位行贿罪追究其刑事责任。被告人王某进具有自首情节，依法可以从轻、减轻处罚。被告人王某进曾因犯单位行贿罪被判处有期徒刑两年，缓刑三年。在判决宣告以后，刑罚执行完毕以前，发现被告人王某进还有其他罪没有判决，根据《中华人民共和国刑法》第六十九条、七十条之规定，应数罪并罚。根据《中华人民共和国刑事诉讼法》第一百七十二条的规定，提请本院依法判处。</w:t>
      </w:r>
    </w:p>
    <w:p w14:paraId="7A060037" w14:textId="77777777" w:rsidR="00680D8E" w:rsidRDefault="00680D8E">
      <w:pPr>
        <w:spacing w:line="500" w:lineRule="atLeast"/>
        <w:ind w:firstLine="600"/>
        <w:divId w:val="830215359"/>
        <w:rPr>
          <w:rFonts w:hint="eastAsia"/>
          <w:sz w:val="30"/>
          <w:szCs w:val="30"/>
        </w:rPr>
      </w:pPr>
      <w:r>
        <w:rPr>
          <w:rFonts w:hint="eastAsia"/>
          <w:sz w:val="30"/>
          <w:szCs w:val="30"/>
        </w:rPr>
        <w:t>被告单位润宇置业、润宇实业、被告人王某进对公诉机关指控的犯罪事实和罪名无异议，自愿认罪认罚，请求对其从轻、减轻处罚。</w:t>
      </w:r>
    </w:p>
    <w:p w14:paraId="53434094" w14:textId="77777777" w:rsidR="00680D8E" w:rsidRDefault="00680D8E">
      <w:pPr>
        <w:spacing w:line="500" w:lineRule="atLeast"/>
        <w:ind w:firstLine="600"/>
        <w:divId w:val="1670600853"/>
        <w:rPr>
          <w:rFonts w:hint="eastAsia"/>
          <w:sz w:val="30"/>
          <w:szCs w:val="30"/>
        </w:rPr>
      </w:pPr>
      <w:r>
        <w:rPr>
          <w:rFonts w:hint="eastAsia"/>
          <w:sz w:val="30"/>
          <w:szCs w:val="30"/>
        </w:rPr>
        <w:t>辩护人的辩护意见是：</w:t>
      </w:r>
      <w:r>
        <w:rPr>
          <w:rFonts w:hint="eastAsia"/>
          <w:sz w:val="30"/>
          <w:szCs w:val="30"/>
        </w:rPr>
        <w:t>1</w:t>
      </w:r>
      <w:r>
        <w:rPr>
          <w:rFonts w:hint="eastAsia"/>
          <w:sz w:val="30"/>
          <w:szCs w:val="30"/>
        </w:rPr>
        <w:t>、对公诉机关指控两被告单位、被告人王某进犯单位行贿罪的定罪性质和认定单位行贿的事实没有异议；</w:t>
      </w:r>
      <w:r>
        <w:rPr>
          <w:rFonts w:hint="eastAsia"/>
          <w:sz w:val="30"/>
          <w:szCs w:val="30"/>
        </w:rPr>
        <w:t>2</w:t>
      </w:r>
      <w:r>
        <w:rPr>
          <w:rFonts w:hint="eastAsia"/>
          <w:sz w:val="30"/>
          <w:szCs w:val="30"/>
        </w:rPr>
        <w:t>、被告人王某进已在被追诉前主动交代两被告单位行贿事实，依法可以减轻处罚或者免除处罚；</w:t>
      </w:r>
      <w:r>
        <w:rPr>
          <w:rFonts w:hint="eastAsia"/>
          <w:sz w:val="30"/>
          <w:szCs w:val="30"/>
        </w:rPr>
        <w:t>3</w:t>
      </w:r>
      <w:r>
        <w:rPr>
          <w:rFonts w:hint="eastAsia"/>
          <w:sz w:val="30"/>
          <w:szCs w:val="30"/>
        </w:rPr>
        <w:t>、两被告单位、被告人王某进自愿认罪认罚，愿意主动缴纳罚金，认罪态度好，社会危害性和人身危险性相对较小，符合我国认罪认罚从宽处罚的司法政策，建议对两被告单位、被告人王某进减轻处罚。</w:t>
      </w:r>
    </w:p>
    <w:p w14:paraId="56115EAE" w14:textId="77777777" w:rsidR="00680D8E" w:rsidRDefault="00680D8E">
      <w:pPr>
        <w:spacing w:line="500" w:lineRule="atLeast"/>
        <w:ind w:firstLine="600"/>
        <w:divId w:val="1774399485"/>
        <w:rPr>
          <w:rFonts w:hint="eastAsia"/>
          <w:sz w:val="30"/>
          <w:szCs w:val="30"/>
        </w:rPr>
      </w:pPr>
      <w:r>
        <w:rPr>
          <w:rFonts w:hint="eastAsia"/>
          <w:sz w:val="30"/>
          <w:szCs w:val="30"/>
        </w:rPr>
        <w:t>经本院审理查明：</w:t>
      </w:r>
    </w:p>
    <w:p w14:paraId="736A2F25" w14:textId="77777777" w:rsidR="00680D8E" w:rsidRDefault="00680D8E">
      <w:pPr>
        <w:spacing w:line="500" w:lineRule="atLeast"/>
        <w:ind w:firstLine="600"/>
        <w:divId w:val="161358911"/>
        <w:rPr>
          <w:rFonts w:hint="eastAsia"/>
          <w:sz w:val="30"/>
          <w:szCs w:val="30"/>
        </w:rPr>
      </w:pPr>
      <w:r>
        <w:rPr>
          <w:rFonts w:hint="eastAsia"/>
          <w:sz w:val="30"/>
          <w:szCs w:val="30"/>
        </w:rPr>
        <w:t>一、</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间，时任被告单位惠州市润宇置业投资有限公司（以下简称润宇置业）法定代表人的被告人王某进在办理该公司位于惠州市龙某高坳地段的一块土地性质由林地改成房地产开发用地项目的过程中，惠州市国土局制定改变土地用途的方案呈报给惠州市建设用地审批小组。该用地方案得到了时任常务副市长兼用地审批小组组长黄某（另案处理）的同意，并通过审批。出于感谢黄某对被告单位润宇置业用地的支持等目的，被告人王某进自</w:t>
      </w:r>
      <w:r>
        <w:rPr>
          <w:rFonts w:hint="eastAsia"/>
          <w:sz w:val="30"/>
          <w:szCs w:val="30"/>
        </w:rPr>
        <w:t>2008</w:t>
      </w:r>
      <w:r>
        <w:rPr>
          <w:rFonts w:hint="eastAsia"/>
          <w:sz w:val="30"/>
          <w:szCs w:val="30"/>
        </w:rPr>
        <w:t>年开始至</w:t>
      </w:r>
      <w:r>
        <w:rPr>
          <w:rFonts w:hint="eastAsia"/>
          <w:sz w:val="30"/>
          <w:szCs w:val="30"/>
        </w:rPr>
        <w:t>2014</w:t>
      </w:r>
      <w:r>
        <w:rPr>
          <w:rFonts w:hint="eastAsia"/>
          <w:sz w:val="30"/>
          <w:szCs w:val="30"/>
        </w:rPr>
        <w:t>年春节期间的每年中秋、春节两个节日到黄某的家里拜访，每次贿送黄某港币</w:t>
      </w:r>
      <w:r>
        <w:rPr>
          <w:rFonts w:hint="eastAsia"/>
          <w:sz w:val="30"/>
          <w:szCs w:val="30"/>
        </w:rPr>
        <w:t>10</w:t>
      </w:r>
      <w:r>
        <w:rPr>
          <w:rFonts w:hint="eastAsia"/>
          <w:sz w:val="30"/>
          <w:szCs w:val="30"/>
        </w:rPr>
        <w:t>万元，共计</w:t>
      </w:r>
      <w:r>
        <w:rPr>
          <w:rFonts w:hint="eastAsia"/>
          <w:sz w:val="30"/>
          <w:szCs w:val="30"/>
        </w:rPr>
        <w:t>13</w:t>
      </w:r>
      <w:r>
        <w:rPr>
          <w:rFonts w:hint="eastAsia"/>
          <w:sz w:val="30"/>
          <w:szCs w:val="30"/>
        </w:rPr>
        <w:t>次送予黄某港币</w:t>
      </w:r>
      <w:r>
        <w:rPr>
          <w:rFonts w:hint="eastAsia"/>
          <w:sz w:val="30"/>
          <w:szCs w:val="30"/>
        </w:rPr>
        <w:t>130</w:t>
      </w:r>
      <w:r>
        <w:rPr>
          <w:rFonts w:hint="eastAsia"/>
          <w:sz w:val="30"/>
          <w:szCs w:val="30"/>
        </w:rPr>
        <w:t>万元。</w:t>
      </w:r>
    </w:p>
    <w:p w14:paraId="4B9F9AE6" w14:textId="77777777" w:rsidR="00680D8E" w:rsidRDefault="00680D8E">
      <w:pPr>
        <w:spacing w:line="500" w:lineRule="atLeast"/>
        <w:ind w:firstLine="600"/>
        <w:divId w:val="257179513"/>
        <w:rPr>
          <w:rFonts w:hint="eastAsia"/>
          <w:sz w:val="30"/>
          <w:szCs w:val="30"/>
        </w:rPr>
      </w:pPr>
      <w:r>
        <w:rPr>
          <w:rFonts w:hint="eastAsia"/>
          <w:sz w:val="30"/>
          <w:szCs w:val="30"/>
        </w:rPr>
        <w:t>上述事实，有经庭审控辩双方举证、质证，本院予以确认的下列证据证实：</w:t>
      </w:r>
    </w:p>
    <w:p w14:paraId="45063828" w14:textId="77777777" w:rsidR="00680D8E" w:rsidRDefault="00680D8E">
      <w:pPr>
        <w:spacing w:line="500" w:lineRule="atLeast"/>
        <w:ind w:firstLine="600"/>
        <w:divId w:val="671758730"/>
        <w:rPr>
          <w:rFonts w:hint="eastAsia"/>
          <w:sz w:val="30"/>
          <w:szCs w:val="30"/>
        </w:rPr>
      </w:pPr>
      <w:r>
        <w:rPr>
          <w:rFonts w:hint="eastAsia"/>
          <w:sz w:val="30"/>
          <w:szCs w:val="30"/>
        </w:rPr>
        <w:t>1</w:t>
      </w:r>
      <w:r>
        <w:rPr>
          <w:rFonts w:hint="eastAsia"/>
          <w:sz w:val="30"/>
          <w:szCs w:val="30"/>
        </w:rPr>
        <w:t>、被告单位惠州市润宇置业有限公司、惠州市润宇实业有限公司的营业执照等工商资料，证实：二被告单位的工商登记情况和基本信息。</w:t>
      </w:r>
    </w:p>
    <w:p w14:paraId="1AA51EC4" w14:textId="77777777" w:rsidR="00680D8E" w:rsidRDefault="00680D8E">
      <w:pPr>
        <w:spacing w:line="500" w:lineRule="atLeast"/>
        <w:ind w:firstLine="600"/>
        <w:divId w:val="1835875382"/>
        <w:rPr>
          <w:rFonts w:hint="eastAsia"/>
          <w:sz w:val="30"/>
          <w:szCs w:val="30"/>
        </w:rPr>
      </w:pPr>
      <w:r>
        <w:rPr>
          <w:rFonts w:hint="eastAsia"/>
          <w:sz w:val="30"/>
          <w:szCs w:val="30"/>
        </w:rPr>
        <w:t>2</w:t>
      </w:r>
      <w:r>
        <w:rPr>
          <w:rFonts w:hint="eastAsia"/>
          <w:sz w:val="30"/>
          <w:szCs w:val="30"/>
        </w:rPr>
        <w:t>、被告人王某进的户籍材料，证实：王某进的户籍登记信息。</w:t>
      </w:r>
    </w:p>
    <w:p w14:paraId="4B99FC93" w14:textId="77777777" w:rsidR="00680D8E" w:rsidRDefault="00680D8E">
      <w:pPr>
        <w:spacing w:line="500" w:lineRule="atLeast"/>
        <w:ind w:firstLine="600"/>
        <w:divId w:val="127552104"/>
        <w:rPr>
          <w:rFonts w:hint="eastAsia"/>
          <w:sz w:val="30"/>
          <w:szCs w:val="30"/>
        </w:rPr>
      </w:pPr>
      <w:r>
        <w:rPr>
          <w:rFonts w:hint="eastAsia"/>
          <w:sz w:val="30"/>
          <w:szCs w:val="30"/>
        </w:rPr>
        <w:t>3</w:t>
      </w:r>
      <w:r>
        <w:rPr>
          <w:rFonts w:hint="eastAsia"/>
          <w:sz w:val="30"/>
          <w:szCs w:val="30"/>
        </w:rPr>
        <w:t>、韶关市中级人民法院</w:t>
      </w:r>
      <w:r>
        <w:rPr>
          <w:rFonts w:hint="eastAsia"/>
          <w:sz w:val="30"/>
          <w:szCs w:val="30"/>
        </w:rPr>
        <w:t>(2016)</w:t>
      </w:r>
      <w:r>
        <w:rPr>
          <w:rFonts w:hint="eastAsia"/>
          <w:sz w:val="30"/>
          <w:szCs w:val="30"/>
        </w:rPr>
        <w:t>粤</w:t>
      </w:r>
      <w:r>
        <w:rPr>
          <w:rFonts w:hint="eastAsia"/>
          <w:sz w:val="30"/>
          <w:szCs w:val="30"/>
        </w:rPr>
        <w:t>02</w:t>
      </w:r>
      <w:r>
        <w:rPr>
          <w:rFonts w:hint="eastAsia"/>
          <w:sz w:val="30"/>
          <w:szCs w:val="30"/>
        </w:rPr>
        <w:t>刑初</w:t>
      </w:r>
      <w:r>
        <w:rPr>
          <w:rFonts w:hint="eastAsia"/>
          <w:sz w:val="30"/>
          <w:szCs w:val="30"/>
        </w:rPr>
        <w:t>2</w:t>
      </w:r>
      <w:r>
        <w:rPr>
          <w:rFonts w:hint="eastAsia"/>
          <w:sz w:val="30"/>
          <w:szCs w:val="30"/>
        </w:rPr>
        <w:t>号刑事判决书及该院《执行通知》，证实：韶关市中级人民法院于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日作出刑事判决，以单位行贿罪判处被告单位惠州市润宇置业有限公司罚金</w:t>
      </w:r>
      <w:r>
        <w:rPr>
          <w:rFonts w:hint="eastAsia"/>
          <w:sz w:val="30"/>
          <w:szCs w:val="30"/>
        </w:rPr>
        <w:t>100</w:t>
      </w:r>
      <w:r>
        <w:rPr>
          <w:rFonts w:hint="eastAsia"/>
          <w:sz w:val="30"/>
          <w:szCs w:val="30"/>
        </w:rPr>
        <w:t>万元（已缴纳），惠州市润宇实业有限公司罚金</w:t>
      </w:r>
      <w:r>
        <w:rPr>
          <w:rFonts w:hint="eastAsia"/>
          <w:sz w:val="30"/>
          <w:szCs w:val="30"/>
        </w:rPr>
        <w:t>100</w:t>
      </w:r>
      <w:r>
        <w:rPr>
          <w:rFonts w:hint="eastAsia"/>
          <w:sz w:val="30"/>
          <w:szCs w:val="30"/>
        </w:rPr>
        <w:t>万元（已缴纳），被告人王某进有期徒刑二年，缓刑三年。</w:t>
      </w:r>
    </w:p>
    <w:p w14:paraId="6D7B7628" w14:textId="77777777" w:rsidR="00680D8E" w:rsidRDefault="00680D8E">
      <w:pPr>
        <w:spacing w:line="500" w:lineRule="atLeast"/>
        <w:ind w:firstLine="600"/>
        <w:divId w:val="652679017"/>
        <w:rPr>
          <w:rFonts w:hint="eastAsia"/>
          <w:sz w:val="30"/>
          <w:szCs w:val="30"/>
        </w:rPr>
      </w:pPr>
      <w:r>
        <w:rPr>
          <w:rFonts w:hint="eastAsia"/>
          <w:sz w:val="30"/>
          <w:szCs w:val="30"/>
        </w:rPr>
        <w:t>4</w:t>
      </w:r>
      <w:r>
        <w:rPr>
          <w:rFonts w:hint="eastAsia"/>
          <w:sz w:val="30"/>
          <w:szCs w:val="30"/>
        </w:rPr>
        <w:t>、惠州市惠阳区人民检察院反渎职侵权局出具的《抓获经过》、惠州市人民检察院出具的《交办通知》《关于移交王某进涉嫌行贿犯罪线索的函》《立案决定书》等，证实：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日，惠州市人民检察院反渎职侵权局将润宇置业法定代表人王某进涉嫌向原惠州市规划建设局局长侯某</w:t>
      </w:r>
      <w:r>
        <w:rPr>
          <w:rFonts w:hint="eastAsia"/>
          <w:sz w:val="30"/>
          <w:szCs w:val="30"/>
        </w:rPr>
        <w:t>2</w:t>
      </w:r>
      <w:r>
        <w:rPr>
          <w:rFonts w:hint="eastAsia"/>
          <w:sz w:val="30"/>
          <w:szCs w:val="30"/>
        </w:rPr>
        <w:t>能行贿的线索交由惠阳区检察院反渎职侵权局查办。同日该局对王某进立案侦查，并决定采取指定居所监视居住强制措施。到案后，王某进交代了行贿侯某</w:t>
      </w:r>
      <w:r>
        <w:rPr>
          <w:rFonts w:hint="eastAsia"/>
          <w:sz w:val="30"/>
          <w:szCs w:val="30"/>
        </w:rPr>
        <w:t>2</w:t>
      </w:r>
      <w:r>
        <w:rPr>
          <w:rFonts w:hint="eastAsia"/>
          <w:sz w:val="30"/>
          <w:szCs w:val="30"/>
        </w:rPr>
        <w:t>能的犯罪行为。侦查期间，惠州市人民检察院将王某进行贿黄某</w:t>
      </w:r>
      <w:r>
        <w:rPr>
          <w:rFonts w:hint="eastAsia"/>
          <w:sz w:val="30"/>
          <w:szCs w:val="30"/>
        </w:rPr>
        <w:t>130</w:t>
      </w:r>
      <w:r>
        <w:rPr>
          <w:rFonts w:hint="eastAsia"/>
          <w:sz w:val="30"/>
          <w:szCs w:val="30"/>
        </w:rPr>
        <w:t>万元港币的线索交由该院一并查处。经传唤，王某进如实交代了行贿黄某的犯罪事实。该院对润宇实业和润宇置业补充立案侦查。</w:t>
      </w:r>
    </w:p>
    <w:p w14:paraId="3470C5CE" w14:textId="77777777" w:rsidR="00680D8E" w:rsidRDefault="00680D8E">
      <w:pPr>
        <w:spacing w:line="500" w:lineRule="atLeast"/>
        <w:ind w:firstLine="600"/>
        <w:divId w:val="494079520"/>
        <w:rPr>
          <w:rFonts w:hint="eastAsia"/>
          <w:sz w:val="30"/>
          <w:szCs w:val="30"/>
        </w:rPr>
      </w:pPr>
      <w:r>
        <w:rPr>
          <w:rFonts w:hint="eastAsia"/>
          <w:sz w:val="30"/>
          <w:szCs w:val="30"/>
        </w:rPr>
        <w:t>5</w:t>
      </w:r>
      <w:r>
        <w:rPr>
          <w:rFonts w:hint="eastAsia"/>
          <w:sz w:val="30"/>
          <w:szCs w:val="30"/>
        </w:rPr>
        <w:t>、黄某的干部任免审批表，证实：受贿人黄某的任职情况。</w:t>
      </w:r>
    </w:p>
    <w:p w14:paraId="6561519E" w14:textId="77777777" w:rsidR="00680D8E" w:rsidRDefault="00680D8E">
      <w:pPr>
        <w:spacing w:line="500" w:lineRule="atLeast"/>
        <w:ind w:firstLine="600"/>
        <w:divId w:val="1957177738"/>
        <w:rPr>
          <w:rFonts w:hint="eastAsia"/>
          <w:sz w:val="30"/>
          <w:szCs w:val="30"/>
        </w:rPr>
      </w:pPr>
      <w:r>
        <w:rPr>
          <w:rFonts w:hint="eastAsia"/>
          <w:sz w:val="30"/>
          <w:szCs w:val="30"/>
        </w:rPr>
        <w:t>6</w:t>
      </w:r>
      <w:r>
        <w:rPr>
          <w:rFonts w:hint="eastAsia"/>
          <w:sz w:val="30"/>
          <w:szCs w:val="30"/>
        </w:rPr>
        <w:t>、黄某涉嫌受贿罪的起诉书</w:t>
      </w:r>
      <w:r>
        <w:rPr>
          <w:rFonts w:hint="eastAsia"/>
          <w:sz w:val="30"/>
          <w:szCs w:val="30"/>
        </w:rPr>
        <w:t>(</w:t>
      </w:r>
      <w:r>
        <w:rPr>
          <w:rFonts w:hint="eastAsia"/>
          <w:sz w:val="30"/>
          <w:szCs w:val="30"/>
        </w:rPr>
        <w:t>穗检公二刑诉［</w:t>
      </w:r>
      <w:r>
        <w:rPr>
          <w:rFonts w:hint="eastAsia"/>
          <w:sz w:val="30"/>
          <w:szCs w:val="30"/>
        </w:rPr>
        <w:t>2016</w:t>
      </w:r>
      <w:r>
        <w:rPr>
          <w:rFonts w:hint="eastAsia"/>
          <w:sz w:val="30"/>
          <w:szCs w:val="30"/>
        </w:rPr>
        <w:t>］</w:t>
      </w:r>
      <w:r>
        <w:rPr>
          <w:rFonts w:hint="eastAsia"/>
          <w:sz w:val="30"/>
          <w:szCs w:val="30"/>
        </w:rPr>
        <w:t>168</w:t>
      </w:r>
      <w:r>
        <w:rPr>
          <w:rFonts w:hint="eastAsia"/>
          <w:sz w:val="30"/>
          <w:szCs w:val="30"/>
        </w:rPr>
        <w:t>号</w:t>
      </w:r>
      <w:r>
        <w:rPr>
          <w:rFonts w:hint="eastAsia"/>
          <w:sz w:val="30"/>
          <w:szCs w:val="30"/>
        </w:rPr>
        <w:t>)</w:t>
      </w:r>
      <w:r>
        <w:rPr>
          <w:rFonts w:hint="eastAsia"/>
          <w:sz w:val="30"/>
          <w:szCs w:val="30"/>
        </w:rPr>
        <w:t>，证实：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日黄某因受贿罪被检察机关起诉，指控的事实包括收受润宇置业有限公司董事长王某进贿送的港币</w:t>
      </w:r>
      <w:r>
        <w:rPr>
          <w:rFonts w:hint="eastAsia"/>
          <w:sz w:val="30"/>
          <w:szCs w:val="30"/>
        </w:rPr>
        <w:t>130</w:t>
      </w:r>
      <w:r>
        <w:rPr>
          <w:rFonts w:hint="eastAsia"/>
          <w:sz w:val="30"/>
          <w:szCs w:val="30"/>
        </w:rPr>
        <w:t>万元。</w:t>
      </w:r>
    </w:p>
    <w:p w14:paraId="6184F5CF" w14:textId="77777777" w:rsidR="00680D8E" w:rsidRDefault="00680D8E">
      <w:pPr>
        <w:spacing w:line="500" w:lineRule="atLeast"/>
        <w:ind w:firstLine="600"/>
        <w:divId w:val="495658175"/>
        <w:rPr>
          <w:rFonts w:hint="eastAsia"/>
          <w:sz w:val="30"/>
          <w:szCs w:val="30"/>
        </w:rPr>
      </w:pPr>
      <w:r>
        <w:rPr>
          <w:rFonts w:hint="eastAsia"/>
          <w:sz w:val="30"/>
          <w:szCs w:val="30"/>
        </w:rPr>
        <w:t>7</w:t>
      </w:r>
      <w:r>
        <w:rPr>
          <w:rFonts w:hint="eastAsia"/>
          <w:sz w:val="30"/>
          <w:szCs w:val="30"/>
        </w:rPr>
        <w:t>、惠州市国土部门提供的润宇置业取得惠州市龙某高坳地段土地使用权的会议纪要、土地使用权出证合同等材料，证实：黄某担任惠州市政府常务副市长期间，润宇置业公司申请变更惠州市龙某高坳面积</w:t>
      </w:r>
      <w:r>
        <w:rPr>
          <w:rFonts w:hint="eastAsia"/>
          <w:sz w:val="30"/>
          <w:szCs w:val="30"/>
        </w:rPr>
        <w:t>52259.7</w:t>
      </w:r>
      <w:r>
        <w:rPr>
          <w:rFonts w:hint="eastAsia"/>
          <w:sz w:val="30"/>
          <w:szCs w:val="30"/>
        </w:rPr>
        <w:t>平方米土地使用性质，用于开发房地产项目的相关情况。</w:t>
      </w:r>
    </w:p>
    <w:p w14:paraId="44D6F71E" w14:textId="77777777" w:rsidR="00680D8E" w:rsidRDefault="00680D8E">
      <w:pPr>
        <w:spacing w:line="500" w:lineRule="atLeast"/>
        <w:ind w:firstLine="600"/>
        <w:divId w:val="906915047"/>
        <w:rPr>
          <w:rFonts w:hint="eastAsia"/>
          <w:sz w:val="30"/>
          <w:szCs w:val="30"/>
        </w:rPr>
      </w:pPr>
      <w:r>
        <w:rPr>
          <w:rFonts w:hint="eastAsia"/>
          <w:sz w:val="30"/>
          <w:szCs w:val="30"/>
        </w:rPr>
        <w:t>8</w:t>
      </w:r>
      <w:r>
        <w:rPr>
          <w:rFonts w:hint="eastAsia"/>
          <w:sz w:val="30"/>
          <w:szCs w:val="30"/>
        </w:rPr>
        <w:t>、证人黄某的证言，证实：</w:t>
      </w:r>
      <w:r>
        <w:rPr>
          <w:rFonts w:hint="eastAsia"/>
          <w:sz w:val="30"/>
          <w:szCs w:val="30"/>
        </w:rPr>
        <w:t>2002</w:t>
      </w:r>
      <w:r>
        <w:rPr>
          <w:rFonts w:hint="eastAsia"/>
          <w:sz w:val="30"/>
          <w:szCs w:val="30"/>
        </w:rPr>
        <w:t>年，其任惠州市常务副市长和用地小组组长，对当时的土地开发有一定决定权。王某进当时有一块土地与惠州上排的一个林场进行置换，准备用林场的土地来开发房地产。王某进与时任惠州国土局局长麦某关系较好，估计他找了麦某，惠州国土局提交王某进的转换方案给用地小组讨论。其个人认为这个方案不错，同意了。王某进在方案讨论之前并未找过其，后来知道是其支持通过了他的用地方案，一直感谢其支持、帮助，从</w:t>
      </w:r>
      <w:r>
        <w:rPr>
          <w:rFonts w:hint="eastAsia"/>
          <w:sz w:val="30"/>
          <w:szCs w:val="30"/>
        </w:rPr>
        <w:t>2003</w:t>
      </w:r>
      <w:r>
        <w:rPr>
          <w:rFonts w:hint="eastAsia"/>
          <w:sz w:val="30"/>
          <w:szCs w:val="30"/>
        </w:rPr>
        <w:t>年开始至</w:t>
      </w:r>
      <w:r>
        <w:rPr>
          <w:rFonts w:hint="eastAsia"/>
          <w:sz w:val="30"/>
          <w:szCs w:val="30"/>
        </w:rPr>
        <w:t>2013</w:t>
      </w:r>
      <w:r>
        <w:rPr>
          <w:rFonts w:hint="eastAsia"/>
          <w:sz w:val="30"/>
          <w:szCs w:val="30"/>
        </w:rPr>
        <w:t>年每年中秋和春节，王某进都会到其家喝茶聊天，每次临走时都会放下</w:t>
      </w:r>
      <w:r>
        <w:rPr>
          <w:rFonts w:hint="eastAsia"/>
          <w:sz w:val="30"/>
          <w:szCs w:val="30"/>
        </w:rPr>
        <w:t>10</w:t>
      </w:r>
      <w:r>
        <w:rPr>
          <w:rFonts w:hint="eastAsia"/>
          <w:sz w:val="30"/>
          <w:szCs w:val="30"/>
        </w:rPr>
        <w:t>万元港币，大约</w:t>
      </w:r>
      <w:r>
        <w:rPr>
          <w:rFonts w:hint="eastAsia"/>
          <w:sz w:val="30"/>
          <w:szCs w:val="30"/>
        </w:rPr>
        <w:t>220</w:t>
      </w:r>
      <w:r>
        <w:rPr>
          <w:rFonts w:hint="eastAsia"/>
          <w:sz w:val="30"/>
          <w:szCs w:val="30"/>
        </w:rPr>
        <w:t>万元港币。</w:t>
      </w:r>
      <w:r>
        <w:rPr>
          <w:rFonts w:hint="eastAsia"/>
          <w:sz w:val="30"/>
          <w:szCs w:val="30"/>
        </w:rPr>
        <w:t>2014</w:t>
      </w:r>
      <w:r>
        <w:rPr>
          <w:rFonts w:hint="eastAsia"/>
          <w:sz w:val="30"/>
          <w:szCs w:val="30"/>
        </w:rPr>
        <w:t>年王某进被纪委调查，其通过陈观城退给王某进的儿子</w:t>
      </w:r>
      <w:r>
        <w:rPr>
          <w:rFonts w:hint="eastAsia"/>
          <w:sz w:val="30"/>
          <w:szCs w:val="30"/>
        </w:rPr>
        <w:t>50</w:t>
      </w:r>
      <w:r>
        <w:rPr>
          <w:rFonts w:hint="eastAsia"/>
          <w:sz w:val="30"/>
          <w:szCs w:val="30"/>
        </w:rPr>
        <w:t>万元港币。</w:t>
      </w:r>
    </w:p>
    <w:p w14:paraId="05D3097A" w14:textId="77777777" w:rsidR="00680D8E" w:rsidRDefault="00680D8E">
      <w:pPr>
        <w:spacing w:line="500" w:lineRule="atLeast"/>
        <w:ind w:firstLine="600"/>
        <w:divId w:val="343484750"/>
        <w:rPr>
          <w:rFonts w:hint="eastAsia"/>
          <w:sz w:val="30"/>
          <w:szCs w:val="30"/>
        </w:rPr>
      </w:pPr>
      <w:r>
        <w:rPr>
          <w:rFonts w:hint="eastAsia"/>
          <w:sz w:val="30"/>
          <w:szCs w:val="30"/>
        </w:rPr>
        <w:t>9</w:t>
      </w:r>
      <w:r>
        <w:rPr>
          <w:rFonts w:hint="eastAsia"/>
          <w:sz w:val="30"/>
          <w:szCs w:val="30"/>
        </w:rPr>
        <w:t>、证人王某的证言，证实：其是王某进的儿子，任润宇置业经理。</w:t>
      </w:r>
      <w:r>
        <w:rPr>
          <w:rFonts w:hint="eastAsia"/>
          <w:sz w:val="30"/>
          <w:szCs w:val="30"/>
        </w:rPr>
        <w:t>2014</w:t>
      </w:r>
      <w:r>
        <w:rPr>
          <w:rFonts w:hint="eastAsia"/>
          <w:sz w:val="30"/>
          <w:szCs w:val="30"/>
        </w:rPr>
        <w:t>年王某进被纪委调查，黄某通过陈观城退回给其</w:t>
      </w:r>
      <w:r>
        <w:rPr>
          <w:rFonts w:hint="eastAsia"/>
          <w:sz w:val="30"/>
          <w:szCs w:val="30"/>
        </w:rPr>
        <w:t>50</w:t>
      </w:r>
      <w:r>
        <w:rPr>
          <w:rFonts w:hint="eastAsia"/>
          <w:sz w:val="30"/>
          <w:szCs w:val="30"/>
        </w:rPr>
        <w:t>万元港币。</w:t>
      </w:r>
    </w:p>
    <w:p w14:paraId="0C1F3D0E" w14:textId="77777777" w:rsidR="00680D8E" w:rsidRDefault="00680D8E">
      <w:pPr>
        <w:spacing w:line="500" w:lineRule="atLeast"/>
        <w:ind w:firstLine="600"/>
        <w:divId w:val="906960506"/>
        <w:rPr>
          <w:rFonts w:hint="eastAsia"/>
          <w:sz w:val="30"/>
          <w:szCs w:val="30"/>
        </w:rPr>
      </w:pPr>
      <w:r>
        <w:rPr>
          <w:rFonts w:hint="eastAsia"/>
          <w:sz w:val="30"/>
          <w:szCs w:val="30"/>
        </w:rPr>
        <w:t>10</w:t>
      </w:r>
      <w:r>
        <w:rPr>
          <w:rFonts w:hint="eastAsia"/>
          <w:sz w:val="30"/>
          <w:szCs w:val="30"/>
        </w:rPr>
        <w:t>、被告人王某进的供述，证实：</w:t>
      </w:r>
      <w:r>
        <w:rPr>
          <w:rFonts w:hint="eastAsia"/>
          <w:sz w:val="30"/>
          <w:szCs w:val="30"/>
        </w:rPr>
        <w:t>2002</w:t>
      </w:r>
      <w:r>
        <w:rPr>
          <w:rFonts w:hint="eastAsia"/>
          <w:sz w:val="30"/>
          <w:szCs w:val="30"/>
        </w:rPr>
        <w:t>年，其当时有一块土地与惠州上排的一个林场进行置换，准备用林场的土地来开发房地产。其找了时任惠州国土局局长麦某，由惠州市国土局做了转换方案，报给惠州市建设用地审批小组，当时黄某任常务副市长兼用地审批小组组长。麦某怎样跟黄某说的其不清楚，这块地用地方案得到黄某的支持，最终通过了审批，其用于开发润园小区。其为感谢黄某的支持，也出于对黄某的尊重，其于</w:t>
      </w:r>
      <w:r>
        <w:rPr>
          <w:rFonts w:hint="eastAsia"/>
          <w:sz w:val="30"/>
          <w:szCs w:val="30"/>
        </w:rPr>
        <w:t>2008</w:t>
      </w:r>
      <w:r>
        <w:rPr>
          <w:rFonts w:hint="eastAsia"/>
          <w:sz w:val="30"/>
          <w:szCs w:val="30"/>
        </w:rPr>
        <w:t>年以后，每年中秋、春节会到黄某家里拜访，每次送给他</w:t>
      </w:r>
      <w:r>
        <w:rPr>
          <w:rFonts w:hint="eastAsia"/>
          <w:sz w:val="30"/>
          <w:szCs w:val="30"/>
        </w:rPr>
        <w:t>10</w:t>
      </w:r>
      <w:r>
        <w:rPr>
          <w:rFonts w:hint="eastAsia"/>
          <w:sz w:val="30"/>
          <w:szCs w:val="30"/>
        </w:rPr>
        <w:t>万元港币，</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年春节共</w:t>
      </w:r>
      <w:r>
        <w:rPr>
          <w:rFonts w:hint="eastAsia"/>
          <w:sz w:val="30"/>
          <w:szCs w:val="30"/>
        </w:rPr>
        <w:t>13</w:t>
      </w:r>
      <w:r>
        <w:rPr>
          <w:rFonts w:hint="eastAsia"/>
          <w:sz w:val="30"/>
          <w:szCs w:val="30"/>
        </w:rPr>
        <w:t>次，合计</w:t>
      </w:r>
      <w:r>
        <w:rPr>
          <w:rFonts w:hint="eastAsia"/>
          <w:sz w:val="30"/>
          <w:szCs w:val="30"/>
        </w:rPr>
        <w:t>130</w:t>
      </w:r>
      <w:r>
        <w:rPr>
          <w:rFonts w:hint="eastAsia"/>
          <w:sz w:val="30"/>
          <w:szCs w:val="30"/>
        </w:rPr>
        <w:t>万元港币。</w:t>
      </w:r>
    </w:p>
    <w:p w14:paraId="2575EA40" w14:textId="77777777" w:rsidR="00680D8E" w:rsidRDefault="00680D8E">
      <w:pPr>
        <w:spacing w:line="500" w:lineRule="atLeast"/>
        <w:ind w:firstLine="600"/>
        <w:divId w:val="834540268"/>
        <w:rPr>
          <w:rFonts w:hint="eastAsia"/>
          <w:sz w:val="30"/>
          <w:szCs w:val="30"/>
        </w:rPr>
      </w:pPr>
      <w:r>
        <w:rPr>
          <w:rFonts w:hint="eastAsia"/>
          <w:sz w:val="30"/>
          <w:szCs w:val="30"/>
        </w:rPr>
        <w:t>2014</w:t>
      </w:r>
      <w:r>
        <w:rPr>
          <w:rFonts w:hint="eastAsia"/>
          <w:sz w:val="30"/>
          <w:szCs w:val="30"/>
        </w:rPr>
        <w:t>年，陈观城（住润园小区）找过其儿子王某，说他欠其</w:t>
      </w:r>
      <w:r>
        <w:rPr>
          <w:rFonts w:hint="eastAsia"/>
          <w:sz w:val="30"/>
          <w:szCs w:val="30"/>
        </w:rPr>
        <w:t>50</w:t>
      </w:r>
      <w:r>
        <w:rPr>
          <w:rFonts w:hint="eastAsia"/>
          <w:sz w:val="30"/>
          <w:szCs w:val="30"/>
        </w:rPr>
        <w:t>万元港币，要退回给其，给了其儿子</w:t>
      </w:r>
      <w:r>
        <w:rPr>
          <w:rFonts w:hint="eastAsia"/>
          <w:sz w:val="30"/>
          <w:szCs w:val="30"/>
        </w:rPr>
        <w:t>50</w:t>
      </w:r>
      <w:r>
        <w:rPr>
          <w:rFonts w:hint="eastAsia"/>
          <w:sz w:val="30"/>
          <w:szCs w:val="30"/>
        </w:rPr>
        <w:t>万元港币，陈观城没有欠其钱。后来陈观城约黄某夫妻和其见面，黄某说如果有人找其核实相关情况，就说他们之间是借款，现在己经还了。这时其才知道是黄某退回给其的钱。</w:t>
      </w:r>
      <w:r>
        <w:rPr>
          <w:rFonts w:hint="eastAsia"/>
          <w:sz w:val="30"/>
          <w:szCs w:val="30"/>
        </w:rPr>
        <w:t>2015</w:t>
      </w:r>
      <w:r>
        <w:rPr>
          <w:rFonts w:hint="eastAsia"/>
          <w:sz w:val="30"/>
          <w:szCs w:val="30"/>
        </w:rPr>
        <w:t>年，黄某被查处，省里的办案部门向其追缴了该</w:t>
      </w:r>
      <w:r>
        <w:rPr>
          <w:rFonts w:hint="eastAsia"/>
          <w:sz w:val="30"/>
          <w:szCs w:val="30"/>
        </w:rPr>
        <w:t>50</w:t>
      </w:r>
      <w:r>
        <w:rPr>
          <w:rFonts w:hint="eastAsia"/>
          <w:sz w:val="30"/>
          <w:szCs w:val="30"/>
        </w:rPr>
        <w:t>万元港币。</w:t>
      </w:r>
    </w:p>
    <w:p w14:paraId="37A85A83" w14:textId="77777777" w:rsidR="00680D8E" w:rsidRDefault="00680D8E">
      <w:pPr>
        <w:spacing w:line="500" w:lineRule="atLeast"/>
        <w:ind w:firstLine="600"/>
        <w:divId w:val="1737850139"/>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年间，时任被告单位惠州市润宇实业有限公司</w:t>
      </w:r>
      <w:r>
        <w:rPr>
          <w:rFonts w:hint="eastAsia"/>
          <w:sz w:val="30"/>
          <w:szCs w:val="30"/>
        </w:rPr>
        <w:t>(</w:t>
      </w:r>
      <w:r>
        <w:rPr>
          <w:rFonts w:hint="eastAsia"/>
          <w:sz w:val="30"/>
          <w:szCs w:val="30"/>
        </w:rPr>
        <w:t>以下简称润宇实业）股东的被告人王某进，在该公司向惠州市国土局租用位于惠城区花边南路吊鸡沥的一块土地的过程中，为谋取不正当利益，请求时任惠州市规划建设局局长的侯某</w:t>
      </w:r>
      <w:r>
        <w:rPr>
          <w:rFonts w:hint="eastAsia"/>
          <w:sz w:val="30"/>
          <w:szCs w:val="30"/>
        </w:rPr>
        <w:t>2</w:t>
      </w:r>
      <w:r>
        <w:rPr>
          <w:rFonts w:hint="eastAsia"/>
          <w:sz w:val="30"/>
          <w:szCs w:val="30"/>
        </w:rPr>
        <w:t>能（另案处理）在报建审批方面给予帮忙，并表示项目建成后将该项目的</w:t>
      </w:r>
      <w:r>
        <w:rPr>
          <w:rFonts w:hint="eastAsia"/>
          <w:sz w:val="30"/>
          <w:szCs w:val="30"/>
        </w:rPr>
        <w:t>25%</w:t>
      </w:r>
      <w:r>
        <w:rPr>
          <w:rFonts w:hint="eastAsia"/>
          <w:sz w:val="30"/>
          <w:szCs w:val="30"/>
        </w:rPr>
        <w:t>干股送给侯某</w:t>
      </w:r>
      <w:r>
        <w:rPr>
          <w:rFonts w:hint="eastAsia"/>
          <w:sz w:val="30"/>
          <w:szCs w:val="30"/>
        </w:rPr>
        <w:t>2</w:t>
      </w:r>
      <w:r>
        <w:rPr>
          <w:rFonts w:hint="eastAsia"/>
          <w:sz w:val="30"/>
          <w:szCs w:val="30"/>
        </w:rPr>
        <w:t>杰（侯某</w:t>
      </w:r>
      <w:r>
        <w:rPr>
          <w:rFonts w:hint="eastAsia"/>
          <w:sz w:val="30"/>
          <w:szCs w:val="30"/>
        </w:rPr>
        <w:t>2</w:t>
      </w:r>
      <w:r>
        <w:rPr>
          <w:rFonts w:hint="eastAsia"/>
          <w:sz w:val="30"/>
          <w:szCs w:val="30"/>
        </w:rPr>
        <w:t>能胞兄，另案处理）。在得到侯某</w:t>
      </w:r>
      <w:r>
        <w:rPr>
          <w:rFonts w:hint="eastAsia"/>
          <w:sz w:val="30"/>
          <w:szCs w:val="30"/>
        </w:rPr>
        <w:t>2</w:t>
      </w:r>
      <w:r>
        <w:rPr>
          <w:rFonts w:hint="eastAsia"/>
          <w:sz w:val="30"/>
          <w:szCs w:val="30"/>
        </w:rPr>
        <w:t>能表示同意以临时建筑报建审批后，被告人王某进以被告单位润宇实业的名义向惠州市规划建设局申请报建，并于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月与惠州市国土局下属的坤厦服务中心签订《租用用地合同》租赁该块土地，经惠州市规划建设局审批同意后，将该地块开发为惠州市润宇建设商业街项目并对外招租。</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年间，被告人王某进先后两次以该项目“分红款”的名义送给侯某</w:t>
      </w:r>
      <w:r>
        <w:rPr>
          <w:rFonts w:hint="eastAsia"/>
          <w:sz w:val="30"/>
          <w:szCs w:val="30"/>
        </w:rPr>
        <w:t>2</w:t>
      </w:r>
      <w:r>
        <w:rPr>
          <w:rFonts w:hint="eastAsia"/>
          <w:sz w:val="30"/>
          <w:szCs w:val="30"/>
        </w:rPr>
        <w:t>杰共人民币</w:t>
      </w:r>
      <w:r>
        <w:rPr>
          <w:rFonts w:hint="eastAsia"/>
          <w:sz w:val="30"/>
          <w:szCs w:val="30"/>
        </w:rPr>
        <w:t>90</w:t>
      </w:r>
      <w:r>
        <w:rPr>
          <w:rFonts w:hint="eastAsia"/>
          <w:sz w:val="30"/>
          <w:szCs w:val="30"/>
        </w:rPr>
        <w:t>万元。</w:t>
      </w:r>
    </w:p>
    <w:p w14:paraId="50A53572" w14:textId="77777777" w:rsidR="00680D8E" w:rsidRDefault="00680D8E">
      <w:pPr>
        <w:spacing w:line="500" w:lineRule="atLeast"/>
        <w:ind w:firstLine="600"/>
        <w:divId w:val="264731858"/>
        <w:rPr>
          <w:rFonts w:hint="eastAsia"/>
          <w:sz w:val="30"/>
          <w:szCs w:val="30"/>
        </w:rPr>
      </w:pPr>
      <w:r>
        <w:rPr>
          <w:rFonts w:hint="eastAsia"/>
          <w:sz w:val="30"/>
          <w:szCs w:val="30"/>
        </w:rPr>
        <w:t>上述事实，有经庭审控辩双方举证、质证，本院予以确认的下列证据证实：</w:t>
      </w:r>
    </w:p>
    <w:p w14:paraId="6D0038CB" w14:textId="77777777" w:rsidR="00680D8E" w:rsidRDefault="00680D8E">
      <w:pPr>
        <w:spacing w:line="500" w:lineRule="atLeast"/>
        <w:ind w:firstLine="600"/>
        <w:divId w:val="816999061"/>
        <w:rPr>
          <w:rFonts w:hint="eastAsia"/>
          <w:sz w:val="30"/>
          <w:szCs w:val="30"/>
        </w:rPr>
      </w:pPr>
      <w:r>
        <w:rPr>
          <w:rFonts w:hint="eastAsia"/>
          <w:sz w:val="30"/>
          <w:szCs w:val="30"/>
        </w:rPr>
        <w:t>1</w:t>
      </w:r>
      <w:r>
        <w:rPr>
          <w:rFonts w:hint="eastAsia"/>
          <w:sz w:val="30"/>
          <w:szCs w:val="30"/>
        </w:rPr>
        <w:t>、被告人王某进签认的照片，证实：照片中地点是其找侯某</w:t>
      </w:r>
      <w:r>
        <w:rPr>
          <w:rFonts w:hint="eastAsia"/>
          <w:sz w:val="30"/>
          <w:szCs w:val="30"/>
        </w:rPr>
        <w:t>2</w:t>
      </w:r>
      <w:r>
        <w:rPr>
          <w:rFonts w:hint="eastAsia"/>
          <w:sz w:val="30"/>
          <w:szCs w:val="30"/>
        </w:rPr>
        <w:t>能帮忙审批建成，位于吊鸡沥的润宇商业街。</w:t>
      </w:r>
    </w:p>
    <w:p w14:paraId="3C8FB08B" w14:textId="77777777" w:rsidR="00680D8E" w:rsidRDefault="00680D8E">
      <w:pPr>
        <w:spacing w:line="500" w:lineRule="atLeast"/>
        <w:ind w:firstLine="600"/>
        <w:divId w:val="2125731728"/>
        <w:rPr>
          <w:rFonts w:hint="eastAsia"/>
          <w:sz w:val="30"/>
          <w:szCs w:val="30"/>
        </w:rPr>
      </w:pPr>
      <w:r>
        <w:rPr>
          <w:rFonts w:hint="eastAsia"/>
          <w:sz w:val="30"/>
          <w:szCs w:val="30"/>
        </w:rPr>
        <w:t>2</w:t>
      </w:r>
      <w:r>
        <w:rPr>
          <w:rFonts w:hint="eastAsia"/>
          <w:sz w:val="30"/>
          <w:szCs w:val="30"/>
        </w:rPr>
        <w:t>、惠州市国土规划部门提供的吊鸡沥地块的土地利用规划图、惠州市规划联审小组联审项目记录一览表、关于建设临时洗车场和商业用房规划许可的批复、临时建设呈批表、租用用地合同、证实等材料，证实：润宇实业租用吊鸡沥地块的审批情况；惠州市国土局下属的惠州市坤夏服务中心将吊鸡沥地块出租给惠州市润宇实业有限公司的《租用用地合同》，该地的用途是用于建设社会停车、洗车场为社会及市民提供停车、洗车服务。</w:t>
      </w:r>
    </w:p>
    <w:p w14:paraId="6F749471" w14:textId="77777777" w:rsidR="00680D8E" w:rsidRDefault="00680D8E">
      <w:pPr>
        <w:spacing w:line="500" w:lineRule="atLeast"/>
        <w:ind w:firstLine="600"/>
        <w:divId w:val="2058822431"/>
        <w:rPr>
          <w:rFonts w:hint="eastAsia"/>
          <w:sz w:val="30"/>
          <w:szCs w:val="30"/>
        </w:rPr>
      </w:pPr>
      <w:r>
        <w:rPr>
          <w:rFonts w:hint="eastAsia"/>
          <w:sz w:val="30"/>
          <w:szCs w:val="30"/>
        </w:rPr>
        <w:t>3</w:t>
      </w:r>
      <w:r>
        <w:rPr>
          <w:rFonts w:hint="eastAsia"/>
          <w:sz w:val="30"/>
          <w:szCs w:val="30"/>
        </w:rPr>
        <w:t>、鉴定意见通知书、广东龙源司法会计鉴定所出具的司法鉴定意见书，证实：</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月期间，润宇实业实际收取租金合计人民币</w:t>
      </w:r>
      <w:r>
        <w:rPr>
          <w:rFonts w:hint="eastAsia"/>
          <w:sz w:val="30"/>
          <w:szCs w:val="30"/>
        </w:rPr>
        <w:t>31324768.40</w:t>
      </w:r>
      <w:r>
        <w:rPr>
          <w:rFonts w:hint="eastAsia"/>
          <w:sz w:val="30"/>
          <w:szCs w:val="30"/>
        </w:rPr>
        <w:t>元。</w:t>
      </w:r>
    </w:p>
    <w:p w14:paraId="666FABFC" w14:textId="77777777" w:rsidR="00680D8E" w:rsidRDefault="00680D8E">
      <w:pPr>
        <w:spacing w:line="500" w:lineRule="atLeast"/>
        <w:ind w:firstLine="600"/>
        <w:divId w:val="1608655650"/>
        <w:rPr>
          <w:rFonts w:hint="eastAsia"/>
          <w:sz w:val="30"/>
          <w:szCs w:val="30"/>
        </w:rPr>
      </w:pPr>
      <w:r>
        <w:rPr>
          <w:rFonts w:hint="eastAsia"/>
          <w:sz w:val="30"/>
          <w:szCs w:val="30"/>
        </w:rPr>
        <w:t>4</w:t>
      </w:r>
      <w:r>
        <w:rPr>
          <w:rFonts w:hint="eastAsia"/>
          <w:sz w:val="30"/>
          <w:szCs w:val="30"/>
        </w:rPr>
        <w:t>、广东省人民检察院反贪局侦查四处出具的《到案经过》，证实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日，办案人员电话通知王某进前往惠州市人民检察院接受调查，随后王某进主动前往接受调查，当日主动交代了行贿侯某</w:t>
      </w:r>
      <w:r>
        <w:rPr>
          <w:rFonts w:hint="eastAsia"/>
          <w:sz w:val="30"/>
          <w:szCs w:val="30"/>
        </w:rPr>
        <w:t>2</w:t>
      </w:r>
      <w:r>
        <w:rPr>
          <w:rFonts w:hint="eastAsia"/>
          <w:sz w:val="30"/>
          <w:szCs w:val="30"/>
        </w:rPr>
        <w:t>能的犯罪行为。</w:t>
      </w:r>
    </w:p>
    <w:p w14:paraId="6525C2FA" w14:textId="77777777" w:rsidR="00680D8E" w:rsidRDefault="00680D8E">
      <w:pPr>
        <w:spacing w:line="500" w:lineRule="atLeast"/>
        <w:ind w:firstLine="600"/>
        <w:divId w:val="1707216403"/>
        <w:rPr>
          <w:rFonts w:hint="eastAsia"/>
          <w:sz w:val="30"/>
          <w:szCs w:val="30"/>
        </w:rPr>
      </w:pPr>
      <w:r>
        <w:rPr>
          <w:rFonts w:hint="eastAsia"/>
          <w:sz w:val="30"/>
          <w:szCs w:val="30"/>
        </w:rPr>
        <w:t>5</w:t>
      </w:r>
      <w:r>
        <w:rPr>
          <w:rFonts w:hint="eastAsia"/>
          <w:sz w:val="30"/>
          <w:szCs w:val="30"/>
        </w:rPr>
        <w:t>、润宇置业提供，经王某进签认的该公司用于送礼的《内部借款审批单》共</w:t>
      </w:r>
      <w:r>
        <w:rPr>
          <w:rFonts w:hint="eastAsia"/>
          <w:sz w:val="30"/>
          <w:szCs w:val="30"/>
        </w:rPr>
        <w:t>42</w:t>
      </w:r>
      <w:r>
        <w:rPr>
          <w:rFonts w:hint="eastAsia"/>
          <w:sz w:val="30"/>
          <w:szCs w:val="30"/>
        </w:rPr>
        <w:t>张（合计金额人民币</w:t>
      </w:r>
      <w:r>
        <w:rPr>
          <w:rFonts w:hint="eastAsia"/>
          <w:sz w:val="30"/>
          <w:szCs w:val="30"/>
        </w:rPr>
        <w:t>390</w:t>
      </w:r>
      <w:r>
        <w:rPr>
          <w:rFonts w:hint="eastAsia"/>
          <w:sz w:val="30"/>
          <w:szCs w:val="30"/>
        </w:rPr>
        <w:t>万元）；</w:t>
      </w:r>
      <w:r>
        <w:rPr>
          <w:rFonts w:hint="eastAsia"/>
          <w:sz w:val="30"/>
          <w:szCs w:val="30"/>
        </w:rPr>
        <w:t>2004</w:t>
      </w:r>
      <w:r>
        <w:rPr>
          <w:rFonts w:hint="eastAsia"/>
          <w:sz w:val="30"/>
          <w:szCs w:val="30"/>
        </w:rPr>
        <w:t>年润宇置业公司支付王某进支用现金的明细账；润宇置业公司</w:t>
      </w:r>
      <w:r>
        <w:rPr>
          <w:rFonts w:hint="eastAsia"/>
          <w:sz w:val="30"/>
          <w:szCs w:val="30"/>
        </w:rPr>
        <w:t>2004</w:t>
      </w:r>
      <w:r>
        <w:rPr>
          <w:rFonts w:hint="eastAsia"/>
          <w:sz w:val="30"/>
          <w:szCs w:val="30"/>
        </w:rPr>
        <w:t>年</w:t>
      </w:r>
      <w:r>
        <w:rPr>
          <w:rFonts w:hint="eastAsia"/>
          <w:sz w:val="30"/>
          <w:szCs w:val="30"/>
        </w:rPr>
        <w:t>11-12</w:t>
      </w:r>
      <w:r>
        <w:rPr>
          <w:rFonts w:hint="eastAsia"/>
          <w:sz w:val="30"/>
          <w:szCs w:val="30"/>
        </w:rPr>
        <w:t>月和</w:t>
      </w:r>
      <w:r>
        <w:rPr>
          <w:rFonts w:hint="eastAsia"/>
          <w:sz w:val="30"/>
          <w:szCs w:val="30"/>
        </w:rPr>
        <w:t>2006</w:t>
      </w:r>
      <w:r>
        <w:rPr>
          <w:rFonts w:hint="eastAsia"/>
          <w:sz w:val="30"/>
          <w:szCs w:val="30"/>
        </w:rPr>
        <w:t>年的现金日记账、其他应收款明细，证实：润宇置业账目资金往来及送礼款项来源等情况。</w:t>
      </w:r>
    </w:p>
    <w:p w14:paraId="74B5E841" w14:textId="77777777" w:rsidR="00680D8E" w:rsidRDefault="00680D8E">
      <w:pPr>
        <w:spacing w:line="500" w:lineRule="atLeast"/>
        <w:ind w:firstLine="600"/>
        <w:divId w:val="123280049"/>
        <w:rPr>
          <w:rFonts w:hint="eastAsia"/>
          <w:sz w:val="30"/>
          <w:szCs w:val="30"/>
        </w:rPr>
      </w:pPr>
      <w:r>
        <w:rPr>
          <w:rFonts w:hint="eastAsia"/>
          <w:sz w:val="30"/>
          <w:szCs w:val="30"/>
        </w:rPr>
        <w:t>6</w:t>
      </w:r>
      <w:r>
        <w:rPr>
          <w:rFonts w:hint="eastAsia"/>
          <w:sz w:val="30"/>
          <w:szCs w:val="30"/>
        </w:rPr>
        <w:t>、经王某进签认的润宇实业于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日汇入梅州市英泰建材有限公司</w:t>
      </w:r>
      <w:r>
        <w:rPr>
          <w:rFonts w:hint="eastAsia"/>
          <w:sz w:val="30"/>
          <w:szCs w:val="30"/>
        </w:rPr>
        <w:t>60</w:t>
      </w:r>
      <w:r>
        <w:rPr>
          <w:rFonts w:hint="eastAsia"/>
          <w:sz w:val="30"/>
          <w:szCs w:val="30"/>
        </w:rPr>
        <w:t>万元的汇款单、转账单记录，证实：王某进签认该</w:t>
      </w:r>
      <w:r>
        <w:rPr>
          <w:rFonts w:hint="eastAsia"/>
          <w:sz w:val="30"/>
          <w:szCs w:val="30"/>
        </w:rPr>
        <w:t>60</w:t>
      </w:r>
      <w:r>
        <w:rPr>
          <w:rFonts w:hint="eastAsia"/>
          <w:sz w:val="30"/>
          <w:szCs w:val="30"/>
        </w:rPr>
        <w:t>万元是付给侯某</w:t>
      </w:r>
      <w:r>
        <w:rPr>
          <w:rFonts w:hint="eastAsia"/>
          <w:sz w:val="30"/>
          <w:szCs w:val="30"/>
        </w:rPr>
        <w:t>2</w:t>
      </w:r>
      <w:r>
        <w:rPr>
          <w:rFonts w:hint="eastAsia"/>
          <w:sz w:val="30"/>
          <w:szCs w:val="30"/>
        </w:rPr>
        <w:t>能、侯某</w:t>
      </w:r>
      <w:r>
        <w:rPr>
          <w:rFonts w:hint="eastAsia"/>
          <w:sz w:val="30"/>
          <w:szCs w:val="30"/>
        </w:rPr>
        <w:t>2</w:t>
      </w:r>
      <w:r>
        <w:rPr>
          <w:rFonts w:hint="eastAsia"/>
          <w:sz w:val="30"/>
          <w:szCs w:val="30"/>
        </w:rPr>
        <w:t>杰二兄弟的润宇建材商业街干股的分红款。</w:t>
      </w:r>
    </w:p>
    <w:p w14:paraId="019BF3FD" w14:textId="77777777" w:rsidR="00680D8E" w:rsidRDefault="00680D8E">
      <w:pPr>
        <w:spacing w:line="500" w:lineRule="atLeast"/>
        <w:ind w:firstLine="600"/>
        <w:divId w:val="2142721442"/>
        <w:rPr>
          <w:rFonts w:hint="eastAsia"/>
          <w:sz w:val="30"/>
          <w:szCs w:val="30"/>
        </w:rPr>
      </w:pPr>
      <w:r>
        <w:rPr>
          <w:rFonts w:hint="eastAsia"/>
          <w:sz w:val="30"/>
          <w:szCs w:val="30"/>
        </w:rPr>
        <w:t>7</w:t>
      </w:r>
      <w:r>
        <w:rPr>
          <w:rFonts w:hint="eastAsia"/>
          <w:sz w:val="30"/>
          <w:szCs w:val="30"/>
        </w:rPr>
        <w:t>、惠州市惠阳区人民检察院反渎职侵权局出具的情况说明，证实：经查询王某进及其公司的全部银行账户以及梅州市英泰建材有限公司的所有银行账转账交易明细，均未发现有</w:t>
      </w:r>
      <w:r>
        <w:rPr>
          <w:rFonts w:hint="eastAsia"/>
          <w:sz w:val="30"/>
          <w:szCs w:val="30"/>
        </w:rPr>
        <w:t>160</w:t>
      </w:r>
      <w:r>
        <w:rPr>
          <w:rFonts w:hint="eastAsia"/>
          <w:sz w:val="30"/>
          <w:szCs w:val="30"/>
        </w:rPr>
        <w:t>万元的转账交易凭证。</w:t>
      </w:r>
    </w:p>
    <w:p w14:paraId="56EBD373" w14:textId="77777777" w:rsidR="00680D8E" w:rsidRDefault="00680D8E">
      <w:pPr>
        <w:spacing w:line="500" w:lineRule="atLeast"/>
        <w:ind w:firstLine="600"/>
        <w:divId w:val="1123771928"/>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的证言，证实：其于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月在润宇置业公司担任出纳，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月担任润宇置业的法定代表人。王某进经常到润宇置业的财务部门拿钱，一般都是借支，他借出的资金，有些会拿发票来抵消，有些财务会帮他写一张“资金借出单”来冲销借支，如果是其他的，会列业务费用。</w:t>
      </w:r>
    </w:p>
    <w:p w14:paraId="301BD8DE" w14:textId="77777777" w:rsidR="00680D8E" w:rsidRDefault="00680D8E">
      <w:pPr>
        <w:spacing w:line="500" w:lineRule="atLeast"/>
        <w:ind w:firstLine="600"/>
        <w:divId w:val="1270547819"/>
        <w:rPr>
          <w:rFonts w:hint="eastAsia"/>
          <w:sz w:val="30"/>
          <w:szCs w:val="30"/>
        </w:rPr>
      </w:pPr>
      <w:r>
        <w:rPr>
          <w:rFonts w:hint="eastAsia"/>
          <w:sz w:val="30"/>
          <w:szCs w:val="30"/>
        </w:rPr>
        <w:t>9</w:t>
      </w:r>
      <w:r>
        <w:rPr>
          <w:rFonts w:hint="eastAsia"/>
          <w:sz w:val="30"/>
          <w:szCs w:val="30"/>
        </w:rPr>
        <w:t>、证人严某的证言，证实：其于</w:t>
      </w:r>
      <w:r>
        <w:rPr>
          <w:rFonts w:hint="eastAsia"/>
          <w:sz w:val="30"/>
          <w:szCs w:val="30"/>
        </w:rPr>
        <w:t>2006</w:t>
      </w:r>
      <w:r>
        <w:rPr>
          <w:rFonts w:hint="eastAsia"/>
          <w:sz w:val="30"/>
          <w:szCs w:val="30"/>
        </w:rPr>
        <w:t>年左右和王某进合作开发位于吊鸡沥的土地，用于润宇建材商业街项目。其和王某进共投资</w:t>
      </w:r>
      <w:r>
        <w:rPr>
          <w:rFonts w:hint="eastAsia"/>
          <w:sz w:val="30"/>
          <w:szCs w:val="30"/>
        </w:rPr>
        <w:t>800</w:t>
      </w:r>
      <w:r>
        <w:rPr>
          <w:rFonts w:hint="eastAsia"/>
          <w:sz w:val="30"/>
          <w:szCs w:val="30"/>
        </w:rPr>
        <w:t>多万元，各占</w:t>
      </w:r>
      <w:r>
        <w:rPr>
          <w:rFonts w:hint="eastAsia"/>
          <w:sz w:val="30"/>
          <w:szCs w:val="30"/>
        </w:rPr>
        <w:t>50%</w:t>
      </w:r>
      <w:r>
        <w:rPr>
          <w:rFonts w:hint="eastAsia"/>
          <w:sz w:val="30"/>
          <w:szCs w:val="30"/>
        </w:rPr>
        <w:t>股份。其在这个项目没有给麦某、侯某</w:t>
      </w:r>
      <w:r>
        <w:rPr>
          <w:rFonts w:hint="eastAsia"/>
          <w:sz w:val="30"/>
          <w:szCs w:val="30"/>
        </w:rPr>
        <w:t>2</w:t>
      </w:r>
      <w:r>
        <w:rPr>
          <w:rFonts w:hint="eastAsia"/>
          <w:sz w:val="30"/>
          <w:szCs w:val="30"/>
        </w:rPr>
        <w:t>能二人经济利益，不知道王某进有没有给他们经济利益。</w:t>
      </w:r>
    </w:p>
    <w:p w14:paraId="375B85C8" w14:textId="77777777" w:rsidR="00680D8E" w:rsidRDefault="00680D8E">
      <w:pPr>
        <w:spacing w:line="500" w:lineRule="atLeast"/>
        <w:ind w:firstLine="600"/>
        <w:divId w:val="1891187815"/>
        <w:rPr>
          <w:rFonts w:hint="eastAsia"/>
          <w:sz w:val="30"/>
          <w:szCs w:val="30"/>
        </w:rPr>
      </w:pPr>
      <w:r>
        <w:rPr>
          <w:rFonts w:hint="eastAsia"/>
          <w:sz w:val="30"/>
          <w:szCs w:val="30"/>
        </w:rPr>
        <w:t>10</w:t>
      </w:r>
      <w:r>
        <w:rPr>
          <w:rFonts w:hint="eastAsia"/>
          <w:sz w:val="30"/>
          <w:szCs w:val="30"/>
        </w:rPr>
        <w:t>、证人麦某</w:t>
      </w:r>
      <w:r>
        <w:rPr>
          <w:rFonts w:hint="eastAsia"/>
          <w:sz w:val="30"/>
          <w:szCs w:val="30"/>
        </w:rPr>
        <w:t>(</w:t>
      </w:r>
      <w:r>
        <w:rPr>
          <w:rFonts w:hint="eastAsia"/>
          <w:sz w:val="30"/>
          <w:szCs w:val="30"/>
        </w:rPr>
        <w:t>原惠州市国土局局长</w:t>
      </w:r>
      <w:r>
        <w:rPr>
          <w:rFonts w:hint="eastAsia"/>
          <w:sz w:val="30"/>
          <w:szCs w:val="30"/>
        </w:rPr>
        <w:t>)</w:t>
      </w:r>
      <w:r>
        <w:rPr>
          <w:rFonts w:hint="eastAsia"/>
          <w:sz w:val="30"/>
          <w:szCs w:val="30"/>
        </w:rPr>
        <w:t>的证言，证实：王某进</w:t>
      </w:r>
      <w:r>
        <w:rPr>
          <w:rFonts w:hint="eastAsia"/>
          <w:sz w:val="30"/>
          <w:szCs w:val="30"/>
        </w:rPr>
        <w:t>2006</w:t>
      </w:r>
      <w:r>
        <w:rPr>
          <w:rFonts w:hint="eastAsia"/>
          <w:sz w:val="30"/>
          <w:szCs w:val="30"/>
        </w:rPr>
        <w:t>年向其提出想租下位于吊鸡沥的土地用于投资建设停车场。其同意并经国土局集体讨论通过。后来王某进以临时建筑向规划局报建成停车场和商铺出租，不需要经过国土部门审批。后来其才知道其妻弟严某参与投资这个项目，但其个人在这项目中没有经济利益。</w:t>
      </w:r>
    </w:p>
    <w:p w14:paraId="4D2807EC" w14:textId="77777777" w:rsidR="00680D8E" w:rsidRDefault="00680D8E">
      <w:pPr>
        <w:spacing w:line="500" w:lineRule="atLeast"/>
        <w:ind w:firstLine="600"/>
        <w:divId w:val="1149402303"/>
        <w:rPr>
          <w:rFonts w:hint="eastAsia"/>
          <w:sz w:val="30"/>
          <w:szCs w:val="30"/>
        </w:rPr>
      </w:pPr>
      <w:r>
        <w:rPr>
          <w:rFonts w:hint="eastAsia"/>
          <w:sz w:val="30"/>
          <w:szCs w:val="30"/>
        </w:rPr>
        <w:t>11</w:t>
      </w:r>
      <w:r>
        <w:rPr>
          <w:rFonts w:hint="eastAsia"/>
          <w:sz w:val="30"/>
          <w:szCs w:val="30"/>
        </w:rPr>
        <w:t>、证人侯某</w:t>
      </w:r>
      <w:r>
        <w:rPr>
          <w:rFonts w:hint="eastAsia"/>
          <w:sz w:val="30"/>
          <w:szCs w:val="30"/>
        </w:rPr>
        <w:t>1(</w:t>
      </w:r>
      <w:r>
        <w:rPr>
          <w:rFonts w:hint="eastAsia"/>
          <w:sz w:val="30"/>
          <w:szCs w:val="30"/>
        </w:rPr>
        <w:t>侯某</w:t>
      </w:r>
      <w:r>
        <w:rPr>
          <w:rFonts w:hint="eastAsia"/>
          <w:sz w:val="30"/>
          <w:szCs w:val="30"/>
        </w:rPr>
        <w:t>2</w:t>
      </w:r>
      <w:r>
        <w:rPr>
          <w:rFonts w:hint="eastAsia"/>
          <w:sz w:val="30"/>
          <w:szCs w:val="30"/>
        </w:rPr>
        <w:t>能之子</w:t>
      </w:r>
      <w:r>
        <w:rPr>
          <w:rFonts w:hint="eastAsia"/>
          <w:sz w:val="30"/>
          <w:szCs w:val="30"/>
        </w:rPr>
        <w:t>)</w:t>
      </w:r>
      <w:r>
        <w:rPr>
          <w:rFonts w:hint="eastAsia"/>
          <w:sz w:val="30"/>
          <w:szCs w:val="30"/>
        </w:rPr>
        <w:t>的证言及其签认的支票，证实：惠州农商行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日的支票（付款人户名：惠州市润宇有限公司，收款人户名：梅州市英泰建材有限公司，金额</w:t>
      </w:r>
      <w:r>
        <w:rPr>
          <w:rFonts w:hint="eastAsia"/>
          <w:sz w:val="30"/>
          <w:szCs w:val="30"/>
        </w:rPr>
        <w:t>60</w:t>
      </w:r>
      <w:r>
        <w:rPr>
          <w:rFonts w:hint="eastAsia"/>
          <w:sz w:val="30"/>
          <w:szCs w:val="30"/>
        </w:rPr>
        <w:t>万元）是梅州市英泰建材有限公司在</w:t>
      </w:r>
      <w:r>
        <w:rPr>
          <w:rFonts w:hint="eastAsia"/>
          <w:sz w:val="30"/>
          <w:szCs w:val="30"/>
        </w:rPr>
        <w:t>2004</w:t>
      </w:r>
      <w:r>
        <w:rPr>
          <w:rFonts w:hint="eastAsia"/>
          <w:sz w:val="30"/>
          <w:szCs w:val="30"/>
        </w:rPr>
        <w:t>年初委派其去润宇建材有限公司取回来的，其取回后交回公司，不清楚款项用途和去向。</w:t>
      </w:r>
    </w:p>
    <w:p w14:paraId="13C4C067" w14:textId="77777777" w:rsidR="00680D8E" w:rsidRDefault="00680D8E">
      <w:pPr>
        <w:spacing w:line="500" w:lineRule="atLeast"/>
        <w:ind w:firstLine="600"/>
        <w:divId w:val="1805076787"/>
        <w:rPr>
          <w:rFonts w:hint="eastAsia"/>
          <w:sz w:val="30"/>
          <w:szCs w:val="30"/>
        </w:rPr>
      </w:pPr>
      <w:r>
        <w:rPr>
          <w:rFonts w:hint="eastAsia"/>
          <w:sz w:val="30"/>
          <w:szCs w:val="30"/>
        </w:rPr>
        <w:t>12</w:t>
      </w:r>
      <w:r>
        <w:rPr>
          <w:rFonts w:hint="eastAsia"/>
          <w:sz w:val="30"/>
          <w:szCs w:val="30"/>
        </w:rPr>
        <w:t>、证人侯某</w:t>
      </w:r>
      <w:r>
        <w:rPr>
          <w:rFonts w:hint="eastAsia"/>
          <w:sz w:val="30"/>
          <w:szCs w:val="30"/>
        </w:rPr>
        <w:t>2</w:t>
      </w:r>
      <w:r>
        <w:rPr>
          <w:rFonts w:hint="eastAsia"/>
          <w:sz w:val="30"/>
          <w:szCs w:val="30"/>
        </w:rPr>
        <w:t>杰（侯某</w:t>
      </w:r>
      <w:r>
        <w:rPr>
          <w:rFonts w:hint="eastAsia"/>
          <w:sz w:val="30"/>
          <w:szCs w:val="30"/>
        </w:rPr>
        <w:t>2</w:t>
      </w:r>
      <w:r>
        <w:rPr>
          <w:rFonts w:hint="eastAsia"/>
          <w:sz w:val="30"/>
          <w:szCs w:val="30"/>
        </w:rPr>
        <w:t>能的胞兄）的证言，证实：</w:t>
      </w:r>
      <w:r>
        <w:rPr>
          <w:rFonts w:hint="eastAsia"/>
          <w:sz w:val="30"/>
          <w:szCs w:val="30"/>
        </w:rPr>
        <w:t>2004</w:t>
      </w:r>
      <w:r>
        <w:rPr>
          <w:rFonts w:hint="eastAsia"/>
          <w:sz w:val="30"/>
          <w:szCs w:val="30"/>
        </w:rPr>
        <w:t>年左右，其和王某进、侯某</w:t>
      </w:r>
      <w:r>
        <w:rPr>
          <w:rFonts w:hint="eastAsia"/>
          <w:sz w:val="30"/>
          <w:szCs w:val="30"/>
        </w:rPr>
        <w:t>2</w:t>
      </w:r>
      <w:r>
        <w:rPr>
          <w:rFonts w:hint="eastAsia"/>
          <w:sz w:val="30"/>
          <w:szCs w:val="30"/>
        </w:rPr>
        <w:t>能三人一起吃饭。饭后，王某进请其、侯某</w:t>
      </w:r>
      <w:r>
        <w:rPr>
          <w:rFonts w:hint="eastAsia"/>
          <w:sz w:val="30"/>
          <w:szCs w:val="30"/>
        </w:rPr>
        <w:t>2</w:t>
      </w:r>
      <w:r>
        <w:rPr>
          <w:rFonts w:hint="eastAsia"/>
          <w:sz w:val="30"/>
          <w:szCs w:val="30"/>
        </w:rPr>
        <w:t>能去看吊鸡沥的土地现场。王某进打算向惠州市国土局把这块地租用下来，再向惠州市规划建设局报建，变成建材商业街，并表示给侯某</w:t>
      </w:r>
      <w:r>
        <w:rPr>
          <w:rFonts w:hint="eastAsia"/>
          <w:sz w:val="30"/>
          <w:szCs w:val="30"/>
        </w:rPr>
        <w:t>2</w:t>
      </w:r>
      <w:r>
        <w:rPr>
          <w:rFonts w:hint="eastAsia"/>
          <w:sz w:val="30"/>
          <w:szCs w:val="30"/>
        </w:rPr>
        <w:t>能</w:t>
      </w:r>
      <w:r>
        <w:rPr>
          <w:rFonts w:hint="eastAsia"/>
          <w:sz w:val="30"/>
          <w:szCs w:val="30"/>
        </w:rPr>
        <w:t>30%</w:t>
      </w:r>
      <w:r>
        <w:rPr>
          <w:rFonts w:hint="eastAsia"/>
          <w:sz w:val="30"/>
          <w:szCs w:val="30"/>
        </w:rPr>
        <w:t>干股。因候经能说不能改变土地用途，王某进提出报临时建筑，侯某</w:t>
      </w:r>
      <w:r>
        <w:rPr>
          <w:rFonts w:hint="eastAsia"/>
          <w:sz w:val="30"/>
          <w:szCs w:val="30"/>
        </w:rPr>
        <w:t>2</w:t>
      </w:r>
      <w:r>
        <w:rPr>
          <w:rFonts w:hint="eastAsia"/>
          <w:sz w:val="30"/>
          <w:szCs w:val="30"/>
        </w:rPr>
        <w:t>能表示如果是临时建筑应该会比较好批，王某进和侯某</w:t>
      </w:r>
      <w:r>
        <w:rPr>
          <w:rFonts w:hint="eastAsia"/>
          <w:sz w:val="30"/>
          <w:szCs w:val="30"/>
        </w:rPr>
        <w:t>2</w:t>
      </w:r>
      <w:r>
        <w:rPr>
          <w:rFonts w:hint="eastAsia"/>
          <w:sz w:val="30"/>
          <w:szCs w:val="30"/>
        </w:rPr>
        <w:t>能决定按照这个方案来做。后来王某进按照方案很快取得了惠州市国土局的土地租用证，其把王某进已经顺利租用了该土地的事情告诉了侯某</w:t>
      </w:r>
      <w:r>
        <w:rPr>
          <w:rFonts w:hint="eastAsia"/>
          <w:sz w:val="30"/>
          <w:szCs w:val="30"/>
        </w:rPr>
        <w:t>2</w:t>
      </w:r>
      <w:r>
        <w:rPr>
          <w:rFonts w:hint="eastAsia"/>
          <w:sz w:val="30"/>
          <w:szCs w:val="30"/>
        </w:rPr>
        <w:t>能，紧接着王某进就向规划局报建临时建筑，很快该项目也通过了审批。</w:t>
      </w:r>
    </w:p>
    <w:p w14:paraId="7E15F6D2" w14:textId="77777777" w:rsidR="00680D8E" w:rsidRDefault="00680D8E">
      <w:pPr>
        <w:spacing w:line="500" w:lineRule="atLeast"/>
        <w:ind w:firstLine="600"/>
        <w:divId w:val="1046875009"/>
        <w:rPr>
          <w:rFonts w:hint="eastAsia"/>
          <w:sz w:val="30"/>
          <w:szCs w:val="30"/>
        </w:rPr>
      </w:pPr>
      <w:r>
        <w:rPr>
          <w:rFonts w:hint="eastAsia"/>
          <w:sz w:val="30"/>
          <w:szCs w:val="30"/>
        </w:rPr>
        <w:t>其和侯某</w:t>
      </w:r>
      <w:r>
        <w:rPr>
          <w:rFonts w:hint="eastAsia"/>
          <w:sz w:val="30"/>
          <w:szCs w:val="30"/>
        </w:rPr>
        <w:t>2</w:t>
      </w:r>
      <w:r>
        <w:rPr>
          <w:rFonts w:hint="eastAsia"/>
          <w:sz w:val="30"/>
          <w:szCs w:val="30"/>
        </w:rPr>
        <w:t>能、侯某</w:t>
      </w:r>
      <w:r>
        <w:rPr>
          <w:rFonts w:hint="eastAsia"/>
          <w:sz w:val="30"/>
          <w:szCs w:val="30"/>
        </w:rPr>
        <w:t>1</w:t>
      </w:r>
      <w:r>
        <w:rPr>
          <w:rFonts w:hint="eastAsia"/>
          <w:sz w:val="30"/>
          <w:szCs w:val="30"/>
        </w:rPr>
        <w:t>对润宇建材商业街项目没有任何的投资，也不实际参与经营。王某进一直坚持将股份放侯某</w:t>
      </w:r>
      <w:r>
        <w:rPr>
          <w:rFonts w:hint="eastAsia"/>
          <w:sz w:val="30"/>
          <w:szCs w:val="30"/>
        </w:rPr>
        <w:t>1</w:t>
      </w:r>
      <w:r>
        <w:rPr>
          <w:rFonts w:hint="eastAsia"/>
          <w:sz w:val="30"/>
          <w:szCs w:val="30"/>
        </w:rPr>
        <w:t>名下，后来在侯某</w:t>
      </w:r>
      <w:r>
        <w:rPr>
          <w:rFonts w:hint="eastAsia"/>
          <w:sz w:val="30"/>
          <w:szCs w:val="30"/>
        </w:rPr>
        <w:t>2</w:t>
      </w:r>
      <w:r>
        <w:rPr>
          <w:rFonts w:hint="eastAsia"/>
          <w:sz w:val="30"/>
          <w:szCs w:val="30"/>
        </w:rPr>
        <w:t>能要求下王某进才同意把股份签在其名下。其是代侯某</w:t>
      </w:r>
      <w:r>
        <w:rPr>
          <w:rFonts w:hint="eastAsia"/>
          <w:sz w:val="30"/>
          <w:szCs w:val="30"/>
        </w:rPr>
        <w:t>2</w:t>
      </w:r>
      <w:r>
        <w:rPr>
          <w:rFonts w:hint="eastAsia"/>
          <w:sz w:val="30"/>
          <w:szCs w:val="30"/>
        </w:rPr>
        <w:t>能持有，这些事情其都跟侯某</w:t>
      </w:r>
      <w:r>
        <w:rPr>
          <w:rFonts w:hint="eastAsia"/>
          <w:sz w:val="30"/>
          <w:szCs w:val="30"/>
        </w:rPr>
        <w:t>2</w:t>
      </w:r>
      <w:r>
        <w:rPr>
          <w:rFonts w:hint="eastAsia"/>
          <w:sz w:val="30"/>
          <w:szCs w:val="30"/>
        </w:rPr>
        <w:t>能商量过。王某进之所以要送干股给侯某</w:t>
      </w:r>
      <w:r>
        <w:rPr>
          <w:rFonts w:hint="eastAsia"/>
          <w:sz w:val="30"/>
          <w:szCs w:val="30"/>
        </w:rPr>
        <w:t>2</w:t>
      </w:r>
      <w:r>
        <w:rPr>
          <w:rFonts w:hint="eastAsia"/>
          <w:sz w:val="30"/>
          <w:szCs w:val="30"/>
        </w:rPr>
        <w:t>能，是因为润宇建材商业街的这块地是王某进向市国土局租用，如果要进行临时建设必须要经过市规划局的审核批准，而侯某</w:t>
      </w:r>
      <w:r>
        <w:rPr>
          <w:rFonts w:hint="eastAsia"/>
          <w:sz w:val="30"/>
          <w:szCs w:val="30"/>
        </w:rPr>
        <w:t>2</w:t>
      </w:r>
      <w:r>
        <w:rPr>
          <w:rFonts w:hint="eastAsia"/>
          <w:sz w:val="30"/>
          <w:szCs w:val="30"/>
        </w:rPr>
        <w:t>能是时任惠州市规划住建局局长，他希望侯某</w:t>
      </w:r>
      <w:r>
        <w:rPr>
          <w:rFonts w:hint="eastAsia"/>
          <w:sz w:val="30"/>
          <w:szCs w:val="30"/>
        </w:rPr>
        <w:t>2</w:t>
      </w:r>
      <w:r>
        <w:rPr>
          <w:rFonts w:hint="eastAsia"/>
          <w:sz w:val="30"/>
          <w:szCs w:val="30"/>
        </w:rPr>
        <w:t>能在规划报建环节支持该项目，干股由</w:t>
      </w:r>
      <w:r>
        <w:rPr>
          <w:rFonts w:hint="eastAsia"/>
          <w:sz w:val="30"/>
          <w:szCs w:val="30"/>
        </w:rPr>
        <w:t>30</w:t>
      </w:r>
      <w:r>
        <w:rPr>
          <w:rFonts w:hint="eastAsia"/>
          <w:sz w:val="30"/>
          <w:szCs w:val="30"/>
        </w:rPr>
        <w:t>％变成</w:t>
      </w:r>
      <w:r>
        <w:rPr>
          <w:rFonts w:hint="eastAsia"/>
          <w:sz w:val="30"/>
          <w:szCs w:val="30"/>
        </w:rPr>
        <w:t>25%</w:t>
      </w:r>
      <w:r>
        <w:rPr>
          <w:rFonts w:hint="eastAsia"/>
          <w:sz w:val="30"/>
          <w:szCs w:val="30"/>
        </w:rPr>
        <w:t>，应该是王某进觉得侯某</w:t>
      </w:r>
      <w:r>
        <w:rPr>
          <w:rFonts w:hint="eastAsia"/>
          <w:sz w:val="30"/>
          <w:szCs w:val="30"/>
        </w:rPr>
        <w:t>2</w:t>
      </w:r>
      <w:r>
        <w:rPr>
          <w:rFonts w:hint="eastAsia"/>
          <w:sz w:val="30"/>
          <w:szCs w:val="30"/>
        </w:rPr>
        <w:t>能没能帮他改变土地用途，只是帮他批准了临时报建，所以只给</w:t>
      </w:r>
      <w:r>
        <w:rPr>
          <w:rFonts w:hint="eastAsia"/>
          <w:sz w:val="30"/>
          <w:szCs w:val="30"/>
        </w:rPr>
        <w:t>25</w:t>
      </w:r>
      <w:r>
        <w:rPr>
          <w:rFonts w:hint="eastAsia"/>
          <w:sz w:val="30"/>
          <w:szCs w:val="30"/>
        </w:rPr>
        <w:t>％干股。按照该项目投资约</w:t>
      </w:r>
      <w:r>
        <w:rPr>
          <w:rFonts w:hint="eastAsia"/>
          <w:sz w:val="30"/>
          <w:szCs w:val="30"/>
        </w:rPr>
        <w:t>1000</w:t>
      </w:r>
      <w:r>
        <w:rPr>
          <w:rFonts w:hint="eastAsia"/>
          <w:sz w:val="30"/>
          <w:szCs w:val="30"/>
        </w:rPr>
        <w:t>万元，</w:t>
      </w:r>
      <w:r>
        <w:rPr>
          <w:rFonts w:hint="eastAsia"/>
          <w:sz w:val="30"/>
          <w:szCs w:val="30"/>
        </w:rPr>
        <w:t>25%</w:t>
      </w:r>
      <w:r>
        <w:rPr>
          <w:rFonts w:hint="eastAsia"/>
          <w:sz w:val="30"/>
          <w:szCs w:val="30"/>
        </w:rPr>
        <w:t>的股权约值人民币</w:t>
      </w:r>
      <w:r>
        <w:rPr>
          <w:rFonts w:hint="eastAsia"/>
          <w:sz w:val="30"/>
          <w:szCs w:val="30"/>
        </w:rPr>
        <w:t>250</w:t>
      </w:r>
      <w:r>
        <w:rPr>
          <w:rFonts w:hint="eastAsia"/>
          <w:sz w:val="30"/>
          <w:szCs w:val="30"/>
        </w:rPr>
        <w:t>万元。其跟王某进签好协议后，其告诉侯某</w:t>
      </w:r>
      <w:r>
        <w:rPr>
          <w:rFonts w:hint="eastAsia"/>
          <w:sz w:val="30"/>
          <w:szCs w:val="30"/>
        </w:rPr>
        <w:t>2</w:t>
      </w:r>
      <w:r>
        <w:rPr>
          <w:rFonts w:hint="eastAsia"/>
          <w:sz w:val="30"/>
          <w:szCs w:val="30"/>
        </w:rPr>
        <w:t>能说王某进最终给了他</w:t>
      </w:r>
      <w:r>
        <w:rPr>
          <w:rFonts w:hint="eastAsia"/>
          <w:sz w:val="30"/>
          <w:szCs w:val="30"/>
        </w:rPr>
        <w:t>25</w:t>
      </w:r>
      <w:r>
        <w:rPr>
          <w:rFonts w:hint="eastAsia"/>
          <w:sz w:val="30"/>
          <w:szCs w:val="30"/>
        </w:rPr>
        <w:t>％的干股，他表示知道了。</w:t>
      </w:r>
      <w:r>
        <w:rPr>
          <w:rFonts w:hint="eastAsia"/>
          <w:sz w:val="30"/>
          <w:szCs w:val="30"/>
        </w:rPr>
        <w:t>2014</w:t>
      </w:r>
      <w:r>
        <w:rPr>
          <w:rFonts w:hint="eastAsia"/>
          <w:sz w:val="30"/>
          <w:szCs w:val="30"/>
        </w:rPr>
        <w:t>年春节前某一天，侯某</w:t>
      </w:r>
      <w:r>
        <w:rPr>
          <w:rFonts w:hint="eastAsia"/>
          <w:sz w:val="30"/>
          <w:szCs w:val="30"/>
        </w:rPr>
        <w:t>1</w:t>
      </w:r>
      <w:r>
        <w:rPr>
          <w:rFonts w:hint="eastAsia"/>
          <w:sz w:val="30"/>
          <w:szCs w:val="30"/>
        </w:rPr>
        <w:t>打电话告诉其，王某进付了</w:t>
      </w:r>
      <w:r>
        <w:rPr>
          <w:rFonts w:hint="eastAsia"/>
          <w:sz w:val="30"/>
          <w:szCs w:val="30"/>
        </w:rPr>
        <w:t>60</w:t>
      </w:r>
      <w:r>
        <w:rPr>
          <w:rFonts w:hint="eastAsia"/>
          <w:sz w:val="30"/>
          <w:szCs w:val="30"/>
        </w:rPr>
        <w:t>万元人民币店租分红，是</w:t>
      </w:r>
      <w:r>
        <w:rPr>
          <w:rFonts w:hint="eastAsia"/>
          <w:sz w:val="30"/>
          <w:szCs w:val="30"/>
        </w:rPr>
        <w:t>60</w:t>
      </w:r>
      <w:r>
        <w:rPr>
          <w:rFonts w:hint="eastAsia"/>
          <w:sz w:val="30"/>
          <w:szCs w:val="30"/>
        </w:rPr>
        <w:t>万元支票，其让侯某</w:t>
      </w:r>
      <w:r>
        <w:rPr>
          <w:rFonts w:hint="eastAsia"/>
          <w:sz w:val="30"/>
          <w:szCs w:val="30"/>
        </w:rPr>
        <w:t>1</w:t>
      </w:r>
      <w:r>
        <w:rPr>
          <w:rFonts w:hint="eastAsia"/>
          <w:sz w:val="30"/>
          <w:szCs w:val="30"/>
        </w:rPr>
        <w:t>把这</w:t>
      </w:r>
      <w:r>
        <w:rPr>
          <w:rFonts w:hint="eastAsia"/>
          <w:sz w:val="30"/>
          <w:szCs w:val="30"/>
        </w:rPr>
        <w:t>60</w:t>
      </w:r>
      <w:r>
        <w:rPr>
          <w:rFonts w:hint="eastAsia"/>
          <w:sz w:val="30"/>
          <w:szCs w:val="30"/>
        </w:rPr>
        <w:t>万元支票交给其财务孔欣欣，再转到其梅州英泰建材有限公司惠州分公司的账户。这</w:t>
      </w:r>
      <w:r>
        <w:rPr>
          <w:rFonts w:hint="eastAsia"/>
          <w:sz w:val="30"/>
          <w:szCs w:val="30"/>
        </w:rPr>
        <w:t>60</w:t>
      </w:r>
      <w:r>
        <w:rPr>
          <w:rFonts w:hint="eastAsia"/>
          <w:sz w:val="30"/>
          <w:szCs w:val="30"/>
        </w:rPr>
        <w:t>万元分红款放进其公司，没有专门出来给侯某</w:t>
      </w:r>
      <w:r>
        <w:rPr>
          <w:rFonts w:hint="eastAsia"/>
          <w:sz w:val="30"/>
          <w:szCs w:val="30"/>
        </w:rPr>
        <w:t>2</w:t>
      </w:r>
      <w:r>
        <w:rPr>
          <w:rFonts w:hint="eastAsia"/>
          <w:sz w:val="30"/>
          <w:szCs w:val="30"/>
        </w:rPr>
        <w:t>能或者侯某</w:t>
      </w:r>
      <w:r>
        <w:rPr>
          <w:rFonts w:hint="eastAsia"/>
          <w:sz w:val="30"/>
          <w:szCs w:val="30"/>
        </w:rPr>
        <w:t>1</w:t>
      </w:r>
      <w:r>
        <w:rPr>
          <w:rFonts w:hint="eastAsia"/>
          <w:sz w:val="30"/>
          <w:szCs w:val="30"/>
        </w:rPr>
        <w:t>。其和侯某</w:t>
      </w:r>
      <w:r>
        <w:rPr>
          <w:rFonts w:hint="eastAsia"/>
          <w:sz w:val="30"/>
          <w:szCs w:val="30"/>
        </w:rPr>
        <w:t>2</w:t>
      </w:r>
      <w:r>
        <w:rPr>
          <w:rFonts w:hint="eastAsia"/>
          <w:sz w:val="30"/>
          <w:szCs w:val="30"/>
        </w:rPr>
        <w:t>能是亲兄弟，因为他帮助其挣了很多钱，所以侯某</w:t>
      </w:r>
      <w:r>
        <w:rPr>
          <w:rFonts w:hint="eastAsia"/>
          <w:sz w:val="30"/>
          <w:szCs w:val="30"/>
        </w:rPr>
        <w:t>2</w:t>
      </w:r>
      <w:r>
        <w:rPr>
          <w:rFonts w:hint="eastAsia"/>
          <w:sz w:val="30"/>
          <w:szCs w:val="30"/>
        </w:rPr>
        <w:t>能要用钱其都会给他。</w:t>
      </w:r>
    </w:p>
    <w:p w14:paraId="2BAADA77" w14:textId="77777777" w:rsidR="00680D8E" w:rsidRDefault="00680D8E">
      <w:pPr>
        <w:spacing w:line="500" w:lineRule="atLeast"/>
        <w:ind w:firstLine="600"/>
        <w:divId w:val="1786656142"/>
        <w:rPr>
          <w:rFonts w:hint="eastAsia"/>
          <w:sz w:val="30"/>
          <w:szCs w:val="30"/>
        </w:rPr>
      </w:pPr>
      <w:r>
        <w:rPr>
          <w:rFonts w:hint="eastAsia"/>
          <w:sz w:val="30"/>
          <w:szCs w:val="30"/>
        </w:rPr>
        <w:t>13</w:t>
      </w:r>
      <w:r>
        <w:rPr>
          <w:rFonts w:hint="eastAsia"/>
          <w:sz w:val="30"/>
          <w:szCs w:val="30"/>
        </w:rPr>
        <w:t>、证人侯某</w:t>
      </w:r>
      <w:r>
        <w:rPr>
          <w:rFonts w:hint="eastAsia"/>
          <w:sz w:val="30"/>
          <w:szCs w:val="30"/>
        </w:rPr>
        <w:t>2</w:t>
      </w:r>
      <w:r>
        <w:rPr>
          <w:rFonts w:hint="eastAsia"/>
          <w:sz w:val="30"/>
          <w:szCs w:val="30"/>
        </w:rPr>
        <w:t>能的证言，证实：其收受了王某进在惠州市</w:t>
      </w:r>
      <w:r>
        <w:rPr>
          <w:rFonts w:hint="eastAsia"/>
          <w:sz w:val="30"/>
          <w:szCs w:val="30"/>
        </w:rPr>
        <w:t>%</w:t>
      </w:r>
      <w:r>
        <w:rPr>
          <w:rFonts w:hint="eastAsia"/>
          <w:sz w:val="30"/>
          <w:szCs w:val="30"/>
        </w:rPr>
        <w:t>（具体比例以核查为准）的干股，并获得了干股分红两笔，共</w:t>
      </w:r>
      <w:r>
        <w:rPr>
          <w:rFonts w:hint="eastAsia"/>
          <w:sz w:val="30"/>
          <w:szCs w:val="30"/>
        </w:rPr>
        <w:t>120</w:t>
      </w:r>
      <w:r>
        <w:rPr>
          <w:rFonts w:hint="eastAsia"/>
          <w:sz w:val="30"/>
          <w:szCs w:val="30"/>
        </w:rPr>
        <w:t>万元人民币。</w:t>
      </w:r>
    </w:p>
    <w:p w14:paraId="548BCA97" w14:textId="77777777" w:rsidR="00680D8E" w:rsidRDefault="00680D8E">
      <w:pPr>
        <w:spacing w:line="500" w:lineRule="atLeast"/>
        <w:ind w:firstLine="600"/>
        <w:divId w:val="583220116"/>
        <w:rPr>
          <w:rFonts w:hint="eastAsia"/>
          <w:sz w:val="30"/>
          <w:szCs w:val="30"/>
        </w:rPr>
      </w:pPr>
      <w:r>
        <w:rPr>
          <w:rFonts w:hint="eastAsia"/>
          <w:sz w:val="30"/>
          <w:szCs w:val="30"/>
        </w:rPr>
        <w:t>2005</w:t>
      </w:r>
      <w:r>
        <w:rPr>
          <w:rFonts w:hint="eastAsia"/>
          <w:sz w:val="30"/>
          <w:szCs w:val="30"/>
        </w:rPr>
        <w:t>年的一天，王某进向其提出租赁惠州城区内的河沟吊鸡沥西岸边一块空地，里建一排临时商铺出租，到时他、麦某、其三个人一人一份，意思就是要送干股给其。其听后告诉王某进要他先去找麦某把这块地租下来，到了市规划局这边应该没有什么问题。过了不久，王某进顺利从惠州市国土局租了土地，并把临时建筑按照相关程序上报到市规划局，惠州市规划局对该项目的临时建设顺利审批下来。后来其让其胞兄侯某</w:t>
      </w:r>
      <w:r>
        <w:rPr>
          <w:rFonts w:hint="eastAsia"/>
          <w:sz w:val="30"/>
          <w:szCs w:val="30"/>
        </w:rPr>
        <w:t>2</w:t>
      </w:r>
      <w:r>
        <w:rPr>
          <w:rFonts w:hint="eastAsia"/>
          <w:sz w:val="30"/>
          <w:szCs w:val="30"/>
        </w:rPr>
        <w:t>杰去找王某进谈干股的事情。大概是</w:t>
      </w:r>
      <w:r>
        <w:rPr>
          <w:rFonts w:hint="eastAsia"/>
          <w:sz w:val="30"/>
          <w:szCs w:val="30"/>
        </w:rPr>
        <w:t>2009</w:t>
      </w:r>
      <w:r>
        <w:rPr>
          <w:rFonts w:hint="eastAsia"/>
          <w:sz w:val="30"/>
          <w:szCs w:val="30"/>
        </w:rPr>
        <w:t>年，润宇建材商城项目建成营业，有一天其胞兄侯某</w:t>
      </w:r>
      <w:r>
        <w:rPr>
          <w:rFonts w:hint="eastAsia"/>
          <w:sz w:val="30"/>
          <w:szCs w:val="30"/>
        </w:rPr>
        <w:t>2</w:t>
      </w:r>
      <w:r>
        <w:rPr>
          <w:rFonts w:hint="eastAsia"/>
          <w:sz w:val="30"/>
          <w:szCs w:val="30"/>
        </w:rPr>
        <w:t>杰跟其说王某进的吊鸡沥项目（润宇建材城）一直没有签合作合同和投资协议，也一直不做投资结算。侯某</w:t>
      </w:r>
      <w:r>
        <w:rPr>
          <w:rFonts w:hint="eastAsia"/>
          <w:sz w:val="30"/>
          <w:szCs w:val="30"/>
        </w:rPr>
        <w:t>2</w:t>
      </w:r>
      <w:r>
        <w:rPr>
          <w:rFonts w:hint="eastAsia"/>
          <w:sz w:val="30"/>
          <w:szCs w:val="30"/>
        </w:rPr>
        <w:t>杰让其去督促王某进签协议，其打电话给王某进，王某进说要把这些干股签到其儿子侯某</w:t>
      </w:r>
      <w:r>
        <w:rPr>
          <w:rFonts w:hint="eastAsia"/>
          <w:sz w:val="30"/>
          <w:szCs w:val="30"/>
        </w:rPr>
        <w:t>1</w:t>
      </w:r>
      <w:r>
        <w:rPr>
          <w:rFonts w:hint="eastAsia"/>
          <w:sz w:val="30"/>
          <w:szCs w:val="30"/>
        </w:rPr>
        <w:t>名下。其当时说不行，还是跟其哥签。后来侯某</w:t>
      </w:r>
      <w:r>
        <w:rPr>
          <w:rFonts w:hint="eastAsia"/>
          <w:sz w:val="30"/>
          <w:szCs w:val="30"/>
        </w:rPr>
        <w:t>2</w:t>
      </w:r>
      <w:r>
        <w:rPr>
          <w:rFonts w:hint="eastAsia"/>
          <w:sz w:val="30"/>
          <w:szCs w:val="30"/>
        </w:rPr>
        <w:t>杰告诉其，他已经和王某进签订股权转让协议，干股由侯某</w:t>
      </w:r>
      <w:r>
        <w:rPr>
          <w:rFonts w:hint="eastAsia"/>
          <w:sz w:val="30"/>
          <w:szCs w:val="30"/>
        </w:rPr>
        <w:t>2</w:t>
      </w:r>
      <w:r>
        <w:rPr>
          <w:rFonts w:hint="eastAsia"/>
          <w:sz w:val="30"/>
          <w:szCs w:val="30"/>
        </w:rPr>
        <w:t>杰代其持有，实际上其和侯某</w:t>
      </w:r>
      <w:r>
        <w:rPr>
          <w:rFonts w:hint="eastAsia"/>
          <w:sz w:val="30"/>
          <w:szCs w:val="30"/>
        </w:rPr>
        <w:t>2</w:t>
      </w:r>
      <w:r>
        <w:rPr>
          <w:rFonts w:hint="eastAsia"/>
          <w:sz w:val="30"/>
          <w:szCs w:val="30"/>
        </w:rPr>
        <w:t>杰没有任何投资。</w:t>
      </w:r>
    </w:p>
    <w:p w14:paraId="11E7E803" w14:textId="77777777" w:rsidR="00680D8E" w:rsidRDefault="00680D8E">
      <w:pPr>
        <w:spacing w:line="500" w:lineRule="atLeast"/>
        <w:ind w:firstLine="600"/>
        <w:divId w:val="1174497149"/>
        <w:rPr>
          <w:rFonts w:hint="eastAsia"/>
          <w:sz w:val="30"/>
          <w:szCs w:val="30"/>
        </w:rPr>
      </w:pPr>
      <w:r>
        <w:rPr>
          <w:rFonts w:hint="eastAsia"/>
          <w:sz w:val="30"/>
          <w:szCs w:val="30"/>
        </w:rPr>
        <w:t>在侯某</w:t>
      </w:r>
      <w:r>
        <w:rPr>
          <w:rFonts w:hint="eastAsia"/>
          <w:sz w:val="30"/>
          <w:szCs w:val="30"/>
        </w:rPr>
        <w:t>2</w:t>
      </w:r>
      <w:r>
        <w:rPr>
          <w:rFonts w:hint="eastAsia"/>
          <w:sz w:val="30"/>
          <w:szCs w:val="30"/>
        </w:rPr>
        <w:t>杰和王某进签订股权转让协议后，其知道的分红有两次，一次是</w:t>
      </w:r>
      <w:r>
        <w:rPr>
          <w:rFonts w:hint="eastAsia"/>
          <w:sz w:val="30"/>
          <w:szCs w:val="30"/>
        </w:rPr>
        <w:t>60</w:t>
      </w:r>
      <w:r>
        <w:rPr>
          <w:rFonts w:hint="eastAsia"/>
          <w:sz w:val="30"/>
          <w:szCs w:val="30"/>
        </w:rPr>
        <w:t>万元现金，一次是拿给其儿子侯某</w:t>
      </w:r>
      <w:r>
        <w:rPr>
          <w:rFonts w:hint="eastAsia"/>
          <w:sz w:val="30"/>
          <w:szCs w:val="30"/>
        </w:rPr>
        <w:t>1</w:t>
      </w:r>
      <w:r>
        <w:rPr>
          <w:rFonts w:hint="eastAsia"/>
          <w:sz w:val="30"/>
          <w:szCs w:val="30"/>
        </w:rPr>
        <w:t>的</w:t>
      </w:r>
      <w:r>
        <w:rPr>
          <w:rFonts w:hint="eastAsia"/>
          <w:sz w:val="30"/>
          <w:szCs w:val="30"/>
        </w:rPr>
        <w:t>60</w:t>
      </w:r>
      <w:r>
        <w:rPr>
          <w:rFonts w:hint="eastAsia"/>
          <w:sz w:val="30"/>
          <w:szCs w:val="30"/>
        </w:rPr>
        <w:t>万元支票，共计</w:t>
      </w:r>
      <w:r>
        <w:rPr>
          <w:rFonts w:hint="eastAsia"/>
          <w:sz w:val="30"/>
          <w:szCs w:val="30"/>
        </w:rPr>
        <w:t>120</w:t>
      </w:r>
      <w:r>
        <w:rPr>
          <w:rFonts w:hint="eastAsia"/>
          <w:sz w:val="30"/>
          <w:szCs w:val="30"/>
        </w:rPr>
        <w:t>万元人民币。其记得那</w:t>
      </w:r>
      <w:r>
        <w:rPr>
          <w:rFonts w:hint="eastAsia"/>
          <w:sz w:val="30"/>
          <w:szCs w:val="30"/>
        </w:rPr>
        <w:t>60</w:t>
      </w:r>
      <w:r>
        <w:rPr>
          <w:rFonts w:hint="eastAsia"/>
          <w:sz w:val="30"/>
          <w:szCs w:val="30"/>
        </w:rPr>
        <w:t>万现金分红是在</w:t>
      </w:r>
      <w:r>
        <w:rPr>
          <w:rFonts w:hint="eastAsia"/>
          <w:sz w:val="30"/>
          <w:szCs w:val="30"/>
        </w:rPr>
        <w:t>2011</w:t>
      </w:r>
      <w:r>
        <w:rPr>
          <w:rFonts w:hint="eastAsia"/>
          <w:sz w:val="30"/>
          <w:szCs w:val="30"/>
        </w:rPr>
        <w:t>年初的某一天，王某进来其家打麻将，他拿了一袋钱说是润宇建材市场的分红钱，他把钱放在墙边地下，就进麻将房打牌。后来，其哥侯某</w:t>
      </w:r>
      <w:r>
        <w:rPr>
          <w:rFonts w:hint="eastAsia"/>
          <w:sz w:val="30"/>
          <w:szCs w:val="30"/>
        </w:rPr>
        <w:t>2</w:t>
      </w:r>
      <w:r>
        <w:rPr>
          <w:rFonts w:hint="eastAsia"/>
          <w:sz w:val="30"/>
          <w:szCs w:val="30"/>
        </w:rPr>
        <w:t>杰把钱拿回家去了，并告诉其那袋钱一共是</w:t>
      </w:r>
      <w:r>
        <w:rPr>
          <w:rFonts w:hint="eastAsia"/>
          <w:sz w:val="30"/>
          <w:szCs w:val="30"/>
        </w:rPr>
        <w:t>60</w:t>
      </w:r>
      <w:r>
        <w:rPr>
          <w:rFonts w:hint="eastAsia"/>
          <w:sz w:val="30"/>
          <w:szCs w:val="30"/>
        </w:rPr>
        <w:t>万元人民币。</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年初的一天，其儿子侯某</w:t>
      </w:r>
      <w:r>
        <w:rPr>
          <w:rFonts w:hint="eastAsia"/>
          <w:sz w:val="30"/>
          <w:szCs w:val="30"/>
        </w:rPr>
        <w:t>1</w:t>
      </w:r>
      <w:r>
        <w:rPr>
          <w:rFonts w:hint="eastAsia"/>
          <w:sz w:val="30"/>
          <w:szCs w:val="30"/>
        </w:rPr>
        <w:t>说，他去王某进那里拿了一张</w:t>
      </w:r>
      <w:r>
        <w:rPr>
          <w:rFonts w:hint="eastAsia"/>
          <w:sz w:val="30"/>
          <w:szCs w:val="30"/>
        </w:rPr>
        <w:t>60</w:t>
      </w:r>
      <w:r>
        <w:rPr>
          <w:rFonts w:hint="eastAsia"/>
          <w:sz w:val="30"/>
          <w:szCs w:val="30"/>
        </w:rPr>
        <w:t>万元的支票，说是润宇建材市场的分红款，他已交到侯某</w:t>
      </w:r>
      <w:r>
        <w:rPr>
          <w:rFonts w:hint="eastAsia"/>
          <w:sz w:val="30"/>
          <w:szCs w:val="30"/>
        </w:rPr>
        <w:t>2</w:t>
      </w:r>
      <w:r>
        <w:rPr>
          <w:rFonts w:hint="eastAsia"/>
          <w:sz w:val="30"/>
          <w:szCs w:val="30"/>
        </w:rPr>
        <w:t>杰的惠州英泰公司账户上去了。其听后没说什么。</w:t>
      </w:r>
    </w:p>
    <w:p w14:paraId="08BC76D0" w14:textId="77777777" w:rsidR="00680D8E" w:rsidRDefault="00680D8E">
      <w:pPr>
        <w:spacing w:line="500" w:lineRule="atLeast"/>
        <w:ind w:firstLine="600"/>
        <w:divId w:val="1596943304"/>
        <w:rPr>
          <w:rFonts w:hint="eastAsia"/>
          <w:sz w:val="30"/>
          <w:szCs w:val="30"/>
        </w:rPr>
      </w:pPr>
      <w:r>
        <w:rPr>
          <w:rFonts w:hint="eastAsia"/>
          <w:sz w:val="30"/>
          <w:szCs w:val="30"/>
        </w:rPr>
        <w:t>过后不久，王某进因涉及麦某案件被带走调查，其怕会牵连到其，所以立刻叫其哥侯某</w:t>
      </w:r>
      <w:r>
        <w:rPr>
          <w:rFonts w:hint="eastAsia"/>
          <w:sz w:val="30"/>
          <w:szCs w:val="30"/>
        </w:rPr>
        <w:t>2</w:t>
      </w:r>
      <w:r>
        <w:rPr>
          <w:rFonts w:hint="eastAsia"/>
          <w:sz w:val="30"/>
          <w:szCs w:val="30"/>
        </w:rPr>
        <w:t>杰把干股分红和干股都退回给王某进。等到王某进被放出来后的第二天，侯某</w:t>
      </w:r>
      <w:r>
        <w:rPr>
          <w:rFonts w:hint="eastAsia"/>
          <w:sz w:val="30"/>
          <w:szCs w:val="30"/>
        </w:rPr>
        <w:t>2</w:t>
      </w:r>
      <w:r>
        <w:rPr>
          <w:rFonts w:hint="eastAsia"/>
          <w:sz w:val="30"/>
          <w:szCs w:val="30"/>
        </w:rPr>
        <w:t>杰找王某进签了退股协议，并退了</w:t>
      </w:r>
      <w:r>
        <w:rPr>
          <w:rFonts w:hint="eastAsia"/>
          <w:sz w:val="30"/>
          <w:szCs w:val="30"/>
        </w:rPr>
        <w:t>60</w:t>
      </w:r>
      <w:r>
        <w:rPr>
          <w:rFonts w:hint="eastAsia"/>
          <w:sz w:val="30"/>
          <w:szCs w:val="30"/>
        </w:rPr>
        <w:t>万元。当时其忘记了之前第一次王某进拿了</w:t>
      </w:r>
      <w:r>
        <w:rPr>
          <w:rFonts w:hint="eastAsia"/>
          <w:sz w:val="30"/>
          <w:szCs w:val="30"/>
        </w:rPr>
        <w:t>60</w:t>
      </w:r>
      <w:r>
        <w:rPr>
          <w:rFonts w:hint="eastAsia"/>
          <w:sz w:val="30"/>
          <w:szCs w:val="30"/>
        </w:rPr>
        <w:t>万元现金分红款给其的事情，所以只退了</w:t>
      </w:r>
      <w:r>
        <w:rPr>
          <w:rFonts w:hint="eastAsia"/>
          <w:sz w:val="30"/>
          <w:szCs w:val="30"/>
        </w:rPr>
        <w:t>60</w:t>
      </w:r>
      <w:r>
        <w:rPr>
          <w:rFonts w:hint="eastAsia"/>
          <w:sz w:val="30"/>
          <w:szCs w:val="30"/>
        </w:rPr>
        <w:t>万元。</w:t>
      </w:r>
    </w:p>
    <w:p w14:paraId="4126B41F" w14:textId="77777777" w:rsidR="00680D8E" w:rsidRDefault="00680D8E">
      <w:pPr>
        <w:spacing w:line="500" w:lineRule="atLeast"/>
        <w:ind w:firstLine="600"/>
        <w:divId w:val="269630365"/>
        <w:rPr>
          <w:rFonts w:hint="eastAsia"/>
          <w:sz w:val="30"/>
          <w:szCs w:val="30"/>
        </w:rPr>
      </w:pPr>
      <w:r>
        <w:rPr>
          <w:rFonts w:hint="eastAsia"/>
          <w:sz w:val="30"/>
          <w:szCs w:val="30"/>
        </w:rPr>
        <w:t>其担任规建局长，王某进是搞房地产开发，所以他要和其搞好关系。王某进投资的润宇建材市场在报批临时建筑的时候，需要惠州市规划局进行审批，其当时任惠州市规划建设局局长，在审批环节让他的项目顺利获批，他为了感谢其所以送了润宇建材城的干股给其。</w:t>
      </w:r>
    </w:p>
    <w:p w14:paraId="04D8E9B3" w14:textId="77777777" w:rsidR="00680D8E" w:rsidRDefault="00680D8E">
      <w:pPr>
        <w:spacing w:line="500" w:lineRule="atLeast"/>
        <w:ind w:firstLine="600"/>
        <w:divId w:val="258098412"/>
        <w:rPr>
          <w:rFonts w:hint="eastAsia"/>
          <w:sz w:val="30"/>
          <w:szCs w:val="30"/>
        </w:rPr>
      </w:pPr>
      <w:r>
        <w:rPr>
          <w:rFonts w:hint="eastAsia"/>
          <w:sz w:val="30"/>
          <w:szCs w:val="30"/>
        </w:rPr>
        <w:t>14</w:t>
      </w:r>
      <w:r>
        <w:rPr>
          <w:rFonts w:hint="eastAsia"/>
          <w:sz w:val="30"/>
          <w:szCs w:val="30"/>
        </w:rPr>
        <w:t>、被告人王某进的供述，证实：</w:t>
      </w:r>
      <w:r>
        <w:rPr>
          <w:rFonts w:hint="eastAsia"/>
          <w:sz w:val="30"/>
          <w:szCs w:val="30"/>
        </w:rPr>
        <w:t>2006</w:t>
      </w:r>
      <w:r>
        <w:rPr>
          <w:rFonts w:hint="eastAsia"/>
          <w:sz w:val="30"/>
          <w:szCs w:val="30"/>
        </w:rPr>
        <w:t>年的时候，其了解到惠州市块地面积约</w:t>
      </w:r>
      <w:r>
        <w:rPr>
          <w:rFonts w:hint="eastAsia"/>
          <w:sz w:val="30"/>
          <w:szCs w:val="30"/>
        </w:rPr>
        <w:t>8000</w:t>
      </w:r>
      <w:r>
        <w:rPr>
          <w:rFonts w:hint="eastAsia"/>
          <w:sz w:val="30"/>
          <w:szCs w:val="30"/>
        </w:rPr>
        <w:t>平方，属于惠州市国土局。其找到惠州市国土局长麦某，表示要这块地用来搞临时建筑，麦某表示同意。其与严某（麦某的妻弟）一起合作整改润宇商业街的项目，租期</w:t>
      </w:r>
      <w:r>
        <w:rPr>
          <w:rFonts w:hint="eastAsia"/>
          <w:sz w:val="30"/>
          <w:szCs w:val="30"/>
        </w:rPr>
        <w:t>15</w:t>
      </w:r>
      <w:r>
        <w:rPr>
          <w:rFonts w:hint="eastAsia"/>
          <w:sz w:val="30"/>
          <w:szCs w:val="30"/>
        </w:rPr>
        <w:t>年，每年租金</w:t>
      </w:r>
      <w:r>
        <w:rPr>
          <w:rFonts w:hint="eastAsia"/>
          <w:sz w:val="30"/>
          <w:szCs w:val="30"/>
        </w:rPr>
        <w:t>10</w:t>
      </w:r>
      <w:r>
        <w:rPr>
          <w:rFonts w:hint="eastAsia"/>
          <w:sz w:val="30"/>
          <w:szCs w:val="30"/>
        </w:rPr>
        <w:t>多万元，股权分红与严某各占</w:t>
      </w:r>
      <w:r>
        <w:rPr>
          <w:rFonts w:hint="eastAsia"/>
          <w:sz w:val="30"/>
          <w:szCs w:val="30"/>
        </w:rPr>
        <w:t>50%</w:t>
      </w:r>
      <w:r>
        <w:rPr>
          <w:rFonts w:hint="eastAsia"/>
          <w:sz w:val="30"/>
          <w:szCs w:val="30"/>
        </w:rPr>
        <w:t>。初期其投资</w:t>
      </w:r>
      <w:r>
        <w:rPr>
          <w:rFonts w:hint="eastAsia"/>
          <w:sz w:val="30"/>
          <w:szCs w:val="30"/>
        </w:rPr>
        <w:t>300</w:t>
      </w:r>
      <w:r>
        <w:rPr>
          <w:rFonts w:hint="eastAsia"/>
          <w:sz w:val="30"/>
          <w:szCs w:val="30"/>
        </w:rPr>
        <w:t>多万，严某投资</w:t>
      </w:r>
      <w:r>
        <w:rPr>
          <w:rFonts w:hint="eastAsia"/>
          <w:sz w:val="30"/>
          <w:szCs w:val="30"/>
        </w:rPr>
        <w:t>300</w:t>
      </w:r>
      <w:r>
        <w:rPr>
          <w:rFonts w:hint="eastAsia"/>
          <w:sz w:val="30"/>
          <w:szCs w:val="30"/>
        </w:rPr>
        <w:t>多万，该项目估计投资了</w:t>
      </w:r>
      <w:r>
        <w:rPr>
          <w:rFonts w:hint="eastAsia"/>
          <w:sz w:val="30"/>
          <w:szCs w:val="30"/>
        </w:rPr>
        <w:t>1000</w:t>
      </w:r>
      <w:r>
        <w:rPr>
          <w:rFonts w:hint="eastAsia"/>
          <w:sz w:val="30"/>
          <w:szCs w:val="30"/>
        </w:rPr>
        <w:t>多万元。惠州市润宇建材商业街属于临时建筑，要经过规划建设局的批准，当时侯某</w:t>
      </w:r>
      <w:r>
        <w:rPr>
          <w:rFonts w:hint="eastAsia"/>
          <w:sz w:val="30"/>
          <w:szCs w:val="30"/>
        </w:rPr>
        <w:t>2</w:t>
      </w:r>
      <w:r>
        <w:rPr>
          <w:rFonts w:hint="eastAsia"/>
          <w:sz w:val="30"/>
          <w:szCs w:val="30"/>
        </w:rPr>
        <w:t>能担任惠州市规划建设局局长，于是其在</w:t>
      </w:r>
      <w:r>
        <w:rPr>
          <w:rFonts w:hint="eastAsia"/>
          <w:sz w:val="30"/>
          <w:szCs w:val="30"/>
        </w:rPr>
        <w:t>2006</w:t>
      </w:r>
      <w:r>
        <w:rPr>
          <w:rFonts w:hint="eastAsia"/>
          <w:sz w:val="30"/>
          <w:szCs w:val="30"/>
        </w:rPr>
        <w:t>年底或</w:t>
      </w:r>
      <w:r>
        <w:rPr>
          <w:rFonts w:hint="eastAsia"/>
          <w:sz w:val="30"/>
          <w:szCs w:val="30"/>
        </w:rPr>
        <w:t>2007</w:t>
      </w:r>
      <w:r>
        <w:rPr>
          <w:rFonts w:hint="eastAsia"/>
          <w:sz w:val="30"/>
          <w:szCs w:val="30"/>
        </w:rPr>
        <w:t>年初带侯某</w:t>
      </w:r>
      <w:r>
        <w:rPr>
          <w:rFonts w:hint="eastAsia"/>
          <w:sz w:val="30"/>
          <w:szCs w:val="30"/>
        </w:rPr>
        <w:t>2</w:t>
      </w:r>
      <w:r>
        <w:rPr>
          <w:rFonts w:hint="eastAsia"/>
          <w:sz w:val="30"/>
          <w:szCs w:val="30"/>
        </w:rPr>
        <w:t>能到现场看了地，并讲了其开发建材市场的想法，希望他能批准这块地的临时建筑规划报建。第一次与侯某</w:t>
      </w:r>
      <w:r>
        <w:rPr>
          <w:rFonts w:hint="eastAsia"/>
          <w:sz w:val="30"/>
          <w:szCs w:val="30"/>
        </w:rPr>
        <w:t>2</w:t>
      </w:r>
      <w:r>
        <w:rPr>
          <w:rFonts w:hint="eastAsia"/>
          <w:sz w:val="30"/>
          <w:szCs w:val="30"/>
        </w:rPr>
        <w:t>能一起看现场的时候，侯某</w:t>
      </w:r>
      <w:r>
        <w:rPr>
          <w:rFonts w:hint="eastAsia"/>
          <w:sz w:val="30"/>
          <w:szCs w:val="30"/>
        </w:rPr>
        <w:t>2</w:t>
      </w:r>
      <w:r>
        <w:rPr>
          <w:rFonts w:hint="eastAsia"/>
          <w:sz w:val="30"/>
          <w:szCs w:val="30"/>
        </w:rPr>
        <w:t>能没有说可不可以批准。过了约十天左右，其又去侯某</w:t>
      </w:r>
      <w:r>
        <w:rPr>
          <w:rFonts w:hint="eastAsia"/>
          <w:sz w:val="30"/>
          <w:szCs w:val="30"/>
        </w:rPr>
        <w:t>2</w:t>
      </w:r>
      <w:r>
        <w:rPr>
          <w:rFonts w:hint="eastAsia"/>
          <w:sz w:val="30"/>
          <w:szCs w:val="30"/>
        </w:rPr>
        <w:t>能办公室，其向侯某</w:t>
      </w:r>
      <w:r>
        <w:rPr>
          <w:rFonts w:hint="eastAsia"/>
          <w:sz w:val="30"/>
          <w:szCs w:val="30"/>
        </w:rPr>
        <w:t>2</w:t>
      </w:r>
      <w:r>
        <w:rPr>
          <w:rFonts w:hint="eastAsia"/>
          <w:sz w:val="30"/>
          <w:szCs w:val="30"/>
        </w:rPr>
        <w:t>能表示，建材市场与他的哥哥侯某</w:t>
      </w:r>
      <w:r>
        <w:rPr>
          <w:rFonts w:hint="eastAsia"/>
          <w:sz w:val="30"/>
          <w:szCs w:val="30"/>
        </w:rPr>
        <w:t>2</w:t>
      </w:r>
      <w:r>
        <w:rPr>
          <w:rFonts w:hint="eastAsia"/>
          <w:sz w:val="30"/>
          <w:szCs w:val="30"/>
        </w:rPr>
        <w:t>杰一起合作，给他哥哥侯某</w:t>
      </w:r>
      <w:r>
        <w:rPr>
          <w:rFonts w:hint="eastAsia"/>
          <w:sz w:val="30"/>
          <w:szCs w:val="30"/>
        </w:rPr>
        <w:t>2</w:t>
      </w:r>
      <w:r>
        <w:rPr>
          <w:rFonts w:hint="eastAsia"/>
          <w:sz w:val="30"/>
          <w:szCs w:val="30"/>
        </w:rPr>
        <w:t>杰</w:t>
      </w:r>
      <w:r>
        <w:rPr>
          <w:rFonts w:hint="eastAsia"/>
          <w:sz w:val="30"/>
          <w:szCs w:val="30"/>
        </w:rPr>
        <w:t>25</w:t>
      </w:r>
      <w:r>
        <w:rPr>
          <w:rFonts w:hint="eastAsia"/>
          <w:sz w:val="30"/>
          <w:szCs w:val="30"/>
        </w:rPr>
        <w:t>％的股份，参与分红，侯某</w:t>
      </w:r>
      <w:r>
        <w:rPr>
          <w:rFonts w:hint="eastAsia"/>
          <w:sz w:val="30"/>
          <w:szCs w:val="30"/>
        </w:rPr>
        <w:t>2</w:t>
      </w:r>
      <w:r>
        <w:rPr>
          <w:rFonts w:hint="eastAsia"/>
          <w:sz w:val="30"/>
          <w:szCs w:val="30"/>
        </w:rPr>
        <w:t>能听后说好。过了不久规划审批通过了，其立即投入建设建材市场，</w:t>
      </w:r>
      <w:r>
        <w:rPr>
          <w:rFonts w:hint="eastAsia"/>
          <w:sz w:val="30"/>
          <w:szCs w:val="30"/>
        </w:rPr>
        <w:t>2008</w:t>
      </w:r>
      <w:r>
        <w:rPr>
          <w:rFonts w:hint="eastAsia"/>
          <w:sz w:val="30"/>
          <w:szCs w:val="30"/>
        </w:rPr>
        <w:t>年建好开始出租。惠州市润宇建材商业街，侯某</w:t>
      </w:r>
      <w:r>
        <w:rPr>
          <w:rFonts w:hint="eastAsia"/>
          <w:sz w:val="30"/>
          <w:szCs w:val="30"/>
        </w:rPr>
        <w:t>2</w:t>
      </w:r>
      <w:r>
        <w:rPr>
          <w:rFonts w:hint="eastAsia"/>
          <w:sz w:val="30"/>
          <w:szCs w:val="30"/>
        </w:rPr>
        <w:t>杰没有实际合作经营，也没有投资，其是在收回建材商业街成本后，直接给侯某</w:t>
      </w:r>
      <w:r>
        <w:rPr>
          <w:rFonts w:hint="eastAsia"/>
          <w:sz w:val="30"/>
          <w:szCs w:val="30"/>
        </w:rPr>
        <w:t>2</w:t>
      </w:r>
      <w:r>
        <w:rPr>
          <w:rFonts w:hint="eastAsia"/>
          <w:sz w:val="30"/>
          <w:szCs w:val="30"/>
        </w:rPr>
        <w:t>杰分红。该市场</w:t>
      </w:r>
      <w:r>
        <w:rPr>
          <w:rFonts w:hint="eastAsia"/>
          <w:sz w:val="30"/>
          <w:szCs w:val="30"/>
        </w:rPr>
        <w:t>2008</w:t>
      </w:r>
      <w:r>
        <w:rPr>
          <w:rFonts w:hint="eastAsia"/>
          <w:sz w:val="30"/>
          <w:szCs w:val="30"/>
        </w:rPr>
        <w:t>年底建成后开始收租，</w:t>
      </w:r>
      <w:r>
        <w:rPr>
          <w:rFonts w:hint="eastAsia"/>
          <w:sz w:val="30"/>
          <w:szCs w:val="30"/>
        </w:rPr>
        <w:t>2011</w:t>
      </w:r>
      <w:r>
        <w:rPr>
          <w:rFonts w:hint="eastAsia"/>
          <w:sz w:val="30"/>
          <w:szCs w:val="30"/>
        </w:rPr>
        <w:t>年左右收回建设成</w:t>
      </w:r>
      <w:r>
        <w:rPr>
          <w:rFonts w:hint="eastAsia"/>
          <w:sz w:val="30"/>
          <w:szCs w:val="30"/>
        </w:rPr>
        <w:t>本。第一次是</w:t>
      </w:r>
      <w:r>
        <w:rPr>
          <w:rFonts w:hint="eastAsia"/>
          <w:sz w:val="30"/>
          <w:szCs w:val="30"/>
        </w:rPr>
        <w:t>2011</w:t>
      </w:r>
      <w:r>
        <w:rPr>
          <w:rFonts w:hint="eastAsia"/>
          <w:sz w:val="30"/>
          <w:szCs w:val="30"/>
        </w:rPr>
        <w:t>年初，其分了</w:t>
      </w:r>
      <w:r>
        <w:rPr>
          <w:rFonts w:hint="eastAsia"/>
          <w:sz w:val="30"/>
          <w:szCs w:val="30"/>
        </w:rPr>
        <w:t>30</w:t>
      </w:r>
      <w:r>
        <w:rPr>
          <w:rFonts w:hint="eastAsia"/>
          <w:sz w:val="30"/>
          <w:szCs w:val="30"/>
        </w:rPr>
        <w:t>万元给侯某</w:t>
      </w:r>
      <w:r>
        <w:rPr>
          <w:rFonts w:hint="eastAsia"/>
          <w:sz w:val="30"/>
          <w:szCs w:val="30"/>
        </w:rPr>
        <w:t>2</w:t>
      </w:r>
      <w:r>
        <w:rPr>
          <w:rFonts w:hint="eastAsia"/>
          <w:sz w:val="30"/>
          <w:szCs w:val="30"/>
        </w:rPr>
        <w:t>杰，直接给的现金。当时其电话联系侯某</w:t>
      </w:r>
      <w:r>
        <w:rPr>
          <w:rFonts w:hint="eastAsia"/>
          <w:sz w:val="30"/>
          <w:szCs w:val="30"/>
        </w:rPr>
        <w:t>2</w:t>
      </w:r>
      <w:r>
        <w:rPr>
          <w:rFonts w:hint="eastAsia"/>
          <w:sz w:val="30"/>
          <w:szCs w:val="30"/>
        </w:rPr>
        <w:t>杰，他说他在侯某</w:t>
      </w:r>
      <w:r>
        <w:rPr>
          <w:rFonts w:hint="eastAsia"/>
          <w:sz w:val="30"/>
          <w:szCs w:val="30"/>
        </w:rPr>
        <w:t>2</w:t>
      </w:r>
      <w:r>
        <w:rPr>
          <w:rFonts w:hint="eastAsia"/>
          <w:sz w:val="30"/>
          <w:szCs w:val="30"/>
        </w:rPr>
        <w:t>能家里，其直接把钱送到侯某</w:t>
      </w:r>
      <w:r>
        <w:rPr>
          <w:rFonts w:hint="eastAsia"/>
          <w:sz w:val="30"/>
          <w:szCs w:val="30"/>
        </w:rPr>
        <w:t>2</w:t>
      </w:r>
      <w:r>
        <w:rPr>
          <w:rFonts w:hint="eastAsia"/>
          <w:sz w:val="30"/>
          <w:szCs w:val="30"/>
        </w:rPr>
        <w:t>能家里交给侯某</w:t>
      </w:r>
      <w:r>
        <w:rPr>
          <w:rFonts w:hint="eastAsia"/>
          <w:sz w:val="30"/>
          <w:szCs w:val="30"/>
        </w:rPr>
        <w:t>2</w:t>
      </w:r>
      <w:r>
        <w:rPr>
          <w:rFonts w:hint="eastAsia"/>
          <w:sz w:val="30"/>
          <w:szCs w:val="30"/>
        </w:rPr>
        <w:t>杰，当时侯某</w:t>
      </w:r>
      <w:r>
        <w:rPr>
          <w:rFonts w:hint="eastAsia"/>
          <w:sz w:val="30"/>
          <w:szCs w:val="30"/>
        </w:rPr>
        <w:t>2</w:t>
      </w:r>
      <w:r>
        <w:rPr>
          <w:rFonts w:hint="eastAsia"/>
          <w:sz w:val="30"/>
          <w:szCs w:val="30"/>
        </w:rPr>
        <w:t>能也在场。第二次在</w:t>
      </w:r>
      <w:r>
        <w:rPr>
          <w:rFonts w:hint="eastAsia"/>
          <w:sz w:val="30"/>
          <w:szCs w:val="30"/>
        </w:rPr>
        <w:t>2013</w:t>
      </w:r>
      <w:r>
        <w:rPr>
          <w:rFonts w:hint="eastAsia"/>
          <w:sz w:val="30"/>
          <w:szCs w:val="30"/>
        </w:rPr>
        <w:t>年底，其通过润宇实业公司账户转了</w:t>
      </w:r>
      <w:r>
        <w:rPr>
          <w:rFonts w:hint="eastAsia"/>
          <w:sz w:val="30"/>
          <w:szCs w:val="30"/>
        </w:rPr>
        <w:t>60</w:t>
      </w:r>
      <w:r>
        <w:rPr>
          <w:rFonts w:hint="eastAsia"/>
          <w:sz w:val="30"/>
          <w:szCs w:val="30"/>
        </w:rPr>
        <w:t>万元给侯某</w:t>
      </w:r>
      <w:r>
        <w:rPr>
          <w:rFonts w:hint="eastAsia"/>
          <w:sz w:val="30"/>
          <w:szCs w:val="30"/>
        </w:rPr>
        <w:t>2</w:t>
      </w:r>
      <w:r>
        <w:rPr>
          <w:rFonts w:hint="eastAsia"/>
          <w:sz w:val="30"/>
          <w:szCs w:val="30"/>
        </w:rPr>
        <w:t>杰的公司，具体公司名字记不起来了。</w:t>
      </w:r>
      <w:r>
        <w:rPr>
          <w:rFonts w:hint="eastAsia"/>
          <w:sz w:val="30"/>
          <w:szCs w:val="30"/>
        </w:rPr>
        <w:t>2014</w:t>
      </w:r>
      <w:r>
        <w:rPr>
          <w:rFonts w:hint="eastAsia"/>
          <w:sz w:val="30"/>
          <w:szCs w:val="30"/>
        </w:rPr>
        <w:t>年以后，其因为行贿出事，就一直到今都没有分红给侯某</w:t>
      </w:r>
      <w:r>
        <w:rPr>
          <w:rFonts w:hint="eastAsia"/>
          <w:sz w:val="30"/>
          <w:szCs w:val="30"/>
        </w:rPr>
        <w:t>2</w:t>
      </w:r>
      <w:r>
        <w:rPr>
          <w:rFonts w:hint="eastAsia"/>
          <w:sz w:val="30"/>
          <w:szCs w:val="30"/>
        </w:rPr>
        <w:t>杰了。其给侯某</w:t>
      </w:r>
      <w:r>
        <w:rPr>
          <w:rFonts w:hint="eastAsia"/>
          <w:sz w:val="30"/>
          <w:szCs w:val="30"/>
        </w:rPr>
        <w:t>2</w:t>
      </w:r>
      <w:r>
        <w:rPr>
          <w:rFonts w:hint="eastAsia"/>
          <w:sz w:val="30"/>
          <w:szCs w:val="30"/>
        </w:rPr>
        <w:t>杰的这</w:t>
      </w:r>
      <w:r>
        <w:rPr>
          <w:rFonts w:hint="eastAsia"/>
          <w:sz w:val="30"/>
          <w:szCs w:val="30"/>
        </w:rPr>
        <w:t>25</w:t>
      </w:r>
      <w:r>
        <w:rPr>
          <w:rFonts w:hint="eastAsia"/>
          <w:sz w:val="30"/>
          <w:szCs w:val="30"/>
        </w:rPr>
        <w:t>％干股有签订书面协议。其送</w:t>
      </w:r>
      <w:r>
        <w:rPr>
          <w:rFonts w:hint="eastAsia"/>
          <w:sz w:val="30"/>
          <w:szCs w:val="30"/>
        </w:rPr>
        <w:t>25</w:t>
      </w:r>
      <w:r>
        <w:rPr>
          <w:rFonts w:hint="eastAsia"/>
          <w:sz w:val="30"/>
          <w:szCs w:val="30"/>
        </w:rPr>
        <w:t>％股份给侯某</w:t>
      </w:r>
      <w:r>
        <w:rPr>
          <w:rFonts w:hint="eastAsia"/>
          <w:sz w:val="30"/>
          <w:szCs w:val="30"/>
        </w:rPr>
        <w:t>2</w:t>
      </w:r>
      <w:r>
        <w:rPr>
          <w:rFonts w:hint="eastAsia"/>
          <w:sz w:val="30"/>
          <w:szCs w:val="30"/>
        </w:rPr>
        <w:t>杰，是因为侯某</w:t>
      </w:r>
      <w:r>
        <w:rPr>
          <w:rFonts w:hint="eastAsia"/>
          <w:sz w:val="30"/>
          <w:szCs w:val="30"/>
        </w:rPr>
        <w:t>2</w:t>
      </w:r>
      <w:r>
        <w:rPr>
          <w:rFonts w:hint="eastAsia"/>
          <w:sz w:val="30"/>
          <w:szCs w:val="30"/>
        </w:rPr>
        <w:t>能是市规划建设局局长，做成润宇建材市场，必须经过规划建设局批准，而且在这个项目报建前，其也向侯某</w:t>
      </w:r>
      <w:r>
        <w:rPr>
          <w:rFonts w:hint="eastAsia"/>
          <w:sz w:val="30"/>
          <w:szCs w:val="30"/>
        </w:rPr>
        <w:t>2</w:t>
      </w:r>
      <w:r>
        <w:rPr>
          <w:rFonts w:hint="eastAsia"/>
          <w:sz w:val="30"/>
          <w:szCs w:val="30"/>
        </w:rPr>
        <w:t>能承诺过要分</w:t>
      </w:r>
      <w:r>
        <w:rPr>
          <w:rFonts w:hint="eastAsia"/>
          <w:sz w:val="30"/>
          <w:szCs w:val="30"/>
        </w:rPr>
        <w:t>25</w:t>
      </w:r>
      <w:r>
        <w:rPr>
          <w:rFonts w:hint="eastAsia"/>
          <w:sz w:val="30"/>
          <w:szCs w:val="30"/>
        </w:rPr>
        <w:t>％股份给侯某</w:t>
      </w:r>
      <w:r>
        <w:rPr>
          <w:rFonts w:hint="eastAsia"/>
          <w:sz w:val="30"/>
          <w:szCs w:val="30"/>
        </w:rPr>
        <w:t>2</w:t>
      </w:r>
      <w:r>
        <w:rPr>
          <w:rFonts w:hint="eastAsia"/>
          <w:sz w:val="30"/>
          <w:szCs w:val="30"/>
        </w:rPr>
        <w:t>杰，至于侯某</w:t>
      </w:r>
      <w:r>
        <w:rPr>
          <w:rFonts w:hint="eastAsia"/>
          <w:sz w:val="30"/>
          <w:szCs w:val="30"/>
        </w:rPr>
        <w:t>2</w:t>
      </w:r>
      <w:r>
        <w:rPr>
          <w:rFonts w:hint="eastAsia"/>
          <w:sz w:val="30"/>
          <w:szCs w:val="30"/>
        </w:rPr>
        <w:t>杰和侯某</w:t>
      </w:r>
      <w:r>
        <w:rPr>
          <w:rFonts w:hint="eastAsia"/>
          <w:sz w:val="30"/>
          <w:szCs w:val="30"/>
        </w:rPr>
        <w:t>2</w:t>
      </w:r>
      <w:r>
        <w:rPr>
          <w:rFonts w:hint="eastAsia"/>
          <w:sz w:val="30"/>
          <w:szCs w:val="30"/>
        </w:rPr>
        <w:t>能兄弟之间怎么分这些股份的钱，其不知道。</w:t>
      </w:r>
    </w:p>
    <w:p w14:paraId="108A22BD" w14:textId="77777777" w:rsidR="00680D8E" w:rsidRDefault="00680D8E">
      <w:pPr>
        <w:spacing w:line="500" w:lineRule="atLeast"/>
        <w:ind w:firstLine="600"/>
        <w:divId w:val="715815066"/>
        <w:rPr>
          <w:rFonts w:hint="eastAsia"/>
          <w:sz w:val="30"/>
          <w:szCs w:val="30"/>
        </w:rPr>
      </w:pPr>
      <w:r>
        <w:rPr>
          <w:rFonts w:hint="eastAsia"/>
          <w:sz w:val="30"/>
          <w:szCs w:val="30"/>
        </w:rPr>
        <w:t>15</w:t>
      </w:r>
      <w:r>
        <w:rPr>
          <w:rFonts w:hint="eastAsia"/>
          <w:sz w:val="30"/>
          <w:szCs w:val="30"/>
        </w:rPr>
        <w:t>、证人王某的证言，证实：其父亲是王某进。其在润宇实业工作期间，其父亲从未委托其向梅州的公司或者个人转账</w:t>
      </w:r>
      <w:r>
        <w:rPr>
          <w:rFonts w:hint="eastAsia"/>
          <w:sz w:val="30"/>
          <w:szCs w:val="30"/>
        </w:rPr>
        <w:t>160</w:t>
      </w:r>
      <w:r>
        <w:rPr>
          <w:rFonts w:hint="eastAsia"/>
          <w:sz w:val="30"/>
          <w:szCs w:val="30"/>
        </w:rPr>
        <w:t>万元款项。</w:t>
      </w:r>
    </w:p>
    <w:p w14:paraId="1E6374AB" w14:textId="77777777" w:rsidR="00680D8E" w:rsidRDefault="00680D8E">
      <w:pPr>
        <w:spacing w:line="500" w:lineRule="atLeast"/>
        <w:ind w:firstLine="600"/>
        <w:divId w:val="1308852081"/>
        <w:rPr>
          <w:rFonts w:hint="eastAsia"/>
          <w:sz w:val="30"/>
          <w:szCs w:val="30"/>
        </w:rPr>
      </w:pPr>
      <w:r>
        <w:rPr>
          <w:rFonts w:hint="eastAsia"/>
          <w:sz w:val="30"/>
          <w:szCs w:val="30"/>
        </w:rPr>
        <w:t>16</w:t>
      </w:r>
      <w:r>
        <w:rPr>
          <w:rFonts w:hint="eastAsia"/>
          <w:sz w:val="30"/>
          <w:szCs w:val="30"/>
        </w:rPr>
        <w:t>、证人李某</w:t>
      </w:r>
      <w:r>
        <w:rPr>
          <w:rFonts w:hint="eastAsia"/>
          <w:sz w:val="30"/>
          <w:szCs w:val="30"/>
        </w:rPr>
        <w:t>2</w:t>
      </w:r>
      <w:r>
        <w:rPr>
          <w:rFonts w:hint="eastAsia"/>
          <w:sz w:val="30"/>
          <w:szCs w:val="30"/>
        </w:rPr>
        <w:t>的证言，证实：王某进是其丈夫，王某进没有让其支付过</w:t>
      </w:r>
      <w:r>
        <w:rPr>
          <w:rFonts w:hint="eastAsia"/>
          <w:sz w:val="30"/>
          <w:szCs w:val="30"/>
        </w:rPr>
        <w:t>160</w:t>
      </w:r>
      <w:r>
        <w:rPr>
          <w:rFonts w:hint="eastAsia"/>
          <w:sz w:val="30"/>
          <w:szCs w:val="30"/>
        </w:rPr>
        <w:t>万元到其他公司或者个人。</w:t>
      </w:r>
    </w:p>
    <w:p w14:paraId="687F8CF3" w14:textId="77777777" w:rsidR="00680D8E" w:rsidRDefault="00680D8E">
      <w:pPr>
        <w:spacing w:line="500" w:lineRule="atLeast"/>
        <w:ind w:firstLine="600"/>
        <w:divId w:val="835535826"/>
        <w:rPr>
          <w:rFonts w:hint="eastAsia"/>
          <w:sz w:val="30"/>
          <w:szCs w:val="30"/>
        </w:rPr>
      </w:pPr>
      <w:r>
        <w:rPr>
          <w:rFonts w:hint="eastAsia"/>
          <w:sz w:val="30"/>
          <w:szCs w:val="30"/>
        </w:rPr>
        <w:t>17</w:t>
      </w:r>
      <w:r>
        <w:rPr>
          <w:rFonts w:hint="eastAsia"/>
          <w:sz w:val="30"/>
          <w:szCs w:val="30"/>
        </w:rPr>
        <w:t>、梅州市英泰建材有限公司的银行流水，证实：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日收到粤欣集团有限公司转账</w:t>
      </w:r>
      <w:r>
        <w:rPr>
          <w:rFonts w:hint="eastAsia"/>
          <w:sz w:val="30"/>
          <w:szCs w:val="30"/>
        </w:rPr>
        <w:t>160</w:t>
      </w:r>
      <w:r>
        <w:rPr>
          <w:rFonts w:hint="eastAsia"/>
          <w:sz w:val="30"/>
          <w:szCs w:val="30"/>
        </w:rPr>
        <w:t>万元人民币。王某进签认，该笔款项并非其向侯某</w:t>
      </w:r>
      <w:r>
        <w:rPr>
          <w:rFonts w:hint="eastAsia"/>
          <w:sz w:val="30"/>
          <w:szCs w:val="30"/>
        </w:rPr>
        <w:t>2</w:t>
      </w:r>
      <w:r>
        <w:rPr>
          <w:rFonts w:hint="eastAsia"/>
          <w:sz w:val="30"/>
          <w:szCs w:val="30"/>
        </w:rPr>
        <w:t>杰转账。</w:t>
      </w:r>
    </w:p>
    <w:p w14:paraId="004F3566" w14:textId="77777777" w:rsidR="00680D8E" w:rsidRDefault="00680D8E">
      <w:pPr>
        <w:spacing w:line="500" w:lineRule="atLeast"/>
        <w:ind w:firstLine="600"/>
        <w:divId w:val="1641224529"/>
        <w:rPr>
          <w:rFonts w:hint="eastAsia"/>
          <w:sz w:val="30"/>
          <w:szCs w:val="30"/>
        </w:rPr>
      </w:pPr>
      <w:r>
        <w:rPr>
          <w:rFonts w:hint="eastAsia"/>
          <w:sz w:val="30"/>
          <w:szCs w:val="30"/>
        </w:rPr>
        <w:t>18</w:t>
      </w:r>
      <w:r>
        <w:rPr>
          <w:rFonts w:hint="eastAsia"/>
          <w:sz w:val="30"/>
          <w:szCs w:val="30"/>
        </w:rPr>
        <w:t>、粤欣集团有限公司出具的情况说明及该公司的《股权转让补充协议》、相关记账凭证等，证实：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日其公司转账</w:t>
      </w:r>
      <w:r>
        <w:rPr>
          <w:rFonts w:hint="eastAsia"/>
          <w:sz w:val="30"/>
          <w:szCs w:val="30"/>
        </w:rPr>
        <w:t>160</w:t>
      </w:r>
      <w:r>
        <w:rPr>
          <w:rFonts w:hint="eastAsia"/>
          <w:sz w:val="30"/>
          <w:szCs w:val="30"/>
        </w:rPr>
        <w:t>万元到梅州市项泰建材公司，是归还之前的借款。</w:t>
      </w:r>
    </w:p>
    <w:p w14:paraId="79C04BD7" w14:textId="77777777" w:rsidR="00680D8E" w:rsidRDefault="00680D8E">
      <w:pPr>
        <w:spacing w:line="500" w:lineRule="atLeast"/>
        <w:ind w:firstLine="600"/>
        <w:divId w:val="982395868"/>
        <w:rPr>
          <w:rFonts w:hint="eastAsia"/>
          <w:sz w:val="30"/>
          <w:szCs w:val="30"/>
        </w:rPr>
      </w:pPr>
      <w:r>
        <w:rPr>
          <w:rFonts w:hint="eastAsia"/>
          <w:sz w:val="30"/>
          <w:szCs w:val="30"/>
        </w:rPr>
        <w:t>三、被告单位润宇实业于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月，出资向惠州市国土局惠城区分局购买位于惠城区小金口刘洞莲塘果木场约</w:t>
      </w:r>
      <w:r>
        <w:rPr>
          <w:rFonts w:hint="eastAsia"/>
          <w:sz w:val="30"/>
          <w:szCs w:val="30"/>
        </w:rPr>
        <w:t>17</w:t>
      </w:r>
      <w:r>
        <w:rPr>
          <w:rFonts w:hint="eastAsia"/>
          <w:sz w:val="30"/>
          <w:szCs w:val="30"/>
        </w:rPr>
        <w:t>万平方米土地，并与惠州市园林苗圃场位于惠城区龙某节岭坑约</w:t>
      </w:r>
      <w:r>
        <w:rPr>
          <w:rFonts w:hint="eastAsia"/>
          <w:sz w:val="30"/>
          <w:szCs w:val="30"/>
        </w:rPr>
        <w:t>16</w:t>
      </w:r>
      <w:r>
        <w:rPr>
          <w:rFonts w:hint="eastAsia"/>
          <w:sz w:val="30"/>
          <w:szCs w:val="30"/>
        </w:rPr>
        <w:t>万平方米苗圃用地进行置换。在该土地置换及回购过程中，时任被告单位润宇实业股东的王某进为谋取不正当利益，于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年上半年先后三次送给时任惠州市园林局局长陈某（另案处理）好处费人民币</w:t>
      </w:r>
      <w:r>
        <w:rPr>
          <w:rFonts w:hint="eastAsia"/>
          <w:sz w:val="30"/>
          <w:szCs w:val="30"/>
        </w:rPr>
        <w:t>80</w:t>
      </w:r>
      <w:r>
        <w:rPr>
          <w:rFonts w:hint="eastAsia"/>
          <w:sz w:val="30"/>
          <w:szCs w:val="30"/>
        </w:rPr>
        <w:t>万元；于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2004</w:t>
      </w:r>
      <w:r>
        <w:rPr>
          <w:rFonts w:hint="eastAsia"/>
          <w:sz w:val="30"/>
          <w:szCs w:val="30"/>
        </w:rPr>
        <w:t>年初先后三次送给时任惠州市园林苗圃场场长袁某（另案处理）好处费共计人民币</w:t>
      </w:r>
      <w:r>
        <w:rPr>
          <w:rFonts w:hint="eastAsia"/>
          <w:sz w:val="30"/>
          <w:szCs w:val="30"/>
        </w:rPr>
        <w:t>15</w:t>
      </w:r>
      <w:r>
        <w:rPr>
          <w:rFonts w:hint="eastAsia"/>
          <w:sz w:val="30"/>
          <w:szCs w:val="30"/>
        </w:rPr>
        <w:t>万、港币</w:t>
      </w:r>
      <w:r>
        <w:rPr>
          <w:rFonts w:hint="eastAsia"/>
          <w:sz w:val="30"/>
          <w:szCs w:val="30"/>
        </w:rPr>
        <w:t>5</w:t>
      </w:r>
      <w:r>
        <w:rPr>
          <w:rFonts w:hint="eastAsia"/>
          <w:sz w:val="30"/>
          <w:szCs w:val="30"/>
        </w:rPr>
        <w:t>千元。</w:t>
      </w:r>
    </w:p>
    <w:p w14:paraId="612A6360" w14:textId="77777777" w:rsidR="00680D8E" w:rsidRDefault="00680D8E">
      <w:pPr>
        <w:spacing w:line="500" w:lineRule="atLeast"/>
        <w:ind w:firstLine="600"/>
        <w:divId w:val="422340603"/>
        <w:rPr>
          <w:rFonts w:hint="eastAsia"/>
          <w:sz w:val="30"/>
          <w:szCs w:val="30"/>
        </w:rPr>
      </w:pPr>
      <w:r>
        <w:rPr>
          <w:rFonts w:hint="eastAsia"/>
          <w:sz w:val="30"/>
          <w:szCs w:val="30"/>
        </w:rPr>
        <w:t>上述事实，有经庭审控辩双方举证、质证，本院予以确认的下列证据证实：</w:t>
      </w:r>
    </w:p>
    <w:p w14:paraId="3233543C" w14:textId="77777777" w:rsidR="00680D8E" w:rsidRDefault="00680D8E">
      <w:pPr>
        <w:spacing w:line="500" w:lineRule="atLeast"/>
        <w:ind w:firstLine="600"/>
        <w:divId w:val="1006127523"/>
        <w:rPr>
          <w:rFonts w:hint="eastAsia"/>
          <w:sz w:val="30"/>
          <w:szCs w:val="30"/>
        </w:rPr>
      </w:pPr>
      <w:r>
        <w:rPr>
          <w:rFonts w:hint="eastAsia"/>
          <w:sz w:val="30"/>
          <w:szCs w:val="30"/>
        </w:rPr>
        <w:t>1</w:t>
      </w:r>
      <w:r>
        <w:rPr>
          <w:rFonts w:hint="eastAsia"/>
          <w:sz w:val="30"/>
          <w:szCs w:val="30"/>
        </w:rPr>
        <w:t>、袁某的户籍证实和干部任免审批表，证实：其户籍登记信息和任职情况。</w:t>
      </w:r>
    </w:p>
    <w:p w14:paraId="76334D06" w14:textId="77777777" w:rsidR="00680D8E" w:rsidRDefault="00680D8E">
      <w:pPr>
        <w:spacing w:line="500" w:lineRule="atLeast"/>
        <w:ind w:firstLine="600"/>
        <w:divId w:val="556278214"/>
        <w:rPr>
          <w:rFonts w:hint="eastAsia"/>
          <w:sz w:val="30"/>
          <w:szCs w:val="30"/>
        </w:rPr>
      </w:pPr>
      <w:r>
        <w:rPr>
          <w:rFonts w:hint="eastAsia"/>
          <w:sz w:val="30"/>
          <w:szCs w:val="30"/>
        </w:rPr>
        <w:t>2</w:t>
      </w:r>
      <w:r>
        <w:rPr>
          <w:rFonts w:hint="eastAsia"/>
          <w:sz w:val="30"/>
          <w:szCs w:val="30"/>
        </w:rPr>
        <w:t>、袁某涉嫌滥用职权罪、受贿罪一案的立案决定书、起诉意见书、起诉书，证实：袁某因收受润宇实业的王某进等人给予的人民币</w:t>
      </w:r>
      <w:r>
        <w:rPr>
          <w:rFonts w:hint="eastAsia"/>
          <w:sz w:val="30"/>
          <w:szCs w:val="30"/>
        </w:rPr>
        <w:t>15</w:t>
      </w:r>
      <w:r>
        <w:rPr>
          <w:rFonts w:hint="eastAsia"/>
          <w:sz w:val="30"/>
          <w:szCs w:val="30"/>
        </w:rPr>
        <w:t>万元，港币</w:t>
      </w:r>
      <w:r>
        <w:rPr>
          <w:rFonts w:hint="eastAsia"/>
          <w:sz w:val="30"/>
          <w:szCs w:val="30"/>
        </w:rPr>
        <w:t>5</w:t>
      </w:r>
      <w:r>
        <w:rPr>
          <w:rFonts w:hint="eastAsia"/>
          <w:sz w:val="30"/>
          <w:szCs w:val="30"/>
        </w:rPr>
        <w:t>千元，严重不履行责任，未按协议约定要求润宇公司支付土地补偿款项</w:t>
      </w:r>
      <w:r>
        <w:rPr>
          <w:rFonts w:hint="eastAsia"/>
          <w:sz w:val="30"/>
          <w:szCs w:val="30"/>
        </w:rPr>
        <w:t>300</w:t>
      </w:r>
      <w:r>
        <w:rPr>
          <w:rFonts w:hint="eastAsia"/>
          <w:sz w:val="30"/>
          <w:szCs w:val="30"/>
        </w:rPr>
        <w:t>万元，检察院以滥用职权罪、受贿罪起诉指控袁某。</w:t>
      </w:r>
    </w:p>
    <w:p w14:paraId="291EC71B" w14:textId="77777777" w:rsidR="00680D8E" w:rsidRDefault="00680D8E">
      <w:pPr>
        <w:spacing w:line="500" w:lineRule="atLeast"/>
        <w:ind w:firstLine="600"/>
        <w:divId w:val="1118724014"/>
        <w:rPr>
          <w:rFonts w:hint="eastAsia"/>
          <w:sz w:val="30"/>
          <w:szCs w:val="30"/>
        </w:rPr>
      </w:pPr>
      <w:r>
        <w:rPr>
          <w:rFonts w:hint="eastAsia"/>
          <w:sz w:val="30"/>
          <w:szCs w:val="30"/>
        </w:rPr>
        <w:t>3</w:t>
      </w:r>
      <w:r>
        <w:rPr>
          <w:rFonts w:hint="eastAsia"/>
          <w:sz w:val="30"/>
          <w:szCs w:val="30"/>
        </w:rPr>
        <w:t>、陈某的干部任免审批表、工作人员退休审批表、常住人口个人信息表，证实：其户籍登记信息和任职情况。</w:t>
      </w:r>
    </w:p>
    <w:p w14:paraId="1CC92E41" w14:textId="77777777" w:rsidR="00680D8E" w:rsidRDefault="00680D8E">
      <w:pPr>
        <w:spacing w:line="500" w:lineRule="atLeast"/>
        <w:ind w:firstLine="600"/>
        <w:divId w:val="987977541"/>
        <w:rPr>
          <w:rFonts w:hint="eastAsia"/>
          <w:sz w:val="30"/>
          <w:szCs w:val="30"/>
        </w:rPr>
      </w:pPr>
      <w:r>
        <w:rPr>
          <w:rFonts w:hint="eastAsia"/>
          <w:sz w:val="30"/>
          <w:szCs w:val="30"/>
        </w:rPr>
        <w:t>4</w:t>
      </w:r>
      <w:r>
        <w:rPr>
          <w:rFonts w:hint="eastAsia"/>
          <w:sz w:val="30"/>
          <w:szCs w:val="30"/>
        </w:rPr>
        <w:t>、陈某涉嫌受贿罪一案的立案决定书、起诉意见书、起诉书、刑事判决书，证实：陈某收受王某进给予的好处费人民币</w:t>
      </w:r>
      <w:r>
        <w:rPr>
          <w:rFonts w:hint="eastAsia"/>
          <w:sz w:val="30"/>
          <w:szCs w:val="30"/>
        </w:rPr>
        <w:t>80</w:t>
      </w:r>
      <w:r>
        <w:rPr>
          <w:rFonts w:hint="eastAsia"/>
          <w:sz w:val="30"/>
          <w:szCs w:val="30"/>
        </w:rPr>
        <w:t>万元，被惠州市惠城区人民法院以受贿罪判处有期徒刑六年。</w:t>
      </w:r>
    </w:p>
    <w:p w14:paraId="6D00261D" w14:textId="77777777" w:rsidR="00680D8E" w:rsidRDefault="00680D8E">
      <w:pPr>
        <w:spacing w:line="500" w:lineRule="atLeast"/>
        <w:ind w:firstLine="600"/>
        <w:divId w:val="340281276"/>
        <w:rPr>
          <w:rFonts w:hint="eastAsia"/>
          <w:sz w:val="30"/>
          <w:szCs w:val="30"/>
        </w:rPr>
      </w:pPr>
      <w:r>
        <w:rPr>
          <w:rFonts w:hint="eastAsia"/>
          <w:sz w:val="30"/>
          <w:szCs w:val="30"/>
        </w:rPr>
        <w:t>5</w:t>
      </w:r>
      <w:r>
        <w:rPr>
          <w:rFonts w:hint="eastAsia"/>
          <w:sz w:val="30"/>
          <w:szCs w:val="30"/>
        </w:rPr>
        <w:t>、惠州市国土部门提供的润宇实业出资向惠州市国土局惠城区分局购买位于惠城区小金口刘洞莲塘果木场的土地使用权的情况说明、批复、报告等审批材料，惠州市园林苗圃场事业单位法人证书、该公司与惠州市园林苗圃场位于惠城区龙某节岭坑苗圃用地进行置换的以地换地协议书、地价收款通知单等材料。证实：润宇实业购买位于惠城区小金口刘洞莲塘果木场约</w:t>
      </w:r>
      <w:r>
        <w:rPr>
          <w:rFonts w:hint="eastAsia"/>
          <w:sz w:val="30"/>
          <w:szCs w:val="30"/>
        </w:rPr>
        <w:t>17</w:t>
      </w:r>
      <w:r>
        <w:rPr>
          <w:rFonts w:hint="eastAsia"/>
          <w:sz w:val="30"/>
          <w:szCs w:val="30"/>
        </w:rPr>
        <w:t>万平方米土地，并与惠州市园林苗圃场位于惠城区龙某节岭坑约</w:t>
      </w:r>
      <w:r>
        <w:rPr>
          <w:rFonts w:hint="eastAsia"/>
          <w:sz w:val="30"/>
          <w:szCs w:val="30"/>
        </w:rPr>
        <w:t>16</w:t>
      </w:r>
      <w:r>
        <w:rPr>
          <w:rFonts w:hint="eastAsia"/>
          <w:sz w:val="30"/>
          <w:szCs w:val="30"/>
        </w:rPr>
        <w:t>万平方米苗圃用地进行置换的相关情况。</w:t>
      </w:r>
    </w:p>
    <w:p w14:paraId="39C310B6" w14:textId="77777777" w:rsidR="00680D8E" w:rsidRDefault="00680D8E">
      <w:pPr>
        <w:spacing w:line="500" w:lineRule="atLeast"/>
        <w:ind w:firstLine="600"/>
        <w:divId w:val="75518949"/>
        <w:rPr>
          <w:rFonts w:hint="eastAsia"/>
          <w:sz w:val="30"/>
          <w:szCs w:val="30"/>
        </w:rPr>
      </w:pPr>
      <w:r>
        <w:rPr>
          <w:rFonts w:hint="eastAsia"/>
          <w:sz w:val="30"/>
          <w:szCs w:val="30"/>
        </w:rPr>
        <w:t>6</w:t>
      </w:r>
      <w:r>
        <w:rPr>
          <w:rFonts w:hint="eastAsia"/>
          <w:sz w:val="30"/>
          <w:szCs w:val="30"/>
        </w:rPr>
        <w:t>、</w:t>
      </w:r>
      <w:r>
        <w:rPr>
          <w:rFonts w:hint="eastAsia"/>
          <w:sz w:val="30"/>
          <w:szCs w:val="30"/>
        </w:rPr>
        <w:t>2005-2006</w:t>
      </w:r>
      <w:r>
        <w:rPr>
          <w:rFonts w:hint="eastAsia"/>
          <w:sz w:val="30"/>
          <w:szCs w:val="30"/>
        </w:rPr>
        <w:t>年期间润宇置业向惠州市园林林苗圃场转预付账款明细账、</w:t>
      </w:r>
      <w:r>
        <w:rPr>
          <w:rFonts w:hint="eastAsia"/>
          <w:sz w:val="30"/>
          <w:szCs w:val="30"/>
        </w:rPr>
        <w:t>2004</w:t>
      </w:r>
      <w:r>
        <w:rPr>
          <w:rFonts w:hint="eastAsia"/>
          <w:sz w:val="30"/>
          <w:szCs w:val="30"/>
        </w:rPr>
        <w:t>年润宇置业预付苗圃场地块补偿款明细账，证实：润宇置业与惠州市园林林苗圃场的资金往来情况。</w:t>
      </w:r>
    </w:p>
    <w:p w14:paraId="0B64D86F" w14:textId="77777777" w:rsidR="00680D8E" w:rsidRDefault="00680D8E">
      <w:pPr>
        <w:spacing w:line="500" w:lineRule="atLeast"/>
        <w:ind w:firstLine="600"/>
        <w:divId w:val="249435888"/>
        <w:rPr>
          <w:rFonts w:hint="eastAsia"/>
          <w:sz w:val="30"/>
          <w:szCs w:val="30"/>
        </w:rPr>
      </w:pPr>
      <w:r>
        <w:rPr>
          <w:rFonts w:hint="eastAsia"/>
          <w:sz w:val="30"/>
          <w:szCs w:val="30"/>
        </w:rPr>
        <w:t>7</w:t>
      </w:r>
      <w:r>
        <w:rPr>
          <w:rFonts w:hint="eastAsia"/>
          <w:sz w:val="30"/>
          <w:szCs w:val="30"/>
        </w:rPr>
        <w:t>、证人陈某的证言，证实：大概在</w:t>
      </w:r>
      <w:r>
        <w:rPr>
          <w:rFonts w:hint="eastAsia"/>
          <w:sz w:val="30"/>
          <w:szCs w:val="30"/>
        </w:rPr>
        <w:t>2003</w:t>
      </w:r>
      <w:r>
        <w:rPr>
          <w:rFonts w:hint="eastAsia"/>
          <w:sz w:val="30"/>
          <w:szCs w:val="30"/>
        </w:rPr>
        <w:t>年初，王容向其提出想用惠城区小金口金龙大道一个</w:t>
      </w:r>
      <w:r>
        <w:rPr>
          <w:rFonts w:hint="eastAsia"/>
          <w:sz w:val="30"/>
          <w:szCs w:val="30"/>
        </w:rPr>
        <w:t>16</w:t>
      </w:r>
      <w:r>
        <w:rPr>
          <w:rFonts w:hint="eastAsia"/>
          <w:sz w:val="30"/>
          <w:szCs w:val="30"/>
        </w:rPr>
        <w:t>万平方米的果园跟惠州市园林局下属的园林苗圃场置换在龙某节岭坑</w:t>
      </w:r>
      <w:r>
        <w:rPr>
          <w:rFonts w:hint="eastAsia"/>
          <w:sz w:val="30"/>
          <w:szCs w:val="30"/>
        </w:rPr>
        <w:t>16</w:t>
      </w:r>
      <w:r>
        <w:rPr>
          <w:rFonts w:hint="eastAsia"/>
          <w:sz w:val="30"/>
          <w:szCs w:val="30"/>
        </w:rPr>
        <w:t>万平方的苗圃基地，因为园林局苗圃场是园林局的下属单位，其又是园林局局长，所以王某进希望其能帮忙成功置换土地，并表示如果置换土地成功，会报答其。园林局当时提出愿意给园林局苗圃场</w:t>
      </w:r>
      <w:r>
        <w:rPr>
          <w:rFonts w:hint="eastAsia"/>
          <w:sz w:val="30"/>
          <w:szCs w:val="30"/>
        </w:rPr>
        <w:t>300</w:t>
      </w:r>
      <w:r>
        <w:rPr>
          <w:rFonts w:hint="eastAsia"/>
          <w:sz w:val="30"/>
          <w:szCs w:val="30"/>
        </w:rPr>
        <w:t>万补偿款，经过商谈，其个人认可了王某进的土地置换提议，但是向他表示需要提交惠州市园林局党委会讨论，当时惠州市园林苗圃场场长袁某也列席了党委会，最后讨论通过了。后来具体的置换土地事情由惠州市园林局的苗圃场负责跟惠州市润宇实业办理。</w:t>
      </w:r>
    </w:p>
    <w:p w14:paraId="36CFC449" w14:textId="77777777" w:rsidR="00680D8E" w:rsidRDefault="00680D8E">
      <w:pPr>
        <w:spacing w:line="500" w:lineRule="atLeast"/>
        <w:ind w:firstLine="600"/>
        <w:divId w:val="19667818"/>
        <w:rPr>
          <w:rFonts w:hint="eastAsia"/>
          <w:sz w:val="30"/>
          <w:szCs w:val="30"/>
        </w:rPr>
      </w:pP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年上半年，王某进为了感谢其上述帮助，先后三次总共送给其</w:t>
      </w:r>
      <w:r>
        <w:rPr>
          <w:rFonts w:hint="eastAsia"/>
          <w:sz w:val="30"/>
          <w:szCs w:val="30"/>
        </w:rPr>
        <w:t>80</w:t>
      </w:r>
      <w:r>
        <w:rPr>
          <w:rFonts w:hint="eastAsia"/>
          <w:sz w:val="30"/>
          <w:szCs w:val="30"/>
        </w:rPr>
        <w:t>万元人民币。</w:t>
      </w:r>
    </w:p>
    <w:p w14:paraId="5BA9F391" w14:textId="77777777" w:rsidR="00680D8E" w:rsidRDefault="00680D8E">
      <w:pPr>
        <w:spacing w:line="500" w:lineRule="atLeast"/>
        <w:ind w:firstLine="600"/>
        <w:divId w:val="891772439"/>
        <w:rPr>
          <w:rFonts w:hint="eastAsia"/>
          <w:sz w:val="30"/>
          <w:szCs w:val="30"/>
        </w:rPr>
      </w:pPr>
      <w:r>
        <w:rPr>
          <w:rFonts w:hint="eastAsia"/>
          <w:sz w:val="30"/>
          <w:szCs w:val="30"/>
        </w:rPr>
        <w:t>8</w:t>
      </w:r>
      <w:r>
        <w:rPr>
          <w:rFonts w:hint="eastAsia"/>
          <w:sz w:val="30"/>
          <w:szCs w:val="30"/>
        </w:rPr>
        <w:t>、证人袁某的证言，证实：</w:t>
      </w:r>
      <w:r>
        <w:rPr>
          <w:rFonts w:hint="eastAsia"/>
          <w:sz w:val="30"/>
          <w:szCs w:val="30"/>
        </w:rPr>
        <w:t>2003</w:t>
      </w:r>
      <w:r>
        <w:rPr>
          <w:rFonts w:hint="eastAsia"/>
          <w:sz w:val="30"/>
          <w:szCs w:val="30"/>
        </w:rPr>
        <w:t>年惠州市园林局召开了党委讨论，其作为苗圃场场长列席了会议，同意把位于惠城区龙某节岭坑</w:t>
      </w:r>
      <w:r>
        <w:rPr>
          <w:rFonts w:hint="eastAsia"/>
          <w:sz w:val="30"/>
          <w:szCs w:val="30"/>
        </w:rPr>
        <w:t>161778</w:t>
      </w:r>
      <w:r>
        <w:rPr>
          <w:rFonts w:hint="eastAsia"/>
          <w:sz w:val="30"/>
          <w:szCs w:val="30"/>
        </w:rPr>
        <w:t>平方米的土地与位于小金刘洞的</w:t>
      </w:r>
      <w:r>
        <w:rPr>
          <w:rFonts w:hint="eastAsia"/>
          <w:sz w:val="30"/>
          <w:szCs w:val="30"/>
        </w:rPr>
        <w:t>162399</w:t>
      </w:r>
      <w:r>
        <w:rPr>
          <w:rFonts w:hint="eastAsia"/>
          <w:sz w:val="30"/>
          <w:szCs w:val="30"/>
        </w:rPr>
        <w:t>平方米的土地进行置换，并给苗圃场补偿费</w:t>
      </w:r>
      <w:r>
        <w:rPr>
          <w:rFonts w:hint="eastAsia"/>
          <w:sz w:val="30"/>
          <w:szCs w:val="30"/>
        </w:rPr>
        <w:t>300</w:t>
      </w:r>
      <w:r>
        <w:rPr>
          <w:rFonts w:hint="eastAsia"/>
          <w:sz w:val="30"/>
          <w:szCs w:val="30"/>
        </w:rPr>
        <w:t>万。</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月，党委会讨论后几天，苗圃场把土地交给润宇公司使用，润宇办证并开发成润园小区。</w:t>
      </w:r>
    </w:p>
    <w:p w14:paraId="21F1F3B8" w14:textId="77777777" w:rsidR="00680D8E" w:rsidRDefault="00680D8E">
      <w:pPr>
        <w:spacing w:line="500" w:lineRule="atLeast"/>
        <w:ind w:firstLine="600"/>
        <w:divId w:val="742029865"/>
        <w:rPr>
          <w:rFonts w:hint="eastAsia"/>
          <w:sz w:val="30"/>
          <w:szCs w:val="30"/>
        </w:rPr>
      </w:pPr>
      <w:r>
        <w:rPr>
          <w:rFonts w:hint="eastAsia"/>
          <w:sz w:val="30"/>
          <w:szCs w:val="30"/>
        </w:rPr>
        <w:t>2003</w:t>
      </w:r>
      <w:r>
        <w:rPr>
          <w:rFonts w:hint="eastAsia"/>
          <w:sz w:val="30"/>
          <w:szCs w:val="30"/>
        </w:rPr>
        <w:t>年</w:t>
      </w:r>
      <w:r>
        <w:rPr>
          <w:rFonts w:hint="eastAsia"/>
          <w:sz w:val="30"/>
          <w:szCs w:val="30"/>
        </w:rPr>
        <w:t>6</w:t>
      </w:r>
      <w:r>
        <w:rPr>
          <w:rFonts w:hint="eastAsia"/>
          <w:sz w:val="30"/>
          <w:szCs w:val="30"/>
        </w:rPr>
        <w:t>月份，润宇实业一个叫胡某的人直接到苗圃场找其，在苗圃场大门的附近，给了其一个信封，说代表公司感谢其。其收下后回去打开看，里面装了</w:t>
      </w:r>
      <w:r>
        <w:rPr>
          <w:rFonts w:hint="eastAsia"/>
          <w:sz w:val="30"/>
          <w:szCs w:val="30"/>
        </w:rPr>
        <w:t>5</w:t>
      </w:r>
      <w:r>
        <w:rPr>
          <w:rFonts w:hint="eastAsia"/>
          <w:sz w:val="30"/>
          <w:szCs w:val="30"/>
        </w:rPr>
        <w:t>万元人民币，都是百元面额的，一万元一捆，一共是五捆。</w:t>
      </w:r>
    </w:p>
    <w:p w14:paraId="5A1F9EDA" w14:textId="77777777" w:rsidR="00680D8E" w:rsidRDefault="00680D8E">
      <w:pPr>
        <w:spacing w:line="500" w:lineRule="atLeast"/>
        <w:ind w:firstLine="600"/>
        <w:divId w:val="576673760"/>
        <w:rPr>
          <w:rFonts w:hint="eastAsia"/>
          <w:sz w:val="30"/>
          <w:szCs w:val="30"/>
        </w:rPr>
      </w:pPr>
      <w:r>
        <w:rPr>
          <w:rFonts w:hint="eastAsia"/>
          <w:sz w:val="30"/>
          <w:szCs w:val="30"/>
        </w:rPr>
        <w:t>2003</w:t>
      </w:r>
      <w:r>
        <w:rPr>
          <w:rFonts w:hint="eastAsia"/>
          <w:sz w:val="30"/>
          <w:szCs w:val="30"/>
        </w:rPr>
        <w:t>年年底春节前，因为当时苗圃场在润园搞绿化工程，其开着五十铃卡车上润园的山上遇见了润宇公司的董事长王某进。王某进停车，和其说了一些客套话，并给了其一个红包，其收下了，回去看里面有五千块港币，面额是一千元一张。</w:t>
      </w:r>
    </w:p>
    <w:p w14:paraId="0A1DF634" w14:textId="77777777" w:rsidR="00680D8E" w:rsidRDefault="00680D8E">
      <w:pPr>
        <w:spacing w:line="500" w:lineRule="atLeast"/>
        <w:ind w:firstLine="600"/>
        <w:divId w:val="1410079412"/>
        <w:rPr>
          <w:rFonts w:hint="eastAsia"/>
          <w:sz w:val="30"/>
          <w:szCs w:val="30"/>
        </w:rPr>
      </w:pPr>
      <w:r>
        <w:rPr>
          <w:rFonts w:hint="eastAsia"/>
          <w:sz w:val="30"/>
          <w:szCs w:val="30"/>
        </w:rPr>
        <w:t>2004</w:t>
      </w:r>
      <w:r>
        <w:rPr>
          <w:rFonts w:hint="eastAsia"/>
          <w:sz w:val="30"/>
          <w:szCs w:val="30"/>
        </w:rPr>
        <w:t>年的一天晚上，具体时间不记得了。王某进约其去西湖宾馆吃饭，只有其跟王某进两个人。吃完饭后，王某进用纸袋装了十万块人民币给其，说是感谢其的，其收下了。这人民币十五万元以及港币五千元被其用于个人生活。</w:t>
      </w:r>
    </w:p>
    <w:p w14:paraId="3A7AD6AC" w14:textId="77777777" w:rsidR="00680D8E" w:rsidRDefault="00680D8E">
      <w:pPr>
        <w:spacing w:line="500" w:lineRule="atLeast"/>
        <w:ind w:firstLine="600"/>
        <w:divId w:val="217010016"/>
        <w:rPr>
          <w:rFonts w:hint="eastAsia"/>
          <w:sz w:val="30"/>
          <w:szCs w:val="30"/>
        </w:rPr>
      </w:pPr>
      <w:r>
        <w:rPr>
          <w:rFonts w:hint="eastAsia"/>
          <w:sz w:val="30"/>
          <w:szCs w:val="30"/>
        </w:rPr>
        <w:t>9</w:t>
      </w:r>
      <w:r>
        <w:rPr>
          <w:rFonts w:hint="eastAsia"/>
          <w:sz w:val="30"/>
          <w:szCs w:val="30"/>
        </w:rPr>
        <w:t>、被告人王某进的供述，证实：</w:t>
      </w:r>
      <w:r>
        <w:rPr>
          <w:rFonts w:hint="eastAsia"/>
          <w:sz w:val="30"/>
          <w:szCs w:val="30"/>
        </w:rPr>
        <w:t>2003</w:t>
      </w:r>
      <w:r>
        <w:rPr>
          <w:rFonts w:hint="eastAsia"/>
          <w:sz w:val="30"/>
          <w:szCs w:val="30"/>
        </w:rPr>
        <w:t>年，市园林局下属公司苗圃场有一块土地，即是现在的润园项目所在地。其找到市园林局局长陈某，想把这块地开发房地产。陈某认为可以开发，但要其找回一块面积相当的土地并加上人民币</w:t>
      </w:r>
      <w:r>
        <w:rPr>
          <w:rFonts w:hint="eastAsia"/>
          <w:sz w:val="30"/>
          <w:szCs w:val="30"/>
        </w:rPr>
        <w:t>300</w:t>
      </w:r>
      <w:r>
        <w:rPr>
          <w:rFonts w:hint="eastAsia"/>
          <w:sz w:val="30"/>
          <w:szCs w:val="30"/>
        </w:rPr>
        <w:t>万元作为补偿。其了解到在惠城区小金口刘洞村有一块面积约</w:t>
      </w:r>
      <w:r>
        <w:rPr>
          <w:rFonts w:hint="eastAsia"/>
          <w:sz w:val="30"/>
          <w:szCs w:val="30"/>
        </w:rPr>
        <w:t>17</w:t>
      </w:r>
      <w:r>
        <w:rPr>
          <w:rFonts w:hint="eastAsia"/>
          <w:sz w:val="30"/>
          <w:szCs w:val="30"/>
        </w:rPr>
        <w:t>万平方米的土地，也是农用地。其找到时任市国土局局长麦某，跟麦某说明情况后，麦某表示同意。</w:t>
      </w:r>
    </w:p>
    <w:p w14:paraId="158A5DA7" w14:textId="77777777" w:rsidR="00680D8E" w:rsidRDefault="00680D8E">
      <w:pPr>
        <w:spacing w:line="500" w:lineRule="atLeast"/>
        <w:ind w:firstLine="600"/>
        <w:divId w:val="689651166"/>
        <w:rPr>
          <w:rFonts w:hint="eastAsia"/>
          <w:sz w:val="30"/>
          <w:szCs w:val="30"/>
        </w:rPr>
      </w:pPr>
      <w:r>
        <w:rPr>
          <w:rFonts w:hint="eastAsia"/>
          <w:sz w:val="30"/>
          <w:szCs w:val="30"/>
        </w:rPr>
        <w:t>当时，其约定给时任市园林局局长陈某人民币</w:t>
      </w:r>
      <w:r>
        <w:rPr>
          <w:rFonts w:hint="eastAsia"/>
          <w:sz w:val="30"/>
          <w:szCs w:val="30"/>
        </w:rPr>
        <w:t>100</w:t>
      </w:r>
      <w:r>
        <w:rPr>
          <w:rFonts w:hint="eastAsia"/>
          <w:sz w:val="30"/>
          <w:szCs w:val="30"/>
        </w:rPr>
        <w:t>万元，但实际支付了约</w:t>
      </w:r>
      <w:r>
        <w:rPr>
          <w:rFonts w:hint="eastAsia"/>
          <w:sz w:val="30"/>
          <w:szCs w:val="30"/>
        </w:rPr>
        <w:t>80</w:t>
      </w:r>
      <w:r>
        <w:rPr>
          <w:rFonts w:hint="eastAsia"/>
          <w:sz w:val="30"/>
          <w:szCs w:val="30"/>
        </w:rPr>
        <w:t>万元，在</w:t>
      </w:r>
      <w:r>
        <w:rPr>
          <w:rFonts w:hint="eastAsia"/>
          <w:sz w:val="30"/>
          <w:szCs w:val="30"/>
        </w:rPr>
        <w:t>2014</w:t>
      </w:r>
      <w:r>
        <w:rPr>
          <w:rFonts w:hint="eastAsia"/>
          <w:sz w:val="30"/>
          <w:szCs w:val="30"/>
        </w:rPr>
        <w:t>年的时候，因为麦某局长出事后，其已经把与陈某的经济问题交代清楚了，而且陈某也受到了相关部门的处理。</w:t>
      </w:r>
    </w:p>
    <w:p w14:paraId="783788FC" w14:textId="77777777" w:rsidR="00680D8E" w:rsidRDefault="00680D8E">
      <w:pPr>
        <w:spacing w:line="500" w:lineRule="atLeast"/>
        <w:ind w:firstLine="600"/>
        <w:divId w:val="2087805377"/>
        <w:rPr>
          <w:rFonts w:hint="eastAsia"/>
          <w:sz w:val="30"/>
          <w:szCs w:val="30"/>
        </w:rPr>
      </w:pPr>
      <w:r>
        <w:rPr>
          <w:rFonts w:hint="eastAsia"/>
          <w:sz w:val="30"/>
          <w:szCs w:val="30"/>
        </w:rPr>
        <w:t>在</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左右，其想把小金口刘洞村这块土地再从市园林局苗圃场买过来。一天中午，其打电话找到时任苗圃场经理袁某，约袁某在惠城区龙某汽车站附近的龙苑大酒店一起吃饭，谈回购小金口刘洞村这块土地的事情，当时只有其跟袁某在场。其跟袁某说，其己经跟陈某局长讲过要回购这块土地的事情，陈某局长表示同意，接下来局里面会开会讨论这件事情，请袁某支持下。袁某表示同意，只要园林局讨论通过，他本人就没有什么意见。吃完饭后，其拿出</w:t>
      </w:r>
      <w:r>
        <w:rPr>
          <w:rFonts w:hint="eastAsia"/>
          <w:sz w:val="30"/>
          <w:szCs w:val="30"/>
        </w:rPr>
        <w:t>10</w:t>
      </w:r>
      <w:r>
        <w:rPr>
          <w:rFonts w:hint="eastAsia"/>
          <w:sz w:val="30"/>
          <w:szCs w:val="30"/>
        </w:rPr>
        <w:t>万元现金人民币给袁某，感谢他的支持，袁某没有什么就收下了。过了一年左右，因为袁某本人从经理的位置上退了下来，关于回购的事情就冷了下来，没有搞成功。袁某没有把这笔</w:t>
      </w:r>
      <w:r>
        <w:rPr>
          <w:rFonts w:hint="eastAsia"/>
          <w:sz w:val="30"/>
          <w:szCs w:val="30"/>
        </w:rPr>
        <w:t>10</w:t>
      </w:r>
      <w:r>
        <w:rPr>
          <w:rFonts w:hint="eastAsia"/>
          <w:sz w:val="30"/>
          <w:szCs w:val="30"/>
        </w:rPr>
        <w:t>万元退回给其。</w:t>
      </w:r>
    </w:p>
    <w:p w14:paraId="058F2A08" w14:textId="77777777" w:rsidR="00680D8E" w:rsidRDefault="00680D8E">
      <w:pPr>
        <w:spacing w:line="500" w:lineRule="atLeast"/>
        <w:ind w:firstLine="600"/>
        <w:divId w:val="1148399910"/>
        <w:rPr>
          <w:rFonts w:hint="eastAsia"/>
          <w:sz w:val="30"/>
          <w:szCs w:val="30"/>
        </w:rPr>
      </w:pPr>
      <w:r>
        <w:rPr>
          <w:rFonts w:hint="eastAsia"/>
          <w:sz w:val="30"/>
          <w:szCs w:val="30"/>
        </w:rPr>
        <w:t>2003</w:t>
      </w:r>
      <w:r>
        <w:rPr>
          <w:rFonts w:hint="eastAsia"/>
          <w:sz w:val="30"/>
          <w:szCs w:val="30"/>
        </w:rPr>
        <w:t>年过年时，因为润园项目用地的事情上，其感谢袁某的帮助，给了袁某一个红包，数额是</w:t>
      </w:r>
      <w:r>
        <w:rPr>
          <w:rFonts w:hint="eastAsia"/>
          <w:sz w:val="30"/>
          <w:szCs w:val="30"/>
        </w:rPr>
        <w:t>2</w:t>
      </w:r>
      <w:r>
        <w:rPr>
          <w:rFonts w:hint="eastAsia"/>
          <w:sz w:val="30"/>
          <w:szCs w:val="30"/>
        </w:rPr>
        <w:t>万元港币。袁某没有把这笔</w:t>
      </w:r>
      <w:r>
        <w:rPr>
          <w:rFonts w:hint="eastAsia"/>
          <w:sz w:val="30"/>
          <w:szCs w:val="30"/>
        </w:rPr>
        <w:t>2</w:t>
      </w:r>
      <w:r>
        <w:rPr>
          <w:rFonts w:hint="eastAsia"/>
          <w:sz w:val="30"/>
          <w:szCs w:val="30"/>
        </w:rPr>
        <w:t>万元港币退回给其。</w:t>
      </w:r>
    </w:p>
    <w:p w14:paraId="604C1965" w14:textId="77777777" w:rsidR="00680D8E" w:rsidRDefault="00680D8E">
      <w:pPr>
        <w:spacing w:line="500" w:lineRule="atLeast"/>
        <w:ind w:firstLine="600"/>
        <w:divId w:val="524566003"/>
        <w:rPr>
          <w:rFonts w:hint="eastAsia"/>
          <w:sz w:val="30"/>
          <w:szCs w:val="30"/>
        </w:rPr>
      </w:pPr>
      <w:r>
        <w:rPr>
          <w:rFonts w:hint="eastAsia"/>
          <w:sz w:val="30"/>
          <w:szCs w:val="30"/>
        </w:rPr>
        <w:t>2003</w:t>
      </w:r>
      <w:r>
        <w:rPr>
          <w:rFonts w:hint="eastAsia"/>
          <w:sz w:val="30"/>
          <w:szCs w:val="30"/>
        </w:rPr>
        <w:t>年其公司与惠州市园林苗圃场签订了《以地换地协议》以后，其让胡某拿</w:t>
      </w:r>
      <w:r>
        <w:rPr>
          <w:rFonts w:hint="eastAsia"/>
          <w:sz w:val="30"/>
          <w:szCs w:val="30"/>
        </w:rPr>
        <w:t>5</w:t>
      </w:r>
      <w:r>
        <w:rPr>
          <w:rFonts w:hint="eastAsia"/>
          <w:sz w:val="30"/>
          <w:szCs w:val="30"/>
        </w:rPr>
        <w:t>万块现金给袁某场长作为感谢费。后来胡某跟其汇报说钱袁某已经收下了。</w:t>
      </w:r>
    </w:p>
    <w:p w14:paraId="62772323" w14:textId="77777777" w:rsidR="00680D8E" w:rsidRDefault="00680D8E">
      <w:pPr>
        <w:spacing w:line="500" w:lineRule="atLeast"/>
        <w:ind w:firstLine="600"/>
        <w:divId w:val="768235420"/>
        <w:rPr>
          <w:rFonts w:hint="eastAsia"/>
          <w:sz w:val="30"/>
          <w:szCs w:val="30"/>
        </w:rPr>
      </w:pPr>
      <w:r>
        <w:rPr>
          <w:rFonts w:hint="eastAsia"/>
          <w:sz w:val="30"/>
          <w:szCs w:val="30"/>
        </w:rPr>
        <w:t>2003</w:t>
      </w:r>
      <w:r>
        <w:rPr>
          <w:rFonts w:hint="eastAsia"/>
          <w:sz w:val="30"/>
          <w:szCs w:val="30"/>
        </w:rPr>
        <w:t>年春节前，其不知道在哪个地方遇见了袁某，其给了他港币</w:t>
      </w:r>
      <w:r>
        <w:rPr>
          <w:rFonts w:hint="eastAsia"/>
          <w:sz w:val="30"/>
          <w:szCs w:val="30"/>
        </w:rPr>
        <w:t>5000</w:t>
      </w:r>
      <w:r>
        <w:rPr>
          <w:rFonts w:hint="eastAsia"/>
          <w:sz w:val="30"/>
          <w:szCs w:val="30"/>
        </w:rPr>
        <w:t>元红包。</w:t>
      </w:r>
    </w:p>
    <w:p w14:paraId="0F8BE1B1" w14:textId="77777777" w:rsidR="00680D8E" w:rsidRDefault="00680D8E">
      <w:pPr>
        <w:spacing w:line="500" w:lineRule="atLeast"/>
        <w:ind w:firstLine="600"/>
        <w:divId w:val="505167957"/>
        <w:rPr>
          <w:rFonts w:hint="eastAsia"/>
          <w:sz w:val="30"/>
          <w:szCs w:val="30"/>
        </w:rPr>
      </w:pPr>
      <w:r>
        <w:rPr>
          <w:rFonts w:hint="eastAsia"/>
          <w:sz w:val="30"/>
          <w:szCs w:val="30"/>
        </w:rPr>
        <w:t>其之所以要送钱给袁某，是因为袁某是园林局下属公司苗圃场的经理，其想在回购土地的事情上得到袁某的支持。</w:t>
      </w:r>
    </w:p>
    <w:p w14:paraId="045DECF7" w14:textId="77777777" w:rsidR="00680D8E" w:rsidRDefault="00680D8E">
      <w:pPr>
        <w:spacing w:line="500" w:lineRule="atLeast"/>
        <w:ind w:firstLine="600"/>
        <w:divId w:val="186455071"/>
        <w:rPr>
          <w:rFonts w:hint="eastAsia"/>
          <w:sz w:val="30"/>
          <w:szCs w:val="30"/>
        </w:rPr>
      </w:pPr>
      <w:r>
        <w:rPr>
          <w:rFonts w:hint="eastAsia"/>
          <w:sz w:val="30"/>
          <w:szCs w:val="30"/>
        </w:rPr>
        <w:t>此外，本案还有辩护人当庭出示并经公诉机关当庭质证确认的下列证据：</w:t>
      </w:r>
    </w:p>
    <w:p w14:paraId="225872E9" w14:textId="77777777" w:rsidR="00680D8E" w:rsidRDefault="00680D8E">
      <w:pPr>
        <w:spacing w:line="500" w:lineRule="atLeast"/>
        <w:ind w:firstLine="600"/>
        <w:divId w:val="1798134989"/>
        <w:rPr>
          <w:rFonts w:hint="eastAsia"/>
          <w:sz w:val="30"/>
          <w:szCs w:val="30"/>
        </w:rPr>
      </w:pPr>
      <w:r>
        <w:rPr>
          <w:rFonts w:hint="eastAsia"/>
          <w:sz w:val="30"/>
          <w:szCs w:val="30"/>
        </w:rPr>
        <w:t>1</w:t>
      </w:r>
      <w:r>
        <w:rPr>
          <w:rFonts w:hint="eastAsia"/>
          <w:sz w:val="30"/>
          <w:szCs w:val="30"/>
        </w:rPr>
        <w:t>、关于王某进的解除社区矫正证明书，证实：王某进在缓刑考验期间表现良好，缓刑考验已于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日期满。</w:t>
      </w:r>
    </w:p>
    <w:p w14:paraId="363D0A72" w14:textId="77777777" w:rsidR="00680D8E" w:rsidRDefault="00680D8E">
      <w:pPr>
        <w:spacing w:line="500" w:lineRule="atLeast"/>
        <w:ind w:firstLine="600"/>
        <w:divId w:val="908003567"/>
        <w:rPr>
          <w:rFonts w:hint="eastAsia"/>
          <w:sz w:val="30"/>
          <w:szCs w:val="30"/>
        </w:rPr>
      </w:pPr>
      <w:r>
        <w:rPr>
          <w:rFonts w:hint="eastAsia"/>
          <w:sz w:val="30"/>
          <w:szCs w:val="30"/>
        </w:rPr>
        <w:t>2</w:t>
      </w:r>
      <w:r>
        <w:rPr>
          <w:rFonts w:hint="eastAsia"/>
          <w:sz w:val="30"/>
          <w:szCs w:val="30"/>
        </w:rPr>
        <w:t>、王某进在被追诉前主动交代单位行贿行为时间及相应立案决定书、移交线索函、询问笔录、到案经过等，证实：</w:t>
      </w:r>
    </w:p>
    <w:p w14:paraId="5EC67AEC" w14:textId="77777777" w:rsidR="00680D8E" w:rsidRDefault="00680D8E">
      <w:pPr>
        <w:spacing w:line="500" w:lineRule="atLeast"/>
        <w:ind w:firstLine="600"/>
        <w:divId w:val="1192259950"/>
        <w:rPr>
          <w:rFonts w:hint="eastAsia"/>
          <w:sz w:val="30"/>
          <w:szCs w:val="30"/>
        </w:rPr>
      </w:pPr>
      <w:r>
        <w:rPr>
          <w:rFonts w:hint="eastAsia"/>
          <w:sz w:val="30"/>
          <w:szCs w:val="30"/>
        </w:rPr>
        <w:t>（</w:t>
      </w:r>
      <w:r>
        <w:rPr>
          <w:rFonts w:hint="eastAsia"/>
          <w:sz w:val="30"/>
          <w:szCs w:val="30"/>
        </w:rPr>
        <w:t>1</w:t>
      </w:r>
      <w:r>
        <w:rPr>
          <w:rFonts w:hint="eastAsia"/>
          <w:sz w:val="30"/>
          <w:szCs w:val="30"/>
        </w:rPr>
        <w:t>）行贿侯某</w:t>
      </w:r>
      <w:r>
        <w:rPr>
          <w:rFonts w:hint="eastAsia"/>
          <w:sz w:val="30"/>
          <w:szCs w:val="30"/>
        </w:rPr>
        <w:t>2</w:t>
      </w:r>
      <w:r>
        <w:rPr>
          <w:rFonts w:hint="eastAsia"/>
          <w:sz w:val="30"/>
          <w:szCs w:val="30"/>
        </w:rPr>
        <w:t>杰、侯某</w:t>
      </w:r>
      <w:r>
        <w:rPr>
          <w:rFonts w:hint="eastAsia"/>
          <w:sz w:val="30"/>
          <w:szCs w:val="30"/>
        </w:rPr>
        <w:t>2</w:t>
      </w:r>
      <w:r>
        <w:rPr>
          <w:rFonts w:hint="eastAsia"/>
          <w:sz w:val="30"/>
          <w:szCs w:val="30"/>
        </w:rPr>
        <w:t>能</w:t>
      </w:r>
      <w:r>
        <w:rPr>
          <w:rFonts w:hint="eastAsia"/>
          <w:sz w:val="30"/>
          <w:szCs w:val="30"/>
        </w:rPr>
        <w:t>90</w:t>
      </w:r>
      <w:r>
        <w:rPr>
          <w:rFonts w:hint="eastAsia"/>
          <w:sz w:val="30"/>
          <w:szCs w:val="30"/>
        </w:rPr>
        <w:t>万元。惠州市惠阳区人民检察院对王某进单位行贿一案立案侦查时间是</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日，王某进主动交代时间为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w:t>
      </w:r>
    </w:p>
    <w:p w14:paraId="7F66A2D2" w14:textId="77777777" w:rsidR="00680D8E" w:rsidRDefault="00680D8E">
      <w:pPr>
        <w:spacing w:line="500" w:lineRule="atLeast"/>
        <w:ind w:firstLine="600"/>
        <w:divId w:val="885603878"/>
        <w:rPr>
          <w:rFonts w:hint="eastAsia"/>
          <w:sz w:val="30"/>
          <w:szCs w:val="30"/>
        </w:rPr>
      </w:pPr>
      <w:r>
        <w:rPr>
          <w:rFonts w:hint="eastAsia"/>
          <w:sz w:val="30"/>
          <w:szCs w:val="30"/>
        </w:rPr>
        <w:t>（</w:t>
      </w:r>
      <w:r>
        <w:rPr>
          <w:rFonts w:hint="eastAsia"/>
          <w:sz w:val="30"/>
          <w:szCs w:val="30"/>
        </w:rPr>
        <w:t>2</w:t>
      </w:r>
      <w:r>
        <w:rPr>
          <w:rFonts w:hint="eastAsia"/>
          <w:sz w:val="30"/>
          <w:szCs w:val="30"/>
        </w:rPr>
        <w:t>）行贿黄某</w:t>
      </w:r>
      <w:r>
        <w:rPr>
          <w:rFonts w:hint="eastAsia"/>
          <w:sz w:val="30"/>
          <w:szCs w:val="30"/>
        </w:rPr>
        <w:t>130</w:t>
      </w:r>
      <w:r>
        <w:rPr>
          <w:rFonts w:hint="eastAsia"/>
          <w:sz w:val="30"/>
          <w:szCs w:val="30"/>
        </w:rPr>
        <w:t>万。惠州市人民检察院将王某进行贿线索移交惠州市人民检察院反渎职侵权局一并处理时间是</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日，王某进主动交代时间是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p>
    <w:p w14:paraId="1F81527E" w14:textId="77777777" w:rsidR="00680D8E" w:rsidRDefault="00680D8E">
      <w:pPr>
        <w:spacing w:line="500" w:lineRule="atLeast"/>
        <w:ind w:firstLine="600"/>
        <w:divId w:val="1226642069"/>
        <w:rPr>
          <w:rFonts w:hint="eastAsia"/>
          <w:sz w:val="30"/>
          <w:szCs w:val="30"/>
        </w:rPr>
      </w:pPr>
      <w:r>
        <w:rPr>
          <w:rFonts w:hint="eastAsia"/>
          <w:sz w:val="30"/>
          <w:szCs w:val="30"/>
        </w:rPr>
        <w:t>（</w:t>
      </w:r>
      <w:r>
        <w:rPr>
          <w:rFonts w:hint="eastAsia"/>
          <w:sz w:val="30"/>
          <w:szCs w:val="30"/>
        </w:rPr>
        <w:t>3</w:t>
      </w:r>
      <w:r>
        <w:rPr>
          <w:rFonts w:hint="eastAsia"/>
          <w:sz w:val="30"/>
          <w:szCs w:val="30"/>
        </w:rPr>
        <w:t>）行贿陈某</w:t>
      </w:r>
      <w:r>
        <w:rPr>
          <w:rFonts w:hint="eastAsia"/>
          <w:sz w:val="30"/>
          <w:szCs w:val="30"/>
        </w:rPr>
        <w:t>80</w:t>
      </w:r>
      <w:r>
        <w:rPr>
          <w:rFonts w:hint="eastAsia"/>
          <w:sz w:val="30"/>
          <w:szCs w:val="30"/>
        </w:rPr>
        <w:t>万元、袁某</w:t>
      </w:r>
      <w:r>
        <w:rPr>
          <w:rFonts w:hint="eastAsia"/>
          <w:sz w:val="30"/>
          <w:szCs w:val="30"/>
        </w:rPr>
        <w:t>15</w:t>
      </w:r>
      <w:r>
        <w:rPr>
          <w:rFonts w:hint="eastAsia"/>
          <w:sz w:val="30"/>
          <w:szCs w:val="30"/>
        </w:rPr>
        <w:t>万元和港币</w:t>
      </w:r>
      <w:r>
        <w:rPr>
          <w:rFonts w:hint="eastAsia"/>
          <w:sz w:val="30"/>
          <w:szCs w:val="30"/>
        </w:rPr>
        <w:t>5</w:t>
      </w:r>
      <w:r>
        <w:rPr>
          <w:rFonts w:hint="eastAsia"/>
          <w:sz w:val="30"/>
          <w:szCs w:val="30"/>
        </w:rPr>
        <w:t>千元。王某进主动交代时间</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p>
    <w:p w14:paraId="3F467D85" w14:textId="77777777" w:rsidR="00680D8E" w:rsidRDefault="00680D8E">
      <w:pPr>
        <w:spacing w:line="500" w:lineRule="atLeast"/>
        <w:ind w:firstLine="600"/>
        <w:divId w:val="1518612871"/>
        <w:rPr>
          <w:rFonts w:hint="eastAsia"/>
          <w:sz w:val="30"/>
          <w:szCs w:val="30"/>
        </w:rPr>
      </w:pPr>
      <w:r>
        <w:rPr>
          <w:rFonts w:hint="eastAsia"/>
          <w:sz w:val="30"/>
          <w:szCs w:val="30"/>
        </w:rPr>
        <w:t>关于控辩双方提出的意见，根据本案的事实和证据，本院依据法律规定，综合评判如下：</w:t>
      </w:r>
    </w:p>
    <w:p w14:paraId="0E4A37AD" w14:textId="77777777" w:rsidR="00680D8E" w:rsidRDefault="00680D8E">
      <w:pPr>
        <w:spacing w:line="500" w:lineRule="atLeast"/>
        <w:ind w:firstLine="600"/>
        <w:divId w:val="761071520"/>
        <w:rPr>
          <w:rFonts w:hint="eastAsia"/>
          <w:sz w:val="30"/>
          <w:szCs w:val="30"/>
        </w:rPr>
      </w:pPr>
      <w:r>
        <w:rPr>
          <w:rFonts w:hint="eastAsia"/>
          <w:sz w:val="30"/>
          <w:szCs w:val="30"/>
        </w:rPr>
        <w:t>一、关于被告人王某进是否具有自首情节</w:t>
      </w:r>
    </w:p>
    <w:p w14:paraId="5046B1F3" w14:textId="77777777" w:rsidR="00680D8E" w:rsidRDefault="00680D8E">
      <w:pPr>
        <w:spacing w:line="500" w:lineRule="atLeast"/>
        <w:ind w:firstLine="600"/>
        <w:divId w:val="530803364"/>
        <w:rPr>
          <w:rFonts w:hint="eastAsia"/>
          <w:sz w:val="30"/>
          <w:szCs w:val="30"/>
        </w:rPr>
      </w:pPr>
      <w:r>
        <w:rPr>
          <w:rFonts w:hint="eastAsia"/>
          <w:sz w:val="30"/>
          <w:szCs w:val="30"/>
        </w:rPr>
        <w:t>公诉机关当庭提出被告人王某进犯罪以后自动投案并且如实供述犯罪事实，是自首。经查，惠州市人惠阳区人民检察院反渎职侵权局出具的《抓获经过》、惠州市人民检察院出具的《交办通知》《关于移交王某进涉嫌行贿犯罪线索的函》《立案决定书》、广东省人民检察院出具的《到案经过》、对王某进的询问笔录以及王某进的前罪判决书等，证实被告人王某进系在侦查机关已掌握其受贿线索后，经通知到案，其如实供述了行贿候经能的犯罪事实。从相关证据来看，本案起诉的行贿黄某、陈某、袁某等大部分事实均系在前罪判决前已交代的事实；被告人王某进的前罪判决未认定其有投案自首情节。故王某进被侦查机关调查时，如实交代同种罪行的行为，不认定为自首；王某进在被调查询问时如实供述，符合在被追诉前主动交代行贿行为的情形，依据法律规定，行贿人在被追诉前主动交代行贿行为的，可以从轻或者减轻处罚。</w:t>
      </w:r>
    </w:p>
    <w:p w14:paraId="4325A9C5" w14:textId="77777777" w:rsidR="00680D8E" w:rsidRDefault="00680D8E">
      <w:pPr>
        <w:spacing w:line="500" w:lineRule="atLeast"/>
        <w:ind w:firstLine="600"/>
        <w:divId w:val="1307206263"/>
        <w:rPr>
          <w:rFonts w:hint="eastAsia"/>
          <w:sz w:val="30"/>
          <w:szCs w:val="30"/>
        </w:rPr>
      </w:pPr>
      <w:r>
        <w:rPr>
          <w:rFonts w:hint="eastAsia"/>
          <w:sz w:val="30"/>
          <w:szCs w:val="30"/>
        </w:rPr>
        <w:t>二、关于辩护人提出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月韶关市人民检察院对被告人王某进提起公诉时其已交代过本案大部分行贿事实，请求对王某进从轻、减轻处罚并适用缓刑的意见。</w:t>
      </w:r>
    </w:p>
    <w:p w14:paraId="16EEB306" w14:textId="77777777" w:rsidR="00680D8E" w:rsidRDefault="00680D8E">
      <w:pPr>
        <w:spacing w:line="500" w:lineRule="atLeast"/>
        <w:ind w:firstLine="600"/>
        <w:divId w:val="293607618"/>
        <w:rPr>
          <w:rFonts w:hint="eastAsia"/>
          <w:sz w:val="30"/>
          <w:szCs w:val="30"/>
        </w:rPr>
      </w:pPr>
      <w:r>
        <w:rPr>
          <w:rFonts w:hint="eastAsia"/>
          <w:sz w:val="30"/>
          <w:szCs w:val="30"/>
        </w:rPr>
        <w:t>经查，第一、根据王某进的供述笔录，证实王某进已于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日接受侦查机关的调查询问时，如实供述了其为谋取不正当利益，向陈某、袁某、黄柏贿送财物的犯罪事实。第二、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日韶关市人民检察院以被告单位润宇置业、润宇实业以及被告人王某进犯单位行贿罪向韶关市中级人民法院提起公诉，韶关市中级人民法院于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日作出刑事判决。从上述时间来看，</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日韶关市人民检察院向韶关市中级人民法院提起公诉之前，王某进已经如实交代的事实包括本案起诉书指控的第一宗和第三宗犯罪事实。本案指控的第二宗送给侯某</w:t>
      </w:r>
      <w:r>
        <w:rPr>
          <w:rFonts w:hint="eastAsia"/>
          <w:sz w:val="30"/>
          <w:szCs w:val="30"/>
        </w:rPr>
        <w:t>2</w:t>
      </w:r>
      <w:r>
        <w:rPr>
          <w:rFonts w:hint="eastAsia"/>
          <w:sz w:val="30"/>
          <w:szCs w:val="30"/>
        </w:rPr>
        <w:t>能人民币</w:t>
      </w:r>
      <w:r>
        <w:rPr>
          <w:rFonts w:hint="eastAsia"/>
          <w:sz w:val="30"/>
          <w:szCs w:val="30"/>
        </w:rPr>
        <w:t>90</w:t>
      </w:r>
      <w:r>
        <w:rPr>
          <w:rFonts w:hint="eastAsia"/>
          <w:sz w:val="30"/>
          <w:szCs w:val="30"/>
        </w:rPr>
        <w:t>万元的犯罪事实系</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日供述。辩护人提出的相关事实与查明的事实和证据相符，可依法予以从轻处罚。</w:t>
      </w:r>
    </w:p>
    <w:p w14:paraId="5E56B975" w14:textId="77777777" w:rsidR="00680D8E" w:rsidRDefault="00680D8E">
      <w:pPr>
        <w:spacing w:line="500" w:lineRule="atLeast"/>
        <w:ind w:firstLine="600"/>
        <w:divId w:val="1258949159"/>
        <w:rPr>
          <w:rFonts w:hint="eastAsia"/>
          <w:sz w:val="30"/>
          <w:szCs w:val="30"/>
        </w:rPr>
      </w:pPr>
      <w:r>
        <w:rPr>
          <w:rFonts w:hint="eastAsia"/>
          <w:sz w:val="30"/>
          <w:szCs w:val="30"/>
        </w:rPr>
        <w:t>本院认为，被告单位惠州市润宇置业投资有限公司、惠州市润宇实业有限公司为谋取不正当利益，多次向国家工作人员行贿，情节严重，均已构成单位行贿罪。被告人王某进系二被告单位直接负责的主管人员，其行为已构成单位行贿罪。公诉机关指控的犯罪事实清楚，证据确实充分，本院予以确认。被告人王某进曾因犯单位行贿罪被判处有期徒刑两年，缓刑三年。在判决宣告以后，刑罚执行完毕以前，发现被告人王某进还有其他犯罪没有判决，依法应撤销前罪的缓刑判决，与后罪所处刑罚数罪并罚。被告人王某进在被追诉前主动交代行贿行为，依法可以从轻或者减轻处罚。被告单位惠州市润宇置业投资有限公司、惠州市润宇实业有限公司以及被告人王某进当庭认罪认罚、主动缴纳罚金，可以酌情从轻处罚。根据被告人王某进的犯罪事实和上述情节，综合考虑本案中指控王某进的大部分单位行贿犯罪事实已在前罪起诉前如实供述，其在社区矫正期间表现良好，本院认为被告人王某进符合法律规定的缓刑条件，有悔罪表现，没有再犯罪的危险，宣告缓刑对所居住社区没有重大不良影响，决定对其宣告缓刑。因本案单位行贿行为发生在《刑法修正案（九）》施行以前，根据从旧兼从轻原则，适用</w:t>
      </w:r>
      <w:r>
        <w:rPr>
          <w:rFonts w:hint="eastAsia"/>
          <w:sz w:val="30"/>
          <w:szCs w:val="30"/>
        </w:rPr>
        <w:t>1997</w:t>
      </w:r>
      <w:r>
        <w:rPr>
          <w:rFonts w:hint="eastAsia"/>
          <w:sz w:val="30"/>
          <w:szCs w:val="30"/>
        </w:rPr>
        <w:t>年刑法的规定。依照</w:t>
      </w:r>
      <w:r>
        <w:rPr>
          <w:rFonts w:hint="eastAsia"/>
          <w:sz w:val="30"/>
          <w:szCs w:val="30"/>
        </w:rPr>
        <w:t>1997</w:t>
      </w:r>
      <w:r>
        <w:rPr>
          <w:rFonts w:hint="eastAsia"/>
          <w:sz w:val="30"/>
          <w:szCs w:val="30"/>
        </w:rPr>
        <w:t>年《中华人民共和国刑法》第三百九十三条、第三百九十条第二款、《中华人民共和国刑法》第三十条、第三十一条、六十九条、第七十条、第七十二条第一款、第七十三条第二款、第三款、第七十七条以及《最高人民法院、最高人民检察院关于办理贪污贿赂刑事案件适用法律若干问题的解释》第十四条之规定，判决如下：</w:t>
      </w:r>
    </w:p>
    <w:p w14:paraId="401593E6" w14:textId="77777777" w:rsidR="00680D8E" w:rsidRDefault="00680D8E">
      <w:pPr>
        <w:spacing w:line="500" w:lineRule="atLeast"/>
        <w:ind w:firstLine="600"/>
        <w:divId w:val="376206524"/>
        <w:rPr>
          <w:rFonts w:hint="eastAsia"/>
          <w:sz w:val="30"/>
          <w:szCs w:val="30"/>
        </w:rPr>
      </w:pPr>
      <w:r>
        <w:rPr>
          <w:rFonts w:hint="eastAsia"/>
          <w:sz w:val="30"/>
          <w:szCs w:val="30"/>
        </w:rPr>
        <w:t>一、被告单位惠州市润宇置业投资有限公司犯单位行贿罪，判处罚金人民币五十万元</w:t>
      </w:r>
      <w:r>
        <w:rPr>
          <w:rFonts w:hint="eastAsia"/>
          <w:sz w:val="30"/>
          <w:szCs w:val="30"/>
        </w:rPr>
        <w:t>(</w:t>
      </w:r>
      <w:r>
        <w:rPr>
          <w:rFonts w:hint="eastAsia"/>
          <w:sz w:val="30"/>
          <w:szCs w:val="30"/>
        </w:rPr>
        <w:t>罚金已缴纳）。</w:t>
      </w:r>
    </w:p>
    <w:p w14:paraId="16D7A298" w14:textId="77777777" w:rsidR="00680D8E" w:rsidRDefault="00680D8E">
      <w:pPr>
        <w:spacing w:line="500" w:lineRule="atLeast"/>
        <w:ind w:firstLine="600"/>
        <w:divId w:val="2046442191"/>
        <w:rPr>
          <w:rFonts w:hint="eastAsia"/>
          <w:sz w:val="30"/>
          <w:szCs w:val="30"/>
        </w:rPr>
      </w:pPr>
      <w:r>
        <w:rPr>
          <w:rFonts w:hint="eastAsia"/>
          <w:sz w:val="30"/>
          <w:szCs w:val="30"/>
        </w:rPr>
        <w:t>二、被告单位惠州市润宇实业有限公司犯单位行贿罪，判处罚金人民币八十万元</w:t>
      </w:r>
      <w:r>
        <w:rPr>
          <w:rFonts w:hint="eastAsia"/>
          <w:sz w:val="30"/>
          <w:szCs w:val="30"/>
        </w:rPr>
        <w:t>(</w:t>
      </w:r>
      <w:r>
        <w:rPr>
          <w:rFonts w:hint="eastAsia"/>
          <w:sz w:val="30"/>
          <w:szCs w:val="30"/>
        </w:rPr>
        <w:t>罚金已缴纳）。</w:t>
      </w:r>
    </w:p>
    <w:p w14:paraId="698551FF" w14:textId="77777777" w:rsidR="00680D8E" w:rsidRDefault="00680D8E">
      <w:pPr>
        <w:spacing w:line="500" w:lineRule="atLeast"/>
        <w:ind w:firstLine="600"/>
        <w:divId w:val="553004492"/>
        <w:rPr>
          <w:rFonts w:hint="eastAsia"/>
          <w:sz w:val="30"/>
          <w:szCs w:val="30"/>
        </w:rPr>
      </w:pPr>
      <w:r>
        <w:rPr>
          <w:rFonts w:hint="eastAsia"/>
          <w:sz w:val="30"/>
          <w:szCs w:val="30"/>
        </w:rPr>
        <w:t>三、撤销广东省韶关市中级人民法院（</w:t>
      </w:r>
      <w:r>
        <w:rPr>
          <w:rFonts w:hint="eastAsia"/>
          <w:sz w:val="30"/>
          <w:szCs w:val="30"/>
        </w:rPr>
        <w:t>2016</w:t>
      </w:r>
      <w:r>
        <w:rPr>
          <w:rFonts w:hint="eastAsia"/>
          <w:sz w:val="30"/>
          <w:szCs w:val="30"/>
        </w:rPr>
        <w:t>）粤</w:t>
      </w:r>
      <w:r>
        <w:rPr>
          <w:rFonts w:hint="eastAsia"/>
          <w:sz w:val="30"/>
          <w:szCs w:val="30"/>
        </w:rPr>
        <w:t>02</w:t>
      </w:r>
      <w:r>
        <w:rPr>
          <w:rFonts w:hint="eastAsia"/>
          <w:sz w:val="30"/>
          <w:szCs w:val="30"/>
        </w:rPr>
        <w:t>刑初</w:t>
      </w:r>
      <w:r>
        <w:rPr>
          <w:rFonts w:hint="eastAsia"/>
          <w:sz w:val="30"/>
          <w:szCs w:val="30"/>
        </w:rPr>
        <w:t>2</w:t>
      </w:r>
      <w:r>
        <w:rPr>
          <w:rFonts w:hint="eastAsia"/>
          <w:sz w:val="30"/>
          <w:szCs w:val="30"/>
        </w:rPr>
        <w:t>号刑事判决书第三项对被告人王某进犯单位行贿罪宣告缓刑三年的执行部分。</w:t>
      </w:r>
    </w:p>
    <w:p w14:paraId="3AA786FE" w14:textId="77777777" w:rsidR="00680D8E" w:rsidRDefault="00680D8E">
      <w:pPr>
        <w:spacing w:line="500" w:lineRule="atLeast"/>
        <w:ind w:firstLine="600"/>
        <w:divId w:val="1868714747"/>
        <w:rPr>
          <w:rFonts w:hint="eastAsia"/>
          <w:sz w:val="30"/>
          <w:szCs w:val="30"/>
        </w:rPr>
      </w:pPr>
      <w:r>
        <w:rPr>
          <w:rFonts w:hint="eastAsia"/>
          <w:sz w:val="30"/>
          <w:szCs w:val="30"/>
        </w:rPr>
        <w:t>四、被告人王某进犯单位行贿罪，判处有期徒刑一年六个月；与前罪判处有期徒刑二年并罚，决定执行有期徒刑三年，缓刑五年（缓刑考验期限，从判决确定之日起计算）。</w:t>
      </w:r>
    </w:p>
    <w:p w14:paraId="47F29291" w14:textId="77777777" w:rsidR="00680D8E" w:rsidRDefault="00680D8E">
      <w:pPr>
        <w:spacing w:line="500" w:lineRule="atLeast"/>
        <w:ind w:firstLine="600"/>
        <w:divId w:val="201904182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如不服本判决，可在接到判决书的第二日起十日内，通过本院或者直接向广东省高级人民法院提出上诉。书面上诉的，应当提交上诉状正本壹份，副本贰份。</w:t>
      </w:r>
    </w:p>
    <w:p w14:paraId="3FEDABC7" w14:textId="77777777" w:rsidR="00680D8E" w:rsidRDefault="00680D8E">
      <w:pPr>
        <w:spacing w:line="500" w:lineRule="atLeast"/>
        <w:jc w:val="right"/>
        <w:divId w:val="654529510"/>
        <w:rPr>
          <w:rFonts w:hint="eastAsia"/>
          <w:sz w:val="30"/>
          <w:szCs w:val="30"/>
        </w:rPr>
      </w:pPr>
      <w:r>
        <w:rPr>
          <w:rFonts w:hint="eastAsia"/>
          <w:sz w:val="30"/>
          <w:szCs w:val="30"/>
        </w:rPr>
        <w:t>审判长　　钟海燕</w:t>
      </w:r>
    </w:p>
    <w:p w14:paraId="1BE3C8BD" w14:textId="77777777" w:rsidR="00680D8E" w:rsidRDefault="00680D8E">
      <w:pPr>
        <w:spacing w:line="500" w:lineRule="atLeast"/>
        <w:jc w:val="right"/>
        <w:divId w:val="1038942400"/>
        <w:rPr>
          <w:rFonts w:hint="eastAsia"/>
          <w:sz w:val="30"/>
          <w:szCs w:val="30"/>
        </w:rPr>
      </w:pPr>
      <w:r>
        <w:rPr>
          <w:rFonts w:hint="eastAsia"/>
          <w:sz w:val="30"/>
          <w:szCs w:val="30"/>
        </w:rPr>
        <w:t>审判员　　曹治华</w:t>
      </w:r>
    </w:p>
    <w:p w14:paraId="0C98AD2A" w14:textId="77777777" w:rsidR="00680D8E" w:rsidRDefault="00680D8E">
      <w:pPr>
        <w:spacing w:line="500" w:lineRule="atLeast"/>
        <w:jc w:val="right"/>
        <w:divId w:val="1215698139"/>
        <w:rPr>
          <w:rFonts w:hint="eastAsia"/>
          <w:sz w:val="30"/>
          <w:szCs w:val="30"/>
        </w:rPr>
      </w:pPr>
      <w:r>
        <w:rPr>
          <w:rFonts w:hint="eastAsia"/>
          <w:sz w:val="30"/>
          <w:szCs w:val="30"/>
        </w:rPr>
        <w:t>审判员　　许媛媛</w:t>
      </w:r>
    </w:p>
    <w:p w14:paraId="5837E811" w14:textId="77777777" w:rsidR="00680D8E" w:rsidRDefault="00680D8E">
      <w:pPr>
        <w:spacing w:line="500" w:lineRule="atLeast"/>
        <w:jc w:val="right"/>
        <w:divId w:val="633945345"/>
        <w:rPr>
          <w:rFonts w:hint="eastAsia"/>
          <w:sz w:val="30"/>
          <w:szCs w:val="30"/>
        </w:rPr>
      </w:pPr>
      <w:r>
        <w:rPr>
          <w:rFonts w:hint="eastAsia"/>
          <w:sz w:val="30"/>
          <w:szCs w:val="30"/>
        </w:rPr>
        <w:t>二〇一九年七月二十九日</w:t>
      </w:r>
    </w:p>
    <w:p w14:paraId="73CEBCC6" w14:textId="77777777" w:rsidR="00680D8E" w:rsidRDefault="00680D8E">
      <w:pPr>
        <w:spacing w:line="500" w:lineRule="atLeast"/>
        <w:jc w:val="right"/>
        <w:divId w:val="1890872360"/>
        <w:rPr>
          <w:rFonts w:hint="eastAsia"/>
          <w:sz w:val="30"/>
          <w:szCs w:val="30"/>
        </w:rPr>
      </w:pPr>
      <w:r>
        <w:rPr>
          <w:rFonts w:hint="eastAsia"/>
          <w:sz w:val="30"/>
          <w:szCs w:val="30"/>
        </w:rPr>
        <w:t>书记员　　李冬阳</w:t>
      </w:r>
    </w:p>
    <w:p w14:paraId="5D2CE7A5" w14:textId="77777777" w:rsidR="00680D8E" w:rsidRDefault="00680D8E">
      <w:pPr>
        <w:spacing w:line="500" w:lineRule="atLeast"/>
        <w:ind w:firstLine="600"/>
        <w:divId w:val="1660113372"/>
        <w:rPr>
          <w:rFonts w:hint="eastAsia"/>
          <w:sz w:val="30"/>
          <w:szCs w:val="30"/>
        </w:rPr>
      </w:pPr>
      <w:r>
        <w:rPr>
          <w:rFonts w:hint="eastAsia"/>
          <w:sz w:val="30"/>
          <w:szCs w:val="30"/>
        </w:rPr>
        <w:t>陈小婷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E047E" w14:textId="77777777" w:rsidR="00680D8E" w:rsidRDefault="00680D8E" w:rsidP="00680D8E">
      <w:pPr>
        <w:rPr>
          <w:rFonts w:hint="eastAsia"/>
        </w:rPr>
      </w:pPr>
      <w:r>
        <w:separator/>
      </w:r>
    </w:p>
  </w:endnote>
  <w:endnote w:type="continuationSeparator" w:id="0">
    <w:p w14:paraId="35BBB335" w14:textId="77777777" w:rsidR="00680D8E" w:rsidRDefault="00680D8E" w:rsidP="00680D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2597F" w14:textId="77777777" w:rsidR="00680D8E" w:rsidRDefault="00680D8E" w:rsidP="00680D8E">
      <w:pPr>
        <w:rPr>
          <w:rFonts w:hint="eastAsia"/>
        </w:rPr>
      </w:pPr>
      <w:r>
        <w:separator/>
      </w:r>
    </w:p>
  </w:footnote>
  <w:footnote w:type="continuationSeparator" w:id="0">
    <w:p w14:paraId="6033CB7A" w14:textId="77777777" w:rsidR="00680D8E" w:rsidRDefault="00680D8E" w:rsidP="00680D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0D8E"/>
    <w:rsid w:val="00680D8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B2EC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0D8E"/>
    <w:pPr>
      <w:tabs>
        <w:tab w:val="center" w:pos="4153"/>
        <w:tab w:val="right" w:pos="8306"/>
      </w:tabs>
      <w:snapToGrid w:val="0"/>
      <w:jc w:val="center"/>
    </w:pPr>
    <w:rPr>
      <w:sz w:val="18"/>
      <w:szCs w:val="18"/>
    </w:rPr>
  </w:style>
  <w:style w:type="character" w:customStyle="1" w:styleId="a4">
    <w:name w:val="页眉 字符"/>
    <w:basedOn w:val="a0"/>
    <w:link w:val="a3"/>
    <w:uiPriority w:val="99"/>
    <w:rsid w:val="00680D8E"/>
    <w:rPr>
      <w:rFonts w:ascii="宋体" w:eastAsia="宋体" w:hAnsi="宋体" w:cs="宋体"/>
      <w:sz w:val="18"/>
      <w:szCs w:val="18"/>
    </w:rPr>
  </w:style>
  <w:style w:type="paragraph" w:styleId="a5">
    <w:name w:val="footer"/>
    <w:basedOn w:val="a"/>
    <w:link w:val="a6"/>
    <w:uiPriority w:val="99"/>
    <w:unhideWhenUsed/>
    <w:rsid w:val="00680D8E"/>
    <w:pPr>
      <w:tabs>
        <w:tab w:val="center" w:pos="4153"/>
        <w:tab w:val="right" w:pos="8306"/>
      </w:tabs>
      <w:snapToGrid w:val="0"/>
    </w:pPr>
    <w:rPr>
      <w:sz w:val="18"/>
      <w:szCs w:val="18"/>
    </w:rPr>
  </w:style>
  <w:style w:type="character" w:customStyle="1" w:styleId="a6">
    <w:name w:val="页脚 字符"/>
    <w:basedOn w:val="a0"/>
    <w:link w:val="a5"/>
    <w:uiPriority w:val="99"/>
    <w:rsid w:val="00680D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7818">
      <w:marLeft w:val="0"/>
      <w:marRight w:val="0"/>
      <w:marTop w:val="10"/>
      <w:marBottom w:val="10"/>
      <w:divBdr>
        <w:top w:val="none" w:sz="0" w:space="0" w:color="auto"/>
        <w:left w:val="none" w:sz="0" w:space="0" w:color="auto"/>
        <w:bottom w:val="none" w:sz="0" w:space="0" w:color="auto"/>
        <w:right w:val="none" w:sz="0" w:space="0" w:color="auto"/>
      </w:divBdr>
    </w:div>
    <w:div w:id="47074790">
      <w:marLeft w:val="0"/>
      <w:marRight w:val="0"/>
      <w:marTop w:val="10"/>
      <w:marBottom w:val="10"/>
      <w:divBdr>
        <w:top w:val="none" w:sz="0" w:space="0" w:color="auto"/>
        <w:left w:val="none" w:sz="0" w:space="0" w:color="auto"/>
        <w:bottom w:val="none" w:sz="0" w:space="0" w:color="auto"/>
        <w:right w:val="none" w:sz="0" w:space="0" w:color="auto"/>
      </w:divBdr>
    </w:div>
    <w:div w:id="75518949">
      <w:marLeft w:val="0"/>
      <w:marRight w:val="0"/>
      <w:marTop w:val="10"/>
      <w:marBottom w:val="10"/>
      <w:divBdr>
        <w:top w:val="none" w:sz="0" w:space="0" w:color="auto"/>
        <w:left w:val="none" w:sz="0" w:space="0" w:color="auto"/>
        <w:bottom w:val="none" w:sz="0" w:space="0" w:color="auto"/>
        <w:right w:val="none" w:sz="0" w:space="0" w:color="auto"/>
      </w:divBdr>
    </w:div>
    <w:div w:id="123280049">
      <w:marLeft w:val="0"/>
      <w:marRight w:val="0"/>
      <w:marTop w:val="10"/>
      <w:marBottom w:val="10"/>
      <w:divBdr>
        <w:top w:val="none" w:sz="0" w:space="0" w:color="auto"/>
        <w:left w:val="none" w:sz="0" w:space="0" w:color="auto"/>
        <w:bottom w:val="none" w:sz="0" w:space="0" w:color="auto"/>
        <w:right w:val="none" w:sz="0" w:space="0" w:color="auto"/>
      </w:divBdr>
    </w:div>
    <w:div w:id="127552104">
      <w:marLeft w:val="0"/>
      <w:marRight w:val="0"/>
      <w:marTop w:val="10"/>
      <w:marBottom w:val="10"/>
      <w:divBdr>
        <w:top w:val="none" w:sz="0" w:space="0" w:color="auto"/>
        <w:left w:val="none" w:sz="0" w:space="0" w:color="auto"/>
        <w:bottom w:val="none" w:sz="0" w:space="0" w:color="auto"/>
        <w:right w:val="none" w:sz="0" w:space="0" w:color="auto"/>
      </w:divBdr>
    </w:div>
    <w:div w:id="161358911">
      <w:marLeft w:val="0"/>
      <w:marRight w:val="0"/>
      <w:marTop w:val="10"/>
      <w:marBottom w:val="10"/>
      <w:divBdr>
        <w:top w:val="none" w:sz="0" w:space="0" w:color="auto"/>
        <w:left w:val="none" w:sz="0" w:space="0" w:color="auto"/>
        <w:bottom w:val="none" w:sz="0" w:space="0" w:color="auto"/>
        <w:right w:val="none" w:sz="0" w:space="0" w:color="auto"/>
      </w:divBdr>
    </w:div>
    <w:div w:id="186455071">
      <w:marLeft w:val="0"/>
      <w:marRight w:val="0"/>
      <w:marTop w:val="10"/>
      <w:marBottom w:val="10"/>
      <w:divBdr>
        <w:top w:val="none" w:sz="0" w:space="0" w:color="auto"/>
        <w:left w:val="none" w:sz="0" w:space="0" w:color="auto"/>
        <w:bottom w:val="none" w:sz="0" w:space="0" w:color="auto"/>
        <w:right w:val="none" w:sz="0" w:space="0" w:color="auto"/>
      </w:divBdr>
    </w:div>
    <w:div w:id="217010016">
      <w:marLeft w:val="0"/>
      <w:marRight w:val="0"/>
      <w:marTop w:val="10"/>
      <w:marBottom w:val="10"/>
      <w:divBdr>
        <w:top w:val="none" w:sz="0" w:space="0" w:color="auto"/>
        <w:left w:val="none" w:sz="0" w:space="0" w:color="auto"/>
        <w:bottom w:val="none" w:sz="0" w:space="0" w:color="auto"/>
        <w:right w:val="none" w:sz="0" w:space="0" w:color="auto"/>
      </w:divBdr>
    </w:div>
    <w:div w:id="247883779">
      <w:marLeft w:val="0"/>
      <w:marRight w:val="0"/>
      <w:marTop w:val="10"/>
      <w:marBottom w:val="10"/>
      <w:divBdr>
        <w:top w:val="none" w:sz="0" w:space="0" w:color="auto"/>
        <w:left w:val="none" w:sz="0" w:space="0" w:color="auto"/>
        <w:bottom w:val="none" w:sz="0" w:space="0" w:color="auto"/>
        <w:right w:val="none" w:sz="0" w:space="0" w:color="auto"/>
      </w:divBdr>
    </w:div>
    <w:div w:id="249435888">
      <w:marLeft w:val="0"/>
      <w:marRight w:val="0"/>
      <w:marTop w:val="10"/>
      <w:marBottom w:val="10"/>
      <w:divBdr>
        <w:top w:val="none" w:sz="0" w:space="0" w:color="auto"/>
        <w:left w:val="none" w:sz="0" w:space="0" w:color="auto"/>
        <w:bottom w:val="none" w:sz="0" w:space="0" w:color="auto"/>
        <w:right w:val="none" w:sz="0" w:space="0" w:color="auto"/>
      </w:divBdr>
    </w:div>
    <w:div w:id="257179513">
      <w:marLeft w:val="0"/>
      <w:marRight w:val="0"/>
      <w:marTop w:val="10"/>
      <w:marBottom w:val="10"/>
      <w:divBdr>
        <w:top w:val="none" w:sz="0" w:space="0" w:color="auto"/>
        <w:left w:val="none" w:sz="0" w:space="0" w:color="auto"/>
        <w:bottom w:val="none" w:sz="0" w:space="0" w:color="auto"/>
        <w:right w:val="none" w:sz="0" w:space="0" w:color="auto"/>
      </w:divBdr>
    </w:div>
    <w:div w:id="258098412">
      <w:marLeft w:val="0"/>
      <w:marRight w:val="0"/>
      <w:marTop w:val="10"/>
      <w:marBottom w:val="10"/>
      <w:divBdr>
        <w:top w:val="none" w:sz="0" w:space="0" w:color="auto"/>
        <w:left w:val="none" w:sz="0" w:space="0" w:color="auto"/>
        <w:bottom w:val="none" w:sz="0" w:space="0" w:color="auto"/>
        <w:right w:val="none" w:sz="0" w:space="0" w:color="auto"/>
      </w:divBdr>
    </w:div>
    <w:div w:id="264731858">
      <w:marLeft w:val="0"/>
      <w:marRight w:val="0"/>
      <w:marTop w:val="10"/>
      <w:marBottom w:val="10"/>
      <w:divBdr>
        <w:top w:val="none" w:sz="0" w:space="0" w:color="auto"/>
        <w:left w:val="none" w:sz="0" w:space="0" w:color="auto"/>
        <w:bottom w:val="none" w:sz="0" w:space="0" w:color="auto"/>
        <w:right w:val="none" w:sz="0" w:space="0" w:color="auto"/>
      </w:divBdr>
    </w:div>
    <w:div w:id="269630365">
      <w:marLeft w:val="0"/>
      <w:marRight w:val="0"/>
      <w:marTop w:val="10"/>
      <w:marBottom w:val="10"/>
      <w:divBdr>
        <w:top w:val="none" w:sz="0" w:space="0" w:color="auto"/>
        <w:left w:val="none" w:sz="0" w:space="0" w:color="auto"/>
        <w:bottom w:val="none" w:sz="0" w:space="0" w:color="auto"/>
        <w:right w:val="none" w:sz="0" w:space="0" w:color="auto"/>
      </w:divBdr>
    </w:div>
    <w:div w:id="293607618">
      <w:marLeft w:val="0"/>
      <w:marRight w:val="0"/>
      <w:marTop w:val="10"/>
      <w:marBottom w:val="10"/>
      <w:divBdr>
        <w:top w:val="none" w:sz="0" w:space="0" w:color="auto"/>
        <w:left w:val="none" w:sz="0" w:space="0" w:color="auto"/>
        <w:bottom w:val="none" w:sz="0" w:space="0" w:color="auto"/>
        <w:right w:val="none" w:sz="0" w:space="0" w:color="auto"/>
      </w:divBdr>
    </w:div>
    <w:div w:id="340281276">
      <w:marLeft w:val="0"/>
      <w:marRight w:val="0"/>
      <w:marTop w:val="10"/>
      <w:marBottom w:val="10"/>
      <w:divBdr>
        <w:top w:val="none" w:sz="0" w:space="0" w:color="auto"/>
        <w:left w:val="none" w:sz="0" w:space="0" w:color="auto"/>
        <w:bottom w:val="none" w:sz="0" w:space="0" w:color="auto"/>
        <w:right w:val="none" w:sz="0" w:space="0" w:color="auto"/>
      </w:divBdr>
    </w:div>
    <w:div w:id="343484750">
      <w:marLeft w:val="0"/>
      <w:marRight w:val="0"/>
      <w:marTop w:val="10"/>
      <w:marBottom w:val="10"/>
      <w:divBdr>
        <w:top w:val="none" w:sz="0" w:space="0" w:color="auto"/>
        <w:left w:val="none" w:sz="0" w:space="0" w:color="auto"/>
        <w:bottom w:val="none" w:sz="0" w:space="0" w:color="auto"/>
        <w:right w:val="none" w:sz="0" w:space="0" w:color="auto"/>
      </w:divBdr>
    </w:div>
    <w:div w:id="376206524">
      <w:marLeft w:val="0"/>
      <w:marRight w:val="0"/>
      <w:marTop w:val="10"/>
      <w:marBottom w:val="10"/>
      <w:divBdr>
        <w:top w:val="none" w:sz="0" w:space="0" w:color="auto"/>
        <w:left w:val="none" w:sz="0" w:space="0" w:color="auto"/>
        <w:bottom w:val="none" w:sz="0" w:space="0" w:color="auto"/>
        <w:right w:val="none" w:sz="0" w:space="0" w:color="auto"/>
      </w:divBdr>
    </w:div>
    <w:div w:id="422340603">
      <w:marLeft w:val="0"/>
      <w:marRight w:val="0"/>
      <w:marTop w:val="10"/>
      <w:marBottom w:val="10"/>
      <w:divBdr>
        <w:top w:val="none" w:sz="0" w:space="0" w:color="auto"/>
        <w:left w:val="none" w:sz="0" w:space="0" w:color="auto"/>
        <w:bottom w:val="none" w:sz="0" w:space="0" w:color="auto"/>
        <w:right w:val="none" w:sz="0" w:space="0" w:color="auto"/>
      </w:divBdr>
    </w:div>
    <w:div w:id="482546266">
      <w:marLeft w:val="0"/>
      <w:marRight w:val="0"/>
      <w:marTop w:val="10"/>
      <w:marBottom w:val="10"/>
      <w:divBdr>
        <w:top w:val="none" w:sz="0" w:space="0" w:color="auto"/>
        <w:left w:val="none" w:sz="0" w:space="0" w:color="auto"/>
        <w:bottom w:val="none" w:sz="0" w:space="0" w:color="auto"/>
        <w:right w:val="none" w:sz="0" w:space="0" w:color="auto"/>
      </w:divBdr>
    </w:div>
    <w:div w:id="494079520">
      <w:marLeft w:val="0"/>
      <w:marRight w:val="0"/>
      <w:marTop w:val="10"/>
      <w:marBottom w:val="10"/>
      <w:divBdr>
        <w:top w:val="none" w:sz="0" w:space="0" w:color="auto"/>
        <w:left w:val="none" w:sz="0" w:space="0" w:color="auto"/>
        <w:bottom w:val="none" w:sz="0" w:space="0" w:color="auto"/>
        <w:right w:val="none" w:sz="0" w:space="0" w:color="auto"/>
      </w:divBdr>
    </w:div>
    <w:div w:id="495658175">
      <w:marLeft w:val="0"/>
      <w:marRight w:val="0"/>
      <w:marTop w:val="10"/>
      <w:marBottom w:val="10"/>
      <w:divBdr>
        <w:top w:val="none" w:sz="0" w:space="0" w:color="auto"/>
        <w:left w:val="none" w:sz="0" w:space="0" w:color="auto"/>
        <w:bottom w:val="none" w:sz="0" w:space="0" w:color="auto"/>
        <w:right w:val="none" w:sz="0" w:space="0" w:color="auto"/>
      </w:divBdr>
    </w:div>
    <w:div w:id="505167957">
      <w:marLeft w:val="0"/>
      <w:marRight w:val="0"/>
      <w:marTop w:val="10"/>
      <w:marBottom w:val="10"/>
      <w:divBdr>
        <w:top w:val="none" w:sz="0" w:space="0" w:color="auto"/>
        <w:left w:val="none" w:sz="0" w:space="0" w:color="auto"/>
        <w:bottom w:val="none" w:sz="0" w:space="0" w:color="auto"/>
        <w:right w:val="none" w:sz="0" w:space="0" w:color="auto"/>
      </w:divBdr>
    </w:div>
    <w:div w:id="522793261">
      <w:marLeft w:val="0"/>
      <w:marRight w:val="0"/>
      <w:marTop w:val="10"/>
      <w:marBottom w:val="10"/>
      <w:divBdr>
        <w:top w:val="none" w:sz="0" w:space="0" w:color="auto"/>
        <w:left w:val="none" w:sz="0" w:space="0" w:color="auto"/>
        <w:bottom w:val="none" w:sz="0" w:space="0" w:color="auto"/>
        <w:right w:val="none" w:sz="0" w:space="0" w:color="auto"/>
      </w:divBdr>
    </w:div>
    <w:div w:id="524566003">
      <w:marLeft w:val="0"/>
      <w:marRight w:val="0"/>
      <w:marTop w:val="10"/>
      <w:marBottom w:val="10"/>
      <w:divBdr>
        <w:top w:val="none" w:sz="0" w:space="0" w:color="auto"/>
        <w:left w:val="none" w:sz="0" w:space="0" w:color="auto"/>
        <w:bottom w:val="none" w:sz="0" w:space="0" w:color="auto"/>
        <w:right w:val="none" w:sz="0" w:space="0" w:color="auto"/>
      </w:divBdr>
    </w:div>
    <w:div w:id="530803364">
      <w:marLeft w:val="0"/>
      <w:marRight w:val="0"/>
      <w:marTop w:val="10"/>
      <w:marBottom w:val="10"/>
      <w:divBdr>
        <w:top w:val="none" w:sz="0" w:space="0" w:color="auto"/>
        <w:left w:val="none" w:sz="0" w:space="0" w:color="auto"/>
        <w:bottom w:val="none" w:sz="0" w:space="0" w:color="auto"/>
        <w:right w:val="none" w:sz="0" w:space="0" w:color="auto"/>
      </w:divBdr>
    </w:div>
    <w:div w:id="553004492">
      <w:marLeft w:val="0"/>
      <w:marRight w:val="0"/>
      <w:marTop w:val="10"/>
      <w:marBottom w:val="10"/>
      <w:divBdr>
        <w:top w:val="none" w:sz="0" w:space="0" w:color="auto"/>
        <w:left w:val="none" w:sz="0" w:space="0" w:color="auto"/>
        <w:bottom w:val="none" w:sz="0" w:space="0" w:color="auto"/>
        <w:right w:val="none" w:sz="0" w:space="0" w:color="auto"/>
      </w:divBdr>
    </w:div>
    <w:div w:id="556278214">
      <w:marLeft w:val="0"/>
      <w:marRight w:val="0"/>
      <w:marTop w:val="10"/>
      <w:marBottom w:val="10"/>
      <w:divBdr>
        <w:top w:val="none" w:sz="0" w:space="0" w:color="auto"/>
        <w:left w:val="none" w:sz="0" w:space="0" w:color="auto"/>
        <w:bottom w:val="none" w:sz="0" w:space="0" w:color="auto"/>
        <w:right w:val="none" w:sz="0" w:space="0" w:color="auto"/>
      </w:divBdr>
    </w:div>
    <w:div w:id="567768961">
      <w:marLeft w:val="0"/>
      <w:marRight w:val="0"/>
      <w:marTop w:val="10"/>
      <w:marBottom w:val="10"/>
      <w:divBdr>
        <w:top w:val="none" w:sz="0" w:space="0" w:color="auto"/>
        <w:left w:val="none" w:sz="0" w:space="0" w:color="auto"/>
        <w:bottom w:val="none" w:sz="0" w:space="0" w:color="auto"/>
        <w:right w:val="none" w:sz="0" w:space="0" w:color="auto"/>
      </w:divBdr>
    </w:div>
    <w:div w:id="576673760">
      <w:marLeft w:val="0"/>
      <w:marRight w:val="0"/>
      <w:marTop w:val="10"/>
      <w:marBottom w:val="10"/>
      <w:divBdr>
        <w:top w:val="none" w:sz="0" w:space="0" w:color="auto"/>
        <w:left w:val="none" w:sz="0" w:space="0" w:color="auto"/>
        <w:bottom w:val="none" w:sz="0" w:space="0" w:color="auto"/>
        <w:right w:val="none" w:sz="0" w:space="0" w:color="auto"/>
      </w:divBdr>
    </w:div>
    <w:div w:id="583220116">
      <w:marLeft w:val="0"/>
      <w:marRight w:val="0"/>
      <w:marTop w:val="10"/>
      <w:marBottom w:val="10"/>
      <w:divBdr>
        <w:top w:val="none" w:sz="0" w:space="0" w:color="auto"/>
        <w:left w:val="none" w:sz="0" w:space="0" w:color="auto"/>
        <w:bottom w:val="none" w:sz="0" w:space="0" w:color="auto"/>
        <w:right w:val="none" w:sz="0" w:space="0" w:color="auto"/>
      </w:divBdr>
    </w:div>
    <w:div w:id="601763534">
      <w:marLeft w:val="0"/>
      <w:marRight w:val="0"/>
      <w:marTop w:val="10"/>
      <w:marBottom w:val="10"/>
      <w:divBdr>
        <w:top w:val="none" w:sz="0" w:space="0" w:color="auto"/>
        <w:left w:val="none" w:sz="0" w:space="0" w:color="auto"/>
        <w:bottom w:val="none" w:sz="0" w:space="0" w:color="auto"/>
        <w:right w:val="none" w:sz="0" w:space="0" w:color="auto"/>
      </w:divBdr>
    </w:div>
    <w:div w:id="633945345">
      <w:marLeft w:val="0"/>
      <w:marRight w:val="720"/>
      <w:marTop w:val="10"/>
      <w:marBottom w:val="10"/>
      <w:divBdr>
        <w:top w:val="none" w:sz="0" w:space="0" w:color="auto"/>
        <w:left w:val="none" w:sz="0" w:space="0" w:color="auto"/>
        <w:bottom w:val="none" w:sz="0" w:space="0" w:color="auto"/>
        <w:right w:val="none" w:sz="0" w:space="0" w:color="auto"/>
      </w:divBdr>
    </w:div>
    <w:div w:id="652679017">
      <w:marLeft w:val="0"/>
      <w:marRight w:val="0"/>
      <w:marTop w:val="10"/>
      <w:marBottom w:val="10"/>
      <w:divBdr>
        <w:top w:val="none" w:sz="0" w:space="0" w:color="auto"/>
        <w:left w:val="none" w:sz="0" w:space="0" w:color="auto"/>
        <w:bottom w:val="none" w:sz="0" w:space="0" w:color="auto"/>
        <w:right w:val="none" w:sz="0" w:space="0" w:color="auto"/>
      </w:divBdr>
    </w:div>
    <w:div w:id="654529510">
      <w:marLeft w:val="0"/>
      <w:marRight w:val="720"/>
      <w:marTop w:val="10"/>
      <w:marBottom w:val="10"/>
      <w:divBdr>
        <w:top w:val="none" w:sz="0" w:space="0" w:color="auto"/>
        <w:left w:val="none" w:sz="0" w:space="0" w:color="auto"/>
        <w:bottom w:val="none" w:sz="0" w:space="0" w:color="auto"/>
        <w:right w:val="none" w:sz="0" w:space="0" w:color="auto"/>
      </w:divBdr>
    </w:div>
    <w:div w:id="671758730">
      <w:marLeft w:val="0"/>
      <w:marRight w:val="0"/>
      <w:marTop w:val="10"/>
      <w:marBottom w:val="10"/>
      <w:divBdr>
        <w:top w:val="none" w:sz="0" w:space="0" w:color="auto"/>
        <w:left w:val="none" w:sz="0" w:space="0" w:color="auto"/>
        <w:bottom w:val="none" w:sz="0" w:space="0" w:color="auto"/>
        <w:right w:val="none" w:sz="0" w:space="0" w:color="auto"/>
      </w:divBdr>
    </w:div>
    <w:div w:id="689651166">
      <w:marLeft w:val="0"/>
      <w:marRight w:val="0"/>
      <w:marTop w:val="10"/>
      <w:marBottom w:val="10"/>
      <w:divBdr>
        <w:top w:val="none" w:sz="0" w:space="0" w:color="auto"/>
        <w:left w:val="none" w:sz="0" w:space="0" w:color="auto"/>
        <w:bottom w:val="none" w:sz="0" w:space="0" w:color="auto"/>
        <w:right w:val="none" w:sz="0" w:space="0" w:color="auto"/>
      </w:divBdr>
    </w:div>
    <w:div w:id="715815066">
      <w:marLeft w:val="0"/>
      <w:marRight w:val="0"/>
      <w:marTop w:val="10"/>
      <w:marBottom w:val="10"/>
      <w:divBdr>
        <w:top w:val="none" w:sz="0" w:space="0" w:color="auto"/>
        <w:left w:val="none" w:sz="0" w:space="0" w:color="auto"/>
        <w:bottom w:val="none" w:sz="0" w:space="0" w:color="auto"/>
        <w:right w:val="none" w:sz="0" w:space="0" w:color="auto"/>
      </w:divBdr>
    </w:div>
    <w:div w:id="742029865">
      <w:marLeft w:val="0"/>
      <w:marRight w:val="0"/>
      <w:marTop w:val="10"/>
      <w:marBottom w:val="10"/>
      <w:divBdr>
        <w:top w:val="none" w:sz="0" w:space="0" w:color="auto"/>
        <w:left w:val="none" w:sz="0" w:space="0" w:color="auto"/>
        <w:bottom w:val="none" w:sz="0" w:space="0" w:color="auto"/>
        <w:right w:val="none" w:sz="0" w:space="0" w:color="auto"/>
      </w:divBdr>
    </w:div>
    <w:div w:id="761071520">
      <w:marLeft w:val="0"/>
      <w:marRight w:val="0"/>
      <w:marTop w:val="10"/>
      <w:marBottom w:val="10"/>
      <w:divBdr>
        <w:top w:val="none" w:sz="0" w:space="0" w:color="auto"/>
        <w:left w:val="none" w:sz="0" w:space="0" w:color="auto"/>
        <w:bottom w:val="none" w:sz="0" w:space="0" w:color="auto"/>
        <w:right w:val="none" w:sz="0" w:space="0" w:color="auto"/>
      </w:divBdr>
    </w:div>
    <w:div w:id="768235420">
      <w:marLeft w:val="0"/>
      <w:marRight w:val="0"/>
      <w:marTop w:val="10"/>
      <w:marBottom w:val="10"/>
      <w:divBdr>
        <w:top w:val="none" w:sz="0" w:space="0" w:color="auto"/>
        <w:left w:val="none" w:sz="0" w:space="0" w:color="auto"/>
        <w:bottom w:val="none" w:sz="0" w:space="0" w:color="auto"/>
        <w:right w:val="none" w:sz="0" w:space="0" w:color="auto"/>
      </w:divBdr>
    </w:div>
    <w:div w:id="816999061">
      <w:marLeft w:val="0"/>
      <w:marRight w:val="0"/>
      <w:marTop w:val="10"/>
      <w:marBottom w:val="10"/>
      <w:divBdr>
        <w:top w:val="none" w:sz="0" w:space="0" w:color="auto"/>
        <w:left w:val="none" w:sz="0" w:space="0" w:color="auto"/>
        <w:bottom w:val="none" w:sz="0" w:space="0" w:color="auto"/>
        <w:right w:val="none" w:sz="0" w:space="0" w:color="auto"/>
      </w:divBdr>
    </w:div>
    <w:div w:id="830215359">
      <w:marLeft w:val="0"/>
      <w:marRight w:val="0"/>
      <w:marTop w:val="10"/>
      <w:marBottom w:val="10"/>
      <w:divBdr>
        <w:top w:val="none" w:sz="0" w:space="0" w:color="auto"/>
        <w:left w:val="none" w:sz="0" w:space="0" w:color="auto"/>
        <w:bottom w:val="none" w:sz="0" w:space="0" w:color="auto"/>
        <w:right w:val="none" w:sz="0" w:space="0" w:color="auto"/>
      </w:divBdr>
    </w:div>
    <w:div w:id="830951786">
      <w:marLeft w:val="0"/>
      <w:marRight w:val="0"/>
      <w:marTop w:val="10"/>
      <w:marBottom w:val="10"/>
      <w:divBdr>
        <w:top w:val="none" w:sz="0" w:space="0" w:color="auto"/>
        <w:left w:val="none" w:sz="0" w:space="0" w:color="auto"/>
        <w:bottom w:val="none" w:sz="0" w:space="0" w:color="auto"/>
        <w:right w:val="none" w:sz="0" w:space="0" w:color="auto"/>
      </w:divBdr>
    </w:div>
    <w:div w:id="834540268">
      <w:marLeft w:val="0"/>
      <w:marRight w:val="0"/>
      <w:marTop w:val="10"/>
      <w:marBottom w:val="10"/>
      <w:divBdr>
        <w:top w:val="none" w:sz="0" w:space="0" w:color="auto"/>
        <w:left w:val="none" w:sz="0" w:space="0" w:color="auto"/>
        <w:bottom w:val="none" w:sz="0" w:space="0" w:color="auto"/>
        <w:right w:val="none" w:sz="0" w:space="0" w:color="auto"/>
      </w:divBdr>
    </w:div>
    <w:div w:id="835535826">
      <w:marLeft w:val="0"/>
      <w:marRight w:val="0"/>
      <w:marTop w:val="10"/>
      <w:marBottom w:val="10"/>
      <w:divBdr>
        <w:top w:val="none" w:sz="0" w:space="0" w:color="auto"/>
        <w:left w:val="none" w:sz="0" w:space="0" w:color="auto"/>
        <w:bottom w:val="none" w:sz="0" w:space="0" w:color="auto"/>
        <w:right w:val="none" w:sz="0" w:space="0" w:color="auto"/>
      </w:divBdr>
    </w:div>
    <w:div w:id="885603878">
      <w:marLeft w:val="0"/>
      <w:marRight w:val="0"/>
      <w:marTop w:val="10"/>
      <w:marBottom w:val="10"/>
      <w:divBdr>
        <w:top w:val="none" w:sz="0" w:space="0" w:color="auto"/>
        <w:left w:val="none" w:sz="0" w:space="0" w:color="auto"/>
        <w:bottom w:val="none" w:sz="0" w:space="0" w:color="auto"/>
        <w:right w:val="none" w:sz="0" w:space="0" w:color="auto"/>
      </w:divBdr>
    </w:div>
    <w:div w:id="891772439">
      <w:marLeft w:val="0"/>
      <w:marRight w:val="0"/>
      <w:marTop w:val="10"/>
      <w:marBottom w:val="10"/>
      <w:divBdr>
        <w:top w:val="none" w:sz="0" w:space="0" w:color="auto"/>
        <w:left w:val="none" w:sz="0" w:space="0" w:color="auto"/>
        <w:bottom w:val="none" w:sz="0" w:space="0" w:color="auto"/>
        <w:right w:val="none" w:sz="0" w:space="0" w:color="auto"/>
      </w:divBdr>
    </w:div>
    <w:div w:id="906915047">
      <w:marLeft w:val="0"/>
      <w:marRight w:val="0"/>
      <w:marTop w:val="10"/>
      <w:marBottom w:val="10"/>
      <w:divBdr>
        <w:top w:val="none" w:sz="0" w:space="0" w:color="auto"/>
        <w:left w:val="none" w:sz="0" w:space="0" w:color="auto"/>
        <w:bottom w:val="none" w:sz="0" w:space="0" w:color="auto"/>
        <w:right w:val="none" w:sz="0" w:space="0" w:color="auto"/>
      </w:divBdr>
    </w:div>
    <w:div w:id="906960506">
      <w:marLeft w:val="0"/>
      <w:marRight w:val="0"/>
      <w:marTop w:val="10"/>
      <w:marBottom w:val="10"/>
      <w:divBdr>
        <w:top w:val="none" w:sz="0" w:space="0" w:color="auto"/>
        <w:left w:val="none" w:sz="0" w:space="0" w:color="auto"/>
        <w:bottom w:val="none" w:sz="0" w:space="0" w:color="auto"/>
        <w:right w:val="none" w:sz="0" w:space="0" w:color="auto"/>
      </w:divBdr>
    </w:div>
    <w:div w:id="908003567">
      <w:marLeft w:val="0"/>
      <w:marRight w:val="0"/>
      <w:marTop w:val="10"/>
      <w:marBottom w:val="10"/>
      <w:divBdr>
        <w:top w:val="none" w:sz="0" w:space="0" w:color="auto"/>
        <w:left w:val="none" w:sz="0" w:space="0" w:color="auto"/>
        <w:bottom w:val="none" w:sz="0" w:space="0" w:color="auto"/>
        <w:right w:val="none" w:sz="0" w:space="0" w:color="auto"/>
      </w:divBdr>
    </w:div>
    <w:div w:id="950942194">
      <w:marLeft w:val="0"/>
      <w:marRight w:val="0"/>
      <w:marTop w:val="10"/>
      <w:marBottom w:val="10"/>
      <w:divBdr>
        <w:top w:val="none" w:sz="0" w:space="0" w:color="auto"/>
        <w:left w:val="none" w:sz="0" w:space="0" w:color="auto"/>
        <w:bottom w:val="none" w:sz="0" w:space="0" w:color="auto"/>
        <w:right w:val="none" w:sz="0" w:space="0" w:color="auto"/>
      </w:divBdr>
    </w:div>
    <w:div w:id="982395868">
      <w:marLeft w:val="0"/>
      <w:marRight w:val="0"/>
      <w:marTop w:val="10"/>
      <w:marBottom w:val="10"/>
      <w:divBdr>
        <w:top w:val="none" w:sz="0" w:space="0" w:color="auto"/>
        <w:left w:val="none" w:sz="0" w:space="0" w:color="auto"/>
        <w:bottom w:val="none" w:sz="0" w:space="0" w:color="auto"/>
        <w:right w:val="none" w:sz="0" w:space="0" w:color="auto"/>
      </w:divBdr>
    </w:div>
    <w:div w:id="987977541">
      <w:marLeft w:val="0"/>
      <w:marRight w:val="0"/>
      <w:marTop w:val="10"/>
      <w:marBottom w:val="10"/>
      <w:divBdr>
        <w:top w:val="none" w:sz="0" w:space="0" w:color="auto"/>
        <w:left w:val="none" w:sz="0" w:space="0" w:color="auto"/>
        <w:bottom w:val="none" w:sz="0" w:space="0" w:color="auto"/>
        <w:right w:val="none" w:sz="0" w:space="0" w:color="auto"/>
      </w:divBdr>
    </w:div>
    <w:div w:id="994725453">
      <w:marLeft w:val="0"/>
      <w:marRight w:val="0"/>
      <w:marTop w:val="10"/>
      <w:marBottom w:val="10"/>
      <w:divBdr>
        <w:top w:val="none" w:sz="0" w:space="0" w:color="auto"/>
        <w:left w:val="none" w:sz="0" w:space="0" w:color="auto"/>
        <w:bottom w:val="none" w:sz="0" w:space="0" w:color="auto"/>
        <w:right w:val="none" w:sz="0" w:space="0" w:color="auto"/>
      </w:divBdr>
    </w:div>
    <w:div w:id="1006127523">
      <w:marLeft w:val="0"/>
      <w:marRight w:val="0"/>
      <w:marTop w:val="10"/>
      <w:marBottom w:val="10"/>
      <w:divBdr>
        <w:top w:val="none" w:sz="0" w:space="0" w:color="auto"/>
        <w:left w:val="none" w:sz="0" w:space="0" w:color="auto"/>
        <w:bottom w:val="none" w:sz="0" w:space="0" w:color="auto"/>
        <w:right w:val="none" w:sz="0" w:space="0" w:color="auto"/>
      </w:divBdr>
    </w:div>
    <w:div w:id="1038942400">
      <w:marLeft w:val="0"/>
      <w:marRight w:val="720"/>
      <w:marTop w:val="10"/>
      <w:marBottom w:val="10"/>
      <w:divBdr>
        <w:top w:val="none" w:sz="0" w:space="0" w:color="auto"/>
        <w:left w:val="none" w:sz="0" w:space="0" w:color="auto"/>
        <w:bottom w:val="none" w:sz="0" w:space="0" w:color="auto"/>
        <w:right w:val="none" w:sz="0" w:space="0" w:color="auto"/>
      </w:divBdr>
    </w:div>
    <w:div w:id="1046875009">
      <w:marLeft w:val="0"/>
      <w:marRight w:val="0"/>
      <w:marTop w:val="10"/>
      <w:marBottom w:val="10"/>
      <w:divBdr>
        <w:top w:val="none" w:sz="0" w:space="0" w:color="auto"/>
        <w:left w:val="none" w:sz="0" w:space="0" w:color="auto"/>
        <w:bottom w:val="none" w:sz="0" w:space="0" w:color="auto"/>
        <w:right w:val="none" w:sz="0" w:space="0" w:color="auto"/>
      </w:divBdr>
    </w:div>
    <w:div w:id="1083145751">
      <w:marLeft w:val="0"/>
      <w:marRight w:val="0"/>
      <w:marTop w:val="10"/>
      <w:marBottom w:val="10"/>
      <w:divBdr>
        <w:top w:val="none" w:sz="0" w:space="0" w:color="auto"/>
        <w:left w:val="none" w:sz="0" w:space="0" w:color="auto"/>
        <w:bottom w:val="none" w:sz="0" w:space="0" w:color="auto"/>
        <w:right w:val="none" w:sz="0" w:space="0" w:color="auto"/>
      </w:divBdr>
    </w:div>
    <w:div w:id="1118724014">
      <w:marLeft w:val="0"/>
      <w:marRight w:val="0"/>
      <w:marTop w:val="10"/>
      <w:marBottom w:val="10"/>
      <w:divBdr>
        <w:top w:val="none" w:sz="0" w:space="0" w:color="auto"/>
        <w:left w:val="none" w:sz="0" w:space="0" w:color="auto"/>
        <w:bottom w:val="none" w:sz="0" w:space="0" w:color="auto"/>
        <w:right w:val="none" w:sz="0" w:space="0" w:color="auto"/>
      </w:divBdr>
    </w:div>
    <w:div w:id="1123771928">
      <w:marLeft w:val="0"/>
      <w:marRight w:val="0"/>
      <w:marTop w:val="10"/>
      <w:marBottom w:val="10"/>
      <w:divBdr>
        <w:top w:val="none" w:sz="0" w:space="0" w:color="auto"/>
        <w:left w:val="none" w:sz="0" w:space="0" w:color="auto"/>
        <w:bottom w:val="none" w:sz="0" w:space="0" w:color="auto"/>
        <w:right w:val="none" w:sz="0" w:space="0" w:color="auto"/>
      </w:divBdr>
    </w:div>
    <w:div w:id="1148399910">
      <w:marLeft w:val="0"/>
      <w:marRight w:val="0"/>
      <w:marTop w:val="10"/>
      <w:marBottom w:val="10"/>
      <w:divBdr>
        <w:top w:val="none" w:sz="0" w:space="0" w:color="auto"/>
        <w:left w:val="none" w:sz="0" w:space="0" w:color="auto"/>
        <w:bottom w:val="none" w:sz="0" w:space="0" w:color="auto"/>
        <w:right w:val="none" w:sz="0" w:space="0" w:color="auto"/>
      </w:divBdr>
    </w:div>
    <w:div w:id="1149402303">
      <w:marLeft w:val="0"/>
      <w:marRight w:val="0"/>
      <w:marTop w:val="10"/>
      <w:marBottom w:val="10"/>
      <w:divBdr>
        <w:top w:val="none" w:sz="0" w:space="0" w:color="auto"/>
        <w:left w:val="none" w:sz="0" w:space="0" w:color="auto"/>
        <w:bottom w:val="none" w:sz="0" w:space="0" w:color="auto"/>
        <w:right w:val="none" w:sz="0" w:space="0" w:color="auto"/>
      </w:divBdr>
    </w:div>
    <w:div w:id="1174497149">
      <w:marLeft w:val="0"/>
      <w:marRight w:val="0"/>
      <w:marTop w:val="10"/>
      <w:marBottom w:val="10"/>
      <w:divBdr>
        <w:top w:val="none" w:sz="0" w:space="0" w:color="auto"/>
        <w:left w:val="none" w:sz="0" w:space="0" w:color="auto"/>
        <w:bottom w:val="none" w:sz="0" w:space="0" w:color="auto"/>
        <w:right w:val="none" w:sz="0" w:space="0" w:color="auto"/>
      </w:divBdr>
    </w:div>
    <w:div w:id="1192259950">
      <w:marLeft w:val="0"/>
      <w:marRight w:val="0"/>
      <w:marTop w:val="10"/>
      <w:marBottom w:val="10"/>
      <w:divBdr>
        <w:top w:val="none" w:sz="0" w:space="0" w:color="auto"/>
        <w:left w:val="none" w:sz="0" w:space="0" w:color="auto"/>
        <w:bottom w:val="none" w:sz="0" w:space="0" w:color="auto"/>
        <w:right w:val="none" w:sz="0" w:space="0" w:color="auto"/>
      </w:divBdr>
    </w:div>
    <w:div w:id="1215698139">
      <w:marLeft w:val="0"/>
      <w:marRight w:val="720"/>
      <w:marTop w:val="10"/>
      <w:marBottom w:val="10"/>
      <w:divBdr>
        <w:top w:val="none" w:sz="0" w:space="0" w:color="auto"/>
        <w:left w:val="none" w:sz="0" w:space="0" w:color="auto"/>
        <w:bottom w:val="none" w:sz="0" w:space="0" w:color="auto"/>
        <w:right w:val="none" w:sz="0" w:space="0" w:color="auto"/>
      </w:divBdr>
    </w:div>
    <w:div w:id="1226642069">
      <w:marLeft w:val="0"/>
      <w:marRight w:val="0"/>
      <w:marTop w:val="10"/>
      <w:marBottom w:val="10"/>
      <w:divBdr>
        <w:top w:val="none" w:sz="0" w:space="0" w:color="auto"/>
        <w:left w:val="none" w:sz="0" w:space="0" w:color="auto"/>
        <w:bottom w:val="none" w:sz="0" w:space="0" w:color="auto"/>
        <w:right w:val="none" w:sz="0" w:space="0" w:color="auto"/>
      </w:divBdr>
    </w:div>
    <w:div w:id="1258949159">
      <w:marLeft w:val="0"/>
      <w:marRight w:val="0"/>
      <w:marTop w:val="10"/>
      <w:marBottom w:val="10"/>
      <w:divBdr>
        <w:top w:val="none" w:sz="0" w:space="0" w:color="auto"/>
        <w:left w:val="none" w:sz="0" w:space="0" w:color="auto"/>
        <w:bottom w:val="none" w:sz="0" w:space="0" w:color="auto"/>
        <w:right w:val="none" w:sz="0" w:space="0" w:color="auto"/>
      </w:divBdr>
    </w:div>
    <w:div w:id="1265924283">
      <w:marLeft w:val="0"/>
      <w:marRight w:val="0"/>
      <w:marTop w:val="10"/>
      <w:marBottom w:val="10"/>
      <w:divBdr>
        <w:top w:val="none" w:sz="0" w:space="0" w:color="auto"/>
        <w:left w:val="none" w:sz="0" w:space="0" w:color="auto"/>
        <w:bottom w:val="none" w:sz="0" w:space="0" w:color="auto"/>
        <w:right w:val="none" w:sz="0" w:space="0" w:color="auto"/>
      </w:divBdr>
    </w:div>
    <w:div w:id="1270547819">
      <w:marLeft w:val="0"/>
      <w:marRight w:val="0"/>
      <w:marTop w:val="10"/>
      <w:marBottom w:val="10"/>
      <w:divBdr>
        <w:top w:val="none" w:sz="0" w:space="0" w:color="auto"/>
        <w:left w:val="none" w:sz="0" w:space="0" w:color="auto"/>
        <w:bottom w:val="none" w:sz="0" w:space="0" w:color="auto"/>
        <w:right w:val="none" w:sz="0" w:space="0" w:color="auto"/>
      </w:divBdr>
    </w:div>
    <w:div w:id="1272323261">
      <w:marLeft w:val="0"/>
      <w:marRight w:val="0"/>
      <w:marTop w:val="10"/>
      <w:marBottom w:val="10"/>
      <w:divBdr>
        <w:top w:val="none" w:sz="0" w:space="0" w:color="auto"/>
        <w:left w:val="none" w:sz="0" w:space="0" w:color="auto"/>
        <w:bottom w:val="none" w:sz="0" w:space="0" w:color="auto"/>
        <w:right w:val="none" w:sz="0" w:space="0" w:color="auto"/>
      </w:divBdr>
    </w:div>
    <w:div w:id="1307206263">
      <w:marLeft w:val="0"/>
      <w:marRight w:val="0"/>
      <w:marTop w:val="10"/>
      <w:marBottom w:val="10"/>
      <w:divBdr>
        <w:top w:val="none" w:sz="0" w:space="0" w:color="auto"/>
        <w:left w:val="none" w:sz="0" w:space="0" w:color="auto"/>
        <w:bottom w:val="none" w:sz="0" w:space="0" w:color="auto"/>
        <w:right w:val="none" w:sz="0" w:space="0" w:color="auto"/>
      </w:divBdr>
    </w:div>
    <w:div w:id="1308852081">
      <w:marLeft w:val="0"/>
      <w:marRight w:val="0"/>
      <w:marTop w:val="10"/>
      <w:marBottom w:val="10"/>
      <w:divBdr>
        <w:top w:val="none" w:sz="0" w:space="0" w:color="auto"/>
        <w:left w:val="none" w:sz="0" w:space="0" w:color="auto"/>
        <w:bottom w:val="none" w:sz="0" w:space="0" w:color="auto"/>
        <w:right w:val="none" w:sz="0" w:space="0" w:color="auto"/>
      </w:divBdr>
    </w:div>
    <w:div w:id="1336034457">
      <w:marLeft w:val="0"/>
      <w:marRight w:val="0"/>
      <w:marTop w:val="10"/>
      <w:marBottom w:val="10"/>
      <w:divBdr>
        <w:top w:val="none" w:sz="0" w:space="0" w:color="auto"/>
        <w:left w:val="none" w:sz="0" w:space="0" w:color="auto"/>
        <w:bottom w:val="none" w:sz="0" w:space="0" w:color="auto"/>
        <w:right w:val="none" w:sz="0" w:space="0" w:color="auto"/>
      </w:divBdr>
    </w:div>
    <w:div w:id="1387097412">
      <w:marLeft w:val="0"/>
      <w:marRight w:val="0"/>
      <w:marTop w:val="10"/>
      <w:marBottom w:val="10"/>
      <w:divBdr>
        <w:top w:val="none" w:sz="0" w:space="0" w:color="auto"/>
        <w:left w:val="none" w:sz="0" w:space="0" w:color="auto"/>
        <w:bottom w:val="none" w:sz="0" w:space="0" w:color="auto"/>
        <w:right w:val="none" w:sz="0" w:space="0" w:color="auto"/>
      </w:divBdr>
    </w:div>
    <w:div w:id="1410079412">
      <w:marLeft w:val="0"/>
      <w:marRight w:val="0"/>
      <w:marTop w:val="10"/>
      <w:marBottom w:val="10"/>
      <w:divBdr>
        <w:top w:val="none" w:sz="0" w:space="0" w:color="auto"/>
        <w:left w:val="none" w:sz="0" w:space="0" w:color="auto"/>
        <w:bottom w:val="none" w:sz="0" w:space="0" w:color="auto"/>
        <w:right w:val="none" w:sz="0" w:space="0" w:color="auto"/>
      </w:divBdr>
    </w:div>
    <w:div w:id="1518612871">
      <w:marLeft w:val="0"/>
      <w:marRight w:val="0"/>
      <w:marTop w:val="10"/>
      <w:marBottom w:val="10"/>
      <w:divBdr>
        <w:top w:val="none" w:sz="0" w:space="0" w:color="auto"/>
        <w:left w:val="none" w:sz="0" w:space="0" w:color="auto"/>
        <w:bottom w:val="none" w:sz="0" w:space="0" w:color="auto"/>
        <w:right w:val="none" w:sz="0" w:space="0" w:color="auto"/>
      </w:divBdr>
    </w:div>
    <w:div w:id="1596943304">
      <w:marLeft w:val="0"/>
      <w:marRight w:val="0"/>
      <w:marTop w:val="10"/>
      <w:marBottom w:val="10"/>
      <w:divBdr>
        <w:top w:val="none" w:sz="0" w:space="0" w:color="auto"/>
        <w:left w:val="none" w:sz="0" w:space="0" w:color="auto"/>
        <w:bottom w:val="none" w:sz="0" w:space="0" w:color="auto"/>
        <w:right w:val="none" w:sz="0" w:space="0" w:color="auto"/>
      </w:divBdr>
    </w:div>
    <w:div w:id="1608655650">
      <w:marLeft w:val="0"/>
      <w:marRight w:val="0"/>
      <w:marTop w:val="10"/>
      <w:marBottom w:val="10"/>
      <w:divBdr>
        <w:top w:val="none" w:sz="0" w:space="0" w:color="auto"/>
        <w:left w:val="none" w:sz="0" w:space="0" w:color="auto"/>
        <w:bottom w:val="none" w:sz="0" w:space="0" w:color="auto"/>
        <w:right w:val="none" w:sz="0" w:space="0" w:color="auto"/>
      </w:divBdr>
    </w:div>
    <w:div w:id="1622614794">
      <w:marLeft w:val="0"/>
      <w:marRight w:val="0"/>
      <w:marTop w:val="10"/>
      <w:marBottom w:val="10"/>
      <w:divBdr>
        <w:top w:val="none" w:sz="0" w:space="0" w:color="auto"/>
        <w:left w:val="none" w:sz="0" w:space="0" w:color="auto"/>
        <w:bottom w:val="none" w:sz="0" w:space="0" w:color="auto"/>
        <w:right w:val="none" w:sz="0" w:space="0" w:color="auto"/>
      </w:divBdr>
    </w:div>
    <w:div w:id="1641224529">
      <w:marLeft w:val="0"/>
      <w:marRight w:val="0"/>
      <w:marTop w:val="10"/>
      <w:marBottom w:val="10"/>
      <w:divBdr>
        <w:top w:val="none" w:sz="0" w:space="0" w:color="auto"/>
        <w:left w:val="none" w:sz="0" w:space="0" w:color="auto"/>
        <w:bottom w:val="none" w:sz="0" w:space="0" w:color="auto"/>
        <w:right w:val="none" w:sz="0" w:space="0" w:color="auto"/>
      </w:divBdr>
    </w:div>
    <w:div w:id="1660113372">
      <w:marLeft w:val="0"/>
      <w:marRight w:val="0"/>
      <w:marTop w:val="10"/>
      <w:marBottom w:val="10"/>
      <w:divBdr>
        <w:top w:val="none" w:sz="0" w:space="0" w:color="auto"/>
        <w:left w:val="none" w:sz="0" w:space="0" w:color="auto"/>
        <w:bottom w:val="none" w:sz="0" w:space="0" w:color="auto"/>
        <w:right w:val="none" w:sz="0" w:space="0" w:color="auto"/>
      </w:divBdr>
    </w:div>
    <w:div w:id="1670600853">
      <w:marLeft w:val="0"/>
      <w:marRight w:val="0"/>
      <w:marTop w:val="10"/>
      <w:marBottom w:val="10"/>
      <w:divBdr>
        <w:top w:val="none" w:sz="0" w:space="0" w:color="auto"/>
        <w:left w:val="none" w:sz="0" w:space="0" w:color="auto"/>
        <w:bottom w:val="none" w:sz="0" w:space="0" w:color="auto"/>
        <w:right w:val="none" w:sz="0" w:space="0" w:color="auto"/>
      </w:divBdr>
    </w:div>
    <w:div w:id="1707216403">
      <w:marLeft w:val="0"/>
      <w:marRight w:val="0"/>
      <w:marTop w:val="10"/>
      <w:marBottom w:val="10"/>
      <w:divBdr>
        <w:top w:val="none" w:sz="0" w:space="0" w:color="auto"/>
        <w:left w:val="none" w:sz="0" w:space="0" w:color="auto"/>
        <w:bottom w:val="none" w:sz="0" w:space="0" w:color="auto"/>
        <w:right w:val="none" w:sz="0" w:space="0" w:color="auto"/>
      </w:divBdr>
    </w:div>
    <w:div w:id="1737850139">
      <w:marLeft w:val="0"/>
      <w:marRight w:val="0"/>
      <w:marTop w:val="10"/>
      <w:marBottom w:val="10"/>
      <w:divBdr>
        <w:top w:val="none" w:sz="0" w:space="0" w:color="auto"/>
        <w:left w:val="none" w:sz="0" w:space="0" w:color="auto"/>
        <w:bottom w:val="none" w:sz="0" w:space="0" w:color="auto"/>
        <w:right w:val="none" w:sz="0" w:space="0" w:color="auto"/>
      </w:divBdr>
    </w:div>
    <w:div w:id="1774399485">
      <w:marLeft w:val="0"/>
      <w:marRight w:val="0"/>
      <w:marTop w:val="10"/>
      <w:marBottom w:val="10"/>
      <w:divBdr>
        <w:top w:val="none" w:sz="0" w:space="0" w:color="auto"/>
        <w:left w:val="none" w:sz="0" w:space="0" w:color="auto"/>
        <w:bottom w:val="none" w:sz="0" w:space="0" w:color="auto"/>
        <w:right w:val="none" w:sz="0" w:space="0" w:color="auto"/>
      </w:divBdr>
    </w:div>
    <w:div w:id="1786656142">
      <w:marLeft w:val="0"/>
      <w:marRight w:val="0"/>
      <w:marTop w:val="10"/>
      <w:marBottom w:val="10"/>
      <w:divBdr>
        <w:top w:val="none" w:sz="0" w:space="0" w:color="auto"/>
        <w:left w:val="none" w:sz="0" w:space="0" w:color="auto"/>
        <w:bottom w:val="none" w:sz="0" w:space="0" w:color="auto"/>
        <w:right w:val="none" w:sz="0" w:space="0" w:color="auto"/>
      </w:divBdr>
    </w:div>
    <w:div w:id="1798134989">
      <w:marLeft w:val="0"/>
      <w:marRight w:val="0"/>
      <w:marTop w:val="10"/>
      <w:marBottom w:val="10"/>
      <w:divBdr>
        <w:top w:val="none" w:sz="0" w:space="0" w:color="auto"/>
        <w:left w:val="none" w:sz="0" w:space="0" w:color="auto"/>
        <w:bottom w:val="none" w:sz="0" w:space="0" w:color="auto"/>
        <w:right w:val="none" w:sz="0" w:space="0" w:color="auto"/>
      </w:divBdr>
    </w:div>
    <w:div w:id="1805076787">
      <w:marLeft w:val="0"/>
      <w:marRight w:val="0"/>
      <w:marTop w:val="10"/>
      <w:marBottom w:val="10"/>
      <w:divBdr>
        <w:top w:val="none" w:sz="0" w:space="0" w:color="auto"/>
        <w:left w:val="none" w:sz="0" w:space="0" w:color="auto"/>
        <w:bottom w:val="none" w:sz="0" w:space="0" w:color="auto"/>
        <w:right w:val="none" w:sz="0" w:space="0" w:color="auto"/>
      </w:divBdr>
    </w:div>
    <w:div w:id="1815490391">
      <w:marLeft w:val="0"/>
      <w:marRight w:val="0"/>
      <w:marTop w:val="10"/>
      <w:marBottom w:val="10"/>
      <w:divBdr>
        <w:top w:val="none" w:sz="0" w:space="0" w:color="auto"/>
        <w:left w:val="none" w:sz="0" w:space="0" w:color="auto"/>
        <w:bottom w:val="none" w:sz="0" w:space="0" w:color="auto"/>
        <w:right w:val="none" w:sz="0" w:space="0" w:color="auto"/>
      </w:divBdr>
    </w:div>
    <w:div w:id="1835875382">
      <w:marLeft w:val="0"/>
      <w:marRight w:val="0"/>
      <w:marTop w:val="10"/>
      <w:marBottom w:val="10"/>
      <w:divBdr>
        <w:top w:val="none" w:sz="0" w:space="0" w:color="auto"/>
        <w:left w:val="none" w:sz="0" w:space="0" w:color="auto"/>
        <w:bottom w:val="none" w:sz="0" w:space="0" w:color="auto"/>
        <w:right w:val="none" w:sz="0" w:space="0" w:color="auto"/>
      </w:divBdr>
    </w:div>
    <w:div w:id="1855415615">
      <w:marLeft w:val="0"/>
      <w:marRight w:val="0"/>
      <w:marTop w:val="10"/>
      <w:marBottom w:val="10"/>
      <w:divBdr>
        <w:top w:val="none" w:sz="0" w:space="0" w:color="auto"/>
        <w:left w:val="none" w:sz="0" w:space="0" w:color="auto"/>
        <w:bottom w:val="none" w:sz="0" w:space="0" w:color="auto"/>
        <w:right w:val="none" w:sz="0" w:space="0" w:color="auto"/>
      </w:divBdr>
    </w:div>
    <w:div w:id="1868714747">
      <w:marLeft w:val="0"/>
      <w:marRight w:val="0"/>
      <w:marTop w:val="10"/>
      <w:marBottom w:val="10"/>
      <w:divBdr>
        <w:top w:val="none" w:sz="0" w:space="0" w:color="auto"/>
        <w:left w:val="none" w:sz="0" w:space="0" w:color="auto"/>
        <w:bottom w:val="none" w:sz="0" w:space="0" w:color="auto"/>
        <w:right w:val="none" w:sz="0" w:space="0" w:color="auto"/>
      </w:divBdr>
    </w:div>
    <w:div w:id="1890872360">
      <w:marLeft w:val="0"/>
      <w:marRight w:val="720"/>
      <w:marTop w:val="10"/>
      <w:marBottom w:val="10"/>
      <w:divBdr>
        <w:top w:val="none" w:sz="0" w:space="0" w:color="auto"/>
        <w:left w:val="none" w:sz="0" w:space="0" w:color="auto"/>
        <w:bottom w:val="none" w:sz="0" w:space="0" w:color="auto"/>
        <w:right w:val="none" w:sz="0" w:space="0" w:color="auto"/>
      </w:divBdr>
    </w:div>
    <w:div w:id="1891187815">
      <w:marLeft w:val="0"/>
      <w:marRight w:val="0"/>
      <w:marTop w:val="10"/>
      <w:marBottom w:val="10"/>
      <w:divBdr>
        <w:top w:val="none" w:sz="0" w:space="0" w:color="auto"/>
        <w:left w:val="none" w:sz="0" w:space="0" w:color="auto"/>
        <w:bottom w:val="none" w:sz="0" w:space="0" w:color="auto"/>
        <w:right w:val="none" w:sz="0" w:space="0" w:color="auto"/>
      </w:divBdr>
    </w:div>
    <w:div w:id="1916279706">
      <w:marLeft w:val="0"/>
      <w:marRight w:val="0"/>
      <w:marTop w:val="10"/>
      <w:marBottom w:val="10"/>
      <w:divBdr>
        <w:top w:val="none" w:sz="0" w:space="0" w:color="auto"/>
        <w:left w:val="none" w:sz="0" w:space="0" w:color="auto"/>
        <w:bottom w:val="none" w:sz="0" w:space="0" w:color="auto"/>
        <w:right w:val="none" w:sz="0" w:space="0" w:color="auto"/>
      </w:divBdr>
    </w:div>
    <w:div w:id="1957177738">
      <w:marLeft w:val="0"/>
      <w:marRight w:val="0"/>
      <w:marTop w:val="10"/>
      <w:marBottom w:val="10"/>
      <w:divBdr>
        <w:top w:val="none" w:sz="0" w:space="0" w:color="auto"/>
        <w:left w:val="none" w:sz="0" w:space="0" w:color="auto"/>
        <w:bottom w:val="none" w:sz="0" w:space="0" w:color="auto"/>
        <w:right w:val="none" w:sz="0" w:space="0" w:color="auto"/>
      </w:divBdr>
    </w:div>
    <w:div w:id="1998344270">
      <w:marLeft w:val="0"/>
      <w:marRight w:val="0"/>
      <w:marTop w:val="10"/>
      <w:marBottom w:val="10"/>
      <w:divBdr>
        <w:top w:val="none" w:sz="0" w:space="0" w:color="auto"/>
        <w:left w:val="none" w:sz="0" w:space="0" w:color="auto"/>
        <w:bottom w:val="none" w:sz="0" w:space="0" w:color="auto"/>
        <w:right w:val="none" w:sz="0" w:space="0" w:color="auto"/>
      </w:divBdr>
    </w:div>
    <w:div w:id="2019041820">
      <w:marLeft w:val="0"/>
      <w:marRight w:val="0"/>
      <w:marTop w:val="10"/>
      <w:marBottom w:val="10"/>
      <w:divBdr>
        <w:top w:val="none" w:sz="0" w:space="0" w:color="auto"/>
        <w:left w:val="none" w:sz="0" w:space="0" w:color="auto"/>
        <w:bottom w:val="none" w:sz="0" w:space="0" w:color="auto"/>
        <w:right w:val="none" w:sz="0" w:space="0" w:color="auto"/>
      </w:divBdr>
    </w:div>
    <w:div w:id="2046442191">
      <w:marLeft w:val="0"/>
      <w:marRight w:val="0"/>
      <w:marTop w:val="10"/>
      <w:marBottom w:val="10"/>
      <w:divBdr>
        <w:top w:val="none" w:sz="0" w:space="0" w:color="auto"/>
        <w:left w:val="none" w:sz="0" w:space="0" w:color="auto"/>
        <w:bottom w:val="none" w:sz="0" w:space="0" w:color="auto"/>
        <w:right w:val="none" w:sz="0" w:space="0" w:color="auto"/>
      </w:divBdr>
    </w:div>
    <w:div w:id="2058822431">
      <w:marLeft w:val="0"/>
      <w:marRight w:val="0"/>
      <w:marTop w:val="10"/>
      <w:marBottom w:val="10"/>
      <w:divBdr>
        <w:top w:val="none" w:sz="0" w:space="0" w:color="auto"/>
        <w:left w:val="none" w:sz="0" w:space="0" w:color="auto"/>
        <w:bottom w:val="none" w:sz="0" w:space="0" w:color="auto"/>
        <w:right w:val="none" w:sz="0" w:space="0" w:color="auto"/>
      </w:divBdr>
    </w:div>
    <w:div w:id="2087805377">
      <w:marLeft w:val="0"/>
      <w:marRight w:val="0"/>
      <w:marTop w:val="10"/>
      <w:marBottom w:val="10"/>
      <w:divBdr>
        <w:top w:val="none" w:sz="0" w:space="0" w:color="auto"/>
        <w:left w:val="none" w:sz="0" w:space="0" w:color="auto"/>
        <w:bottom w:val="none" w:sz="0" w:space="0" w:color="auto"/>
        <w:right w:val="none" w:sz="0" w:space="0" w:color="auto"/>
      </w:divBdr>
    </w:div>
    <w:div w:id="2125731728">
      <w:marLeft w:val="0"/>
      <w:marRight w:val="0"/>
      <w:marTop w:val="10"/>
      <w:marBottom w:val="10"/>
      <w:divBdr>
        <w:top w:val="none" w:sz="0" w:space="0" w:color="auto"/>
        <w:left w:val="none" w:sz="0" w:space="0" w:color="auto"/>
        <w:bottom w:val="none" w:sz="0" w:space="0" w:color="auto"/>
        <w:right w:val="none" w:sz="0" w:space="0" w:color="auto"/>
      </w:divBdr>
    </w:div>
    <w:div w:id="21427214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2006</Words>
  <Characters>11440</Characters>
  <Application>Microsoft Office Word</Application>
  <DocSecurity>0</DocSecurity>
  <Lines>95</Lines>
  <Paragraphs>26</Paragraphs>
  <ScaleCrop>false</ScaleCrop>
  <Company/>
  <LinksUpToDate>false</LinksUpToDate>
  <CharactersWithSpaces>13420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2025-04-30T06:15:00Z</dcterms:created>
  <dcterms:modified xsi:type="dcterms:W3CDTF">2025-04-30T06:15:00Z</dcterms:modified>
</cp:coreProperties>
</file>