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FF3FE" w14:textId="77777777" w:rsidR="00D84E7C" w:rsidRDefault="00D84E7C">
      <w:pPr>
        <w:spacing w:line="500" w:lineRule="atLeast"/>
        <w:jc w:val="center"/>
        <w:divId w:val="312685301"/>
        <w:rPr>
          <w:rFonts w:ascii="黑体" w:eastAsia="黑体" w:hAnsi="黑体"/>
          <w:sz w:val="36"/>
          <w:szCs w:val="36"/>
        </w:rPr>
      </w:pPr>
      <w:r>
        <w:rPr>
          <w:rFonts w:ascii="黑体" w:eastAsia="黑体" w:hAnsi="黑体" w:hint="eastAsia"/>
          <w:sz w:val="36"/>
          <w:szCs w:val="36"/>
        </w:rPr>
        <w:t>广东省连南瑶族自治县人民法院</w:t>
      </w:r>
    </w:p>
    <w:p w14:paraId="00BFFEB1" w14:textId="77777777" w:rsidR="00D84E7C" w:rsidRDefault="00D84E7C">
      <w:pPr>
        <w:spacing w:line="500" w:lineRule="atLeast"/>
        <w:jc w:val="center"/>
        <w:divId w:val="171901232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09A6E3E" w14:textId="77777777" w:rsidR="00D84E7C" w:rsidRDefault="00D84E7C">
      <w:pPr>
        <w:spacing w:line="500" w:lineRule="atLeast"/>
        <w:jc w:val="right"/>
        <w:divId w:val="939218952"/>
        <w:rPr>
          <w:rFonts w:hint="eastAsia"/>
          <w:sz w:val="30"/>
          <w:szCs w:val="30"/>
        </w:rPr>
      </w:pPr>
      <w:r>
        <w:rPr>
          <w:rFonts w:hint="eastAsia"/>
          <w:sz w:val="30"/>
          <w:szCs w:val="30"/>
        </w:rPr>
        <w:t>（</w:t>
      </w:r>
      <w:r>
        <w:rPr>
          <w:rFonts w:hint="eastAsia"/>
          <w:sz w:val="30"/>
          <w:szCs w:val="30"/>
        </w:rPr>
        <w:t>2015</w:t>
      </w:r>
      <w:r>
        <w:rPr>
          <w:rFonts w:hint="eastAsia"/>
          <w:sz w:val="30"/>
          <w:szCs w:val="30"/>
        </w:rPr>
        <w:t>）清南法刑初字第</w:t>
      </w:r>
      <w:r>
        <w:rPr>
          <w:rFonts w:hint="eastAsia"/>
          <w:sz w:val="30"/>
          <w:szCs w:val="30"/>
        </w:rPr>
        <w:t>9</w:t>
      </w:r>
      <w:r>
        <w:rPr>
          <w:rFonts w:hint="eastAsia"/>
          <w:sz w:val="30"/>
          <w:szCs w:val="30"/>
        </w:rPr>
        <w:t>号</w:t>
      </w:r>
    </w:p>
    <w:p w14:paraId="1F84253B" w14:textId="77777777" w:rsidR="00D84E7C" w:rsidRDefault="00D84E7C">
      <w:pPr>
        <w:spacing w:line="500" w:lineRule="atLeast"/>
        <w:ind w:firstLine="600"/>
        <w:divId w:val="1243443066"/>
        <w:rPr>
          <w:rFonts w:hint="eastAsia"/>
          <w:sz w:val="30"/>
          <w:szCs w:val="30"/>
        </w:rPr>
      </w:pPr>
      <w:r>
        <w:rPr>
          <w:rFonts w:hint="eastAsia"/>
          <w:sz w:val="30"/>
          <w:szCs w:val="30"/>
        </w:rPr>
        <w:t>公诉机关连南瑶族自治县（以下简称连南县）人民检察院。</w:t>
      </w:r>
    </w:p>
    <w:p w14:paraId="2B950C2C" w14:textId="77777777" w:rsidR="00D84E7C" w:rsidRDefault="00D84E7C">
      <w:pPr>
        <w:spacing w:line="500" w:lineRule="atLeast"/>
        <w:ind w:firstLine="600"/>
        <w:divId w:val="1065956103"/>
        <w:rPr>
          <w:rFonts w:hint="eastAsia"/>
          <w:sz w:val="30"/>
          <w:szCs w:val="30"/>
        </w:rPr>
      </w:pPr>
      <w:r>
        <w:rPr>
          <w:rFonts w:hint="eastAsia"/>
          <w:sz w:val="30"/>
          <w:szCs w:val="30"/>
        </w:rPr>
        <w:t>被告人房某某，男，</w:t>
      </w:r>
      <w:r>
        <w:rPr>
          <w:rFonts w:hint="eastAsia"/>
          <w:sz w:val="30"/>
          <w:szCs w:val="30"/>
        </w:rPr>
        <w:t>1955</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日出生于广东省连南县，瑶族，初中文化，案发前任连南县涡水镇瑶龙村村民委员会主任、村党支部书记，因涉嫌犯贪污罪，于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日被连南县公安局刑事拘留，同年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日被取保候审，</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日经本院决定被逮捕。现羁押于连南县看守所。</w:t>
      </w:r>
    </w:p>
    <w:p w14:paraId="1000AF42" w14:textId="77777777" w:rsidR="00D84E7C" w:rsidRDefault="00D84E7C">
      <w:pPr>
        <w:spacing w:line="500" w:lineRule="atLeast"/>
        <w:ind w:firstLine="600"/>
        <w:divId w:val="1035420488"/>
        <w:rPr>
          <w:rFonts w:hint="eastAsia"/>
          <w:sz w:val="30"/>
          <w:szCs w:val="30"/>
        </w:rPr>
      </w:pPr>
      <w:r>
        <w:rPr>
          <w:rFonts w:hint="eastAsia"/>
          <w:sz w:val="30"/>
          <w:szCs w:val="30"/>
        </w:rPr>
        <w:t>连南县人民检察院以南检诉刑诉（</w:t>
      </w:r>
      <w:r>
        <w:rPr>
          <w:rFonts w:hint="eastAsia"/>
          <w:sz w:val="30"/>
          <w:szCs w:val="30"/>
        </w:rPr>
        <w:t>2015</w:t>
      </w:r>
      <w:r>
        <w:rPr>
          <w:rFonts w:hint="eastAsia"/>
          <w:sz w:val="30"/>
          <w:szCs w:val="30"/>
        </w:rPr>
        <w:t>）</w:t>
      </w:r>
      <w:r>
        <w:rPr>
          <w:rFonts w:hint="eastAsia"/>
          <w:sz w:val="30"/>
          <w:szCs w:val="30"/>
        </w:rPr>
        <w:t>4</w:t>
      </w:r>
      <w:r>
        <w:rPr>
          <w:rFonts w:hint="eastAsia"/>
          <w:sz w:val="30"/>
          <w:szCs w:val="30"/>
        </w:rPr>
        <w:t>号起诉书指控被告人房某某犯贪污罪、职务侵占罪，于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日向本院提起公诉。本院依法组成合议庭，公开开庭审理了本案。连南县人民检察院指派检察员任凌云出庭支持公诉，被告人房某某到庭参加诉讼。现已审理终结。</w:t>
      </w:r>
    </w:p>
    <w:p w14:paraId="05501E18" w14:textId="77777777" w:rsidR="00D84E7C" w:rsidRDefault="00D84E7C">
      <w:pPr>
        <w:spacing w:line="500" w:lineRule="atLeast"/>
        <w:divId w:val="731079022"/>
        <w:rPr>
          <w:rFonts w:hint="eastAsia"/>
          <w:sz w:val="30"/>
          <w:szCs w:val="30"/>
        </w:rPr>
      </w:pPr>
      <w:r>
        <w:rPr>
          <w:rFonts w:hint="eastAsia"/>
          <w:sz w:val="30"/>
          <w:szCs w:val="30"/>
        </w:rPr>
        <w:t>连南县人民检察院指控：</w:t>
      </w:r>
    </w:p>
    <w:p w14:paraId="6D9F2B26" w14:textId="77777777" w:rsidR="00D84E7C" w:rsidRDefault="00D84E7C">
      <w:pPr>
        <w:spacing w:line="500" w:lineRule="atLeast"/>
        <w:ind w:firstLine="600"/>
        <w:divId w:val="1626498713"/>
        <w:rPr>
          <w:rFonts w:hint="eastAsia"/>
          <w:sz w:val="30"/>
          <w:szCs w:val="30"/>
        </w:rPr>
      </w:pPr>
      <w:r>
        <w:rPr>
          <w:rFonts w:hint="eastAsia"/>
          <w:sz w:val="30"/>
          <w:szCs w:val="30"/>
        </w:rPr>
        <w:t>一、贪污罪事实</w:t>
      </w:r>
    </w:p>
    <w:p w14:paraId="0E4745FF" w14:textId="77777777" w:rsidR="00D84E7C" w:rsidRDefault="00D84E7C">
      <w:pPr>
        <w:spacing w:line="500" w:lineRule="atLeast"/>
        <w:ind w:firstLine="600"/>
        <w:divId w:val="820005824"/>
        <w:rPr>
          <w:rFonts w:hint="eastAsia"/>
          <w:sz w:val="30"/>
          <w:szCs w:val="30"/>
        </w:rPr>
      </w:pP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间，被告人房某某在担任连南县涡水镇瑶龙村村民委员会主任、村党支部书记期间，利用协助人民政府从事申报、验收广东省连南县“两不具备”贫困村庄搬迁行政管理工作的职务便利，以其儿子房某甲的名义骗取安置移民资金补助款共</w:t>
      </w:r>
      <w:r>
        <w:rPr>
          <w:rFonts w:hint="eastAsia"/>
          <w:sz w:val="30"/>
          <w:szCs w:val="30"/>
        </w:rPr>
        <w:t>30000</w:t>
      </w:r>
      <w:r>
        <w:rPr>
          <w:rFonts w:hint="eastAsia"/>
          <w:sz w:val="30"/>
          <w:szCs w:val="30"/>
        </w:rPr>
        <w:t>元。</w:t>
      </w:r>
    </w:p>
    <w:p w14:paraId="5F54FE68" w14:textId="77777777" w:rsidR="00D84E7C" w:rsidRDefault="00D84E7C">
      <w:pPr>
        <w:spacing w:line="500" w:lineRule="atLeast"/>
        <w:ind w:firstLine="600"/>
        <w:divId w:val="290401145"/>
        <w:rPr>
          <w:rFonts w:hint="eastAsia"/>
          <w:sz w:val="30"/>
          <w:szCs w:val="30"/>
        </w:rPr>
      </w:pPr>
      <w:r>
        <w:rPr>
          <w:rFonts w:hint="eastAsia"/>
          <w:sz w:val="30"/>
          <w:szCs w:val="30"/>
        </w:rPr>
        <w:t>二、职务侵占罪事实</w:t>
      </w:r>
    </w:p>
    <w:p w14:paraId="5AB0D384" w14:textId="77777777" w:rsidR="00D84E7C" w:rsidRDefault="00D84E7C">
      <w:pPr>
        <w:spacing w:line="500" w:lineRule="atLeast"/>
        <w:ind w:firstLine="600"/>
        <w:divId w:val="1291398352"/>
        <w:rPr>
          <w:rFonts w:hint="eastAsia"/>
          <w:sz w:val="30"/>
          <w:szCs w:val="30"/>
        </w:rPr>
      </w:pP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12</w:t>
      </w:r>
      <w:r>
        <w:rPr>
          <w:rFonts w:hint="eastAsia"/>
          <w:sz w:val="30"/>
          <w:szCs w:val="30"/>
        </w:rPr>
        <w:t>月间，被告人房某某利用担任连南县涡水镇瑶龙村村民委员会主任、村党支部书记的便利，通过私自提取、虚开发票、虚增支出等方式将该村民委员会财物共计人民币</w:t>
      </w:r>
      <w:r>
        <w:rPr>
          <w:rFonts w:hint="eastAsia"/>
          <w:sz w:val="30"/>
          <w:szCs w:val="30"/>
        </w:rPr>
        <w:t>60000</w:t>
      </w:r>
      <w:r>
        <w:rPr>
          <w:rFonts w:hint="eastAsia"/>
          <w:sz w:val="30"/>
          <w:szCs w:val="30"/>
        </w:rPr>
        <w:t>元非法占为己有。</w:t>
      </w:r>
    </w:p>
    <w:p w14:paraId="4CAF52D5" w14:textId="77777777" w:rsidR="00D84E7C" w:rsidRDefault="00D84E7C">
      <w:pPr>
        <w:spacing w:line="500" w:lineRule="atLeast"/>
        <w:ind w:firstLine="600"/>
        <w:divId w:val="1224024879"/>
        <w:rPr>
          <w:rFonts w:hint="eastAsia"/>
          <w:sz w:val="30"/>
          <w:szCs w:val="30"/>
        </w:rPr>
      </w:pPr>
      <w:r>
        <w:rPr>
          <w:rFonts w:hint="eastAsia"/>
          <w:sz w:val="30"/>
          <w:szCs w:val="30"/>
        </w:rPr>
        <w:lastRenderedPageBreak/>
        <w:t>公诉机关为指控被告人房某某涉嫌犯贪污罪、职务侵占罪提供以下证据予以证实：被告人房某某的户籍证明及主体任职文件资料、连南县“两不具备”村庄搬迁农户名单汇总表、验收表、资金发放到户签收表、瑶龙村委会会计记账凭证、现金日记账、出纳日记账、房某甲账户交易明细等书证，证人房某乙、沈某某、唐某某、房某丙、房某甲、唐某某、房某丁等人的证言，被告人房某某的供述与辩解等。</w:t>
      </w:r>
    </w:p>
    <w:p w14:paraId="7D099416" w14:textId="77777777" w:rsidR="00D84E7C" w:rsidRDefault="00D84E7C">
      <w:pPr>
        <w:spacing w:line="500" w:lineRule="atLeast"/>
        <w:ind w:firstLine="600"/>
        <w:divId w:val="1157578001"/>
        <w:rPr>
          <w:rFonts w:hint="eastAsia"/>
          <w:sz w:val="30"/>
          <w:szCs w:val="30"/>
        </w:rPr>
      </w:pPr>
      <w:r>
        <w:rPr>
          <w:rFonts w:hint="eastAsia"/>
          <w:sz w:val="30"/>
          <w:szCs w:val="30"/>
        </w:rPr>
        <w:t>公诉机关认为，被告人房某某在担任连南县涡水镇瑶龙村村民委员会主任、村党支部书记期间，利用协助人民政府从事行政管理工作的职务便利，骗取安置移民资金补助款共计人民币</w:t>
      </w:r>
      <w:r>
        <w:rPr>
          <w:rFonts w:hint="eastAsia"/>
          <w:sz w:val="30"/>
          <w:szCs w:val="30"/>
        </w:rPr>
        <w:t>30000</w:t>
      </w:r>
      <w:r>
        <w:rPr>
          <w:rFonts w:hint="eastAsia"/>
          <w:sz w:val="30"/>
          <w:szCs w:val="30"/>
        </w:rPr>
        <w:t>元；利用其担任该村民委员会主任、村党支部书记的职务便利，将该村民委员会财物共计人民币</w:t>
      </w:r>
      <w:r>
        <w:rPr>
          <w:rFonts w:hint="eastAsia"/>
          <w:sz w:val="30"/>
          <w:szCs w:val="30"/>
        </w:rPr>
        <w:t>60000</w:t>
      </w:r>
      <w:r>
        <w:rPr>
          <w:rFonts w:hint="eastAsia"/>
          <w:sz w:val="30"/>
          <w:szCs w:val="30"/>
        </w:rPr>
        <w:t>元非法占为己有，数额较大。其行为已分别触犯了《中华人民共和国刑法》第三百八十二条、第二百七十一条之规定，犯罪事实清楚、证据确实充分，应当以贪污罪、职务侵占罪追究其刑事责任。根据《中华人民共和国刑法》第六十九条之规定，应当数罪并罚。鉴于被告人房某某主动交代侦查机关未掌握的职务侵占犯罪事实，具有自首情节，根据《中华人民共和国刑法》第六十七条的规定，对于职务侵占罪可以从轻或者减轻处罚。根据《中华人民共和国刑事诉讼法》第一百七十二条之规定，向本院提起公诉，请求本院依法判处。</w:t>
      </w:r>
    </w:p>
    <w:p w14:paraId="7383009B" w14:textId="77777777" w:rsidR="00D84E7C" w:rsidRDefault="00D84E7C">
      <w:pPr>
        <w:spacing w:line="500" w:lineRule="atLeast"/>
        <w:ind w:firstLine="600"/>
        <w:divId w:val="1326275784"/>
        <w:rPr>
          <w:rFonts w:hint="eastAsia"/>
          <w:sz w:val="30"/>
          <w:szCs w:val="30"/>
        </w:rPr>
      </w:pPr>
      <w:r>
        <w:rPr>
          <w:rFonts w:hint="eastAsia"/>
          <w:sz w:val="30"/>
          <w:szCs w:val="30"/>
        </w:rPr>
        <w:t>经审理查明：</w:t>
      </w:r>
    </w:p>
    <w:p w14:paraId="03BB3AD1" w14:textId="77777777" w:rsidR="00D84E7C" w:rsidRDefault="00D84E7C">
      <w:pPr>
        <w:spacing w:line="500" w:lineRule="atLeast"/>
        <w:ind w:firstLine="600"/>
        <w:divId w:val="2144035400"/>
        <w:rPr>
          <w:rFonts w:hint="eastAsia"/>
          <w:sz w:val="30"/>
          <w:szCs w:val="30"/>
        </w:rPr>
      </w:pPr>
      <w:r>
        <w:rPr>
          <w:rFonts w:hint="eastAsia"/>
          <w:sz w:val="30"/>
          <w:szCs w:val="30"/>
        </w:rPr>
        <w:t>一、贪污罪事实</w:t>
      </w:r>
    </w:p>
    <w:p w14:paraId="40CC04D2" w14:textId="77777777" w:rsidR="00D84E7C" w:rsidRDefault="00D84E7C">
      <w:pPr>
        <w:spacing w:line="500" w:lineRule="atLeast"/>
        <w:ind w:firstLine="600"/>
        <w:divId w:val="2117827629"/>
        <w:rPr>
          <w:rFonts w:hint="eastAsia"/>
          <w:sz w:val="30"/>
          <w:szCs w:val="30"/>
        </w:rPr>
      </w:pP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间，被告人房某某在担任连南县涡水镇瑶龙村村民委员会主任、村党支部书记期间，利用协助人民政府从事申报、验收广东省连南县“两不具备”贫困村庄搬迁行政管理工作的职务便利，以其儿子房某甲的名义骗取安置移民资金补助款共</w:t>
      </w:r>
      <w:r>
        <w:rPr>
          <w:rFonts w:hint="eastAsia"/>
          <w:sz w:val="30"/>
          <w:szCs w:val="30"/>
        </w:rPr>
        <w:t>30000</w:t>
      </w:r>
      <w:r>
        <w:rPr>
          <w:rFonts w:hint="eastAsia"/>
          <w:sz w:val="30"/>
          <w:szCs w:val="30"/>
        </w:rPr>
        <w:t>元。</w:t>
      </w:r>
    </w:p>
    <w:p w14:paraId="6DE1BC29" w14:textId="77777777" w:rsidR="00D84E7C" w:rsidRDefault="00D84E7C">
      <w:pPr>
        <w:spacing w:line="500" w:lineRule="atLeast"/>
        <w:ind w:firstLine="600"/>
        <w:divId w:val="2065516674"/>
        <w:rPr>
          <w:rFonts w:hint="eastAsia"/>
          <w:sz w:val="30"/>
          <w:szCs w:val="30"/>
        </w:rPr>
      </w:pPr>
      <w:r>
        <w:rPr>
          <w:rFonts w:hint="eastAsia"/>
          <w:sz w:val="30"/>
          <w:szCs w:val="30"/>
        </w:rPr>
        <w:t>认定上述犯罪事实的证据有：</w:t>
      </w:r>
    </w:p>
    <w:p w14:paraId="07FC62DD" w14:textId="77777777" w:rsidR="00D84E7C" w:rsidRDefault="00D84E7C">
      <w:pPr>
        <w:spacing w:line="500" w:lineRule="atLeast"/>
        <w:ind w:firstLine="600"/>
        <w:divId w:val="1108546442"/>
        <w:rPr>
          <w:rFonts w:hint="eastAsia"/>
          <w:sz w:val="30"/>
          <w:szCs w:val="30"/>
        </w:rPr>
      </w:pPr>
      <w:r>
        <w:rPr>
          <w:rFonts w:hint="eastAsia"/>
          <w:sz w:val="30"/>
          <w:szCs w:val="30"/>
        </w:rPr>
        <w:t>（一）书证</w:t>
      </w:r>
    </w:p>
    <w:p w14:paraId="78697666" w14:textId="77777777" w:rsidR="00D84E7C" w:rsidRDefault="00D84E7C">
      <w:pPr>
        <w:spacing w:line="500" w:lineRule="atLeast"/>
        <w:ind w:firstLine="600"/>
        <w:divId w:val="328563827"/>
        <w:rPr>
          <w:rFonts w:hint="eastAsia"/>
          <w:sz w:val="30"/>
          <w:szCs w:val="30"/>
        </w:rPr>
      </w:pPr>
      <w:r>
        <w:rPr>
          <w:rFonts w:hint="eastAsia"/>
          <w:sz w:val="30"/>
          <w:szCs w:val="30"/>
        </w:rPr>
        <w:t>1</w:t>
      </w:r>
      <w:r>
        <w:rPr>
          <w:rFonts w:hint="eastAsia"/>
          <w:sz w:val="30"/>
          <w:szCs w:val="30"/>
        </w:rPr>
        <w:t>、连南县“两不具备”村庄搬迁农户名单汇总表（</w:t>
      </w:r>
      <w:r>
        <w:rPr>
          <w:rFonts w:hint="eastAsia"/>
          <w:sz w:val="30"/>
          <w:szCs w:val="30"/>
        </w:rPr>
        <w:t>2011</w:t>
      </w:r>
      <w:r>
        <w:rPr>
          <w:rFonts w:hint="eastAsia"/>
          <w:sz w:val="30"/>
          <w:szCs w:val="30"/>
        </w:rPr>
        <w:t>年度），证实房某甲为改建农户之一。</w:t>
      </w:r>
    </w:p>
    <w:p w14:paraId="00F01727" w14:textId="77777777" w:rsidR="00D84E7C" w:rsidRDefault="00D84E7C">
      <w:pPr>
        <w:spacing w:line="500" w:lineRule="atLeast"/>
        <w:ind w:firstLine="600"/>
        <w:divId w:val="1901750321"/>
        <w:rPr>
          <w:rFonts w:hint="eastAsia"/>
          <w:sz w:val="30"/>
          <w:szCs w:val="30"/>
        </w:rPr>
      </w:pPr>
      <w:r>
        <w:rPr>
          <w:rFonts w:hint="eastAsia"/>
          <w:sz w:val="30"/>
          <w:szCs w:val="30"/>
        </w:rPr>
        <w:t>2</w:t>
      </w:r>
      <w:r>
        <w:rPr>
          <w:rFonts w:hint="eastAsia"/>
          <w:sz w:val="30"/>
          <w:szCs w:val="30"/>
        </w:rPr>
        <w:t>、连南县农村“两不具备”验收表（</w:t>
      </w:r>
      <w:r>
        <w:rPr>
          <w:rFonts w:hint="eastAsia"/>
          <w:sz w:val="30"/>
          <w:szCs w:val="30"/>
        </w:rPr>
        <w:t>2011</w:t>
      </w:r>
      <w:r>
        <w:rPr>
          <w:rFonts w:hint="eastAsia"/>
          <w:sz w:val="30"/>
          <w:szCs w:val="30"/>
        </w:rPr>
        <w:t>年度），证实</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日，经验收小组成员验收，房某甲新建房屋为折旧建新与申请表照片相符。</w:t>
      </w:r>
    </w:p>
    <w:p w14:paraId="15B4DC75" w14:textId="77777777" w:rsidR="00D84E7C" w:rsidRDefault="00D84E7C">
      <w:pPr>
        <w:spacing w:line="500" w:lineRule="atLeast"/>
        <w:ind w:firstLine="600"/>
        <w:divId w:val="876741781"/>
        <w:rPr>
          <w:rFonts w:hint="eastAsia"/>
          <w:sz w:val="30"/>
          <w:szCs w:val="30"/>
        </w:rPr>
      </w:pPr>
      <w:r>
        <w:rPr>
          <w:rFonts w:hint="eastAsia"/>
          <w:sz w:val="30"/>
          <w:szCs w:val="30"/>
        </w:rPr>
        <w:t>3</w:t>
      </w:r>
      <w:r>
        <w:rPr>
          <w:rFonts w:hint="eastAsia"/>
          <w:sz w:val="30"/>
          <w:szCs w:val="30"/>
        </w:rPr>
        <w:t>、连南县涡水镇</w:t>
      </w:r>
      <w:r>
        <w:rPr>
          <w:rFonts w:hint="eastAsia"/>
          <w:sz w:val="30"/>
          <w:szCs w:val="30"/>
        </w:rPr>
        <w:t>2011</w:t>
      </w:r>
      <w:r>
        <w:rPr>
          <w:rFonts w:hint="eastAsia"/>
          <w:sz w:val="30"/>
          <w:szCs w:val="30"/>
        </w:rPr>
        <w:t>年度“两不具备”村庄搬迁补助资金发放到户签收表，证实房某甲签收领取补助资金人民币</w:t>
      </w:r>
      <w:r>
        <w:rPr>
          <w:rFonts w:hint="eastAsia"/>
          <w:sz w:val="30"/>
          <w:szCs w:val="30"/>
        </w:rPr>
        <w:t>30000</w:t>
      </w:r>
      <w:r>
        <w:rPr>
          <w:rFonts w:hint="eastAsia"/>
          <w:sz w:val="30"/>
          <w:szCs w:val="30"/>
        </w:rPr>
        <w:t>元。</w:t>
      </w:r>
    </w:p>
    <w:p w14:paraId="567A2B34" w14:textId="77777777" w:rsidR="00D84E7C" w:rsidRDefault="00D84E7C">
      <w:pPr>
        <w:spacing w:line="500" w:lineRule="atLeast"/>
        <w:ind w:firstLine="600"/>
        <w:divId w:val="1074011043"/>
        <w:rPr>
          <w:rFonts w:hint="eastAsia"/>
          <w:sz w:val="30"/>
          <w:szCs w:val="30"/>
        </w:rPr>
      </w:pPr>
      <w:r>
        <w:rPr>
          <w:rFonts w:hint="eastAsia"/>
          <w:sz w:val="30"/>
          <w:szCs w:val="30"/>
        </w:rPr>
        <w:t>（二）证人证言</w:t>
      </w:r>
    </w:p>
    <w:p w14:paraId="27D83FCC" w14:textId="77777777" w:rsidR="00D84E7C" w:rsidRDefault="00D84E7C">
      <w:pPr>
        <w:spacing w:line="500" w:lineRule="atLeast"/>
        <w:ind w:firstLine="600"/>
        <w:divId w:val="1150057502"/>
        <w:rPr>
          <w:rFonts w:hint="eastAsia"/>
          <w:sz w:val="30"/>
          <w:szCs w:val="30"/>
        </w:rPr>
      </w:pPr>
      <w:r>
        <w:rPr>
          <w:rFonts w:hint="eastAsia"/>
          <w:sz w:val="30"/>
          <w:szCs w:val="30"/>
        </w:rPr>
        <w:t>1</w:t>
      </w:r>
      <w:r>
        <w:rPr>
          <w:rFonts w:hint="eastAsia"/>
          <w:sz w:val="30"/>
          <w:szCs w:val="30"/>
        </w:rPr>
        <w:t>、证人房某乙的证言，证实</w:t>
      </w:r>
      <w:r>
        <w:rPr>
          <w:rFonts w:hint="eastAsia"/>
          <w:sz w:val="30"/>
          <w:szCs w:val="30"/>
        </w:rPr>
        <w:t>2011</w:t>
      </w:r>
      <w:r>
        <w:rPr>
          <w:rFonts w:hint="eastAsia"/>
          <w:sz w:val="30"/>
          <w:szCs w:val="30"/>
        </w:rPr>
        <w:t>年，房某某以他儿子房某甲的名字申报了“两不具备”房屋补助款。刚申报的时候房某某说去建房子的，但是实际上他并没有建房，所以房某某以他儿子申报的房屋是不符合申报条件的。房某甲在瑶龙村村委没有建有房子，房某甲和他爸爸房某某住在一起，他们住的地方是在连南县三江镇中医院背后，所住的房子是房某某向别人购买的。房某甲和房某甲是同一个人，房某甲是他的别名，房某甲是他的身份证上的名字。</w:t>
      </w:r>
    </w:p>
    <w:p w14:paraId="2E14456F" w14:textId="77777777" w:rsidR="00D84E7C" w:rsidRDefault="00D84E7C">
      <w:pPr>
        <w:spacing w:line="500" w:lineRule="atLeast"/>
        <w:ind w:firstLine="600"/>
        <w:divId w:val="844898351"/>
        <w:rPr>
          <w:rFonts w:hint="eastAsia"/>
          <w:sz w:val="30"/>
          <w:szCs w:val="30"/>
        </w:rPr>
      </w:pPr>
      <w:r>
        <w:rPr>
          <w:rFonts w:hint="eastAsia"/>
          <w:sz w:val="30"/>
          <w:szCs w:val="30"/>
        </w:rPr>
        <w:t>2</w:t>
      </w:r>
      <w:r>
        <w:rPr>
          <w:rFonts w:hint="eastAsia"/>
          <w:sz w:val="30"/>
          <w:szCs w:val="30"/>
        </w:rPr>
        <w:t>、证人房某甲的证言，证实</w:t>
      </w:r>
      <w:r>
        <w:rPr>
          <w:rFonts w:hint="eastAsia"/>
          <w:sz w:val="30"/>
          <w:szCs w:val="30"/>
        </w:rPr>
        <w:t>2011</w:t>
      </w:r>
      <w:r>
        <w:rPr>
          <w:rFonts w:hint="eastAsia"/>
          <w:sz w:val="30"/>
          <w:szCs w:val="30"/>
        </w:rPr>
        <w:t>年，申报“两不具备”搬迁补助款时，其把身份证给了其爸爸房某某，由房某某进行申报。其不清楚房某某是用其身份证的名字房某甲申报还是以其的别名房某甲进行申报，但发放补助款给其是将钱打到三江信用社开设的户名为房某甲的账户存折里的。其不知道验收的事情，验收都是房某某去处理的。以其别名房某甲申请的“两不具备”搬迁补助款已经发放给了其。</w:t>
      </w:r>
    </w:p>
    <w:p w14:paraId="5AB8825F" w14:textId="77777777" w:rsidR="00D84E7C" w:rsidRDefault="00D84E7C">
      <w:pPr>
        <w:spacing w:line="500" w:lineRule="atLeast"/>
        <w:ind w:firstLine="600"/>
        <w:divId w:val="1227451837"/>
        <w:rPr>
          <w:rFonts w:hint="eastAsia"/>
          <w:sz w:val="30"/>
          <w:szCs w:val="30"/>
        </w:rPr>
      </w:pPr>
      <w:r>
        <w:rPr>
          <w:rFonts w:hint="eastAsia"/>
          <w:sz w:val="30"/>
          <w:szCs w:val="30"/>
        </w:rPr>
        <w:t>3</w:t>
      </w:r>
      <w:r>
        <w:rPr>
          <w:rFonts w:hint="eastAsia"/>
          <w:sz w:val="30"/>
          <w:szCs w:val="30"/>
        </w:rPr>
        <w:t>、证人唐某某的证言，证实</w:t>
      </w:r>
      <w:r>
        <w:rPr>
          <w:rFonts w:hint="eastAsia"/>
          <w:sz w:val="30"/>
          <w:szCs w:val="30"/>
        </w:rPr>
        <w:t>2008</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月份，其和其丈夫向连南县寨岗镇的罗某某购买了现居住的位于连南县三江镇新农村十三排第三栋的房子，从罗某某处购买了房子后没有进行拆旧建新。房某甲没有建房子，现在和他们还住在一起。</w:t>
      </w:r>
    </w:p>
    <w:p w14:paraId="736E688D" w14:textId="77777777" w:rsidR="00D84E7C" w:rsidRDefault="00D84E7C">
      <w:pPr>
        <w:spacing w:line="500" w:lineRule="atLeast"/>
        <w:ind w:firstLine="600"/>
        <w:divId w:val="469178240"/>
        <w:rPr>
          <w:rFonts w:hint="eastAsia"/>
          <w:sz w:val="30"/>
          <w:szCs w:val="30"/>
        </w:rPr>
      </w:pPr>
      <w:r>
        <w:rPr>
          <w:rFonts w:hint="eastAsia"/>
          <w:sz w:val="30"/>
          <w:szCs w:val="30"/>
        </w:rPr>
        <w:t>4</w:t>
      </w:r>
      <w:r>
        <w:rPr>
          <w:rFonts w:hint="eastAsia"/>
          <w:sz w:val="30"/>
          <w:szCs w:val="30"/>
        </w:rPr>
        <w:t>、证人房某丙的证言，证实</w:t>
      </w:r>
      <w:r>
        <w:rPr>
          <w:rFonts w:hint="eastAsia"/>
          <w:sz w:val="30"/>
          <w:szCs w:val="30"/>
        </w:rPr>
        <w:t>2011</w:t>
      </w:r>
      <w:r>
        <w:rPr>
          <w:rFonts w:hint="eastAsia"/>
          <w:sz w:val="30"/>
          <w:szCs w:val="30"/>
        </w:rPr>
        <w:t>年“两不具备”</w:t>
      </w:r>
      <w:r>
        <w:rPr>
          <w:rFonts w:hint="eastAsia"/>
          <w:sz w:val="30"/>
          <w:szCs w:val="30"/>
        </w:rPr>
        <w:t>村庄搬迁方案实施时开始建新房的可以享受搬迁补助款，但</w:t>
      </w:r>
      <w:r>
        <w:rPr>
          <w:rFonts w:hint="eastAsia"/>
          <w:sz w:val="30"/>
          <w:szCs w:val="30"/>
        </w:rPr>
        <w:t>2011</w:t>
      </w:r>
      <w:r>
        <w:rPr>
          <w:rFonts w:hint="eastAsia"/>
          <w:sz w:val="30"/>
          <w:szCs w:val="30"/>
        </w:rPr>
        <w:t>年以前建好房子的不能享受。在通过验收后，其没有按照验收时拍摄的相片重新逐户检查核对。</w:t>
      </w:r>
    </w:p>
    <w:p w14:paraId="6DADD498" w14:textId="77777777" w:rsidR="00D84E7C" w:rsidRDefault="00D84E7C">
      <w:pPr>
        <w:spacing w:line="500" w:lineRule="atLeast"/>
        <w:ind w:firstLine="600"/>
        <w:divId w:val="111872233"/>
        <w:rPr>
          <w:rFonts w:hint="eastAsia"/>
          <w:sz w:val="30"/>
          <w:szCs w:val="30"/>
        </w:rPr>
      </w:pPr>
      <w:r>
        <w:rPr>
          <w:rFonts w:hint="eastAsia"/>
          <w:sz w:val="30"/>
          <w:szCs w:val="30"/>
        </w:rPr>
        <w:t>5</w:t>
      </w:r>
      <w:r>
        <w:rPr>
          <w:rFonts w:hint="eastAsia"/>
          <w:sz w:val="30"/>
          <w:szCs w:val="30"/>
        </w:rPr>
        <w:t>、证人唐某某的证言，证实涡水“两不具备”房屋搬迁工作领导小组对申报的农户进行审核时只是根据各个村委上报的农户申报表和申请资料大致核对一下就上报县扶贫办。县扶贫办审核通过后由房某丙会同各个村委的工作人员对申报农户的旧屋进行拍照存档。</w:t>
      </w:r>
      <w:r>
        <w:rPr>
          <w:rFonts w:hint="eastAsia"/>
          <w:sz w:val="30"/>
          <w:szCs w:val="30"/>
        </w:rPr>
        <w:t>2011</w:t>
      </w:r>
      <w:r>
        <w:rPr>
          <w:rFonts w:hint="eastAsia"/>
          <w:sz w:val="30"/>
          <w:szCs w:val="30"/>
        </w:rPr>
        <w:t>年所申报的农户都验收通过并发放了补助款。</w:t>
      </w:r>
    </w:p>
    <w:p w14:paraId="40C1B04C" w14:textId="77777777" w:rsidR="00D84E7C" w:rsidRDefault="00D84E7C">
      <w:pPr>
        <w:spacing w:line="500" w:lineRule="atLeast"/>
        <w:ind w:firstLine="600"/>
        <w:divId w:val="1308827804"/>
        <w:rPr>
          <w:rFonts w:hint="eastAsia"/>
          <w:sz w:val="30"/>
          <w:szCs w:val="30"/>
        </w:rPr>
      </w:pPr>
      <w:r>
        <w:rPr>
          <w:rFonts w:hint="eastAsia"/>
          <w:sz w:val="30"/>
          <w:szCs w:val="30"/>
        </w:rPr>
        <w:t>（三）被告人供述</w:t>
      </w:r>
    </w:p>
    <w:p w14:paraId="61952ECC" w14:textId="77777777" w:rsidR="00D84E7C" w:rsidRDefault="00D84E7C">
      <w:pPr>
        <w:spacing w:line="500" w:lineRule="atLeast"/>
        <w:ind w:firstLine="600"/>
        <w:divId w:val="24524227"/>
        <w:rPr>
          <w:rFonts w:hint="eastAsia"/>
          <w:sz w:val="30"/>
          <w:szCs w:val="30"/>
        </w:rPr>
      </w:pPr>
      <w:r>
        <w:rPr>
          <w:rFonts w:hint="eastAsia"/>
          <w:sz w:val="30"/>
          <w:szCs w:val="30"/>
        </w:rPr>
        <w:t>被告人房某某供述，证实</w:t>
      </w:r>
      <w:r>
        <w:rPr>
          <w:rFonts w:hint="eastAsia"/>
          <w:sz w:val="30"/>
          <w:szCs w:val="30"/>
        </w:rPr>
        <w:t>2011</w:t>
      </w:r>
      <w:r>
        <w:rPr>
          <w:rFonts w:hint="eastAsia"/>
          <w:sz w:val="30"/>
          <w:szCs w:val="30"/>
        </w:rPr>
        <w:t>年其再次当选涡水镇瑶龙村村委书记、主任，</w:t>
      </w:r>
      <w:r>
        <w:rPr>
          <w:rFonts w:hint="eastAsia"/>
          <w:sz w:val="30"/>
          <w:szCs w:val="30"/>
        </w:rPr>
        <w:t>2014</w:t>
      </w:r>
      <w:r>
        <w:rPr>
          <w:rFonts w:hint="eastAsia"/>
          <w:sz w:val="30"/>
          <w:szCs w:val="30"/>
        </w:rPr>
        <w:t>年</w:t>
      </w:r>
      <w:r>
        <w:rPr>
          <w:rFonts w:hint="eastAsia"/>
          <w:sz w:val="30"/>
          <w:szCs w:val="30"/>
        </w:rPr>
        <w:t>3</w:t>
      </w:r>
      <w:r>
        <w:rPr>
          <w:rFonts w:hint="eastAsia"/>
          <w:sz w:val="30"/>
          <w:szCs w:val="30"/>
        </w:rPr>
        <w:t>月离任。</w:t>
      </w:r>
      <w:r>
        <w:rPr>
          <w:rFonts w:hint="eastAsia"/>
          <w:sz w:val="30"/>
          <w:szCs w:val="30"/>
        </w:rPr>
        <w:t>2011</w:t>
      </w:r>
      <w:r>
        <w:rPr>
          <w:rFonts w:hint="eastAsia"/>
          <w:sz w:val="30"/>
          <w:szCs w:val="30"/>
        </w:rPr>
        <w:t>年，瑶龙村村委分配到四五十个“两不具备”移民搬迁名额，其认为其担任瑶龙村村委主任兼书记，家里人比较多，就想给其儿子房某甲争取一个名额。在村委干部会议上，其提出以其儿子房某甲的名义申报“两不具备”移民搬迁名额，其他村民委员也同意了其申请，并公示了申报名单，公示期满后向镇政府农办上报。验收时，其所申报的房屋只是由涡水镇农办副主任房某丙一个人来验收，用于上报的房屋照片是其去涡水镇瑶龙村村委大桂东其以前的房子拍摄的，并以其大哥在瑶龙大桂东的老家已经建好的房子拍摄照片申报验收。其</w:t>
      </w:r>
      <w:r>
        <w:rPr>
          <w:rFonts w:hint="eastAsia"/>
          <w:sz w:val="30"/>
          <w:szCs w:val="30"/>
        </w:rPr>
        <w:t>2009</w:t>
      </w:r>
      <w:r>
        <w:rPr>
          <w:rFonts w:hint="eastAsia"/>
          <w:sz w:val="30"/>
          <w:szCs w:val="30"/>
        </w:rPr>
        <w:t>年从他人处购买的房子是不符合申报条件的，其儿子房某甲至今未建有房屋并和其一起居住。</w:t>
      </w:r>
    </w:p>
    <w:p w14:paraId="3331241F" w14:textId="77777777" w:rsidR="00D84E7C" w:rsidRDefault="00D84E7C">
      <w:pPr>
        <w:spacing w:line="500" w:lineRule="atLeast"/>
        <w:ind w:firstLine="600"/>
        <w:divId w:val="2135324431"/>
        <w:rPr>
          <w:rFonts w:hint="eastAsia"/>
          <w:sz w:val="30"/>
          <w:szCs w:val="30"/>
        </w:rPr>
      </w:pPr>
      <w:r>
        <w:rPr>
          <w:rFonts w:hint="eastAsia"/>
          <w:sz w:val="30"/>
          <w:szCs w:val="30"/>
        </w:rPr>
        <w:t>（四）辨认笔录</w:t>
      </w:r>
    </w:p>
    <w:p w14:paraId="7F439532" w14:textId="77777777" w:rsidR="00D84E7C" w:rsidRDefault="00D84E7C">
      <w:pPr>
        <w:spacing w:line="500" w:lineRule="atLeast"/>
        <w:ind w:firstLine="600"/>
        <w:divId w:val="367268014"/>
        <w:rPr>
          <w:rFonts w:hint="eastAsia"/>
          <w:sz w:val="30"/>
          <w:szCs w:val="30"/>
        </w:rPr>
      </w:pPr>
      <w:r>
        <w:rPr>
          <w:rFonts w:hint="eastAsia"/>
          <w:sz w:val="30"/>
          <w:szCs w:val="30"/>
        </w:rPr>
        <w:t>1</w:t>
      </w:r>
      <w:r>
        <w:rPr>
          <w:rFonts w:hint="eastAsia"/>
          <w:sz w:val="30"/>
          <w:szCs w:val="30"/>
        </w:rPr>
        <w:t>、被告人房某某的辨认笔录，证实（</w:t>
      </w:r>
      <w:r>
        <w:rPr>
          <w:rFonts w:hint="eastAsia"/>
          <w:sz w:val="30"/>
          <w:szCs w:val="30"/>
        </w:rPr>
        <w:t>1</w:t>
      </w:r>
      <w:r>
        <w:rPr>
          <w:rFonts w:hint="eastAsia"/>
          <w:sz w:val="30"/>
          <w:szCs w:val="30"/>
        </w:rPr>
        <w:t>）其指认出连南县农村“两不具备”验收表中序号</w:t>
      </w:r>
      <w:r>
        <w:rPr>
          <w:rFonts w:hint="eastAsia"/>
          <w:sz w:val="30"/>
          <w:szCs w:val="30"/>
        </w:rPr>
        <w:t>43</w:t>
      </w:r>
      <w:r>
        <w:rPr>
          <w:rFonts w:hint="eastAsia"/>
          <w:sz w:val="30"/>
          <w:szCs w:val="30"/>
        </w:rPr>
        <w:t>的房某甲就是其儿子房某甲。（</w:t>
      </w:r>
      <w:r>
        <w:rPr>
          <w:rFonts w:hint="eastAsia"/>
          <w:sz w:val="30"/>
          <w:szCs w:val="30"/>
        </w:rPr>
        <w:t>2</w:t>
      </w:r>
      <w:r>
        <w:rPr>
          <w:rFonts w:hint="eastAsia"/>
          <w:sz w:val="30"/>
          <w:szCs w:val="30"/>
        </w:rPr>
        <w:t>）其在连南县涡水镇</w:t>
      </w:r>
      <w:r>
        <w:rPr>
          <w:rFonts w:hint="eastAsia"/>
          <w:sz w:val="30"/>
          <w:szCs w:val="30"/>
        </w:rPr>
        <w:t>2011</w:t>
      </w:r>
      <w:r>
        <w:rPr>
          <w:rFonts w:hint="eastAsia"/>
          <w:sz w:val="30"/>
          <w:szCs w:val="30"/>
        </w:rPr>
        <w:t>年度“两不具备”村庄搬迁补助资金发放到户签收表指认出其儿子房某甲签收领取了补助资金</w:t>
      </w:r>
      <w:r>
        <w:rPr>
          <w:rFonts w:hint="eastAsia"/>
          <w:sz w:val="30"/>
          <w:szCs w:val="30"/>
        </w:rPr>
        <w:t>30000</w:t>
      </w:r>
      <w:r>
        <w:rPr>
          <w:rFonts w:hint="eastAsia"/>
          <w:sz w:val="30"/>
          <w:szCs w:val="30"/>
        </w:rPr>
        <w:t>元。（</w:t>
      </w:r>
      <w:r>
        <w:rPr>
          <w:rFonts w:hint="eastAsia"/>
          <w:sz w:val="30"/>
          <w:szCs w:val="30"/>
        </w:rPr>
        <w:t>3</w:t>
      </w:r>
      <w:r>
        <w:rPr>
          <w:rFonts w:hint="eastAsia"/>
          <w:sz w:val="30"/>
          <w:szCs w:val="30"/>
        </w:rPr>
        <w:t>）其指认出“两不具备”村庄搬迁前后照片对比中户主为房某甲的建设前后对比照片不是其申报验收的照片，户主为房某戊的建设前后对比照片是其拍摄的，用于申报验收的照片是其用其大哥所建的房子拍摄而成的。</w:t>
      </w:r>
    </w:p>
    <w:p w14:paraId="5EBF9A7F" w14:textId="77777777" w:rsidR="00D84E7C" w:rsidRDefault="00D84E7C">
      <w:pPr>
        <w:spacing w:line="500" w:lineRule="atLeast"/>
        <w:ind w:firstLine="600"/>
        <w:divId w:val="1882088533"/>
        <w:rPr>
          <w:rFonts w:hint="eastAsia"/>
          <w:sz w:val="30"/>
          <w:szCs w:val="30"/>
        </w:rPr>
      </w:pPr>
      <w:r>
        <w:rPr>
          <w:rFonts w:hint="eastAsia"/>
          <w:sz w:val="30"/>
          <w:szCs w:val="30"/>
        </w:rPr>
        <w:t>2</w:t>
      </w:r>
      <w:r>
        <w:rPr>
          <w:rFonts w:hint="eastAsia"/>
          <w:sz w:val="30"/>
          <w:szCs w:val="30"/>
        </w:rPr>
        <w:t>、证人房某甲的辨认笔录，证实（</w:t>
      </w:r>
      <w:r>
        <w:rPr>
          <w:rFonts w:hint="eastAsia"/>
          <w:sz w:val="30"/>
          <w:szCs w:val="30"/>
        </w:rPr>
        <w:t>1</w:t>
      </w:r>
      <w:r>
        <w:rPr>
          <w:rFonts w:hint="eastAsia"/>
          <w:sz w:val="30"/>
          <w:szCs w:val="30"/>
        </w:rPr>
        <w:t>）其指认出连南县涡水镇</w:t>
      </w:r>
      <w:r>
        <w:rPr>
          <w:rFonts w:hint="eastAsia"/>
          <w:sz w:val="30"/>
          <w:szCs w:val="30"/>
        </w:rPr>
        <w:t>2011</w:t>
      </w:r>
      <w:r>
        <w:rPr>
          <w:rFonts w:hint="eastAsia"/>
          <w:sz w:val="30"/>
          <w:szCs w:val="30"/>
        </w:rPr>
        <w:t>年度“两不具备”村庄搬迁补助资金发放到户签收表中房某甲的签名由其本人签名并领取了补助资金。（</w:t>
      </w:r>
      <w:r>
        <w:rPr>
          <w:rFonts w:hint="eastAsia"/>
          <w:sz w:val="30"/>
          <w:szCs w:val="30"/>
        </w:rPr>
        <w:t>2</w:t>
      </w:r>
      <w:r>
        <w:rPr>
          <w:rFonts w:hint="eastAsia"/>
          <w:sz w:val="30"/>
          <w:szCs w:val="30"/>
        </w:rPr>
        <w:t>）其指认出其账户（</w:t>
      </w:r>
      <w:r>
        <w:rPr>
          <w:rFonts w:hint="eastAsia"/>
          <w:sz w:val="30"/>
          <w:szCs w:val="30"/>
        </w:rPr>
        <w:t>8001000080531488X</w:t>
      </w:r>
      <w:r>
        <w:rPr>
          <w:rFonts w:hint="eastAsia"/>
          <w:sz w:val="30"/>
          <w:szCs w:val="30"/>
        </w:rPr>
        <w:t>）于</w:t>
      </w:r>
      <w:r>
        <w:rPr>
          <w:rFonts w:hint="eastAsia"/>
          <w:sz w:val="30"/>
          <w:szCs w:val="30"/>
        </w:rPr>
        <w:t>2012</w:t>
      </w:r>
      <w:r>
        <w:rPr>
          <w:rFonts w:hint="eastAsia"/>
          <w:sz w:val="30"/>
          <w:szCs w:val="30"/>
        </w:rPr>
        <w:t>年存入的</w:t>
      </w:r>
      <w:r>
        <w:rPr>
          <w:rFonts w:hint="eastAsia"/>
          <w:sz w:val="30"/>
          <w:szCs w:val="30"/>
        </w:rPr>
        <w:t>30000</w:t>
      </w:r>
      <w:r>
        <w:rPr>
          <w:rFonts w:hint="eastAsia"/>
          <w:sz w:val="30"/>
          <w:szCs w:val="30"/>
        </w:rPr>
        <w:t>元为补助款，其于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日将钱取了出来。</w:t>
      </w:r>
    </w:p>
    <w:p w14:paraId="7796D360" w14:textId="77777777" w:rsidR="00D84E7C" w:rsidRDefault="00D84E7C">
      <w:pPr>
        <w:spacing w:line="500" w:lineRule="atLeast"/>
        <w:ind w:firstLine="600"/>
        <w:divId w:val="792211440"/>
        <w:rPr>
          <w:rFonts w:hint="eastAsia"/>
          <w:sz w:val="30"/>
          <w:szCs w:val="30"/>
        </w:rPr>
      </w:pPr>
      <w:r>
        <w:rPr>
          <w:rFonts w:hint="eastAsia"/>
          <w:sz w:val="30"/>
          <w:szCs w:val="30"/>
        </w:rPr>
        <w:t>3</w:t>
      </w:r>
      <w:r>
        <w:rPr>
          <w:rFonts w:hint="eastAsia"/>
          <w:sz w:val="30"/>
          <w:szCs w:val="30"/>
        </w:rPr>
        <w:t>、证人房某乙的辨认笔录，证实其指认出连南县涡水镇</w:t>
      </w:r>
      <w:r>
        <w:rPr>
          <w:rFonts w:hint="eastAsia"/>
          <w:sz w:val="30"/>
          <w:szCs w:val="30"/>
        </w:rPr>
        <w:t>2011</w:t>
      </w:r>
      <w:r>
        <w:rPr>
          <w:rFonts w:hint="eastAsia"/>
          <w:sz w:val="30"/>
          <w:szCs w:val="30"/>
        </w:rPr>
        <w:t>年度“两不具备”村庄搬迁补助资金发放到户签收表中的房某甲是房某某的儿子，房某某是以他的儿子房某甲的名义申报补助资金的，房某甲与房某甲是同一个人，房某甲是他的别名。</w:t>
      </w:r>
    </w:p>
    <w:p w14:paraId="7037F086" w14:textId="77777777" w:rsidR="00D84E7C" w:rsidRDefault="00D84E7C">
      <w:pPr>
        <w:spacing w:line="500" w:lineRule="atLeast"/>
        <w:ind w:firstLine="600"/>
        <w:divId w:val="782774863"/>
        <w:rPr>
          <w:rFonts w:hint="eastAsia"/>
          <w:sz w:val="30"/>
          <w:szCs w:val="30"/>
        </w:rPr>
      </w:pPr>
      <w:r>
        <w:rPr>
          <w:rFonts w:hint="eastAsia"/>
          <w:sz w:val="30"/>
          <w:szCs w:val="30"/>
        </w:rPr>
        <w:t>二、职务侵占罪事实</w:t>
      </w:r>
    </w:p>
    <w:p w14:paraId="2D133F30" w14:textId="77777777" w:rsidR="00D84E7C" w:rsidRDefault="00D84E7C">
      <w:pPr>
        <w:spacing w:line="500" w:lineRule="atLeast"/>
        <w:ind w:firstLine="600"/>
        <w:divId w:val="393745187"/>
        <w:rPr>
          <w:rFonts w:hint="eastAsia"/>
          <w:sz w:val="30"/>
          <w:szCs w:val="30"/>
        </w:rPr>
      </w:pP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12</w:t>
      </w:r>
      <w:r>
        <w:rPr>
          <w:rFonts w:hint="eastAsia"/>
          <w:sz w:val="30"/>
          <w:szCs w:val="30"/>
        </w:rPr>
        <w:t>月间，被告人房某某利用担任连南县涡水镇瑶龙村村民委员会主任、村党支部书记的便利，通过私自提取、虚开发票、虚增支出等方式将该村民委员会财物共计人民币</w:t>
      </w:r>
      <w:r>
        <w:rPr>
          <w:rFonts w:hint="eastAsia"/>
          <w:sz w:val="30"/>
          <w:szCs w:val="30"/>
        </w:rPr>
        <w:t>60000</w:t>
      </w:r>
      <w:r>
        <w:rPr>
          <w:rFonts w:hint="eastAsia"/>
          <w:sz w:val="30"/>
          <w:szCs w:val="30"/>
        </w:rPr>
        <w:t>元非法占为己有。具体事实如下：</w:t>
      </w:r>
    </w:p>
    <w:p w14:paraId="566BEDAD" w14:textId="77777777" w:rsidR="00D84E7C" w:rsidRDefault="00D84E7C">
      <w:pPr>
        <w:spacing w:line="500" w:lineRule="atLeast"/>
        <w:ind w:firstLine="600"/>
        <w:divId w:val="794953552"/>
        <w:rPr>
          <w:rFonts w:hint="eastAsia"/>
          <w:sz w:val="30"/>
          <w:szCs w:val="30"/>
        </w:rPr>
      </w:pPr>
      <w:r>
        <w:rPr>
          <w:rFonts w:hint="eastAsia"/>
          <w:sz w:val="30"/>
          <w:szCs w:val="30"/>
        </w:rPr>
        <w:t>（一）</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日，被告人房某某利用担任连南县涡水镇瑶龙村村民委员会主任、村党支部书记的职务便利，私自从该村民委员会存款基本账户（账号：</w:t>
      </w:r>
      <w:r>
        <w:rPr>
          <w:rFonts w:hint="eastAsia"/>
          <w:sz w:val="30"/>
          <w:szCs w:val="30"/>
        </w:rPr>
        <w:t>8002000000062634X</w:t>
      </w:r>
      <w:r>
        <w:rPr>
          <w:rFonts w:hint="eastAsia"/>
          <w:sz w:val="30"/>
          <w:szCs w:val="30"/>
        </w:rPr>
        <w:t>）开具支票提取</w:t>
      </w:r>
      <w:r>
        <w:rPr>
          <w:rFonts w:hint="eastAsia"/>
          <w:sz w:val="30"/>
          <w:szCs w:val="30"/>
        </w:rPr>
        <w:t>45000</w:t>
      </w:r>
      <w:r>
        <w:rPr>
          <w:rFonts w:hint="eastAsia"/>
          <w:sz w:val="30"/>
          <w:szCs w:val="30"/>
        </w:rPr>
        <w:t>元非法占为己有。</w:t>
      </w:r>
    </w:p>
    <w:p w14:paraId="0589EC81" w14:textId="77777777" w:rsidR="00D84E7C" w:rsidRDefault="00D84E7C">
      <w:pPr>
        <w:spacing w:line="500" w:lineRule="atLeast"/>
        <w:ind w:firstLine="600"/>
        <w:divId w:val="536091244"/>
        <w:rPr>
          <w:rFonts w:hint="eastAsia"/>
          <w:sz w:val="30"/>
          <w:szCs w:val="30"/>
        </w:rPr>
      </w:pPr>
      <w:r>
        <w:rPr>
          <w:rFonts w:hint="eastAsia"/>
          <w:sz w:val="30"/>
          <w:szCs w:val="30"/>
        </w:rPr>
        <w:t>（二）</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12</w:t>
      </w:r>
      <w:r>
        <w:rPr>
          <w:rFonts w:hint="eastAsia"/>
          <w:sz w:val="30"/>
          <w:szCs w:val="30"/>
        </w:rPr>
        <w:t>月间，被告人房某某利用担任连南县涡水镇瑶龙村村民委员会主任、村党支部书记的职务便利，将应当由其个人支付的费用合计人民币</w:t>
      </w:r>
      <w:r>
        <w:rPr>
          <w:rFonts w:hint="eastAsia"/>
          <w:sz w:val="30"/>
          <w:szCs w:val="30"/>
        </w:rPr>
        <w:t>15000</w:t>
      </w:r>
      <w:r>
        <w:rPr>
          <w:rFonts w:hint="eastAsia"/>
          <w:sz w:val="30"/>
          <w:szCs w:val="30"/>
        </w:rPr>
        <w:t>元，通过虚开发票、虚增支出等手段从该村民委员会账户中报支并非法占为己有。</w:t>
      </w:r>
    </w:p>
    <w:p w14:paraId="1742BE7F" w14:textId="77777777" w:rsidR="00D84E7C" w:rsidRDefault="00D84E7C">
      <w:pPr>
        <w:spacing w:line="500" w:lineRule="atLeast"/>
        <w:ind w:firstLine="600"/>
        <w:divId w:val="513106161"/>
        <w:rPr>
          <w:rFonts w:hint="eastAsia"/>
          <w:sz w:val="30"/>
          <w:szCs w:val="30"/>
        </w:rPr>
      </w:pPr>
      <w:r>
        <w:rPr>
          <w:rFonts w:hint="eastAsia"/>
          <w:sz w:val="30"/>
          <w:szCs w:val="30"/>
        </w:rPr>
        <w:t>认定上述事实的证据有：</w:t>
      </w:r>
    </w:p>
    <w:p w14:paraId="7692D95D" w14:textId="77777777" w:rsidR="00D84E7C" w:rsidRDefault="00D84E7C">
      <w:pPr>
        <w:spacing w:line="500" w:lineRule="atLeast"/>
        <w:ind w:firstLine="600"/>
        <w:divId w:val="767971932"/>
        <w:rPr>
          <w:rFonts w:hint="eastAsia"/>
          <w:sz w:val="30"/>
          <w:szCs w:val="30"/>
        </w:rPr>
      </w:pPr>
      <w:r>
        <w:rPr>
          <w:rFonts w:hint="eastAsia"/>
          <w:sz w:val="30"/>
          <w:szCs w:val="30"/>
        </w:rPr>
        <w:t>（一）书证</w:t>
      </w:r>
    </w:p>
    <w:p w14:paraId="7AA9ACB5" w14:textId="77777777" w:rsidR="00D84E7C" w:rsidRDefault="00D84E7C">
      <w:pPr>
        <w:spacing w:line="500" w:lineRule="atLeast"/>
        <w:ind w:firstLine="600"/>
        <w:divId w:val="909458599"/>
        <w:rPr>
          <w:rFonts w:hint="eastAsia"/>
          <w:sz w:val="30"/>
          <w:szCs w:val="30"/>
        </w:rPr>
      </w:pPr>
      <w:r>
        <w:rPr>
          <w:rFonts w:hint="eastAsia"/>
          <w:sz w:val="30"/>
          <w:szCs w:val="30"/>
        </w:rPr>
        <w:t>1</w:t>
      </w:r>
      <w:r>
        <w:rPr>
          <w:rFonts w:hint="eastAsia"/>
          <w:sz w:val="30"/>
          <w:szCs w:val="30"/>
        </w:rPr>
        <w:t>、瑶龙村村委换届账目交接单，证实瑶龙村村委第五届与第六届村委干部交接的账目情况，房某某私自支取的</w:t>
      </w:r>
      <w:r>
        <w:rPr>
          <w:rFonts w:hint="eastAsia"/>
          <w:sz w:val="30"/>
          <w:szCs w:val="30"/>
        </w:rPr>
        <w:t>45000</w:t>
      </w:r>
      <w:r>
        <w:rPr>
          <w:rFonts w:hint="eastAsia"/>
          <w:sz w:val="30"/>
          <w:szCs w:val="30"/>
        </w:rPr>
        <w:t>元在账目内无反映。</w:t>
      </w:r>
    </w:p>
    <w:p w14:paraId="5A53998F" w14:textId="77777777" w:rsidR="00D84E7C" w:rsidRDefault="00D84E7C">
      <w:pPr>
        <w:spacing w:line="500" w:lineRule="atLeast"/>
        <w:ind w:firstLine="600"/>
        <w:divId w:val="1722747666"/>
        <w:rPr>
          <w:rFonts w:hint="eastAsia"/>
          <w:sz w:val="30"/>
          <w:szCs w:val="30"/>
        </w:rPr>
      </w:pPr>
      <w:r>
        <w:rPr>
          <w:rFonts w:hint="eastAsia"/>
          <w:sz w:val="30"/>
          <w:szCs w:val="30"/>
        </w:rPr>
        <w:t>2</w:t>
      </w:r>
      <w:r>
        <w:rPr>
          <w:rFonts w:hint="eastAsia"/>
          <w:sz w:val="30"/>
          <w:szCs w:val="30"/>
        </w:rPr>
        <w:t>、现金日记账、连南县村级现金支出凭单（</w:t>
      </w:r>
      <w:r>
        <w:rPr>
          <w:rFonts w:hint="eastAsia"/>
          <w:sz w:val="30"/>
          <w:szCs w:val="30"/>
        </w:rPr>
        <w:t>001055X</w:t>
      </w:r>
      <w:r>
        <w:rPr>
          <w:rFonts w:hint="eastAsia"/>
          <w:sz w:val="30"/>
          <w:szCs w:val="30"/>
        </w:rPr>
        <w:t>）及证明人为房某某的收据，证实瑶龙村村委账上于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日以春节去拜年买礼品的名义支出</w:t>
      </w:r>
      <w:r>
        <w:rPr>
          <w:rFonts w:hint="eastAsia"/>
          <w:sz w:val="30"/>
          <w:szCs w:val="30"/>
        </w:rPr>
        <w:t>11600</w:t>
      </w:r>
      <w:r>
        <w:rPr>
          <w:rFonts w:hint="eastAsia"/>
          <w:sz w:val="30"/>
          <w:szCs w:val="30"/>
        </w:rPr>
        <w:t>元。</w:t>
      </w:r>
    </w:p>
    <w:p w14:paraId="5436DBE3" w14:textId="77777777" w:rsidR="00D84E7C" w:rsidRDefault="00D84E7C">
      <w:pPr>
        <w:spacing w:line="500" w:lineRule="atLeast"/>
        <w:ind w:firstLine="600"/>
        <w:divId w:val="1002245687"/>
        <w:rPr>
          <w:rFonts w:hint="eastAsia"/>
          <w:sz w:val="30"/>
          <w:szCs w:val="30"/>
        </w:rPr>
      </w:pPr>
      <w:r>
        <w:rPr>
          <w:rFonts w:hint="eastAsia"/>
          <w:sz w:val="30"/>
          <w:szCs w:val="30"/>
        </w:rPr>
        <w:t>3</w:t>
      </w:r>
      <w:r>
        <w:rPr>
          <w:rFonts w:hint="eastAsia"/>
          <w:sz w:val="30"/>
          <w:szCs w:val="30"/>
        </w:rPr>
        <w:t>、出纳日记账及连南县村级现金支出凭单（</w:t>
      </w:r>
      <w:r>
        <w:rPr>
          <w:rFonts w:hint="eastAsia"/>
          <w:sz w:val="30"/>
          <w:szCs w:val="30"/>
        </w:rPr>
        <w:t>002121X</w:t>
      </w:r>
      <w:r>
        <w:rPr>
          <w:rFonts w:hint="eastAsia"/>
          <w:sz w:val="30"/>
          <w:szCs w:val="30"/>
        </w:rPr>
        <w:t>、</w:t>
      </w:r>
      <w:r>
        <w:rPr>
          <w:rFonts w:hint="eastAsia"/>
          <w:sz w:val="30"/>
          <w:szCs w:val="30"/>
        </w:rPr>
        <w:t>002122X</w:t>
      </w:r>
      <w:r>
        <w:rPr>
          <w:rFonts w:hint="eastAsia"/>
          <w:sz w:val="30"/>
          <w:szCs w:val="30"/>
        </w:rPr>
        <w:t>），证实瑶龙村村委账上于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日以村委干部去县办事加油费的名义支出</w:t>
      </w:r>
      <w:r>
        <w:rPr>
          <w:rFonts w:hint="eastAsia"/>
          <w:sz w:val="30"/>
          <w:szCs w:val="30"/>
        </w:rPr>
        <w:t>3120</w:t>
      </w:r>
      <w:r>
        <w:rPr>
          <w:rFonts w:hint="eastAsia"/>
          <w:sz w:val="30"/>
          <w:szCs w:val="30"/>
        </w:rPr>
        <w:t>元；于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日以村两干部去办事开支餐费的名义支出的</w:t>
      </w:r>
      <w:r>
        <w:rPr>
          <w:rFonts w:hint="eastAsia"/>
          <w:sz w:val="30"/>
          <w:szCs w:val="30"/>
        </w:rPr>
        <w:t>3741</w:t>
      </w:r>
      <w:r>
        <w:rPr>
          <w:rFonts w:hint="eastAsia"/>
          <w:sz w:val="30"/>
          <w:szCs w:val="30"/>
        </w:rPr>
        <w:t>元。</w:t>
      </w:r>
    </w:p>
    <w:p w14:paraId="579E849B" w14:textId="77777777" w:rsidR="00D84E7C" w:rsidRDefault="00D84E7C">
      <w:pPr>
        <w:spacing w:line="500" w:lineRule="atLeast"/>
        <w:ind w:firstLine="600"/>
        <w:divId w:val="1431270298"/>
        <w:rPr>
          <w:rFonts w:hint="eastAsia"/>
          <w:sz w:val="30"/>
          <w:szCs w:val="30"/>
        </w:rPr>
      </w:pPr>
      <w:r>
        <w:rPr>
          <w:rFonts w:hint="eastAsia"/>
          <w:sz w:val="30"/>
          <w:szCs w:val="30"/>
        </w:rPr>
        <w:t>4</w:t>
      </w:r>
      <w:r>
        <w:rPr>
          <w:rFonts w:hint="eastAsia"/>
          <w:sz w:val="30"/>
          <w:szCs w:val="30"/>
        </w:rPr>
        <w:t>、连南县村级收入统一收据、农村信用合作社支票存根，证实村委账户中被房某某支取的资金来源。</w:t>
      </w:r>
    </w:p>
    <w:p w14:paraId="775212C9" w14:textId="77777777" w:rsidR="00D84E7C" w:rsidRDefault="00D84E7C">
      <w:pPr>
        <w:spacing w:line="500" w:lineRule="atLeast"/>
        <w:ind w:firstLine="600"/>
        <w:divId w:val="195119527"/>
        <w:rPr>
          <w:rFonts w:hint="eastAsia"/>
          <w:sz w:val="30"/>
          <w:szCs w:val="30"/>
        </w:rPr>
      </w:pPr>
      <w:r>
        <w:rPr>
          <w:rFonts w:hint="eastAsia"/>
          <w:sz w:val="30"/>
          <w:szCs w:val="30"/>
        </w:rPr>
        <w:t>（二）证人证言</w:t>
      </w:r>
    </w:p>
    <w:p w14:paraId="22A7991D" w14:textId="77777777" w:rsidR="00D84E7C" w:rsidRDefault="00D84E7C">
      <w:pPr>
        <w:spacing w:line="500" w:lineRule="atLeast"/>
        <w:ind w:firstLine="600"/>
        <w:divId w:val="566651080"/>
        <w:rPr>
          <w:rFonts w:hint="eastAsia"/>
          <w:sz w:val="30"/>
          <w:szCs w:val="30"/>
        </w:rPr>
      </w:pPr>
      <w:r>
        <w:rPr>
          <w:rFonts w:hint="eastAsia"/>
          <w:sz w:val="30"/>
          <w:szCs w:val="30"/>
        </w:rPr>
        <w:t>1</w:t>
      </w:r>
      <w:r>
        <w:rPr>
          <w:rFonts w:hint="eastAsia"/>
          <w:sz w:val="30"/>
          <w:szCs w:val="30"/>
        </w:rPr>
        <w:t>、证人房某乙的证言，证实（</w:t>
      </w:r>
      <w:r>
        <w:rPr>
          <w:rFonts w:hint="eastAsia"/>
          <w:sz w:val="30"/>
          <w:szCs w:val="30"/>
        </w:rPr>
        <w:t>1</w:t>
      </w:r>
      <w:r>
        <w:rPr>
          <w:rFonts w:hint="eastAsia"/>
          <w:sz w:val="30"/>
          <w:szCs w:val="30"/>
        </w:rPr>
        <w:t>）</w:t>
      </w:r>
      <w:r>
        <w:rPr>
          <w:rFonts w:hint="eastAsia"/>
          <w:sz w:val="30"/>
          <w:szCs w:val="30"/>
        </w:rPr>
        <w:t>2013</w:t>
      </w:r>
      <w:r>
        <w:rPr>
          <w:rFonts w:hint="eastAsia"/>
          <w:sz w:val="30"/>
          <w:szCs w:val="30"/>
        </w:rPr>
        <w:t>年春节，房某某以开自己的车去给领导拜年的路上发生交通事故的费用是办公事造成为由要村委给他报销，房某某拿过</w:t>
      </w:r>
      <w:r>
        <w:rPr>
          <w:rFonts w:hint="eastAsia"/>
          <w:sz w:val="30"/>
          <w:szCs w:val="30"/>
        </w:rPr>
        <w:t>3</w:t>
      </w:r>
      <w:r>
        <w:rPr>
          <w:rFonts w:hint="eastAsia"/>
          <w:sz w:val="30"/>
          <w:szCs w:val="30"/>
        </w:rPr>
        <w:t>次票据给其报销，其中一次是一张</w:t>
      </w:r>
      <w:r>
        <w:rPr>
          <w:rFonts w:hint="eastAsia"/>
          <w:sz w:val="30"/>
          <w:szCs w:val="30"/>
        </w:rPr>
        <w:t>11600</w:t>
      </w:r>
      <w:r>
        <w:rPr>
          <w:rFonts w:hint="eastAsia"/>
          <w:sz w:val="30"/>
          <w:szCs w:val="30"/>
        </w:rPr>
        <w:t>元的临时支出收据，一次是给一叠</w:t>
      </w:r>
      <w:r>
        <w:rPr>
          <w:rFonts w:hint="eastAsia"/>
          <w:sz w:val="30"/>
          <w:szCs w:val="30"/>
        </w:rPr>
        <w:t>15</w:t>
      </w:r>
      <w:r>
        <w:rPr>
          <w:rFonts w:hint="eastAsia"/>
          <w:sz w:val="30"/>
          <w:szCs w:val="30"/>
        </w:rPr>
        <w:t>张共</w:t>
      </w:r>
      <w:r>
        <w:rPr>
          <w:rFonts w:hint="eastAsia"/>
          <w:sz w:val="30"/>
          <w:szCs w:val="30"/>
        </w:rPr>
        <w:t>3120</w:t>
      </w:r>
      <w:r>
        <w:rPr>
          <w:rFonts w:hint="eastAsia"/>
          <w:sz w:val="30"/>
          <w:szCs w:val="30"/>
        </w:rPr>
        <w:t>元的加油发票，还有一次是一叠</w:t>
      </w:r>
      <w:r>
        <w:rPr>
          <w:rFonts w:hint="eastAsia"/>
          <w:sz w:val="30"/>
          <w:szCs w:val="30"/>
        </w:rPr>
        <w:t>15</w:t>
      </w:r>
      <w:r>
        <w:rPr>
          <w:rFonts w:hint="eastAsia"/>
          <w:sz w:val="30"/>
          <w:szCs w:val="30"/>
        </w:rPr>
        <w:t>张共</w:t>
      </w:r>
      <w:r>
        <w:rPr>
          <w:rFonts w:hint="eastAsia"/>
          <w:sz w:val="30"/>
          <w:szCs w:val="30"/>
        </w:rPr>
        <w:t>3741</w:t>
      </w:r>
      <w:r>
        <w:rPr>
          <w:rFonts w:hint="eastAsia"/>
          <w:sz w:val="30"/>
          <w:szCs w:val="30"/>
        </w:rPr>
        <w:t>元的饭餐发票。其在村委账上用村委</w:t>
      </w:r>
      <w:r>
        <w:rPr>
          <w:rFonts w:hint="eastAsia"/>
          <w:sz w:val="30"/>
          <w:szCs w:val="30"/>
        </w:rPr>
        <w:t>2012</w:t>
      </w:r>
      <w:r>
        <w:rPr>
          <w:rFonts w:hint="eastAsia"/>
          <w:sz w:val="30"/>
          <w:szCs w:val="30"/>
        </w:rPr>
        <w:t>年的电站资源管理费、食水工程中央补助资金、维修白草公路经费为房某某报销私家车修车费共</w:t>
      </w:r>
      <w:r>
        <w:rPr>
          <w:rFonts w:hint="eastAsia"/>
          <w:sz w:val="30"/>
          <w:szCs w:val="30"/>
        </w:rPr>
        <w:t>15000</w:t>
      </w:r>
      <w:r>
        <w:rPr>
          <w:rFonts w:hint="eastAsia"/>
          <w:sz w:val="30"/>
          <w:szCs w:val="30"/>
        </w:rPr>
        <w:t>元。（</w:t>
      </w:r>
      <w:r>
        <w:rPr>
          <w:rFonts w:hint="eastAsia"/>
          <w:sz w:val="30"/>
          <w:szCs w:val="30"/>
        </w:rPr>
        <w:t>2</w:t>
      </w:r>
      <w:r>
        <w:rPr>
          <w:rFonts w:hint="eastAsia"/>
          <w:sz w:val="30"/>
          <w:szCs w:val="30"/>
        </w:rPr>
        <w:t>）涡水村委的文书兼出纳唐某乙告诉其，瑶龙村村委账户的钱房某某可以自己去提取。后来，其到瑶龙村村委开户行三江信用社对账，发现房某某于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日从该账户中提取了</w:t>
      </w:r>
      <w:r>
        <w:rPr>
          <w:rFonts w:hint="eastAsia"/>
          <w:sz w:val="30"/>
          <w:szCs w:val="30"/>
        </w:rPr>
        <w:t>45000</w:t>
      </w:r>
      <w:r>
        <w:rPr>
          <w:rFonts w:hint="eastAsia"/>
          <w:sz w:val="30"/>
          <w:szCs w:val="30"/>
        </w:rPr>
        <w:t>元。该钱是瑶龙村村委收取的电站资源管理费。房某某没有归还过这</w:t>
      </w:r>
      <w:r>
        <w:rPr>
          <w:rFonts w:hint="eastAsia"/>
          <w:sz w:val="30"/>
          <w:szCs w:val="30"/>
        </w:rPr>
        <w:t>45000</w:t>
      </w:r>
      <w:r>
        <w:rPr>
          <w:rFonts w:hint="eastAsia"/>
          <w:sz w:val="30"/>
          <w:szCs w:val="30"/>
        </w:rPr>
        <w:t>元给瑶龙村村委，也没有跟村委结算对账。</w:t>
      </w:r>
    </w:p>
    <w:p w14:paraId="12A9BD30" w14:textId="77777777" w:rsidR="00D84E7C" w:rsidRDefault="00D84E7C">
      <w:pPr>
        <w:spacing w:line="500" w:lineRule="atLeast"/>
        <w:ind w:firstLine="600"/>
        <w:divId w:val="1984000705"/>
        <w:rPr>
          <w:rFonts w:hint="eastAsia"/>
          <w:sz w:val="30"/>
          <w:szCs w:val="30"/>
        </w:rPr>
      </w:pPr>
      <w:r>
        <w:rPr>
          <w:rFonts w:hint="eastAsia"/>
          <w:sz w:val="30"/>
          <w:szCs w:val="30"/>
        </w:rPr>
        <w:t>2</w:t>
      </w:r>
      <w:r>
        <w:rPr>
          <w:rFonts w:hint="eastAsia"/>
          <w:sz w:val="30"/>
          <w:szCs w:val="30"/>
        </w:rPr>
        <w:t>、证人沈某某的证言，证实</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月，其听村委出纳房某乙说，房某某拿自己修理车的费用回村委用公家的钱报销。房某某还拿了一笔四万多元村委公家的钱没有跟房某乙出纳结算。</w:t>
      </w:r>
    </w:p>
    <w:p w14:paraId="14CB9123" w14:textId="77777777" w:rsidR="00D84E7C" w:rsidRDefault="00D84E7C">
      <w:pPr>
        <w:spacing w:line="500" w:lineRule="atLeast"/>
        <w:ind w:firstLine="600"/>
        <w:divId w:val="21516705"/>
        <w:rPr>
          <w:rFonts w:hint="eastAsia"/>
          <w:sz w:val="30"/>
          <w:szCs w:val="30"/>
        </w:rPr>
      </w:pPr>
      <w:r>
        <w:rPr>
          <w:rFonts w:hint="eastAsia"/>
          <w:sz w:val="30"/>
          <w:szCs w:val="30"/>
        </w:rPr>
        <w:t>3</w:t>
      </w:r>
      <w:r>
        <w:rPr>
          <w:rFonts w:hint="eastAsia"/>
          <w:sz w:val="30"/>
          <w:szCs w:val="30"/>
        </w:rPr>
        <w:t>、证人房某丁的证言，证实</w:t>
      </w:r>
      <w:r>
        <w:rPr>
          <w:rFonts w:hint="eastAsia"/>
          <w:sz w:val="30"/>
          <w:szCs w:val="30"/>
        </w:rPr>
        <w:t>2013</w:t>
      </w:r>
      <w:r>
        <w:rPr>
          <w:rFonts w:hint="eastAsia"/>
          <w:sz w:val="30"/>
          <w:szCs w:val="30"/>
        </w:rPr>
        <w:t>年春节正月初八、初九的时候，其在连南县城城南市场附近与一台没有上牌的新小轿车相撞。随后，他们双方自行协商处理。其认识对方驾车人的儿子房某甲，当时房某甲也来到了事故现场，并说开车的人是他的父亲。此次事故，房某甲的父亲给了其赔偿费、修理费共</w:t>
      </w:r>
      <w:r>
        <w:rPr>
          <w:rFonts w:hint="eastAsia"/>
          <w:sz w:val="30"/>
          <w:szCs w:val="30"/>
        </w:rPr>
        <w:t>5500</w:t>
      </w:r>
      <w:r>
        <w:rPr>
          <w:rFonts w:hint="eastAsia"/>
          <w:sz w:val="30"/>
          <w:szCs w:val="30"/>
        </w:rPr>
        <w:t>元。</w:t>
      </w:r>
    </w:p>
    <w:p w14:paraId="608BB61E" w14:textId="77777777" w:rsidR="00D84E7C" w:rsidRDefault="00D84E7C">
      <w:pPr>
        <w:spacing w:line="500" w:lineRule="atLeast"/>
        <w:ind w:firstLine="600"/>
        <w:divId w:val="977805525"/>
        <w:rPr>
          <w:rFonts w:hint="eastAsia"/>
          <w:sz w:val="30"/>
          <w:szCs w:val="30"/>
        </w:rPr>
      </w:pPr>
      <w:r>
        <w:rPr>
          <w:rFonts w:hint="eastAsia"/>
          <w:sz w:val="30"/>
          <w:szCs w:val="30"/>
        </w:rPr>
        <w:t>（三）被告人供述</w:t>
      </w:r>
    </w:p>
    <w:p w14:paraId="6AD684E6" w14:textId="77777777" w:rsidR="00D84E7C" w:rsidRDefault="00D84E7C">
      <w:pPr>
        <w:spacing w:line="500" w:lineRule="atLeast"/>
        <w:ind w:firstLine="600"/>
        <w:divId w:val="283850134"/>
        <w:rPr>
          <w:rFonts w:hint="eastAsia"/>
          <w:sz w:val="30"/>
          <w:szCs w:val="30"/>
        </w:rPr>
      </w:pPr>
      <w:r>
        <w:rPr>
          <w:rFonts w:hint="eastAsia"/>
          <w:sz w:val="30"/>
          <w:szCs w:val="30"/>
        </w:rPr>
        <w:t>被告人房某某的供述，证实（</w:t>
      </w:r>
      <w:r>
        <w:rPr>
          <w:rFonts w:hint="eastAsia"/>
          <w:sz w:val="30"/>
          <w:szCs w:val="30"/>
        </w:rPr>
        <w:t>1</w:t>
      </w:r>
      <w:r>
        <w:rPr>
          <w:rFonts w:hint="eastAsia"/>
          <w:sz w:val="30"/>
          <w:szCs w:val="30"/>
        </w:rPr>
        <w:t>）</w:t>
      </w:r>
      <w:r>
        <w:rPr>
          <w:rFonts w:hint="eastAsia"/>
          <w:sz w:val="30"/>
          <w:szCs w:val="30"/>
        </w:rPr>
        <w:t>2013</w:t>
      </w:r>
      <w:r>
        <w:rPr>
          <w:rFonts w:hint="eastAsia"/>
          <w:sz w:val="30"/>
          <w:szCs w:val="30"/>
        </w:rPr>
        <w:t>年春节，其与他人发生交通事故，其赔偿给对方</w:t>
      </w:r>
      <w:r>
        <w:rPr>
          <w:rFonts w:hint="eastAsia"/>
          <w:sz w:val="30"/>
          <w:szCs w:val="30"/>
        </w:rPr>
        <w:t>5000</w:t>
      </w:r>
      <w:r>
        <w:rPr>
          <w:rFonts w:hint="eastAsia"/>
          <w:sz w:val="30"/>
          <w:szCs w:val="30"/>
        </w:rPr>
        <w:t>元，两台车的修理费</w:t>
      </w:r>
      <w:r>
        <w:rPr>
          <w:rFonts w:hint="eastAsia"/>
          <w:sz w:val="30"/>
          <w:szCs w:val="30"/>
        </w:rPr>
        <w:t>11000</w:t>
      </w:r>
      <w:r>
        <w:rPr>
          <w:rFonts w:hint="eastAsia"/>
          <w:sz w:val="30"/>
          <w:szCs w:val="30"/>
        </w:rPr>
        <w:t>元左右。后来，其拿了一张</w:t>
      </w:r>
      <w:r>
        <w:rPr>
          <w:rFonts w:hint="eastAsia"/>
          <w:sz w:val="30"/>
          <w:szCs w:val="30"/>
        </w:rPr>
        <w:t>11600</w:t>
      </w:r>
      <w:r>
        <w:rPr>
          <w:rFonts w:hint="eastAsia"/>
          <w:sz w:val="30"/>
          <w:szCs w:val="30"/>
        </w:rPr>
        <w:t>元的收据，收据是写了买烟买酒等拜年物品的，另外开了几千块的餐费。（</w:t>
      </w:r>
      <w:r>
        <w:rPr>
          <w:rFonts w:hint="eastAsia"/>
          <w:sz w:val="30"/>
          <w:szCs w:val="30"/>
        </w:rPr>
        <w:t>2</w:t>
      </w:r>
      <w:r>
        <w:rPr>
          <w:rFonts w:hint="eastAsia"/>
          <w:sz w:val="30"/>
          <w:szCs w:val="30"/>
        </w:rPr>
        <w:t>）其拿了房某乙的个人印鉴，并且自己开了支票去到连南县三江镇信用社，从瑶龙村村委账户提取了</w:t>
      </w:r>
      <w:r>
        <w:rPr>
          <w:rFonts w:hint="eastAsia"/>
          <w:sz w:val="30"/>
          <w:szCs w:val="30"/>
        </w:rPr>
        <w:t>45000</w:t>
      </w:r>
      <w:r>
        <w:rPr>
          <w:rFonts w:hint="eastAsia"/>
          <w:sz w:val="30"/>
          <w:szCs w:val="30"/>
        </w:rPr>
        <w:t>元的现金出来，然后把钱存入了以其儿子房某甲名字开户的存折。这</w:t>
      </w:r>
      <w:r>
        <w:rPr>
          <w:rFonts w:hint="eastAsia"/>
          <w:sz w:val="30"/>
          <w:szCs w:val="30"/>
        </w:rPr>
        <w:t>45000</w:t>
      </w:r>
      <w:r>
        <w:rPr>
          <w:rFonts w:hint="eastAsia"/>
          <w:sz w:val="30"/>
          <w:szCs w:val="30"/>
        </w:rPr>
        <w:t>元是涡水镇政府下拨的</w:t>
      </w:r>
      <w:r>
        <w:rPr>
          <w:rFonts w:hint="eastAsia"/>
          <w:sz w:val="30"/>
          <w:szCs w:val="30"/>
        </w:rPr>
        <w:t>2012</w:t>
      </w:r>
      <w:r>
        <w:rPr>
          <w:rFonts w:hint="eastAsia"/>
          <w:sz w:val="30"/>
          <w:szCs w:val="30"/>
        </w:rPr>
        <w:t>年度的电站资源费及村委班子成员工资。其提取这笔钱时没有经过村委班子开会讨论，在新旧村委班子财务交接的过程中也没有将此事告知新的村委班子。</w:t>
      </w:r>
    </w:p>
    <w:p w14:paraId="42B549E4" w14:textId="77777777" w:rsidR="00D84E7C" w:rsidRDefault="00D84E7C">
      <w:pPr>
        <w:spacing w:line="500" w:lineRule="atLeast"/>
        <w:ind w:firstLine="600"/>
        <w:divId w:val="1488479603"/>
        <w:rPr>
          <w:rFonts w:hint="eastAsia"/>
          <w:sz w:val="30"/>
          <w:szCs w:val="30"/>
        </w:rPr>
      </w:pPr>
      <w:r>
        <w:rPr>
          <w:rFonts w:hint="eastAsia"/>
          <w:sz w:val="30"/>
          <w:szCs w:val="30"/>
        </w:rPr>
        <w:t>（四）辨认笔录</w:t>
      </w:r>
    </w:p>
    <w:p w14:paraId="3FE07DAE" w14:textId="77777777" w:rsidR="00D84E7C" w:rsidRDefault="00D84E7C">
      <w:pPr>
        <w:spacing w:line="500" w:lineRule="atLeast"/>
        <w:ind w:firstLine="600"/>
        <w:divId w:val="372076614"/>
        <w:rPr>
          <w:rFonts w:hint="eastAsia"/>
          <w:sz w:val="30"/>
          <w:szCs w:val="30"/>
        </w:rPr>
      </w:pPr>
      <w:r>
        <w:rPr>
          <w:rFonts w:hint="eastAsia"/>
          <w:sz w:val="30"/>
          <w:szCs w:val="30"/>
        </w:rPr>
        <w:t>1</w:t>
      </w:r>
      <w:r>
        <w:rPr>
          <w:rFonts w:hint="eastAsia"/>
          <w:sz w:val="30"/>
          <w:szCs w:val="30"/>
        </w:rPr>
        <w:t>、被告人房某某的辨认笔录，证实（</w:t>
      </w:r>
      <w:r>
        <w:rPr>
          <w:rFonts w:hint="eastAsia"/>
          <w:sz w:val="30"/>
          <w:szCs w:val="30"/>
        </w:rPr>
        <w:t>1</w:t>
      </w:r>
      <w:r>
        <w:rPr>
          <w:rFonts w:hint="eastAsia"/>
          <w:sz w:val="30"/>
          <w:szCs w:val="30"/>
        </w:rPr>
        <w:t>）其指认出涡水镇瑶龙村村民委员会账户（</w:t>
      </w:r>
      <w:r>
        <w:rPr>
          <w:rFonts w:hint="eastAsia"/>
          <w:sz w:val="30"/>
          <w:szCs w:val="30"/>
        </w:rPr>
        <w:t>8002000000062634X</w:t>
      </w:r>
      <w:r>
        <w:rPr>
          <w:rFonts w:hint="eastAsia"/>
          <w:sz w:val="30"/>
          <w:szCs w:val="30"/>
        </w:rPr>
        <w:t>）的交易流水账中</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日所支取的</w:t>
      </w:r>
      <w:r>
        <w:rPr>
          <w:rFonts w:hint="eastAsia"/>
          <w:sz w:val="30"/>
          <w:szCs w:val="30"/>
        </w:rPr>
        <w:t>45000</w:t>
      </w:r>
      <w:r>
        <w:rPr>
          <w:rFonts w:hint="eastAsia"/>
          <w:sz w:val="30"/>
          <w:szCs w:val="30"/>
        </w:rPr>
        <w:t>元就是其私自提取村委公款的具体金额。（</w:t>
      </w:r>
      <w:r>
        <w:rPr>
          <w:rFonts w:hint="eastAsia"/>
          <w:sz w:val="30"/>
          <w:szCs w:val="30"/>
        </w:rPr>
        <w:t>2</w:t>
      </w:r>
      <w:r>
        <w:rPr>
          <w:rFonts w:hint="eastAsia"/>
          <w:sz w:val="30"/>
          <w:szCs w:val="30"/>
        </w:rPr>
        <w:t>）其在连南县农村信用合作联社户名为房某甲的账户（</w:t>
      </w:r>
      <w:r>
        <w:rPr>
          <w:rFonts w:hint="eastAsia"/>
          <w:sz w:val="30"/>
          <w:szCs w:val="30"/>
        </w:rPr>
        <w:t>8001000078560061X</w:t>
      </w:r>
      <w:r>
        <w:rPr>
          <w:rFonts w:hint="eastAsia"/>
          <w:sz w:val="30"/>
          <w:szCs w:val="30"/>
        </w:rPr>
        <w:t>）的个人活期明细查询单中指认出</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日所存进的</w:t>
      </w:r>
      <w:r>
        <w:rPr>
          <w:rFonts w:hint="eastAsia"/>
          <w:sz w:val="30"/>
          <w:szCs w:val="30"/>
        </w:rPr>
        <w:t>45000</w:t>
      </w:r>
      <w:r>
        <w:rPr>
          <w:rFonts w:hint="eastAsia"/>
          <w:sz w:val="30"/>
          <w:szCs w:val="30"/>
        </w:rPr>
        <w:t>元是其私自提取村委公款后存入的。（</w:t>
      </w:r>
      <w:r>
        <w:rPr>
          <w:rFonts w:hint="eastAsia"/>
          <w:sz w:val="30"/>
          <w:szCs w:val="30"/>
        </w:rPr>
        <w:t>3</w:t>
      </w:r>
      <w:r>
        <w:rPr>
          <w:rFonts w:hint="eastAsia"/>
          <w:sz w:val="30"/>
          <w:szCs w:val="30"/>
        </w:rPr>
        <w:t>）其指认出农村信用合作联社支票存根（</w:t>
      </w:r>
      <w:r>
        <w:rPr>
          <w:rFonts w:hint="eastAsia"/>
          <w:sz w:val="30"/>
          <w:szCs w:val="30"/>
        </w:rPr>
        <w:t>402044300845965X</w:t>
      </w:r>
      <w:r>
        <w:rPr>
          <w:rFonts w:hint="eastAsia"/>
          <w:sz w:val="30"/>
          <w:szCs w:val="30"/>
        </w:rPr>
        <w:t>）是其于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日私自开具的。（</w:t>
      </w:r>
      <w:r>
        <w:rPr>
          <w:rFonts w:hint="eastAsia"/>
          <w:sz w:val="30"/>
          <w:szCs w:val="30"/>
        </w:rPr>
        <w:t>4</w:t>
      </w:r>
      <w:r>
        <w:rPr>
          <w:rFonts w:hint="eastAsia"/>
          <w:sz w:val="30"/>
          <w:szCs w:val="30"/>
        </w:rPr>
        <w:t>）其指认出现金日记账中于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日以春节去拜年买礼品的名义支出的</w:t>
      </w:r>
      <w:r>
        <w:rPr>
          <w:rFonts w:hint="eastAsia"/>
          <w:sz w:val="30"/>
          <w:szCs w:val="30"/>
        </w:rPr>
        <w:t>11600</w:t>
      </w:r>
      <w:r>
        <w:rPr>
          <w:rFonts w:hint="eastAsia"/>
          <w:sz w:val="30"/>
          <w:szCs w:val="30"/>
        </w:rPr>
        <w:t>元就是其报销</w:t>
      </w:r>
      <w:r>
        <w:rPr>
          <w:rFonts w:hint="eastAsia"/>
          <w:sz w:val="30"/>
          <w:szCs w:val="30"/>
        </w:rPr>
        <w:t>10000</w:t>
      </w:r>
      <w:r>
        <w:rPr>
          <w:rFonts w:hint="eastAsia"/>
          <w:sz w:val="30"/>
          <w:szCs w:val="30"/>
        </w:rPr>
        <w:t>元作为其撞车后的赔偿费用。（</w:t>
      </w:r>
      <w:r>
        <w:rPr>
          <w:rFonts w:hint="eastAsia"/>
          <w:sz w:val="30"/>
          <w:szCs w:val="30"/>
        </w:rPr>
        <w:t>5</w:t>
      </w:r>
      <w:r>
        <w:rPr>
          <w:rFonts w:hint="eastAsia"/>
          <w:sz w:val="30"/>
          <w:szCs w:val="30"/>
        </w:rPr>
        <w:t>）其指认出出纳日记账及连南县村级现金支出凭单（</w:t>
      </w:r>
      <w:r>
        <w:rPr>
          <w:rFonts w:hint="eastAsia"/>
          <w:sz w:val="30"/>
          <w:szCs w:val="30"/>
        </w:rPr>
        <w:t>002121X</w:t>
      </w:r>
      <w:r>
        <w:rPr>
          <w:rFonts w:hint="eastAsia"/>
          <w:sz w:val="30"/>
          <w:szCs w:val="30"/>
        </w:rPr>
        <w:t>、</w:t>
      </w:r>
      <w:r>
        <w:rPr>
          <w:rFonts w:hint="eastAsia"/>
          <w:sz w:val="30"/>
          <w:szCs w:val="30"/>
        </w:rPr>
        <w:t>002122X</w:t>
      </w:r>
      <w:r>
        <w:rPr>
          <w:rFonts w:hint="eastAsia"/>
          <w:sz w:val="30"/>
          <w:szCs w:val="30"/>
        </w:rPr>
        <w:t>）中于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日以村委干部去县办事加油费的名义支出</w:t>
      </w:r>
      <w:r>
        <w:rPr>
          <w:rFonts w:hint="eastAsia"/>
          <w:sz w:val="30"/>
          <w:szCs w:val="30"/>
        </w:rPr>
        <w:t>3120</w:t>
      </w:r>
      <w:r>
        <w:rPr>
          <w:rFonts w:hint="eastAsia"/>
          <w:sz w:val="30"/>
          <w:szCs w:val="30"/>
        </w:rPr>
        <w:t>元就是其报销了</w:t>
      </w:r>
      <w:r>
        <w:rPr>
          <w:rFonts w:hint="eastAsia"/>
          <w:sz w:val="30"/>
          <w:szCs w:val="30"/>
        </w:rPr>
        <w:t>2310</w:t>
      </w:r>
      <w:r>
        <w:rPr>
          <w:rFonts w:hint="eastAsia"/>
          <w:sz w:val="30"/>
          <w:szCs w:val="30"/>
        </w:rPr>
        <w:t>元作为其撞车后的赔偿费用；于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日以村两干部去办事开支餐费的名义支出的</w:t>
      </w:r>
      <w:r>
        <w:rPr>
          <w:rFonts w:hint="eastAsia"/>
          <w:sz w:val="30"/>
          <w:szCs w:val="30"/>
        </w:rPr>
        <w:t>3741</w:t>
      </w:r>
      <w:r>
        <w:rPr>
          <w:rFonts w:hint="eastAsia"/>
          <w:sz w:val="30"/>
          <w:szCs w:val="30"/>
        </w:rPr>
        <w:t>元就是其报销了</w:t>
      </w:r>
      <w:r>
        <w:rPr>
          <w:rFonts w:hint="eastAsia"/>
          <w:sz w:val="30"/>
          <w:szCs w:val="30"/>
        </w:rPr>
        <w:t>2690</w:t>
      </w:r>
      <w:r>
        <w:rPr>
          <w:rFonts w:hint="eastAsia"/>
          <w:sz w:val="30"/>
          <w:szCs w:val="30"/>
        </w:rPr>
        <w:t>元作为其撞车的赔偿费用。</w:t>
      </w:r>
    </w:p>
    <w:p w14:paraId="22424B7D" w14:textId="77777777" w:rsidR="00D84E7C" w:rsidRDefault="00D84E7C">
      <w:pPr>
        <w:spacing w:line="500" w:lineRule="atLeast"/>
        <w:ind w:firstLine="600"/>
        <w:divId w:val="1642542951"/>
        <w:rPr>
          <w:rFonts w:hint="eastAsia"/>
          <w:sz w:val="30"/>
          <w:szCs w:val="30"/>
        </w:rPr>
      </w:pPr>
      <w:r>
        <w:rPr>
          <w:rFonts w:hint="eastAsia"/>
          <w:sz w:val="30"/>
          <w:szCs w:val="30"/>
        </w:rPr>
        <w:t>2</w:t>
      </w:r>
      <w:r>
        <w:rPr>
          <w:rFonts w:hint="eastAsia"/>
          <w:sz w:val="30"/>
          <w:szCs w:val="30"/>
        </w:rPr>
        <w:t>、证人房某乙的辨认笔录，证实（</w:t>
      </w:r>
      <w:r>
        <w:rPr>
          <w:rFonts w:hint="eastAsia"/>
          <w:sz w:val="30"/>
          <w:szCs w:val="30"/>
        </w:rPr>
        <w:t>1</w:t>
      </w:r>
      <w:r>
        <w:rPr>
          <w:rFonts w:hint="eastAsia"/>
          <w:sz w:val="30"/>
          <w:szCs w:val="30"/>
        </w:rPr>
        <w:t>）其指认出涡水镇瑶龙村村民委员会账户（</w:t>
      </w:r>
      <w:r>
        <w:rPr>
          <w:rFonts w:hint="eastAsia"/>
          <w:sz w:val="30"/>
          <w:szCs w:val="30"/>
        </w:rPr>
        <w:t>8002000000062634X</w:t>
      </w:r>
      <w:r>
        <w:rPr>
          <w:rFonts w:hint="eastAsia"/>
          <w:sz w:val="30"/>
          <w:szCs w:val="30"/>
        </w:rPr>
        <w:t>）的交易流水账中</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日所支出的</w:t>
      </w:r>
      <w:r>
        <w:rPr>
          <w:rFonts w:hint="eastAsia"/>
          <w:sz w:val="30"/>
          <w:szCs w:val="30"/>
        </w:rPr>
        <w:t>45000</w:t>
      </w:r>
      <w:r>
        <w:rPr>
          <w:rFonts w:hint="eastAsia"/>
          <w:sz w:val="30"/>
          <w:szCs w:val="30"/>
        </w:rPr>
        <w:t>元就是房某某私自提取的公款。（</w:t>
      </w:r>
      <w:r>
        <w:rPr>
          <w:rFonts w:hint="eastAsia"/>
          <w:sz w:val="30"/>
          <w:szCs w:val="30"/>
        </w:rPr>
        <w:t>2</w:t>
      </w:r>
      <w:r>
        <w:rPr>
          <w:rFonts w:hint="eastAsia"/>
          <w:sz w:val="30"/>
          <w:szCs w:val="30"/>
        </w:rPr>
        <w:t>）其指认出农村信用合作联社支票存根（</w:t>
      </w:r>
      <w:r>
        <w:rPr>
          <w:rFonts w:hint="eastAsia"/>
          <w:sz w:val="30"/>
          <w:szCs w:val="30"/>
        </w:rPr>
        <w:t>402044300845965X</w:t>
      </w:r>
      <w:r>
        <w:rPr>
          <w:rFonts w:hint="eastAsia"/>
          <w:sz w:val="30"/>
          <w:szCs w:val="30"/>
        </w:rPr>
        <w:t>）不是其开具的，村委没有支付过一笔</w:t>
      </w:r>
      <w:r>
        <w:rPr>
          <w:rFonts w:hint="eastAsia"/>
          <w:sz w:val="30"/>
          <w:szCs w:val="30"/>
        </w:rPr>
        <w:t>45000</w:t>
      </w:r>
      <w:r>
        <w:rPr>
          <w:rFonts w:hint="eastAsia"/>
          <w:sz w:val="30"/>
          <w:szCs w:val="30"/>
        </w:rPr>
        <w:t>元的资源费。（</w:t>
      </w:r>
      <w:r>
        <w:rPr>
          <w:rFonts w:hint="eastAsia"/>
          <w:sz w:val="30"/>
          <w:szCs w:val="30"/>
        </w:rPr>
        <w:t>3</w:t>
      </w:r>
      <w:r>
        <w:rPr>
          <w:rFonts w:hint="eastAsia"/>
          <w:sz w:val="30"/>
          <w:szCs w:val="30"/>
        </w:rPr>
        <w:t>）其指认出其在村委的</w:t>
      </w:r>
      <w:r>
        <w:rPr>
          <w:rFonts w:hint="eastAsia"/>
          <w:sz w:val="30"/>
          <w:szCs w:val="30"/>
        </w:rPr>
        <w:t>5</w:t>
      </w:r>
      <w:r>
        <w:rPr>
          <w:rFonts w:hint="eastAsia"/>
          <w:sz w:val="30"/>
          <w:szCs w:val="30"/>
        </w:rPr>
        <w:t>笔收入中支付了</w:t>
      </w:r>
      <w:r>
        <w:rPr>
          <w:rFonts w:hint="eastAsia"/>
          <w:sz w:val="30"/>
          <w:szCs w:val="30"/>
        </w:rPr>
        <w:t>11600</w:t>
      </w:r>
      <w:r>
        <w:rPr>
          <w:rFonts w:hint="eastAsia"/>
          <w:sz w:val="30"/>
          <w:szCs w:val="30"/>
        </w:rPr>
        <w:t>元给房某某在现金日记账、村级现金支出凭单中的反映情况。（</w:t>
      </w:r>
      <w:r>
        <w:rPr>
          <w:rFonts w:hint="eastAsia"/>
          <w:sz w:val="30"/>
          <w:szCs w:val="30"/>
        </w:rPr>
        <w:t>4</w:t>
      </w:r>
      <w:r>
        <w:rPr>
          <w:rFonts w:hint="eastAsia"/>
          <w:sz w:val="30"/>
          <w:szCs w:val="30"/>
        </w:rPr>
        <w:t>）其指认出证明人为房某某的收据是由房某某本人开具用来报销修车费用的。（</w:t>
      </w:r>
      <w:r>
        <w:rPr>
          <w:rFonts w:hint="eastAsia"/>
          <w:sz w:val="30"/>
          <w:szCs w:val="30"/>
        </w:rPr>
        <w:t>5</w:t>
      </w:r>
      <w:r>
        <w:rPr>
          <w:rFonts w:hint="eastAsia"/>
          <w:sz w:val="30"/>
          <w:szCs w:val="30"/>
        </w:rPr>
        <w:t>）其指认出其分两次支付给房某某现金</w:t>
      </w:r>
      <w:r>
        <w:rPr>
          <w:rFonts w:hint="eastAsia"/>
          <w:sz w:val="30"/>
          <w:szCs w:val="30"/>
        </w:rPr>
        <w:t>3120</w:t>
      </w:r>
      <w:r>
        <w:rPr>
          <w:rFonts w:hint="eastAsia"/>
          <w:sz w:val="30"/>
          <w:szCs w:val="30"/>
        </w:rPr>
        <w:t>元和</w:t>
      </w:r>
      <w:r>
        <w:rPr>
          <w:rFonts w:hint="eastAsia"/>
          <w:sz w:val="30"/>
          <w:szCs w:val="30"/>
        </w:rPr>
        <w:t>3741</w:t>
      </w:r>
      <w:r>
        <w:rPr>
          <w:rFonts w:hint="eastAsia"/>
          <w:sz w:val="30"/>
          <w:szCs w:val="30"/>
        </w:rPr>
        <w:t>元在出纳日记账、村委账户交易流水账及村级收入统一收据的反映情况。</w:t>
      </w:r>
    </w:p>
    <w:p w14:paraId="6456B4A1" w14:textId="77777777" w:rsidR="00D84E7C" w:rsidRDefault="00D84E7C">
      <w:pPr>
        <w:spacing w:line="500" w:lineRule="atLeast"/>
        <w:ind w:firstLine="600"/>
        <w:divId w:val="343826202"/>
        <w:rPr>
          <w:rFonts w:hint="eastAsia"/>
          <w:sz w:val="30"/>
          <w:szCs w:val="30"/>
        </w:rPr>
      </w:pPr>
      <w:r>
        <w:rPr>
          <w:rFonts w:hint="eastAsia"/>
          <w:sz w:val="30"/>
          <w:szCs w:val="30"/>
        </w:rPr>
        <w:t>认定被告人房某某犯贪污罪、职务侵占罪，还有以下综合证据予以证实：</w:t>
      </w:r>
    </w:p>
    <w:p w14:paraId="6D5C637F" w14:textId="77777777" w:rsidR="00D84E7C" w:rsidRDefault="00D84E7C">
      <w:pPr>
        <w:spacing w:line="500" w:lineRule="atLeast"/>
        <w:ind w:firstLine="600"/>
        <w:divId w:val="507601880"/>
        <w:rPr>
          <w:rFonts w:hint="eastAsia"/>
          <w:sz w:val="30"/>
          <w:szCs w:val="30"/>
        </w:rPr>
      </w:pPr>
      <w:r>
        <w:rPr>
          <w:rFonts w:hint="eastAsia"/>
          <w:sz w:val="30"/>
          <w:szCs w:val="30"/>
        </w:rPr>
        <w:t>1</w:t>
      </w:r>
      <w:r>
        <w:rPr>
          <w:rFonts w:hint="eastAsia"/>
          <w:sz w:val="30"/>
          <w:szCs w:val="30"/>
        </w:rPr>
        <w:t>、被告人房某某的户籍证明，证实其年龄、住址等基本情况，其具有完全刑事责任能力。</w:t>
      </w:r>
    </w:p>
    <w:p w14:paraId="0C61E544" w14:textId="77777777" w:rsidR="00D84E7C" w:rsidRDefault="00D84E7C">
      <w:pPr>
        <w:spacing w:line="500" w:lineRule="atLeast"/>
        <w:ind w:firstLine="600"/>
        <w:divId w:val="2046756475"/>
        <w:rPr>
          <w:rFonts w:hint="eastAsia"/>
          <w:sz w:val="30"/>
          <w:szCs w:val="30"/>
        </w:rPr>
      </w:pPr>
      <w:r>
        <w:rPr>
          <w:rFonts w:hint="eastAsia"/>
          <w:sz w:val="30"/>
          <w:szCs w:val="30"/>
        </w:rPr>
        <w:t>2</w:t>
      </w:r>
      <w:r>
        <w:rPr>
          <w:rFonts w:hint="eastAsia"/>
          <w:sz w:val="30"/>
          <w:szCs w:val="30"/>
        </w:rPr>
        <w:t>、连南县人民检察院反贪污贿赂局出具的归案经过、中共连南县纪律检查委员会出具的情况说明、房某某的自我交代材料、调查笔录及询问笔录，证实</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中共连南县纪律检查委员会与连南县人民检察院组成联合调查组对房某某进行调查谈话。在调查谈话中，房某某不仅如实交代了办案机关已掌握的贪污犯罪事实，还如实交代了办案机关未掌握的职务侵占犯罪事实，与办案机关已掌握的罪行属于不同种罪行，职务侵占罪具有自首情节。</w:t>
      </w:r>
    </w:p>
    <w:p w14:paraId="22A52B5C" w14:textId="77777777" w:rsidR="00D84E7C" w:rsidRDefault="00D84E7C">
      <w:pPr>
        <w:spacing w:line="500" w:lineRule="atLeast"/>
        <w:ind w:firstLine="600"/>
        <w:divId w:val="679694556"/>
        <w:rPr>
          <w:rFonts w:hint="eastAsia"/>
          <w:sz w:val="30"/>
          <w:szCs w:val="30"/>
        </w:rPr>
      </w:pPr>
      <w:r>
        <w:rPr>
          <w:rFonts w:hint="eastAsia"/>
          <w:sz w:val="30"/>
          <w:szCs w:val="30"/>
        </w:rPr>
        <w:t>3</w:t>
      </w:r>
      <w:r>
        <w:rPr>
          <w:rFonts w:hint="eastAsia"/>
          <w:sz w:val="30"/>
          <w:szCs w:val="30"/>
        </w:rPr>
        <w:t>、中共涡水镇委员会出具的关于村党支部书记、委员任职的通知（涡委（</w:t>
      </w:r>
      <w:r>
        <w:rPr>
          <w:rFonts w:hint="eastAsia"/>
          <w:sz w:val="30"/>
          <w:szCs w:val="30"/>
        </w:rPr>
        <w:t>2011</w:t>
      </w:r>
      <w:r>
        <w:rPr>
          <w:rFonts w:hint="eastAsia"/>
          <w:sz w:val="30"/>
          <w:szCs w:val="30"/>
        </w:rPr>
        <w:t>）</w:t>
      </w:r>
      <w:r>
        <w:rPr>
          <w:rFonts w:hint="eastAsia"/>
          <w:sz w:val="30"/>
          <w:szCs w:val="30"/>
        </w:rPr>
        <w:t>19</w:t>
      </w:r>
      <w:r>
        <w:rPr>
          <w:rFonts w:hint="eastAsia"/>
          <w:sz w:val="30"/>
          <w:szCs w:val="30"/>
        </w:rPr>
        <w:t>号）、瑶龙村第五届村民委员会选举结果报告单、连南县第五届涡水镇“两委”换届任职名单，证实</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月起，被告人房某某任瑶龙村村党支部书记，</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月当选瑶龙村村民委员会主任。</w:t>
      </w:r>
    </w:p>
    <w:p w14:paraId="357D311A" w14:textId="77777777" w:rsidR="00D84E7C" w:rsidRDefault="00D84E7C">
      <w:pPr>
        <w:spacing w:line="500" w:lineRule="atLeast"/>
        <w:ind w:firstLine="600"/>
        <w:divId w:val="597567374"/>
        <w:rPr>
          <w:rFonts w:hint="eastAsia"/>
          <w:sz w:val="30"/>
          <w:szCs w:val="30"/>
        </w:rPr>
      </w:pPr>
      <w:r>
        <w:rPr>
          <w:rFonts w:hint="eastAsia"/>
          <w:sz w:val="30"/>
          <w:szCs w:val="30"/>
        </w:rPr>
        <w:t>4</w:t>
      </w:r>
      <w:r>
        <w:rPr>
          <w:rFonts w:hint="eastAsia"/>
          <w:sz w:val="30"/>
          <w:szCs w:val="30"/>
        </w:rPr>
        <w:t>、广东省暂时扣留、冻结财物收据、扣押决定书及扣押财物清单，证实房某某家属已帮其退缴赃款人民币</w:t>
      </w:r>
      <w:r>
        <w:rPr>
          <w:rFonts w:hint="eastAsia"/>
          <w:sz w:val="30"/>
          <w:szCs w:val="30"/>
        </w:rPr>
        <w:t>90000</w:t>
      </w:r>
      <w:r>
        <w:rPr>
          <w:rFonts w:hint="eastAsia"/>
          <w:sz w:val="30"/>
          <w:szCs w:val="30"/>
        </w:rPr>
        <w:t>元。</w:t>
      </w:r>
    </w:p>
    <w:p w14:paraId="1ED193A1" w14:textId="77777777" w:rsidR="00D84E7C" w:rsidRDefault="00D84E7C">
      <w:pPr>
        <w:spacing w:line="500" w:lineRule="atLeast"/>
        <w:ind w:firstLine="600"/>
        <w:divId w:val="2066834916"/>
        <w:rPr>
          <w:rFonts w:hint="eastAsia"/>
          <w:sz w:val="30"/>
          <w:szCs w:val="30"/>
        </w:rPr>
      </w:pPr>
      <w:r>
        <w:rPr>
          <w:rFonts w:hint="eastAsia"/>
          <w:sz w:val="30"/>
          <w:szCs w:val="30"/>
        </w:rPr>
        <w:t>上述证据均由公诉机关提供，并经法庭质证、认证，且证据来源合法，证据之间能相互吻合，印证案件事实，本院予以确认并采纳。</w:t>
      </w:r>
    </w:p>
    <w:p w14:paraId="69195184" w14:textId="77777777" w:rsidR="00D84E7C" w:rsidRDefault="00D84E7C">
      <w:pPr>
        <w:spacing w:line="500" w:lineRule="atLeast"/>
        <w:ind w:firstLine="600"/>
        <w:divId w:val="1963264340"/>
        <w:rPr>
          <w:rFonts w:hint="eastAsia"/>
          <w:sz w:val="30"/>
          <w:szCs w:val="30"/>
        </w:rPr>
      </w:pPr>
      <w:r>
        <w:rPr>
          <w:rFonts w:hint="eastAsia"/>
          <w:sz w:val="30"/>
          <w:szCs w:val="30"/>
        </w:rPr>
        <w:t>本院认为，被告人房某某在担任连南县涡水镇瑶龙村村民委员会主任、村党支部书记期间，利用协助人民政府从事行政管理工作的职务便利，骗取安置移民资金补助款共计人民币</w:t>
      </w:r>
      <w:r>
        <w:rPr>
          <w:rFonts w:hint="eastAsia"/>
          <w:sz w:val="30"/>
          <w:szCs w:val="30"/>
        </w:rPr>
        <w:t>30000</w:t>
      </w:r>
      <w:r>
        <w:rPr>
          <w:rFonts w:hint="eastAsia"/>
          <w:sz w:val="30"/>
          <w:szCs w:val="30"/>
        </w:rPr>
        <w:t>元，根据《中华人民共和国刑法》第九十三条第二款及《全国人民代表大会常务委员会关于〈中华人民共和国刑法〉第九十三条第二款的解释》之规定，其属于其他依法从事公务的人员，其行为已构成贪污罪；被告人房某某利用其担任该村民委员会主任、村党支部书记的职务便利，将该村民委员会财物共计人民币</w:t>
      </w:r>
      <w:r>
        <w:rPr>
          <w:rFonts w:hint="eastAsia"/>
          <w:sz w:val="30"/>
          <w:szCs w:val="30"/>
        </w:rPr>
        <w:t>60000</w:t>
      </w:r>
      <w:r>
        <w:rPr>
          <w:rFonts w:hint="eastAsia"/>
          <w:sz w:val="30"/>
          <w:szCs w:val="30"/>
        </w:rPr>
        <w:t>元非法占为己有，数额较大，其行为已构成职务侵占罪，依法应当数罪并罚。公诉机关指控被告人房某某犯贪污罪、职务侵占罪的犯罪事实清楚，证据确实充分，依法予以支持。被告人房某某如实交代自己的贪污犯罪行为，属于坦白，依法可以从轻处罚；主动交代侦查机关尚未掌握的职务侵占犯罪事实，具有自首情节，依法可以从轻处罚。鉴于被告人房某某已退缴全部赃款，酌情可以从轻处罚。</w:t>
      </w:r>
    </w:p>
    <w:p w14:paraId="0B59207B" w14:textId="77777777" w:rsidR="00D84E7C" w:rsidRDefault="00D84E7C">
      <w:pPr>
        <w:spacing w:line="500" w:lineRule="atLeast"/>
        <w:ind w:firstLine="600"/>
        <w:divId w:val="1436562189"/>
        <w:rPr>
          <w:rFonts w:hint="eastAsia"/>
          <w:sz w:val="30"/>
          <w:szCs w:val="30"/>
        </w:rPr>
      </w:pPr>
      <w:r>
        <w:rPr>
          <w:rFonts w:hint="eastAsia"/>
          <w:sz w:val="30"/>
          <w:szCs w:val="30"/>
        </w:rPr>
        <w:t>根据被告人房某某的犯罪事实、性质、情节和犯罪后的表现，依照《中华人民共和国刑法》第三百八十二条、第三百八十三条、第二百七十一条、第九十三条、第六十四条、第六十七条、第六十九条之规定，判决如下：</w:t>
      </w:r>
    </w:p>
    <w:p w14:paraId="753FB4E5" w14:textId="77777777" w:rsidR="00D84E7C" w:rsidRDefault="00D84E7C">
      <w:pPr>
        <w:spacing w:line="500" w:lineRule="atLeast"/>
        <w:ind w:firstLine="600"/>
        <w:divId w:val="150679026"/>
        <w:rPr>
          <w:rFonts w:hint="eastAsia"/>
          <w:sz w:val="30"/>
          <w:szCs w:val="30"/>
        </w:rPr>
      </w:pPr>
      <w:r>
        <w:rPr>
          <w:rFonts w:hint="eastAsia"/>
          <w:sz w:val="30"/>
          <w:szCs w:val="30"/>
        </w:rPr>
        <w:t>一、被告人房某某犯贪污罪，判处有期徒刑一年六个月；犯职务侵占罪，判处有期徒刑一年；数罪并罚，决定执行有期徒刑二年。</w:t>
      </w:r>
    </w:p>
    <w:p w14:paraId="280BA775" w14:textId="77777777" w:rsidR="00D84E7C" w:rsidRDefault="00D84E7C">
      <w:pPr>
        <w:spacing w:line="500" w:lineRule="atLeast"/>
        <w:ind w:firstLine="600"/>
        <w:divId w:val="955527607"/>
        <w:rPr>
          <w:rFonts w:hint="eastAsia"/>
          <w:sz w:val="30"/>
          <w:szCs w:val="30"/>
        </w:rPr>
      </w:pPr>
      <w:r>
        <w:rPr>
          <w:rFonts w:hint="eastAsia"/>
          <w:sz w:val="30"/>
          <w:szCs w:val="30"/>
        </w:rPr>
        <w:t>（刑期从判决执行之日起计算。判决执行以前先行羁押的，羁押一日折抵刑期一日，本案刑事拘留折抵刑期十四日，即自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日止。）</w:t>
      </w:r>
    </w:p>
    <w:p w14:paraId="62240D7E" w14:textId="77777777" w:rsidR="00D84E7C" w:rsidRDefault="00D84E7C">
      <w:pPr>
        <w:spacing w:line="500" w:lineRule="atLeast"/>
        <w:ind w:firstLine="600"/>
        <w:divId w:val="1331561122"/>
        <w:rPr>
          <w:rFonts w:hint="eastAsia"/>
          <w:sz w:val="30"/>
          <w:szCs w:val="30"/>
        </w:rPr>
      </w:pPr>
      <w:r>
        <w:rPr>
          <w:rFonts w:hint="eastAsia"/>
          <w:sz w:val="30"/>
          <w:szCs w:val="30"/>
        </w:rPr>
        <w:t>二、对被告人房某某贪污的人民币</w:t>
      </w:r>
      <w:r>
        <w:rPr>
          <w:rFonts w:hint="eastAsia"/>
          <w:sz w:val="30"/>
          <w:szCs w:val="30"/>
        </w:rPr>
        <w:t>30000</w:t>
      </w:r>
      <w:r>
        <w:rPr>
          <w:rFonts w:hint="eastAsia"/>
          <w:sz w:val="30"/>
          <w:szCs w:val="30"/>
        </w:rPr>
        <w:t>元（已退缴）予以没收，由连南县人民检察院上缴国库。</w:t>
      </w:r>
    </w:p>
    <w:p w14:paraId="1C267A62" w14:textId="77777777" w:rsidR="00D84E7C" w:rsidRDefault="00D84E7C">
      <w:pPr>
        <w:spacing w:line="500" w:lineRule="atLeast"/>
        <w:ind w:firstLine="600"/>
        <w:divId w:val="313333902"/>
        <w:rPr>
          <w:rFonts w:hint="eastAsia"/>
          <w:sz w:val="30"/>
          <w:szCs w:val="30"/>
        </w:rPr>
      </w:pPr>
      <w:r>
        <w:rPr>
          <w:rFonts w:hint="eastAsia"/>
          <w:sz w:val="30"/>
          <w:szCs w:val="30"/>
        </w:rPr>
        <w:t>三、对被告人房某某职务侵占的人民币</w:t>
      </w:r>
      <w:r>
        <w:rPr>
          <w:rFonts w:hint="eastAsia"/>
          <w:sz w:val="30"/>
          <w:szCs w:val="30"/>
        </w:rPr>
        <w:t>60000</w:t>
      </w:r>
      <w:r>
        <w:rPr>
          <w:rFonts w:hint="eastAsia"/>
          <w:sz w:val="30"/>
          <w:szCs w:val="30"/>
        </w:rPr>
        <w:t>元（已退缴），由连南县人民检察院发还给被害单位连南县涡水镇瑶龙村村民委员会。</w:t>
      </w:r>
    </w:p>
    <w:p w14:paraId="0B31D2C1" w14:textId="77777777" w:rsidR="00D84E7C" w:rsidRDefault="00D84E7C">
      <w:pPr>
        <w:spacing w:line="500" w:lineRule="atLeast"/>
        <w:ind w:firstLine="600"/>
        <w:divId w:val="198707139"/>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14:paraId="116EDEBA" w14:textId="77777777" w:rsidR="00D84E7C" w:rsidRDefault="00D84E7C">
      <w:pPr>
        <w:spacing w:line="500" w:lineRule="atLeast"/>
        <w:jc w:val="right"/>
        <w:divId w:val="1042635912"/>
        <w:rPr>
          <w:rFonts w:hint="eastAsia"/>
          <w:sz w:val="30"/>
          <w:szCs w:val="30"/>
        </w:rPr>
      </w:pPr>
      <w:r>
        <w:rPr>
          <w:rFonts w:hint="eastAsia"/>
          <w:sz w:val="30"/>
          <w:szCs w:val="30"/>
        </w:rPr>
        <w:t>审判长　　谭丽娟</w:t>
      </w:r>
    </w:p>
    <w:p w14:paraId="65634A47" w14:textId="77777777" w:rsidR="00D84E7C" w:rsidRDefault="00D84E7C">
      <w:pPr>
        <w:spacing w:line="500" w:lineRule="atLeast"/>
        <w:jc w:val="right"/>
        <w:divId w:val="1813785615"/>
        <w:rPr>
          <w:rFonts w:hint="eastAsia"/>
          <w:sz w:val="30"/>
          <w:szCs w:val="30"/>
        </w:rPr>
      </w:pPr>
      <w:r>
        <w:rPr>
          <w:rFonts w:hint="eastAsia"/>
          <w:sz w:val="30"/>
          <w:szCs w:val="30"/>
        </w:rPr>
        <w:t>审判员　　李小光</w:t>
      </w:r>
    </w:p>
    <w:p w14:paraId="2D25754A" w14:textId="77777777" w:rsidR="00D84E7C" w:rsidRDefault="00D84E7C">
      <w:pPr>
        <w:spacing w:line="500" w:lineRule="atLeast"/>
        <w:jc w:val="right"/>
        <w:divId w:val="1203403127"/>
        <w:rPr>
          <w:rFonts w:hint="eastAsia"/>
          <w:sz w:val="30"/>
          <w:szCs w:val="30"/>
        </w:rPr>
      </w:pPr>
      <w:r>
        <w:rPr>
          <w:rFonts w:hint="eastAsia"/>
          <w:sz w:val="30"/>
          <w:szCs w:val="30"/>
        </w:rPr>
        <w:t>审判员　　黄保长</w:t>
      </w:r>
    </w:p>
    <w:p w14:paraId="11115627" w14:textId="77777777" w:rsidR="00D84E7C" w:rsidRDefault="00D84E7C">
      <w:pPr>
        <w:spacing w:line="500" w:lineRule="atLeast"/>
        <w:jc w:val="right"/>
        <w:divId w:val="1695761682"/>
        <w:rPr>
          <w:rFonts w:hint="eastAsia"/>
          <w:sz w:val="30"/>
          <w:szCs w:val="30"/>
        </w:rPr>
      </w:pPr>
      <w:r>
        <w:rPr>
          <w:rFonts w:hint="eastAsia"/>
          <w:sz w:val="30"/>
          <w:szCs w:val="30"/>
        </w:rPr>
        <w:t>二〇一五年四月八日</w:t>
      </w:r>
    </w:p>
    <w:p w14:paraId="6122C778" w14:textId="77777777" w:rsidR="00D84E7C" w:rsidRDefault="00D84E7C">
      <w:pPr>
        <w:spacing w:line="500" w:lineRule="atLeast"/>
        <w:jc w:val="right"/>
        <w:divId w:val="1841694749"/>
        <w:rPr>
          <w:rFonts w:hint="eastAsia"/>
          <w:sz w:val="30"/>
          <w:szCs w:val="30"/>
        </w:rPr>
      </w:pPr>
      <w:r>
        <w:rPr>
          <w:rFonts w:hint="eastAsia"/>
          <w:sz w:val="30"/>
          <w:szCs w:val="30"/>
        </w:rPr>
        <w:t>书记员　　黄洁怡</w:t>
      </w:r>
    </w:p>
    <w:p w14:paraId="0E4B345E" w14:textId="77777777" w:rsidR="00D84E7C" w:rsidRDefault="00D84E7C">
      <w:pPr>
        <w:spacing w:line="500" w:lineRule="atLeast"/>
        <w:ind w:firstLine="600"/>
        <w:divId w:val="1368217311"/>
        <w:rPr>
          <w:rFonts w:hint="eastAsia"/>
          <w:sz w:val="30"/>
          <w:szCs w:val="30"/>
        </w:rPr>
      </w:pPr>
      <w:r>
        <w:rPr>
          <w:rFonts w:hint="eastAsia"/>
          <w:sz w:val="30"/>
          <w:szCs w:val="30"/>
        </w:rPr>
        <w:t>附相关法律条文：</w:t>
      </w:r>
    </w:p>
    <w:p w14:paraId="7624B198" w14:textId="77777777" w:rsidR="00D84E7C" w:rsidRDefault="00D84E7C">
      <w:pPr>
        <w:spacing w:line="500" w:lineRule="atLeast"/>
        <w:ind w:firstLine="600"/>
        <w:divId w:val="1234121302"/>
        <w:rPr>
          <w:rFonts w:hint="eastAsia"/>
          <w:sz w:val="30"/>
          <w:szCs w:val="30"/>
        </w:rPr>
      </w:pPr>
      <w:r>
        <w:rPr>
          <w:rFonts w:hint="eastAsia"/>
          <w:sz w:val="30"/>
          <w:szCs w:val="30"/>
        </w:rPr>
        <w:t>《中华人民共和国刑法》</w:t>
      </w:r>
    </w:p>
    <w:p w14:paraId="78BDFDF0" w14:textId="77777777" w:rsidR="00D84E7C" w:rsidRDefault="00D84E7C">
      <w:pPr>
        <w:spacing w:line="500" w:lineRule="atLeast"/>
        <w:ind w:firstLine="600"/>
        <w:divId w:val="516848378"/>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2BC3EBC8" w14:textId="77777777" w:rsidR="00D84E7C" w:rsidRDefault="00D84E7C">
      <w:pPr>
        <w:spacing w:line="500" w:lineRule="atLeast"/>
        <w:ind w:firstLine="600"/>
        <w:divId w:val="66467434"/>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16391A6C" w14:textId="77777777" w:rsidR="00D84E7C" w:rsidRDefault="00D84E7C">
      <w:pPr>
        <w:spacing w:line="500" w:lineRule="atLeast"/>
        <w:ind w:firstLine="600"/>
        <w:divId w:val="177358095"/>
        <w:rPr>
          <w:rFonts w:hint="eastAsia"/>
          <w:sz w:val="30"/>
          <w:szCs w:val="30"/>
        </w:rPr>
      </w:pPr>
      <w:r>
        <w:rPr>
          <w:rFonts w:hint="eastAsia"/>
          <w:sz w:val="30"/>
          <w:szCs w:val="30"/>
        </w:rPr>
        <w:t>与前两款所列人员勾结，伙同贪污的，以共犯论处。</w:t>
      </w:r>
    </w:p>
    <w:p w14:paraId="27B74EA5" w14:textId="77777777" w:rsidR="00D84E7C" w:rsidRDefault="00D84E7C">
      <w:pPr>
        <w:spacing w:line="500" w:lineRule="atLeast"/>
        <w:ind w:firstLine="600"/>
        <w:divId w:val="1860309729"/>
        <w:rPr>
          <w:rFonts w:hint="eastAsia"/>
          <w:sz w:val="30"/>
          <w:szCs w:val="30"/>
        </w:rPr>
      </w:pPr>
      <w:r>
        <w:rPr>
          <w:rFonts w:hint="eastAsia"/>
          <w:sz w:val="30"/>
          <w:szCs w:val="30"/>
        </w:rPr>
        <w:t>第三百八十三条对犯贪污罪的，根据情节轻重，分别依照下列规定处罚：</w:t>
      </w:r>
    </w:p>
    <w:p w14:paraId="3E50C644" w14:textId="77777777" w:rsidR="00D84E7C" w:rsidRDefault="00D84E7C">
      <w:pPr>
        <w:spacing w:line="500" w:lineRule="atLeast"/>
        <w:ind w:firstLine="600"/>
        <w:divId w:val="1504280301"/>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3BD2ECA1" w14:textId="77777777" w:rsidR="00D84E7C" w:rsidRDefault="00D84E7C">
      <w:pPr>
        <w:spacing w:line="500" w:lineRule="atLeast"/>
        <w:ind w:firstLine="600"/>
        <w:divId w:val="5791613"/>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25CCB2BC" w14:textId="77777777" w:rsidR="00D84E7C" w:rsidRDefault="00D84E7C">
      <w:pPr>
        <w:spacing w:line="500" w:lineRule="atLeast"/>
        <w:ind w:firstLine="600"/>
        <w:divId w:val="1702168738"/>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38F18C65" w14:textId="77777777" w:rsidR="00D84E7C" w:rsidRDefault="00D84E7C">
      <w:pPr>
        <w:spacing w:line="500" w:lineRule="atLeast"/>
        <w:ind w:firstLine="600"/>
        <w:divId w:val="1187984859"/>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25A3DE14" w14:textId="77777777" w:rsidR="00D84E7C" w:rsidRDefault="00D84E7C">
      <w:pPr>
        <w:spacing w:line="500" w:lineRule="atLeast"/>
        <w:ind w:firstLine="600"/>
        <w:divId w:val="568459434"/>
        <w:rPr>
          <w:rFonts w:hint="eastAsia"/>
          <w:sz w:val="30"/>
          <w:szCs w:val="30"/>
        </w:rPr>
      </w:pPr>
      <w:r>
        <w:rPr>
          <w:rFonts w:hint="eastAsia"/>
          <w:sz w:val="30"/>
          <w:szCs w:val="30"/>
        </w:rPr>
        <w:t>对多次贪污未经处理的，按照累计贪污数额处罚。</w:t>
      </w:r>
    </w:p>
    <w:p w14:paraId="1A8B6183" w14:textId="77777777" w:rsidR="00D84E7C" w:rsidRDefault="00D84E7C">
      <w:pPr>
        <w:spacing w:line="500" w:lineRule="atLeast"/>
        <w:ind w:firstLine="600"/>
        <w:divId w:val="1983609372"/>
        <w:rPr>
          <w:rFonts w:hint="eastAsia"/>
          <w:sz w:val="30"/>
          <w:szCs w:val="30"/>
        </w:rPr>
      </w:pPr>
      <w:r>
        <w:rPr>
          <w:rFonts w:hint="eastAsia"/>
          <w:sz w:val="30"/>
          <w:szCs w:val="30"/>
        </w:rPr>
        <w:t>第九十三条本法所称国家工作人员，是指国家机关中从事公务的人员。</w:t>
      </w:r>
    </w:p>
    <w:p w14:paraId="70289390" w14:textId="77777777" w:rsidR="00D84E7C" w:rsidRDefault="00D84E7C">
      <w:pPr>
        <w:spacing w:line="500" w:lineRule="atLeast"/>
        <w:ind w:firstLine="600"/>
        <w:divId w:val="656687613"/>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5FB1E542" w14:textId="77777777" w:rsidR="00D84E7C" w:rsidRDefault="00D84E7C">
      <w:pPr>
        <w:spacing w:line="500" w:lineRule="atLeast"/>
        <w:ind w:firstLine="600"/>
        <w:divId w:val="403841955"/>
        <w:rPr>
          <w:rFonts w:hint="eastAsia"/>
          <w:sz w:val="30"/>
          <w:szCs w:val="30"/>
        </w:rPr>
      </w:pPr>
      <w:r>
        <w:rPr>
          <w:rFonts w:hint="eastAsia"/>
          <w:sz w:val="30"/>
          <w:szCs w:val="30"/>
        </w:rPr>
        <w:t>第二百七十一条公司、企业或者其他单位的人员，利用职务上的便利，将本单位财物非法占为己有，数额较大的，处五年以下有期徒刑或者拘役；数额巨大的，处五年以上有期徒刑，可以并处没收财产。</w:t>
      </w:r>
    </w:p>
    <w:p w14:paraId="46B50F2F" w14:textId="77777777" w:rsidR="00D84E7C" w:rsidRDefault="00D84E7C">
      <w:pPr>
        <w:spacing w:line="500" w:lineRule="atLeast"/>
        <w:ind w:firstLine="600"/>
        <w:divId w:val="647125044"/>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款行为的，依照本法第三百八十二条、第三百八十三条的规定定罪处罚。</w:t>
      </w:r>
    </w:p>
    <w:p w14:paraId="2B1461BB" w14:textId="77777777" w:rsidR="00D84E7C" w:rsidRDefault="00D84E7C">
      <w:pPr>
        <w:spacing w:line="500" w:lineRule="atLeast"/>
        <w:ind w:firstLine="600"/>
        <w:divId w:val="179818540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7F60CBD" w14:textId="77777777" w:rsidR="00D84E7C" w:rsidRDefault="00D84E7C">
      <w:pPr>
        <w:spacing w:line="500" w:lineRule="atLeast"/>
        <w:ind w:firstLine="600"/>
        <w:divId w:val="1376950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5538547" w14:textId="77777777" w:rsidR="00D84E7C" w:rsidRDefault="00D84E7C">
      <w:pPr>
        <w:spacing w:line="500" w:lineRule="atLeast"/>
        <w:ind w:firstLine="600"/>
        <w:divId w:val="184400958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02CCDBC" w14:textId="77777777" w:rsidR="00D84E7C" w:rsidRDefault="00D84E7C">
      <w:pPr>
        <w:spacing w:line="500" w:lineRule="atLeast"/>
        <w:ind w:firstLine="600"/>
        <w:divId w:val="124552810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1DD7013" w14:textId="77777777" w:rsidR="00D84E7C" w:rsidRDefault="00D84E7C">
      <w:pPr>
        <w:spacing w:line="500" w:lineRule="atLeast"/>
        <w:ind w:firstLine="600"/>
        <w:divId w:val="701631701"/>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67216D61" w14:textId="77777777" w:rsidR="00D84E7C" w:rsidRDefault="00D84E7C">
      <w:pPr>
        <w:spacing w:line="500" w:lineRule="atLeast"/>
        <w:ind w:firstLine="600"/>
        <w:divId w:val="1237285378"/>
        <w:rPr>
          <w:rFonts w:hint="eastAsia"/>
          <w:sz w:val="30"/>
          <w:szCs w:val="30"/>
        </w:rPr>
      </w:pPr>
      <w:r>
        <w:rPr>
          <w:rFonts w:hint="eastAsia"/>
          <w:sz w:val="30"/>
          <w:szCs w:val="30"/>
        </w:rPr>
        <w:t>数罪中有判处附加刑的，附加刑仍须执行，其中附加刑种类相同的，合并执行，种类不同的，分别执行。</w:t>
      </w:r>
    </w:p>
    <w:p w14:paraId="086E1256" w14:textId="77777777" w:rsidR="00D84E7C" w:rsidRDefault="00D84E7C">
      <w:pPr>
        <w:spacing w:line="500" w:lineRule="atLeast"/>
        <w:ind w:firstLine="600"/>
        <w:divId w:val="996421695"/>
        <w:rPr>
          <w:rFonts w:hint="eastAsia"/>
          <w:sz w:val="30"/>
          <w:szCs w:val="30"/>
        </w:rPr>
      </w:pPr>
      <w:r>
        <w:rPr>
          <w:rFonts w:hint="eastAsia"/>
          <w:sz w:val="30"/>
          <w:szCs w:val="30"/>
        </w:rPr>
        <w:t>《全国人民代表大会常务委员会关于</w:t>
      </w:r>
    </w:p>
    <w:p w14:paraId="01C21688" w14:textId="77777777" w:rsidR="00D84E7C" w:rsidRDefault="00D84E7C">
      <w:pPr>
        <w:spacing w:line="500" w:lineRule="atLeast"/>
        <w:ind w:firstLine="600"/>
        <w:divId w:val="24142635"/>
        <w:rPr>
          <w:rFonts w:hint="eastAsia"/>
          <w:sz w:val="30"/>
          <w:szCs w:val="30"/>
        </w:rPr>
      </w:pPr>
      <w:r>
        <w:rPr>
          <w:rFonts w:hint="eastAsia"/>
          <w:sz w:val="30"/>
          <w:szCs w:val="30"/>
        </w:rPr>
        <w:t>〈中华人民共和国刑法〉第九十三条第二款的解释》</w:t>
      </w:r>
    </w:p>
    <w:p w14:paraId="0DE7161B" w14:textId="77777777" w:rsidR="00D84E7C" w:rsidRDefault="00D84E7C">
      <w:pPr>
        <w:spacing w:line="500" w:lineRule="atLeast"/>
        <w:ind w:firstLine="600"/>
        <w:divId w:val="214394696"/>
        <w:rPr>
          <w:rFonts w:hint="eastAsia"/>
          <w:sz w:val="30"/>
          <w:szCs w:val="30"/>
        </w:rPr>
      </w:pPr>
      <w:r>
        <w:rPr>
          <w:rFonts w:hint="eastAsia"/>
          <w:sz w:val="30"/>
          <w:szCs w:val="30"/>
        </w:rPr>
        <w:t>村民委员会等村基层组织人员协助人民政府从事下列行政管理工作，属于刑法第九十三条第二款规定的“其他依照法律从事公务的人员”：</w:t>
      </w:r>
    </w:p>
    <w:p w14:paraId="7547D436" w14:textId="77777777" w:rsidR="00D84E7C" w:rsidRDefault="00D84E7C">
      <w:pPr>
        <w:spacing w:line="500" w:lineRule="atLeast"/>
        <w:ind w:firstLine="600"/>
        <w:divId w:val="1436099050"/>
        <w:rPr>
          <w:rFonts w:hint="eastAsia"/>
          <w:sz w:val="30"/>
          <w:szCs w:val="30"/>
        </w:rPr>
      </w:pPr>
      <w:r>
        <w:rPr>
          <w:rFonts w:hint="eastAsia"/>
          <w:sz w:val="30"/>
          <w:szCs w:val="30"/>
        </w:rPr>
        <w:t>（一）救灾、抢险、防汛、优抚、扶贫、移民、救济款物的管理；</w:t>
      </w:r>
    </w:p>
    <w:p w14:paraId="5FA51A9E" w14:textId="77777777" w:rsidR="00D84E7C" w:rsidRDefault="00D84E7C">
      <w:pPr>
        <w:spacing w:line="500" w:lineRule="atLeast"/>
        <w:ind w:firstLine="600"/>
        <w:divId w:val="339545628"/>
        <w:rPr>
          <w:rFonts w:hint="eastAsia"/>
          <w:sz w:val="30"/>
          <w:szCs w:val="30"/>
        </w:rPr>
      </w:pPr>
      <w:r>
        <w:rPr>
          <w:rFonts w:hint="eastAsia"/>
          <w:sz w:val="30"/>
          <w:szCs w:val="30"/>
        </w:rPr>
        <w:t>（二）社会捐助公益事业的款物的管理；</w:t>
      </w:r>
    </w:p>
    <w:p w14:paraId="5BFB1B1B" w14:textId="77777777" w:rsidR="00D84E7C" w:rsidRDefault="00D84E7C">
      <w:pPr>
        <w:spacing w:line="500" w:lineRule="atLeast"/>
        <w:ind w:firstLine="600"/>
        <w:divId w:val="1457140957"/>
        <w:rPr>
          <w:rFonts w:hint="eastAsia"/>
          <w:sz w:val="30"/>
          <w:szCs w:val="30"/>
        </w:rPr>
      </w:pPr>
      <w:r>
        <w:rPr>
          <w:rFonts w:hint="eastAsia"/>
          <w:sz w:val="30"/>
          <w:szCs w:val="30"/>
        </w:rPr>
        <w:t>（三）国有土地的经营和管理；</w:t>
      </w:r>
    </w:p>
    <w:p w14:paraId="4B4BB060" w14:textId="77777777" w:rsidR="00D84E7C" w:rsidRDefault="00D84E7C">
      <w:pPr>
        <w:spacing w:line="500" w:lineRule="atLeast"/>
        <w:ind w:firstLine="600"/>
        <w:divId w:val="751314178"/>
        <w:rPr>
          <w:rFonts w:hint="eastAsia"/>
          <w:sz w:val="30"/>
          <w:szCs w:val="30"/>
        </w:rPr>
      </w:pPr>
      <w:r>
        <w:rPr>
          <w:rFonts w:hint="eastAsia"/>
          <w:sz w:val="30"/>
          <w:szCs w:val="30"/>
        </w:rPr>
        <w:t>（四）土地征用补偿费用的管理；</w:t>
      </w:r>
    </w:p>
    <w:p w14:paraId="31BA3D59" w14:textId="77777777" w:rsidR="00D84E7C" w:rsidRDefault="00D84E7C">
      <w:pPr>
        <w:spacing w:line="500" w:lineRule="atLeast"/>
        <w:ind w:firstLine="600"/>
        <w:divId w:val="1212107794"/>
        <w:rPr>
          <w:rFonts w:hint="eastAsia"/>
          <w:sz w:val="30"/>
          <w:szCs w:val="30"/>
        </w:rPr>
      </w:pPr>
      <w:r>
        <w:rPr>
          <w:rFonts w:hint="eastAsia"/>
          <w:sz w:val="30"/>
          <w:szCs w:val="30"/>
        </w:rPr>
        <w:t>（五）代征、代缴税款；</w:t>
      </w:r>
    </w:p>
    <w:p w14:paraId="50D05D71" w14:textId="77777777" w:rsidR="00D84E7C" w:rsidRDefault="00D84E7C">
      <w:pPr>
        <w:spacing w:line="500" w:lineRule="atLeast"/>
        <w:ind w:firstLine="600"/>
        <w:divId w:val="1893299403"/>
        <w:rPr>
          <w:rFonts w:hint="eastAsia"/>
          <w:sz w:val="30"/>
          <w:szCs w:val="30"/>
        </w:rPr>
      </w:pPr>
      <w:r>
        <w:rPr>
          <w:rFonts w:hint="eastAsia"/>
          <w:sz w:val="30"/>
          <w:szCs w:val="30"/>
        </w:rPr>
        <w:t>（六）有关计划生育、户籍、征兵工作；</w:t>
      </w:r>
    </w:p>
    <w:p w14:paraId="649D9748" w14:textId="77777777" w:rsidR="00D84E7C" w:rsidRDefault="00D84E7C">
      <w:pPr>
        <w:spacing w:line="500" w:lineRule="atLeast"/>
        <w:ind w:firstLine="600"/>
        <w:divId w:val="752051303"/>
        <w:rPr>
          <w:rFonts w:hint="eastAsia"/>
          <w:sz w:val="30"/>
          <w:szCs w:val="30"/>
        </w:rPr>
      </w:pPr>
      <w:r>
        <w:rPr>
          <w:rFonts w:hint="eastAsia"/>
          <w:sz w:val="30"/>
          <w:szCs w:val="30"/>
        </w:rPr>
        <w:t>（七）协助人民政府从事其他行政管理工作。</w:t>
      </w:r>
    </w:p>
    <w:p w14:paraId="0CC1A031" w14:textId="77777777" w:rsidR="00D84E7C" w:rsidRDefault="00D84E7C">
      <w:pPr>
        <w:spacing w:line="500" w:lineRule="atLeast"/>
        <w:ind w:firstLine="600"/>
        <w:divId w:val="1726829033"/>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B2392" w14:textId="77777777" w:rsidR="00D84E7C" w:rsidRDefault="00D84E7C" w:rsidP="00D84E7C">
      <w:pPr>
        <w:rPr>
          <w:rFonts w:hint="eastAsia"/>
        </w:rPr>
      </w:pPr>
      <w:r>
        <w:separator/>
      </w:r>
    </w:p>
  </w:endnote>
  <w:endnote w:type="continuationSeparator" w:id="0">
    <w:p w14:paraId="674B733B" w14:textId="77777777" w:rsidR="00D84E7C" w:rsidRDefault="00D84E7C" w:rsidP="00D84E7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DC3A7" w14:textId="77777777" w:rsidR="00D84E7C" w:rsidRDefault="00D84E7C" w:rsidP="00D84E7C">
      <w:pPr>
        <w:rPr>
          <w:rFonts w:hint="eastAsia"/>
        </w:rPr>
      </w:pPr>
      <w:r>
        <w:separator/>
      </w:r>
    </w:p>
  </w:footnote>
  <w:footnote w:type="continuationSeparator" w:id="0">
    <w:p w14:paraId="241A4659" w14:textId="77777777" w:rsidR="00D84E7C" w:rsidRDefault="00D84E7C" w:rsidP="00D84E7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84E7C"/>
    <w:rsid w:val="00A23C24"/>
    <w:rsid w:val="00D84E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1BB4D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84E7C"/>
    <w:pPr>
      <w:tabs>
        <w:tab w:val="center" w:pos="4153"/>
        <w:tab w:val="right" w:pos="8306"/>
      </w:tabs>
      <w:snapToGrid w:val="0"/>
      <w:jc w:val="center"/>
    </w:pPr>
    <w:rPr>
      <w:sz w:val="18"/>
      <w:szCs w:val="18"/>
    </w:rPr>
  </w:style>
  <w:style w:type="character" w:customStyle="1" w:styleId="a5">
    <w:name w:val="页眉 字符"/>
    <w:basedOn w:val="a0"/>
    <w:link w:val="a4"/>
    <w:uiPriority w:val="99"/>
    <w:rsid w:val="00D84E7C"/>
    <w:rPr>
      <w:rFonts w:ascii="宋体" w:eastAsia="宋体" w:hAnsi="宋体" w:cs="宋体"/>
      <w:sz w:val="18"/>
      <w:szCs w:val="18"/>
    </w:rPr>
  </w:style>
  <w:style w:type="paragraph" w:styleId="a6">
    <w:name w:val="footer"/>
    <w:basedOn w:val="a"/>
    <w:link w:val="a7"/>
    <w:uiPriority w:val="99"/>
    <w:unhideWhenUsed/>
    <w:rsid w:val="00D84E7C"/>
    <w:pPr>
      <w:tabs>
        <w:tab w:val="center" w:pos="4153"/>
        <w:tab w:val="right" w:pos="8306"/>
      </w:tabs>
      <w:snapToGrid w:val="0"/>
    </w:pPr>
    <w:rPr>
      <w:sz w:val="18"/>
      <w:szCs w:val="18"/>
    </w:rPr>
  </w:style>
  <w:style w:type="character" w:customStyle="1" w:styleId="a7">
    <w:name w:val="页脚 字符"/>
    <w:basedOn w:val="a0"/>
    <w:link w:val="a6"/>
    <w:uiPriority w:val="99"/>
    <w:rsid w:val="00D84E7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1613">
      <w:marLeft w:val="0"/>
      <w:marRight w:val="0"/>
      <w:marTop w:val="10"/>
      <w:marBottom w:val="10"/>
      <w:divBdr>
        <w:top w:val="none" w:sz="0" w:space="0" w:color="auto"/>
        <w:left w:val="none" w:sz="0" w:space="0" w:color="auto"/>
        <w:bottom w:val="none" w:sz="0" w:space="0" w:color="auto"/>
        <w:right w:val="none" w:sz="0" w:space="0" w:color="auto"/>
      </w:divBdr>
    </w:div>
    <w:div w:id="13769502">
      <w:marLeft w:val="0"/>
      <w:marRight w:val="0"/>
      <w:marTop w:val="10"/>
      <w:marBottom w:val="10"/>
      <w:divBdr>
        <w:top w:val="none" w:sz="0" w:space="0" w:color="auto"/>
        <w:left w:val="none" w:sz="0" w:space="0" w:color="auto"/>
        <w:bottom w:val="none" w:sz="0" w:space="0" w:color="auto"/>
        <w:right w:val="none" w:sz="0" w:space="0" w:color="auto"/>
      </w:divBdr>
    </w:div>
    <w:div w:id="21516705">
      <w:marLeft w:val="0"/>
      <w:marRight w:val="0"/>
      <w:marTop w:val="10"/>
      <w:marBottom w:val="10"/>
      <w:divBdr>
        <w:top w:val="none" w:sz="0" w:space="0" w:color="auto"/>
        <w:left w:val="none" w:sz="0" w:space="0" w:color="auto"/>
        <w:bottom w:val="none" w:sz="0" w:space="0" w:color="auto"/>
        <w:right w:val="none" w:sz="0" w:space="0" w:color="auto"/>
      </w:divBdr>
    </w:div>
    <w:div w:id="24142635">
      <w:marLeft w:val="0"/>
      <w:marRight w:val="0"/>
      <w:marTop w:val="10"/>
      <w:marBottom w:val="10"/>
      <w:divBdr>
        <w:top w:val="none" w:sz="0" w:space="0" w:color="auto"/>
        <w:left w:val="none" w:sz="0" w:space="0" w:color="auto"/>
        <w:bottom w:val="none" w:sz="0" w:space="0" w:color="auto"/>
        <w:right w:val="none" w:sz="0" w:space="0" w:color="auto"/>
      </w:divBdr>
    </w:div>
    <w:div w:id="24524227">
      <w:marLeft w:val="0"/>
      <w:marRight w:val="0"/>
      <w:marTop w:val="10"/>
      <w:marBottom w:val="10"/>
      <w:divBdr>
        <w:top w:val="none" w:sz="0" w:space="0" w:color="auto"/>
        <w:left w:val="none" w:sz="0" w:space="0" w:color="auto"/>
        <w:bottom w:val="none" w:sz="0" w:space="0" w:color="auto"/>
        <w:right w:val="none" w:sz="0" w:space="0" w:color="auto"/>
      </w:divBdr>
    </w:div>
    <w:div w:id="66467434">
      <w:marLeft w:val="0"/>
      <w:marRight w:val="0"/>
      <w:marTop w:val="10"/>
      <w:marBottom w:val="10"/>
      <w:divBdr>
        <w:top w:val="none" w:sz="0" w:space="0" w:color="auto"/>
        <w:left w:val="none" w:sz="0" w:space="0" w:color="auto"/>
        <w:bottom w:val="none" w:sz="0" w:space="0" w:color="auto"/>
        <w:right w:val="none" w:sz="0" w:space="0" w:color="auto"/>
      </w:divBdr>
    </w:div>
    <w:div w:id="111872233">
      <w:marLeft w:val="0"/>
      <w:marRight w:val="0"/>
      <w:marTop w:val="10"/>
      <w:marBottom w:val="10"/>
      <w:divBdr>
        <w:top w:val="none" w:sz="0" w:space="0" w:color="auto"/>
        <w:left w:val="none" w:sz="0" w:space="0" w:color="auto"/>
        <w:bottom w:val="none" w:sz="0" w:space="0" w:color="auto"/>
        <w:right w:val="none" w:sz="0" w:space="0" w:color="auto"/>
      </w:divBdr>
    </w:div>
    <w:div w:id="150679026">
      <w:marLeft w:val="0"/>
      <w:marRight w:val="0"/>
      <w:marTop w:val="10"/>
      <w:marBottom w:val="10"/>
      <w:divBdr>
        <w:top w:val="none" w:sz="0" w:space="0" w:color="auto"/>
        <w:left w:val="none" w:sz="0" w:space="0" w:color="auto"/>
        <w:bottom w:val="none" w:sz="0" w:space="0" w:color="auto"/>
        <w:right w:val="none" w:sz="0" w:space="0" w:color="auto"/>
      </w:divBdr>
    </w:div>
    <w:div w:id="177358095">
      <w:marLeft w:val="0"/>
      <w:marRight w:val="0"/>
      <w:marTop w:val="10"/>
      <w:marBottom w:val="10"/>
      <w:divBdr>
        <w:top w:val="none" w:sz="0" w:space="0" w:color="auto"/>
        <w:left w:val="none" w:sz="0" w:space="0" w:color="auto"/>
        <w:bottom w:val="none" w:sz="0" w:space="0" w:color="auto"/>
        <w:right w:val="none" w:sz="0" w:space="0" w:color="auto"/>
      </w:divBdr>
    </w:div>
    <w:div w:id="195119527">
      <w:marLeft w:val="0"/>
      <w:marRight w:val="0"/>
      <w:marTop w:val="10"/>
      <w:marBottom w:val="10"/>
      <w:divBdr>
        <w:top w:val="none" w:sz="0" w:space="0" w:color="auto"/>
        <w:left w:val="none" w:sz="0" w:space="0" w:color="auto"/>
        <w:bottom w:val="none" w:sz="0" w:space="0" w:color="auto"/>
        <w:right w:val="none" w:sz="0" w:space="0" w:color="auto"/>
      </w:divBdr>
    </w:div>
    <w:div w:id="198707139">
      <w:marLeft w:val="0"/>
      <w:marRight w:val="0"/>
      <w:marTop w:val="10"/>
      <w:marBottom w:val="10"/>
      <w:divBdr>
        <w:top w:val="none" w:sz="0" w:space="0" w:color="auto"/>
        <w:left w:val="none" w:sz="0" w:space="0" w:color="auto"/>
        <w:bottom w:val="none" w:sz="0" w:space="0" w:color="auto"/>
        <w:right w:val="none" w:sz="0" w:space="0" w:color="auto"/>
      </w:divBdr>
    </w:div>
    <w:div w:id="214394696">
      <w:marLeft w:val="0"/>
      <w:marRight w:val="0"/>
      <w:marTop w:val="10"/>
      <w:marBottom w:val="10"/>
      <w:divBdr>
        <w:top w:val="none" w:sz="0" w:space="0" w:color="auto"/>
        <w:left w:val="none" w:sz="0" w:space="0" w:color="auto"/>
        <w:bottom w:val="none" w:sz="0" w:space="0" w:color="auto"/>
        <w:right w:val="none" w:sz="0" w:space="0" w:color="auto"/>
      </w:divBdr>
    </w:div>
    <w:div w:id="283850134">
      <w:marLeft w:val="0"/>
      <w:marRight w:val="0"/>
      <w:marTop w:val="10"/>
      <w:marBottom w:val="10"/>
      <w:divBdr>
        <w:top w:val="none" w:sz="0" w:space="0" w:color="auto"/>
        <w:left w:val="none" w:sz="0" w:space="0" w:color="auto"/>
        <w:bottom w:val="none" w:sz="0" w:space="0" w:color="auto"/>
        <w:right w:val="none" w:sz="0" w:space="0" w:color="auto"/>
      </w:divBdr>
    </w:div>
    <w:div w:id="290401145">
      <w:marLeft w:val="0"/>
      <w:marRight w:val="0"/>
      <w:marTop w:val="10"/>
      <w:marBottom w:val="10"/>
      <w:divBdr>
        <w:top w:val="none" w:sz="0" w:space="0" w:color="auto"/>
        <w:left w:val="none" w:sz="0" w:space="0" w:color="auto"/>
        <w:bottom w:val="none" w:sz="0" w:space="0" w:color="auto"/>
        <w:right w:val="none" w:sz="0" w:space="0" w:color="auto"/>
      </w:divBdr>
    </w:div>
    <w:div w:id="312685301">
      <w:marLeft w:val="0"/>
      <w:marRight w:val="0"/>
      <w:marTop w:val="10"/>
      <w:marBottom w:val="10"/>
      <w:divBdr>
        <w:top w:val="none" w:sz="0" w:space="0" w:color="auto"/>
        <w:left w:val="none" w:sz="0" w:space="0" w:color="auto"/>
        <w:bottom w:val="none" w:sz="0" w:space="0" w:color="auto"/>
        <w:right w:val="none" w:sz="0" w:space="0" w:color="auto"/>
      </w:divBdr>
    </w:div>
    <w:div w:id="313333902">
      <w:marLeft w:val="0"/>
      <w:marRight w:val="0"/>
      <w:marTop w:val="10"/>
      <w:marBottom w:val="10"/>
      <w:divBdr>
        <w:top w:val="none" w:sz="0" w:space="0" w:color="auto"/>
        <w:left w:val="none" w:sz="0" w:space="0" w:color="auto"/>
        <w:bottom w:val="none" w:sz="0" w:space="0" w:color="auto"/>
        <w:right w:val="none" w:sz="0" w:space="0" w:color="auto"/>
      </w:divBdr>
    </w:div>
    <w:div w:id="328563827">
      <w:marLeft w:val="0"/>
      <w:marRight w:val="0"/>
      <w:marTop w:val="10"/>
      <w:marBottom w:val="10"/>
      <w:divBdr>
        <w:top w:val="none" w:sz="0" w:space="0" w:color="auto"/>
        <w:left w:val="none" w:sz="0" w:space="0" w:color="auto"/>
        <w:bottom w:val="none" w:sz="0" w:space="0" w:color="auto"/>
        <w:right w:val="none" w:sz="0" w:space="0" w:color="auto"/>
      </w:divBdr>
    </w:div>
    <w:div w:id="339545628">
      <w:marLeft w:val="0"/>
      <w:marRight w:val="0"/>
      <w:marTop w:val="10"/>
      <w:marBottom w:val="10"/>
      <w:divBdr>
        <w:top w:val="none" w:sz="0" w:space="0" w:color="auto"/>
        <w:left w:val="none" w:sz="0" w:space="0" w:color="auto"/>
        <w:bottom w:val="none" w:sz="0" w:space="0" w:color="auto"/>
        <w:right w:val="none" w:sz="0" w:space="0" w:color="auto"/>
      </w:divBdr>
    </w:div>
    <w:div w:id="343826202">
      <w:marLeft w:val="0"/>
      <w:marRight w:val="0"/>
      <w:marTop w:val="10"/>
      <w:marBottom w:val="10"/>
      <w:divBdr>
        <w:top w:val="none" w:sz="0" w:space="0" w:color="auto"/>
        <w:left w:val="none" w:sz="0" w:space="0" w:color="auto"/>
        <w:bottom w:val="none" w:sz="0" w:space="0" w:color="auto"/>
        <w:right w:val="none" w:sz="0" w:space="0" w:color="auto"/>
      </w:divBdr>
    </w:div>
    <w:div w:id="367268014">
      <w:marLeft w:val="0"/>
      <w:marRight w:val="0"/>
      <w:marTop w:val="10"/>
      <w:marBottom w:val="10"/>
      <w:divBdr>
        <w:top w:val="none" w:sz="0" w:space="0" w:color="auto"/>
        <w:left w:val="none" w:sz="0" w:space="0" w:color="auto"/>
        <w:bottom w:val="none" w:sz="0" w:space="0" w:color="auto"/>
        <w:right w:val="none" w:sz="0" w:space="0" w:color="auto"/>
      </w:divBdr>
    </w:div>
    <w:div w:id="372076614">
      <w:marLeft w:val="0"/>
      <w:marRight w:val="0"/>
      <w:marTop w:val="10"/>
      <w:marBottom w:val="10"/>
      <w:divBdr>
        <w:top w:val="none" w:sz="0" w:space="0" w:color="auto"/>
        <w:left w:val="none" w:sz="0" w:space="0" w:color="auto"/>
        <w:bottom w:val="none" w:sz="0" w:space="0" w:color="auto"/>
        <w:right w:val="none" w:sz="0" w:space="0" w:color="auto"/>
      </w:divBdr>
    </w:div>
    <w:div w:id="393745187">
      <w:marLeft w:val="0"/>
      <w:marRight w:val="0"/>
      <w:marTop w:val="10"/>
      <w:marBottom w:val="10"/>
      <w:divBdr>
        <w:top w:val="none" w:sz="0" w:space="0" w:color="auto"/>
        <w:left w:val="none" w:sz="0" w:space="0" w:color="auto"/>
        <w:bottom w:val="none" w:sz="0" w:space="0" w:color="auto"/>
        <w:right w:val="none" w:sz="0" w:space="0" w:color="auto"/>
      </w:divBdr>
    </w:div>
    <w:div w:id="403841955">
      <w:marLeft w:val="0"/>
      <w:marRight w:val="0"/>
      <w:marTop w:val="10"/>
      <w:marBottom w:val="10"/>
      <w:divBdr>
        <w:top w:val="none" w:sz="0" w:space="0" w:color="auto"/>
        <w:left w:val="none" w:sz="0" w:space="0" w:color="auto"/>
        <w:bottom w:val="none" w:sz="0" w:space="0" w:color="auto"/>
        <w:right w:val="none" w:sz="0" w:space="0" w:color="auto"/>
      </w:divBdr>
    </w:div>
    <w:div w:id="469178240">
      <w:marLeft w:val="0"/>
      <w:marRight w:val="0"/>
      <w:marTop w:val="10"/>
      <w:marBottom w:val="10"/>
      <w:divBdr>
        <w:top w:val="none" w:sz="0" w:space="0" w:color="auto"/>
        <w:left w:val="none" w:sz="0" w:space="0" w:color="auto"/>
        <w:bottom w:val="none" w:sz="0" w:space="0" w:color="auto"/>
        <w:right w:val="none" w:sz="0" w:space="0" w:color="auto"/>
      </w:divBdr>
    </w:div>
    <w:div w:id="507601880">
      <w:marLeft w:val="0"/>
      <w:marRight w:val="0"/>
      <w:marTop w:val="10"/>
      <w:marBottom w:val="10"/>
      <w:divBdr>
        <w:top w:val="none" w:sz="0" w:space="0" w:color="auto"/>
        <w:left w:val="none" w:sz="0" w:space="0" w:color="auto"/>
        <w:bottom w:val="none" w:sz="0" w:space="0" w:color="auto"/>
        <w:right w:val="none" w:sz="0" w:space="0" w:color="auto"/>
      </w:divBdr>
    </w:div>
    <w:div w:id="513106161">
      <w:marLeft w:val="0"/>
      <w:marRight w:val="0"/>
      <w:marTop w:val="10"/>
      <w:marBottom w:val="10"/>
      <w:divBdr>
        <w:top w:val="none" w:sz="0" w:space="0" w:color="auto"/>
        <w:left w:val="none" w:sz="0" w:space="0" w:color="auto"/>
        <w:bottom w:val="none" w:sz="0" w:space="0" w:color="auto"/>
        <w:right w:val="none" w:sz="0" w:space="0" w:color="auto"/>
      </w:divBdr>
    </w:div>
    <w:div w:id="516848378">
      <w:marLeft w:val="0"/>
      <w:marRight w:val="0"/>
      <w:marTop w:val="10"/>
      <w:marBottom w:val="10"/>
      <w:divBdr>
        <w:top w:val="none" w:sz="0" w:space="0" w:color="auto"/>
        <w:left w:val="none" w:sz="0" w:space="0" w:color="auto"/>
        <w:bottom w:val="none" w:sz="0" w:space="0" w:color="auto"/>
        <w:right w:val="none" w:sz="0" w:space="0" w:color="auto"/>
      </w:divBdr>
    </w:div>
    <w:div w:id="536091244">
      <w:marLeft w:val="0"/>
      <w:marRight w:val="0"/>
      <w:marTop w:val="10"/>
      <w:marBottom w:val="10"/>
      <w:divBdr>
        <w:top w:val="none" w:sz="0" w:space="0" w:color="auto"/>
        <w:left w:val="none" w:sz="0" w:space="0" w:color="auto"/>
        <w:bottom w:val="none" w:sz="0" w:space="0" w:color="auto"/>
        <w:right w:val="none" w:sz="0" w:space="0" w:color="auto"/>
      </w:divBdr>
    </w:div>
    <w:div w:id="566651080">
      <w:marLeft w:val="0"/>
      <w:marRight w:val="0"/>
      <w:marTop w:val="10"/>
      <w:marBottom w:val="10"/>
      <w:divBdr>
        <w:top w:val="none" w:sz="0" w:space="0" w:color="auto"/>
        <w:left w:val="none" w:sz="0" w:space="0" w:color="auto"/>
        <w:bottom w:val="none" w:sz="0" w:space="0" w:color="auto"/>
        <w:right w:val="none" w:sz="0" w:space="0" w:color="auto"/>
      </w:divBdr>
    </w:div>
    <w:div w:id="568459434">
      <w:marLeft w:val="0"/>
      <w:marRight w:val="0"/>
      <w:marTop w:val="10"/>
      <w:marBottom w:val="10"/>
      <w:divBdr>
        <w:top w:val="none" w:sz="0" w:space="0" w:color="auto"/>
        <w:left w:val="none" w:sz="0" w:space="0" w:color="auto"/>
        <w:bottom w:val="none" w:sz="0" w:space="0" w:color="auto"/>
        <w:right w:val="none" w:sz="0" w:space="0" w:color="auto"/>
      </w:divBdr>
    </w:div>
    <w:div w:id="597567374">
      <w:marLeft w:val="0"/>
      <w:marRight w:val="0"/>
      <w:marTop w:val="10"/>
      <w:marBottom w:val="10"/>
      <w:divBdr>
        <w:top w:val="none" w:sz="0" w:space="0" w:color="auto"/>
        <w:left w:val="none" w:sz="0" w:space="0" w:color="auto"/>
        <w:bottom w:val="none" w:sz="0" w:space="0" w:color="auto"/>
        <w:right w:val="none" w:sz="0" w:space="0" w:color="auto"/>
      </w:divBdr>
    </w:div>
    <w:div w:id="647125044">
      <w:marLeft w:val="0"/>
      <w:marRight w:val="0"/>
      <w:marTop w:val="10"/>
      <w:marBottom w:val="10"/>
      <w:divBdr>
        <w:top w:val="none" w:sz="0" w:space="0" w:color="auto"/>
        <w:left w:val="none" w:sz="0" w:space="0" w:color="auto"/>
        <w:bottom w:val="none" w:sz="0" w:space="0" w:color="auto"/>
        <w:right w:val="none" w:sz="0" w:space="0" w:color="auto"/>
      </w:divBdr>
    </w:div>
    <w:div w:id="656687613">
      <w:marLeft w:val="0"/>
      <w:marRight w:val="0"/>
      <w:marTop w:val="10"/>
      <w:marBottom w:val="10"/>
      <w:divBdr>
        <w:top w:val="none" w:sz="0" w:space="0" w:color="auto"/>
        <w:left w:val="none" w:sz="0" w:space="0" w:color="auto"/>
        <w:bottom w:val="none" w:sz="0" w:space="0" w:color="auto"/>
        <w:right w:val="none" w:sz="0" w:space="0" w:color="auto"/>
      </w:divBdr>
    </w:div>
    <w:div w:id="679694556">
      <w:marLeft w:val="0"/>
      <w:marRight w:val="0"/>
      <w:marTop w:val="10"/>
      <w:marBottom w:val="10"/>
      <w:divBdr>
        <w:top w:val="none" w:sz="0" w:space="0" w:color="auto"/>
        <w:left w:val="none" w:sz="0" w:space="0" w:color="auto"/>
        <w:bottom w:val="none" w:sz="0" w:space="0" w:color="auto"/>
        <w:right w:val="none" w:sz="0" w:space="0" w:color="auto"/>
      </w:divBdr>
    </w:div>
    <w:div w:id="701631701">
      <w:marLeft w:val="0"/>
      <w:marRight w:val="0"/>
      <w:marTop w:val="10"/>
      <w:marBottom w:val="10"/>
      <w:divBdr>
        <w:top w:val="none" w:sz="0" w:space="0" w:color="auto"/>
        <w:left w:val="none" w:sz="0" w:space="0" w:color="auto"/>
        <w:bottom w:val="none" w:sz="0" w:space="0" w:color="auto"/>
        <w:right w:val="none" w:sz="0" w:space="0" w:color="auto"/>
      </w:divBdr>
    </w:div>
    <w:div w:id="731079022">
      <w:marLeft w:val="0"/>
      <w:marRight w:val="0"/>
      <w:marTop w:val="10"/>
      <w:marBottom w:val="10"/>
      <w:divBdr>
        <w:top w:val="none" w:sz="0" w:space="0" w:color="auto"/>
        <w:left w:val="none" w:sz="0" w:space="0" w:color="auto"/>
        <w:bottom w:val="none" w:sz="0" w:space="0" w:color="auto"/>
        <w:right w:val="none" w:sz="0" w:space="0" w:color="auto"/>
      </w:divBdr>
    </w:div>
    <w:div w:id="751314178">
      <w:marLeft w:val="0"/>
      <w:marRight w:val="0"/>
      <w:marTop w:val="10"/>
      <w:marBottom w:val="10"/>
      <w:divBdr>
        <w:top w:val="none" w:sz="0" w:space="0" w:color="auto"/>
        <w:left w:val="none" w:sz="0" w:space="0" w:color="auto"/>
        <w:bottom w:val="none" w:sz="0" w:space="0" w:color="auto"/>
        <w:right w:val="none" w:sz="0" w:space="0" w:color="auto"/>
      </w:divBdr>
    </w:div>
    <w:div w:id="752051303">
      <w:marLeft w:val="0"/>
      <w:marRight w:val="0"/>
      <w:marTop w:val="10"/>
      <w:marBottom w:val="10"/>
      <w:divBdr>
        <w:top w:val="none" w:sz="0" w:space="0" w:color="auto"/>
        <w:left w:val="none" w:sz="0" w:space="0" w:color="auto"/>
        <w:bottom w:val="none" w:sz="0" w:space="0" w:color="auto"/>
        <w:right w:val="none" w:sz="0" w:space="0" w:color="auto"/>
      </w:divBdr>
    </w:div>
    <w:div w:id="767971932">
      <w:marLeft w:val="0"/>
      <w:marRight w:val="0"/>
      <w:marTop w:val="10"/>
      <w:marBottom w:val="10"/>
      <w:divBdr>
        <w:top w:val="none" w:sz="0" w:space="0" w:color="auto"/>
        <w:left w:val="none" w:sz="0" w:space="0" w:color="auto"/>
        <w:bottom w:val="none" w:sz="0" w:space="0" w:color="auto"/>
        <w:right w:val="none" w:sz="0" w:space="0" w:color="auto"/>
      </w:divBdr>
    </w:div>
    <w:div w:id="782774863">
      <w:marLeft w:val="0"/>
      <w:marRight w:val="0"/>
      <w:marTop w:val="10"/>
      <w:marBottom w:val="10"/>
      <w:divBdr>
        <w:top w:val="none" w:sz="0" w:space="0" w:color="auto"/>
        <w:left w:val="none" w:sz="0" w:space="0" w:color="auto"/>
        <w:bottom w:val="none" w:sz="0" w:space="0" w:color="auto"/>
        <w:right w:val="none" w:sz="0" w:space="0" w:color="auto"/>
      </w:divBdr>
    </w:div>
    <w:div w:id="792211440">
      <w:marLeft w:val="0"/>
      <w:marRight w:val="0"/>
      <w:marTop w:val="10"/>
      <w:marBottom w:val="10"/>
      <w:divBdr>
        <w:top w:val="none" w:sz="0" w:space="0" w:color="auto"/>
        <w:left w:val="none" w:sz="0" w:space="0" w:color="auto"/>
        <w:bottom w:val="none" w:sz="0" w:space="0" w:color="auto"/>
        <w:right w:val="none" w:sz="0" w:space="0" w:color="auto"/>
      </w:divBdr>
    </w:div>
    <w:div w:id="794953552">
      <w:marLeft w:val="0"/>
      <w:marRight w:val="0"/>
      <w:marTop w:val="10"/>
      <w:marBottom w:val="10"/>
      <w:divBdr>
        <w:top w:val="none" w:sz="0" w:space="0" w:color="auto"/>
        <w:left w:val="none" w:sz="0" w:space="0" w:color="auto"/>
        <w:bottom w:val="none" w:sz="0" w:space="0" w:color="auto"/>
        <w:right w:val="none" w:sz="0" w:space="0" w:color="auto"/>
      </w:divBdr>
    </w:div>
    <w:div w:id="820005824">
      <w:marLeft w:val="0"/>
      <w:marRight w:val="0"/>
      <w:marTop w:val="10"/>
      <w:marBottom w:val="10"/>
      <w:divBdr>
        <w:top w:val="none" w:sz="0" w:space="0" w:color="auto"/>
        <w:left w:val="none" w:sz="0" w:space="0" w:color="auto"/>
        <w:bottom w:val="none" w:sz="0" w:space="0" w:color="auto"/>
        <w:right w:val="none" w:sz="0" w:space="0" w:color="auto"/>
      </w:divBdr>
    </w:div>
    <w:div w:id="844898351">
      <w:marLeft w:val="0"/>
      <w:marRight w:val="0"/>
      <w:marTop w:val="10"/>
      <w:marBottom w:val="10"/>
      <w:divBdr>
        <w:top w:val="none" w:sz="0" w:space="0" w:color="auto"/>
        <w:left w:val="none" w:sz="0" w:space="0" w:color="auto"/>
        <w:bottom w:val="none" w:sz="0" w:space="0" w:color="auto"/>
        <w:right w:val="none" w:sz="0" w:space="0" w:color="auto"/>
      </w:divBdr>
    </w:div>
    <w:div w:id="876741781">
      <w:marLeft w:val="0"/>
      <w:marRight w:val="0"/>
      <w:marTop w:val="10"/>
      <w:marBottom w:val="10"/>
      <w:divBdr>
        <w:top w:val="none" w:sz="0" w:space="0" w:color="auto"/>
        <w:left w:val="none" w:sz="0" w:space="0" w:color="auto"/>
        <w:bottom w:val="none" w:sz="0" w:space="0" w:color="auto"/>
        <w:right w:val="none" w:sz="0" w:space="0" w:color="auto"/>
      </w:divBdr>
    </w:div>
    <w:div w:id="909458599">
      <w:marLeft w:val="0"/>
      <w:marRight w:val="0"/>
      <w:marTop w:val="10"/>
      <w:marBottom w:val="10"/>
      <w:divBdr>
        <w:top w:val="none" w:sz="0" w:space="0" w:color="auto"/>
        <w:left w:val="none" w:sz="0" w:space="0" w:color="auto"/>
        <w:bottom w:val="none" w:sz="0" w:space="0" w:color="auto"/>
        <w:right w:val="none" w:sz="0" w:space="0" w:color="auto"/>
      </w:divBdr>
    </w:div>
    <w:div w:id="939218952">
      <w:marLeft w:val="0"/>
      <w:marRight w:val="0"/>
      <w:marTop w:val="10"/>
      <w:marBottom w:val="10"/>
      <w:divBdr>
        <w:top w:val="none" w:sz="0" w:space="0" w:color="auto"/>
        <w:left w:val="none" w:sz="0" w:space="0" w:color="auto"/>
        <w:bottom w:val="none" w:sz="0" w:space="0" w:color="auto"/>
        <w:right w:val="none" w:sz="0" w:space="0" w:color="auto"/>
      </w:divBdr>
    </w:div>
    <w:div w:id="955527607">
      <w:marLeft w:val="0"/>
      <w:marRight w:val="0"/>
      <w:marTop w:val="10"/>
      <w:marBottom w:val="10"/>
      <w:divBdr>
        <w:top w:val="none" w:sz="0" w:space="0" w:color="auto"/>
        <w:left w:val="none" w:sz="0" w:space="0" w:color="auto"/>
        <w:bottom w:val="none" w:sz="0" w:space="0" w:color="auto"/>
        <w:right w:val="none" w:sz="0" w:space="0" w:color="auto"/>
      </w:divBdr>
    </w:div>
    <w:div w:id="977805525">
      <w:marLeft w:val="0"/>
      <w:marRight w:val="0"/>
      <w:marTop w:val="10"/>
      <w:marBottom w:val="10"/>
      <w:divBdr>
        <w:top w:val="none" w:sz="0" w:space="0" w:color="auto"/>
        <w:left w:val="none" w:sz="0" w:space="0" w:color="auto"/>
        <w:bottom w:val="none" w:sz="0" w:space="0" w:color="auto"/>
        <w:right w:val="none" w:sz="0" w:space="0" w:color="auto"/>
      </w:divBdr>
    </w:div>
    <w:div w:id="996421695">
      <w:marLeft w:val="0"/>
      <w:marRight w:val="0"/>
      <w:marTop w:val="10"/>
      <w:marBottom w:val="10"/>
      <w:divBdr>
        <w:top w:val="none" w:sz="0" w:space="0" w:color="auto"/>
        <w:left w:val="none" w:sz="0" w:space="0" w:color="auto"/>
        <w:bottom w:val="none" w:sz="0" w:space="0" w:color="auto"/>
        <w:right w:val="none" w:sz="0" w:space="0" w:color="auto"/>
      </w:divBdr>
    </w:div>
    <w:div w:id="1002245687">
      <w:marLeft w:val="0"/>
      <w:marRight w:val="0"/>
      <w:marTop w:val="10"/>
      <w:marBottom w:val="10"/>
      <w:divBdr>
        <w:top w:val="none" w:sz="0" w:space="0" w:color="auto"/>
        <w:left w:val="none" w:sz="0" w:space="0" w:color="auto"/>
        <w:bottom w:val="none" w:sz="0" w:space="0" w:color="auto"/>
        <w:right w:val="none" w:sz="0" w:space="0" w:color="auto"/>
      </w:divBdr>
    </w:div>
    <w:div w:id="1035420488">
      <w:marLeft w:val="0"/>
      <w:marRight w:val="0"/>
      <w:marTop w:val="10"/>
      <w:marBottom w:val="10"/>
      <w:divBdr>
        <w:top w:val="none" w:sz="0" w:space="0" w:color="auto"/>
        <w:left w:val="none" w:sz="0" w:space="0" w:color="auto"/>
        <w:bottom w:val="none" w:sz="0" w:space="0" w:color="auto"/>
        <w:right w:val="none" w:sz="0" w:space="0" w:color="auto"/>
      </w:divBdr>
    </w:div>
    <w:div w:id="1042635912">
      <w:marLeft w:val="0"/>
      <w:marRight w:val="720"/>
      <w:marTop w:val="10"/>
      <w:marBottom w:val="10"/>
      <w:divBdr>
        <w:top w:val="none" w:sz="0" w:space="0" w:color="auto"/>
        <w:left w:val="none" w:sz="0" w:space="0" w:color="auto"/>
        <w:bottom w:val="none" w:sz="0" w:space="0" w:color="auto"/>
        <w:right w:val="none" w:sz="0" w:space="0" w:color="auto"/>
      </w:divBdr>
    </w:div>
    <w:div w:id="1065956103">
      <w:marLeft w:val="0"/>
      <w:marRight w:val="0"/>
      <w:marTop w:val="10"/>
      <w:marBottom w:val="10"/>
      <w:divBdr>
        <w:top w:val="none" w:sz="0" w:space="0" w:color="auto"/>
        <w:left w:val="none" w:sz="0" w:space="0" w:color="auto"/>
        <w:bottom w:val="none" w:sz="0" w:space="0" w:color="auto"/>
        <w:right w:val="none" w:sz="0" w:space="0" w:color="auto"/>
      </w:divBdr>
    </w:div>
    <w:div w:id="1074011043">
      <w:marLeft w:val="0"/>
      <w:marRight w:val="0"/>
      <w:marTop w:val="10"/>
      <w:marBottom w:val="10"/>
      <w:divBdr>
        <w:top w:val="none" w:sz="0" w:space="0" w:color="auto"/>
        <w:left w:val="none" w:sz="0" w:space="0" w:color="auto"/>
        <w:bottom w:val="none" w:sz="0" w:space="0" w:color="auto"/>
        <w:right w:val="none" w:sz="0" w:space="0" w:color="auto"/>
      </w:divBdr>
    </w:div>
    <w:div w:id="1108546442">
      <w:marLeft w:val="0"/>
      <w:marRight w:val="0"/>
      <w:marTop w:val="10"/>
      <w:marBottom w:val="10"/>
      <w:divBdr>
        <w:top w:val="none" w:sz="0" w:space="0" w:color="auto"/>
        <w:left w:val="none" w:sz="0" w:space="0" w:color="auto"/>
        <w:bottom w:val="none" w:sz="0" w:space="0" w:color="auto"/>
        <w:right w:val="none" w:sz="0" w:space="0" w:color="auto"/>
      </w:divBdr>
    </w:div>
    <w:div w:id="1150057502">
      <w:marLeft w:val="0"/>
      <w:marRight w:val="0"/>
      <w:marTop w:val="10"/>
      <w:marBottom w:val="10"/>
      <w:divBdr>
        <w:top w:val="none" w:sz="0" w:space="0" w:color="auto"/>
        <w:left w:val="none" w:sz="0" w:space="0" w:color="auto"/>
        <w:bottom w:val="none" w:sz="0" w:space="0" w:color="auto"/>
        <w:right w:val="none" w:sz="0" w:space="0" w:color="auto"/>
      </w:divBdr>
    </w:div>
    <w:div w:id="1157578001">
      <w:marLeft w:val="0"/>
      <w:marRight w:val="0"/>
      <w:marTop w:val="10"/>
      <w:marBottom w:val="10"/>
      <w:divBdr>
        <w:top w:val="none" w:sz="0" w:space="0" w:color="auto"/>
        <w:left w:val="none" w:sz="0" w:space="0" w:color="auto"/>
        <w:bottom w:val="none" w:sz="0" w:space="0" w:color="auto"/>
        <w:right w:val="none" w:sz="0" w:space="0" w:color="auto"/>
      </w:divBdr>
    </w:div>
    <w:div w:id="1187984859">
      <w:marLeft w:val="0"/>
      <w:marRight w:val="0"/>
      <w:marTop w:val="10"/>
      <w:marBottom w:val="10"/>
      <w:divBdr>
        <w:top w:val="none" w:sz="0" w:space="0" w:color="auto"/>
        <w:left w:val="none" w:sz="0" w:space="0" w:color="auto"/>
        <w:bottom w:val="none" w:sz="0" w:space="0" w:color="auto"/>
        <w:right w:val="none" w:sz="0" w:space="0" w:color="auto"/>
      </w:divBdr>
    </w:div>
    <w:div w:id="1203403127">
      <w:marLeft w:val="0"/>
      <w:marRight w:val="720"/>
      <w:marTop w:val="10"/>
      <w:marBottom w:val="10"/>
      <w:divBdr>
        <w:top w:val="none" w:sz="0" w:space="0" w:color="auto"/>
        <w:left w:val="none" w:sz="0" w:space="0" w:color="auto"/>
        <w:bottom w:val="none" w:sz="0" w:space="0" w:color="auto"/>
        <w:right w:val="none" w:sz="0" w:space="0" w:color="auto"/>
      </w:divBdr>
    </w:div>
    <w:div w:id="1212107794">
      <w:marLeft w:val="0"/>
      <w:marRight w:val="0"/>
      <w:marTop w:val="10"/>
      <w:marBottom w:val="10"/>
      <w:divBdr>
        <w:top w:val="none" w:sz="0" w:space="0" w:color="auto"/>
        <w:left w:val="none" w:sz="0" w:space="0" w:color="auto"/>
        <w:bottom w:val="none" w:sz="0" w:space="0" w:color="auto"/>
        <w:right w:val="none" w:sz="0" w:space="0" w:color="auto"/>
      </w:divBdr>
    </w:div>
    <w:div w:id="1224024879">
      <w:marLeft w:val="0"/>
      <w:marRight w:val="0"/>
      <w:marTop w:val="10"/>
      <w:marBottom w:val="10"/>
      <w:divBdr>
        <w:top w:val="none" w:sz="0" w:space="0" w:color="auto"/>
        <w:left w:val="none" w:sz="0" w:space="0" w:color="auto"/>
        <w:bottom w:val="none" w:sz="0" w:space="0" w:color="auto"/>
        <w:right w:val="none" w:sz="0" w:space="0" w:color="auto"/>
      </w:divBdr>
    </w:div>
    <w:div w:id="1227451837">
      <w:marLeft w:val="0"/>
      <w:marRight w:val="0"/>
      <w:marTop w:val="10"/>
      <w:marBottom w:val="10"/>
      <w:divBdr>
        <w:top w:val="none" w:sz="0" w:space="0" w:color="auto"/>
        <w:left w:val="none" w:sz="0" w:space="0" w:color="auto"/>
        <w:bottom w:val="none" w:sz="0" w:space="0" w:color="auto"/>
        <w:right w:val="none" w:sz="0" w:space="0" w:color="auto"/>
      </w:divBdr>
    </w:div>
    <w:div w:id="1234121302">
      <w:marLeft w:val="0"/>
      <w:marRight w:val="0"/>
      <w:marTop w:val="10"/>
      <w:marBottom w:val="10"/>
      <w:divBdr>
        <w:top w:val="none" w:sz="0" w:space="0" w:color="auto"/>
        <w:left w:val="none" w:sz="0" w:space="0" w:color="auto"/>
        <w:bottom w:val="none" w:sz="0" w:space="0" w:color="auto"/>
        <w:right w:val="none" w:sz="0" w:space="0" w:color="auto"/>
      </w:divBdr>
    </w:div>
    <w:div w:id="1237285378">
      <w:marLeft w:val="0"/>
      <w:marRight w:val="0"/>
      <w:marTop w:val="10"/>
      <w:marBottom w:val="10"/>
      <w:divBdr>
        <w:top w:val="none" w:sz="0" w:space="0" w:color="auto"/>
        <w:left w:val="none" w:sz="0" w:space="0" w:color="auto"/>
        <w:bottom w:val="none" w:sz="0" w:space="0" w:color="auto"/>
        <w:right w:val="none" w:sz="0" w:space="0" w:color="auto"/>
      </w:divBdr>
    </w:div>
    <w:div w:id="1243443066">
      <w:marLeft w:val="0"/>
      <w:marRight w:val="0"/>
      <w:marTop w:val="10"/>
      <w:marBottom w:val="10"/>
      <w:divBdr>
        <w:top w:val="none" w:sz="0" w:space="0" w:color="auto"/>
        <w:left w:val="none" w:sz="0" w:space="0" w:color="auto"/>
        <w:bottom w:val="none" w:sz="0" w:space="0" w:color="auto"/>
        <w:right w:val="none" w:sz="0" w:space="0" w:color="auto"/>
      </w:divBdr>
    </w:div>
    <w:div w:id="1245528109">
      <w:marLeft w:val="0"/>
      <w:marRight w:val="0"/>
      <w:marTop w:val="10"/>
      <w:marBottom w:val="10"/>
      <w:divBdr>
        <w:top w:val="none" w:sz="0" w:space="0" w:color="auto"/>
        <w:left w:val="none" w:sz="0" w:space="0" w:color="auto"/>
        <w:bottom w:val="none" w:sz="0" w:space="0" w:color="auto"/>
        <w:right w:val="none" w:sz="0" w:space="0" w:color="auto"/>
      </w:divBdr>
    </w:div>
    <w:div w:id="1291398352">
      <w:marLeft w:val="0"/>
      <w:marRight w:val="0"/>
      <w:marTop w:val="10"/>
      <w:marBottom w:val="10"/>
      <w:divBdr>
        <w:top w:val="none" w:sz="0" w:space="0" w:color="auto"/>
        <w:left w:val="none" w:sz="0" w:space="0" w:color="auto"/>
        <w:bottom w:val="none" w:sz="0" w:space="0" w:color="auto"/>
        <w:right w:val="none" w:sz="0" w:space="0" w:color="auto"/>
      </w:divBdr>
    </w:div>
    <w:div w:id="1308827804">
      <w:marLeft w:val="0"/>
      <w:marRight w:val="0"/>
      <w:marTop w:val="10"/>
      <w:marBottom w:val="10"/>
      <w:divBdr>
        <w:top w:val="none" w:sz="0" w:space="0" w:color="auto"/>
        <w:left w:val="none" w:sz="0" w:space="0" w:color="auto"/>
        <w:bottom w:val="none" w:sz="0" w:space="0" w:color="auto"/>
        <w:right w:val="none" w:sz="0" w:space="0" w:color="auto"/>
      </w:divBdr>
    </w:div>
    <w:div w:id="1326275784">
      <w:marLeft w:val="0"/>
      <w:marRight w:val="0"/>
      <w:marTop w:val="10"/>
      <w:marBottom w:val="10"/>
      <w:divBdr>
        <w:top w:val="none" w:sz="0" w:space="0" w:color="auto"/>
        <w:left w:val="none" w:sz="0" w:space="0" w:color="auto"/>
        <w:bottom w:val="none" w:sz="0" w:space="0" w:color="auto"/>
        <w:right w:val="none" w:sz="0" w:space="0" w:color="auto"/>
      </w:divBdr>
    </w:div>
    <w:div w:id="1331561122">
      <w:marLeft w:val="0"/>
      <w:marRight w:val="0"/>
      <w:marTop w:val="10"/>
      <w:marBottom w:val="10"/>
      <w:divBdr>
        <w:top w:val="none" w:sz="0" w:space="0" w:color="auto"/>
        <w:left w:val="none" w:sz="0" w:space="0" w:color="auto"/>
        <w:bottom w:val="none" w:sz="0" w:space="0" w:color="auto"/>
        <w:right w:val="none" w:sz="0" w:space="0" w:color="auto"/>
      </w:divBdr>
    </w:div>
    <w:div w:id="1368217311">
      <w:marLeft w:val="0"/>
      <w:marRight w:val="0"/>
      <w:marTop w:val="10"/>
      <w:marBottom w:val="10"/>
      <w:divBdr>
        <w:top w:val="none" w:sz="0" w:space="0" w:color="auto"/>
        <w:left w:val="none" w:sz="0" w:space="0" w:color="auto"/>
        <w:bottom w:val="none" w:sz="0" w:space="0" w:color="auto"/>
        <w:right w:val="none" w:sz="0" w:space="0" w:color="auto"/>
      </w:divBdr>
    </w:div>
    <w:div w:id="1431270298">
      <w:marLeft w:val="0"/>
      <w:marRight w:val="0"/>
      <w:marTop w:val="10"/>
      <w:marBottom w:val="10"/>
      <w:divBdr>
        <w:top w:val="none" w:sz="0" w:space="0" w:color="auto"/>
        <w:left w:val="none" w:sz="0" w:space="0" w:color="auto"/>
        <w:bottom w:val="none" w:sz="0" w:space="0" w:color="auto"/>
        <w:right w:val="none" w:sz="0" w:space="0" w:color="auto"/>
      </w:divBdr>
    </w:div>
    <w:div w:id="1436099050">
      <w:marLeft w:val="0"/>
      <w:marRight w:val="0"/>
      <w:marTop w:val="10"/>
      <w:marBottom w:val="10"/>
      <w:divBdr>
        <w:top w:val="none" w:sz="0" w:space="0" w:color="auto"/>
        <w:left w:val="none" w:sz="0" w:space="0" w:color="auto"/>
        <w:bottom w:val="none" w:sz="0" w:space="0" w:color="auto"/>
        <w:right w:val="none" w:sz="0" w:space="0" w:color="auto"/>
      </w:divBdr>
    </w:div>
    <w:div w:id="1436562189">
      <w:marLeft w:val="0"/>
      <w:marRight w:val="0"/>
      <w:marTop w:val="10"/>
      <w:marBottom w:val="10"/>
      <w:divBdr>
        <w:top w:val="none" w:sz="0" w:space="0" w:color="auto"/>
        <w:left w:val="none" w:sz="0" w:space="0" w:color="auto"/>
        <w:bottom w:val="none" w:sz="0" w:space="0" w:color="auto"/>
        <w:right w:val="none" w:sz="0" w:space="0" w:color="auto"/>
      </w:divBdr>
    </w:div>
    <w:div w:id="1457140957">
      <w:marLeft w:val="0"/>
      <w:marRight w:val="0"/>
      <w:marTop w:val="10"/>
      <w:marBottom w:val="10"/>
      <w:divBdr>
        <w:top w:val="none" w:sz="0" w:space="0" w:color="auto"/>
        <w:left w:val="none" w:sz="0" w:space="0" w:color="auto"/>
        <w:bottom w:val="none" w:sz="0" w:space="0" w:color="auto"/>
        <w:right w:val="none" w:sz="0" w:space="0" w:color="auto"/>
      </w:divBdr>
    </w:div>
    <w:div w:id="1488479603">
      <w:marLeft w:val="0"/>
      <w:marRight w:val="0"/>
      <w:marTop w:val="10"/>
      <w:marBottom w:val="10"/>
      <w:divBdr>
        <w:top w:val="none" w:sz="0" w:space="0" w:color="auto"/>
        <w:left w:val="none" w:sz="0" w:space="0" w:color="auto"/>
        <w:bottom w:val="none" w:sz="0" w:space="0" w:color="auto"/>
        <w:right w:val="none" w:sz="0" w:space="0" w:color="auto"/>
      </w:divBdr>
    </w:div>
    <w:div w:id="1504280301">
      <w:marLeft w:val="0"/>
      <w:marRight w:val="0"/>
      <w:marTop w:val="10"/>
      <w:marBottom w:val="10"/>
      <w:divBdr>
        <w:top w:val="none" w:sz="0" w:space="0" w:color="auto"/>
        <w:left w:val="none" w:sz="0" w:space="0" w:color="auto"/>
        <w:bottom w:val="none" w:sz="0" w:space="0" w:color="auto"/>
        <w:right w:val="none" w:sz="0" w:space="0" w:color="auto"/>
      </w:divBdr>
    </w:div>
    <w:div w:id="1626498713">
      <w:marLeft w:val="0"/>
      <w:marRight w:val="0"/>
      <w:marTop w:val="10"/>
      <w:marBottom w:val="10"/>
      <w:divBdr>
        <w:top w:val="none" w:sz="0" w:space="0" w:color="auto"/>
        <w:left w:val="none" w:sz="0" w:space="0" w:color="auto"/>
        <w:bottom w:val="none" w:sz="0" w:space="0" w:color="auto"/>
        <w:right w:val="none" w:sz="0" w:space="0" w:color="auto"/>
      </w:divBdr>
    </w:div>
    <w:div w:id="1642542951">
      <w:marLeft w:val="0"/>
      <w:marRight w:val="0"/>
      <w:marTop w:val="10"/>
      <w:marBottom w:val="10"/>
      <w:divBdr>
        <w:top w:val="none" w:sz="0" w:space="0" w:color="auto"/>
        <w:left w:val="none" w:sz="0" w:space="0" w:color="auto"/>
        <w:bottom w:val="none" w:sz="0" w:space="0" w:color="auto"/>
        <w:right w:val="none" w:sz="0" w:space="0" w:color="auto"/>
      </w:divBdr>
    </w:div>
    <w:div w:id="1695761682">
      <w:marLeft w:val="0"/>
      <w:marRight w:val="720"/>
      <w:marTop w:val="10"/>
      <w:marBottom w:val="10"/>
      <w:divBdr>
        <w:top w:val="none" w:sz="0" w:space="0" w:color="auto"/>
        <w:left w:val="none" w:sz="0" w:space="0" w:color="auto"/>
        <w:bottom w:val="none" w:sz="0" w:space="0" w:color="auto"/>
        <w:right w:val="none" w:sz="0" w:space="0" w:color="auto"/>
      </w:divBdr>
    </w:div>
    <w:div w:id="1702168738">
      <w:marLeft w:val="0"/>
      <w:marRight w:val="0"/>
      <w:marTop w:val="10"/>
      <w:marBottom w:val="10"/>
      <w:divBdr>
        <w:top w:val="none" w:sz="0" w:space="0" w:color="auto"/>
        <w:left w:val="none" w:sz="0" w:space="0" w:color="auto"/>
        <w:bottom w:val="none" w:sz="0" w:space="0" w:color="auto"/>
        <w:right w:val="none" w:sz="0" w:space="0" w:color="auto"/>
      </w:divBdr>
    </w:div>
    <w:div w:id="1719012321">
      <w:marLeft w:val="0"/>
      <w:marRight w:val="0"/>
      <w:marTop w:val="10"/>
      <w:marBottom w:val="10"/>
      <w:divBdr>
        <w:top w:val="none" w:sz="0" w:space="0" w:color="auto"/>
        <w:left w:val="none" w:sz="0" w:space="0" w:color="auto"/>
        <w:bottom w:val="none" w:sz="0" w:space="0" w:color="auto"/>
        <w:right w:val="none" w:sz="0" w:space="0" w:color="auto"/>
      </w:divBdr>
    </w:div>
    <w:div w:id="1722747666">
      <w:marLeft w:val="0"/>
      <w:marRight w:val="0"/>
      <w:marTop w:val="10"/>
      <w:marBottom w:val="10"/>
      <w:divBdr>
        <w:top w:val="none" w:sz="0" w:space="0" w:color="auto"/>
        <w:left w:val="none" w:sz="0" w:space="0" w:color="auto"/>
        <w:bottom w:val="none" w:sz="0" w:space="0" w:color="auto"/>
        <w:right w:val="none" w:sz="0" w:space="0" w:color="auto"/>
      </w:divBdr>
    </w:div>
    <w:div w:id="1726829033">
      <w:marLeft w:val="0"/>
      <w:marRight w:val="0"/>
      <w:marTop w:val="10"/>
      <w:marBottom w:val="10"/>
      <w:divBdr>
        <w:top w:val="none" w:sz="0" w:space="0" w:color="auto"/>
        <w:left w:val="none" w:sz="0" w:space="0" w:color="auto"/>
        <w:bottom w:val="none" w:sz="0" w:space="0" w:color="auto"/>
        <w:right w:val="none" w:sz="0" w:space="0" w:color="auto"/>
      </w:divBdr>
    </w:div>
    <w:div w:id="1798185406">
      <w:marLeft w:val="0"/>
      <w:marRight w:val="0"/>
      <w:marTop w:val="10"/>
      <w:marBottom w:val="10"/>
      <w:divBdr>
        <w:top w:val="none" w:sz="0" w:space="0" w:color="auto"/>
        <w:left w:val="none" w:sz="0" w:space="0" w:color="auto"/>
        <w:bottom w:val="none" w:sz="0" w:space="0" w:color="auto"/>
        <w:right w:val="none" w:sz="0" w:space="0" w:color="auto"/>
      </w:divBdr>
    </w:div>
    <w:div w:id="1813785615">
      <w:marLeft w:val="0"/>
      <w:marRight w:val="720"/>
      <w:marTop w:val="10"/>
      <w:marBottom w:val="10"/>
      <w:divBdr>
        <w:top w:val="none" w:sz="0" w:space="0" w:color="auto"/>
        <w:left w:val="none" w:sz="0" w:space="0" w:color="auto"/>
        <w:bottom w:val="none" w:sz="0" w:space="0" w:color="auto"/>
        <w:right w:val="none" w:sz="0" w:space="0" w:color="auto"/>
      </w:divBdr>
    </w:div>
    <w:div w:id="1841694749">
      <w:marLeft w:val="0"/>
      <w:marRight w:val="720"/>
      <w:marTop w:val="10"/>
      <w:marBottom w:val="10"/>
      <w:divBdr>
        <w:top w:val="none" w:sz="0" w:space="0" w:color="auto"/>
        <w:left w:val="none" w:sz="0" w:space="0" w:color="auto"/>
        <w:bottom w:val="none" w:sz="0" w:space="0" w:color="auto"/>
        <w:right w:val="none" w:sz="0" w:space="0" w:color="auto"/>
      </w:divBdr>
    </w:div>
    <w:div w:id="1844009588">
      <w:marLeft w:val="0"/>
      <w:marRight w:val="0"/>
      <w:marTop w:val="10"/>
      <w:marBottom w:val="10"/>
      <w:divBdr>
        <w:top w:val="none" w:sz="0" w:space="0" w:color="auto"/>
        <w:left w:val="none" w:sz="0" w:space="0" w:color="auto"/>
        <w:bottom w:val="none" w:sz="0" w:space="0" w:color="auto"/>
        <w:right w:val="none" w:sz="0" w:space="0" w:color="auto"/>
      </w:divBdr>
    </w:div>
    <w:div w:id="1860309729">
      <w:marLeft w:val="0"/>
      <w:marRight w:val="0"/>
      <w:marTop w:val="10"/>
      <w:marBottom w:val="10"/>
      <w:divBdr>
        <w:top w:val="none" w:sz="0" w:space="0" w:color="auto"/>
        <w:left w:val="none" w:sz="0" w:space="0" w:color="auto"/>
        <w:bottom w:val="none" w:sz="0" w:space="0" w:color="auto"/>
        <w:right w:val="none" w:sz="0" w:space="0" w:color="auto"/>
      </w:divBdr>
    </w:div>
    <w:div w:id="1882088533">
      <w:marLeft w:val="0"/>
      <w:marRight w:val="0"/>
      <w:marTop w:val="10"/>
      <w:marBottom w:val="10"/>
      <w:divBdr>
        <w:top w:val="none" w:sz="0" w:space="0" w:color="auto"/>
        <w:left w:val="none" w:sz="0" w:space="0" w:color="auto"/>
        <w:bottom w:val="none" w:sz="0" w:space="0" w:color="auto"/>
        <w:right w:val="none" w:sz="0" w:space="0" w:color="auto"/>
      </w:divBdr>
    </w:div>
    <w:div w:id="1893299403">
      <w:marLeft w:val="0"/>
      <w:marRight w:val="0"/>
      <w:marTop w:val="10"/>
      <w:marBottom w:val="10"/>
      <w:divBdr>
        <w:top w:val="none" w:sz="0" w:space="0" w:color="auto"/>
        <w:left w:val="none" w:sz="0" w:space="0" w:color="auto"/>
        <w:bottom w:val="none" w:sz="0" w:space="0" w:color="auto"/>
        <w:right w:val="none" w:sz="0" w:space="0" w:color="auto"/>
      </w:divBdr>
    </w:div>
    <w:div w:id="1901750321">
      <w:marLeft w:val="0"/>
      <w:marRight w:val="0"/>
      <w:marTop w:val="10"/>
      <w:marBottom w:val="10"/>
      <w:divBdr>
        <w:top w:val="none" w:sz="0" w:space="0" w:color="auto"/>
        <w:left w:val="none" w:sz="0" w:space="0" w:color="auto"/>
        <w:bottom w:val="none" w:sz="0" w:space="0" w:color="auto"/>
        <w:right w:val="none" w:sz="0" w:space="0" w:color="auto"/>
      </w:divBdr>
    </w:div>
    <w:div w:id="1963264340">
      <w:marLeft w:val="0"/>
      <w:marRight w:val="0"/>
      <w:marTop w:val="10"/>
      <w:marBottom w:val="10"/>
      <w:divBdr>
        <w:top w:val="none" w:sz="0" w:space="0" w:color="auto"/>
        <w:left w:val="none" w:sz="0" w:space="0" w:color="auto"/>
        <w:bottom w:val="none" w:sz="0" w:space="0" w:color="auto"/>
        <w:right w:val="none" w:sz="0" w:space="0" w:color="auto"/>
      </w:divBdr>
    </w:div>
    <w:div w:id="1983609372">
      <w:marLeft w:val="0"/>
      <w:marRight w:val="0"/>
      <w:marTop w:val="10"/>
      <w:marBottom w:val="10"/>
      <w:divBdr>
        <w:top w:val="none" w:sz="0" w:space="0" w:color="auto"/>
        <w:left w:val="none" w:sz="0" w:space="0" w:color="auto"/>
        <w:bottom w:val="none" w:sz="0" w:space="0" w:color="auto"/>
        <w:right w:val="none" w:sz="0" w:space="0" w:color="auto"/>
      </w:divBdr>
    </w:div>
    <w:div w:id="1984000705">
      <w:marLeft w:val="0"/>
      <w:marRight w:val="0"/>
      <w:marTop w:val="10"/>
      <w:marBottom w:val="10"/>
      <w:divBdr>
        <w:top w:val="none" w:sz="0" w:space="0" w:color="auto"/>
        <w:left w:val="none" w:sz="0" w:space="0" w:color="auto"/>
        <w:bottom w:val="none" w:sz="0" w:space="0" w:color="auto"/>
        <w:right w:val="none" w:sz="0" w:space="0" w:color="auto"/>
      </w:divBdr>
    </w:div>
    <w:div w:id="2046756475">
      <w:marLeft w:val="0"/>
      <w:marRight w:val="0"/>
      <w:marTop w:val="10"/>
      <w:marBottom w:val="10"/>
      <w:divBdr>
        <w:top w:val="none" w:sz="0" w:space="0" w:color="auto"/>
        <w:left w:val="none" w:sz="0" w:space="0" w:color="auto"/>
        <w:bottom w:val="none" w:sz="0" w:space="0" w:color="auto"/>
        <w:right w:val="none" w:sz="0" w:space="0" w:color="auto"/>
      </w:divBdr>
    </w:div>
    <w:div w:id="2065516674">
      <w:marLeft w:val="0"/>
      <w:marRight w:val="0"/>
      <w:marTop w:val="10"/>
      <w:marBottom w:val="10"/>
      <w:divBdr>
        <w:top w:val="none" w:sz="0" w:space="0" w:color="auto"/>
        <w:left w:val="none" w:sz="0" w:space="0" w:color="auto"/>
        <w:bottom w:val="none" w:sz="0" w:space="0" w:color="auto"/>
        <w:right w:val="none" w:sz="0" w:space="0" w:color="auto"/>
      </w:divBdr>
    </w:div>
    <w:div w:id="2066834916">
      <w:marLeft w:val="0"/>
      <w:marRight w:val="0"/>
      <w:marTop w:val="10"/>
      <w:marBottom w:val="10"/>
      <w:divBdr>
        <w:top w:val="none" w:sz="0" w:space="0" w:color="auto"/>
        <w:left w:val="none" w:sz="0" w:space="0" w:color="auto"/>
        <w:bottom w:val="none" w:sz="0" w:space="0" w:color="auto"/>
        <w:right w:val="none" w:sz="0" w:space="0" w:color="auto"/>
      </w:divBdr>
    </w:div>
    <w:div w:id="2117827629">
      <w:marLeft w:val="0"/>
      <w:marRight w:val="0"/>
      <w:marTop w:val="10"/>
      <w:marBottom w:val="10"/>
      <w:divBdr>
        <w:top w:val="none" w:sz="0" w:space="0" w:color="auto"/>
        <w:left w:val="none" w:sz="0" w:space="0" w:color="auto"/>
        <w:bottom w:val="none" w:sz="0" w:space="0" w:color="auto"/>
        <w:right w:val="none" w:sz="0" w:space="0" w:color="auto"/>
      </w:divBdr>
    </w:div>
    <w:div w:id="2135324431">
      <w:marLeft w:val="0"/>
      <w:marRight w:val="0"/>
      <w:marTop w:val="10"/>
      <w:marBottom w:val="10"/>
      <w:divBdr>
        <w:top w:val="none" w:sz="0" w:space="0" w:color="auto"/>
        <w:left w:val="none" w:sz="0" w:space="0" w:color="auto"/>
        <w:bottom w:val="none" w:sz="0" w:space="0" w:color="auto"/>
        <w:right w:val="none" w:sz="0" w:space="0" w:color="auto"/>
      </w:divBdr>
    </w:div>
    <w:div w:id="214403540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1258</Words>
  <Characters>7176</Characters>
  <Application>Microsoft Office Word</Application>
  <DocSecurity>0</DocSecurity>
  <Lines>59</Lines>
  <Paragraphs>16</Paragraphs>
  <ScaleCrop>false</ScaleCrop>
  <Company/>
  <LinksUpToDate>false</LinksUpToDate>
  <CharactersWithSpaces>8418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2025-04-30T06:19:00Z</dcterms:created>
  <dcterms:modified xsi:type="dcterms:W3CDTF">2025-04-30T06:19:00Z</dcterms:modified>
</cp:coreProperties>
</file>