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638D" w14:textId="77777777" w:rsidR="003B4656" w:rsidRDefault="003B4656">
      <w:pPr>
        <w:spacing w:line="500" w:lineRule="atLeast"/>
        <w:jc w:val="center"/>
        <w:divId w:val="647053738"/>
        <w:rPr>
          <w:rFonts w:ascii="黑体" w:eastAsia="黑体" w:hAnsi="黑体"/>
          <w:sz w:val="36"/>
          <w:szCs w:val="36"/>
        </w:rPr>
      </w:pPr>
      <w:r>
        <w:rPr>
          <w:rFonts w:ascii="黑体" w:eastAsia="黑体" w:hAnsi="黑体" w:hint="eastAsia"/>
          <w:sz w:val="36"/>
          <w:szCs w:val="36"/>
        </w:rPr>
        <w:t>广东省潮州市潮安区人民法院</w:t>
      </w:r>
    </w:p>
    <w:p w14:paraId="0176F882" w14:textId="77777777" w:rsidR="003B4656" w:rsidRDefault="003B4656">
      <w:pPr>
        <w:spacing w:line="500" w:lineRule="atLeast"/>
        <w:jc w:val="center"/>
        <w:divId w:val="989601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28565D" w14:textId="77777777" w:rsidR="003B4656" w:rsidRDefault="003B4656">
      <w:pPr>
        <w:spacing w:line="500" w:lineRule="atLeast"/>
        <w:jc w:val="right"/>
        <w:divId w:val="10672209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675</w:t>
      </w:r>
      <w:r>
        <w:rPr>
          <w:rFonts w:hint="eastAsia"/>
          <w:sz w:val="30"/>
          <w:szCs w:val="30"/>
        </w:rPr>
        <w:t>号</w:t>
      </w:r>
    </w:p>
    <w:p w14:paraId="4285FE09" w14:textId="77777777" w:rsidR="003B4656" w:rsidRDefault="003B4656">
      <w:pPr>
        <w:spacing w:line="500" w:lineRule="atLeast"/>
        <w:ind w:firstLine="600"/>
        <w:divId w:val="1244802752"/>
        <w:rPr>
          <w:rFonts w:hint="eastAsia"/>
          <w:sz w:val="30"/>
          <w:szCs w:val="30"/>
        </w:rPr>
      </w:pPr>
      <w:r>
        <w:rPr>
          <w:rFonts w:hint="eastAsia"/>
          <w:sz w:val="30"/>
          <w:szCs w:val="30"/>
        </w:rPr>
        <w:t>公诉机关广东省潮州市潮安区人民检察院。</w:t>
      </w:r>
    </w:p>
    <w:p w14:paraId="296F72D1" w14:textId="77777777" w:rsidR="003B4656" w:rsidRDefault="003B4656">
      <w:pPr>
        <w:spacing w:line="500" w:lineRule="atLeast"/>
        <w:ind w:firstLine="600"/>
        <w:divId w:val="611982203"/>
        <w:rPr>
          <w:rFonts w:hint="eastAsia"/>
          <w:sz w:val="30"/>
          <w:szCs w:val="30"/>
        </w:rPr>
      </w:pPr>
      <w:r>
        <w:rPr>
          <w:rFonts w:hint="eastAsia"/>
          <w:sz w:val="30"/>
          <w:szCs w:val="30"/>
        </w:rPr>
        <w:t>被告人文以杉，男，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出生地潮州市潮安区，高中文化，中共党员，原系潮州市潮安区凤凰镇下埔村党支部书记兼村委会主任、潮州市潮安区凤凰镇第十六次党代表、潮州市潮安区凤凰镇第十七届人大代表，住广东省潮州市潮安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日被逮捕。现押于潮州市潮安区看守所。</w:t>
      </w:r>
    </w:p>
    <w:p w14:paraId="339483B5" w14:textId="77777777" w:rsidR="003B4656" w:rsidRDefault="003B4656">
      <w:pPr>
        <w:spacing w:line="500" w:lineRule="atLeast"/>
        <w:ind w:firstLine="600"/>
        <w:divId w:val="1426656286"/>
        <w:rPr>
          <w:rFonts w:hint="eastAsia"/>
          <w:sz w:val="30"/>
          <w:szCs w:val="30"/>
        </w:rPr>
      </w:pPr>
      <w:r>
        <w:rPr>
          <w:rFonts w:hint="eastAsia"/>
          <w:sz w:val="30"/>
          <w:szCs w:val="30"/>
        </w:rPr>
        <w:t>辩护人陈声江、陈泽萍，广东正冉律师事务所律师。</w:t>
      </w:r>
    </w:p>
    <w:p w14:paraId="638D910A" w14:textId="77777777" w:rsidR="003B4656" w:rsidRDefault="003B4656">
      <w:pPr>
        <w:spacing w:line="500" w:lineRule="atLeast"/>
        <w:ind w:firstLine="600"/>
        <w:divId w:val="2004551956"/>
        <w:rPr>
          <w:rFonts w:hint="eastAsia"/>
          <w:sz w:val="30"/>
          <w:szCs w:val="30"/>
        </w:rPr>
      </w:pPr>
      <w:r>
        <w:rPr>
          <w:rFonts w:hint="eastAsia"/>
          <w:sz w:val="30"/>
          <w:szCs w:val="30"/>
        </w:rPr>
        <w:t>广东省潮州市潮安区人民检察院以潮安检刑诉</w:t>
      </w:r>
      <w:r>
        <w:rPr>
          <w:rFonts w:hint="eastAsia"/>
          <w:sz w:val="30"/>
          <w:szCs w:val="30"/>
        </w:rPr>
        <w:t>[2016]627</w:t>
      </w:r>
      <w:r>
        <w:rPr>
          <w:rFonts w:hint="eastAsia"/>
          <w:sz w:val="30"/>
          <w:szCs w:val="30"/>
        </w:rPr>
        <w:t>号起诉书指控被告人文以杉犯贪污罪，于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日公开开庭审理了本案。潮州市潮安区人民检察院指派检察员洪燕出庭支持公诉。被告人文以杉及其辩护人陈声江、陈泽萍到庭参加诉讼。现已审理终结。</w:t>
      </w:r>
    </w:p>
    <w:p w14:paraId="4902281D" w14:textId="77777777" w:rsidR="003B4656" w:rsidRDefault="003B4656">
      <w:pPr>
        <w:spacing w:line="500" w:lineRule="atLeast"/>
        <w:divId w:val="1002440548"/>
        <w:rPr>
          <w:rFonts w:hint="eastAsia"/>
          <w:sz w:val="30"/>
          <w:szCs w:val="30"/>
        </w:rPr>
      </w:pPr>
      <w:r>
        <w:rPr>
          <w:rFonts w:hint="eastAsia"/>
          <w:sz w:val="30"/>
          <w:szCs w:val="30"/>
        </w:rPr>
        <w:t>广东省潮州市潮安区人民检察院指控：</w:t>
      </w:r>
    </w:p>
    <w:p w14:paraId="72C9C78F" w14:textId="77777777" w:rsidR="003B4656" w:rsidRDefault="003B4656">
      <w:pPr>
        <w:spacing w:line="500" w:lineRule="atLeast"/>
        <w:ind w:firstLine="600"/>
        <w:divId w:val="608397790"/>
        <w:rPr>
          <w:rFonts w:hint="eastAsia"/>
          <w:sz w:val="30"/>
          <w:szCs w:val="30"/>
        </w:rPr>
      </w:pPr>
      <w:r>
        <w:rPr>
          <w:rFonts w:hint="eastAsia"/>
          <w:sz w:val="30"/>
          <w:szCs w:val="30"/>
        </w:rPr>
        <w:t>被告人文以杉在任潮州市潮安区凤凰镇下埔村党支部书记兼村委会主任期间，于</w:t>
      </w:r>
      <w:r>
        <w:rPr>
          <w:rFonts w:hint="eastAsia"/>
          <w:sz w:val="30"/>
          <w:szCs w:val="30"/>
        </w:rPr>
        <w:t>2013</w:t>
      </w:r>
      <w:r>
        <w:rPr>
          <w:rFonts w:hint="eastAsia"/>
          <w:sz w:val="30"/>
          <w:szCs w:val="30"/>
        </w:rPr>
        <w:t>年向潮州市潮安区凤凰镇人民政府、凤凰镇水利管理所申请使用“</w:t>
      </w:r>
      <w:r>
        <w:rPr>
          <w:rFonts w:hint="eastAsia"/>
          <w:sz w:val="30"/>
          <w:szCs w:val="30"/>
        </w:rPr>
        <w:t>2012</w:t>
      </w:r>
      <w:r>
        <w:rPr>
          <w:rFonts w:hint="eastAsia"/>
          <w:sz w:val="30"/>
          <w:szCs w:val="30"/>
        </w:rPr>
        <w:t>年度中央大中型水库移民后期扶持结余资金”修建下埔村村道。在办理申报过程中，被告人文以杉与潮州市潮安区凤凰镇负责移民工作的同案人林泽彬（另案处理）合谋将潮州市潮安区凤凰镇下埔村修建村道工程中已经施工、结算完毕的排水涵工程一并列入工程项目进行申报资金，以便从中套取部分资金。潮州市潮安区凤凰镇水利管理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日将申请到的专项资金人民币</w:t>
      </w:r>
      <w:r>
        <w:rPr>
          <w:rFonts w:hint="eastAsia"/>
          <w:sz w:val="30"/>
          <w:szCs w:val="30"/>
        </w:rPr>
        <w:lastRenderedPageBreak/>
        <w:t>300000</w:t>
      </w:r>
      <w:r>
        <w:rPr>
          <w:rFonts w:hint="eastAsia"/>
          <w:sz w:val="30"/>
          <w:szCs w:val="30"/>
        </w:rPr>
        <w:t>元划转到潮安县峰泰建筑工程有限公司银行账户。被告人文以杉于同日从潮安县峰泰建筑工程有限公司拿到潮州市潮安区凤凰镇下埔村村道排水涵工程款人民币</w:t>
      </w:r>
      <w:r>
        <w:rPr>
          <w:rFonts w:hint="eastAsia"/>
          <w:sz w:val="30"/>
          <w:szCs w:val="30"/>
        </w:rPr>
        <w:t>80000</w:t>
      </w:r>
      <w:r>
        <w:rPr>
          <w:rFonts w:hint="eastAsia"/>
          <w:sz w:val="30"/>
          <w:szCs w:val="30"/>
        </w:rPr>
        <w:t>元，后将其中的</w:t>
      </w:r>
      <w:r>
        <w:rPr>
          <w:rFonts w:hint="eastAsia"/>
          <w:sz w:val="30"/>
          <w:szCs w:val="30"/>
        </w:rPr>
        <w:t>30000</w:t>
      </w:r>
      <w:r>
        <w:rPr>
          <w:rFonts w:hint="eastAsia"/>
          <w:sz w:val="30"/>
          <w:szCs w:val="30"/>
        </w:rPr>
        <w:t>元分给同案人林某</w:t>
      </w:r>
      <w:r>
        <w:rPr>
          <w:rFonts w:hint="eastAsia"/>
          <w:sz w:val="30"/>
          <w:szCs w:val="30"/>
        </w:rPr>
        <w:t>1</w:t>
      </w:r>
      <w:r>
        <w:rPr>
          <w:rFonts w:hint="eastAsia"/>
          <w:sz w:val="30"/>
          <w:szCs w:val="30"/>
        </w:rPr>
        <w:t>，余款人民币</w:t>
      </w:r>
      <w:r>
        <w:rPr>
          <w:rFonts w:hint="eastAsia"/>
          <w:sz w:val="30"/>
          <w:szCs w:val="30"/>
        </w:rPr>
        <w:t>50000</w:t>
      </w:r>
      <w:r>
        <w:rPr>
          <w:rFonts w:hint="eastAsia"/>
          <w:sz w:val="30"/>
          <w:szCs w:val="30"/>
        </w:rPr>
        <w:t>元被其侵吞，用于日常生活开支。破案后，被告人文以杉已将赃款人民币</w:t>
      </w:r>
      <w:r>
        <w:rPr>
          <w:rFonts w:hint="eastAsia"/>
          <w:sz w:val="30"/>
          <w:szCs w:val="30"/>
        </w:rPr>
        <w:t>50000</w:t>
      </w:r>
      <w:r>
        <w:rPr>
          <w:rFonts w:hint="eastAsia"/>
          <w:sz w:val="30"/>
          <w:szCs w:val="30"/>
        </w:rPr>
        <w:t>元退缴在本院。</w:t>
      </w:r>
    </w:p>
    <w:p w14:paraId="41F9AFC9" w14:textId="77777777" w:rsidR="003B4656" w:rsidRDefault="003B4656">
      <w:pPr>
        <w:spacing w:line="500" w:lineRule="atLeast"/>
        <w:ind w:firstLine="600"/>
        <w:divId w:val="80219337"/>
        <w:rPr>
          <w:rFonts w:hint="eastAsia"/>
          <w:sz w:val="30"/>
          <w:szCs w:val="30"/>
        </w:rPr>
      </w:pPr>
      <w:r>
        <w:rPr>
          <w:rFonts w:hint="eastAsia"/>
          <w:sz w:val="30"/>
          <w:szCs w:val="30"/>
        </w:rPr>
        <w:t>检察机关认为，被告人文以杉身为农村基层组织人员，在协助人民政府管理移民专项资金过程中，利用职务上的便利，骗取移民专项资金，数额较大，其行为触犯了《中华人民共和国刑法》第十二条第一款、第九十三条第二款、第三百八十二条第一款，第三百八十三条第一款第（一）项之规定，应当以贪污罪追究其刑事责任。被告人文以杉归案后，如实供述自己的罪行，依照《中华人民共和国刑法》第六十七条第三款之规定，可以从轻处罚。请依法判处。</w:t>
      </w:r>
    </w:p>
    <w:p w14:paraId="22D98F28" w14:textId="77777777" w:rsidR="003B4656" w:rsidRDefault="003B4656">
      <w:pPr>
        <w:spacing w:line="500" w:lineRule="atLeast"/>
        <w:ind w:firstLine="600"/>
        <w:divId w:val="2124154068"/>
        <w:rPr>
          <w:rFonts w:hint="eastAsia"/>
          <w:sz w:val="30"/>
          <w:szCs w:val="30"/>
        </w:rPr>
      </w:pPr>
      <w:r>
        <w:rPr>
          <w:rFonts w:hint="eastAsia"/>
          <w:sz w:val="30"/>
          <w:szCs w:val="30"/>
        </w:rPr>
        <w:t>公诉机关对其指控向法庭提供的证据有被告人的供述、证人证言、被告人的户籍证明、破案经过及相关书证材料等。</w:t>
      </w:r>
    </w:p>
    <w:p w14:paraId="0F55C2E8" w14:textId="77777777" w:rsidR="003B4656" w:rsidRDefault="003B4656">
      <w:pPr>
        <w:spacing w:line="500" w:lineRule="atLeast"/>
        <w:ind w:firstLine="600"/>
        <w:divId w:val="1359895216"/>
        <w:rPr>
          <w:rFonts w:hint="eastAsia"/>
          <w:sz w:val="30"/>
          <w:szCs w:val="30"/>
        </w:rPr>
      </w:pPr>
      <w:r>
        <w:rPr>
          <w:rFonts w:hint="eastAsia"/>
          <w:sz w:val="30"/>
          <w:szCs w:val="30"/>
        </w:rPr>
        <w:t>被告人文以杉对公诉机关指控的事实和罪名均没有异议。</w:t>
      </w:r>
    </w:p>
    <w:p w14:paraId="6822FBCC" w14:textId="77777777" w:rsidR="003B4656" w:rsidRDefault="003B4656">
      <w:pPr>
        <w:spacing w:line="500" w:lineRule="atLeast"/>
        <w:ind w:firstLine="600"/>
        <w:divId w:val="925922594"/>
        <w:rPr>
          <w:rFonts w:hint="eastAsia"/>
          <w:sz w:val="30"/>
          <w:szCs w:val="30"/>
        </w:rPr>
      </w:pPr>
      <w:r>
        <w:rPr>
          <w:rFonts w:hint="eastAsia"/>
          <w:sz w:val="30"/>
          <w:szCs w:val="30"/>
        </w:rPr>
        <w:t>被告人文以杉的辩护人辩护称：</w:t>
      </w:r>
      <w:r>
        <w:rPr>
          <w:rFonts w:hint="eastAsia"/>
          <w:sz w:val="30"/>
          <w:szCs w:val="30"/>
        </w:rPr>
        <w:t>1</w:t>
      </w:r>
      <w:r>
        <w:rPr>
          <w:rFonts w:hint="eastAsia"/>
          <w:sz w:val="30"/>
          <w:szCs w:val="30"/>
        </w:rPr>
        <w:t>、被告人文以杉犯罪以后自动投案，如实供述自己的罪行，是自首，认罪、悔罪态度较好，依法应当从轻、减轻处罚；</w:t>
      </w:r>
      <w:r>
        <w:rPr>
          <w:rFonts w:hint="eastAsia"/>
          <w:sz w:val="30"/>
          <w:szCs w:val="30"/>
        </w:rPr>
        <w:t>2</w:t>
      </w:r>
      <w:r>
        <w:rPr>
          <w:rFonts w:hint="eastAsia"/>
          <w:sz w:val="30"/>
          <w:szCs w:val="30"/>
        </w:rPr>
        <w:t>、被告人文以杉系初犯、偶犯，在原任职期间表现良好，归案后已将全部涉案赃款退缴，其因法律意识淡薄而犯罪，其犯罪情节较轻，对其适用缓刑不致发生社会危害性。综上，请求对被告人文以杉予以从轻处罚，并适用缓刑。</w:t>
      </w:r>
    </w:p>
    <w:p w14:paraId="21229FD2" w14:textId="77777777" w:rsidR="003B4656" w:rsidRDefault="003B4656">
      <w:pPr>
        <w:spacing w:line="500" w:lineRule="atLeast"/>
        <w:ind w:firstLine="600"/>
        <w:divId w:val="1030686226"/>
        <w:rPr>
          <w:rFonts w:hint="eastAsia"/>
          <w:sz w:val="30"/>
          <w:szCs w:val="30"/>
        </w:rPr>
      </w:pPr>
      <w:r>
        <w:rPr>
          <w:rFonts w:hint="eastAsia"/>
          <w:sz w:val="30"/>
          <w:szCs w:val="30"/>
        </w:rPr>
        <w:t>经审理查明：</w:t>
      </w:r>
    </w:p>
    <w:p w14:paraId="485A058B" w14:textId="77777777" w:rsidR="003B4656" w:rsidRDefault="003B4656">
      <w:pPr>
        <w:spacing w:line="500" w:lineRule="atLeast"/>
        <w:ind w:firstLine="600"/>
        <w:divId w:val="1871406637"/>
        <w:rPr>
          <w:rFonts w:hint="eastAsia"/>
          <w:sz w:val="30"/>
          <w:szCs w:val="30"/>
        </w:rPr>
      </w:pPr>
      <w:r>
        <w:rPr>
          <w:rFonts w:hint="eastAsia"/>
          <w:sz w:val="30"/>
          <w:szCs w:val="30"/>
        </w:rPr>
        <w:t>2013</w:t>
      </w:r>
      <w:r>
        <w:rPr>
          <w:rFonts w:hint="eastAsia"/>
          <w:sz w:val="30"/>
          <w:szCs w:val="30"/>
        </w:rPr>
        <w:t>年，被告人文以杉时任潮州市潮安区凤凰镇下埔村党支部书记兼村委会主任，该村辖下的埔尾、花书脚、埔上三个自然村成立下埔村村道修建筹备小组，自筹资金修建下埔村村道，并先由凤凰镇下埔村村民文某</w:t>
      </w:r>
      <w:r>
        <w:rPr>
          <w:rFonts w:hint="eastAsia"/>
          <w:sz w:val="30"/>
          <w:szCs w:val="30"/>
        </w:rPr>
        <w:t>2</w:t>
      </w:r>
      <w:r>
        <w:rPr>
          <w:rFonts w:hint="eastAsia"/>
          <w:sz w:val="30"/>
          <w:szCs w:val="30"/>
        </w:rPr>
        <w:t>承建铺设排水涵工程，排水涵铺设完毕并用自筹资金结算完毕。因自筹资金不足以完成路面工程部分，潮州市潮安区凤凰镇下埔村于</w:t>
      </w:r>
      <w:r>
        <w:rPr>
          <w:rFonts w:hint="eastAsia"/>
          <w:sz w:val="30"/>
          <w:szCs w:val="30"/>
        </w:rPr>
        <w:t>2013</w:t>
      </w:r>
      <w:r>
        <w:rPr>
          <w:rFonts w:hint="eastAsia"/>
          <w:sz w:val="30"/>
          <w:szCs w:val="30"/>
        </w:rPr>
        <w:t>年向潮州市潮安区凤凰镇人民政府、凤凰镇水利管理所申请使用“</w:t>
      </w:r>
      <w:r>
        <w:rPr>
          <w:rFonts w:hint="eastAsia"/>
          <w:sz w:val="30"/>
          <w:szCs w:val="30"/>
        </w:rPr>
        <w:t>2012</w:t>
      </w:r>
      <w:r>
        <w:rPr>
          <w:rFonts w:hint="eastAsia"/>
          <w:sz w:val="30"/>
          <w:szCs w:val="30"/>
        </w:rPr>
        <w:t>年度中央大中型水库移民后期扶持结余资金”修建下埔村村道。后由潮州市潮安区凤凰镇负责移民工作的同案人林泽彬（另案处理）办理下埔村村道建设工程的预算书、承包合同等资料及处理相关申报、报账业务。在办理申报过程中，被告人文以杉与同案人林某</w:t>
      </w:r>
      <w:r>
        <w:rPr>
          <w:rFonts w:hint="eastAsia"/>
          <w:sz w:val="30"/>
          <w:szCs w:val="30"/>
        </w:rPr>
        <w:t>1</w:t>
      </w:r>
      <w:r>
        <w:rPr>
          <w:rFonts w:hint="eastAsia"/>
          <w:sz w:val="30"/>
          <w:szCs w:val="30"/>
        </w:rPr>
        <w:t>合谋将原已经施工、结算完毕的排水涵工程一并列入工程项目进行申报资金，准备从中套取部分资金用于个人开支。之后，潮州市潮安区凤凰镇水利管理所与潮安县峰泰建筑工程有限公司签订承包合同，由该公司实施下埔村道路铺设工程施工。潮州市潮安区凤凰镇水利管理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月收到上级财政部门拨付</w:t>
      </w:r>
      <w:r>
        <w:rPr>
          <w:rFonts w:hint="eastAsia"/>
          <w:sz w:val="30"/>
          <w:szCs w:val="30"/>
        </w:rPr>
        <w:t>300000</w:t>
      </w:r>
      <w:r>
        <w:rPr>
          <w:rFonts w:hint="eastAsia"/>
          <w:sz w:val="30"/>
          <w:szCs w:val="30"/>
        </w:rPr>
        <w:t>元作为下埔村村道建设工程建设补助资金，同月</w:t>
      </w:r>
      <w:r>
        <w:rPr>
          <w:rFonts w:hint="eastAsia"/>
          <w:sz w:val="30"/>
          <w:szCs w:val="30"/>
        </w:rPr>
        <w:t>20</w:t>
      </w:r>
      <w:r>
        <w:rPr>
          <w:rFonts w:hint="eastAsia"/>
          <w:sz w:val="30"/>
          <w:szCs w:val="30"/>
        </w:rPr>
        <w:t>日将下拨的专项资金人民币</w:t>
      </w:r>
      <w:r>
        <w:rPr>
          <w:rFonts w:hint="eastAsia"/>
          <w:sz w:val="30"/>
          <w:szCs w:val="30"/>
        </w:rPr>
        <w:t>300000</w:t>
      </w:r>
      <w:r>
        <w:rPr>
          <w:rFonts w:hint="eastAsia"/>
          <w:sz w:val="30"/>
          <w:szCs w:val="30"/>
        </w:rPr>
        <w:t>元划转到潮安县峰泰建筑工程有限公司银行账户。</w:t>
      </w:r>
      <w:r>
        <w:rPr>
          <w:rFonts w:hint="eastAsia"/>
          <w:sz w:val="30"/>
          <w:szCs w:val="30"/>
        </w:rPr>
        <w:t>被告人文以杉于同日从潮安县峰泰建筑工程有限公司拿到原虚增部分的款项人民币</w:t>
      </w:r>
      <w:r>
        <w:rPr>
          <w:rFonts w:hint="eastAsia"/>
          <w:sz w:val="30"/>
          <w:szCs w:val="30"/>
        </w:rPr>
        <w:t>80000</w:t>
      </w:r>
      <w:r>
        <w:rPr>
          <w:rFonts w:hint="eastAsia"/>
          <w:sz w:val="30"/>
          <w:szCs w:val="30"/>
        </w:rPr>
        <w:t>元，后将其中的</w:t>
      </w:r>
      <w:r>
        <w:rPr>
          <w:rFonts w:hint="eastAsia"/>
          <w:sz w:val="30"/>
          <w:szCs w:val="30"/>
        </w:rPr>
        <w:t>30000</w:t>
      </w:r>
      <w:r>
        <w:rPr>
          <w:rFonts w:hint="eastAsia"/>
          <w:sz w:val="30"/>
          <w:szCs w:val="30"/>
        </w:rPr>
        <w:t>元分给同案人林某</w:t>
      </w:r>
      <w:r>
        <w:rPr>
          <w:rFonts w:hint="eastAsia"/>
          <w:sz w:val="30"/>
          <w:szCs w:val="30"/>
        </w:rPr>
        <w:t>1</w:t>
      </w:r>
      <w:r>
        <w:rPr>
          <w:rFonts w:hint="eastAsia"/>
          <w:sz w:val="30"/>
          <w:szCs w:val="30"/>
        </w:rPr>
        <w:t>，余款人民币</w:t>
      </w:r>
      <w:r>
        <w:rPr>
          <w:rFonts w:hint="eastAsia"/>
          <w:sz w:val="30"/>
          <w:szCs w:val="30"/>
        </w:rPr>
        <w:t>50000</w:t>
      </w:r>
      <w:r>
        <w:rPr>
          <w:rFonts w:hint="eastAsia"/>
          <w:sz w:val="30"/>
          <w:szCs w:val="30"/>
        </w:rPr>
        <w:t>元被其据为己有，用于日常生活开支。破案后，被告人文以杉已将赃款人民币</w:t>
      </w:r>
      <w:r>
        <w:rPr>
          <w:rFonts w:hint="eastAsia"/>
          <w:sz w:val="30"/>
          <w:szCs w:val="30"/>
        </w:rPr>
        <w:t>50000</w:t>
      </w:r>
      <w:r>
        <w:rPr>
          <w:rFonts w:hint="eastAsia"/>
          <w:sz w:val="30"/>
          <w:szCs w:val="30"/>
        </w:rPr>
        <w:t>元退缴于检察机关。</w:t>
      </w:r>
    </w:p>
    <w:p w14:paraId="40937F8F" w14:textId="77777777" w:rsidR="003B4656" w:rsidRDefault="003B4656">
      <w:pPr>
        <w:spacing w:line="500" w:lineRule="atLeast"/>
        <w:ind w:firstLine="600"/>
        <w:divId w:val="180191519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日，潮州市潮安区人民检察院对被告人文以杉立案侦查，后被告人文以杉于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日经通知到案。</w:t>
      </w:r>
    </w:p>
    <w:p w14:paraId="75917786" w14:textId="77777777" w:rsidR="003B4656" w:rsidRDefault="003B4656">
      <w:pPr>
        <w:spacing w:line="500" w:lineRule="atLeast"/>
        <w:ind w:firstLine="600"/>
        <w:divId w:val="1283489238"/>
        <w:rPr>
          <w:rFonts w:hint="eastAsia"/>
          <w:sz w:val="30"/>
          <w:szCs w:val="30"/>
        </w:rPr>
      </w:pPr>
      <w:r>
        <w:rPr>
          <w:rFonts w:hint="eastAsia"/>
          <w:sz w:val="30"/>
          <w:szCs w:val="30"/>
        </w:rPr>
        <w:t>上述事实，有经庭审举证、质证的下列证据证实：</w:t>
      </w:r>
    </w:p>
    <w:p w14:paraId="68A34311" w14:textId="77777777" w:rsidR="003B4656" w:rsidRDefault="003B4656">
      <w:pPr>
        <w:spacing w:line="500" w:lineRule="atLeast"/>
        <w:ind w:firstLine="600"/>
        <w:divId w:val="467555124"/>
        <w:rPr>
          <w:rFonts w:hint="eastAsia"/>
          <w:sz w:val="30"/>
          <w:szCs w:val="30"/>
        </w:rPr>
      </w:pPr>
      <w:r>
        <w:rPr>
          <w:rFonts w:hint="eastAsia"/>
          <w:sz w:val="30"/>
          <w:szCs w:val="30"/>
        </w:rPr>
        <w:t>1</w:t>
      </w:r>
      <w:r>
        <w:rPr>
          <w:rFonts w:hint="eastAsia"/>
          <w:sz w:val="30"/>
          <w:szCs w:val="30"/>
        </w:rPr>
        <w:t>、潮州市潮安区凤凰镇水利管理所提供的“财政支农专项资金报账申请表”、“潮州市潮安区凤凰镇下埔村道工程实施计划”、发票、“潮州市潮安区财政局工程结算定案书”、“工程承包合同”、“工程结算调整书”、“工程结算预算书”，证实潮安县凤凰镇水利管理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月作出“凤凰镇下埔村道工程实施计划”并与潮安县峰泰建筑工程有限公司签订凤凰镇下埔村道工程合同。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日向财政部门申报“潮州市潮安区凤凰镇下埔村道工程”，潮州市潮安区财政局于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日同意报账。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月支付给潮安县峰泰建筑工程有限公司凤凰镇下埔村道工程款人民币</w:t>
      </w:r>
      <w:r>
        <w:rPr>
          <w:rFonts w:hint="eastAsia"/>
          <w:sz w:val="30"/>
          <w:szCs w:val="30"/>
        </w:rPr>
        <w:t>30</w:t>
      </w:r>
      <w:r>
        <w:rPr>
          <w:rFonts w:hint="eastAsia"/>
          <w:sz w:val="30"/>
          <w:szCs w:val="30"/>
        </w:rPr>
        <w:t>万元。</w:t>
      </w:r>
    </w:p>
    <w:p w14:paraId="5A50D8E3" w14:textId="77777777" w:rsidR="003B4656" w:rsidRDefault="003B4656">
      <w:pPr>
        <w:spacing w:line="500" w:lineRule="atLeast"/>
        <w:ind w:firstLine="600"/>
        <w:divId w:val="408962591"/>
        <w:rPr>
          <w:rFonts w:hint="eastAsia"/>
          <w:sz w:val="30"/>
          <w:szCs w:val="30"/>
        </w:rPr>
      </w:pPr>
      <w:r>
        <w:rPr>
          <w:rFonts w:hint="eastAsia"/>
          <w:sz w:val="30"/>
          <w:szCs w:val="30"/>
        </w:rPr>
        <w:t>2</w:t>
      </w:r>
      <w:r>
        <w:rPr>
          <w:rFonts w:hint="eastAsia"/>
          <w:sz w:val="30"/>
          <w:szCs w:val="30"/>
        </w:rPr>
        <w:t>、潮州市潮安区凤凰镇水利管理所提供的“安财农</w:t>
      </w:r>
      <w:r>
        <w:rPr>
          <w:rFonts w:hint="eastAsia"/>
          <w:sz w:val="30"/>
          <w:szCs w:val="30"/>
        </w:rPr>
        <w:t>[2013]180</w:t>
      </w:r>
      <w:r>
        <w:rPr>
          <w:rFonts w:hint="eastAsia"/>
          <w:sz w:val="30"/>
          <w:szCs w:val="30"/>
        </w:rPr>
        <w:t>号”文件中《关于下达</w:t>
      </w:r>
      <w:r>
        <w:rPr>
          <w:rFonts w:hint="eastAsia"/>
          <w:sz w:val="30"/>
          <w:szCs w:val="30"/>
        </w:rPr>
        <w:t>2012</w:t>
      </w:r>
      <w:r>
        <w:rPr>
          <w:rFonts w:hint="eastAsia"/>
          <w:sz w:val="30"/>
          <w:szCs w:val="30"/>
        </w:rPr>
        <w:t>年度中央大中型水库移民后期扶持结余资金项目指标的通知》、《潮安区</w:t>
      </w:r>
      <w:r>
        <w:rPr>
          <w:rFonts w:hint="eastAsia"/>
          <w:sz w:val="30"/>
          <w:szCs w:val="30"/>
        </w:rPr>
        <w:t>2012</w:t>
      </w:r>
      <w:r>
        <w:rPr>
          <w:rFonts w:hint="eastAsia"/>
          <w:sz w:val="30"/>
          <w:szCs w:val="30"/>
        </w:rPr>
        <w:t>年度中央大中型水库移民后期扶持结余资金项目表》，证实财政部门将</w:t>
      </w:r>
      <w:r>
        <w:rPr>
          <w:rFonts w:hint="eastAsia"/>
          <w:sz w:val="30"/>
          <w:szCs w:val="30"/>
        </w:rPr>
        <w:t>2012</w:t>
      </w:r>
      <w:r>
        <w:rPr>
          <w:rFonts w:hint="eastAsia"/>
          <w:sz w:val="30"/>
          <w:szCs w:val="30"/>
        </w:rPr>
        <w:t>年度中央大中型水库移民后期扶持结余资金指标下达到潮州市潮安区凤凰镇，其中潮州市潮安区凤凰镇下埔村“修建村道</w:t>
      </w:r>
      <w:r>
        <w:rPr>
          <w:rFonts w:hint="eastAsia"/>
          <w:sz w:val="30"/>
          <w:szCs w:val="30"/>
        </w:rPr>
        <w:t>0.23</w:t>
      </w:r>
      <w:r>
        <w:rPr>
          <w:rFonts w:hint="eastAsia"/>
          <w:sz w:val="30"/>
          <w:szCs w:val="30"/>
        </w:rPr>
        <w:t>公里及</w:t>
      </w:r>
      <w:r>
        <w:rPr>
          <w:rFonts w:hint="eastAsia"/>
          <w:sz w:val="30"/>
          <w:szCs w:val="30"/>
        </w:rPr>
        <w:t>150</w:t>
      </w:r>
      <w:r>
        <w:rPr>
          <w:rFonts w:hint="eastAsia"/>
          <w:sz w:val="30"/>
          <w:szCs w:val="30"/>
        </w:rPr>
        <w:t>米涵道建设及其他”项目由上级扶持资金</w:t>
      </w:r>
      <w:r>
        <w:rPr>
          <w:rFonts w:hint="eastAsia"/>
          <w:sz w:val="30"/>
          <w:szCs w:val="30"/>
        </w:rPr>
        <w:t>30</w:t>
      </w:r>
      <w:r>
        <w:rPr>
          <w:rFonts w:hint="eastAsia"/>
          <w:sz w:val="30"/>
          <w:szCs w:val="30"/>
        </w:rPr>
        <w:t>万元，并规定实施财政报账制管理，还要求切实加强资金的监管，确保专款专用。</w:t>
      </w:r>
    </w:p>
    <w:p w14:paraId="6A9D6403" w14:textId="77777777" w:rsidR="003B4656" w:rsidRDefault="003B4656">
      <w:pPr>
        <w:spacing w:line="500" w:lineRule="atLeast"/>
        <w:ind w:firstLine="600"/>
        <w:divId w:val="951322137"/>
        <w:rPr>
          <w:rFonts w:hint="eastAsia"/>
          <w:sz w:val="30"/>
          <w:szCs w:val="30"/>
        </w:rPr>
      </w:pPr>
      <w:r>
        <w:rPr>
          <w:rFonts w:hint="eastAsia"/>
          <w:sz w:val="30"/>
          <w:szCs w:val="30"/>
        </w:rPr>
        <w:t>3</w:t>
      </w:r>
      <w:r>
        <w:rPr>
          <w:rFonts w:hint="eastAsia"/>
          <w:sz w:val="30"/>
          <w:szCs w:val="30"/>
        </w:rPr>
        <w:t>、潮州市潮安区凤凰镇水利管理所提供的明细账、记账凭证、发票，证实凤凰水利所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日收财政局拨来</w:t>
      </w:r>
      <w:r>
        <w:rPr>
          <w:rFonts w:hint="eastAsia"/>
          <w:sz w:val="30"/>
          <w:szCs w:val="30"/>
        </w:rPr>
        <w:t>2012</w:t>
      </w:r>
      <w:r>
        <w:rPr>
          <w:rFonts w:hint="eastAsia"/>
          <w:sz w:val="30"/>
          <w:szCs w:val="30"/>
        </w:rPr>
        <w:t>年中央水库移民后扶结余资金</w:t>
      </w:r>
      <w:r>
        <w:rPr>
          <w:rFonts w:hint="eastAsia"/>
          <w:sz w:val="30"/>
          <w:szCs w:val="30"/>
        </w:rPr>
        <w:t>847300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日转付峰泰公司</w:t>
      </w:r>
      <w:r>
        <w:rPr>
          <w:rFonts w:hint="eastAsia"/>
          <w:sz w:val="30"/>
          <w:szCs w:val="30"/>
        </w:rPr>
        <w:t>2012</w:t>
      </w:r>
      <w:r>
        <w:rPr>
          <w:rFonts w:hint="eastAsia"/>
          <w:sz w:val="30"/>
          <w:szCs w:val="30"/>
        </w:rPr>
        <w:t>移民后扶结余资金，其中下埔村道工程</w:t>
      </w:r>
      <w:r>
        <w:rPr>
          <w:rFonts w:hint="eastAsia"/>
          <w:sz w:val="30"/>
          <w:szCs w:val="30"/>
        </w:rPr>
        <w:t>300000</w:t>
      </w:r>
      <w:r>
        <w:rPr>
          <w:rFonts w:hint="eastAsia"/>
          <w:sz w:val="30"/>
          <w:szCs w:val="30"/>
        </w:rPr>
        <w:t>元。</w:t>
      </w:r>
    </w:p>
    <w:p w14:paraId="3312C858" w14:textId="77777777" w:rsidR="003B4656" w:rsidRDefault="003B4656">
      <w:pPr>
        <w:spacing w:line="500" w:lineRule="atLeast"/>
        <w:ind w:firstLine="600"/>
        <w:divId w:val="1920943792"/>
        <w:rPr>
          <w:rFonts w:hint="eastAsia"/>
          <w:sz w:val="30"/>
          <w:szCs w:val="30"/>
        </w:rPr>
      </w:pPr>
      <w:r>
        <w:rPr>
          <w:rFonts w:hint="eastAsia"/>
          <w:sz w:val="30"/>
          <w:szCs w:val="30"/>
        </w:rPr>
        <w:t>4</w:t>
      </w:r>
      <w:r>
        <w:rPr>
          <w:rFonts w:hint="eastAsia"/>
          <w:sz w:val="30"/>
          <w:szCs w:val="30"/>
        </w:rPr>
        <w:t>、证人文某</w:t>
      </w:r>
      <w:r>
        <w:rPr>
          <w:rFonts w:hint="eastAsia"/>
          <w:sz w:val="30"/>
          <w:szCs w:val="30"/>
        </w:rPr>
        <w:t>1</w:t>
      </w:r>
      <w:r>
        <w:rPr>
          <w:rFonts w:hint="eastAsia"/>
          <w:sz w:val="30"/>
          <w:szCs w:val="30"/>
        </w:rPr>
        <w:t>提供的“凤凰镇下埔村自筹修建村道资金情况”共收入</w:t>
      </w:r>
      <w:r>
        <w:rPr>
          <w:rFonts w:hint="eastAsia"/>
          <w:sz w:val="30"/>
          <w:szCs w:val="30"/>
        </w:rPr>
        <w:t>250522</w:t>
      </w:r>
      <w:r>
        <w:rPr>
          <w:rFonts w:hint="eastAsia"/>
          <w:sz w:val="30"/>
          <w:szCs w:val="30"/>
        </w:rPr>
        <w:t>元、支付</w:t>
      </w:r>
      <w:r>
        <w:rPr>
          <w:rFonts w:hint="eastAsia"/>
          <w:sz w:val="30"/>
          <w:szCs w:val="30"/>
        </w:rPr>
        <w:t>238866</w:t>
      </w:r>
      <w:r>
        <w:rPr>
          <w:rFonts w:hint="eastAsia"/>
          <w:sz w:val="30"/>
          <w:szCs w:val="30"/>
        </w:rPr>
        <w:t>元，结余</w:t>
      </w:r>
      <w:r>
        <w:rPr>
          <w:rFonts w:hint="eastAsia"/>
          <w:sz w:val="30"/>
          <w:szCs w:val="30"/>
        </w:rPr>
        <w:t>11656</w:t>
      </w:r>
      <w:r>
        <w:rPr>
          <w:rFonts w:hint="eastAsia"/>
          <w:sz w:val="30"/>
          <w:szCs w:val="30"/>
        </w:rPr>
        <w:t>元。其中下埔村于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日支付文某</w:t>
      </w:r>
      <w:r>
        <w:rPr>
          <w:rFonts w:hint="eastAsia"/>
          <w:sz w:val="30"/>
          <w:szCs w:val="30"/>
        </w:rPr>
        <w:t>2</w:t>
      </w:r>
      <w:r>
        <w:rPr>
          <w:rFonts w:hint="eastAsia"/>
          <w:sz w:val="30"/>
          <w:szCs w:val="30"/>
        </w:rPr>
        <w:t>“下井沟坑水泥管、加工钱”共</w:t>
      </w:r>
      <w:r>
        <w:rPr>
          <w:rFonts w:hint="eastAsia"/>
          <w:sz w:val="30"/>
          <w:szCs w:val="30"/>
        </w:rPr>
        <w:t>81750</w:t>
      </w:r>
      <w:r>
        <w:rPr>
          <w:rFonts w:hint="eastAsia"/>
          <w:sz w:val="30"/>
          <w:szCs w:val="30"/>
        </w:rPr>
        <w:t>元。</w:t>
      </w:r>
    </w:p>
    <w:p w14:paraId="729C981B" w14:textId="77777777" w:rsidR="003B4656" w:rsidRDefault="003B4656">
      <w:pPr>
        <w:spacing w:line="500" w:lineRule="atLeast"/>
        <w:ind w:firstLine="600"/>
        <w:divId w:val="1882939711"/>
        <w:rPr>
          <w:rFonts w:hint="eastAsia"/>
          <w:sz w:val="30"/>
          <w:szCs w:val="30"/>
        </w:rPr>
      </w:pPr>
      <w:r>
        <w:rPr>
          <w:rFonts w:hint="eastAsia"/>
          <w:sz w:val="30"/>
          <w:szCs w:val="30"/>
        </w:rPr>
        <w:t>5</w:t>
      </w:r>
      <w:r>
        <w:rPr>
          <w:rFonts w:hint="eastAsia"/>
          <w:sz w:val="30"/>
          <w:szCs w:val="30"/>
        </w:rPr>
        <w:t>、潮州市潮安区凤凰镇人民政府提交的“潮州市潮安区凤凰镇下埔村关于申报</w:t>
      </w:r>
      <w:r>
        <w:rPr>
          <w:rFonts w:hint="eastAsia"/>
          <w:sz w:val="30"/>
          <w:szCs w:val="30"/>
        </w:rPr>
        <w:t>2012</w:t>
      </w:r>
      <w:r>
        <w:rPr>
          <w:rFonts w:hint="eastAsia"/>
          <w:sz w:val="30"/>
          <w:szCs w:val="30"/>
        </w:rPr>
        <w:t>年度中央大型水库移民后扶结余资金项目的请示”、“广东省大中型水库移民后期扶持结余资金项目承诺保证书”、“项目基本信息”，证实凤凰镇下埔村委会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日请求财政局给予拨款“下埔村村道工程”</w:t>
      </w:r>
      <w:r>
        <w:rPr>
          <w:rFonts w:hint="eastAsia"/>
          <w:sz w:val="30"/>
          <w:szCs w:val="30"/>
        </w:rPr>
        <w:t>30</w:t>
      </w:r>
      <w:r>
        <w:rPr>
          <w:rFonts w:hint="eastAsia"/>
          <w:sz w:val="30"/>
          <w:szCs w:val="30"/>
        </w:rPr>
        <w:t>万元，凤凰镇水利所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日同意申报。</w:t>
      </w:r>
    </w:p>
    <w:p w14:paraId="7C84303A" w14:textId="77777777" w:rsidR="003B4656" w:rsidRDefault="003B4656">
      <w:pPr>
        <w:spacing w:line="500" w:lineRule="atLeast"/>
        <w:ind w:firstLine="600"/>
        <w:divId w:val="1412770253"/>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的证言，证实在</w:t>
      </w:r>
      <w:r>
        <w:rPr>
          <w:rFonts w:hint="eastAsia"/>
          <w:sz w:val="30"/>
          <w:szCs w:val="30"/>
        </w:rPr>
        <w:t>2013</w:t>
      </w:r>
      <w:r>
        <w:rPr>
          <w:rFonts w:hint="eastAsia"/>
          <w:sz w:val="30"/>
          <w:szCs w:val="30"/>
        </w:rPr>
        <w:t>年，下埔村党支部书记文以杉找到本人，说下埔村有一段村道上级部门有拨付补助款项，需要有资质的公司去处理相关工程材料和进行施工。后其代表峰泰建筑工程有限公司作为该工程承建方和凤凰镇水利管理所所长张某</w:t>
      </w:r>
      <w:r>
        <w:rPr>
          <w:rFonts w:hint="eastAsia"/>
          <w:sz w:val="30"/>
          <w:szCs w:val="30"/>
        </w:rPr>
        <w:t>1</w:t>
      </w:r>
      <w:r>
        <w:rPr>
          <w:rFonts w:hint="eastAsia"/>
          <w:sz w:val="30"/>
          <w:szCs w:val="30"/>
        </w:rPr>
        <w:t>签订工程承包合同，当时工程财政报账的相关资料都是由凤凰镇水利所去处理。在签订合同之前，文以杉、其和林某</w:t>
      </w:r>
      <w:r>
        <w:rPr>
          <w:rFonts w:hint="eastAsia"/>
          <w:sz w:val="30"/>
          <w:szCs w:val="30"/>
        </w:rPr>
        <w:t>1</w:t>
      </w:r>
      <w:r>
        <w:rPr>
          <w:rFonts w:hint="eastAsia"/>
          <w:sz w:val="30"/>
          <w:szCs w:val="30"/>
        </w:rPr>
        <w:t>等工作人员一并前去勘查该道路。勘查中，其发现该工程项目中的排水涵工程下埔村之前已经实施完毕，但文以杉说为了上级拨付款项能够进行支出，要将该排水涵工程也算到这个工程项目中来，当时其听后也同意了，凤凰镇水利所所长张某</w:t>
      </w:r>
      <w:r>
        <w:rPr>
          <w:rFonts w:hint="eastAsia"/>
          <w:sz w:val="30"/>
          <w:szCs w:val="30"/>
        </w:rPr>
        <w:t>1</w:t>
      </w:r>
      <w:r>
        <w:rPr>
          <w:rFonts w:hint="eastAsia"/>
          <w:sz w:val="30"/>
          <w:szCs w:val="30"/>
        </w:rPr>
        <w:t>也知道这件事。后来相关工程材料是由镇政府移民办一名叫林某</w:t>
      </w:r>
      <w:r>
        <w:rPr>
          <w:rFonts w:hint="eastAsia"/>
          <w:sz w:val="30"/>
          <w:szCs w:val="30"/>
        </w:rPr>
        <w:t>1</w:t>
      </w:r>
      <w:r>
        <w:rPr>
          <w:rFonts w:hint="eastAsia"/>
          <w:sz w:val="30"/>
          <w:szCs w:val="30"/>
        </w:rPr>
        <w:t>的工作人员拿给本人，叫其盖章和签名，其签名盖章后相关材料就由凤凰镇水利所人员拿去报账处理。该工程结算时是由凤凰镇水利所拨付</w:t>
      </w:r>
      <w:r>
        <w:rPr>
          <w:rFonts w:hint="eastAsia"/>
          <w:sz w:val="30"/>
          <w:szCs w:val="30"/>
        </w:rPr>
        <w:t>30</w:t>
      </w:r>
      <w:r>
        <w:rPr>
          <w:rFonts w:hint="eastAsia"/>
          <w:sz w:val="30"/>
          <w:szCs w:val="30"/>
        </w:rPr>
        <w:t>万元的款项到其峰泰公司账户，领款后，文以杉有找到其说因为排水涵是其他人做的，要其从领取的</w:t>
      </w:r>
      <w:r>
        <w:rPr>
          <w:rFonts w:hint="eastAsia"/>
          <w:sz w:val="30"/>
          <w:szCs w:val="30"/>
        </w:rPr>
        <w:t>30</w:t>
      </w:r>
      <w:r>
        <w:rPr>
          <w:rFonts w:hint="eastAsia"/>
          <w:sz w:val="30"/>
          <w:szCs w:val="30"/>
        </w:rPr>
        <w:t>万元款项中拿</w:t>
      </w:r>
      <w:r>
        <w:rPr>
          <w:rFonts w:hint="eastAsia"/>
          <w:sz w:val="30"/>
          <w:szCs w:val="30"/>
        </w:rPr>
        <w:t>8</w:t>
      </w:r>
      <w:r>
        <w:rPr>
          <w:rFonts w:hint="eastAsia"/>
          <w:sz w:val="30"/>
          <w:szCs w:val="30"/>
        </w:rPr>
        <w:t>万元给他，他要拿去付还排水涵工程的工程款。另外该村道建设工程施工之前，有一天文以杉要求其拿</w:t>
      </w:r>
      <w:r>
        <w:rPr>
          <w:rFonts w:hint="eastAsia"/>
          <w:sz w:val="30"/>
          <w:szCs w:val="30"/>
        </w:rPr>
        <w:t>3</w:t>
      </w:r>
      <w:r>
        <w:rPr>
          <w:rFonts w:hint="eastAsia"/>
          <w:sz w:val="30"/>
          <w:szCs w:val="30"/>
        </w:rPr>
        <w:t>万元至凤凰镇政府负责扶贫工作人员林某</w:t>
      </w:r>
      <w:r>
        <w:rPr>
          <w:rFonts w:hint="eastAsia"/>
          <w:sz w:val="30"/>
          <w:szCs w:val="30"/>
        </w:rPr>
        <w:t>1</w:t>
      </w:r>
      <w:r>
        <w:rPr>
          <w:rFonts w:hint="eastAsia"/>
          <w:sz w:val="30"/>
          <w:szCs w:val="30"/>
        </w:rPr>
        <w:t>的办公室交给林某</w:t>
      </w:r>
      <w:r>
        <w:rPr>
          <w:rFonts w:hint="eastAsia"/>
          <w:sz w:val="30"/>
          <w:szCs w:val="30"/>
        </w:rPr>
        <w:t>1</w:t>
      </w:r>
      <w:r>
        <w:rPr>
          <w:rFonts w:hint="eastAsia"/>
          <w:sz w:val="30"/>
          <w:szCs w:val="30"/>
        </w:rPr>
        <w:t>作为该村道工程的设计费；在工程施工后，</w:t>
      </w:r>
      <w:r>
        <w:rPr>
          <w:rFonts w:hint="eastAsia"/>
          <w:sz w:val="30"/>
          <w:szCs w:val="30"/>
        </w:rPr>
        <w:t>文以杉有再要求其拿</w:t>
      </w:r>
      <w:r>
        <w:rPr>
          <w:rFonts w:hint="eastAsia"/>
          <w:sz w:val="30"/>
          <w:szCs w:val="30"/>
        </w:rPr>
        <w:t>l</w:t>
      </w:r>
      <w:r>
        <w:rPr>
          <w:rFonts w:hint="eastAsia"/>
          <w:sz w:val="30"/>
          <w:szCs w:val="30"/>
        </w:rPr>
        <w:t>万元到凤凰镇政府林某</w:t>
      </w:r>
      <w:r>
        <w:rPr>
          <w:rFonts w:hint="eastAsia"/>
          <w:sz w:val="30"/>
          <w:szCs w:val="30"/>
        </w:rPr>
        <w:t>1</w:t>
      </w:r>
      <w:r>
        <w:rPr>
          <w:rFonts w:hint="eastAsia"/>
          <w:sz w:val="30"/>
          <w:szCs w:val="30"/>
        </w:rPr>
        <w:t>办公室作为该工程报账的费用。之前文以杉拿了</w:t>
      </w:r>
      <w:r>
        <w:rPr>
          <w:rFonts w:hint="eastAsia"/>
          <w:sz w:val="30"/>
          <w:szCs w:val="30"/>
        </w:rPr>
        <w:t>5</w:t>
      </w:r>
      <w:r>
        <w:rPr>
          <w:rFonts w:hint="eastAsia"/>
          <w:sz w:val="30"/>
          <w:szCs w:val="30"/>
        </w:rPr>
        <w:t>万元给其作为工程启动资金，除去上述的支出，其总共获得</w:t>
      </w:r>
      <w:r>
        <w:rPr>
          <w:rFonts w:hint="eastAsia"/>
          <w:sz w:val="30"/>
          <w:szCs w:val="30"/>
        </w:rPr>
        <w:t>23</w:t>
      </w:r>
      <w:r>
        <w:rPr>
          <w:rFonts w:hint="eastAsia"/>
          <w:sz w:val="30"/>
          <w:szCs w:val="30"/>
        </w:rPr>
        <w:t>万元的工程款。</w:t>
      </w:r>
    </w:p>
    <w:p w14:paraId="763B1AFA" w14:textId="77777777" w:rsidR="003B4656" w:rsidRDefault="003B4656">
      <w:pPr>
        <w:spacing w:line="500" w:lineRule="atLeast"/>
        <w:ind w:firstLine="600"/>
        <w:divId w:val="928539038"/>
        <w:rPr>
          <w:rFonts w:hint="eastAsia"/>
          <w:sz w:val="30"/>
          <w:szCs w:val="30"/>
        </w:rPr>
      </w:pPr>
      <w:r>
        <w:rPr>
          <w:rFonts w:hint="eastAsia"/>
          <w:sz w:val="30"/>
          <w:szCs w:val="30"/>
        </w:rPr>
        <w:t>7</w:t>
      </w:r>
      <w:r>
        <w:rPr>
          <w:rFonts w:hint="eastAsia"/>
          <w:sz w:val="30"/>
          <w:szCs w:val="30"/>
        </w:rPr>
        <w:t>、证人文某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年，其有承接凤凰镇下埔村一个水涵工程的挖土和铺设工作。其只进行铺设了</w:t>
      </w:r>
      <w:r>
        <w:rPr>
          <w:rFonts w:hint="eastAsia"/>
          <w:sz w:val="30"/>
          <w:szCs w:val="30"/>
        </w:rPr>
        <w:t>81</w:t>
      </w:r>
      <w:r>
        <w:rPr>
          <w:rFonts w:hint="eastAsia"/>
          <w:sz w:val="30"/>
          <w:szCs w:val="30"/>
        </w:rPr>
        <w:t>米长的水涵，没有进行回填，结算工程款是八万元，工程款开支是从下埔村三个自然村的集资款项中进行开支，当时筹资后款项是由文某</w:t>
      </w:r>
      <w:r>
        <w:rPr>
          <w:rFonts w:hint="eastAsia"/>
          <w:sz w:val="30"/>
          <w:szCs w:val="30"/>
        </w:rPr>
        <w:t>1</w:t>
      </w:r>
      <w:r>
        <w:rPr>
          <w:rFonts w:hint="eastAsia"/>
          <w:sz w:val="30"/>
          <w:szCs w:val="30"/>
        </w:rPr>
        <w:t>保管，所以其从文某</w:t>
      </w:r>
      <w:r>
        <w:rPr>
          <w:rFonts w:hint="eastAsia"/>
          <w:sz w:val="30"/>
          <w:szCs w:val="30"/>
        </w:rPr>
        <w:t>1</w:t>
      </w:r>
      <w:r>
        <w:rPr>
          <w:rFonts w:hint="eastAsia"/>
          <w:sz w:val="30"/>
          <w:szCs w:val="30"/>
        </w:rPr>
        <w:t>处领取工程款。</w:t>
      </w:r>
    </w:p>
    <w:p w14:paraId="5486D70A" w14:textId="77777777" w:rsidR="003B4656" w:rsidRDefault="003B4656">
      <w:pPr>
        <w:spacing w:line="500" w:lineRule="atLeast"/>
        <w:ind w:firstLine="600"/>
        <w:divId w:val="330714990"/>
        <w:rPr>
          <w:rFonts w:hint="eastAsia"/>
          <w:sz w:val="30"/>
          <w:szCs w:val="30"/>
        </w:rPr>
      </w:pPr>
      <w:r>
        <w:rPr>
          <w:rFonts w:hint="eastAsia"/>
          <w:sz w:val="30"/>
          <w:szCs w:val="30"/>
        </w:rPr>
        <w:t>8</w:t>
      </w:r>
      <w:r>
        <w:rPr>
          <w:rFonts w:hint="eastAsia"/>
          <w:sz w:val="30"/>
          <w:szCs w:val="30"/>
        </w:rPr>
        <w:t>、证人文某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月份为了修凤凰镇下埔村村道工程，该村有进行集资，共集资</w:t>
      </w:r>
      <w:r>
        <w:rPr>
          <w:rFonts w:hint="eastAsia"/>
          <w:sz w:val="30"/>
          <w:szCs w:val="30"/>
        </w:rPr>
        <w:t>23</w:t>
      </w:r>
      <w:r>
        <w:rPr>
          <w:rFonts w:hint="eastAsia"/>
          <w:sz w:val="30"/>
          <w:szCs w:val="30"/>
        </w:rPr>
        <w:t>万元，其中</w:t>
      </w:r>
      <w:r>
        <w:rPr>
          <w:rFonts w:hint="eastAsia"/>
          <w:sz w:val="30"/>
          <w:szCs w:val="30"/>
        </w:rPr>
        <w:t>81000</w:t>
      </w:r>
      <w:r>
        <w:rPr>
          <w:rFonts w:hint="eastAsia"/>
          <w:sz w:val="30"/>
          <w:szCs w:val="30"/>
        </w:rPr>
        <w:t>元用于修村道排水涵，该工程由文某</w:t>
      </w:r>
      <w:r>
        <w:rPr>
          <w:rFonts w:hint="eastAsia"/>
          <w:sz w:val="30"/>
          <w:szCs w:val="30"/>
        </w:rPr>
        <w:t>2</w:t>
      </w:r>
      <w:r>
        <w:rPr>
          <w:rFonts w:hint="eastAsia"/>
          <w:sz w:val="30"/>
          <w:szCs w:val="30"/>
        </w:rPr>
        <w:t>修建，工程支出是从其处进行支付。</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月份凤凰镇政府有叫了吴某</w:t>
      </w:r>
      <w:r>
        <w:rPr>
          <w:rFonts w:hint="eastAsia"/>
          <w:sz w:val="30"/>
          <w:szCs w:val="30"/>
        </w:rPr>
        <w:t>1</w:t>
      </w:r>
      <w:r>
        <w:rPr>
          <w:rFonts w:hint="eastAsia"/>
          <w:sz w:val="30"/>
          <w:szCs w:val="30"/>
        </w:rPr>
        <w:t>负责对村道的回填沟涵及路面整平，打成水泥路面。其有从集资款拿了</w:t>
      </w:r>
      <w:r>
        <w:rPr>
          <w:rFonts w:hint="eastAsia"/>
          <w:sz w:val="30"/>
          <w:szCs w:val="30"/>
        </w:rPr>
        <w:t>5</w:t>
      </w:r>
      <w:r>
        <w:rPr>
          <w:rFonts w:hint="eastAsia"/>
          <w:sz w:val="30"/>
          <w:szCs w:val="30"/>
        </w:rPr>
        <w:t>万元给吴某</w:t>
      </w:r>
      <w:r>
        <w:rPr>
          <w:rFonts w:hint="eastAsia"/>
          <w:sz w:val="30"/>
          <w:szCs w:val="30"/>
        </w:rPr>
        <w:t>1</w:t>
      </w:r>
      <w:r>
        <w:rPr>
          <w:rFonts w:hint="eastAsia"/>
          <w:sz w:val="30"/>
          <w:szCs w:val="30"/>
        </w:rPr>
        <w:t>作为修路工程款，吴某</w:t>
      </w:r>
      <w:r>
        <w:rPr>
          <w:rFonts w:hint="eastAsia"/>
          <w:sz w:val="30"/>
          <w:szCs w:val="30"/>
        </w:rPr>
        <w:t>1</w:t>
      </w:r>
      <w:r>
        <w:rPr>
          <w:rFonts w:hint="eastAsia"/>
          <w:sz w:val="30"/>
          <w:szCs w:val="30"/>
        </w:rPr>
        <w:t>有开具收款收据给本人。</w:t>
      </w:r>
    </w:p>
    <w:p w14:paraId="53F47BF7" w14:textId="77777777" w:rsidR="003B4656" w:rsidRDefault="003B4656">
      <w:pPr>
        <w:spacing w:line="500" w:lineRule="atLeast"/>
        <w:ind w:firstLine="600"/>
        <w:divId w:val="1355763506"/>
        <w:rPr>
          <w:rFonts w:hint="eastAsia"/>
          <w:sz w:val="30"/>
          <w:szCs w:val="30"/>
        </w:rPr>
      </w:pPr>
      <w:r>
        <w:rPr>
          <w:rFonts w:hint="eastAsia"/>
          <w:sz w:val="30"/>
          <w:szCs w:val="30"/>
        </w:rPr>
        <w:t>9</w:t>
      </w:r>
      <w:r>
        <w:rPr>
          <w:rFonts w:hint="eastAsia"/>
          <w:sz w:val="30"/>
          <w:szCs w:val="30"/>
        </w:rPr>
        <w:t>、证人文某</w:t>
      </w:r>
      <w:r>
        <w:rPr>
          <w:rFonts w:hint="eastAsia"/>
          <w:sz w:val="30"/>
          <w:szCs w:val="30"/>
        </w:rPr>
        <w:t>3</w:t>
      </w:r>
      <w:r>
        <w:rPr>
          <w:rFonts w:hint="eastAsia"/>
          <w:sz w:val="30"/>
          <w:szCs w:val="30"/>
        </w:rPr>
        <w:t>的证言，证实其自</w:t>
      </w:r>
      <w:r>
        <w:rPr>
          <w:rFonts w:hint="eastAsia"/>
          <w:sz w:val="30"/>
          <w:szCs w:val="30"/>
        </w:rPr>
        <w:t>2012</w:t>
      </w:r>
      <w:r>
        <w:rPr>
          <w:rFonts w:hint="eastAsia"/>
          <w:sz w:val="30"/>
          <w:szCs w:val="30"/>
        </w:rPr>
        <w:t>年至今任凤凰墟下埔村埔上村民小组组长，</w:t>
      </w:r>
      <w:r>
        <w:rPr>
          <w:rFonts w:hint="eastAsia"/>
          <w:sz w:val="30"/>
          <w:szCs w:val="30"/>
        </w:rPr>
        <w:t>2013</w:t>
      </w:r>
      <w:r>
        <w:rPr>
          <w:rFonts w:hint="eastAsia"/>
          <w:sz w:val="30"/>
          <w:szCs w:val="30"/>
        </w:rPr>
        <w:t>年，下埔村三个自然村集资修建村道，当时筹集了</w:t>
      </w:r>
      <w:r>
        <w:rPr>
          <w:rFonts w:hint="eastAsia"/>
          <w:sz w:val="30"/>
          <w:szCs w:val="30"/>
        </w:rPr>
        <w:t>20</w:t>
      </w:r>
      <w:r>
        <w:rPr>
          <w:rFonts w:hint="eastAsia"/>
          <w:sz w:val="30"/>
          <w:szCs w:val="30"/>
        </w:rPr>
        <w:t>多万元，资金筹集后，就开展村道建设，建设内容是开挖潮安县教育基地路口路碑内侧衔接到文天祥祖祠中间路段这一段需要修建沟涵铺设，约八九十米长，该路段是由文某</w:t>
      </w:r>
      <w:r>
        <w:rPr>
          <w:rFonts w:hint="eastAsia"/>
          <w:sz w:val="30"/>
          <w:szCs w:val="30"/>
        </w:rPr>
        <w:t>2</w:t>
      </w:r>
      <w:r>
        <w:rPr>
          <w:rFonts w:hint="eastAsia"/>
          <w:sz w:val="30"/>
          <w:szCs w:val="30"/>
        </w:rPr>
        <w:t>施工。后其和文某</w:t>
      </w:r>
      <w:r>
        <w:rPr>
          <w:rFonts w:hint="eastAsia"/>
          <w:sz w:val="30"/>
          <w:szCs w:val="30"/>
        </w:rPr>
        <w:t>5</w:t>
      </w:r>
      <w:r>
        <w:rPr>
          <w:rFonts w:hint="eastAsia"/>
          <w:sz w:val="30"/>
          <w:szCs w:val="30"/>
        </w:rPr>
        <w:t>、文某</w:t>
      </w:r>
      <w:r>
        <w:rPr>
          <w:rFonts w:hint="eastAsia"/>
          <w:sz w:val="30"/>
          <w:szCs w:val="30"/>
        </w:rPr>
        <w:t>1</w:t>
      </w:r>
      <w:r>
        <w:rPr>
          <w:rFonts w:hint="eastAsia"/>
          <w:sz w:val="30"/>
          <w:szCs w:val="30"/>
        </w:rPr>
        <w:t>有去找下埔村党支部书记文以杉要求其去找凤凰镇政府要求帮忙解决这段路的资金问题，文以杉有去向上级争取款项，上级政府也有同意，同时决定由吴某</w:t>
      </w:r>
      <w:r>
        <w:rPr>
          <w:rFonts w:hint="eastAsia"/>
          <w:sz w:val="30"/>
          <w:szCs w:val="30"/>
        </w:rPr>
        <w:t>1</w:t>
      </w:r>
      <w:r>
        <w:rPr>
          <w:rFonts w:hint="eastAsia"/>
          <w:sz w:val="30"/>
          <w:szCs w:val="30"/>
        </w:rPr>
        <w:t>来填路基和铺设水泥路面，但是文以杉具体如何去争取及为何是由吴某</w:t>
      </w:r>
      <w:r>
        <w:rPr>
          <w:rFonts w:hint="eastAsia"/>
          <w:sz w:val="30"/>
          <w:szCs w:val="30"/>
        </w:rPr>
        <w:t>1</w:t>
      </w:r>
      <w:r>
        <w:rPr>
          <w:rFonts w:hint="eastAsia"/>
          <w:sz w:val="30"/>
          <w:szCs w:val="30"/>
        </w:rPr>
        <w:t>来进行施工的其就不清楚。当时有将自筹资金中用剩的</w:t>
      </w:r>
      <w:r>
        <w:rPr>
          <w:rFonts w:hint="eastAsia"/>
          <w:sz w:val="30"/>
          <w:szCs w:val="30"/>
        </w:rPr>
        <w:t>50000</w:t>
      </w:r>
      <w:r>
        <w:rPr>
          <w:rFonts w:hint="eastAsia"/>
          <w:sz w:val="30"/>
          <w:szCs w:val="30"/>
        </w:rPr>
        <w:t>元一并交给吴某</w:t>
      </w:r>
      <w:r>
        <w:rPr>
          <w:rFonts w:hint="eastAsia"/>
          <w:sz w:val="30"/>
          <w:szCs w:val="30"/>
        </w:rPr>
        <w:t>1</w:t>
      </w:r>
      <w:r>
        <w:rPr>
          <w:rFonts w:hint="eastAsia"/>
          <w:sz w:val="30"/>
          <w:szCs w:val="30"/>
        </w:rPr>
        <w:t>作为修路的款项，当时吴某</w:t>
      </w:r>
      <w:r>
        <w:rPr>
          <w:rFonts w:hint="eastAsia"/>
          <w:sz w:val="30"/>
          <w:szCs w:val="30"/>
        </w:rPr>
        <w:t>1</w:t>
      </w:r>
      <w:r>
        <w:rPr>
          <w:rFonts w:hint="eastAsia"/>
          <w:sz w:val="30"/>
          <w:szCs w:val="30"/>
        </w:rPr>
        <w:t>领到这</w:t>
      </w:r>
      <w:r>
        <w:rPr>
          <w:rFonts w:hint="eastAsia"/>
          <w:sz w:val="30"/>
          <w:szCs w:val="30"/>
        </w:rPr>
        <w:t>50000</w:t>
      </w:r>
      <w:r>
        <w:rPr>
          <w:rFonts w:hint="eastAsia"/>
          <w:sz w:val="30"/>
          <w:szCs w:val="30"/>
        </w:rPr>
        <w:t>元也有开收据给其一方。</w:t>
      </w:r>
    </w:p>
    <w:p w14:paraId="65448AB2" w14:textId="77777777" w:rsidR="003B4656" w:rsidRDefault="003B4656">
      <w:pPr>
        <w:spacing w:line="500" w:lineRule="atLeast"/>
        <w:ind w:firstLine="600"/>
        <w:divId w:val="1432311036"/>
        <w:rPr>
          <w:rFonts w:hint="eastAsia"/>
          <w:sz w:val="30"/>
          <w:szCs w:val="30"/>
        </w:rPr>
      </w:pPr>
      <w:r>
        <w:rPr>
          <w:rFonts w:hint="eastAsia"/>
          <w:sz w:val="30"/>
          <w:szCs w:val="30"/>
        </w:rPr>
        <w:t>10</w:t>
      </w:r>
      <w:r>
        <w:rPr>
          <w:rFonts w:hint="eastAsia"/>
          <w:sz w:val="30"/>
          <w:szCs w:val="30"/>
        </w:rPr>
        <w:t>、证人文某</w:t>
      </w:r>
      <w:r>
        <w:rPr>
          <w:rFonts w:hint="eastAsia"/>
          <w:sz w:val="30"/>
          <w:szCs w:val="30"/>
        </w:rPr>
        <w:t>4</w:t>
      </w:r>
      <w:r>
        <w:rPr>
          <w:rFonts w:hint="eastAsia"/>
          <w:sz w:val="30"/>
          <w:szCs w:val="30"/>
        </w:rPr>
        <w:t>、文某</w:t>
      </w:r>
      <w:r>
        <w:rPr>
          <w:rFonts w:hint="eastAsia"/>
          <w:sz w:val="30"/>
          <w:szCs w:val="30"/>
        </w:rPr>
        <w:t>5</w:t>
      </w:r>
      <w:r>
        <w:rPr>
          <w:rFonts w:hint="eastAsia"/>
          <w:sz w:val="30"/>
          <w:szCs w:val="30"/>
        </w:rPr>
        <w:t>的证言，证实其二人均原系下埔村道筹备小组成员。该村通过集资筹集</w:t>
      </w:r>
      <w:r>
        <w:rPr>
          <w:rFonts w:hint="eastAsia"/>
          <w:sz w:val="30"/>
          <w:szCs w:val="30"/>
        </w:rPr>
        <w:t>20</w:t>
      </w:r>
      <w:r>
        <w:rPr>
          <w:rFonts w:hint="eastAsia"/>
          <w:sz w:val="30"/>
          <w:szCs w:val="30"/>
        </w:rPr>
        <w:t>多万元用于修建村道，当时由文某</w:t>
      </w:r>
      <w:r>
        <w:rPr>
          <w:rFonts w:hint="eastAsia"/>
          <w:sz w:val="30"/>
          <w:szCs w:val="30"/>
        </w:rPr>
        <w:t>2</w:t>
      </w:r>
      <w:r>
        <w:rPr>
          <w:rFonts w:hint="eastAsia"/>
          <w:sz w:val="30"/>
          <w:szCs w:val="30"/>
        </w:rPr>
        <w:t>修建排水涵，排水涵工程款</w:t>
      </w:r>
      <w:r>
        <w:rPr>
          <w:rFonts w:hint="eastAsia"/>
          <w:sz w:val="30"/>
          <w:szCs w:val="30"/>
        </w:rPr>
        <w:t>81000</w:t>
      </w:r>
      <w:r>
        <w:rPr>
          <w:rFonts w:hint="eastAsia"/>
          <w:sz w:val="30"/>
          <w:szCs w:val="30"/>
        </w:rPr>
        <w:t>元。由于筹集款不足以支付村道修建，下埔村委有同凤凰镇政府衔接，后来安排吴某</w:t>
      </w:r>
      <w:r>
        <w:rPr>
          <w:rFonts w:hint="eastAsia"/>
          <w:sz w:val="30"/>
          <w:szCs w:val="30"/>
        </w:rPr>
        <w:t>1</w:t>
      </w:r>
      <w:r>
        <w:rPr>
          <w:rFonts w:hint="eastAsia"/>
          <w:sz w:val="30"/>
          <w:szCs w:val="30"/>
        </w:rPr>
        <w:t>来对下埔村道排水涵进行土方回填和村道路面水泥的铺设工作。当时有从筹集款中拿了</w:t>
      </w:r>
      <w:r>
        <w:rPr>
          <w:rFonts w:hint="eastAsia"/>
          <w:sz w:val="30"/>
          <w:szCs w:val="30"/>
        </w:rPr>
        <w:t>50000</w:t>
      </w:r>
      <w:r>
        <w:rPr>
          <w:rFonts w:hint="eastAsia"/>
          <w:sz w:val="30"/>
          <w:szCs w:val="30"/>
        </w:rPr>
        <w:t>元给吴某</w:t>
      </w:r>
      <w:r>
        <w:rPr>
          <w:rFonts w:hint="eastAsia"/>
          <w:sz w:val="30"/>
          <w:szCs w:val="30"/>
        </w:rPr>
        <w:t>1</w:t>
      </w:r>
      <w:r>
        <w:rPr>
          <w:rFonts w:hint="eastAsia"/>
          <w:sz w:val="30"/>
          <w:szCs w:val="30"/>
        </w:rPr>
        <w:t>作为下埔村道工程款的开支。</w:t>
      </w:r>
    </w:p>
    <w:p w14:paraId="1189B1F2" w14:textId="77777777" w:rsidR="003B4656" w:rsidRDefault="003B4656">
      <w:pPr>
        <w:spacing w:line="500" w:lineRule="atLeast"/>
        <w:ind w:firstLine="600"/>
        <w:divId w:val="2040936360"/>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的证言，证实其原系潮安区凤凰镇水利管理所所长，</w:t>
      </w:r>
      <w:r>
        <w:rPr>
          <w:rFonts w:hint="eastAsia"/>
          <w:sz w:val="30"/>
          <w:szCs w:val="30"/>
        </w:rPr>
        <w:t>2013</w:t>
      </w:r>
      <w:r>
        <w:rPr>
          <w:rFonts w:hint="eastAsia"/>
          <w:sz w:val="30"/>
          <w:szCs w:val="30"/>
        </w:rPr>
        <w:t>年凤凰镇水利管理所有作为业主和峰泰建筑工程有限公司签订合同，由峰泰公司实施凤凰镇下埔村村道建设，原签订合同之前，凤凰镇政府党委委员林某</w:t>
      </w:r>
      <w:r>
        <w:rPr>
          <w:rFonts w:hint="eastAsia"/>
          <w:sz w:val="30"/>
          <w:szCs w:val="30"/>
        </w:rPr>
        <w:t>2</w:t>
      </w:r>
      <w:r>
        <w:rPr>
          <w:rFonts w:hint="eastAsia"/>
          <w:sz w:val="30"/>
          <w:szCs w:val="30"/>
        </w:rPr>
        <w:t>新，工作人员林泽彬和下埔村党支部书记文以杉和其曾一起到该村道路段现场进行察看，当时该村道的排水涵工程正在实施，其以为工程已经先开始在实施，但当时具体是谁在进行施工，其就不清楚，文以杉等人也都没有告诉其。工程验收后，水利所将上级拨付的专项资金</w:t>
      </w:r>
      <w:r>
        <w:rPr>
          <w:rFonts w:hint="eastAsia"/>
          <w:sz w:val="30"/>
          <w:szCs w:val="30"/>
        </w:rPr>
        <w:t>30</w:t>
      </w:r>
      <w:r>
        <w:rPr>
          <w:rFonts w:hint="eastAsia"/>
          <w:sz w:val="30"/>
          <w:szCs w:val="30"/>
        </w:rPr>
        <w:t>万元拨付到峰泰公司的账户中。</w:t>
      </w:r>
    </w:p>
    <w:p w14:paraId="6A7C5E3D" w14:textId="77777777" w:rsidR="003B4656" w:rsidRDefault="003B4656">
      <w:pPr>
        <w:spacing w:line="500" w:lineRule="atLeast"/>
        <w:ind w:firstLine="600"/>
        <w:divId w:val="1161852181"/>
        <w:rPr>
          <w:rFonts w:hint="eastAsia"/>
          <w:sz w:val="30"/>
          <w:szCs w:val="30"/>
        </w:rPr>
      </w:pPr>
      <w:r>
        <w:rPr>
          <w:rFonts w:hint="eastAsia"/>
          <w:sz w:val="30"/>
          <w:szCs w:val="30"/>
        </w:rPr>
        <w:t>12</w:t>
      </w:r>
      <w:r>
        <w:rPr>
          <w:rFonts w:hint="eastAsia"/>
          <w:sz w:val="30"/>
          <w:szCs w:val="30"/>
        </w:rPr>
        <w:t>、证人郑某</w:t>
      </w:r>
      <w:r>
        <w:rPr>
          <w:rFonts w:hint="eastAsia"/>
          <w:sz w:val="30"/>
          <w:szCs w:val="30"/>
        </w:rPr>
        <w:t>1</w:t>
      </w:r>
      <w:r>
        <w:rPr>
          <w:rFonts w:hint="eastAsia"/>
          <w:sz w:val="30"/>
          <w:szCs w:val="30"/>
        </w:rPr>
        <w:t>的证言，证实其于</w:t>
      </w:r>
      <w:r>
        <w:rPr>
          <w:rFonts w:hint="eastAsia"/>
          <w:sz w:val="30"/>
          <w:szCs w:val="30"/>
        </w:rPr>
        <w:t>2014</w:t>
      </w:r>
      <w:r>
        <w:rPr>
          <w:rFonts w:hint="eastAsia"/>
          <w:sz w:val="30"/>
          <w:szCs w:val="30"/>
        </w:rPr>
        <w:t>年承接凤凰镇凤溪村两个村道工程，结算款</w:t>
      </w:r>
      <w:r>
        <w:rPr>
          <w:rFonts w:hint="eastAsia"/>
          <w:sz w:val="30"/>
          <w:szCs w:val="30"/>
        </w:rPr>
        <w:t>37</w:t>
      </w:r>
      <w:r>
        <w:rPr>
          <w:rFonts w:hint="eastAsia"/>
          <w:sz w:val="30"/>
          <w:szCs w:val="30"/>
        </w:rPr>
        <w:t>万多元，这两个工程申报过程中需要进行设计，设计人员都是林某</w:t>
      </w:r>
      <w:r>
        <w:rPr>
          <w:rFonts w:hint="eastAsia"/>
          <w:sz w:val="30"/>
          <w:szCs w:val="30"/>
        </w:rPr>
        <w:t>1</w:t>
      </w:r>
      <w:r>
        <w:rPr>
          <w:rFonts w:hint="eastAsia"/>
          <w:sz w:val="30"/>
          <w:szCs w:val="30"/>
        </w:rPr>
        <w:t>找来的，当时由其代村拿了</w:t>
      </w:r>
      <w:r>
        <w:rPr>
          <w:rFonts w:hint="eastAsia"/>
          <w:sz w:val="30"/>
          <w:szCs w:val="30"/>
        </w:rPr>
        <w:t>3</w:t>
      </w:r>
      <w:r>
        <w:rPr>
          <w:rFonts w:hint="eastAsia"/>
          <w:sz w:val="30"/>
          <w:szCs w:val="30"/>
        </w:rPr>
        <w:t>万元设计费给设计人员。</w:t>
      </w:r>
    </w:p>
    <w:p w14:paraId="40383562" w14:textId="77777777" w:rsidR="003B4656" w:rsidRDefault="003B4656">
      <w:pPr>
        <w:spacing w:line="500" w:lineRule="atLeast"/>
        <w:ind w:firstLine="600"/>
        <w:divId w:val="1066993740"/>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年底，林泽彬找其设计凤凰镇下埔村道、枫溪村两个工程，一共收取了</w:t>
      </w:r>
      <w:r>
        <w:rPr>
          <w:rFonts w:hint="eastAsia"/>
          <w:sz w:val="30"/>
          <w:szCs w:val="30"/>
        </w:rPr>
        <w:t>3</w:t>
      </w:r>
      <w:r>
        <w:rPr>
          <w:rFonts w:hint="eastAsia"/>
          <w:sz w:val="30"/>
          <w:szCs w:val="30"/>
        </w:rPr>
        <w:t>万元的设计费。</w:t>
      </w:r>
    </w:p>
    <w:p w14:paraId="4764C7AB" w14:textId="77777777" w:rsidR="003B4656" w:rsidRDefault="003B4656">
      <w:pPr>
        <w:spacing w:line="500" w:lineRule="atLeast"/>
        <w:ind w:firstLine="600"/>
        <w:divId w:val="1419249102"/>
        <w:rPr>
          <w:rFonts w:hint="eastAsia"/>
          <w:sz w:val="30"/>
          <w:szCs w:val="30"/>
        </w:rPr>
      </w:pPr>
      <w:r>
        <w:rPr>
          <w:rFonts w:hint="eastAsia"/>
          <w:sz w:val="30"/>
          <w:szCs w:val="30"/>
        </w:rPr>
        <w:t>14</w:t>
      </w:r>
      <w:r>
        <w:rPr>
          <w:rFonts w:hint="eastAsia"/>
          <w:sz w:val="30"/>
          <w:szCs w:val="30"/>
        </w:rPr>
        <w:t>、同案人林某</w:t>
      </w:r>
      <w:r>
        <w:rPr>
          <w:rFonts w:hint="eastAsia"/>
          <w:sz w:val="30"/>
          <w:szCs w:val="30"/>
        </w:rPr>
        <w:t>1</w:t>
      </w:r>
      <w:r>
        <w:rPr>
          <w:rFonts w:hint="eastAsia"/>
          <w:sz w:val="30"/>
          <w:szCs w:val="30"/>
        </w:rPr>
        <w:t>的供述，陈述其自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月在凤凰镇政府农办工作，主要负责处理镇移民方面的工作，兼安全、消防方面的工作，</w:t>
      </w:r>
      <w:r>
        <w:rPr>
          <w:rFonts w:hint="eastAsia"/>
          <w:sz w:val="30"/>
          <w:szCs w:val="30"/>
        </w:rPr>
        <w:t>2013</w:t>
      </w:r>
      <w:r>
        <w:rPr>
          <w:rFonts w:hint="eastAsia"/>
          <w:sz w:val="30"/>
          <w:szCs w:val="30"/>
        </w:rPr>
        <w:t>年凤凰镇有移民结余资金的指标，当时下埔村党支部书记文以杉有到凤凰镇政府，向镇政府申请一笔村道建设资金</w:t>
      </w:r>
      <w:r>
        <w:rPr>
          <w:rFonts w:hint="eastAsia"/>
          <w:sz w:val="30"/>
          <w:szCs w:val="30"/>
        </w:rPr>
        <w:t>30</w:t>
      </w:r>
      <w:r>
        <w:rPr>
          <w:rFonts w:hint="eastAsia"/>
          <w:sz w:val="30"/>
          <w:szCs w:val="30"/>
        </w:rPr>
        <w:t>万元，当时政府领导有要求凤凰镇主管移民工作的党委委员林某</w:t>
      </w:r>
      <w:r>
        <w:rPr>
          <w:rFonts w:hint="eastAsia"/>
          <w:sz w:val="30"/>
          <w:szCs w:val="30"/>
        </w:rPr>
        <w:t>2</w:t>
      </w:r>
      <w:r>
        <w:rPr>
          <w:rFonts w:hint="eastAsia"/>
          <w:sz w:val="30"/>
          <w:szCs w:val="30"/>
        </w:rPr>
        <w:t>新和本人及凤凰镇水利管理所所长张某</w:t>
      </w:r>
      <w:r>
        <w:rPr>
          <w:rFonts w:hint="eastAsia"/>
          <w:sz w:val="30"/>
          <w:szCs w:val="30"/>
        </w:rPr>
        <w:t>1</w:t>
      </w:r>
      <w:r>
        <w:rPr>
          <w:rFonts w:hint="eastAsia"/>
          <w:sz w:val="30"/>
          <w:szCs w:val="30"/>
        </w:rPr>
        <w:t>到下埔村勘察，勘察时该村道的路面尚未施工铺设，但该路段的排水涵已经在施工，当时文以杉也有说该村道下埔村已经自筹资金，需要上级部门支持。在现场勘察时该镇镇政府人员都也有同文以杉说明该村道工程上级就拨付</w:t>
      </w:r>
      <w:r>
        <w:rPr>
          <w:rFonts w:hint="eastAsia"/>
          <w:sz w:val="30"/>
          <w:szCs w:val="30"/>
        </w:rPr>
        <w:t>30</w:t>
      </w:r>
      <w:r>
        <w:rPr>
          <w:rFonts w:hint="eastAsia"/>
          <w:sz w:val="30"/>
          <w:szCs w:val="30"/>
        </w:rPr>
        <w:t>万元，超出</w:t>
      </w:r>
      <w:r>
        <w:rPr>
          <w:rFonts w:hint="eastAsia"/>
          <w:sz w:val="30"/>
          <w:szCs w:val="30"/>
        </w:rPr>
        <w:t>30</w:t>
      </w:r>
      <w:r>
        <w:rPr>
          <w:rFonts w:hint="eastAsia"/>
          <w:sz w:val="30"/>
          <w:szCs w:val="30"/>
        </w:rPr>
        <w:t>万元部分，下埔村要自行解决。勘察后，文以杉有私下找其说排水涵已经是由村自筹资金先在进行建设，请其帮忙将排水涵工程一并申报处理，这样才能将排水涵的施工款项支取出来，事成后会送钱给其买茶喝；其当时听后也表示同意。后来，其也有帮忙处理下埔村村道补助资金的相关申报业务，最后市水务局同意拨付</w:t>
      </w:r>
      <w:r>
        <w:rPr>
          <w:rFonts w:hint="eastAsia"/>
          <w:sz w:val="30"/>
          <w:szCs w:val="30"/>
        </w:rPr>
        <w:t>30</w:t>
      </w:r>
      <w:r>
        <w:rPr>
          <w:rFonts w:hint="eastAsia"/>
          <w:sz w:val="30"/>
          <w:szCs w:val="30"/>
        </w:rPr>
        <w:t>万元作为下埔村的村道建设补助资金。该笔</w:t>
      </w:r>
      <w:r>
        <w:rPr>
          <w:rFonts w:hint="eastAsia"/>
          <w:sz w:val="30"/>
          <w:szCs w:val="30"/>
        </w:rPr>
        <w:t>30</w:t>
      </w:r>
      <w:r>
        <w:rPr>
          <w:rFonts w:hint="eastAsia"/>
          <w:sz w:val="30"/>
          <w:szCs w:val="30"/>
        </w:rPr>
        <w:t>万元由凤凰镇水利管理所直接付还施工方峰泰公司。在其帮忙处理下埔村村道工程申报指标过程中，文以杉有拿了</w:t>
      </w:r>
      <w:r>
        <w:rPr>
          <w:rFonts w:hint="eastAsia"/>
          <w:sz w:val="30"/>
          <w:szCs w:val="30"/>
        </w:rPr>
        <w:t>2000</w:t>
      </w:r>
      <w:r>
        <w:rPr>
          <w:rFonts w:hint="eastAsia"/>
          <w:sz w:val="30"/>
          <w:szCs w:val="30"/>
        </w:rPr>
        <w:t>元现金到凤凰镇政府的办公室给本</w:t>
      </w:r>
      <w:r>
        <w:rPr>
          <w:rFonts w:hint="eastAsia"/>
          <w:sz w:val="30"/>
          <w:szCs w:val="30"/>
        </w:rPr>
        <w:t>人，说是申报过程中协调关系使用，剩余的钱答谢本人；在其处理下埔村村道工程报账手续之前，文以杉说叫了峰泰公司老板吴某</w:t>
      </w:r>
      <w:r>
        <w:rPr>
          <w:rFonts w:hint="eastAsia"/>
          <w:sz w:val="30"/>
          <w:szCs w:val="30"/>
        </w:rPr>
        <w:t>1</w:t>
      </w:r>
      <w:r>
        <w:rPr>
          <w:rFonts w:hint="eastAsia"/>
          <w:sz w:val="30"/>
          <w:szCs w:val="30"/>
        </w:rPr>
        <w:t>拿</w:t>
      </w:r>
      <w:r>
        <w:rPr>
          <w:rFonts w:hint="eastAsia"/>
          <w:sz w:val="30"/>
          <w:szCs w:val="30"/>
        </w:rPr>
        <w:t>10000</w:t>
      </w:r>
      <w:r>
        <w:rPr>
          <w:rFonts w:hint="eastAsia"/>
          <w:sz w:val="30"/>
          <w:szCs w:val="30"/>
        </w:rPr>
        <w:t>元给其，用于处理报账手续过程中协调关系，不需要使用就答谢其有帮忙；这</w:t>
      </w:r>
      <w:r>
        <w:rPr>
          <w:rFonts w:hint="eastAsia"/>
          <w:sz w:val="30"/>
          <w:szCs w:val="30"/>
        </w:rPr>
        <w:t>l2000</w:t>
      </w:r>
      <w:r>
        <w:rPr>
          <w:rFonts w:hint="eastAsia"/>
          <w:sz w:val="30"/>
          <w:szCs w:val="30"/>
        </w:rPr>
        <w:t>元其中</w:t>
      </w:r>
      <w:r>
        <w:rPr>
          <w:rFonts w:hint="eastAsia"/>
          <w:sz w:val="30"/>
          <w:szCs w:val="30"/>
        </w:rPr>
        <w:t>8000</w:t>
      </w:r>
      <w:r>
        <w:rPr>
          <w:rFonts w:hint="eastAsia"/>
          <w:sz w:val="30"/>
          <w:szCs w:val="30"/>
        </w:rPr>
        <w:t>元用于处理工程相关手续过程中买茶及包信封给相关人员，剩余</w:t>
      </w:r>
      <w:r>
        <w:rPr>
          <w:rFonts w:hint="eastAsia"/>
          <w:sz w:val="30"/>
          <w:szCs w:val="30"/>
        </w:rPr>
        <w:t>4000</w:t>
      </w:r>
      <w:r>
        <w:rPr>
          <w:rFonts w:hint="eastAsia"/>
          <w:sz w:val="30"/>
          <w:szCs w:val="30"/>
        </w:rPr>
        <w:t>元其用于个人日常开支。</w:t>
      </w:r>
      <w:r>
        <w:rPr>
          <w:rFonts w:hint="eastAsia"/>
          <w:sz w:val="30"/>
          <w:szCs w:val="30"/>
        </w:rPr>
        <w:t>2013</w:t>
      </w:r>
      <w:r>
        <w:rPr>
          <w:rFonts w:hint="eastAsia"/>
          <w:sz w:val="30"/>
          <w:szCs w:val="30"/>
        </w:rPr>
        <w:t>年峰泰公司开始施工前，吴某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万元现金给本人，说是文以杉叫他拿来的村道工程设计费，其当时也有将</w:t>
      </w:r>
      <w:r>
        <w:rPr>
          <w:rFonts w:hint="eastAsia"/>
          <w:sz w:val="30"/>
          <w:szCs w:val="30"/>
        </w:rPr>
        <w:t>3</w:t>
      </w:r>
      <w:r>
        <w:rPr>
          <w:rFonts w:hint="eastAsia"/>
          <w:sz w:val="30"/>
          <w:szCs w:val="30"/>
        </w:rPr>
        <w:t>万元收下，这</w:t>
      </w:r>
      <w:r>
        <w:rPr>
          <w:rFonts w:hint="eastAsia"/>
          <w:sz w:val="30"/>
          <w:szCs w:val="30"/>
        </w:rPr>
        <w:t>3</w:t>
      </w:r>
      <w:r>
        <w:rPr>
          <w:rFonts w:hint="eastAsia"/>
          <w:sz w:val="30"/>
          <w:szCs w:val="30"/>
        </w:rPr>
        <w:t>万元其没有实际支付下埔村村道工程设计费，由其本人用于日常生活费用。下埔村村道工程结束后的一天晚上，文以杉到其凤凰镇政府房间内，拿了</w:t>
      </w:r>
      <w:r>
        <w:rPr>
          <w:rFonts w:hint="eastAsia"/>
          <w:sz w:val="30"/>
          <w:szCs w:val="30"/>
        </w:rPr>
        <w:t>3</w:t>
      </w:r>
      <w:r>
        <w:rPr>
          <w:rFonts w:hint="eastAsia"/>
          <w:sz w:val="30"/>
          <w:szCs w:val="30"/>
        </w:rPr>
        <w:t>万元现金给本人，说是对其帮忙处理村道工程补助资金的感谢费，其听后也有将这</w:t>
      </w:r>
      <w:r>
        <w:rPr>
          <w:rFonts w:hint="eastAsia"/>
          <w:sz w:val="30"/>
          <w:szCs w:val="30"/>
        </w:rPr>
        <w:t>3</w:t>
      </w:r>
      <w:r>
        <w:rPr>
          <w:rFonts w:hint="eastAsia"/>
          <w:sz w:val="30"/>
          <w:szCs w:val="30"/>
        </w:rPr>
        <w:t>万元收下。</w:t>
      </w:r>
    </w:p>
    <w:p w14:paraId="004CC783" w14:textId="77777777" w:rsidR="003B4656" w:rsidRDefault="003B4656">
      <w:pPr>
        <w:spacing w:line="500" w:lineRule="atLeast"/>
        <w:ind w:firstLine="600"/>
        <w:divId w:val="804205375"/>
        <w:rPr>
          <w:rFonts w:hint="eastAsia"/>
          <w:sz w:val="30"/>
          <w:szCs w:val="30"/>
        </w:rPr>
      </w:pPr>
      <w:r>
        <w:rPr>
          <w:rFonts w:hint="eastAsia"/>
          <w:sz w:val="30"/>
          <w:szCs w:val="30"/>
        </w:rPr>
        <w:t>15</w:t>
      </w:r>
      <w:r>
        <w:rPr>
          <w:rFonts w:hint="eastAsia"/>
          <w:sz w:val="30"/>
          <w:szCs w:val="30"/>
        </w:rPr>
        <w:t>、被告人文以杉作了与上述认定事实一致的供述，并与其他证据相互印证。</w:t>
      </w:r>
    </w:p>
    <w:p w14:paraId="1C8E9EA5" w14:textId="77777777" w:rsidR="003B4656" w:rsidRDefault="003B4656">
      <w:pPr>
        <w:spacing w:line="500" w:lineRule="atLeast"/>
        <w:ind w:firstLine="600"/>
        <w:divId w:val="156388212"/>
        <w:rPr>
          <w:rFonts w:hint="eastAsia"/>
          <w:sz w:val="30"/>
          <w:szCs w:val="30"/>
        </w:rPr>
      </w:pPr>
      <w:r>
        <w:rPr>
          <w:rFonts w:hint="eastAsia"/>
          <w:sz w:val="30"/>
          <w:szCs w:val="30"/>
        </w:rPr>
        <w:t>认定全案的证据还有检察机关的抓获经过、破案经过，被告人文以杉的户籍证明及中共潮州市潮安区凤凰镇委员会的相关任职证明，同案人林某</w:t>
      </w:r>
      <w:r>
        <w:rPr>
          <w:rFonts w:hint="eastAsia"/>
          <w:sz w:val="30"/>
          <w:szCs w:val="30"/>
        </w:rPr>
        <w:t>1</w:t>
      </w:r>
      <w:r>
        <w:rPr>
          <w:rFonts w:hint="eastAsia"/>
          <w:sz w:val="30"/>
          <w:szCs w:val="30"/>
        </w:rPr>
        <w:t>的户籍证明及任职证明、说明材料及其他相关书证，在案为证。</w:t>
      </w:r>
    </w:p>
    <w:p w14:paraId="2668E04F" w14:textId="77777777" w:rsidR="003B4656" w:rsidRDefault="003B4656">
      <w:pPr>
        <w:spacing w:line="500" w:lineRule="atLeast"/>
        <w:ind w:firstLine="600"/>
        <w:divId w:val="1251811786"/>
        <w:rPr>
          <w:rFonts w:hint="eastAsia"/>
          <w:sz w:val="30"/>
          <w:szCs w:val="30"/>
        </w:rPr>
      </w:pPr>
      <w:r>
        <w:rPr>
          <w:rFonts w:hint="eastAsia"/>
          <w:sz w:val="30"/>
          <w:szCs w:val="30"/>
        </w:rPr>
        <w:t>本院认为：被告人文以杉身为基层组织工作人员，在协助人民政府从事管理国家专项资金的公务活动中，应以国家工作人员论，其利用职务之便，合伙采用虚报冒领手段，合伙侵吞国有财产，数额较大，其行为已构成贪污罪，依法应予惩处。</w:t>
      </w:r>
    </w:p>
    <w:p w14:paraId="2071F9B0" w14:textId="77777777" w:rsidR="003B4656" w:rsidRDefault="003B4656">
      <w:pPr>
        <w:spacing w:line="500" w:lineRule="atLeast"/>
        <w:ind w:firstLine="600"/>
        <w:divId w:val="1263026044"/>
        <w:rPr>
          <w:rFonts w:hint="eastAsia"/>
          <w:sz w:val="30"/>
          <w:szCs w:val="30"/>
        </w:rPr>
      </w:pPr>
      <w:r>
        <w:rPr>
          <w:rFonts w:hint="eastAsia"/>
          <w:sz w:val="30"/>
          <w:szCs w:val="30"/>
        </w:rPr>
        <w:t>公诉机关指控被告人文以杉犯贪污罪，事实清楚，证据确实充分，罪名成立。</w:t>
      </w:r>
    </w:p>
    <w:p w14:paraId="4F849740" w14:textId="77777777" w:rsidR="003B4656" w:rsidRDefault="003B4656">
      <w:pPr>
        <w:spacing w:line="500" w:lineRule="atLeast"/>
        <w:ind w:firstLine="600"/>
        <w:divId w:val="616985993"/>
        <w:rPr>
          <w:rFonts w:hint="eastAsia"/>
          <w:sz w:val="30"/>
          <w:szCs w:val="30"/>
        </w:rPr>
      </w:pPr>
      <w:r>
        <w:rPr>
          <w:rFonts w:hint="eastAsia"/>
          <w:sz w:val="30"/>
          <w:szCs w:val="30"/>
        </w:rPr>
        <w:t>被告人文以杉的辩护人提出的上述辩护意见。经查，一、本案系潮州市潮安区人民检察院反贪污贿赂局在办案中掌握了文以杉有贪污的犯罪嫌疑并对本案进行立案侦查后，被告人文以杉在接到电话通知后到潮州市潮安区人民检察院接受调查，故被告人文以杉没有自动投案，其在归案后能如实供述自己的罪行，但不能认定为自首，辩护人提出被告人有自首情节的辩护意见与事实不符，不予采纳。二、被告人文以杉与同案人共同侵吞国家专项资金，结合其犯罪情节及社会危害程度等，对被告人文以杉不宜适用缓刑，被告人文以杉的辩护人提出被告人文以杉犯罪情节较轻，对其适用缓刑的辩护意见，据理不足，不予采纳；三、被告人文以杉的辩护人提出的其他辩护意见，经查属实，予以采纳。</w:t>
      </w:r>
    </w:p>
    <w:p w14:paraId="2CAB4293" w14:textId="77777777" w:rsidR="003B4656" w:rsidRDefault="003B4656">
      <w:pPr>
        <w:spacing w:line="500" w:lineRule="atLeast"/>
        <w:ind w:firstLine="600"/>
        <w:divId w:val="867567635"/>
        <w:rPr>
          <w:rFonts w:hint="eastAsia"/>
          <w:sz w:val="30"/>
          <w:szCs w:val="30"/>
        </w:rPr>
      </w:pPr>
      <w:r>
        <w:rPr>
          <w:rFonts w:hint="eastAsia"/>
          <w:sz w:val="30"/>
          <w:szCs w:val="30"/>
        </w:rPr>
        <w:t>被告人文以杉归案后如实供述自己的罪行，且退缴了个人所得赃款，依法予以从轻处罚。</w:t>
      </w:r>
    </w:p>
    <w:p w14:paraId="4125D074" w14:textId="77777777" w:rsidR="003B4656" w:rsidRDefault="003B4656">
      <w:pPr>
        <w:spacing w:line="500" w:lineRule="atLeast"/>
        <w:ind w:firstLine="600"/>
        <w:divId w:val="1351835723"/>
        <w:rPr>
          <w:rFonts w:hint="eastAsia"/>
          <w:sz w:val="30"/>
          <w:szCs w:val="30"/>
        </w:rPr>
      </w:pPr>
      <w:r>
        <w:rPr>
          <w:rFonts w:hint="eastAsia"/>
          <w:sz w:val="30"/>
          <w:szCs w:val="30"/>
        </w:rPr>
        <w:t>综上，依照《中华人民共和国刑法》第十二条第一款，第九十三条第二款，第三百八十二条第一款，第三百八十三条第一款第（一）项，第二十五条一款，第六十七第三款，第五十二条，第六十四条</w:t>
      </w:r>
      <w:r>
        <w:rPr>
          <w:rFonts w:hint="eastAsia"/>
          <w:sz w:val="30"/>
          <w:szCs w:val="30"/>
        </w:rPr>
        <w:t>,</w:t>
      </w:r>
      <w:r>
        <w:rPr>
          <w:rFonts w:hint="eastAsia"/>
          <w:sz w:val="30"/>
          <w:szCs w:val="30"/>
        </w:rPr>
        <w:t>《全国人民代表大会常务委员会关于〈中华人民共和国刑法〉第九十三条第二款的解释》第一款第（七）项、第二款，以及《最高人民法院、最高人民检察院关于办理贪污贿赂刑事案件适用法律若干问题的解释》第一条第一款，第十八条，第十九条第一款之规定，判决如下：</w:t>
      </w:r>
    </w:p>
    <w:p w14:paraId="62BABDD1" w14:textId="77777777" w:rsidR="003B4656" w:rsidRDefault="003B4656">
      <w:pPr>
        <w:spacing w:line="500" w:lineRule="atLeast"/>
        <w:ind w:firstLine="600"/>
        <w:divId w:val="944384239"/>
        <w:rPr>
          <w:rFonts w:hint="eastAsia"/>
          <w:sz w:val="30"/>
          <w:szCs w:val="30"/>
        </w:rPr>
      </w:pPr>
      <w:r>
        <w:rPr>
          <w:rFonts w:hint="eastAsia"/>
          <w:sz w:val="30"/>
          <w:szCs w:val="30"/>
        </w:rPr>
        <w:t>一、被告人文以杉犯贪污罪，判处有期徒刑一年，并处罚金人民币</w:t>
      </w:r>
      <w:r>
        <w:rPr>
          <w:rFonts w:hint="eastAsia"/>
          <w:sz w:val="30"/>
          <w:szCs w:val="30"/>
        </w:rPr>
        <w:t>100000</w:t>
      </w:r>
      <w:r>
        <w:rPr>
          <w:rFonts w:hint="eastAsia"/>
          <w:sz w:val="30"/>
          <w:szCs w:val="30"/>
        </w:rPr>
        <w:t>元（已预缴）。</w:t>
      </w:r>
    </w:p>
    <w:p w14:paraId="3110E64D" w14:textId="77777777" w:rsidR="003B4656" w:rsidRDefault="003B4656">
      <w:pPr>
        <w:spacing w:line="500" w:lineRule="atLeast"/>
        <w:ind w:firstLine="600"/>
        <w:divId w:val="1973054189"/>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w:t>
      </w:r>
    </w:p>
    <w:p w14:paraId="705FD69C" w14:textId="77777777" w:rsidR="003B4656" w:rsidRDefault="003B4656">
      <w:pPr>
        <w:spacing w:line="500" w:lineRule="atLeast"/>
        <w:ind w:firstLine="600"/>
        <w:divId w:val="682635118"/>
        <w:rPr>
          <w:rFonts w:hint="eastAsia"/>
          <w:sz w:val="30"/>
          <w:szCs w:val="30"/>
        </w:rPr>
      </w:pPr>
      <w:r>
        <w:rPr>
          <w:rFonts w:hint="eastAsia"/>
          <w:sz w:val="30"/>
          <w:szCs w:val="30"/>
        </w:rPr>
        <w:t>二、对暂扣于潮州市潮安区人民检察院的赃款人民币</w:t>
      </w:r>
      <w:r>
        <w:rPr>
          <w:rFonts w:hint="eastAsia"/>
          <w:sz w:val="30"/>
          <w:szCs w:val="30"/>
        </w:rPr>
        <w:t>50000</w:t>
      </w:r>
      <w:r>
        <w:rPr>
          <w:rFonts w:hint="eastAsia"/>
          <w:sz w:val="30"/>
          <w:szCs w:val="30"/>
        </w:rPr>
        <w:t>元予以没收，上缴国库。</w:t>
      </w:r>
    </w:p>
    <w:p w14:paraId="27B9192E" w14:textId="77777777" w:rsidR="003B4656" w:rsidRDefault="003B4656">
      <w:pPr>
        <w:spacing w:line="500" w:lineRule="atLeast"/>
        <w:ind w:firstLine="600"/>
        <w:divId w:val="82886484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0307D2F4" w14:textId="77777777" w:rsidR="003B4656" w:rsidRDefault="003B4656">
      <w:pPr>
        <w:spacing w:line="500" w:lineRule="atLeast"/>
        <w:jc w:val="right"/>
        <w:divId w:val="256183261"/>
        <w:rPr>
          <w:rFonts w:hint="eastAsia"/>
          <w:sz w:val="30"/>
          <w:szCs w:val="30"/>
        </w:rPr>
      </w:pPr>
      <w:r>
        <w:rPr>
          <w:rFonts w:hint="eastAsia"/>
          <w:sz w:val="30"/>
          <w:szCs w:val="30"/>
        </w:rPr>
        <w:t>审　判　长　　李健生</w:t>
      </w:r>
    </w:p>
    <w:p w14:paraId="5E349AED" w14:textId="77777777" w:rsidR="003B4656" w:rsidRDefault="003B4656">
      <w:pPr>
        <w:spacing w:line="500" w:lineRule="atLeast"/>
        <w:jc w:val="right"/>
        <w:divId w:val="671566440"/>
        <w:rPr>
          <w:rFonts w:hint="eastAsia"/>
          <w:sz w:val="30"/>
          <w:szCs w:val="30"/>
        </w:rPr>
      </w:pPr>
      <w:r>
        <w:rPr>
          <w:rFonts w:hint="eastAsia"/>
          <w:sz w:val="30"/>
          <w:szCs w:val="30"/>
        </w:rPr>
        <w:t>人民陪审员　　杨森哲</w:t>
      </w:r>
    </w:p>
    <w:p w14:paraId="23287076" w14:textId="77777777" w:rsidR="003B4656" w:rsidRDefault="003B4656">
      <w:pPr>
        <w:spacing w:line="500" w:lineRule="atLeast"/>
        <w:jc w:val="right"/>
        <w:divId w:val="677581410"/>
        <w:rPr>
          <w:rFonts w:hint="eastAsia"/>
          <w:sz w:val="30"/>
          <w:szCs w:val="30"/>
        </w:rPr>
      </w:pPr>
      <w:r>
        <w:rPr>
          <w:rFonts w:hint="eastAsia"/>
          <w:sz w:val="30"/>
          <w:szCs w:val="30"/>
        </w:rPr>
        <w:t>人民陪审员　　李镇松</w:t>
      </w:r>
    </w:p>
    <w:p w14:paraId="616F1ABC" w14:textId="77777777" w:rsidR="003B4656" w:rsidRDefault="003B4656">
      <w:pPr>
        <w:spacing w:line="500" w:lineRule="atLeast"/>
        <w:jc w:val="right"/>
        <w:divId w:val="972564523"/>
        <w:rPr>
          <w:rFonts w:hint="eastAsia"/>
          <w:sz w:val="30"/>
          <w:szCs w:val="30"/>
        </w:rPr>
      </w:pPr>
      <w:r>
        <w:rPr>
          <w:rFonts w:hint="eastAsia"/>
          <w:sz w:val="30"/>
          <w:szCs w:val="30"/>
        </w:rPr>
        <w:t>二〇一七年五月三十一日</w:t>
      </w:r>
    </w:p>
    <w:p w14:paraId="7E617D27" w14:textId="77777777" w:rsidR="003B4656" w:rsidRDefault="003B4656">
      <w:pPr>
        <w:spacing w:line="500" w:lineRule="atLeast"/>
        <w:jc w:val="right"/>
        <w:divId w:val="2134670120"/>
        <w:rPr>
          <w:rFonts w:hint="eastAsia"/>
          <w:sz w:val="30"/>
          <w:szCs w:val="30"/>
        </w:rPr>
      </w:pPr>
      <w:r>
        <w:rPr>
          <w:rFonts w:hint="eastAsia"/>
          <w:sz w:val="30"/>
          <w:szCs w:val="30"/>
        </w:rPr>
        <w:t>书　记　员　　陈晓嘉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A596" w14:textId="77777777" w:rsidR="00B41EC2" w:rsidRDefault="00B41EC2" w:rsidP="00B41EC2">
      <w:pPr>
        <w:rPr>
          <w:rFonts w:hint="eastAsia"/>
        </w:rPr>
      </w:pPr>
      <w:r>
        <w:separator/>
      </w:r>
    </w:p>
  </w:endnote>
  <w:endnote w:type="continuationSeparator" w:id="0">
    <w:p w14:paraId="4BAB01F3" w14:textId="77777777" w:rsidR="00B41EC2" w:rsidRDefault="00B41EC2" w:rsidP="00B41E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6E1B" w14:textId="77777777" w:rsidR="00B41EC2" w:rsidRDefault="00B41EC2" w:rsidP="00B41EC2">
      <w:pPr>
        <w:rPr>
          <w:rFonts w:hint="eastAsia"/>
        </w:rPr>
      </w:pPr>
      <w:r>
        <w:separator/>
      </w:r>
    </w:p>
  </w:footnote>
  <w:footnote w:type="continuationSeparator" w:id="0">
    <w:p w14:paraId="0D7F1FC2" w14:textId="77777777" w:rsidR="00B41EC2" w:rsidRDefault="00B41EC2" w:rsidP="00B41E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EC2"/>
    <w:rsid w:val="003B4656"/>
    <w:rsid w:val="00A23C24"/>
    <w:rsid w:val="00B41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7CB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EC2"/>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EC2"/>
    <w:rPr>
      <w:rFonts w:ascii="宋体" w:eastAsia="宋体" w:hAnsi="宋体" w:cs="宋体"/>
      <w:sz w:val="18"/>
      <w:szCs w:val="18"/>
    </w:rPr>
  </w:style>
  <w:style w:type="paragraph" w:styleId="a5">
    <w:name w:val="footer"/>
    <w:basedOn w:val="a"/>
    <w:link w:val="a6"/>
    <w:uiPriority w:val="99"/>
    <w:unhideWhenUsed/>
    <w:rsid w:val="00B41EC2"/>
    <w:pPr>
      <w:tabs>
        <w:tab w:val="center" w:pos="4153"/>
        <w:tab w:val="right" w:pos="8306"/>
      </w:tabs>
      <w:snapToGrid w:val="0"/>
    </w:pPr>
    <w:rPr>
      <w:sz w:val="18"/>
      <w:szCs w:val="18"/>
    </w:rPr>
  </w:style>
  <w:style w:type="character" w:customStyle="1" w:styleId="a6">
    <w:name w:val="页脚 字符"/>
    <w:basedOn w:val="a0"/>
    <w:link w:val="a5"/>
    <w:uiPriority w:val="99"/>
    <w:rsid w:val="00B41E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19337">
      <w:marLeft w:val="0"/>
      <w:marRight w:val="0"/>
      <w:marTop w:val="10"/>
      <w:marBottom w:val="10"/>
      <w:divBdr>
        <w:top w:val="none" w:sz="0" w:space="0" w:color="auto"/>
        <w:left w:val="none" w:sz="0" w:space="0" w:color="auto"/>
        <w:bottom w:val="none" w:sz="0" w:space="0" w:color="auto"/>
        <w:right w:val="none" w:sz="0" w:space="0" w:color="auto"/>
      </w:divBdr>
    </w:div>
    <w:div w:id="156388212">
      <w:marLeft w:val="0"/>
      <w:marRight w:val="0"/>
      <w:marTop w:val="10"/>
      <w:marBottom w:val="10"/>
      <w:divBdr>
        <w:top w:val="none" w:sz="0" w:space="0" w:color="auto"/>
        <w:left w:val="none" w:sz="0" w:space="0" w:color="auto"/>
        <w:bottom w:val="none" w:sz="0" w:space="0" w:color="auto"/>
        <w:right w:val="none" w:sz="0" w:space="0" w:color="auto"/>
      </w:divBdr>
    </w:div>
    <w:div w:id="256183261">
      <w:marLeft w:val="0"/>
      <w:marRight w:val="720"/>
      <w:marTop w:val="10"/>
      <w:marBottom w:val="10"/>
      <w:divBdr>
        <w:top w:val="none" w:sz="0" w:space="0" w:color="auto"/>
        <w:left w:val="none" w:sz="0" w:space="0" w:color="auto"/>
        <w:bottom w:val="none" w:sz="0" w:space="0" w:color="auto"/>
        <w:right w:val="none" w:sz="0" w:space="0" w:color="auto"/>
      </w:divBdr>
    </w:div>
    <w:div w:id="330714990">
      <w:marLeft w:val="0"/>
      <w:marRight w:val="0"/>
      <w:marTop w:val="10"/>
      <w:marBottom w:val="10"/>
      <w:divBdr>
        <w:top w:val="none" w:sz="0" w:space="0" w:color="auto"/>
        <w:left w:val="none" w:sz="0" w:space="0" w:color="auto"/>
        <w:bottom w:val="none" w:sz="0" w:space="0" w:color="auto"/>
        <w:right w:val="none" w:sz="0" w:space="0" w:color="auto"/>
      </w:divBdr>
    </w:div>
    <w:div w:id="408962591">
      <w:marLeft w:val="0"/>
      <w:marRight w:val="0"/>
      <w:marTop w:val="10"/>
      <w:marBottom w:val="10"/>
      <w:divBdr>
        <w:top w:val="none" w:sz="0" w:space="0" w:color="auto"/>
        <w:left w:val="none" w:sz="0" w:space="0" w:color="auto"/>
        <w:bottom w:val="none" w:sz="0" w:space="0" w:color="auto"/>
        <w:right w:val="none" w:sz="0" w:space="0" w:color="auto"/>
      </w:divBdr>
    </w:div>
    <w:div w:id="467555124">
      <w:marLeft w:val="0"/>
      <w:marRight w:val="0"/>
      <w:marTop w:val="10"/>
      <w:marBottom w:val="10"/>
      <w:divBdr>
        <w:top w:val="none" w:sz="0" w:space="0" w:color="auto"/>
        <w:left w:val="none" w:sz="0" w:space="0" w:color="auto"/>
        <w:bottom w:val="none" w:sz="0" w:space="0" w:color="auto"/>
        <w:right w:val="none" w:sz="0" w:space="0" w:color="auto"/>
      </w:divBdr>
    </w:div>
    <w:div w:id="608397790">
      <w:marLeft w:val="0"/>
      <w:marRight w:val="0"/>
      <w:marTop w:val="10"/>
      <w:marBottom w:val="10"/>
      <w:divBdr>
        <w:top w:val="none" w:sz="0" w:space="0" w:color="auto"/>
        <w:left w:val="none" w:sz="0" w:space="0" w:color="auto"/>
        <w:bottom w:val="none" w:sz="0" w:space="0" w:color="auto"/>
        <w:right w:val="none" w:sz="0" w:space="0" w:color="auto"/>
      </w:divBdr>
    </w:div>
    <w:div w:id="611982203">
      <w:marLeft w:val="0"/>
      <w:marRight w:val="0"/>
      <w:marTop w:val="10"/>
      <w:marBottom w:val="10"/>
      <w:divBdr>
        <w:top w:val="none" w:sz="0" w:space="0" w:color="auto"/>
        <w:left w:val="none" w:sz="0" w:space="0" w:color="auto"/>
        <w:bottom w:val="none" w:sz="0" w:space="0" w:color="auto"/>
        <w:right w:val="none" w:sz="0" w:space="0" w:color="auto"/>
      </w:divBdr>
    </w:div>
    <w:div w:id="616985993">
      <w:marLeft w:val="0"/>
      <w:marRight w:val="0"/>
      <w:marTop w:val="10"/>
      <w:marBottom w:val="10"/>
      <w:divBdr>
        <w:top w:val="none" w:sz="0" w:space="0" w:color="auto"/>
        <w:left w:val="none" w:sz="0" w:space="0" w:color="auto"/>
        <w:bottom w:val="none" w:sz="0" w:space="0" w:color="auto"/>
        <w:right w:val="none" w:sz="0" w:space="0" w:color="auto"/>
      </w:divBdr>
    </w:div>
    <w:div w:id="647053738">
      <w:marLeft w:val="0"/>
      <w:marRight w:val="0"/>
      <w:marTop w:val="10"/>
      <w:marBottom w:val="10"/>
      <w:divBdr>
        <w:top w:val="none" w:sz="0" w:space="0" w:color="auto"/>
        <w:left w:val="none" w:sz="0" w:space="0" w:color="auto"/>
        <w:bottom w:val="none" w:sz="0" w:space="0" w:color="auto"/>
        <w:right w:val="none" w:sz="0" w:space="0" w:color="auto"/>
      </w:divBdr>
    </w:div>
    <w:div w:id="671566440">
      <w:marLeft w:val="0"/>
      <w:marRight w:val="720"/>
      <w:marTop w:val="10"/>
      <w:marBottom w:val="10"/>
      <w:divBdr>
        <w:top w:val="none" w:sz="0" w:space="0" w:color="auto"/>
        <w:left w:val="none" w:sz="0" w:space="0" w:color="auto"/>
        <w:bottom w:val="none" w:sz="0" w:space="0" w:color="auto"/>
        <w:right w:val="none" w:sz="0" w:space="0" w:color="auto"/>
      </w:divBdr>
    </w:div>
    <w:div w:id="677581410">
      <w:marLeft w:val="0"/>
      <w:marRight w:val="720"/>
      <w:marTop w:val="10"/>
      <w:marBottom w:val="10"/>
      <w:divBdr>
        <w:top w:val="none" w:sz="0" w:space="0" w:color="auto"/>
        <w:left w:val="none" w:sz="0" w:space="0" w:color="auto"/>
        <w:bottom w:val="none" w:sz="0" w:space="0" w:color="auto"/>
        <w:right w:val="none" w:sz="0" w:space="0" w:color="auto"/>
      </w:divBdr>
    </w:div>
    <w:div w:id="682635118">
      <w:marLeft w:val="0"/>
      <w:marRight w:val="0"/>
      <w:marTop w:val="10"/>
      <w:marBottom w:val="10"/>
      <w:divBdr>
        <w:top w:val="none" w:sz="0" w:space="0" w:color="auto"/>
        <w:left w:val="none" w:sz="0" w:space="0" w:color="auto"/>
        <w:bottom w:val="none" w:sz="0" w:space="0" w:color="auto"/>
        <w:right w:val="none" w:sz="0" w:space="0" w:color="auto"/>
      </w:divBdr>
    </w:div>
    <w:div w:id="804205375">
      <w:marLeft w:val="0"/>
      <w:marRight w:val="0"/>
      <w:marTop w:val="10"/>
      <w:marBottom w:val="10"/>
      <w:divBdr>
        <w:top w:val="none" w:sz="0" w:space="0" w:color="auto"/>
        <w:left w:val="none" w:sz="0" w:space="0" w:color="auto"/>
        <w:bottom w:val="none" w:sz="0" w:space="0" w:color="auto"/>
        <w:right w:val="none" w:sz="0" w:space="0" w:color="auto"/>
      </w:divBdr>
    </w:div>
    <w:div w:id="828864841">
      <w:marLeft w:val="0"/>
      <w:marRight w:val="0"/>
      <w:marTop w:val="10"/>
      <w:marBottom w:val="10"/>
      <w:divBdr>
        <w:top w:val="none" w:sz="0" w:space="0" w:color="auto"/>
        <w:left w:val="none" w:sz="0" w:space="0" w:color="auto"/>
        <w:bottom w:val="none" w:sz="0" w:space="0" w:color="auto"/>
        <w:right w:val="none" w:sz="0" w:space="0" w:color="auto"/>
      </w:divBdr>
    </w:div>
    <w:div w:id="867567635">
      <w:marLeft w:val="0"/>
      <w:marRight w:val="0"/>
      <w:marTop w:val="10"/>
      <w:marBottom w:val="10"/>
      <w:divBdr>
        <w:top w:val="none" w:sz="0" w:space="0" w:color="auto"/>
        <w:left w:val="none" w:sz="0" w:space="0" w:color="auto"/>
        <w:bottom w:val="none" w:sz="0" w:space="0" w:color="auto"/>
        <w:right w:val="none" w:sz="0" w:space="0" w:color="auto"/>
      </w:divBdr>
    </w:div>
    <w:div w:id="925922594">
      <w:marLeft w:val="0"/>
      <w:marRight w:val="0"/>
      <w:marTop w:val="10"/>
      <w:marBottom w:val="10"/>
      <w:divBdr>
        <w:top w:val="none" w:sz="0" w:space="0" w:color="auto"/>
        <w:left w:val="none" w:sz="0" w:space="0" w:color="auto"/>
        <w:bottom w:val="none" w:sz="0" w:space="0" w:color="auto"/>
        <w:right w:val="none" w:sz="0" w:space="0" w:color="auto"/>
      </w:divBdr>
    </w:div>
    <w:div w:id="928539038">
      <w:marLeft w:val="0"/>
      <w:marRight w:val="0"/>
      <w:marTop w:val="10"/>
      <w:marBottom w:val="10"/>
      <w:divBdr>
        <w:top w:val="none" w:sz="0" w:space="0" w:color="auto"/>
        <w:left w:val="none" w:sz="0" w:space="0" w:color="auto"/>
        <w:bottom w:val="none" w:sz="0" w:space="0" w:color="auto"/>
        <w:right w:val="none" w:sz="0" w:space="0" w:color="auto"/>
      </w:divBdr>
    </w:div>
    <w:div w:id="944384239">
      <w:marLeft w:val="0"/>
      <w:marRight w:val="0"/>
      <w:marTop w:val="10"/>
      <w:marBottom w:val="10"/>
      <w:divBdr>
        <w:top w:val="none" w:sz="0" w:space="0" w:color="auto"/>
        <w:left w:val="none" w:sz="0" w:space="0" w:color="auto"/>
        <w:bottom w:val="none" w:sz="0" w:space="0" w:color="auto"/>
        <w:right w:val="none" w:sz="0" w:space="0" w:color="auto"/>
      </w:divBdr>
    </w:div>
    <w:div w:id="951322137">
      <w:marLeft w:val="0"/>
      <w:marRight w:val="0"/>
      <w:marTop w:val="10"/>
      <w:marBottom w:val="10"/>
      <w:divBdr>
        <w:top w:val="none" w:sz="0" w:space="0" w:color="auto"/>
        <w:left w:val="none" w:sz="0" w:space="0" w:color="auto"/>
        <w:bottom w:val="none" w:sz="0" w:space="0" w:color="auto"/>
        <w:right w:val="none" w:sz="0" w:space="0" w:color="auto"/>
      </w:divBdr>
    </w:div>
    <w:div w:id="972564523">
      <w:marLeft w:val="0"/>
      <w:marRight w:val="720"/>
      <w:marTop w:val="10"/>
      <w:marBottom w:val="10"/>
      <w:divBdr>
        <w:top w:val="none" w:sz="0" w:space="0" w:color="auto"/>
        <w:left w:val="none" w:sz="0" w:space="0" w:color="auto"/>
        <w:bottom w:val="none" w:sz="0" w:space="0" w:color="auto"/>
        <w:right w:val="none" w:sz="0" w:space="0" w:color="auto"/>
      </w:divBdr>
    </w:div>
    <w:div w:id="989601165">
      <w:marLeft w:val="0"/>
      <w:marRight w:val="0"/>
      <w:marTop w:val="10"/>
      <w:marBottom w:val="10"/>
      <w:divBdr>
        <w:top w:val="none" w:sz="0" w:space="0" w:color="auto"/>
        <w:left w:val="none" w:sz="0" w:space="0" w:color="auto"/>
        <w:bottom w:val="none" w:sz="0" w:space="0" w:color="auto"/>
        <w:right w:val="none" w:sz="0" w:space="0" w:color="auto"/>
      </w:divBdr>
    </w:div>
    <w:div w:id="1002440548">
      <w:marLeft w:val="0"/>
      <w:marRight w:val="0"/>
      <w:marTop w:val="10"/>
      <w:marBottom w:val="10"/>
      <w:divBdr>
        <w:top w:val="none" w:sz="0" w:space="0" w:color="auto"/>
        <w:left w:val="none" w:sz="0" w:space="0" w:color="auto"/>
        <w:bottom w:val="none" w:sz="0" w:space="0" w:color="auto"/>
        <w:right w:val="none" w:sz="0" w:space="0" w:color="auto"/>
      </w:divBdr>
    </w:div>
    <w:div w:id="1030686226">
      <w:marLeft w:val="0"/>
      <w:marRight w:val="0"/>
      <w:marTop w:val="10"/>
      <w:marBottom w:val="10"/>
      <w:divBdr>
        <w:top w:val="none" w:sz="0" w:space="0" w:color="auto"/>
        <w:left w:val="none" w:sz="0" w:space="0" w:color="auto"/>
        <w:bottom w:val="none" w:sz="0" w:space="0" w:color="auto"/>
        <w:right w:val="none" w:sz="0" w:space="0" w:color="auto"/>
      </w:divBdr>
    </w:div>
    <w:div w:id="1066993740">
      <w:marLeft w:val="0"/>
      <w:marRight w:val="0"/>
      <w:marTop w:val="10"/>
      <w:marBottom w:val="10"/>
      <w:divBdr>
        <w:top w:val="none" w:sz="0" w:space="0" w:color="auto"/>
        <w:left w:val="none" w:sz="0" w:space="0" w:color="auto"/>
        <w:bottom w:val="none" w:sz="0" w:space="0" w:color="auto"/>
        <w:right w:val="none" w:sz="0" w:space="0" w:color="auto"/>
      </w:divBdr>
    </w:div>
    <w:div w:id="1067220953">
      <w:marLeft w:val="0"/>
      <w:marRight w:val="0"/>
      <w:marTop w:val="10"/>
      <w:marBottom w:val="10"/>
      <w:divBdr>
        <w:top w:val="none" w:sz="0" w:space="0" w:color="auto"/>
        <w:left w:val="none" w:sz="0" w:space="0" w:color="auto"/>
        <w:bottom w:val="none" w:sz="0" w:space="0" w:color="auto"/>
        <w:right w:val="none" w:sz="0" w:space="0" w:color="auto"/>
      </w:divBdr>
    </w:div>
    <w:div w:id="1161852181">
      <w:marLeft w:val="0"/>
      <w:marRight w:val="0"/>
      <w:marTop w:val="10"/>
      <w:marBottom w:val="10"/>
      <w:divBdr>
        <w:top w:val="none" w:sz="0" w:space="0" w:color="auto"/>
        <w:left w:val="none" w:sz="0" w:space="0" w:color="auto"/>
        <w:bottom w:val="none" w:sz="0" w:space="0" w:color="auto"/>
        <w:right w:val="none" w:sz="0" w:space="0" w:color="auto"/>
      </w:divBdr>
    </w:div>
    <w:div w:id="1244802752">
      <w:marLeft w:val="0"/>
      <w:marRight w:val="0"/>
      <w:marTop w:val="10"/>
      <w:marBottom w:val="10"/>
      <w:divBdr>
        <w:top w:val="none" w:sz="0" w:space="0" w:color="auto"/>
        <w:left w:val="none" w:sz="0" w:space="0" w:color="auto"/>
        <w:bottom w:val="none" w:sz="0" w:space="0" w:color="auto"/>
        <w:right w:val="none" w:sz="0" w:space="0" w:color="auto"/>
      </w:divBdr>
    </w:div>
    <w:div w:id="1251811786">
      <w:marLeft w:val="0"/>
      <w:marRight w:val="0"/>
      <w:marTop w:val="10"/>
      <w:marBottom w:val="10"/>
      <w:divBdr>
        <w:top w:val="none" w:sz="0" w:space="0" w:color="auto"/>
        <w:left w:val="none" w:sz="0" w:space="0" w:color="auto"/>
        <w:bottom w:val="none" w:sz="0" w:space="0" w:color="auto"/>
        <w:right w:val="none" w:sz="0" w:space="0" w:color="auto"/>
      </w:divBdr>
    </w:div>
    <w:div w:id="1263026044">
      <w:marLeft w:val="0"/>
      <w:marRight w:val="0"/>
      <w:marTop w:val="10"/>
      <w:marBottom w:val="10"/>
      <w:divBdr>
        <w:top w:val="none" w:sz="0" w:space="0" w:color="auto"/>
        <w:left w:val="none" w:sz="0" w:space="0" w:color="auto"/>
        <w:bottom w:val="none" w:sz="0" w:space="0" w:color="auto"/>
        <w:right w:val="none" w:sz="0" w:space="0" w:color="auto"/>
      </w:divBdr>
    </w:div>
    <w:div w:id="1283489238">
      <w:marLeft w:val="0"/>
      <w:marRight w:val="0"/>
      <w:marTop w:val="10"/>
      <w:marBottom w:val="10"/>
      <w:divBdr>
        <w:top w:val="none" w:sz="0" w:space="0" w:color="auto"/>
        <w:left w:val="none" w:sz="0" w:space="0" w:color="auto"/>
        <w:bottom w:val="none" w:sz="0" w:space="0" w:color="auto"/>
        <w:right w:val="none" w:sz="0" w:space="0" w:color="auto"/>
      </w:divBdr>
    </w:div>
    <w:div w:id="1351835723">
      <w:marLeft w:val="0"/>
      <w:marRight w:val="0"/>
      <w:marTop w:val="10"/>
      <w:marBottom w:val="10"/>
      <w:divBdr>
        <w:top w:val="none" w:sz="0" w:space="0" w:color="auto"/>
        <w:left w:val="none" w:sz="0" w:space="0" w:color="auto"/>
        <w:bottom w:val="none" w:sz="0" w:space="0" w:color="auto"/>
        <w:right w:val="none" w:sz="0" w:space="0" w:color="auto"/>
      </w:divBdr>
    </w:div>
    <w:div w:id="1355763506">
      <w:marLeft w:val="0"/>
      <w:marRight w:val="0"/>
      <w:marTop w:val="10"/>
      <w:marBottom w:val="10"/>
      <w:divBdr>
        <w:top w:val="none" w:sz="0" w:space="0" w:color="auto"/>
        <w:left w:val="none" w:sz="0" w:space="0" w:color="auto"/>
        <w:bottom w:val="none" w:sz="0" w:space="0" w:color="auto"/>
        <w:right w:val="none" w:sz="0" w:space="0" w:color="auto"/>
      </w:divBdr>
    </w:div>
    <w:div w:id="1359895216">
      <w:marLeft w:val="0"/>
      <w:marRight w:val="0"/>
      <w:marTop w:val="10"/>
      <w:marBottom w:val="10"/>
      <w:divBdr>
        <w:top w:val="none" w:sz="0" w:space="0" w:color="auto"/>
        <w:left w:val="none" w:sz="0" w:space="0" w:color="auto"/>
        <w:bottom w:val="none" w:sz="0" w:space="0" w:color="auto"/>
        <w:right w:val="none" w:sz="0" w:space="0" w:color="auto"/>
      </w:divBdr>
    </w:div>
    <w:div w:id="1412770253">
      <w:marLeft w:val="0"/>
      <w:marRight w:val="0"/>
      <w:marTop w:val="10"/>
      <w:marBottom w:val="10"/>
      <w:divBdr>
        <w:top w:val="none" w:sz="0" w:space="0" w:color="auto"/>
        <w:left w:val="none" w:sz="0" w:space="0" w:color="auto"/>
        <w:bottom w:val="none" w:sz="0" w:space="0" w:color="auto"/>
        <w:right w:val="none" w:sz="0" w:space="0" w:color="auto"/>
      </w:divBdr>
    </w:div>
    <w:div w:id="1419249102">
      <w:marLeft w:val="0"/>
      <w:marRight w:val="0"/>
      <w:marTop w:val="10"/>
      <w:marBottom w:val="10"/>
      <w:divBdr>
        <w:top w:val="none" w:sz="0" w:space="0" w:color="auto"/>
        <w:left w:val="none" w:sz="0" w:space="0" w:color="auto"/>
        <w:bottom w:val="none" w:sz="0" w:space="0" w:color="auto"/>
        <w:right w:val="none" w:sz="0" w:space="0" w:color="auto"/>
      </w:divBdr>
    </w:div>
    <w:div w:id="1426656286">
      <w:marLeft w:val="0"/>
      <w:marRight w:val="0"/>
      <w:marTop w:val="10"/>
      <w:marBottom w:val="10"/>
      <w:divBdr>
        <w:top w:val="none" w:sz="0" w:space="0" w:color="auto"/>
        <w:left w:val="none" w:sz="0" w:space="0" w:color="auto"/>
        <w:bottom w:val="none" w:sz="0" w:space="0" w:color="auto"/>
        <w:right w:val="none" w:sz="0" w:space="0" w:color="auto"/>
      </w:divBdr>
    </w:div>
    <w:div w:id="1432311036">
      <w:marLeft w:val="0"/>
      <w:marRight w:val="0"/>
      <w:marTop w:val="10"/>
      <w:marBottom w:val="10"/>
      <w:divBdr>
        <w:top w:val="none" w:sz="0" w:space="0" w:color="auto"/>
        <w:left w:val="none" w:sz="0" w:space="0" w:color="auto"/>
        <w:bottom w:val="none" w:sz="0" w:space="0" w:color="auto"/>
        <w:right w:val="none" w:sz="0" w:space="0" w:color="auto"/>
      </w:divBdr>
    </w:div>
    <w:div w:id="1801915191">
      <w:marLeft w:val="0"/>
      <w:marRight w:val="0"/>
      <w:marTop w:val="10"/>
      <w:marBottom w:val="10"/>
      <w:divBdr>
        <w:top w:val="none" w:sz="0" w:space="0" w:color="auto"/>
        <w:left w:val="none" w:sz="0" w:space="0" w:color="auto"/>
        <w:bottom w:val="none" w:sz="0" w:space="0" w:color="auto"/>
        <w:right w:val="none" w:sz="0" w:space="0" w:color="auto"/>
      </w:divBdr>
    </w:div>
    <w:div w:id="1871406637">
      <w:marLeft w:val="0"/>
      <w:marRight w:val="0"/>
      <w:marTop w:val="10"/>
      <w:marBottom w:val="10"/>
      <w:divBdr>
        <w:top w:val="none" w:sz="0" w:space="0" w:color="auto"/>
        <w:left w:val="none" w:sz="0" w:space="0" w:color="auto"/>
        <w:bottom w:val="none" w:sz="0" w:space="0" w:color="auto"/>
        <w:right w:val="none" w:sz="0" w:space="0" w:color="auto"/>
      </w:divBdr>
    </w:div>
    <w:div w:id="1882939711">
      <w:marLeft w:val="0"/>
      <w:marRight w:val="0"/>
      <w:marTop w:val="10"/>
      <w:marBottom w:val="10"/>
      <w:divBdr>
        <w:top w:val="none" w:sz="0" w:space="0" w:color="auto"/>
        <w:left w:val="none" w:sz="0" w:space="0" w:color="auto"/>
        <w:bottom w:val="none" w:sz="0" w:space="0" w:color="auto"/>
        <w:right w:val="none" w:sz="0" w:space="0" w:color="auto"/>
      </w:divBdr>
    </w:div>
    <w:div w:id="1920943792">
      <w:marLeft w:val="0"/>
      <w:marRight w:val="0"/>
      <w:marTop w:val="10"/>
      <w:marBottom w:val="10"/>
      <w:divBdr>
        <w:top w:val="none" w:sz="0" w:space="0" w:color="auto"/>
        <w:left w:val="none" w:sz="0" w:space="0" w:color="auto"/>
        <w:bottom w:val="none" w:sz="0" w:space="0" w:color="auto"/>
        <w:right w:val="none" w:sz="0" w:space="0" w:color="auto"/>
      </w:divBdr>
    </w:div>
    <w:div w:id="1973054189">
      <w:marLeft w:val="0"/>
      <w:marRight w:val="0"/>
      <w:marTop w:val="10"/>
      <w:marBottom w:val="10"/>
      <w:divBdr>
        <w:top w:val="none" w:sz="0" w:space="0" w:color="auto"/>
        <w:left w:val="none" w:sz="0" w:space="0" w:color="auto"/>
        <w:bottom w:val="none" w:sz="0" w:space="0" w:color="auto"/>
        <w:right w:val="none" w:sz="0" w:space="0" w:color="auto"/>
      </w:divBdr>
    </w:div>
    <w:div w:id="2004551956">
      <w:marLeft w:val="0"/>
      <w:marRight w:val="0"/>
      <w:marTop w:val="10"/>
      <w:marBottom w:val="10"/>
      <w:divBdr>
        <w:top w:val="none" w:sz="0" w:space="0" w:color="auto"/>
        <w:left w:val="none" w:sz="0" w:space="0" w:color="auto"/>
        <w:bottom w:val="none" w:sz="0" w:space="0" w:color="auto"/>
        <w:right w:val="none" w:sz="0" w:space="0" w:color="auto"/>
      </w:divBdr>
    </w:div>
    <w:div w:id="2040936360">
      <w:marLeft w:val="0"/>
      <w:marRight w:val="0"/>
      <w:marTop w:val="10"/>
      <w:marBottom w:val="10"/>
      <w:divBdr>
        <w:top w:val="none" w:sz="0" w:space="0" w:color="auto"/>
        <w:left w:val="none" w:sz="0" w:space="0" w:color="auto"/>
        <w:bottom w:val="none" w:sz="0" w:space="0" w:color="auto"/>
        <w:right w:val="none" w:sz="0" w:space="0" w:color="auto"/>
      </w:divBdr>
    </w:div>
    <w:div w:id="2124154068">
      <w:marLeft w:val="0"/>
      <w:marRight w:val="0"/>
      <w:marTop w:val="10"/>
      <w:marBottom w:val="10"/>
      <w:divBdr>
        <w:top w:val="none" w:sz="0" w:space="0" w:color="auto"/>
        <w:left w:val="none" w:sz="0" w:space="0" w:color="auto"/>
        <w:bottom w:val="none" w:sz="0" w:space="0" w:color="auto"/>
        <w:right w:val="none" w:sz="0" w:space="0" w:color="auto"/>
      </w:divBdr>
    </w:div>
    <w:div w:id="21346701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2025-04-30T06:22:00Z</dcterms:modified>
</cp:coreProperties>
</file>