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D27E" w14:textId="77777777" w:rsidR="00D0034E" w:rsidRDefault="00D0034E">
      <w:pPr>
        <w:spacing w:line="500" w:lineRule="atLeast"/>
        <w:jc w:val="center"/>
        <w:divId w:val="925529446"/>
        <w:rPr>
          <w:rFonts w:ascii="黑体" w:eastAsia="黑体" w:hAnsi="黑体"/>
          <w:sz w:val="36"/>
          <w:szCs w:val="36"/>
        </w:rPr>
      </w:pPr>
      <w:r>
        <w:rPr>
          <w:rFonts w:ascii="黑体" w:eastAsia="黑体" w:hAnsi="黑体" w:hint="eastAsia"/>
          <w:sz w:val="36"/>
          <w:szCs w:val="36"/>
        </w:rPr>
        <w:t>广州市海珠区人民法院</w:t>
      </w:r>
    </w:p>
    <w:p w14:paraId="7167D86E" w14:textId="77777777" w:rsidR="00D0034E" w:rsidRDefault="00D0034E">
      <w:pPr>
        <w:spacing w:line="500" w:lineRule="atLeast"/>
        <w:jc w:val="center"/>
        <w:divId w:val="1148395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E6D7B1" w14:textId="77777777" w:rsidR="00D0034E" w:rsidRDefault="00D0034E">
      <w:pPr>
        <w:spacing w:line="500" w:lineRule="atLeast"/>
        <w:jc w:val="right"/>
        <w:divId w:val="1447776632"/>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1257</w:t>
      </w:r>
      <w:r>
        <w:rPr>
          <w:rFonts w:hint="eastAsia"/>
          <w:sz w:val="30"/>
          <w:szCs w:val="30"/>
        </w:rPr>
        <w:t>号</w:t>
      </w:r>
    </w:p>
    <w:p w14:paraId="2DED7226" w14:textId="77777777" w:rsidR="00D0034E" w:rsidRDefault="00D0034E">
      <w:pPr>
        <w:spacing w:line="500" w:lineRule="atLeast"/>
        <w:ind w:firstLine="600"/>
        <w:divId w:val="2013138194"/>
        <w:rPr>
          <w:rFonts w:hint="eastAsia"/>
          <w:sz w:val="30"/>
          <w:szCs w:val="30"/>
        </w:rPr>
      </w:pPr>
      <w:r>
        <w:rPr>
          <w:rFonts w:hint="eastAsia"/>
          <w:sz w:val="30"/>
          <w:szCs w:val="30"/>
        </w:rPr>
        <w:t>公诉机关广州市海珠区人民检察院。</w:t>
      </w:r>
    </w:p>
    <w:p w14:paraId="0940F546" w14:textId="77777777" w:rsidR="00D0034E" w:rsidRDefault="00D0034E">
      <w:pPr>
        <w:spacing w:line="500" w:lineRule="atLeast"/>
        <w:ind w:firstLine="600"/>
        <w:divId w:val="1864591129"/>
        <w:rPr>
          <w:rFonts w:hint="eastAsia"/>
          <w:sz w:val="30"/>
          <w:szCs w:val="30"/>
        </w:rPr>
      </w:pPr>
      <w:r>
        <w:rPr>
          <w:rFonts w:hint="eastAsia"/>
          <w:sz w:val="30"/>
          <w:szCs w:val="30"/>
        </w:rPr>
        <w:t>被告人文永成，男，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日出生，汉族，出生地湖南省永兴县，文化程度硕士研究生，原任广州市白云区文化广电新闻出版局副局长、党委副书记，户籍地广州市白云区黄石东路</w:t>
      </w:r>
      <w:r>
        <w:rPr>
          <w:rFonts w:hint="eastAsia"/>
          <w:sz w:val="30"/>
          <w:szCs w:val="30"/>
        </w:rPr>
        <w:t>245</w:t>
      </w:r>
      <w:r>
        <w:rPr>
          <w:rFonts w:hint="eastAsia"/>
          <w:sz w:val="30"/>
          <w:szCs w:val="30"/>
        </w:rPr>
        <w:t>号祥景花园</w:t>
      </w:r>
      <w:r>
        <w:rPr>
          <w:rFonts w:hint="eastAsia"/>
          <w:sz w:val="30"/>
          <w:szCs w:val="30"/>
        </w:rPr>
        <w:t>A3-604</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日被羁押，同日被刑事拘留，同月</w:t>
      </w:r>
      <w:r>
        <w:rPr>
          <w:rFonts w:hint="eastAsia"/>
          <w:sz w:val="30"/>
          <w:szCs w:val="30"/>
        </w:rPr>
        <w:t>29</w:t>
      </w:r>
      <w:r>
        <w:rPr>
          <w:rFonts w:hint="eastAsia"/>
          <w:sz w:val="30"/>
          <w:szCs w:val="30"/>
        </w:rPr>
        <w:t>日被逮捕。现被羁押于广州市海珠区看守所。</w:t>
      </w:r>
    </w:p>
    <w:p w14:paraId="1C0E2D43" w14:textId="77777777" w:rsidR="00D0034E" w:rsidRDefault="00D0034E">
      <w:pPr>
        <w:spacing w:line="500" w:lineRule="atLeast"/>
        <w:ind w:firstLine="600"/>
        <w:divId w:val="1394306401"/>
        <w:rPr>
          <w:rFonts w:hint="eastAsia"/>
          <w:sz w:val="30"/>
          <w:szCs w:val="30"/>
        </w:rPr>
      </w:pPr>
      <w:r>
        <w:rPr>
          <w:rFonts w:hint="eastAsia"/>
          <w:sz w:val="30"/>
          <w:szCs w:val="30"/>
        </w:rPr>
        <w:t>辩护人龙光燕，广东铭东律师事务所律师。</w:t>
      </w:r>
    </w:p>
    <w:p w14:paraId="66EB2AF8" w14:textId="77777777" w:rsidR="00D0034E" w:rsidRDefault="00D0034E">
      <w:pPr>
        <w:spacing w:line="500" w:lineRule="atLeast"/>
        <w:ind w:firstLine="600"/>
        <w:divId w:val="1227447753"/>
        <w:rPr>
          <w:rFonts w:hint="eastAsia"/>
          <w:sz w:val="30"/>
          <w:szCs w:val="30"/>
        </w:rPr>
      </w:pPr>
      <w:r>
        <w:rPr>
          <w:rFonts w:hint="eastAsia"/>
          <w:sz w:val="30"/>
          <w:szCs w:val="30"/>
        </w:rPr>
        <w:t>辩护人刘敏，广东君和政通律师事务所律师。</w:t>
      </w:r>
    </w:p>
    <w:p w14:paraId="66DC5ECF" w14:textId="77777777" w:rsidR="00D0034E" w:rsidRDefault="00D0034E">
      <w:pPr>
        <w:spacing w:line="500" w:lineRule="atLeast"/>
        <w:ind w:firstLine="600"/>
        <w:divId w:val="16660693"/>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1086</w:t>
      </w:r>
      <w:r>
        <w:rPr>
          <w:rFonts w:hint="eastAsia"/>
          <w:sz w:val="30"/>
          <w:szCs w:val="30"/>
        </w:rPr>
        <w:t>号起诉书指控被告人文永成犯受贿罪、滥用职权罪，于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日向本院提起公诉。本院依法组成合议庭，公开开庭审理了本案。广州市海珠区人民检察院指派代理检察员柴姝出庭支持公诉，被告人文永成及其辩护人龙光燕、刘敏到庭参加诉讼。现已审理终结。</w:t>
      </w:r>
    </w:p>
    <w:p w14:paraId="2F2E0890" w14:textId="77777777" w:rsidR="00D0034E" w:rsidRDefault="00D0034E">
      <w:pPr>
        <w:spacing w:line="500" w:lineRule="atLeast"/>
        <w:ind w:firstLine="600"/>
        <w:divId w:val="1654792103"/>
        <w:rPr>
          <w:rFonts w:hint="eastAsia"/>
          <w:sz w:val="30"/>
          <w:szCs w:val="30"/>
        </w:rPr>
      </w:pPr>
      <w:r>
        <w:rPr>
          <w:rFonts w:hint="eastAsia"/>
          <w:sz w:val="30"/>
          <w:szCs w:val="30"/>
        </w:rPr>
        <w:t>公诉机关指控：被告人文永成于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担任广州市白云区文化广电新闻出版局副局长、党委副书记期间，分别利用负责文化市场行政审批、文化市场综合执法、分管文物保护工作等职务便利，在多个场所、工程等的审批、管理的过程中，滥用职权，多次收受他人贿赂款共计人民币</w:t>
      </w:r>
      <w:r>
        <w:rPr>
          <w:rFonts w:hint="eastAsia"/>
          <w:sz w:val="30"/>
          <w:szCs w:val="30"/>
        </w:rPr>
        <w:t>520000</w:t>
      </w:r>
      <w:r>
        <w:rPr>
          <w:rFonts w:hint="eastAsia"/>
          <w:sz w:val="30"/>
          <w:szCs w:val="30"/>
        </w:rPr>
        <w:t>元，造成恶劣的社会影响。具体如下：</w:t>
      </w:r>
    </w:p>
    <w:p w14:paraId="140B3C3B" w14:textId="77777777" w:rsidR="00D0034E" w:rsidRDefault="00D0034E">
      <w:pPr>
        <w:spacing w:line="500" w:lineRule="atLeast"/>
        <w:ind w:firstLine="600"/>
        <w:divId w:val="1370103798"/>
        <w:rPr>
          <w:rFonts w:hint="eastAsia"/>
          <w:sz w:val="30"/>
          <w:szCs w:val="30"/>
        </w:rPr>
      </w:pPr>
      <w:r>
        <w:rPr>
          <w:rFonts w:hint="eastAsia"/>
          <w:sz w:val="30"/>
          <w:szCs w:val="30"/>
        </w:rPr>
        <w:t>一、被告人文永成于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月，利用上述职务便利，在广州市白云区伯爵大酒店申办娱乐场所经营许可证以及平和大押博物馆改造工程承包的过程中，收受广东省</w:t>
      </w:r>
      <w:r>
        <w:rPr>
          <w:rFonts w:hint="eastAsia"/>
          <w:sz w:val="30"/>
          <w:szCs w:val="30"/>
        </w:rPr>
        <w:lastRenderedPageBreak/>
        <w:t>天宏建筑设计有限公司法人代表周某（另案处理）给予的贿赂款人民币</w:t>
      </w:r>
      <w:r>
        <w:rPr>
          <w:rFonts w:hint="eastAsia"/>
          <w:sz w:val="30"/>
          <w:szCs w:val="30"/>
        </w:rPr>
        <w:t>90000</w:t>
      </w:r>
      <w:r>
        <w:rPr>
          <w:rFonts w:hint="eastAsia"/>
          <w:sz w:val="30"/>
          <w:szCs w:val="30"/>
        </w:rPr>
        <w:t>元。</w:t>
      </w:r>
    </w:p>
    <w:p w14:paraId="0E125497" w14:textId="77777777" w:rsidR="00D0034E" w:rsidRDefault="00D0034E">
      <w:pPr>
        <w:spacing w:line="500" w:lineRule="atLeast"/>
        <w:ind w:firstLine="600"/>
        <w:divId w:val="618073926"/>
        <w:rPr>
          <w:rFonts w:hint="eastAsia"/>
          <w:sz w:val="30"/>
          <w:szCs w:val="30"/>
        </w:rPr>
      </w:pPr>
      <w:r>
        <w:rPr>
          <w:rFonts w:hint="eastAsia"/>
          <w:sz w:val="30"/>
          <w:szCs w:val="30"/>
        </w:rPr>
        <w:t>二、被告人文永成于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利用上述职务便利，在广州市金慧眼网吧连锁有限公司申办网络文化经营许可证和广州市白云区金鲨鱼游艺中心申办娱乐经营许可证的过程中，收受广州市金鲨鱼游艺城股东刘某（另案处理）给予的贿赂款人民币</w:t>
      </w:r>
      <w:r>
        <w:rPr>
          <w:rFonts w:hint="eastAsia"/>
          <w:sz w:val="30"/>
          <w:szCs w:val="30"/>
        </w:rPr>
        <w:t>20000</w:t>
      </w:r>
      <w:r>
        <w:rPr>
          <w:rFonts w:hint="eastAsia"/>
          <w:sz w:val="30"/>
          <w:szCs w:val="30"/>
        </w:rPr>
        <w:t>元。</w:t>
      </w:r>
    </w:p>
    <w:p w14:paraId="7043DE53" w14:textId="77777777" w:rsidR="00D0034E" w:rsidRDefault="00D0034E">
      <w:pPr>
        <w:spacing w:line="500" w:lineRule="atLeast"/>
        <w:ind w:firstLine="600"/>
        <w:divId w:val="2057465435"/>
        <w:rPr>
          <w:rFonts w:hint="eastAsia"/>
          <w:sz w:val="30"/>
          <w:szCs w:val="30"/>
        </w:rPr>
      </w:pPr>
      <w:r>
        <w:rPr>
          <w:rFonts w:hint="eastAsia"/>
          <w:sz w:val="30"/>
          <w:szCs w:val="30"/>
        </w:rPr>
        <w:t>三、被告人文永成于</w:t>
      </w:r>
      <w:r>
        <w:rPr>
          <w:rFonts w:hint="eastAsia"/>
          <w:sz w:val="30"/>
          <w:szCs w:val="30"/>
        </w:rPr>
        <w:t>2009</w:t>
      </w:r>
      <w:r>
        <w:rPr>
          <w:rFonts w:hint="eastAsia"/>
          <w:sz w:val="30"/>
          <w:szCs w:val="30"/>
        </w:rPr>
        <w:t>年月至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月，利用上述职务便利，在广州市白云区宝岛茶艺娱乐城申报搬迁手续的过程中，收受该娱乐城老板郑某（另案处理）给予的贿赂款人民币</w:t>
      </w:r>
      <w:r>
        <w:rPr>
          <w:rFonts w:hint="eastAsia"/>
          <w:sz w:val="30"/>
          <w:szCs w:val="30"/>
        </w:rPr>
        <w:t>25000</w:t>
      </w:r>
      <w:r>
        <w:rPr>
          <w:rFonts w:hint="eastAsia"/>
          <w:sz w:val="30"/>
          <w:szCs w:val="30"/>
        </w:rPr>
        <w:t>元。</w:t>
      </w:r>
    </w:p>
    <w:p w14:paraId="76B4FC34" w14:textId="77777777" w:rsidR="00D0034E" w:rsidRDefault="00D0034E">
      <w:pPr>
        <w:spacing w:line="500" w:lineRule="atLeast"/>
        <w:ind w:firstLine="600"/>
        <w:divId w:val="1164318783"/>
        <w:rPr>
          <w:rFonts w:hint="eastAsia"/>
          <w:sz w:val="30"/>
          <w:szCs w:val="30"/>
        </w:rPr>
      </w:pPr>
      <w:r>
        <w:rPr>
          <w:rFonts w:hint="eastAsia"/>
          <w:sz w:val="30"/>
          <w:szCs w:val="30"/>
        </w:rPr>
        <w:t>四、被告人文永成于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月，利用上述职务便利，在广州市合盈网络科技连锁有限公司申办网络文化经营许可证的过程中，收受该公司老板黎某（另案处理）给予的贿赂款人民币</w:t>
      </w:r>
      <w:r>
        <w:rPr>
          <w:rFonts w:hint="eastAsia"/>
          <w:sz w:val="30"/>
          <w:szCs w:val="30"/>
        </w:rPr>
        <w:t>15000</w:t>
      </w:r>
      <w:r>
        <w:rPr>
          <w:rFonts w:hint="eastAsia"/>
          <w:sz w:val="30"/>
          <w:szCs w:val="30"/>
        </w:rPr>
        <w:t>元。</w:t>
      </w:r>
    </w:p>
    <w:p w14:paraId="183C4005" w14:textId="77777777" w:rsidR="00D0034E" w:rsidRDefault="00D0034E">
      <w:pPr>
        <w:spacing w:line="500" w:lineRule="atLeast"/>
        <w:ind w:firstLine="600"/>
        <w:divId w:val="996156499"/>
        <w:rPr>
          <w:rFonts w:hint="eastAsia"/>
          <w:sz w:val="30"/>
          <w:szCs w:val="30"/>
        </w:rPr>
      </w:pPr>
      <w:r>
        <w:rPr>
          <w:rFonts w:hint="eastAsia"/>
          <w:sz w:val="30"/>
          <w:szCs w:val="30"/>
        </w:rPr>
        <w:t>五、被告人文永成于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月，利用上述职务便利，在广州市白云文物保护工程有限公司承包广州西湖社学修缮工程的过程中，收受该公司经理马某（另案处理）给予的贿赂款人民币</w:t>
      </w:r>
      <w:r>
        <w:rPr>
          <w:rFonts w:hint="eastAsia"/>
          <w:sz w:val="30"/>
          <w:szCs w:val="30"/>
        </w:rPr>
        <w:t>90000</w:t>
      </w:r>
      <w:r>
        <w:rPr>
          <w:rFonts w:hint="eastAsia"/>
          <w:sz w:val="30"/>
          <w:szCs w:val="30"/>
        </w:rPr>
        <w:t>元。</w:t>
      </w:r>
    </w:p>
    <w:p w14:paraId="5A70AD4C" w14:textId="77777777" w:rsidR="00D0034E" w:rsidRDefault="00D0034E">
      <w:pPr>
        <w:spacing w:line="500" w:lineRule="atLeast"/>
        <w:ind w:firstLine="600"/>
        <w:divId w:val="283580896"/>
        <w:rPr>
          <w:rFonts w:hint="eastAsia"/>
          <w:sz w:val="30"/>
          <w:szCs w:val="30"/>
        </w:rPr>
      </w:pPr>
      <w:r>
        <w:rPr>
          <w:rFonts w:hint="eastAsia"/>
          <w:sz w:val="30"/>
          <w:szCs w:val="30"/>
        </w:rPr>
        <w:t>六、被告人文永成于</w:t>
      </w:r>
      <w:r>
        <w:rPr>
          <w:rFonts w:hint="eastAsia"/>
          <w:sz w:val="30"/>
          <w:szCs w:val="30"/>
        </w:rPr>
        <w:t>2011</w:t>
      </w:r>
      <w:r>
        <w:rPr>
          <w:rFonts w:hint="eastAsia"/>
          <w:sz w:val="30"/>
          <w:szCs w:val="30"/>
        </w:rPr>
        <w:t>年底，利用上述职务便利，在广东旭升建筑安装工程有限公司承包广州市白云区同和街其明何公祠维修保养工程和宋名贤陈大夫宗祠维修工程的过程中，收受该公司何某（另案处理）给予的贿赂款人民币</w:t>
      </w:r>
      <w:r>
        <w:rPr>
          <w:rFonts w:hint="eastAsia"/>
          <w:sz w:val="30"/>
          <w:szCs w:val="30"/>
        </w:rPr>
        <w:t>80000</w:t>
      </w:r>
      <w:r>
        <w:rPr>
          <w:rFonts w:hint="eastAsia"/>
          <w:sz w:val="30"/>
          <w:szCs w:val="30"/>
        </w:rPr>
        <w:t>元。</w:t>
      </w:r>
    </w:p>
    <w:p w14:paraId="2FB52044" w14:textId="77777777" w:rsidR="00D0034E" w:rsidRDefault="00D0034E">
      <w:pPr>
        <w:spacing w:line="500" w:lineRule="atLeast"/>
        <w:ind w:firstLine="600"/>
        <w:divId w:val="837697697"/>
        <w:rPr>
          <w:rFonts w:hint="eastAsia"/>
          <w:sz w:val="30"/>
          <w:szCs w:val="30"/>
        </w:rPr>
      </w:pPr>
      <w:r>
        <w:rPr>
          <w:rFonts w:hint="eastAsia"/>
          <w:sz w:val="30"/>
          <w:szCs w:val="30"/>
        </w:rPr>
        <w:t>七、被告人文永成于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月，利用上述职务便利，在广州市白云区聚龙游艺有限公司在同德街申办游艺场所的过程中，收受该公司老板林某（另案处理）给予的贿赂款人民币</w:t>
      </w:r>
      <w:r>
        <w:rPr>
          <w:rFonts w:hint="eastAsia"/>
          <w:sz w:val="30"/>
          <w:szCs w:val="30"/>
        </w:rPr>
        <w:t>50000</w:t>
      </w:r>
      <w:r>
        <w:rPr>
          <w:rFonts w:hint="eastAsia"/>
          <w:sz w:val="30"/>
          <w:szCs w:val="30"/>
        </w:rPr>
        <w:t>元。</w:t>
      </w:r>
    </w:p>
    <w:p w14:paraId="52A39A82" w14:textId="77777777" w:rsidR="00D0034E" w:rsidRDefault="00D0034E">
      <w:pPr>
        <w:spacing w:line="500" w:lineRule="atLeast"/>
        <w:ind w:firstLine="600"/>
        <w:divId w:val="45111569"/>
        <w:rPr>
          <w:rFonts w:hint="eastAsia"/>
          <w:sz w:val="30"/>
          <w:szCs w:val="30"/>
        </w:rPr>
      </w:pPr>
      <w:r>
        <w:rPr>
          <w:rFonts w:hint="eastAsia"/>
          <w:sz w:val="30"/>
          <w:szCs w:val="30"/>
        </w:rPr>
        <w:t>八、被告人文永成于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月，利用上述职务便利，在广州市粤豪酒店有限公司申办夜总会特种经营许可证的过程中，收受该公司总经理潘某（另案处理）给予的贿赂款人民币</w:t>
      </w:r>
      <w:r>
        <w:rPr>
          <w:rFonts w:hint="eastAsia"/>
          <w:sz w:val="30"/>
          <w:szCs w:val="30"/>
        </w:rPr>
        <w:t>100000</w:t>
      </w:r>
      <w:r>
        <w:rPr>
          <w:rFonts w:hint="eastAsia"/>
          <w:sz w:val="30"/>
          <w:szCs w:val="30"/>
        </w:rPr>
        <w:t>元。</w:t>
      </w:r>
    </w:p>
    <w:p w14:paraId="696B43D7" w14:textId="77777777" w:rsidR="00D0034E" w:rsidRDefault="00D0034E">
      <w:pPr>
        <w:spacing w:line="500" w:lineRule="atLeast"/>
        <w:ind w:firstLine="600"/>
        <w:divId w:val="1951082866"/>
        <w:rPr>
          <w:rFonts w:hint="eastAsia"/>
          <w:sz w:val="30"/>
          <w:szCs w:val="30"/>
        </w:rPr>
      </w:pPr>
      <w:r>
        <w:rPr>
          <w:rFonts w:hint="eastAsia"/>
          <w:sz w:val="30"/>
          <w:szCs w:val="30"/>
        </w:rPr>
        <w:t>九、被告人文永成于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月，利用上述职务便利，在广州某和游艺娱乐场申办经营许可证的过程中，收受该公司老板念宝文（另案处理）给予的贿赂款人民币</w:t>
      </w:r>
      <w:r>
        <w:rPr>
          <w:rFonts w:hint="eastAsia"/>
          <w:sz w:val="30"/>
          <w:szCs w:val="30"/>
        </w:rPr>
        <w:t>50000</w:t>
      </w:r>
      <w:r>
        <w:rPr>
          <w:rFonts w:hint="eastAsia"/>
          <w:sz w:val="30"/>
          <w:szCs w:val="30"/>
        </w:rPr>
        <w:t>元。</w:t>
      </w:r>
    </w:p>
    <w:p w14:paraId="53168E68" w14:textId="77777777" w:rsidR="00D0034E" w:rsidRDefault="00D0034E">
      <w:pPr>
        <w:spacing w:line="500" w:lineRule="atLeast"/>
        <w:ind w:firstLine="600"/>
        <w:divId w:val="548614578"/>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日，被告人文永成向该院投案自首。</w:t>
      </w:r>
    </w:p>
    <w:p w14:paraId="23621CED" w14:textId="77777777" w:rsidR="00D0034E" w:rsidRDefault="00D0034E">
      <w:pPr>
        <w:spacing w:line="500" w:lineRule="atLeast"/>
        <w:ind w:firstLine="600"/>
        <w:divId w:val="378359450"/>
        <w:rPr>
          <w:rFonts w:hint="eastAsia"/>
          <w:sz w:val="30"/>
          <w:szCs w:val="30"/>
        </w:rPr>
      </w:pPr>
      <w:r>
        <w:rPr>
          <w:rFonts w:hint="eastAsia"/>
          <w:sz w:val="30"/>
          <w:szCs w:val="30"/>
        </w:rPr>
        <w:t>公诉机关认为，被告人文永成无视国家法律，身为国家工作人员，利用职务便利，非法收受他人财物，为他人谋取利益，其行为触犯了《中华人民共和国刑法》第三百八十五条第一款、第三百八十六条、第三百八十三条第一款第（一）项、第二款之规定，应当以受贿罪追究其刑事责任。被告人文永成滥用职权，致使公共财产、国家和人民利益遭受重大损失，其行为触犯了《中华人民共和国刑法》第三百九十七条第一款之规定，应当以滥用职权罪追究其刑事责任。根据《中华人民共和国刑法》第六十九条第一款之规定，应对被告人文永成数罪并罚。惟被告人文永成犯罪后自首，根据《中华人民共和国刑法》第六十七条第一款之规定，可以从轻或者减轻处罚。建议对被告人文永成在有期徒刑五年至八年之间判处刑罚，提请本院依法判处。</w:t>
      </w:r>
    </w:p>
    <w:p w14:paraId="05FC6E38" w14:textId="77777777" w:rsidR="00D0034E" w:rsidRDefault="00D0034E">
      <w:pPr>
        <w:spacing w:line="500" w:lineRule="atLeast"/>
        <w:ind w:firstLine="600"/>
        <w:divId w:val="232159584"/>
        <w:rPr>
          <w:rFonts w:hint="eastAsia"/>
          <w:sz w:val="30"/>
          <w:szCs w:val="30"/>
        </w:rPr>
      </w:pPr>
      <w:r>
        <w:rPr>
          <w:rFonts w:hint="eastAsia"/>
          <w:sz w:val="30"/>
          <w:szCs w:val="30"/>
        </w:rPr>
        <w:t>被告人文永成提出以下辩解意见：</w:t>
      </w:r>
      <w:r>
        <w:rPr>
          <w:rFonts w:hint="eastAsia"/>
          <w:sz w:val="30"/>
          <w:szCs w:val="30"/>
        </w:rPr>
        <w:t>1</w:t>
      </w:r>
      <w:r>
        <w:rPr>
          <w:rFonts w:hint="eastAsia"/>
          <w:sz w:val="30"/>
          <w:szCs w:val="30"/>
        </w:rPr>
        <w:t>、对指控其的第二宗犯罪事实，辩解称其只是在广州市白云区金鲨鱼游艺中心申办娱乐经营许可证的过程中，收受了刘某给予的贿赂款</w:t>
      </w:r>
      <w:r>
        <w:rPr>
          <w:rFonts w:hint="eastAsia"/>
          <w:sz w:val="30"/>
          <w:szCs w:val="30"/>
        </w:rPr>
        <w:t>1</w:t>
      </w:r>
      <w:r>
        <w:rPr>
          <w:rFonts w:hint="eastAsia"/>
          <w:sz w:val="30"/>
          <w:szCs w:val="30"/>
        </w:rPr>
        <w:t>万元，因在</w:t>
      </w:r>
      <w:r>
        <w:rPr>
          <w:rFonts w:hint="eastAsia"/>
          <w:sz w:val="30"/>
          <w:szCs w:val="30"/>
        </w:rPr>
        <w:t>2008</w:t>
      </w:r>
      <w:r>
        <w:rPr>
          <w:rFonts w:hint="eastAsia"/>
          <w:sz w:val="30"/>
          <w:szCs w:val="30"/>
        </w:rPr>
        <w:t>年连锁网吧的审批全部是由广州市文化局审批的，不是由区文化局审批的，刘某在</w:t>
      </w:r>
      <w:r>
        <w:rPr>
          <w:rFonts w:hint="eastAsia"/>
          <w:sz w:val="30"/>
          <w:szCs w:val="30"/>
        </w:rPr>
        <w:t>2008</w:t>
      </w:r>
      <w:r>
        <w:rPr>
          <w:rFonts w:hint="eastAsia"/>
          <w:sz w:val="30"/>
          <w:szCs w:val="30"/>
        </w:rPr>
        <w:t>年也没有与广州市金慧眼网吧连锁有限公司合作在白云区开网吧，刘某并没有因广州市金慧眼网吧连锁有限公司申办网络文化经营许可证的事情送钱给其，之前其供述曾收受刘某给予的</w:t>
      </w:r>
      <w:r>
        <w:rPr>
          <w:rFonts w:hint="eastAsia"/>
          <w:sz w:val="30"/>
          <w:szCs w:val="30"/>
        </w:rPr>
        <w:t>1</w:t>
      </w:r>
      <w:r>
        <w:rPr>
          <w:rFonts w:hint="eastAsia"/>
          <w:sz w:val="30"/>
          <w:szCs w:val="30"/>
        </w:rPr>
        <w:t>万元是记错了，其可以确定只是收受了刘某</w:t>
      </w:r>
      <w:r>
        <w:rPr>
          <w:rFonts w:hint="eastAsia"/>
          <w:sz w:val="30"/>
          <w:szCs w:val="30"/>
        </w:rPr>
        <w:t>1</w:t>
      </w:r>
      <w:r>
        <w:rPr>
          <w:rFonts w:hint="eastAsia"/>
          <w:sz w:val="30"/>
          <w:szCs w:val="30"/>
        </w:rPr>
        <w:t>万元贿赂款。</w:t>
      </w:r>
      <w:r>
        <w:rPr>
          <w:rFonts w:hint="eastAsia"/>
          <w:sz w:val="30"/>
          <w:szCs w:val="30"/>
        </w:rPr>
        <w:t>2</w:t>
      </w:r>
      <w:r>
        <w:rPr>
          <w:rFonts w:hint="eastAsia"/>
          <w:sz w:val="30"/>
          <w:szCs w:val="30"/>
        </w:rPr>
        <w:t>、对指控其的第四宗犯罪事实的数额没有异议，但辩解称其不是因为广州市合盈网络科技连锁有限公司申办网络文化经营许可证的事情而收钱，其当时不负责网络文化经营许可证的审批工作，黎某是因为与其私下关系好才利用过年过节送给其红包。</w:t>
      </w:r>
      <w:r>
        <w:rPr>
          <w:rFonts w:hint="eastAsia"/>
          <w:sz w:val="30"/>
          <w:szCs w:val="30"/>
        </w:rPr>
        <w:t>3</w:t>
      </w:r>
      <w:r>
        <w:rPr>
          <w:rFonts w:hint="eastAsia"/>
          <w:sz w:val="30"/>
          <w:szCs w:val="30"/>
        </w:rPr>
        <w:t>、对指控其犯滥用职权罪有异议，辩解称其没有滥用职权，对指控的有关行政审批项目其都是依法依规行使审批职权，没有故意绕开其他人给行贿人办理相关手续，其的行为没有致使公共财产、国家和人民利益遭受重大损失，不构成滥用职权罪。</w:t>
      </w:r>
      <w:r>
        <w:rPr>
          <w:rFonts w:hint="eastAsia"/>
          <w:sz w:val="30"/>
          <w:szCs w:val="30"/>
        </w:rPr>
        <w:t>4</w:t>
      </w:r>
      <w:r>
        <w:rPr>
          <w:rFonts w:hint="eastAsia"/>
          <w:sz w:val="30"/>
          <w:szCs w:val="30"/>
        </w:rPr>
        <w:t>、对指控其的其他受贿事实没有异议，认为其有自首、退赃等情节，请求对其从轻处罚。</w:t>
      </w:r>
    </w:p>
    <w:p w14:paraId="401CFDB6" w14:textId="77777777" w:rsidR="00D0034E" w:rsidRDefault="00D0034E">
      <w:pPr>
        <w:spacing w:line="500" w:lineRule="atLeast"/>
        <w:ind w:firstLine="600"/>
        <w:divId w:val="2123961244"/>
        <w:rPr>
          <w:rFonts w:hint="eastAsia"/>
          <w:sz w:val="30"/>
          <w:szCs w:val="30"/>
        </w:rPr>
      </w:pPr>
      <w:r>
        <w:rPr>
          <w:rFonts w:hint="eastAsia"/>
          <w:sz w:val="30"/>
          <w:szCs w:val="30"/>
        </w:rPr>
        <w:t>被告人文永成的辩护人对起诉书指控被告人文永成的行为构成受贿罪不持异议，但提出以下辩护意见：</w:t>
      </w:r>
      <w:r>
        <w:rPr>
          <w:rFonts w:hint="eastAsia"/>
          <w:sz w:val="30"/>
          <w:szCs w:val="30"/>
        </w:rPr>
        <w:t>1</w:t>
      </w:r>
      <w:r>
        <w:rPr>
          <w:rFonts w:hint="eastAsia"/>
          <w:sz w:val="30"/>
          <w:szCs w:val="30"/>
        </w:rPr>
        <w:t>、公诉机关指控被告人文永成的行为构成滥用职权罪的事实不清、证据不足，被告人文永成主观上没有滥用职权的故意，客观上没有滥用职权的行为，本案没有确实证据证实被告人文永成滥用职权致使公共财产、国家和人民利益遭受重大损失。</w:t>
      </w:r>
      <w:r>
        <w:rPr>
          <w:rFonts w:hint="eastAsia"/>
          <w:sz w:val="30"/>
          <w:szCs w:val="30"/>
        </w:rPr>
        <w:t>2</w:t>
      </w:r>
      <w:r>
        <w:rPr>
          <w:rFonts w:hint="eastAsia"/>
          <w:sz w:val="30"/>
          <w:szCs w:val="30"/>
        </w:rPr>
        <w:t>、被告人文永成系初犯，具有自首情节，且配合侦查机关积极退赃，认罪、悔罪态度好。</w:t>
      </w:r>
      <w:r>
        <w:rPr>
          <w:rFonts w:hint="eastAsia"/>
          <w:sz w:val="30"/>
          <w:szCs w:val="30"/>
        </w:rPr>
        <w:t>3</w:t>
      </w:r>
      <w:r>
        <w:rPr>
          <w:rFonts w:hint="eastAsia"/>
          <w:sz w:val="30"/>
          <w:szCs w:val="30"/>
        </w:rPr>
        <w:t>、被告人文永成退赃的总额应当将扣押的</w:t>
      </w:r>
      <w:r>
        <w:rPr>
          <w:rFonts w:hint="eastAsia"/>
          <w:sz w:val="30"/>
          <w:szCs w:val="30"/>
        </w:rPr>
        <w:t>93</w:t>
      </w:r>
      <w:r>
        <w:rPr>
          <w:rFonts w:hint="eastAsia"/>
          <w:sz w:val="30"/>
          <w:szCs w:val="30"/>
        </w:rPr>
        <w:t>张购物卡的金额一并计算在内。综上所述，请求对被告人文永成依法减轻处罚，判处有期徒刑五年以上五年六个月以下。</w:t>
      </w:r>
    </w:p>
    <w:p w14:paraId="333DFEC4" w14:textId="77777777" w:rsidR="00D0034E" w:rsidRDefault="00D0034E">
      <w:pPr>
        <w:spacing w:line="500" w:lineRule="atLeast"/>
        <w:ind w:firstLine="600"/>
        <w:divId w:val="1325426184"/>
        <w:rPr>
          <w:rFonts w:hint="eastAsia"/>
          <w:sz w:val="30"/>
          <w:szCs w:val="30"/>
        </w:rPr>
      </w:pPr>
      <w:r>
        <w:rPr>
          <w:rFonts w:hint="eastAsia"/>
          <w:sz w:val="30"/>
          <w:szCs w:val="30"/>
        </w:rPr>
        <w:t>经审理查明：被告人文永成于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先后担任广州市白云区文化广电新闻出版局副局长、党委委员、党委副书记、纪委书记期间，利用负责和分管社会文化市场管理、文化市场综合行政执法、文物保护等职务便利，在多个场所、工程等的审批、管理过程中，多次收受他人贿赂款共计人民币</w:t>
      </w:r>
      <w:r>
        <w:rPr>
          <w:rFonts w:hint="eastAsia"/>
          <w:sz w:val="30"/>
          <w:szCs w:val="30"/>
        </w:rPr>
        <w:t>520000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日，被告人文永成向广州市海珠区人民检察院投案自首，后向该院退缴赃款人民币共计</w:t>
      </w:r>
      <w:r>
        <w:rPr>
          <w:rFonts w:hint="eastAsia"/>
          <w:sz w:val="30"/>
          <w:szCs w:val="30"/>
        </w:rPr>
        <w:t>220700</w:t>
      </w:r>
      <w:r>
        <w:rPr>
          <w:rFonts w:hint="eastAsia"/>
          <w:sz w:val="30"/>
          <w:szCs w:val="30"/>
        </w:rPr>
        <w:t>元，另其存放于办公室的现金人民币</w:t>
      </w:r>
      <w:r>
        <w:rPr>
          <w:rFonts w:hint="eastAsia"/>
          <w:sz w:val="30"/>
          <w:szCs w:val="30"/>
        </w:rPr>
        <w:t>83400</w:t>
      </w:r>
      <w:r>
        <w:rPr>
          <w:rFonts w:hint="eastAsia"/>
          <w:sz w:val="30"/>
          <w:szCs w:val="30"/>
        </w:rPr>
        <w:t>元被暂扣于中共广州市白云区纪律检查委员会。具体分述如下：</w:t>
      </w:r>
    </w:p>
    <w:p w14:paraId="6C638243" w14:textId="77777777" w:rsidR="00D0034E" w:rsidRDefault="00D0034E">
      <w:pPr>
        <w:spacing w:line="500" w:lineRule="atLeast"/>
        <w:ind w:firstLine="600"/>
        <w:divId w:val="1757895857"/>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文永成利用职务上的便利，在广州市白云区伯爵大酒店申办娱乐场所经营许可证以及平和大押博物馆改造工程承包的过程中，收受了广东省天宏建筑设计有限公司法定代表人周某（另案处理）给予的贿赂款人民币</w:t>
      </w:r>
      <w:r>
        <w:rPr>
          <w:rFonts w:hint="eastAsia"/>
          <w:sz w:val="30"/>
          <w:szCs w:val="30"/>
        </w:rPr>
        <w:t>90000</w:t>
      </w:r>
      <w:r>
        <w:rPr>
          <w:rFonts w:hint="eastAsia"/>
          <w:sz w:val="30"/>
          <w:szCs w:val="30"/>
        </w:rPr>
        <w:t>元。</w:t>
      </w:r>
    </w:p>
    <w:p w14:paraId="4089351B" w14:textId="77777777" w:rsidR="00D0034E" w:rsidRDefault="00D0034E">
      <w:pPr>
        <w:spacing w:line="500" w:lineRule="atLeast"/>
        <w:ind w:firstLine="600"/>
        <w:divId w:val="305017548"/>
        <w:rPr>
          <w:rFonts w:hint="eastAsia"/>
          <w:sz w:val="30"/>
          <w:szCs w:val="30"/>
        </w:rPr>
      </w:pPr>
      <w:r>
        <w:rPr>
          <w:rFonts w:hint="eastAsia"/>
          <w:sz w:val="30"/>
          <w:szCs w:val="30"/>
        </w:rPr>
        <w:t>以上事实，有公诉机关提供并经控辩双方当庭质证、认证的下列证据证实：</w:t>
      </w:r>
    </w:p>
    <w:p w14:paraId="6AC734E2" w14:textId="77777777" w:rsidR="00D0034E" w:rsidRDefault="00D0034E">
      <w:pPr>
        <w:spacing w:line="500" w:lineRule="atLeast"/>
        <w:ind w:firstLine="600"/>
        <w:divId w:val="1582252387"/>
        <w:rPr>
          <w:rFonts w:hint="eastAsia"/>
          <w:sz w:val="30"/>
          <w:szCs w:val="30"/>
        </w:rPr>
      </w:pPr>
      <w:r>
        <w:rPr>
          <w:rFonts w:hint="eastAsia"/>
          <w:sz w:val="30"/>
          <w:szCs w:val="30"/>
        </w:rPr>
        <w:t>1</w:t>
      </w:r>
      <w:r>
        <w:rPr>
          <w:rFonts w:hint="eastAsia"/>
          <w:sz w:val="30"/>
          <w:szCs w:val="30"/>
        </w:rPr>
        <w:t>、广州市白云区文化广电新闻出版局提供的《广州市白云区伯爵大酒店初审情况说明》、白云区伯爵大酒店的《个人独资企业营业执照》、《娱乐经营许可证》、《申请文化牌照报告》、曾宏荣（伯爵大酒店法定代表人）个人声明、个人存款证明、《企业名称预先核准通知书》、《房地产权证》、《房屋租赁合同》（承租人曾宏荣）、《消防安全检查意见书》、《建筑工程消防验收的意见书》、《房屋安全鉴定报告》、广州市公安局《关于核查娱乐场所有关情况的复函》、《广东省建筑内部装修防火材料见证取样检验告知单》、《关于广州市白云区伯爵大酒店建设项目环保选址的初审意见》、《广州市娱乐场所现场勘察表》、白云区文化广电新闻出版局《听证通知书》、《听证报告书》、《听证笔录》，证实广州市白云区伯爵大酒店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月向广州市白云区文化局申请娱乐场所经营许可证，经过该局审核相关材料、组织听证等程序后上报广州市文化局，广州市文化局在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月向该酒店核发了《娱乐经营许可证》。</w:t>
      </w:r>
    </w:p>
    <w:p w14:paraId="7744A767" w14:textId="77777777" w:rsidR="00D0034E" w:rsidRDefault="00D0034E">
      <w:pPr>
        <w:spacing w:line="500" w:lineRule="atLeast"/>
        <w:ind w:firstLine="600"/>
        <w:divId w:val="21564445"/>
        <w:rPr>
          <w:rFonts w:hint="eastAsia"/>
          <w:sz w:val="30"/>
          <w:szCs w:val="30"/>
        </w:rPr>
      </w:pPr>
      <w:r>
        <w:rPr>
          <w:rFonts w:hint="eastAsia"/>
          <w:sz w:val="30"/>
          <w:szCs w:val="30"/>
        </w:rPr>
        <w:t>2</w:t>
      </w:r>
      <w:r>
        <w:rPr>
          <w:rFonts w:hint="eastAsia"/>
          <w:sz w:val="30"/>
          <w:szCs w:val="30"/>
        </w:rPr>
        <w:t>、广州市海珠区人民检察院出具的情况说明，证实经该院初步了解，广东省天宏建筑设计有限公司法定代表人周某经营的所谓“七号宫馆</w:t>
      </w:r>
      <w:r>
        <w:rPr>
          <w:rFonts w:hint="eastAsia"/>
          <w:sz w:val="30"/>
          <w:szCs w:val="30"/>
        </w:rPr>
        <w:t>2</w:t>
      </w:r>
      <w:r>
        <w:rPr>
          <w:rFonts w:hint="eastAsia"/>
          <w:sz w:val="30"/>
          <w:szCs w:val="30"/>
        </w:rPr>
        <w:t>”卡拉</w:t>
      </w:r>
      <w:r>
        <w:rPr>
          <w:rFonts w:hint="eastAsia"/>
          <w:sz w:val="30"/>
          <w:szCs w:val="30"/>
        </w:rPr>
        <w:t>OK</w:t>
      </w:r>
      <w:r>
        <w:rPr>
          <w:rFonts w:hint="eastAsia"/>
          <w:sz w:val="30"/>
          <w:szCs w:val="30"/>
        </w:rPr>
        <w:t>娱乐场所，实际上就是白云区伯爵大酒店所在的歌舞娱乐场所，周某并不是持牌人，只是借用他人名义经营。</w:t>
      </w:r>
    </w:p>
    <w:p w14:paraId="1FD70A70" w14:textId="77777777" w:rsidR="00D0034E" w:rsidRDefault="00D0034E">
      <w:pPr>
        <w:spacing w:line="500" w:lineRule="atLeast"/>
        <w:ind w:firstLine="600"/>
        <w:divId w:val="873465648"/>
        <w:rPr>
          <w:rFonts w:hint="eastAsia"/>
          <w:sz w:val="30"/>
          <w:szCs w:val="30"/>
        </w:rPr>
      </w:pPr>
      <w:r>
        <w:rPr>
          <w:rFonts w:hint="eastAsia"/>
          <w:sz w:val="30"/>
          <w:szCs w:val="30"/>
        </w:rPr>
        <w:t>3</w:t>
      </w:r>
      <w:r>
        <w:rPr>
          <w:rFonts w:hint="eastAsia"/>
          <w:sz w:val="30"/>
          <w:szCs w:val="30"/>
        </w:rPr>
        <w:t>、证人周某的证言，证实其现任广东省天宏建筑设计有限公司法定代表人，于</w:t>
      </w:r>
      <w:r>
        <w:rPr>
          <w:rFonts w:hint="eastAsia"/>
          <w:sz w:val="30"/>
          <w:szCs w:val="30"/>
        </w:rPr>
        <w:t>1995</w:t>
      </w:r>
      <w:r>
        <w:rPr>
          <w:rFonts w:hint="eastAsia"/>
          <w:sz w:val="30"/>
          <w:szCs w:val="30"/>
        </w:rPr>
        <w:t>年前后来广州经营建筑设计公司，并与他人合伙经营卡拉</w:t>
      </w:r>
      <w:r>
        <w:rPr>
          <w:rFonts w:hint="eastAsia"/>
          <w:sz w:val="30"/>
          <w:szCs w:val="30"/>
        </w:rPr>
        <w:t>OK</w:t>
      </w:r>
      <w:r>
        <w:rPr>
          <w:rFonts w:hint="eastAsia"/>
          <w:sz w:val="30"/>
          <w:szCs w:val="30"/>
        </w:rPr>
        <w:t>等生意。其为了七号宫馆二的开业经营与平和大押博物馆的修缮工程，曾经分两次送给了白云区文化广电新闻出版局副局长文永成贿赂款一共</w:t>
      </w:r>
      <w:r>
        <w:rPr>
          <w:rFonts w:hint="eastAsia"/>
          <w:sz w:val="30"/>
          <w:szCs w:val="30"/>
        </w:rPr>
        <w:t>9</w:t>
      </w:r>
      <w:r>
        <w:rPr>
          <w:rFonts w:hint="eastAsia"/>
          <w:sz w:val="30"/>
          <w:szCs w:val="30"/>
        </w:rPr>
        <w:t>万元。其送钱给文永成主要是因为两件事：第一件是因为七号宫馆二（即伯爵大酒店歌舞娱乐场所）的事，七号宫馆二是其和朋友合伙设立的娱乐文化企业，其占有</w:t>
      </w:r>
      <w:r>
        <w:rPr>
          <w:rFonts w:hint="eastAsia"/>
          <w:sz w:val="30"/>
          <w:szCs w:val="30"/>
        </w:rPr>
        <w:t>20%</w:t>
      </w:r>
      <w:r>
        <w:rPr>
          <w:rFonts w:hint="eastAsia"/>
          <w:sz w:val="30"/>
          <w:szCs w:val="30"/>
        </w:rPr>
        <w:t>的股份，为了该馆的开业，其找到了时任白云区文化广电新闻出版局副局长文永成，文永成负责娱乐场所行政许可的审批，为了顺利办理审批手续，其通过朋友找到文永成并送钱给他以成功拿到娱乐场所经营许可证；第二件是因为平和大押博物馆（即白云区民俗文化博物馆）改造工程的事，其于</w:t>
      </w:r>
      <w:r>
        <w:rPr>
          <w:rFonts w:hint="eastAsia"/>
          <w:sz w:val="30"/>
          <w:szCs w:val="30"/>
        </w:rPr>
        <w:t>2011</w:t>
      </w:r>
      <w:r>
        <w:rPr>
          <w:rFonts w:hint="eastAsia"/>
          <w:sz w:val="30"/>
          <w:szCs w:val="30"/>
        </w:rPr>
        <w:t>年参与了平和大押博物馆的改造工程，文永成是当时的主管局长，为了让文永成给予关照，其也送钱给了文永成。</w:t>
      </w:r>
    </w:p>
    <w:p w14:paraId="17B83372" w14:textId="77777777" w:rsidR="00D0034E" w:rsidRDefault="00D0034E">
      <w:pPr>
        <w:spacing w:line="500" w:lineRule="atLeast"/>
        <w:ind w:firstLine="600"/>
        <w:divId w:val="1130902347"/>
        <w:rPr>
          <w:rFonts w:hint="eastAsia"/>
          <w:sz w:val="30"/>
          <w:szCs w:val="30"/>
        </w:rPr>
      </w:pPr>
      <w:r>
        <w:rPr>
          <w:rFonts w:hint="eastAsia"/>
          <w:sz w:val="30"/>
          <w:szCs w:val="30"/>
        </w:rPr>
        <w:t>4</w:t>
      </w:r>
      <w:r>
        <w:rPr>
          <w:rFonts w:hint="eastAsia"/>
          <w:sz w:val="30"/>
          <w:szCs w:val="30"/>
        </w:rPr>
        <w:t>、被告人文永成的供述，证实其曾分两次收受周某给予的好处费共计人民币</w:t>
      </w:r>
      <w:r>
        <w:rPr>
          <w:rFonts w:hint="eastAsia"/>
          <w:sz w:val="30"/>
          <w:szCs w:val="30"/>
        </w:rPr>
        <w:t>9</w:t>
      </w:r>
      <w:r>
        <w:rPr>
          <w:rFonts w:hint="eastAsia"/>
          <w:sz w:val="30"/>
          <w:szCs w:val="30"/>
        </w:rPr>
        <w:t>万元。周某是一个老板，先后做过娱乐场所经营、装修工程等生意。其是在</w:t>
      </w:r>
      <w:r>
        <w:rPr>
          <w:rFonts w:hint="eastAsia"/>
          <w:sz w:val="30"/>
          <w:szCs w:val="30"/>
        </w:rPr>
        <w:t>2008</w:t>
      </w:r>
      <w:r>
        <w:rPr>
          <w:rFonts w:hint="eastAsia"/>
          <w:sz w:val="30"/>
          <w:szCs w:val="30"/>
        </w:rPr>
        <w:t>年通过朋友介绍认识周某的，当时周某想在白云区申请办理七号宫馆二用来经营卡拉</w:t>
      </w:r>
      <w:r>
        <w:rPr>
          <w:rFonts w:hint="eastAsia"/>
          <w:sz w:val="30"/>
          <w:szCs w:val="30"/>
        </w:rPr>
        <w:t>OK</w:t>
      </w:r>
      <w:r>
        <w:rPr>
          <w:rFonts w:hint="eastAsia"/>
          <w:sz w:val="30"/>
          <w:szCs w:val="30"/>
        </w:rPr>
        <w:t>。其实这个七号宫馆二的真正名称是伯爵大酒店里的卡拉</w:t>
      </w:r>
      <w:r>
        <w:rPr>
          <w:rFonts w:hint="eastAsia"/>
          <w:sz w:val="30"/>
          <w:szCs w:val="30"/>
        </w:rPr>
        <w:t>OK</w:t>
      </w:r>
      <w:r>
        <w:rPr>
          <w:rFonts w:hint="eastAsia"/>
          <w:sz w:val="30"/>
          <w:szCs w:val="30"/>
        </w:rPr>
        <w:t>，周某是借用他人名义开还是别人委托他来办理相关审批手续其就不得而知，社会上都叫这个卡拉</w:t>
      </w:r>
      <w:r>
        <w:rPr>
          <w:rFonts w:hint="eastAsia"/>
          <w:sz w:val="30"/>
          <w:szCs w:val="30"/>
        </w:rPr>
        <w:t>OK</w:t>
      </w:r>
      <w:r>
        <w:rPr>
          <w:rFonts w:hint="eastAsia"/>
          <w:sz w:val="30"/>
          <w:szCs w:val="30"/>
        </w:rPr>
        <w:t>为七号宫馆二，在伯爵大酒店里面经营，至于伯爵大酒店的法人代表其就不得而知。其当时是白云区文广局副局长，分管文化市场审批，负责娱乐场所许可的审批，周某希望其能在他向白云区文广局申办娱乐场所经营许可证的过程中给予关照和便利，所以就送钱给其。后来，周某在经营装修工程的过程中，曾于</w:t>
      </w:r>
      <w:r>
        <w:rPr>
          <w:rFonts w:hint="eastAsia"/>
          <w:sz w:val="30"/>
          <w:szCs w:val="30"/>
        </w:rPr>
        <w:t>2011</w:t>
      </w:r>
      <w:r>
        <w:rPr>
          <w:rFonts w:hint="eastAsia"/>
          <w:sz w:val="30"/>
          <w:szCs w:val="30"/>
        </w:rPr>
        <w:t>年参与了平和大押博物馆（也叫白云区民俗文化博物馆）的改造工程，而在</w:t>
      </w:r>
      <w:r>
        <w:rPr>
          <w:rFonts w:hint="eastAsia"/>
          <w:sz w:val="30"/>
          <w:szCs w:val="30"/>
        </w:rPr>
        <w:t>2011</w:t>
      </w:r>
      <w:r>
        <w:rPr>
          <w:rFonts w:hint="eastAsia"/>
          <w:sz w:val="30"/>
          <w:szCs w:val="30"/>
        </w:rPr>
        <w:t>年其分管文物工作，这其中就包括平和大押博物馆的修缮等。周某为了让其在工作中给予关照和方便，所以分两次共送给其人民币</w:t>
      </w:r>
      <w:r>
        <w:rPr>
          <w:rFonts w:hint="eastAsia"/>
          <w:sz w:val="30"/>
          <w:szCs w:val="30"/>
        </w:rPr>
        <w:t>9</w:t>
      </w:r>
      <w:r>
        <w:rPr>
          <w:rFonts w:hint="eastAsia"/>
          <w:sz w:val="30"/>
          <w:szCs w:val="30"/>
        </w:rPr>
        <w:t>万元。第一次是在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月份左右的一天，周某为了申办七号宫馆二的娱乐场所经营许可证，送给了其</w:t>
      </w:r>
      <w:r>
        <w:rPr>
          <w:rFonts w:hint="eastAsia"/>
          <w:sz w:val="30"/>
          <w:szCs w:val="30"/>
        </w:rPr>
        <w:t>7</w:t>
      </w:r>
      <w:r>
        <w:rPr>
          <w:rFonts w:hint="eastAsia"/>
          <w:sz w:val="30"/>
          <w:szCs w:val="30"/>
        </w:rPr>
        <w:t>万元人民币。第二次是在</w:t>
      </w:r>
      <w:r>
        <w:rPr>
          <w:rFonts w:hint="eastAsia"/>
          <w:sz w:val="30"/>
          <w:szCs w:val="30"/>
        </w:rPr>
        <w:t>2011</w:t>
      </w:r>
      <w:r>
        <w:rPr>
          <w:rFonts w:hint="eastAsia"/>
          <w:sz w:val="30"/>
          <w:szCs w:val="30"/>
        </w:rPr>
        <w:t>年中秋节期间，周某为了让其在他做的平和大押博物馆改造工程中给</w:t>
      </w:r>
      <w:r>
        <w:rPr>
          <w:rFonts w:hint="eastAsia"/>
          <w:sz w:val="30"/>
          <w:szCs w:val="30"/>
        </w:rPr>
        <w:t>予支持和方便，送给了其</w:t>
      </w:r>
      <w:r>
        <w:rPr>
          <w:rFonts w:hint="eastAsia"/>
          <w:sz w:val="30"/>
          <w:szCs w:val="30"/>
        </w:rPr>
        <w:t>2</w:t>
      </w:r>
      <w:r>
        <w:rPr>
          <w:rFonts w:hint="eastAsia"/>
          <w:sz w:val="30"/>
          <w:szCs w:val="30"/>
        </w:rPr>
        <w:t>万元人民币。</w:t>
      </w:r>
    </w:p>
    <w:p w14:paraId="109A5E34" w14:textId="77777777" w:rsidR="00D0034E" w:rsidRDefault="00D0034E">
      <w:pPr>
        <w:spacing w:line="500" w:lineRule="atLeast"/>
        <w:ind w:firstLine="600"/>
        <w:divId w:val="1477792657"/>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文永成利用职务上的便利，在广州市金慧眼网吧连锁有限公司经营的过程中以及广州市白云区金鲨鱼游艺中心申办娱乐场所经营许可证的过程中，收受了该网吧经营者和游艺中心股东刘某（另案处理）给予的贿赂款人民币</w:t>
      </w:r>
      <w:r>
        <w:rPr>
          <w:rFonts w:hint="eastAsia"/>
          <w:sz w:val="30"/>
          <w:szCs w:val="30"/>
        </w:rPr>
        <w:t>20000</w:t>
      </w:r>
      <w:r>
        <w:rPr>
          <w:rFonts w:hint="eastAsia"/>
          <w:sz w:val="30"/>
          <w:szCs w:val="30"/>
        </w:rPr>
        <w:t>元。</w:t>
      </w:r>
    </w:p>
    <w:p w14:paraId="0D1CB6CD" w14:textId="77777777" w:rsidR="00D0034E" w:rsidRDefault="00D0034E">
      <w:pPr>
        <w:spacing w:line="500" w:lineRule="atLeast"/>
        <w:ind w:firstLine="600"/>
        <w:divId w:val="2054886118"/>
        <w:rPr>
          <w:rFonts w:hint="eastAsia"/>
          <w:sz w:val="30"/>
          <w:szCs w:val="30"/>
        </w:rPr>
      </w:pPr>
      <w:r>
        <w:rPr>
          <w:rFonts w:hint="eastAsia"/>
          <w:sz w:val="30"/>
          <w:szCs w:val="30"/>
        </w:rPr>
        <w:t>以上事实，有公诉机关提供并经控辩双方当庭质证、认证的下列证据证实：</w:t>
      </w:r>
    </w:p>
    <w:p w14:paraId="219D9C02" w14:textId="77777777" w:rsidR="00D0034E" w:rsidRDefault="00D0034E">
      <w:pPr>
        <w:spacing w:line="500" w:lineRule="atLeast"/>
        <w:ind w:firstLine="600"/>
        <w:divId w:val="449860353"/>
        <w:rPr>
          <w:rFonts w:hint="eastAsia"/>
          <w:sz w:val="30"/>
          <w:szCs w:val="30"/>
        </w:rPr>
      </w:pPr>
      <w:r>
        <w:rPr>
          <w:rFonts w:hint="eastAsia"/>
          <w:sz w:val="30"/>
          <w:szCs w:val="30"/>
        </w:rPr>
        <w:t>1</w:t>
      </w:r>
      <w:r>
        <w:rPr>
          <w:rFonts w:hint="eastAsia"/>
          <w:sz w:val="30"/>
          <w:szCs w:val="30"/>
        </w:rPr>
        <w:t>、广州市白云区文化广电新闻出版局提供的许可证编号为</w:t>
      </w:r>
      <w:r>
        <w:rPr>
          <w:rFonts w:hint="eastAsia"/>
          <w:sz w:val="30"/>
          <w:szCs w:val="30"/>
        </w:rPr>
        <w:t>4401204023</w:t>
      </w:r>
      <w:r>
        <w:rPr>
          <w:rFonts w:hint="eastAsia"/>
          <w:sz w:val="30"/>
          <w:szCs w:val="30"/>
        </w:rPr>
        <w:t>、申请单位名称为广州市金慧眼网吧连锁有限公司石岗店的《广州市白云区网络文化经营许可证申请表》，证实被告人文永成于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日在该申请表“审批负责人意见”栏签字同意核发广州市金慧眼网吧连锁有限公司石岗店的《网络文化经营许可证》。</w:t>
      </w:r>
    </w:p>
    <w:p w14:paraId="3676C1C8" w14:textId="77777777" w:rsidR="00D0034E" w:rsidRDefault="00D0034E">
      <w:pPr>
        <w:spacing w:line="500" w:lineRule="atLeast"/>
        <w:ind w:firstLine="600"/>
        <w:divId w:val="1531258794"/>
        <w:rPr>
          <w:rFonts w:hint="eastAsia"/>
          <w:sz w:val="30"/>
          <w:szCs w:val="30"/>
        </w:rPr>
      </w:pPr>
      <w:r>
        <w:rPr>
          <w:rFonts w:hint="eastAsia"/>
          <w:sz w:val="30"/>
          <w:szCs w:val="30"/>
        </w:rPr>
        <w:t>2</w:t>
      </w:r>
      <w:r>
        <w:rPr>
          <w:rFonts w:hint="eastAsia"/>
          <w:sz w:val="30"/>
          <w:szCs w:val="30"/>
        </w:rPr>
        <w:t>、广州市白云区文化广电新闻出版局提供的广州市白云区金鲨鱼游艺中心《广州市娱乐场所网上并联审批表》、广州市白云区金鲨鱼游艺中心负责人郭育玲向白云区文广局提交的开办电子游艺娱乐场所的《申请》，证实广州市白云区金鲨鱼游艺中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月向广州市白云区文化广电新闻出版局申请开办电子游艺娱乐场所的事实。</w:t>
      </w:r>
    </w:p>
    <w:p w14:paraId="04F4F352" w14:textId="77777777" w:rsidR="00D0034E" w:rsidRDefault="00D0034E">
      <w:pPr>
        <w:spacing w:line="500" w:lineRule="atLeast"/>
        <w:ind w:firstLine="600"/>
        <w:divId w:val="814950300"/>
        <w:rPr>
          <w:rFonts w:hint="eastAsia"/>
          <w:sz w:val="30"/>
          <w:szCs w:val="30"/>
        </w:rPr>
      </w:pPr>
      <w:r>
        <w:rPr>
          <w:rFonts w:hint="eastAsia"/>
          <w:sz w:val="30"/>
          <w:szCs w:val="30"/>
        </w:rPr>
        <w:t>3</w:t>
      </w:r>
      <w:r>
        <w:rPr>
          <w:rFonts w:hint="eastAsia"/>
          <w:sz w:val="30"/>
          <w:szCs w:val="30"/>
        </w:rPr>
        <w:t>、证人刘某的证言，证实其曾在申办金鲨鱼游艺场娱乐场所经营许可证和经营金慧眼网吧的过程中送过</w:t>
      </w:r>
      <w:r>
        <w:rPr>
          <w:rFonts w:hint="eastAsia"/>
          <w:sz w:val="30"/>
          <w:szCs w:val="30"/>
        </w:rPr>
        <w:t>2</w:t>
      </w:r>
      <w:r>
        <w:rPr>
          <w:rFonts w:hint="eastAsia"/>
          <w:sz w:val="30"/>
          <w:szCs w:val="30"/>
        </w:rPr>
        <w:t>万元人民币给文永成。金鲨鱼游艺场是其和朋友郭育玲合伙经营的，郭育玲是法人代表，其是股东之一，他们是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月向文广局申请办理娱乐场所经营许可证，其自己的申请是符合条件标准的，别人的申请在</w:t>
      </w:r>
      <w:r>
        <w:rPr>
          <w:rFonts w:hint="eastAsia"/>
          <w:sz w:val="30"/>
          <w:szCs w:val="30"/>
        </w:rPr>
        <w:t>2012</w:t>
      </w:r>
      <w:r>
        <w:rPr>
          <w:rFonts w:hint="eastAsia"/>
          <w:sz w:val="30"/>
          <w:szCs w:val="30"/>
        </w:rPr>
        <w:t>年底都批准通过了，但是其的申请却迟迟未能批下来。因为游艺场所装修好每月租金也很贵，文广局不批下来其每月的租金花费很厉害，为了能尽快使娱乐场所经营许可证批下来，其找到文广局的副局长文永成，希望通过他能帮其快点到现场验收尽快将娱乐场所经营许可证办下来。为此，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到文永成的办公室将其金鲨鱼游艺场（地址：京溪街圣地大酒店二楼）现场所拍的照片拿给他看，告诉他其已经按照文广局的要求标准装修好了，希望能派人尽快到现场验收，文永成叫其把照片交给市场科的人，客套话说完后，临走时其把一个信封塞进文永成的办公桌上就走了，信封里装有现金人民币</w:t>
      </w:r>
      <w:r>
        <w:rPr>
          <w:rFonts w:hint="eastAsia"/>
          <w:sz w:val="30"/>
          <w:szCs w:val="30"/>
        </w:rPr>
        <w:t>1</w:t>
      </w:r>
      <w:r>
        <w:rPr>
          <w:rFonts w:hint="eastAsia"/>
          <w:sz w:val="30"/>
          <w:szCs w:val="30"/>
        </w:rPr>
        <w:t>万元，面额都是一百元的。</w:t>
      </w:r>
    </w:p>
    <w:p w14:paraId="44274637" w14:textId="77777777" w:rsidR="00D0034E" w:rsidRDefault="00D0034E">
      <w:pPr>
        <w:spacing w:line="500" w:lineRule="atLeast"/>
        <w:ind w:firstLine="600"/>
        <w:divId w:val="355425202"/>
        <w:rPr>
          <w:rFonts w:hint="eastAsia"/>
          <w:sz w:val="30"/>
          <w:szCs w:val="30"/>
        </w:rPr>
      </w:pPr>
      <w:r>
        <w:rPr>
          <w:rFonts w:hint="eastAsia"/>
          <w:sz w:val="30"/>
          <w:szCs w:val="30"/>
        </w:rPr>
        <w:t>2008</w:t>
      </w:r>
      <w:r>
        <w:rPr>
          <w:rFonts w:hint="eastAsia"/>
          <w:sz w:val="30"/>
          <w:szCs w:val="30"/>
        </w:rPr>
        <w:t>年中秋节期间，其加盟金慧眼网吧，金慧眼网吧的人请文永成吃饭，当时其也参加饭局了，吃饭地点记不起来了，当时文永成主管文化行政审批这一块的工作，其希望通过他把网络经营许可证尽快办理下来，吃完饭后其塞了一个信封给他，内有现金人民币</w:t>
      </w:r>
      <w:r>
        <w:rPr>
          <w:rFonts w:hint="eastAsia"/>
          <w:sz w:val="30"/>
          <w:szCs w:val="30"/>
        </w:rPr>
        <w:t>1</w:t>
      </w:r>
      <w:r>
        <w:rPr>
          <w:rFonts w:hint="eastAsia"/>
          <w:sz w:val="30"/>
          <w:szCs w:val="30"/>
        </w:rPr>
        <w:t>万元，面额都是一百元的。</w:t>
      </w:r>
    </w:p>
    <w:p w14:paraId="31BD7304" w14:textId="77777777" w:rsidR="00D0034E" w:rsidRDefault="00D0034E">
      <w:pPr>
        <w:spacing w:line="500" w:lineRule="atLeast"/>
        <w:ind w:firstLine="600"/>
        <w:divId w:val="1877156608"/>
        <w:rPr>
          <w:rFonts w:hint="eastAsia"/>
          <w:sz w:val="30"/>
          <w:szCs w:val="30"/>
        </w:rPr>
      </w:pPr>
      <w:r>
        <w:rPr>
          <w:rFonts w:hint="eastAsia"/>
          <w:sz w:val="30"/>
          <w:szCs w:val="30"/>
        </w:rPr>
        <w:t>其之所以会送钱给文永成，是因为其是经营网吧、游艺场等，当时其已经向白云区文广局申请办理金鲨鱼游艺场娱乐场所经营许可证提交了很久，一直没有结果，而文永成是分管文化市场审批的，其希望他能帮忙加快审批进度，所以就送钱给他。</w:t>
      </w:r>
      <w:r>
        <w:rPr>
          <w:rFonts w:hint="eastAsia"/>
          <w:sz w:val="30"/>
          <w:szCs w:val="30"/>
        </w:rPr>
        <w:t>2008</w:t>
      </w:r>
      <w:r>
        <w:rPr>
          <w:rFonts w:hint="eastAsia"/>
          <w:sz w:val="30"/>
          <w:szCs w:val="30"/>
        </w:rPr>
        <w:t>年，当时文永成是白云区文广局分管文化市场审批和综合执法的副局长，其想在白云区发展，希望他能给予关照，就送了</w:t>
      </w:r>
      <w:r>
        <w:rPr>
          <w:rFonts w:hint="eastAsia"/>
          <w:sz w:val="30"/>
          <w:szCs w:val="30"/>
        </w:rPr>
        <w:t>1</w:t>
      </w:r>
      <w:r>
        <w:rPr>
          <w:rFonts w:hint="eastAsia"/>
          <w:sz w:val="30"/>
          <w:szCs w:val="30"/>
        </w:rPr>
        <w:t>万元给他。</w:t>
      </w:r>
    </w:p>
    <w:p w14:paraId="4BF21B6C" w14:textId="77777777" w:rsidR="00D0034E" w:rsidRDefault="00D0034E">
      <w:pPr>
        <w:spacing w:line="500" w:lineRule="atLeast"/>
        <w:ind w:firstLine="600"/>
        <w:divId w:val="1452282628"/>
        <w:rPr>
          <w:rFonts w:hint="eastAsia"/>
          <w:sz w:val="30"/>
          <w:szCs w:val="30"/>
        </w:rPr>
      </w:pPr>
      <w:r>
        <w:rPr>
          <w:rFonts w:hint="eastAsia"/>
          <w:sz w:val="30"/>
          <w:szCs w:val="30"/>
        </w:rPr>
        <w:t>4</w:t>
      </w:r>
      <w:r>
        <w:rPr>
          <w:rFonts w:hint="eastAsia"/>
          <w:sz w:val="30"/>
          <w:szCs w:val="30"/>
        </w:rPr>
        <w:t>、被告人文永成的供述，证实刘某是网吧（具体名字记不清了）、金鲨鱼游艺中心的经营者。</w:t>
      </w:r>
      <w:r>
        <w:rPr>
          <w:rFonts w:hint="eastAsia"/>
          <w:sz w:val="30"/>
          <w:szCs w:val="30"/>
        </w:rPr>
        <w:t>2008</w:t>
      </w:r>
      <w:r>
        <w:rPr>
          <w:rFonts w:hint="eastAsia"/>
          <w:sz w:val="30"/>
          <w:szCs w:val="30"/>
        </w:rPr>
        <w:t>年中秋节期间，刘某请其在芳村一家酒楼吃饭，吃完饭后刘某塞了个信封给其，其回到家打开发现里面是现金人民币</w:t>
      </w:r>
      <w:r>
        <w:rPr>
          <w:rFonts w:hint="eastAsia"/>
          <w:sz w:val="30"/>
          <w:szCs w:val="30"/>
        </w:rPr>
        <w:t>1</w:t>
      </w:r>
      <w:r>
        <w:rPr>
          <w:rFonts w:hint="eastAsia"/>
          <w:sz w:val="30"/>
          <w:szCs w:val="30"/>
        </w:rPr>
        <w:t>万元，面额都是一百元的。</w:t>
      </w:r>
    </w:p>
    <w:p w14:paraId="2212D634" w14:textId="77777777" w:rsidR="00D0034E" w:rsidRDefault="00D0034E">
      <w:pPr>
        <w:spacing w:line="500" w:lineRule="atLeast"/>
        <w:ind w:firstLine="600"/>
        <w:divId w:val="39336033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月，刘某来到其办公室想了解游艺场所的办理情况，他想在京溪街圣地大酒店二楼申办游艺场所，临走时他把一个信封塞进其办公桌上的材料里就走了，后来其打开发现里面装有现金人民币</w:t>
      </w:r>
      <w:r>
        <w:rPr>
          <w:rFonts w:hint="eastAsia"/>
          <w:sz w:val="30"/>
          <w:szCs w:val="30"/>
        </w:rPr>
        <w:t>1</w:t>
      </w:r>
      <w:r>
        <w:rPr>
          <w:rFonts w:hint="eastAsia"/>
          <w:sz w:val="30"/>
          <w:szCs w:val="30"/>
        </w:rPr>
        <w:t>万元，面额都是一百元的。</w:t>
      </w:r>
    </w:p>
    <w:p w14:paraId="47B045CF" w14:textId="77777777" w:rsidR="00D0034E" w:rsidRDefault="00D0034E">
      <w:pPr>
        <w:spacing w:line="500" w:lineRule="atLeast"/>
        <w:ind w:firstLine="600"/>
        <w:divId w:val="1748573561"/>
        <w:rPr>
          <w:rFonts w:hint="eastAsia"/>
          <w:sz w:val="30"/>
          <w:szCs w:val="30"/>
        </w:rPr>
      </w:pPr>
      <w:r>
        <w:rPr>
          <w:rFonts w:hint="eastAsia"/>
          <w:sz w:val="30"/>
          <w:szCs w:val="30"/>
        </w:rPr>
        <w:t>刘某之所以送钱给其，是因为刘某是网吧、金鲨鱼游艺中心的经营者，</w:t>
      </w:r>
      <w:r>
        <w:rPr>
          <w:rFonts w:hint="eastAsia"/>
          <w:sz w:val="30"/>
          <w:szCs w:val="30"/>
        </w:rPr>
        <w:t>2008</w:t>
      </w:r>
      <w:r>
        <w:rPr>
          <w:rFonts w:hint="eastAsia"/>
          <w:sz w:val="30"/>
          <w:szCs w:val="30"/>
        </w:rPr>
        <w:t>年的时候其是白云区分管文化市场审批和综合执法的副局长，刘某想在白云区发展，希望其能给予关照，所以送钱给其。</w:t>
      </w:r>
      <w:r>
        <w:rPr>
          <w:rFonts w:hint="eastAsia"/>
          <w:sz w:val="30"/>
          <w:szCs w:val="30"/>
        </w:rPr>
        <w:t>2013</w:t>
      </w:r>
      <w:r>
        <w:rPr>
          <w:rFonts w:hint="eastAsia"/>
          <w:sz w:val="30"/>
          <w:szCs w:val="30"/>
        </w:rPr>
        <w:t>年初，刘某想在白云区申办游艺中心，而其是白云区分管文化市场审批的副局长，刘某希望能得到其的关照，所以送钱给其。</w:t>
      </w:r>
    </w:p>
    <w:p w14:paraId="5072E386" w14:textId="77777777" w:rsidR="00D0034E" w:rsidRDefault="00D0034E">
      <w:pPr>
        <w:spacing w:line="500" w:lineRule="atLeast"/>
        <w:ind w:firstLine="600"/>
        <w:divId w:val="788746417"/>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月，被告人文永成利用职务上的便利，在广州市白云区宝岛茶艺娱乐城申报搬迁手续等的过程中，收受了该娱乐城老板郑某（另案处理）给予的贿赂款人民币</w:t>
      </w:r>
      <w:r>
        <w:rPr>
          <w:rFonts w:hint="eastAsia"/>
          <w:sz w:val="30"/>
          <w:szCs w:val="30"/>
        </w:rPr>
        <w:t>25000</w:t>
      </w:r>
      <w:r>
        <w:rPr>
          <w:rFonts w:hint="eastAsia"/>
          <w:sz w:val="30"/>
          <w:szCs w:val="30"/>
        </w:rPr>
        <w:t>元。</w:t>
      </w:r>
    </w:p>
    <w:p w14:paraId="628F76E6" w14:textId="77777777" w:rsidR="00D0034E" w:rsidRDefault="00D0034E">
      <w:pPr>
        <w:spacing w:line="500" w:lineRule="atLeast"/>
        <w:ind w:firstLine="600"/>
        <w:divId w:val="929585378"/>
        <w:rPr>
          <w:rFonts w:hint="eastAsia"/>
          <w:sz w:val="30"/>
          <w:szCs w:val="30"/>
        </w:rPr>
      </w:pPr>
      <w:r>
        <w:rPr>
          <w:rFonts w:hint="eastAsia"/>
          <w:sz w:val="30"/>
          <w:szCs w:val="30"/>
        </w:rPr>
        <w:t>以上事实，有公诉机关提供并经控辩双方当庭质证、认证的下列证据证实：</w:t>
      </w:r>
    </w:p>
    <w:p w14:paraId="34D152FC" w14:textId="77777777" w:rsidR="00D0034E" w:rsidRDefault="00D0034E">
      <w:pPr>
        <w:spacing w:line="500" w:lineRule="atLeast"/>
        <w:ind w:firstLine="600"/>
        <w:divId w:val="1765298706"/>
        <w:rPr>
          <w:rFonts w:hint="eastAsia"/>
          <w:sz w:val="30"/>
          <w:szCs w:val="30"/>
        </w:rPr>
      </w:pPr>
      <w:r>
        <w:rPr>
          <w:rFonts w:hint="eastAsia"/>
          <w:sz w:val="30"/>
          <w:szCs w:val="30"/>
        </w:rPr>
        <w:t>1</w:t>
      </w:r>
      <w:r>
        <w:rPr>
          <w:rFonts w:hint="eastAsia"/>
          <w:sz w:val="30"/>
          <w:szCs w:val="30"/>
        </w:rPr>
        <w:t>、广州市白云区文化广电新闻出版局提供的广州市白云区宝岛茶艺娱乐城《广州市娱乐场所网上并联审批表》，证实被告人文永成在该审批表“区、县级市文化行政部门审核意见”栏签字同意核发该娱乐城的《娱乐经营许可证》。</w:t>
      </w:r>
    </w:p>
    <w:p w14:paraId="5D6969EF" w14:textId="77777777" w:rsidR="00D0034E" w:rsidRDefault="00D0034E">
      <w:pPr>
        <w:spacing w:line="500" w:lineRule="atLeast"/>
        <w:ind w:firstLine="600"/>
        <w:divId w:val="591625956"/>
        <w:rPr>
          <w:rFonts w:hint="eastAsia"/>
          <w:sz w:val="30"/>
          <w:szCs w:val="30"/>
        </w:rPr>
      </w:pPr>
      <w:r>
        <w:rPr>
          <w:rFonts w:hint="eastAsia"/>
          <w:sz w:val="30"/>
          <w:szCs w:val="30"/>
        </w:rPr>
        <w:t>2</w:t>
      </w:r>
      <w:r>
        <w:rPr>
          <w:rFonts w:hint="eastAsia"/>
          <w:sz w:val="30"/>
          <w:szCs w:val="30"/>
        </w:rPr>
        <w:t>、证人郑某的证言，证实其曾为了宝岛网吧迁移地址的事送给白云区文化广电新闻出版局副局长文永成共计人民币</w:t>
      </w:r>
      <w:r>
        <w:rPr>
          <w:rFonts w:hint="eastAsia"/>
          <w:sz w:val="30"/>
          <w:szCs w:val="30"/>
        </w:rPr>
        <w:t>2.5</w:t>
      </w:r>
      <w:r>
        <w:rPr>
          <w:rFonts w:hint="eastAsia"/>
          <w:sz w:val="30"/>
          <w:szCs w:val="30"/>
        </w:rPr>
        <w:t>万元。其的宝岛茶艺（包括网吧、游艺业务）是于</w:t>
      </w:r>
      <w:r>
        <w:rPr>
          <w:rFonts w:hint="eastAsia"/>
          <w:sz w:val="30"/>
          <w:szCs w:val="30"/>
        </w:rPr>
        <w:t>2006</w:t>
      </w:r>
      <w:r>
        <w:rPr>
          <w:rFonts w:hint="eastAsia"/>
          <w:sz w:val="30"/>
          <w:szCs w:val="30"/>
        </w:rPr>
        <w:t>年在白云区同德街开办的，</w:t>
      </w:r>
      <w:r>
        <w:rPr>
          <w:rFonts w:hint="eastAsia"/>
          <w:sz w:val="30"/>
          <w:szCs w:val="30"/>
        </w:rPr>
        <w:t>2012</w:t>
      </w:r>
      <w:r>
        <w:rPr>
          <w:rFonts w:hint="eastAsia"/>
          <w:sz w:val="30"/>
          <w:szCs w:val="30"/>
        </w:rPr>
        <w:t>年该网吧需要迁至嘉禾街去，网吧搬迁需向白云区文化广电新闻出版局办理网吧申报手续。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其打电话约文永成到鸽王饭屋吃饭，吃饭期间其跟文永成说了宝岛游艺场所要从同德街搬到嘉禾街，但审批手续还没有办下来，而当时文永成是分管文化市场审批的，希望他帮忙尽快审批下来。吃完饭后其给了文永成一个文件袋说里面是茶叶叫他拿回去喝，他就收下了，文件袋内除了茶叶还有现金人民币</w:t>
      </w:r>
      <w:r>
        <w:rPr>
          <w:rFonts w:hint="eastAsia"/>
          <w:sz w:val="30"/>
          <w:szCs w:val="30"/>
        </w:rPr>
        <w:t>5000</w:t>
      </w:r>
      <w:r>
        <w:rPr>
          <w:rFonts w:hint="eastAsia"/>
          <w:sz w:val="30"/>
          <w:szCs w:val="30"/>
        </w:rPr>
        <w:t>元，面额都是一百元的。后来宝岛游艺场所的搬迁在</w:t>
      </w:r>
      <w:r>
        <w:rPr>
          <w:rFonts w:hint="eastAsia"/>
          <w:sz w:val="30"/>
          <w:szCs w:val="30"/>
        </w:rPr>
        <w:t>2012</w:t>
      </w:r>
      <w:r>
        <w:rPr>
          <w:rFonts w:hint="eastAsia"/>
          <w:sz w:val="30"/>
          <w:szCs w:val="30"/>
        </w:rPr>
        <w:t>年底就完成了。另外，在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年期间，逢年过节其都会送给文永成红包，金额在</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元不等，迄今为止合计送了约</w:t>
      </w:r>
      <w:r>
        <w:rPr>
          <w:rFonts w:hint="eastAsia"/>
          <w:sz w:val="30"/>
          <w:szCs w:val="30"/>
        </w:rPr>
        <w:t>2</w:t>
      </w:r>
      <w:r>
        <w:rPr>
          <w:rFonts w:hint="eastAsia"/>
          <w:sz w:val="30"/>
          <w:szCs w:val="30"/>
        </w:rPr>
        <w:t>万元人民币左右。</w:t>
      </w:r>
    </w:p>
    <w:p w14:paraId="3011CE3E" w14:textId="77777777" w:rsidR="00D0034E" w:rsidRDefault="00D0034E">
      <w:pPr>
        <w:spacing w:line="500" w:lineRule="atLeast"/>
        <w:ind w:firstLine="600"/>
        <w:divId w:val="705524199"/>
        <w:rPr>
          <w:rFonts w:hint="eastAsia"/>
          <w:sz w:val="30"/>
          <w:szCs w:val="30"/>
        </w:rPr>
      </w:pPr>
      <w:r>
        <w:rPr>
          <w:rFonts w:hint="eastAsia"/>
          <w:sz w:val="30"/>
          <w:szCs w:val="30"/>
        </w:rPr>
        <w:t>3</w:t>
      </w:r>
      <w:r>
        <w:rPr>
          <w:rFonts w:hint="eastAsia"/>
          <w:sz w:val="30"/>
          <w:szCs w:val="30"/>
        </w:rPr>
        <w:t>、被告人文永成的供述，证实郑某是宝岛茶艺（包括网吧、游艺业务）的老板。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郑某打电话约其在鸽王饭屋吃饭。吃饭期间，郑某跟其说他的宝岛游艺场所要从西槎路的同德街搬到嘉禾街去，但审批手续还没办下来，希望其帮忙尽快审批下来。吃完饭后郑某给了其一个礼品袋说里面是茶叶叫其拿回去喝，其就收下了，回去打开发现除了茶叶还有现金</w:t>
      </w:r>
      <w:r>
        <w:rPr>
          <w:rFonts w:hint="eastAsia"/>
          <w:sz w:val="30"/>
          <w:szCs w:val="30"/>
        </w:rPr>
        <w:t>1</w:t>
      </w:r>
      <w:r>
        <w:rPr>
          <w:rFonts w:hint="eastAsia"/>
          <w:sz w:val="30"/>
          <w:szCs w:val="30"/>
        </w:rPr>
        <w:t>万元人民币，面额都是一百元的。宝岛游艺场所的搬迁在</w:t>
      </w:r>
      <w:r>
        <w:rPr>
          <w:rFonts w:hint="eastAsia"/>
          <w:sz w:val="30"/>
          <w:szCs w:val="30"/>
        </w:rPr>
        <w:t>2012</w:t>
      </w:r>
      <w:r>
        <w:rPr>
          <w:rFonts w:hint="eastAsia"/>
          <w:sz w:val="30"/>
          <w:szCs w:val="30"/>
        </w:rPr>
        <w:t>年底就完成了。另外近三年来，逢年过节郑某有时会送给其红包，金额在</w:t>
      </w:r>
      <w:r>
        <w:rPr>
          <w:rFonts w:hint="eastAsia"/>
          <w:sz w:val="30"/>
          <w:szCs w:val="30"/>
        </w:rPr>
        <w:t>2000</w:t>
      </w:r>
      <w:r>
        <w:rPr>
          <w:rFonts w:hint="eastAsia"/>
          <w:sz w:val="30"/>
          <w:szCs w:val="30"/>
        </w:rPr>
        <w:t>元和</w:t>
      </w:r>
      <w:r>
        <w:rPr>
          <w:rFonts w:hint="eastAsia"/>
          <w:sz w:val="30"/>
          <w:szCs w:val="30"/>
        </w:rPr>
        <w:t>3000</w:t>
      </w:r>
      <w:r>
        <w:rPr>
          <w:rFonts w:hint="eastAsia"/>
          <w:sz w:val="30"/>
          <w:szCs w:val="30"/>
        </w:rPr>
        <w:t>元不等，合计共送了约</w:t>
      </w:r>
      <w:r>
        <w:rPr>
          <w:rFonts w:hint="eastAsia"/>
          <w:sz w:val="30"/>
          <w:szCs w:val="30"/>
        </w:rPr>
        <w:t>2</w:t>
      </w:r>
      <w:r>
        <w:rPr>
          <w:rFonts w:hint="eastAsia"/>
          <w:sz w:val="30"/>
          <w:szCs w:val="30"/>
        </w:rPr>
        <w:t>万元人民币左右。</w:t>
      </w:r>
    </w:p>
    <w:p w14:paraId="3621E0E3" w14:textId="77777777" w:rsidR="00D0034E" w:rsidRDefault="00D0034E">
      <w:pPr>
        <w:spacing w:line="500" w:lineRule="atLeast"/>
        <w:ind w:firstLine="600"/>
        <w:divId w:val="1328173078"/>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月，被告人文永成利用职务上的便利，在广州市合盈网络科技连锁有限公司经营的过程中，收受了该公司老板黎某（另案处理）给予的贿赂款人民币</w:t>
      </w:r>
      <w:r>
        <w:rPr>
          <w:rFonts w:hint="eastAsia"/>
          <w:sz w:val="30"/>
          <w:szCs w:val="30"/>
        </w:rPr>
        <w:t>15000</w:t>
      </w:r>
      <w:r>
        <w:rPr>
          <w:rFonts w:hint="eastAsia"/>
          <w:sz w:val="30"/>
          <w:szCs w:val="30"/>
        </w:rPr>
        <w:t>元。</w:t>
      </w:r>
    </w:p>
    <w:p w14:paraId="4CBD3F6D" w14:textId="77777777" w:rsidR="00D0034E" w:rsidRDefault="00D0034E">
      <w:pPr>
        <w:spacing w:line="500" w:lineRule="atLeast"/>
        <w:ind w:firstLine="600"/>
        <w:divId w:val="2016692200"/>
        <w:rPr>
          <w:rFonts w:hint="eastAsia"/>
          <w:sz w:val="30"/>
          <w:szCs w:val="30"/>
        </w:rPr>
      </w:pPr>
      <w:r>
        <w:rPr>
          <w:rFonts w:hint="eastAsia"/>
          <w:sz w:val="30"/>
          <w:szCs w:val="30"/>
        </w:rPr>
        <w:t>以上事实，有公诉机关提供并经控辩双方当庭质证、认证的下列证据证实：</w:t>
      </w:r>
    </w:p>
    <w:p w14:paraId="13372612" w14:textId="77777777" w:rsidR="00D0034E" w:rsidRDefault="00D0034E">
      <w:pPr>
        <w:spacing w:line="500" w:lineRule="atLeast"/>
        <w:ind w:firstLine="600"/>
        <w:divId w:val="896477746"/>
        <w:rPr>
          <w:rFonts w:hint="eastAsia"/>
          <w:sz w:val="30"/>
          <w:szCs w:val="30"/>
        </w:rPr>
      </w:pPr>
      <w:r>
        <w:rPr>
          <w:rFonts w:hint="eastAsia"/>
          <w:sz w:val="30"/>
          <w:szCs w:val="30"/>
        </w:rPr>
        <w:t>1</w:t>
      </w:r>
      <w:r>
        <w:rPr>
          <w:rFonts w:hint="eastAsia"/>
          <w:sz w:val="30"/>
          <w:szCs w:val="30"/>
        </w:rPr>
        <w:t>、广州市白云区文化广电新闻出版局提供的广州市合盈网络科技连锁有限公司《广州市白云区网络文化经营许可证申请表》，证实广州市合盈网络科技连锁有限公司于</w:t>
      </w:r>
      <w:r>
        <w:rPr>
          <w:rFonts w:hint="eastAsia"/>
          <w:sz w:val="30"/>
          <w:szCs w:val="30"/>
        </w:rPr>
        <w:t>2011</w:t>
      </w:r>
      <w:r>
        <w:rPr>
          <w:rFonts w:hint="eastAsia"/>
          <w:sz w:val="30"/>
          <w:szCs w:val="30"/>
        </w:rPr>
        <w:t>年向广州市白云区文化广电新闻出版局申办网络文化经营许可证的事实。</w:t>
      </w:r>
    </w:p>
    <w:p w14:paraId="45BC427A" w14:textId="77777777" w:rsidR="00D0034E" w:rsidRDefault="00D0034E">
      <w:pPr>
        <w:spacing w:line="500" w:lineRule="atLeast"/>
        <w:ind w:firstLine="600"/>
        <w:divId w:val="1281064499"/>
        <w:rPr>
          <w:rFonts w:hint="eastAsia"/>
          <w:sz w:val="30"/>
          <w:szCs w:val="30"/>
        </w:rPr>
      </w:pPr>
      <w:r>
        <w:rPr>
          <w:rFonts w:hint="eastAsia"/>
          <w:sz w:val="30"/>
          <w:szCs w:val="30"/>
        </w:rPr>
        <w:t>2</w:t>
      </w:r>
      <w:r>
        <w:rPr>
          <w:rFonts w:hint="eastAsia"/>
          <w:sz w:val="30"/>
          <w:szCs w:val="30"/>
        </w:rPr>
        <w:t>、证人黎某的证言，证实其是广州市合盈网络科技连锁有限公司的老板，其在逢年过节时曾送过红包给白云区文化广电新闻局副局长文永成，总计</w:t>
      </w:r>
      <w:r>
        <w:rPr>
          <w:rFonts w:hint="eastAsia"/>
          <w:sz w:val="30"/>
          <w:szCs w:val="30"/>
        </w:rPr>
        <w:t>1.5</w:t>
      </w:r>
      <w:r>
        <w:rPr>
          <w:rFonts w:hint="eastAsia"/>
          <w:sz w:val="30"/>
          <w:szCs w:val="30"/>
        </w:rPr>
        <w:t>万元人民币。</w:t>
      </w:r>
      <w:r>
        <w:rPr>
          <w:rFonts w:hint="eastAsia"/>
          <w:sz w:val="30"/>
          <w:szCs w:val="30"/>
        </w:rPr>
        <w:t>2008</w:t>
      </w:r>
      <w:r>
        <w:rPr>
          <w:rFonts w:hint="eastAsia"/>
          <w:sz w:val="30"/>
          <w:szCs w:val="30"/>
        </w:rPr>
        <w:t>年其因工作关系认识文永成，后来大家就慢慢熟络成为朋友。其是经营网吧的老板，也是白云区网吧协会的会长，有些会议要请示他，同时其还有很多提案递交给白云区文广局审批通过。文永成作为白云区文广局副局长，经常帮其修改稿子，这点其很感激，所以近四年来逢年过节其都会送红包给他，每次大约</w:t>
      </w:r>
      <w:r>
        <w:rPr>
          <w:rFonts w:hint="eastAsia"/>
          <w:sz w:val="30"/>
          <w:szCs w:val="30"/>
        </w:rPr>
        <w:t>2000</w:t>
      </w:r>
      <w:r>
        <w:rPr>
          <w:rFonts w:hint="eastAsia"/>
          <w:sz w:val="30"/>
          <w:szCs w:val="30"/>
        </w:rPr>
        <w:t>元人民币左右，这些年合计给了他约</w:t>
      </w:r>
      <w:r>
        <w:rPr>
          <w:rFonts w:hint="eastAsia"/>
          <w:sz w:val="30"/>
          <w:szCs w:val="30"/>
        </w:rPr>
        <w:t>1.5</w:t>
      </w:r>
      <w:r>
        <w:rPr>
          <w:rFonts w:hint="eastAsia"/>
          <w:sz w:val="30"/>
          <w:szCs w:val="30"/>
        </w:rPr>
        <w:t>万元人民币，每次都是吃饭时在酒楼给的，至于什么酒楼现在记不起来了。因为文永成是白云区文广局分管文化市场审批的副局长，之前也分管综合执法，而其是经营网吧连锁，又是网吧协会的会长，在工作上也希望得到他的支持与关照，所以趁节日都会送个红包给他。</w:t>
      </w:r>
    </w:p>
    <w:p w14:paraId="624F162A" w14:textId="77777777" w:rsidR="00D0034E" w:rsidRDefault="00D0034E">
      <w:pPr>
        <w:spacing w:line="500" w:lineRule="atLeast"/>
        <w:ind w:firstLine="600"/>
        <w:divId w:val="528180177"/>
        <w:rPr>
          <w:rFonts w:hint="eastAsia"/>
          <w:sz w:val="30"/>
          <w:szCs w:val="30"/>
        </w:rPr>
      </w:pPr>
      <w:r>
        <w:rPr>
          <w:rFonts w:hint="eastAsia"/>
          <w:sz w:val="30"/>
          <w:szCs w:val="30"/>
        </w:rPr>
        <w:t>3</w:t>
      </w:r>
      <w:r>
        <w:rPr>
          <w:rFonts w:hint="eastAsia"/>
          <w:sz w:val="30"/>
          <w:szCs w:val="30"/>
        </w:rPr>
        <w:t>、被告人文永成的供述，证实黎某是经营网吧的老板，也是现任白云区网吧协会的会长，因为其是白云区文广局的副局长，所以黎某近四年来逢年过节都会送其红包，每次大约</w:t>
      </w:r>
      <w:r>
        <w:rPr>
          <w:rFonts w:hint="eastAsia"/>
          <w:sz w:val="30"/>
          <w:szCs w:val="30"/>
        </w:rPr>
        <w:t>3</w:t>
      </w:r>
      <w:r>
        <w:rPr>
          <w:rFonts w:hint="eastAsia"/>
          <w:sz w:val="30"/>
          <w:szCs w:val="30"/>
        </w:rPr>
        <w:t>千元，这些年来合计给了其约</w:t>
      </w:r>
      <w:r>
        <w:rPr>
          <w:rFonts w:hint="eastAsia"/>
          <w:sz w:val="30"/>
          <w:szCs w:val="30"/>
        </w:rPr>
        <w:t>3</w:t>
      </w:r>
      <w:r>
        <w:rPr>
          <w:rFonts w:hint="eastAsia"/>
          <w:sz w:val="30"/>
          <w:szCs w:val="30"/>
        </w:rPr>
        <w:t>万元人民币。黎某每次给红包的地方都不同，有时是请吃饭的时候给其的，有时候是到其办公室给其的，这些钱其都用于日常开销了。黎某之所以送钱给其，是因为其是白云区文广局分管文化市场审批的副局长，之前也分管综合执法，而黎某经营网吧连锁，希望得到其的关照，所以送钱给其。</w:t>
      </w:r>
    </w:p>
    <w:p w14:paraId="0F122CEA" w14:textId="77777777" w:rsidR="00D0034E" w:rsidRDefault="00D0034E">
      <w:pPr>
        <w:spacing w:line="500" w:lineRule="atLeast"/>
        <w:ind w:firstLine="600"/>
        <w:divId w:val="1837961165"/>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月，被告人文永成利用职务上的便利，在广州市白云文物保护工程有限公司承包广州西湖社学修缮工程的过程中，收受了该公司经理马某（另案处理）给予的贿赂款人民币</w:t>
      </w:r>
      <w:r>
        <w:rPr>
          <w:rFonts w:hint="eastAsia"/>
          <w:sz w:val="30"/>
          <w:szCs w:val="30"/>
        </w:rPr>
        <w:t>90000</w:t>
      </w:r>
      <w:r>
        <w:rPr>
          <w:rFonts w:hint="eastAsia"/>
          <w:sz w:val="30"/>
          <w:szCs w:val="30"/>
        </w:rPr>
        <w:t>元。</w:t>
      </w:r>
    </w:p>
    <w:p w14:paraId="4751D6D0" w14:textId="77777777" w:rsidR="00D0034E" w:rsidRDefault="00D0034E">
      <w:pPr>
        <w:spacing w:line="500" w:lineRule="atLeast"/>
        <w:ind w:firstLine="600"/>
        <w:divId w:val="822893170"/>
        <w:rPr>
          <w:rFonts w:hint="eastAsia"/>
          <w:sz w:val="30"/>
          <w:szCs w:val="30"/>
        </w:rPr>
      </w:pPr>
      <w:r>
        <w:rPr>
          <w:rFonts w:hint="eastAsia"/>
          <w:sz w:val="30"/>
          <w:szCs w:val="30"/>
        </w:rPr>
        <w:t>以上事实，有公诉机关提供并经控辩双方当庭质证、认证的下列证据证实：</w:t>
      </w:r>
    </w:p>
    <w:p w14:paraId="29AAC02E" w14:textId="77777777" w:rsidR="00D0034E" w:rsidRDefault="00D0034E">
      <w:pPr>
        <w:spacing w:line="500" w:lineRule="atLeast"/>
        <w:ind w:firstLine="600"/>
        <w:divId w:val="1602949956"/>
        <w:rPr>
          <w:rFonts w:hint="eastAsia"/>
          <w:sz w:val="30"/>
          <w:szCs w:val="30"/>
        </w:rPr>
      </w:pPr>
      <w:r>
        <w:rPr>
          <w:rFonts w:hint="eastAsia"/>
          <w:sz w:val="30"/>
          <w:szCs w:val="30"/>
        </w:rPr>
        <w:t>1</w:t>
      </w:r>
      <w:r>
        <w:rPr>
          <w:rFonts w:hint="eastAsia"/>
          <w:sz w:val="30"/>
          <w:szCs w:val="30"/>
        </w:rPr>
        <w:t>、广州市白云区文化广电新闻出版局提供的《中标通知书》、《广东省建设工程标准施工合同》，证实广州市白云文物保护工程有限公司是广州西湖社学修缮工程施工专业承包的中标单位和承包人。</w:t>
      </w:r>
    </w:p>
    <w:p w14:paraId="169B7DA7" w14:textId="77777777" w:rsidR="00D0034E" w:rsidRDefault="00D0034E">
      <w:pPr>
        <w:spacing w:line="500" w:lineRule="atLeast"/>
        <w:ind w:firstLine="600"/>
        <w:divId w:val="488132846"/>
        <w:rPr>
          <w:rFonts w:hint="eastAsia"/>
          <w:sz w:val="30"/>
          <w:szCs w:val="30"/>
        </w:rPr>
      </w:pPr>
      <w:r>
        <w:rPr>
          <w:rFonts w:hint="eastAsia"/>
          <w:sz w:val="30"/>
          <w:szCs w:val="30"/>
        </w:rPr>
        <w:t>2</w:t>
      </w:r>
      <w:r>
        <w:rPr>
          <w:rFonts w:hint="eastAsia"/>
          <w:sz w:val="30"/>
          <w:szCs w:val="30"/>
        </w:rPr>
        <w:t>、证人马某的证言，证实其是广州市白云文物保护工程有限公司的经理。</w:t>
      </w:r>
      <w:r>
        <w:rPr>
          <w:rFonts w:hint="eastAsia"/>
          <w:sz w:val="30"/>
          <w:szCs w:val="30"/>
        </w:rPr>
        <w:t>2008</w:t>
      </w:r>
      <w:r>
        <w:rPr>
          <w:rFonts w:hint="eastAsia"/>
          <w:sz w:val="30"/>
          <w:szCs w:val="30"/>
        </w:rPr>
        <w:t>年左右，白云区文化广电新闻出版局到其公司开画展，通过其老板李国昌介绍认识了文永成，在业务上其公司对辖区内的文物工程进行一些维修保护，所以在工作上其公司也和白云区文化广电新闻出版局打交道。文永成当时是白云区文化广电新闻出版局分管文物工作的副局长，所以其希望文永成在白云区的文物保护修缮工程上能给予支持并能关照一些工程给其做，为此其分三次送给文永成共计人民币</w:t>
      </w:r>
      <w:r>
        <w:rPr>
          <w:rFonts w:hint="eastAsia"/>
          <w:sz w:val="30"/>
          <w:szCs w:val="30"/>
        </w:rPr>
        <w:t>9</w:t>
      </w:r>
      <w:r>
        <w:rPr>
          <w:rFonts w:hint="eastAsia"/>
          <w:sz w:val="30"/>
          <w:szCs w:val="30"/>
        </w:rPr>
        <w:t>万元。第一次是在</w:t>
      </w:r>
      <w:r>
        <w:rPr>
          <w:rFonts w:hint="eastAsia"/>
          <w:sz w:val="30"/>
          <w:szCs w:val="30"/>
        </w:rPr>
        <w:t>2010</w:t>
      </w:r>
      <w:r>
        <w:rPr>
          <w:rFonts w:hint="eastAsia"/>
          <w:sz w:val="30"/>
          <w:szCs w:val="30"/>
        </w:rPr>
        <w:t>年中秋节期间，其送给文永成现金人民币</w:t>
      </w:r>
      <w:r>
        <w:rPr>
          <w:rFonts w:hint="eastAsia"/>
          <w:sz w:val="30"/>
          <w:szCs w:val="30"/>
        </w:rPr>
        <w:t>2</w:t>
      </w:r>
      <w:r>
        <w:rPr>
          <w:rFonts w:hint="eastAsia"/>
          <w:sz w:val="30"/>
          <w:szCs w:val="30"/>
        </w:rPr>
        <w:t>万元。第二次是在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月某天，其将一个装有现金人民币</w:t>
      </w:r>
      <w:r>
        <w:rPr>
          <w:rFonts w:hint="eastAsia"/>
          <w:sz w:val="30"/>
          <w:szCs w:val="30"/>
        </w:rPr>
        <w:t>5</w:t>
      </w:r>
      <w:r>
        <w:rPr>
          <w:rFonts w:hint="eastAsia"/>
          <w:sz w:val="30"/>
          <w:szCs w:val="30"/>
        </w:rPr>
        <w:t>万元的袋子放入茶叶礼品袋中交给文永成，文永成收下了。第三次是在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月某天，其约文永成到其公司商议解决西湖社学修缮工程后续工程的办法，商议完文永成准备离开的时候，其将一个装有现金人民币</w:t>
      </w:r>
      <w:r>
        <w:rPr>
          <w:rFonts w:hint="eastAsia"/>
          <w:sz w:val="30"/>
          <w:szCs w:val="30"/>
        </w:rPr>
        <w:t>2</w:t>
      </w:r>
      <w:r>
        <w:rPr>
          <w:rFonts w:hint="eastAsia"/>
          <w:sz w:val="30"/>
          <w:szCs w:val="30"/>
        </w:rPr>
        <w:t>万元的塑料袋交给文永成，说是过年的一点小意思，文永成就收下了，钱的面额都是一百元的。</w:t>
      </w:r>
    </w:p>
    <w:p w14:paraId="66303A72" w14:textId="77777777" w:rsidR="00D0034E" w:rsidRDefault="00D0034E">
      <w:pPr>
        <w:spacing w:line="500" w:lineRule="atLeast"/>
        <w:ind w:firstLine="600"/>
        <w:divId w:val="1659731235"/>
        <w:rPr>
          <w:rFonts w:hint="eastAsia"/>
          <w:sz w:val="30"/>
          <w:szCs w:val="30"/>
        </w:rPr>
      </w:pPr>
      <w:r>
        <w:rPr>
          <w:rFonts w:hint="eastAsia"/>
          <w:sz w:val="30"/>
          <w:szCs w:val="30"/>
        </w:rPr>
        <w:t>3</w:t>
      </w:r>
      <w:r>
        <w:rPr>
          <w:rFonts w:hint="eastAsia"/>
          <w:sz w:val="30"/>
          <w:szCs w:val="30"/>
        </w:rPr>
        <w:t>、被告人文永成的供述，证实</w:t>
      </w:r>
      <w:r>
        <w:rPr>
          <w:rFonts w:hint="eastAsia"/>
          <w:sz w:val="30"/>
          <w:szCs w:val="30"/>
        </w:rPr>
        <w:t>2009</w:t>
      </w:r>
      <w:r>
        <w:rPr>
          <w:rFonts w:hint="eastAsia"/>
          <w:sz w:val="30"/>
          <w:szCs w:val="30"/>
        </w:rPr>
        <w:t>年白云区文广局去太和镇白云化工公司参观时，其认识了白云化工公司属下的白云文物保护工程公司的负责人马某。因为其是白云区文广局分管文物工作的副局长，马某希望其能在白云区的文物保护修缮工程方面给一些工程他做，并感谢其对他在白云区承接文物保护修缮工程中的支持和关照，所以分三次送给其共计人民币</w:t>
      </w:r>
      <w:r>
        <w:rPr>
          <w:rFonts w:hint="eastAsia"/>
          <w:sz w:val="30"/>
          <w:szCs w:val="30"/>
        </w:rPr>
        <w:t>9</w:t>
      </w:r>
      <w:r>
        <w:rPr>
          <w:rFonts w:hint="eastAsia"/>
          <w:sz w:val="30"/>
          <w:szCs w:val="30"/>
        </w:rPr>
        <w:t>万元。</w:t>
      </w:r>
    </w:p>
    <w:p w14:paraId="633F0BE4" w14:textId="77777777" w:rsidR="00D0034E" w:rsidRDefault="00D0034E">
      <w:pPr>
        <w:spacing w:line="500" w:lineRule="atLeast"/>
        <w:ind w:firstLine="600"/>
        <w:divId w:val="1272081045"/>
        <w:rPr>
          <w:rFonts w:hint="eastAsia"/>
          <w:sz w:val="30"/>
          <w:szCs w:val="30"/>
        </w:rPr>
      </w:pPr>
      <w:r>
        <w:rPr>
          <w:rFonts w:hint="eastAsia"/>
          <w:sz w:val="30"/>
          <w:szCs w:val="30"/>
        </w:rPr>
        <w:t>六、</w:t>
      </w:r>
      <w:r>
        <w:rPr>
          <w:rFonts w:hint="eastAsia"/>
          <w:sz w:val="30"/>
          <w:szCs w:val="30"/>
        </w:rPr>
        <w:t>2011</w:t>
      </w:r>
      <w:r>
        <w:rPr>
          <w:rFonts w:hint="eastAsia"/>
          <w:sz w:val="30"/>
          <w:szCs w:val="30"/>
        </w:rPr>
        <w:t>年底，被告人文永成利用职务上的便利，在广州市白云区同和街其明何公祠维修保养工程和宋名贤陈大夫宗祠维修工程的过程中，收受了上述工程项目负责人何某（另案处理）给予的贿赂款人民币</w:t>
      </w:r>
      <w:r>
        <w:rPr>
          <w:rFonts w:hint="eastAsia"/>
          <w:sz w:val="30"/>
          <w:szCs w:val="30"/>
        </w:rPr>
        <w:t>80000</w:t>
      </w:r>
      <w:r>
        <w:rPr>
          <w:rFonts w:hint="eastAsia"/>
          <w:sz w:val="30"/>
          <w:szCs w:val="30"/>
        </w:rPr>
        <w:t>元。</w:t>
      </w:r>
    </w:p>
    <w:p w14:paraId="04B819ED" w14:textId="77777777" w:rsidR="00D0034E" w:rsidRDefault="00D0034E">
      <w:pPr>
        <w:spacing w:line="500" w:lineRule="atLeast"/>
        <w:ind w:firstLine="600"/>
        <w:divId w:val="2005164820"/>
        <w:rPr>
          <w:rFonts w:hint="eastAsia"/>
          <w:sz w:val="30"/>
          <w:szCs w:val="30"/>
        </w:rPr>
      </w:pPr>
      <w:r>
        <w:rPr>
          <w:rFonts w:hint="eastAsia"/>
          <w:sz w:val="30"/>
          <w:szCs w:val="30"/>
        </w:rPr>
        <w:t>以上事实，有公诉机关提供并经控辩双方当庭质证、认证的下列证据证实：</w:t>
      </w:r>
    </w:p>
    <w:p w14:paraId="25C74263" w14:textId="77777777" w:rsidR="00D0034E" w:rsidRDefault="00D0034E">
      <w:pPr>
        <w:spacing w:line="500" w:lineRule="atLeast"/>
        <w:ind w:firstLine="600"/>
        <w:divId w:val="654604023"/>
        <w:rPr>
          <w:rFonts w:hint="eastAsia"/>
          <w:sz w:val="30"/>
          <w:szCs w:val="30"/>
        </w:rPr>
      </w:pPr>
      <w:r>
        <w:rPr>
          <w:rFonts w:hint="eastAsia"/>
          <w:sz w:val="30"/>
          <w:szCs w:val="30"/>
        </w:rPr>
        <w:t>1</w:t>
      </w:r>
      <w:r>
        <w:rPr>
          <w:rFonts w:hint="eastAsia"/>
          <w:sz w:val="30"/>
          <w:szCs w:val="30"/>
        </w:rPr>
        <w:t>、广州市白云区文化广电新闻出版局提供的《文物保护工程合同书》，证实广州市白云区其明何公祠维修保养工程由江门市南秀古建筑石雕园林工程有限公司施工，项目负责人为何某。</w:t>
      </w:r>
    </w:p>
    <w:p w14:paraId="684A86A9" w14:textId="77777777" w:rsidR="00D0034E" w:rsidRDefault="00D0034E">
      <w:pPr>
        <w:spacing w:line="500" w:lineRule="atLeast"/>
        <w:ind w:firstLine="600"/>
        <w:divId w:val="527331602"/>
        <w:rPr>
          <w:rFonts w:hint="eastAsia"/>
          <w:sz w:val="30"/>
          <w:szCs w:val="30"/>
        </w:rPr>
      </w:pPr>
      <w:r>
        <w:rPr>
          <w:rFonts w:hint="eastAsia"/>
          <w:sz w:val="30"/>
          <w:szCs w:val="30"/>
        </w:rPr>
        <w:t>2</w:t>
      </w:r>
      <w:r>
        <w:rPr>
          <w:rFonts w:hint="eastAsia"/>
          <w:sz w:val="30"/>
          <w:szCs w:val="30"/>
        </w:rPr>
        <w:t>、广州市白云区文化广电新闻出版局提供的《文物保护工程合同书》，证实宋名贤陈大夫宗祠维修工程由高州市建筑安装工程公司施工，项目负责人为何某。</w:t>
      </w:r>
    </w:p>
    <w:p w14:paraId="0E1CF22A" w14:textId="77777777" w:rsidR="00D0034E" w:rsidRDefault="00D0034E">
      <w:pPr>
        <w:spacing w:line="500" w:lineRule="atLeast"/>
        <w:ind w:firstLine="600"/>
        <w:divId w:val="1518041051"/>
        <w:rPr>
          <w:rFonts w:hint="eastAsia"/>
          <w:sz w:val="30"/>
          <w:szCs w:val="30"/>
        </w:rPr>
      </w:pPr>
      <w:r>
        <w:rPr>
          <w:rFonts w:hint="eastAsia"/>
          <w:sz w:val="30"/>
          <w:szCs w:val="30"/>
        </w:rPr>
        <w:t>3</w:t>
      </w:r>
      <w:r>
        <w:rPr>
          <w:rFonts w:hint="eastAsia"/>
          <w:sz w:val="30"/>
          <w:szCs w:val="30"/>
        </w:rPr>
        <w:t>、高州市工商行政管理局出具的《核准变更登记通知书》，证实高州市建筑安装工程公司于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日变更企业名称为广东旭升建筑安装工程有限公司。</w:t>
      </w:r>
    </w:p>
    <w:p w14:paraId="0782F6E6" w14:textId="77777777" w:rsidR="00D0034E" w:rsidRDefault="00D0034E">
      <w:pPr>
        <w:spacing w:line="500" w:lineRule="atLeast"/>
        <w:ind w:firstLine="600"/>
        <w:divId w:val="897058176"/>
        <w:rPr>
          <w:rFonts w:hint="eastAsia"/>
          <w:sz w:val="30"/>
          <w:szCs w:val="30"/>
        </w:rPr>
      </w:pPr>
      <w:r>
        <w:rPr>
          <w:rFonts w:hint="eastAsia"/>
          <w:sz w:val="30"/>
          <w:szCs w:val="30"/>
        </w:rPr>
        <w:t>4</w:t>
      </w:r>
      <w:r>
        <w:rPr>
          <w:rFonts w:hint="eastAsia"/>
          <w:sz w:val="30"/>
          <w:szCs w:val="30"/>
        </w:rPr>
        <w:t>、证人何某的证言，证实其于</w:t>
      </w:r>
      <w:r>
        <w:rPr>
          <w:rFonts w:hint="eastAsia"/>
          <w:sz w:val="30"/>
          <w:szCs w:val="30"/>
        </w:rPr>
        <w:t>2011</w:t>
      </w:r>
      <w:r>
        <w:rPr>
          <w:rFonts w:hint="eastAsia"/>
          <w:sz w:val="30"/>
          <w:szCs w:val="30"/>
        </w:rPr>
        <w:t>年挂靠广东旭升建筑安装工程有限公司承接一些文物工程来做，该公司的前身是高州市建筑安装工程公司。其在做文物保护工程的过程中，送给广州市白云区文化广电新闻出版局副局长文永成</w:t>
      </w:r>
      <w:r>
        <w:rPr>
          <w:rFonts w:hint="eastAsia"/>
          <w:sz w:val="30"/>
          <w:szCs w:val="30"/>
        </w:rPr>
        <w:t>8</w:t>
      </w:r>
      <w:r>
        <w:rPr>
          <w:rFonts w:hint="eastAsia"/>
          <w:sz w:val="30"/>
          <w:szCs w:val="30"/>
        </w:rPr>
        <w:t>万元人民币。其是在</w:t>
      </w:r>
      <w:r>
        <w:rPr>
          <w:rFonts w:hint="eastAsia"/>
          <w:sz w:val="30"/>
          <w:szCs w:val="30"/>
        </w:rPr>
        <w:t>2010</w:t>
      </w:r>
      <w:r>
        <w:rPr>
          <w:rFonts w:hint="eastAsia"/>
          <w:sz w:val="30"/>
          <w:szCs w:val="30"/>
        </w:rPr>
        <w:t>年左右认识文永成的，平常也有一起吃饭。</w:t>
      </w:r>
      <w:r>
        <w:rPr>
          <w:rFonts w:hint="eastAsia"/>
          <w:sz w:val="30"/>
          <w:szCs w:val="30"/>
        </w:rPr>
        <w:t>2011</w:t>
      </w:r>
      <w:r>
        <w:rPr>
          <w:rFonts w:hint="eastAsia"/>
          <w:sz w:val="30"/>
          <w:szCs w:val="30"/>
        </w:rPr>
        <w:t>年初，白云区同和街其明何公祠、金沙街陈大夫宗祠需要修缮，因为广东旭升安装建筑有限公司是负责做文物工程的，当时其挂靠该公司经营，而文永成当时是白云区分管文物工作的副局长，他说有文物工程，问其做不做，是同和街其明何公祠、金沙街陈大夫宗祠修缮工程，其说这些小工程公司还是有能力去做的，以后有工程就继续关照介绍其来做，其可以给他回扣费。后来，其去白云区屋山村的老人院谈其明何公祠和金沙街谈陈大夫宗祠上述两项修缮工程，最后也顺利以广东旭升建筑安装工程有限公司名义承接了白云区同和街其明何公祠修缮工程和金沙街陈大夫宗祠修缮工程。</w:t>
      </w:r>
      <w:r>
        <w:rPr>
          <w:rFonts w:hint="eastAsia"/>
          <w:sz w:val="30"/>
          <w:szCs w:val="30"/>
        </w:rPr>
        <w:t>2011</w:t>
      </w:r>
      <w:r>
        <w:rPr>
          <w:rFonts w:hint="eastAsia"/>
          <w:sz w:val="30"/>
          <w:szCs w:val="30"/>
        </w:rPr>
        <w:t>年底，其约文永成到齐福路中国厨房吃饭，吃完饭后到停车场拿车时，其从车上拿了一个礼品盒到文永成的副驾驶座上，礼品盒里放着现金人民币</w:t>
      </w:r>
      <w:r>
        <w:rPr>
          <w:rFonts w:hint="eastAsia"/>
          <w:sz w:val="30"/>
          <w:szCs w:val="30"/>
        </w:rPr>
        <w:t>8</w:t>
      </w:r>
      <w:r>
        <w:rPr>
          <w:rFonts w:hint="eastAsia"/>
          <w:sz w:val="30"/>
          <w:szCs w:val="30"/>
        </w:rPr>
        <w:t>万元，文永成看了看就收下了。其记得白云区同和街其明何公祠的修缮费用大约是</w:t>
      </w:r>
      <w:r>
        <w:rPr>
          <w:rFonts w:hint="eastAsia"/>
          <w:sz w:val="30"/>
          <w:szCs w:val="30"/>
        </w:rPr>
        <w:t>50</w:t>
      </w:r>
      <w:r>
        <w:rPr>
          <w:rFonts w:hint="eastAsia"/>
          <w:sz w:val="30"/>
          <w:szCs w:val="30"/>
        </w:rPr>
        <w:t>万元人民币、金沙街</w:t>
      </w:r>
      <w:r>
        <w:rPr>
          <w:rFonts w:hint="eastAsia"/>
          <w:sz w:val="30"/>
          <w:szCs w:val="30"/>
        </w:rPr>
        <w:t>陈大夫宗祠的修缮费用是大约是</w:t>
      </w:r>
      <w:r>
        <w:rPr>
          <w:rFonts w:hint="eastAsia"/>
          <w:sz w:val="30"/>
          <w:szCs w:val="30"/>
        </w:rPr>
        <w:t>30</w:t>
      </w:r>
      <w:r>
        <w:rPr>
          <w:rFonts w:hint="eastAsia"/>
          <w:sz w:val="30"/>
          <w:szCs w:val="30"/>
        </w:rPr>
        <w:t>万元，其为了感谢文永成，就按照事前约定送给他</w:t>
      </w:r>
      <w:r>
        <w:rPr>
          <w:rFonts w:hint="eastAsia"/>
          <w:sz w:val="30"/>
          <w:szCs w:val="30"/>
        </w:rPr>
        <w:t>8</w:t>
      </w:r>
      <w:r>
        <w:rPr>
          <w:rFonts w:hint="eastAsia"/>
          <w:sz w:val="30"/>
          <w:szCs w:val="30"/>
        </w:rPr>
        <w:t>万元人民币。</w:t>
      </w:r>
    </w:p>
    <w:p w14:paraId="46468D87" w14:textId="77777777" w:rsidR="00D0034E" w:rsidRDefault="00D0034E">
      <w:pPr>
        <w:spacing w:line="500" w:lineRule="atLeast"/>
        <w:ind w:firstLine="600"/>
        <w:divId w:val="23292970"/>
        <w:rPr>
          <w:rFonts w:hint="eastAsia"/>
          <w:sz w:val="30"/>
          <w:szCs w:val="30"/>
        </w:rPr>
      </w:pPr>
      <w:r>
        <w:rPr>
          <w:rFonts w:hint="eastAsia"/>
          <w:sz w:val="30"/>
          <w:szCs w:val="30"/>
        </w:rPr>
        <w:t>5</w:t>
      </w:r>
      <w:r>
        <w:rPr>
          <w:rFonts w:hint="eastAsia"/>
          <w:sz w:val="30"/>
          <w:szCs w:val="30"/>
        </w:rPr>
        <w:t>、被告人文永成的供述，证实何某是一家工程公司（具体名称其记不清了）的老板，</w:t>
      </w:r>
      <w:r>
        <w:rPr>
          <w:rFonts w:hint="eastAsia"/>
          <w:sz w:val="30"/>
          <w:szCs w:val="30"/>
        </w:rPr>
        <w:t>2010</w:t>
      </w:r>
      <w:r>
        <w:rPr>
          <w:rFonts w:hint="eastAsia"/>
          <w:sz w:val="30"/>
          <w:szCs w:val="30"/>
        </w:rPr>
        <w:t>年左右经朋友介绍认识的，平常也有一起吃饭。</w:t>
      </w:r>
      <w:r>
        <w:rPr>
          <w:rFonts w:hint="eastAsia"/>
          <w:sz w:val="30"/>
          <w:szCs w:val="30"/>
        </w:rPr>
        <w:t>2011</w:t>
      </w:r>
      <w:r>
        <w:rPr>
          <w:rFonts w:hint="eastAsia"/>
          <w:sz w:val="30"/>
          <w:szCs w:val="30"/>
        </w:rPr>
        <w:t>年初，白云区同和村同和街其明何公祠、金沙街陈大夫宗祠需要修缮，要其介绍人给他们认识，因为其当时是分管白云区文物工作的副局长，其就推荐何某的工程公司去做，并说他的价格比较合理，让他们自己和何某联系。后来，何某的工程公司承接了白云区同和街其明何公祠修缮工程和金沙街陈大夫宗祠修缮工程。</w:t>
      </w:r>
      <w:r>
        <w:rPr>
          <w:rFonts w:hint="eastAsia"/>
          <w:sz w:val="30"/>
          <w:szCs w:val="30"/>
        </w:rPr>
        <w:t>2011</w:t>
      </w:r>
      <w:r>
        <w:rPr>
          <w:rFonts w:hint="eastAsia"/>
          <w:sz w:val="30"/>
          <w:szCs w:val="30"/>
        </w:rPr>
        <w:t>年底，何某约其到齐福路中国厨房吃饭，吃完饭后他们到停车场拿车，何某从他的车上拿了一个礼品盒到其车的副驾驶座上，其看了下就收下了，回到家打开发现里面有现金</w:t>
      </w:r>
      <w:r>
        <w:rPr>
          <w:rFonts w:hint="eastAsia"/>
          <w:sz w:val="30"/>
          <w:szCs w:val="30"/>
        </w:rPr>
        <w:t>8</w:t>
      </w:r>
      <w:r>
        <w:rPr>
          <w:rFonts w:hint="eastAsia"/>
          <w:sz w:val="30"/>
          <w:szCs w:val="30"/>
        </w:rPr>
        <w:t>万元人民币，都是面额一百元的。</w:t>
      </w:r>
    </w:p>
    <w:p w14:paraId="1BB041D2" w14:textId="77777777" w:rsidR="00D0034E" w:rsidRDefault="00D0034E">
      <w:pPr>
        <w:spacing w:line="500" w:lineRule="atLeast"/>
        <w:ind w:firstLine="600"/>
        <w:divId w:val="732124603"/>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月，被告人文永成利用职务上的便利，在广州市白云区聚龙游艺有限公司申请在同德街筹建游艺娱乐场所的过程中，收受了该公司老板林某（另案处理）给予的贿赂款人民币</w:t>
      </w:r>
      <w:r>
        <w:rPr>
          <w:rFonts w:hint="eastAsia"/>
          <w:sz w:val="30"/>
          <w:szCs w:val="30"/>
        </w:rPr>
        <w:t>50000</w:t>
      </w:r>
      <w:r>
        <w:rPr>
          <w:rFonts w:hint="eastAsia"/>
          <w:sz w:val="30"/>
          <w:szCs w:val="30"/>
        </w:rPr>
        <w:t>元。</w:t>
      </w:r>
    </w:p>
    <w:p w14:paraId="53D9DD98" w14:textId="77777777" w:rsidR="00D0034E" w:rsidRDefault="00D0034E">
      <w:pPr>
        <w:spacing w:line="500" w:lineRule="atLeast"/>
        <w:ind w:firstLine="600"/>
        <w:divId w:val="2029939640"/>
        <w:rPr>
          <w:rFonts w:hint="eastAsia"/>
          <w:sz w:val="30"/>
          <w:szCs w:val="30"/>
        </w:rPr>
      </w:pPr>
      <w:r>
        <w:rPr>
          <w:rFonts w:hint="eastAsia"/>
          <w:sz w:val="30"/>
          <w:szCs w:val="30"/>
        </w:rPr>
        <w:t>以上事实，有公诉机关提供并经控辩双方当庭质证、认证的下列证据证实：</w:t>
      </w:r>
    </w:p>
    <w:p w14:paraId="6816F4EC" w14:textId="77777777" w:rsidR="00D0034E" w:rsidRDefault="00D0034E">
      <w:pPr>
        <w:spacing w:line="500" w:lineRule="atLeast"/>
        <w:ind w:firstLine="600"/>
        <w:divId w:val="481239701"/>
        <w:rPr>
          <w:rFonts w:hint="eastAsia"/>
          <w:sz w:val="30"/>
          <w:szCs w:val="30"/>
        </w:rPr>
      </w:pPr>
      <w:r>
        <w:rPr>
          <w:rFonts w:hint="eastAsia"/>
          <w:sz w:val="30"/>
          <w:szCs w:val="30"/>
        </w:rPr>
        <w:t>1</w:t>
      </w:r>
      <w:r>
        <w:rPr>
          <w:rFonts w:hint="eastAsia"/>
          <w:sz w:val="30"/>
          <w:szCs w:val="30"/>
        </w:rPr>
        <w:t>、广州市白云区文化广电新闻出版局出具的《关于广州市白云区聚隆游艺中心设立游艺娱乐场所的筹建立项通知书》，证实广州市白云区文化广电新闻出版局于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日同意广州市白云区聚隆游艺中心拟在白云区同德街筹建游艺娱乐场所的申请。</w:t>
      </w:r>
    </w:p>
    <w:p w14:paraId="53BEE05E" w14:textId="77777777" w:rsidR="00D0034E" w:rsidRDefault="00D0034E">
      <w:pPr>
        <w:spacing w:line="500" w:lineRule="atLeast"/>
        <w:ind w:firstLine="600"/>
        <w:divId w:val="978263752"/>
        <w:rPr>
          <w:rFonts w:hint="eastAsia"/>
          <w:sz w:val="30"/>
          <w:szCs w:val="30"/>
        </w:rPr>
      </w:pPr>
      <w:r>
        <w:rPr>
          <w:rFonts w:hint="eastAsia"/>
          <w:sz w:val="30"/>
          <w:szCs w:val="30"/>
        </w:rPr>
        <w:t>2</w:t>
      </w:r>
      <w:r>
        <w:rPr>
          <w:rFonts w:hint="eastAsia"/>
          <w:sz w:val="30"/>
          <w:szCs w:val="30"/>
        </w:rPr>
        <w:t>、证人林某的证言，证实其是广州市白云区聚龙游艺有限公司的老板，其曾因在白云区同德街申办聚龙游艺场的事送给白云区文化广电新闻出版局副局长文永成</w:t>
      </w:r>
      <w:r>
        <w:rPr>
          <w:rFonts w:hint="eastAsia"/>
          <w:sz w:val="30"/>
          <w:szCs w:val="30"/>
        </w:rPr>
        <w:t>5</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月份，其通过朋友介绍认识了文永成。同年</w:t>
      </w:r>
      <w:r>
        <w:rPr>
          <w:rFonts w:hint="eastAsia"/>
          <w:sz w:val="30"/>
          <w:szCs w:val="30"/>
        </w:rPr>
        <w:t>8</w:t>
      </w:r>
      <w:r>
        <w:rPr>
          <w:rFonts w:hint="eastAsia"/>
          <w:sz w:val="30"/>
          <w:szCs w:val="30"/>
        </w:rPr>
        <w:t>月的一天，其约文永成到毛家湾吃饭，期间其想向文永成了解一下其在同德街申办游艺场所，但一直未能审批下来是怎么回事，文永成说帮其看看，只要其提供的房产证和租赁合同是真的，且无犯罪记录，一般不存在问题。饭后，其为了申办游艺场这件事能得到文永成的关照，在送文永成回到他家楼下的小区时，其把一个装有现金人民币</w:t>
      </w:r>
      <w:r>
        <w:rPr>
          <w:rFonts w:hint="eastAsia"/>
          <w:sz w:val="30"/>
          <w:szCs w:val="30"/>
        </w:rPr>
        <w:t>5</w:t>
      </w:r>
      <w:r>
        <w:rPr>
          <w:rFonts w:hint="eastAsia"/>
          <w:sz w:val="30"/>
          <w:szCs w:val="30"/>
        </w:rPr>
        <w:t>万元的塑料袋塞给他，钱的面额都是一百元的。后来在</w:t>
      </w:r>
      <w:r>
        <w:rPr>
          <w:rFonts w:hint="eastAsia"/>
          <w:sz w:val="30"/>
          <w:szCs w:val="30"/>
        </w:rPr>
        <w:t>2013</w:t>
      </w:r>
      <w:r>
        <w:rPr>
          <w:rFonts w:hint="eastAsia"/>
          <w:sz w:val="30"/>
          <w:szCs w:val="30"/>
        </w:rPr>
        <w:t>年其申请的游艺场就审批下来了。</w:t>
      </w:r>
    </w:p>
    <w:p w14:paraId="5CB25FCC" w14:textId="77777777" w:rsidR="00D0034E" w:rsidRDefault="00D0034E">
      <w:pPr>
        <w:spacing w:line="500" w:lineRule="atLeast"/>
        <w:ind w:firstLine="600"/>
        <w:divId w:val="1646661265"/>
        <w:rPr>
          <w:rFonts w:hint="eastAsia"/>
          <w:sz w:val="30"/>
          <w:szCs w:val="30"/>
        </w:rPr>
      </w:pPr>
      <w:r>
        <w:rPr>
          <w:rFonts w:hint="eastAsia"/>
          <w:sz w:val="30"/>
          <w:szCs w:val="30"/>
        </w:rPr>
        <w:t>3</w:t>
      </w:r>
      <w:r>
        <w:rPr>
          <w:rFonts w:hint="eastAsia"/>
          <w:sz w:val="30"/>
          <w:szCs w:val="30"/>
        </w:rPr>
        <w:t>、被告人文永成的供述，证实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月份，其经朋友介绍认识了林某。</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月份的一天，其跟林某在</w:t>
      </w:r>
      <w:r>
        <w:rPr>
          <w:rFonts w:hint="eastAsia"/>
          <w:sz w:val="30"/>
          <w:szCs w:val="30"/>
        </w:rPr>
        <w:t>106</w:t>
      </w:r>
      <w:r>
        <w:rPr>
          <w:rFonts w:hint="eastAsia"/>
          <w:sz w:val="30"/>
          <w:szCs w:val="30"/>
        </w:rPr>
        <w:t>国道的毛家湾吃饭，期间林某因为想在西槎路同德街申办游艺场所，向其了解相关情况，饭后林某送其到其家楼下的小区，把一个塑料袋硬塞了给其，回到家其发现里面是现金</w:t>
      </w:r>
      <w:r>
        <w:rPr>
          <w:rFonts w:hint="eastAsia"/>
          <w:sz w:val="30"/>
          <w:szCs w:val="30"/>
        </w:rPr>
        <w:t>5</w:t>
      </w:r>
      <w:r>
        <w:rPr>
          <w:rFonts w:hint="eastAsia"/>
          <w:sz w:val="30"/>
          <w:szCs w:val="30"/>
        </w:rPr>
        <w:t>万元人民币，面额都是一百元的。林某之所以送钱给其，是因为当时林某想在白云区西槎路同德街申办游艺场，而其是白云区文广局分管文化市场审批的副局长，林某希望在申办游艺场的过程中得到其的关照，所以送钱给其。</w:t>
      </w:r>
    </w:p>
    <w:p w14:paraId="4211F34B" w14:textId="77777777" w:rsidR="00D0034E" w:rsidRDefault="00D0034E">
      <w:pPr>
        <w:spacing w:line="500" w:lineRule="atLeast"/>
        <w:ind w:firstLine="600"/>
        <w:divId w:val="1278954081"/>
        <w:rPr>
          <w:rFonts w:hint="eastAsia"/>
          <w:sz w:val="30"/>
          <w:szCs w:val="30"/>
        </w:rPr>
      </w:pPr>
      <w:r>
        <w:rPr>
          <w:rFonts w:hint="eastAsia"/>
          <w:sz w:val="30"/>
          <w:szCs w:val="30"/>
        </w:rPr>
        <w:t>八、</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月，被告人文永成利用职务上的便利，在广州市粤豪酒店有限公司申办夜总会特种经营许可证的过程中，收受了该公司总经理潘某（另案处理）给予的贿赂款人民币</w:t>
      </w:r>
      <w:r>
        <w:rPr>
          <w:rFonts w:hint="eastAsia"/>
          <w:sz w:val="30"/>
          <w:szCs w:val="30"/>
        </w:rPr>
        <w:t>100000</w:t>
      </w:r>
      <w:r>
        <w:rPr>
          <w:rFonts w:hint="eastAsia"/>
          <w:sz w:val="30"/>
          <w:szCs w:val="30"/>
        </w:rPr>
        <w:t>元。</w:t>
      </w:r>
    </w:p>
    <w:p w14:paraId="45AF6A73" w14:textId="77777777" w:rsidR="00D0034E" w:rsidRDefault="00D0034E">
      <w:pPr>
        <w:spacing w:line="500" w:lineRule="atLeast"/>
        <w:ind w:firstLine="600"/>
        <w:divId w:val="262148614"/>
        <w:rPr>
          <w:rFonts w:hint="eastAsia"/>
          <w:sz w:val="30"/>
          <w:szCs w:val="30"/>
        </w:rPr>
      </w:pPr>
      <w:r>
        <w:rPr>
          <w:rFonts w:hint="eastAsia"/>
          <w:sz w:val="30"/>
          <w:szCs w:val="30"/>
        </w:rPr>
        <w:t>以上事实，有公诉机关提供并经控辩双方当庭质证、认证的下列证据证实：</w:t>
      </w:r>
    </w:p>
    <w:p w14:paraId="75938E53" w14:textId="77777777" w:rsidR="00D0034E" w:rsidRDefault="00D0034E">
      <w:pPr>
        <w:spacing w:line="500" w:lineRule="atLeast"/>
        <w:ind w:firstLine="600"/>
        <w:divId w:val="1959994899"/>
        <w:rPr>
          <w:rFonts w:hint="eastAsia"/>
          <w:sz w:val="30"/>
          <w:szCs w:val="30"/>
        </w:rPr>
      </w:pPr>
      <w:r>
        <w:rPr>
          <w:rFonts w:hint="eastAsia"/>
          <w:sz w:val="30"/>
          <w:szCs w:val="30"/>
        </w:rPr>
        <w:t>1</w:t>
      </w:r>
      <w:r>
        <w:rPr>
          <w:rFonts w:hint="eastAsia"/>
          <w:sz w:val="30"/>
          <w:szCs w:val="30"/>
        </w:rPr>
        <w:t>、广州市白云区文化广电新闻出版局提供的广州市粤豪酒店有限公司《广州市娱乐场所开办申请表》，证实被告人文永成在该申请表的“区、县级市文化行政部门审核意见”栏签字同意该酒店开办娱乐场所。</w:t>
      </w:r>
    </w:p>
    <w:p w14:paraId="38C7EA1C" w14:textId="77777777" w:rsidR="00D0034E" w:rsidRDefault="00D0034E">
      <w:pPr>
        <w:spacing w:line="500" w:lineRule="atLeast"/>
        <w:ind w:firstLine="600"/>
        <w:divId w:val="971979792"/>
        <w:rPr>
          <w:rFonts w:hint="eastAsia"/>
          <w:sz w:val="30"/>
          <w:szCs w:val="30"/>
        </w:rPr>
      </w:pPr>
      <w:r>
        <w:rPr>
          <w:rFonts w:hint="eastAsia"/>
          <w:sz w:val="30"/>
          <w:szCs w:val="30"/>
        </w:rPr>
        <w:t>2</w:t>
      </w:r>
      <w:r>
        <w:rPr>
          <w:rFonts w:hint="eastAsia"/>
          <w:sz w:val="30"/>
          <w:szCs w:val="30"/>
        </w:rPr>
        <w:t>、证人潘某的证言，证实粤豪酒店的老板是陈家楼，主要经营餐饮、酒店、商场、旅业和夜总会，粤豪夜总会是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月申请的，在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月拿到经营许可证，陈家楼请其帮他负责粤豪酒店的日常经营管理。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陈家楼想申办粤豪夜总会，需要办理经营夜总会业务的特种经营许可证，而文永成当时是白云区文广局的副局长，分管审批经营许可证这方面的工作，其就约文永成吃饭，把一些材料给他看，希望他能帮忙在审批经营许可证这件事上尽快搞定，文永成看了材料后说这件事可能需要点钱才能办好，所以其就分两次送钱给文永成，每次</w:t>
      </w:r>
      <w:r>
        <w:rPr>
          <w:rFonts w:hint="eastAsia"/>
          <w:sz w:val="30"/>
          <w:szCs w:val="30"/>
        </w:rPr>
        <w:t>5</w:t>
      </w:r>
      <w:r>
        <w:rPr>
          <w:rFonts w:hint="eastAsia"/>
          <w:sz w:val="30"/>
          <w:szCs w:val="30"/>
        </w:rPr>
        <w:t>万元共计</w:t>
      </w:r>
      <w:r>
        <w:rPr>
          <w:rFonts w:hint="eastAsia"/>
          <w:sz w:val="30"/>
          <w:szCs w:val="30"/>
        </w:rPr>
        <w:t>10</w:t>
      </w:r>
      <w:r>
        <w:rPr>
          <w:rFonts w:hint="eastAsia"/>
          <w:sz w:val="30"/>
          <w:szCs w:val="30"/>
        </w:rPr>
        <w:t>万元人民币。第一次是在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月，其约文永成到其经营的粤豪酒楼吃饭，吃完饭后其送他去停车场拿车的时候，将一个礼品袋放在他的副驾驶座上，说是一点小意思，他客气了一下就收下了，礼品袋里装有现金人民币</w:t>
      </w:r>
      <w:r>
        <w:rPr>
          <w:rFonts w:hint="eastAsia"/>
          <w:sz w:val="30"/>
          <w:szCs w:val="30"/>
        </w:rPr>
        <w:t>5</w:t>
      </w:r>
      <w:r>
        <w:rPr>
          <w:rFonts w:hint="eastAsia"/>
          <w:sz w:val="30"/>
          <w:szCs w:val="30"/>
        </w:rPr>
        <w:t>万元，都是面额一百元的。第二次是在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月，其约文永成到粤豪酒楼吃饭，吃完饭后其送他到停车场拿车的时候，又送了一个礼品袋给他，他没说什么就收下了，礼品袋里装有现金人民币</w:t>
      </w:r>
      <w:r>
        <w:rPr>
          <w:rFonts w:hint="eastAsia"/>
          <w:sz w:val="30"/>
          <w:szCs w:val="30"/>
        </w:rPr>
        <w:t>5</w:t>
      </w:r>
      <w:r>
        <w:rPr>
          <w:rFonts w:hint="eastAsia"/>
          <w:sz w:val="30"/>
          <w:szCs w:val="30"/>
        </w:rPr>
        <w:t>万元。另外，其逢年过节还有送小红包给文永成，累计起来有</w:t>
      </w:r>
      <w:r>
        <w:rPr>
          <w:rFonts w:hint="eastAsia"/>
          <w:sz w:val="30"/>
          <w:szCs w:val="30"/>
        </w:rPr>
        <w:t>5000</w:t>
      </w:r>
      <w:r>
        <w:rPr>
          <w:rFonts w:hint="eastAsia"/>
          <w:sz w:val="30"/>
          <w:szCs w:val="30"/>
        </w:rPr>
        <w:t>到</w:t>
      </w:r>
      <w:r>
        <w:rPr>
          <w:rFonts w:hint="eastAsia"/>
          <w:sz w:val="30"/>
          <w:szCs w:val="30"/>
        </w:rPr>
        <w:t>6000</w:t>
      </w:r>
      <w:r>
        <w:rPr>
          <w:rFonts w:hint="eastAsia"/>
          <w:sz w:val="30"/>
          <w:szCs w:val="30"/>
        </w:rPr>
        <w:t>元钱。</w:t>
      </w:r>
    </w:p>
    <w:p w14:paraId="686CF3A2" w14:textId="77777777" w:rsidR="00D0034E" w:rsidRDefault="00D0034E">
      <w:pPr>
        <w:spacing w:line="500" w:lineRule="atLeast"/>
        <w:ind w:firstLine="600"/>
        <w:divId w:val="1037313365"/>
        <w:rPr>
          <w:rFonts w:hint="eastAsia"/>
          <w:sz w:val="30"/>
          <w:szCs w:val="30"/>
        </w:rPr>
      </w:pPr>
      <w:r>
        <w:rPr>
          <w:rFonts w:hint="eastAsia"/>
          <w:sz w:val="30"/>
          <w:szCs w:val="30"/>
        </w:rPr>
        <w:t>3</w:t>
      </w:r>
      <w:r>
        <w:rPr>
          <w:rFonts w:hint="eastAsia"/>
          <w:sz w:val="30"/>
          <w:szCs w:val="30"/>
        </w:rPr>
        <w:t>、被告人文永成的供述，证实其是经朋友介绍认识潘某的，</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潘某在请其吃饭的时候，跟其说他想跟人合伙申办粤豪夜总会，但不知什么原因，负责申请办证的人迟迟没有动静，所以他决定亲自办理有关证照，而其是白云区文广局分管文化市场审批的副局长，所以潘某希望得到其的帮助。后来潘某分两次送钱给其，共计人民币</w:t>
      </w:r>
      <w:r>
        <w:rPr>
          <w:rFonts w:hint="eastAsia"/>
          <w:sz w:val="30"/>
          <w:szCs w:val="30"/>
        </w:rPr>
        <w:t>10</w:t>
      </w:r>
      <w:r>
        <w:rPr>
          <w:rFonts w:hint="eastAsia"/>
          <w:sz w:val="30"/>
          <w:szCs w:val="30"/>
        </w:rPr>
        <w:t>万元。</w:t>
      </w:r>
    </w:p>
    <w:p w14:paraId="36CB8849" w14:textId="77777777" w:rsidR="00D0034E" w:rsidRDefault="00D0034E">
      <w:pPr>
        <w:spacing w:line="500" w:lineRule="atLeast"/>
        <w:ind w:firstLine="600"/>
        <w:divId w:val="1350373502"/>
        <w:rPr>
          <w:rFonts w:hint="eastAsia"/>
          <w:sz w:val="30"/>
          <w:szCs w:val="30"/>
        </w:rPr>
      </w:pPr>
      <w:r>
        <w:rPr>
          <w:rFonts w:hint="eastAsia"/>
          <w:sz w:val="30"/>
          <w:szCs w:val="30"/>
        </w:rPr>
        <w:t>九、</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月，被告人文永成利用职务上的便利，在广州某和游艺娱乐有限公司申请在白云区罗冲围筹建游艺娱乐场所的过程中，收受了该公司老板念宝文（另案处理）给予的贿赂款人民币</w:t>
      </w:r>
      <w:r>
        <w:rPr>
          <w:rFonts w:hint="eastAsia"/>
          <w:sz w:val="30"/>
          <w:szCs w:val="30"/>
        </w:rPr>
        <w:t>50000</w:t>
      </w:r>
      <w:r>
        <w:rPr>
          <w:rFonts w:hint="eastAsia"/>
          <w:sz w:val="30"/>
          <w:szCs w:val="30"/>
        </w:rPr>
        <w:t>元。</w:t>
      </w:r>
    </w:p>
    <w:p w14:paraId="39382AB7" w14:textId="77777777" w:rsidR="00D0034E" w:rsidRDefault="00D0034E">
      <w:pPr>
        <w:spacing w:line="500" w:lineRule="atLeast"/>
        <w:ind w:firstLine="600"/>
        <w:divId w:val="755327551"/>
        <w:rPr>
          <w:rFonts w:hint="eastAsia"/>
          <w:sz w:val="30"/>
          <w:szCs w:val="30"/>
        </w:rPr>
      </w:pPr>
      <w:r>
        <w:rPr>
          <w:rFonts w:hint="eastAsia"/>
          <w:sz w:val="30"/>
          <w:szCs w:val="30"/>
        </w:rPr>
        <w:t>以上事实，有公诉机关提供并经控辩双方当庭质证、认证的下列证据证实：</w:t>
      </w:r>
    </w:p>
    <w:p w14:paraId="3ACB9249" w14:textId="77777777" w:rsidR="00D0034E" w:rsidRDefault="00D0034E">
      <w:pPr>
        <w:spacing w:line="500" w:lineRule="atLeast"/>
        <w:ind w:firstLine="600"/>
        <w:divId w:val="1009789812"/>
        <w:rPr>
          <w:rFonts w:hint="eastAsia"/>
          <w:sz w:val="30"/>
          <w:szCs w:val="30"/>
        </w:rPr>
      </w:pPr>
      <w:r>
        <w:rPr>
          <w:rFonts w:hint="eastAsia"/>
          <w:sz w:val="30"/>
          <w:szCs w:val="30"/>
        </w:rPr>
        <w:t>1</w:t>
      </w:r>
      <w:r>
        <w:rPr>
          <w:rFonts w:hint="eastAsia"/>
          <w:sz w:val="30"/>
          <w:szCs w:val="30"/>
        </w:rPr>
        <w:t>、广州市白云区文化广电新闻出版局出具的《关于广州某和游艺娱乐有限公司设立游艺娱乐场所的筹建立项通知书》，证实广州市白云区文化广电新闻出版局于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日同意广州某和游艺娱乐有限公司拟在白云区罗冲围筹建游艺娱乐场所的申请。</w:t>
      </w:r>
    </w:p>
    <w:p w14:paraId="2EB7D243" w14:textId="77777777" w:rsidR="00D0034E" w:rsidRDefault="00D0034E">
      <w:pPr>
        <w:spacing w:line="500" w:lineRule="atLeast"/>
        <w:ind w:firstLine="600"/>
        <w:divId w:val="627589901"/>
        <w:rPr>
          <w:rFonts w:hint="eastAsia"/>
          <w:sz w:val="30"/>
          <w:szCs w:val="30"/>
        </w:rPr>
      </w:pPr>
      <w:r>
        <w:rPr>
          <w:rFonts w:hint="eastAsia"/>
          <w:sz w:val="30"/>
          <w:szCs w:val="30"/>
        </w:rPr>
        <w:t>2</w:t>
      </w:r>
      <w:r>
        <w:rPr>
          <w:rFonts w:hint="eastAsia"/>
          <w:sz w:val="30"/>
          <w:szCs w:val="30"/>
        </w:rPr>
        <w:t>、证人念宝文提供的《广州某和游艺娱乐有限公司合伙协议》、《企业名称预先核准通知书》，证实广州某和游艺娱乐有限公司由黄崇志、黄国松、念宝文、林祥春共同出资成立，经工商部门预先核准的企业名称为广州某和游艺娱乐有限公司。</w:t>
      </w:r>
    </w:p>
    <w:p w14:paraId="5D0A22B7" w14:textId="77777777" w:rsidR="00D0034E" w:rsidRDefault="00D0034E">
      <w:pPr>
        <w:spacing w:line="500" w:lineRule="atLeast"/>
        <w:ind w:firstLine="600"/>
        <w:divId w:val="1687705624"/>
        <w:rPr>
          <w:rFonts w:hint="eastAsia"/>
          <w:sz w:val="30"/>
          <w:szCs w:val="30"/>
        </w:rPr>
      </w:pPr>
      <w:r>
        <w:rPr>
          <w:rFonts w:hint="eastAsia"/>
          <w:sz w:val="30"/>
          <w:szCs w:val="30"/>
        </w:rPr>
        <w:t>3</w:t>
      </w:r>
      <w:r>
        <w:rPr>
          <w:rFonts w:hint="eastAsia"/>
          <w:sz w:val="30"/>
          <w:szCs w:val="30"/>
        </w:rPr>
        <w:t>、证人念宝文提供的《广州市房屋租赁合同》补充协议、《场地交付确认书》，证实黄崇志、林祥春承租广州市松南路</w:t>
      </w:r>
      <w:r>
        <w:rPr>
          <w:rFonts w:hint="eastAsia"/>
          <w:sz w:val="30"/>
          <w:szCs w:val="30"/>
        </w:rPr>
        <w:t>1</w:t>
      </w:r>
      <w:r>
        <w:rPr>
          <w:rFonts w:hint="eastAsia"/>
          <w:sz w:val="30"/>
          <w:szCs w:val="30"/>
        </w:rPr>
        <w:t>号</w:t>
      </w:r>
      <w:r>
        <w:rPr>
          <w:rFonts w:hint="eastAsia"/>
          <w:sz w:val="30"/>
          <w:szCs w:val="30"/>
        </w:rPr>
        <w:t>A</w:t>
      </w:r>
      <w:r>
        <w:rPr>
          <w:rFonts w:hint="eastAsia"/>
          <w:sz w:val="30"/>
          <w:szCs w:val="30"/>
        </w:rPr>
        <w:t>座三层</w:t>
      </w:r>
      <w:r>
        <w:rPr>
          <w:rFonts w:hint="eastAsia"/>
          <w:sz w:val="30"/>
          <w:szCs w:val="30"/>
        </w:rPr>
        <w:t>A301</w:t>
      </w:r>
      <w:r>
        <w:rPr>
          <w:rFonts w:hint="eastAsia"/>
          <w:sz w:val="30"/>
          <w:szCs w:val="30"/>
        </w:rPr>
        <w:t>单元用于经营游艺中心。</w:t>
      </w:r>
    </w:p>
    <w:p w14:paraId="68E2A02B" w14:textId="77777777" w:rsidR="00D0034E" w:rsidRDefault="00D0034E">
      <w:pPr>
        <w:spacing w:line="500" w:lineRule="atLeast"/>
        <w:ind w:firstLine="600"/>
        <w:divId w:val="564992497"/>
        <w:rPr>
          <w:rFonts w:hint="eastAsia"/>
          <w:sz w:val="30"/>
          <w:szCs w:val="30"/>
        </w:rPr>
      </w:pPr>
      <w:r>
        <w:rPr>
          <w:rFonts w:hint="eastAsia"/>
          <w:sz w:val="30"/>
          <w:szCs w:val="30"/>
        </w:rPr>
        <w:t>4</w:t>
      </w:r>
      <w:r>
        <w:rPr>
          <w:rFonts w:hint="eastAsia"/>
          <w:sz w:val="30"/>
          <w:szCs w:val="30"/>
        </w:rPr>
        <w:t>、证人念宝文的证言，证实其在申办广州某和游艺娱乐场所时曾送给白云区文化广电新闻出版局副局长文永成</w:t>
      </w:r>
      <w:r>
        <w:rPr>
          <w:rFonts w:hint="eastAsia"/>
          <w:sz w:val="30"/>
          <w:szCs w:val="30"/>
        </w:rPr>
        <w:t>5</w:t>
      </w:r>
      <w:r>
        <w:rPr>
          <w:rFonts w:hint="eastAsia"/>
          <w:sz w:val="30"/>
          <w:szCs w:val="30"/>
        </w:rPr>
        <w:t>万元人民币。其是在</w:t>
      </w:r>
      <w:r>
        <w:rPr>
          <w:rFonts w:hint="eastAsia"/>
          <w:sz w:val="30"/>
          <w:szCs w:val="30"/>
        </w:rPr>
        <w:t>2009</w:t>
      </w:r>
      <w:r>
        <w:rPr>
          <w:rFonts w:hint="eastAsia"/>
          <w:sz w:val="30"/>
          <w:szCs w:val="30"/>
        </w:rPr>
        <w:t>年的一次饭局上认识时任白云区文化广电新闻出版局副局长文永成的，当时其在白云区经营多间网吧，其中恒辉网吧位于棠景街。</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月，其租了白云区罗冲围松南路</w:t>
      </w:r>
      <w:r>
        <w:rPr>
          <w:rFonts w:hint="eastAsia"/>
          <w:sz w:val="30"/>
          <w:szCs w:val="30"/>
        </w:rPr>
        <w:t>1</w:t>
      </w:r>
      <w:r>
        <w:rPr>
          <w:rFonts w:hint="eastAsia"/>
          <w:sz w:val="30"/>
          <w:szCs w:val="30"/>
        </w:rPr>
        <w:t>号汇锦新天地</w:t>
      </w:r>
      <w:r>
        <w:rPr>
          <w:rFonts w:hint="eastAsia"/>
          <w:sz w:val="30"/>
          <w:szCs w:val="30"/>
        </w:rPr>
        <w:t>A</w:t>
      </w:r>
      <w:r>
        <w:rPr>
          <w:rFonts w:hint="eastAsia"/>
          <w:sz w:val="30"/>
          <w:szCs w:val="30"/>
        </w:rPr>
        <w:t>栋</w:t>
      </w:r>
      <w:r>
        <w:rPr>
          <w:rFonts w:hint="eastAsia"/>
          <w:sz w:val="30"/>
          <w:szCs w:val="30"/>
        </w:rPr>
        <w:t>301</w:t>
      </w:r>
      <w:r>
        <w:rPr>
          <w:rFonts w:hint="eastAsia"/>
          <w:sz w:val="30"/>
          <w:szCs w:val="30"/>
        </w:rPr>
        <w:t>铺准备做广州某和游艺娱乐场，租金每月</w:t>
      </w:r>
      <w:r>
        <w:rPr>
          <w:rFonts w:hint="eastAsia"/>
          <w:sz w:val="30"/>
          <w:szCs w:val="30"/>
        </w:rPr>
        <w:t>7</w:t>
      </w:r>
      <w:r>
        <w:rPr>
          <w:rFonts w:hint="eastAsia"/>
          <w:sz w:val="30"/>
          <w:szCs w:val="30"/>
        </w:rPr>
        <w:t>万多元。其从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向白云区文化广电新闻出版局申请办理《娱乐经营许可证》，但一直未审批下来，期间其曾催问白云区文化广电新闻出版局市场科什么时候可以批下来，但一直未有明确答复。期间其和文永成吃过几次饭，大家也熟了，在饭局上文永成多次在其面前说要带小孩到外面旅游，暗示其送钱。为了能让《娱乐经营许可证》尽早审批下来，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左右，其就趁中秋节打电话约文永成到三元里大道东江饭店吃饭，当时其、黄崇志、林祥春都在场，吃饭期间其跟文永成讲想申办军和游艺娱乐场所，希望能快点审批下来，因为租金太贵，再拖下去承受不起昂贵的租金，而且其的申办也符合要求，文永成答应月底前尽快审批下来。饭前，其和几个股东商定送</w:t>
      </w:r>
      <w:r>
        <w:rPr>
          <w:rFonts w:hint="eastAsia"/>
          <w:sz w:val="30"/>
          <w:szCs w:val="30"/>
        </w:rPr>
        <w:t>5</w:t>
      </w:r>
      <w:r>
        <w:rPr>
          <w:rFonts w:hint="eastAsia"/>
          <w:sz w:val="30"/>
          <w:szCs w:val="30"/>
        </w:rPr>
        <w:t>万元给文永成，并事先用报纸包好现金人民币</w:t>
      </w:r>
      <w:r>
        <w:rPr>
          <w:rFonts w:hint="eastAsia"/>
          <w:sz w:val="30"/>
          <w:szCs w:val="30"/>
        </w:rPr>
        <w:t>5</w:t>
      </w:r>
      <w:r>
        <w:rPr>
          <w:rFonts w:hint="eastAsia"/>
          <w:sz w:val="30"/>
          <w:szCs w:val="30"/>
        </w:rPr>
        <w:t>万元放在水果箱里。饭后，其</w:t>
      </w:r>
      <w:r>
        <w:rPr>
          <w:rFonts w:hint="eastAsia"/>
          <w:sz w:val="30"/>
          <w:szCs w:val="30"/>
        </w:rPr>
        <w:t>和黄崇志开车送文永成回家，在文永成家楼下其对文永成说有两箱水果要送给他，并帮他将水果搬到文永成的家中去。过了十几分钟后，其打电话给文永成跟他说其中一箱水果里面有</w:t>
      </w:r>
      <w:r>
        <w:rPr>
          <w:rFonts w:hint="eastAsia"/>
          <w:sz w:val="30"/>
          <w:szCs w:val="30"/>
        </w:rPr>
        <w:t>5</w:t>
      </w:r>
      <w:r>
        <w:rPr>
          <w:rFonts w:hint="eastAsia"/>
          <w:sz w:val="30"/>
          <w:szCs w:val="30"/>
        </w:rPr>
        <w:t>万元人民币。直至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日，广州某和游艺娱乐场的《娱乐经营许可证》才审批下来。文永成在他们送钱后也拖了</w:t>
      </w:r>
      <w:r>
        <w:rPr>
          <w:rFonts w:hint="eastAsia"/>
          <w:sz w:val="30"/>
          <w:szCs w:val="30"/>
        </w:rPr>
        <w:t>3</w:t>
      </w:r>
      <w:r>
        <w:rPr>
          <w:rFonts w:hint="eastAsia"/>
          <w:sz w:val="30"/>
          <w:szCs w:val="30"/>
        </w:rPr>
        <w:t>、</w:t>
      </w:r>
      <w:r>
        <w:rPr>
          <w:rFonts w:hint="eastAsia"/>
          <w:sz w:val="30"/>
          <w:szCs w:val="30"/>
        </w:rPr>
        <w:t>4</w:t>
      </w:r>
      <w:r>
        <w:rPr>
          <w:rFonts w:hint="eastAsia"/>
          <w:sz w:val="30"/>
          <w:szCs w:val="30"/>
        </w:rPr>
        <w:t>个月才审批下来，他们感觉还是很慢，私下对他也有意见，其实他们的手续也完全符合要求。</w:t>
      </w:r>
    </w:p>
    <w:p w14:paraId="59277BB8" w14:textId="77777777" w:rsidR="00D0034E" w:rsidRDefault="00D0034E">
      <w:pPr>
        <w:spacing w:line="500" w:lineRule="atLeast"/>
        <w:ind w:firstLine="600"/>
        <w:divId w:val="1068961292"/>
        <w:rPr>
          <w:rFonts w:hint="eastAsia"/>
          <w:sz w:val="30"/>
          <w:szCs w:val="30"/>
        </w:rPr>
      </w:pPr>
      <w:r>
        <w:rPr>
          <w:rFonts w:hint="eastAsia"/>
          <w:sz w:val="30"/>
          <w:szCs w:val="30"/>
        </w:rPr>
        <w:t>5</w:t>
      </w:r>
      <w:r>
        <w:rPr>
          <w:rFonts w:hint="eastAsia"/>
          <w:sz w:val="30"/>
          <w:szCs w:val="30"/>
        </w:rPr>
        <w:t>、被告人文永成的供述，证实念宝文是白云区多间网吧的老板，其中一间在棠景街（具体名字记不清了），其在分管网吧的时候认识了念宝文。</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中秋节前，念宝文打电话约其到三元里大道东江饭店吃饭，吃饭期间念宝文跟其讲他想申办游艺场所，其就向他介绍了申办的基本要求。吃完饭后他开车送其回家，到了其家楼下，念宝文说有两箱水果要送给其，还帮其搬到了家里去。念宝文离开十几分钟后就打电话给其，跟其说其中一箱水果里面有</w:t>
      </w:r>
      <w:r>
        <w:rPr>
          <w:rFonts w:hint="eastAsia"/>
          <w:sz w:val="30"/>
          <w:szCs w:val="30"/>
        </w:rPr>
        <w:t>5</w:t>
      </w:r>
      <w:r>
        <w:rPr>
          <w:rFonts w:hint="eastAsia"/>
          <w:sz w:val="30"/>
          <w:szCs w:val="30"/>
        </w:rPr>
        <w:t>万元，其马上打开一看，里面除了水果还装有现金</w:t>
      </w:r>
      <w:r>
        <w:rPr>
          <w:rFonts w:hint="eastAsia"/>
          <w:sz w:val="30"/>
          <w:szCs w:val="30"/>
        </w:rPr>
        <w:t>5</w:t>
      </w:r>
      <w:r>
        <w:rPr>
          <w:rFonts w:hint="eastAsia"/>
          <w:sz w:val="30"/>
          <w:szCs w:val="30"/>
        </w:rPr>
        <w:t>万元人民币，都是面额一百元的。念宝文之所以送钱给其，是因为念宝文想在白云区申办游艺场所，而其当时是白云区文广局分管文化市场审批的副局长，念宝文希望其在他申办游艺场所的过程中给予关照，将申办游艺场所的《娱乐经营许可证》快点审批下来，所以送钱给其。</w:t>
      </w:r>
    </w:p>
    <w:p w14:paraId="5AC22379" w14:textId="77777777" w:rsidR="00D0034E" w:rsidRDefault="00D0034E">
      <w:pPr>
        <w:spacing w:line="500" w:lineRule="atLeast"/>
        <w:ind w:firstLine="600"/>
        <w:divId w:val="1896970504"/>
        <w:rPr>
          <w:rFonts w:hint="eastAsia"/>
          <w:sz w:val="30"/>
          <w:szCs w:val="30"/>
        </w:rPr>
      </w:pPr>
      <w:r>
        <w:rPr>
          <w:rFonts w:hint="eastAsia"/>
          <w:sz w:val="30"/>
          <w:szCs w:val="30"/>
        </w:rPr>
        <w:t>此外，公诉机关还提供了以下综合证据：</w:t>
      </w:r>
    </w:p>
    <w:p w14:paraId="64D7CCCB" w14:textId="77777777" w:rsidR="00D0034E" w:rsidRDefault="00D0034E">
      <w:pPr>
        <w:spacing w:line="500" w:lineRule="atLeast"/>
        <w:ind w:firstLine="600"/>
        <w:divId w:val="1227910983"/>
        <w:rPr>
          <w:rFonts w:hint="eastAsia"/>
          <w:sz w:val="30"/>
          <w:szCs w:val="30"/>
        </w:rPr>
      </w:pPr>
      <w:r>
        <w:rPr>
          <w:rFonts w:hint="eastAsia"/>
          <w:sz w:val="30"/>
          <w:szCs w:val="30"/>
        </w:rPr>
        <w:t>1</w:t>
      </w:r>
      <w:r>
        <w:rPr>
          <w:rFonts w:hint="eastAsia"/>
          <w:sz w:val="30"/>
          <w:szCs w:val="30"/>
        </w:rPr>
        <w:t>、广州市白云区文化广电新闻出版局提供的《中华人民共和国组织机构代码证》，证实广州市白云区文化广电新闻出版局的机构类型为机关法人。</w:t>
      </w:r>
    </w:p>
    <w:p w14:paraId="45D880E8" w14:textId="77777777" w:rsidR="00D0034E" w:rsidRDefault="00D0034E">
      <w:pPr>
        <w:spacing w:line="500" w:lineRule="atLeast"/>
        <w:ind w:firstLine="600"/>
        <w:divId w:val="499085069"/>
        <w:rPr>
          <w:rFonts w:hint="eastAsia"/>
          <w:sz w:val="30"/>
          <w:szCs w:val="30"/>
        </w:rPr>
      </w:pPr>
      <w:r>
        <w:rPr>
          <w:rFonts w:hint="eastAsia"/>
          <w:sz w:val="30"/>
          <w:szCs w:val="30"/>
        </w:rPr>
        <w:t>2</w:t>
      </w:r>
      <w:r>
        <w:rPr>
          <w:rFonts w:hint="eastAsia"/>
          <w:sz w:val="30"/>
          <w:szCs w:val="30"/>
        </w:rPr>
        <w:t>、中共广州市白云区委组织部提供的《干部履历表》、《干部任免审批表》、广州市白云区文化广电新闻出版局提供的《关于黄佩红等两位同志任职的通知》、《关于调整白云区文化广电新闻出版局领导分工的通知》、《关于文永成的工作情况》等书证，证实被告人文永成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月任广州市白云区文化广电新闻出版局党委委员、副局长，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月任广州市白云区文化广电新闻出版局党委副书记、纪委书记、副局长，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月任广州市白云区文化广电新闻出版局党委副书记、纪委书记，先后负责和分管社会文化市场管理、文化市场综合行政执法、文物保护等工作。</w:t>
      </w:r>
    </w:p>
    <w:p w14:paraId="1DD6131C" w14:textId="77777777" w:rsidR="00D0034E" w:rsidRDefault="00D0034E">
      <w:pPr>
        <w:spacing w:line="500" w:lineRule="atLeast"/>
        <w:ind w:firstLine="600"/>
        <w:divId w:val="2053729084"/>
        <w:rPr>
          <w:rFonts w:hint="eastAsia"/>
          <w:sz w:val="30"/>
          <w:szCs w:val="30"/>
        </w:rPr>
      </w:pPr>
      <w:r>
        <w:rPr>
          <w:rFonts w:hint="eastAsia"/>
          <w:sz w:val="30"/>
          <w:szCs w:val="30"/>
        </w:rPr>
        <w:t>3</w:t>
      </w:r>
      <w:r>
        <w:rPr>
          <w:rFonts w:hint="eastAsia"/>
          <w:sz w:val="30"/>
          <w:szCs w:val="30"/>
        </w:rPr>
        <w:t>、广州市白云区文化广电新闻出版局提供的《区文广局行政审批程序》、《文化市场行政执法程序》、《审批意见呈批表》，证实广州市白云区文化广电新闻出版局的文化市场行政审批、行政执法的具体流程。</w:t>
      </w:r>
    </w:p>
    <w:p w14:paraId="38A7CFF2" w14:textId="77777777" w:rsidR="00D0034E" w:rsidRDefault="00D0034E">
      <w:pPr>
        <w:spacing w:line="500" w:lineRule="atLeast"/>
        <w:ind w:firstLine="600"/>
        <w:divId w:val="223640727"/>
        <w:rPr>
          <w:rFonts w:hint="eastAsia"/>
          <w:sz w:val="30"/>
          <w:szCs w:val="30"/>
        </w:rPr>
      </w:pPr>
      <w:r>
        <w:rPr>
          <w:rFonts w:hint="eastAsia"/>
          <w:sz w:val="30"/>
          <w:szCs w:val="30"/>
        </w:rPr>
        <w:t>4</w:t>
      </w:r>
      <w:r>
        <w:rPr>
          <w:rFonts w:hint="eastAsia"/>
          <w:sz w:val="30"/>
          <w:szCs w:val="30"/>
        </w:rPr>
        <w:t>、证人张某（系广州市白云文化广电新闻出版局广电新闻出版科科长）的证言，证实该局社会文化科主要是负责文化设施建设和文化项目审批，广电新闻出版科主要的工作职责是广播电视、新闻出版、版权等有关工作项目的行政管理和行政审批。其担任科长都是主管科里的全面工作。文永成原来是他们的副局长，他和其是上下级关系，文永成分管社会文化科工作。文永成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分管群众文化、文化市场行政审批，群众文化包括组织开展群众文化娱乐活动等，文化市场行政审批包括歌舞、娱乐场所、游艺场所（电玩游戏机场所）、网吧、音像店、书店、报刊亭等项目的许可证（初审）的审批。至于文化市场综合执法这一块，因其没有负责所以不太清楚。</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之后，文永成担任文广局党委副书记、纪委书记、副局长，分管文化市场综合执法工作、文物工作、党务和纪检监察及综治维稳等，文化市场综合执法包括对歌舞、娱乐场所、游艺场所、网吧、音像制品市场、图书批发零售市场、印刷市场等进行执法检查和查处，文物工作包括文物普查、文物修缮和文物保护等。</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月，文永成分管文化活动中心、文物工作，文化活动中心包括图书馆和文化馆，文物工作包括文物普查、文物修缮和</w:t>
      </w:r>
      <w:r>
        <w:rPr>
          <w:rFonts w:hint="eastAsia"/>
          <w:sz w:val="30"/>
          <w:szCs w:val="30"/>
        </w:rPr>
        <w:t>文物保护等。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月至案发，文永成分管文化市场行政审批及文物工作，文化市场行政审批包括歌舞、娱乐场所、游艺场所、网吧、音像店、书店、报刊亭等项目的许可证的审批，文物工作包括文物普查、文物修缮和文物保护等。</w:t>
      </w:r>
    </w:p>
    <w:p w14:paraId="18E1484A" w14:textId="77777777" w:rsidR="00D0034E" w:rsidRDefault="00D0034E">
      <w:pPr>
        <w:spacing w:line="500" w:lineRule="atLeast"/>
        <w:ind w:firstLine="600"/>
        <w:divId w:val="1562866298"/>
        <w:rPr>
          <w:rFonts w:hint="eastAsia"/>
          <w:sz w:val="30"/>
          <w:szCs w:val="30"/>
        </w:rPr>
      </w:pPr>
      <w:r>
        <w:rPr>
          <w:rFonts w:hint="eastAsia"/>
          <w:sz w:val="30"/>
          <w:szCs w:val="30"/>
        </w:rPr>
        <w:t>该局文化市场行政审批的流程是：</w:t>
      </w:r>
      <w:r>
        <w:rPr>
          <w:rFonts w:hint="eastAsia"/>
          <w:sz w:val="30"/>
          <w:szCs w:val="30"/>
        </w:rPr>
        <w:t>2008</w:t>
      </w:r>
      <w:r>
        <w:rPr>
          <w:rFonts w:hint="eastAsia"/>
          <w:sz w:val="30"/>
          <w:szCs w:val="30"/>
        </w:rPr>
        <w:t>年专设窗口受理申请人的申请材料，</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之后白云区政务中心集中受理，该局设有窗口，受理后就初审，初审由社会文化科进行并提交意见，意见出来后交由分管副局长审核，当时文永成是分管这一块工作的，他作出审核意见交给局里办公会议集体研究。</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月前，重大项目审批权都在市局，</w:t>
      </w:r>
      <w:r>
        <w:rPr>
          <w:rFonts w:hint="eastAsia"/>
          <w:sz w:val="30"/>
          <w:szCs w:val="30"/>
        </w:rPr>
        <w:t>10</w:t>
      </w:r>
      <w:r>
        <w:rPr>
          <w:rFonts w:hint="eastAsia"/>
          <w:sz w:val="30"/>
          <w:szCs w:val="30"/>
        </w:rPr>
        <w:t>月后就下放到区局审批。</w:t>
      </w:r>
    </w:p>
    <w:p w14:paraId="159EFC67" w14:textId="77777777" w:rsidR="00D0034E" w:rsidRDefault="00D0034E">
      <w:pPr>
        <w:spacing w:line="500" w:lineRule="atLeast"/>
        <w:ind w:firstLine="600"/>
        <w:divId w:val="1689795315"/>
        <w:rPr>
          <w:rFonts w:hint="eastAsia"/>
          <w:sz w:val="30"/>
          <w:szCs w:val="30"/>
        </w:rPr>
      </w:pPr>
      <w:r>
        <w:rPr>
          <w:rFonts w:hint="eastAsia"/>
          <w:sz w:val="30"/>
          <w:szCs w:val="30"/>
        </w:rPr>
        <w:t>5</w:t>
      </w:r>
      <w:r>
        <w:rPr>
          <w:rFonts w:hint="eastAsia"/>
          <w:sz w:val="30"/>
          <w:szCs w:val="30"/>
        </w:rPr>
        <w:t>、证人胡某（系广州市白云区文化广电新闻出版局副局长）的证言，证实其于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月调到白云区文化广电新闻出版局任副局长，分管行政执法、扫黄打非及文化市场管理工作。文永成原来是其的同事，只不过大家分管的工作不同，其于</w:t>
      </w:r>
      <w:r>
        <w:rPr>
          <w:rFonts w:hint="eastAsia"/>
          <w:sz w:val="30"/>
          <w:szCs w:val="30"/>
        </w:rPr>
        <w:t>2011</w:t>
      </w:r>
      <w:r>
        <w:rPr>
          <w:rFonts w:hint="eastAsia"/>
          <w:sz w:val="30"/>
          <w:szCs w:val="30"/>
        </w:rPr>
        <w:t>年调过来任副局长时，文永成任党委副书记、纪委书记、副局长，分管党务、纪检监察及综治维稳等工作。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前文永成还是任副局长，也分管文化市场综合执法和文物工作，文化市场综合执法包括对歌舞、娱乐场所、游艺场所、网吧、音像制品市场、图书批发零售市场、印刷市场等进行执法检查和查处，文物工作包括文物普查、文物修缮、文物保护等。</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月，文永成没有再担任副局长职务，而是担任党委副书记和纪委书记，分管文化活动中心、文物工作，文化活动中心包括图书馆和文化馆，文物工作包括文物普查、文物修缮、文物保护等。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文永成分管文化市场行政审批和文物工作，文化市场行政审批包括歌舞、娱乐场所、游艺场所、网吧、音像店、书店、报刊亭等项目的许可证的审批，文物工作包括文物普查、文物修缮、文物保护等。以上是其了解的大致情况，文永成具体的任职时间及分管的工作职责还是以组织部门的文件为准。</w:t>
      </w:r>
    </w:p>
    <w:p w14:paraId="0F45B3C4" w14:textId="77777777" w:rsidR="00D0034E" w:rsidRDefault="00D0034E">
      <w:pPr>
        <w:spacing w:line="500" w:lineRule="atLeast"/>
        <w:ind w:firstLine="600"/>
        <w:divId w:val="647169317"/>
        <w:rPr>
          <w:rFonts w:hint="eastAsia"/>
          <w:sz w:val="30"/>
          <w:szCs w:val="30"/>
        </w:rPr>
      </w:pPr>
      <w:r>
        <w:rPr>
          <w:rFonts w:hint="eastAsia"/>
          <w:sz w:val="30"/>
          <w:szCs w:val="30"/>
        </w:rPr>
        <w:t>6</w:t>
      </w:r>
      <w:r>
        <w:rPr>
          <w:rFonts w:hint="eastAsia"/>
          <w:sz w:val="30"/>
          <w:szCs w:val="30"/>
        </w:rPr>
        <w:t>、广州市海珠区人民检察院出具的破案报告，证实被告人文永成于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日向广州市海珠区人民检察院投案自首的事实。</w:t>
      </w:r>
    </w:p>
    <w:p w14:paraId="000E3076" w14:textId="77777777" w:rsidR="00D0034E" w:rsidRDefault="00D0034E">
      <w:pPr>
        <w:spacing w:line="500" w:lineRule="atLeast"/>
        <w:ind w:firstLine="600"/>
        <w:divId w:val="1520242717"/>
        <w:rPr>
          <w:rFonts w:hint="eastAsia"/>
          <w:sz w:val="30"/>
          <w:szCs w:val="30"/>
        </w:rPr>
      </w:pPr>
      <w:r>
        <w:rPr>
          <w:rFonts w:hint="eastAsia"/>
          <w:sz w:val="30"/>
          <w:szCs w:val="30"/>
        </w:rPr>
        <w:t>7</w:t>
      </w:r>
      <w:r>
        <w:rPr>
          <w:rFonts w:hint="eastAsia"/>
          <w:sz w:val="30"/>
          <w:szCs w:val="30"/>
        </w:rPr>
        <w:t>、广州市海珠区人民检察院出具的扣押物品、文件清单，证实被告人文永成归案后向广州市海珠区人民检察院退缴赃款人民币共计</w:t>
      </w:r>
      <w:r>
        <w:rPr>
          <w:rFonts w:hint="eastAsia"/>
          <w:sz w:val="30"/>
          <w:szCs w:val="30"/>
        </w:rPr>
        <w:t>220700</w:t>
      </w:r>
      <w:r>
        <w:rPr>
          <w:rFonts w:hint="eastAsia"/>
          <w:sz w:val="30"/>
          <w:szCs w:val="30"/>
        </w:rPr>
        <w:t>元，另被扣押购物卡、电影卡共计</w:t>
      </w:r>
      <w:r>
        <w:rPr>
          <w:rFonts w:hint="eastAsia"/>
          <w:sz w:val="30"/>
          <w:szCs w:val="30"/>
        </w:rPr>
        <w:t>93</w:t>
      </w:r>
      <w:r>
        <w:rPr>
          <w:rFonts w:hint="eastAsia"/>
          <w:sz w:val="30"/>
          <w:szCs w:val="30"/>
        </w:rPr>
        <w:t>张的事实。</w:t>
      </w:r>
    </w:p>
    <w:p w14:paraId="3B65D291" w14:textId="77777777" w:rsidR="00D0034E" w:rsidRDefault="00D0034E">
      <w:pPr>
        <w:spacing w:line="500" w:lineRule="atLeast"/>
        <w:ind w:firstLine="600"/>
        <w:divId w:val="1179273969"/>
        <w:rPr>
          <w:rFonts w:hint="eastAsia"/>
          <w:sz w:val="30"/>
          <w:szCs w:val="30"/>
        </w:rPr>
      </w:pPr>
      <w:r>
        <w:rPr>
          <w:rFonts w:hint="eastAsia"/>
          <w:sz w:val="30"/>
          <w:szCs w:val="30"/>
        </w:rPr>
        <w:t>8</w:t>
      </w:r>
      <w:r>
        <w:rPr>
          <w:rFonts w:hint="eastAsia"/>
          <w:sz w:val="30"/>
          <w:szCs w:val="30"/>
        </w:rPr>
        <w:t>、中共广州市白云区纪律检查委员会出具的关于对《关于被告人文永成涉案赃款的函》的复函、广东省暂扣财物收据，证实被告人文永成存放于办公室的现金人民币</w:t>
      </w:r>
      <w:r>
        <w:rPr>
          <w:rFonts w:hint="eastAsia"/>
          <w:sz w:val="30"/>
          <w:szCs w:val="30"/>
        </w:rPr>
        <w:t>83400</w:t>
      </w:r>
      <w:r>
        <w:rPr>
          <w:rFonts w:hint="eastAsia"/>
          <w:sz w:val="30"/>
          <w:szCs w:val="30"/>
        </w:rPr>
        <w:t>元在其接受纪委调查期间，被以上交违纪款的形式暂扣于中共广州市白云区纪律检查委员会。</w:t>
      </w:r>
    </w:p>
    <w:p w14:paraId="4C4BEB41" w14:textId="77777777" w:rsidR="00D0034E" w:rsidRDefault="00D0034E">
      <w:pPr>
        <w:spacing w:line="500" w:lineRule="atLeast"/>
        <w:ind w:firstLine="600"/>
        <w:divId w:val="391075931"/>
        <w:rPr>
          <w:rFonts w:hint="eastAsia"/>
          <w:sz w:val="30"/>
          <w:szCs w:val="30"/>
        </w:rPr>
      </w:pPr>
      <w:r>
        <w:rPr>
          <w:rFonts w:hint="eastAsia"/>
          <w:sz w:val="30"/>
          <w:szCs w:val="30"/>
        </w:rPr>
        <w:t>对于被告人文永成就指控的第二宗犯罪事实辩称其只是在广州市白云区金鲨鱼游艺中心申办娱乐经营许可证的过程中收受了刘某给予的贿赂款</w:t>
      </w:r>
      <w:r>
        <w:rPr>
          <w:rFonts w:hint="eastAsia"/>
          <w:sz w:val="30"/>
          <w:szCs w:val="30"/>
        </w:rPr>
        <w:t>1</w:t>
      </w:r>
      <w:r>
        <w:rPr>
          <w:rFonts w:hint="eastAsia"/>
          <w:sz w:val="30"/>
          <w:szCs w:val="30"/>
        </w:rPr>
        <w:t>万元，刘某并没有因广州市金慧眼网吧连锁有限公司申办网络文化经营许可证的事情送钱给其，之前其供述曾收受刘某给予的</w:t>
      </w:r>
      <w:r>
        <w:rPr>
          <w:rFonts w:hint="eastAsia"/>
          <w:sz w:val="30"/>
          <w:szCs w:val="30"/>
        </w:rPr>
        <w:t>1</w:t>
      </w:r>
      <w:r>
        <w:rPr>
          <w:rFonts w:hint="eastAsia"/>
          <w:sz w:val="30"/>
          <w:szCs w:val="30"/>
        </w:rPr>
        <w:t>万元是记错了，其可以确定只收受了刘某</w:t>
      </w:r>
      <w:r>
        <w:rPr>
          <w:rFonts w:hint="eastAsia"/>
          <w:sz w:val="30"/>
          <w:szCs w:val="30"/>
        </w:rPr>
        <w:t>1</w:t>
      </w:r>
      <w:r>
        <w:rPr>
          <w:rFonts w:hint="eastAsia"/>
          <w:sz w:val="30"/>
          <w:szCs w:val="30"/>
        </w:rPr>
        <w:t>万元贿赂款的意见，经查，被告人文永成归案后稳定供述其于</w:t>
      </w:r>
      <w:r>
        <w:rPr>
          <w:rFonts w:hint="eastAsia"/>
          <w:sz w:val="30"/>
          <w:szCs w:val="30"/>
        </w:rPr>
        <w:t>2008</w:t>
      </w:r>
      <w:r>
        <w:rPr>
          <w:rFonts w:hint="eastAsia"/>
          <w:sz w:val="30"/>
          <w:szCs w:val="30"/>
        </w:rPr>
        <w:t>年中秋节期间和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月分两次收受了刘某给予的贿赂款共计人民币</w:t>
      </w:r>
      <w:r>
        <w:rPr>
          <w:rFonts w:hint="eastAsia"/>
          <w:sz w:val="30"/>
          <w:szCs w:val="30"/>
        </w:rPr>
        <w:t>2</w:t>
      </w:r>
      <w:r>
        <w:rPr>
          <w:rFonts w:hint="eastAsia"/>
          <w:sz w:val="30"/>
          <w:szCs w:val="30"/>
        </w:rPr>
        <w:t>万元，其中</w:t>
      </w:r>
      <w:r>
        <w:rPr>
          <w:rFonts w:hint="eastAsia"/>
          <w:sz w:val="30"/>
          <w:szCs w:val="30"/>
        </w:rPr>
        <w:t>2008</w:t>
      </w:r>
      <w:r>
        <w:rPr>
          <w:rFonts w:hint="eastAsia"/>
          <w:sz w:val="30"/>
          <w:szCs w:val="30"/>
        </w:rPr>
        <w:t>年收受刘某贿送的</w:t>
      </w:r>
      <w:r>
        <w:rPr>
          <w:rFonts w:hint="eastAsia"/>
          <w:sz w:val="30"/>
          <w:szCs w:val="30"/>
        </w:rPr>
        <w:t>1</w:t>
      </w:r>
      <w:r>
        <w:rPr>
          <w:rFonts w:hint="eastAsia"/>
          <w:sz w:val="30"/>
          <w:szCs w:val="30"/>
        </w:rPr>
        <w:t>万元是因为刘某是网吧经营者，想在白云区发展，希望其给予关照，所以送钱给其，其以上供述与证人刘某的证言能够相互印证，足以采信，其当庭翻供称只收受刘某</w:t>
      </w:r>
      <w:r>
        <w:rPr>
          <w:rFonts w:hint="eastAsia"/>
          <w:sz w:val="30"/>
          <w:szCs w:val="30"/>
        </w:rPr>
        <w:t>1</w:t>
      </w:r>
      <w:r>
        <w:rPr>
          <w:rFonts w:hint="eastAsia"/>
          <w:sz w:val="30"/>
          <w:szCs w:val="30"/>
        </w:rPr>
        <w:t>万元贿赂款缺乏合理解释，本院不予采信；虽然现有证据不足以证实被告人文永成在</w:t>
      </w:r>
      <w:r>
        <w:rPr>
          <w:rFonts w:hint="eastAsia"/>
          <w:sz w:val="30"/>
          <w:szCs w:val="30"/>
        </w:rPr>
        <w:t>2008</w:t>
      </w:r>
      <w:r>
        <w:rPr>
          <w:rFonts w:hint="eastAsia"/>
          <w:sz w:val="30"/>
          <w:szCs w:val="30"/>
        </w:rPr>
        <w:t>年广州市金慧眼网吧连锁有限公司申办网络文化经营许可证的过程中提供过具体帮助，但被告人文永成与证人刘某之间存在业务制约关系，被告人文永成的供述和证人刘某的证言也一致证实了刘某送钱的目的是希望得到文永成的关照，被告人文永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在广州市金慧眼网吧连锁有限公司石岗店的《广州市白云区网络文化经营许可证申请表》上签字同意核发该店的《网络文化经营许可证》，也进一步印证了被告人文永成与证人刘某之间的业务制约关系以及证人刘某行贿被告人文永成的动机与目的，故对于被告人文永成</w:t>
      </w:r>
      <w:r>
        <w:rPr>
          <w:rFonts w:hint="eastAsia"/>
          <w:sz w:val="30"/>
          <w:szCs w:val="30"/>
        </w:rPr>
        <w:t>收受刘某在经营广州市金慧眼网吧连锁有限公司过程中贿送的</w:t>
      </w:r>
      <w:r>
        <w:rPr>
          <w:rFonts w:hint="eastAsia"/>
          <w:sz w:val="30"/>
          <w:szCs w:val="30"/>
        </w:rPr>
        <w:t>1</w:t>
      </w:r>
      <w:r>
        <w:rPr>
          <w:rFonts w:hint="eastAsia"/>
          <w:sz w:val="30"/>
          <w:szCs w:val="30"/>
        </w:rPr>
        <w:t>万元，依法亦应以受贿论处。被告人文永成的上述辩解意见与查明的事实不符，本院不予采纳。</w:t>
      </w:r>
    </w:p>
    <w:p w14:paraId="178CF748" w14:textId="77777777" w:rsidR="00D0034E" w:rsidRDefault="00D0034E">
      <w:pPr>
        <w:spacing w:line="500" w:lineRule="atLeast"/>
        <w:ind w:firstLine="600"/>
        <w:divId w:val="1216508461"/>
        <w:rPr>
          <w:rFonts w:hint="eastAsia"/>
          <w:sz w:val="30"/>
          <w:szCs w:val="30"/>
        </w:rPr>
      </w:pPr>
      <w:r>
        <w:rPr>
          <w:rFonts w:hint="eastAsia"/>
          <w:sz w:val="30"/>
          <w:szCs w:val="30"/>
        </w:rPr>
        <w:t>对于被告人文永成就指控的第四宗犯罪事实辩称其不是因为广州市合盈网络科技连锁有限公司申办网络文化经营许可证的事情而收钱，其当时不负责网络文化经营许可证的审批工作，黎某是因为与其私下关系好才利用过年过节送给其红包的意见，经查，虽然现有证据不足以证实被告人文永成在广州市合盈网络科技连锁有限公司申办网络文化经营许可证的过程中提供过具体帮助，但基于上述同样道理，被告人文永成与证人黎某之间存在业务制约关系，被告人文永成的供述和证人黎某的证言也一致证实了黎某送钱的目的是希望得到文永成的关照，被告人文永成作为文化市场的管理者，收受被管理者在经营过程中给予的款项，依法应以受贿论处，公诉机关就低认定被告人文永成该宗的受贿数额符合证据采信规则，本院予以支持。</w:t>
      </w:r>
    </w:p>
    <w:p w14:paraId="15F73065" w14:textId="77777777" w:rsidR="00D0034E" w:rsidRDefault="00D0034E">
      <w:pPr>
        <w:spacing w:line="500" w:lineRule="atLeast"/>
        <w:ind w:firstLine="600"/>
        <w:divId w:val="1108163468"/>
        <w:rPr>
          <w:rFonts w:hint="eastAsia"/>
          <w:sz w:val="30"/>
          <w:szCs w:val="30"/>
        </w:rPr>
      </w:pPr>
      <w:r>
        <w:rPr>
          <w:rFonts w:hint="eastAsia"/>
          <w:sz w:val="30"/>
          <w:szCs w:val="30"/>
        </w:rPr>
        <w:t>对于被告人文永成辩称其行为不构成滥用职权罪的意见及其辩护人提出的公诉机关指控被告人文永成的行为构成滥用职权罪的事实不清、证据不足的辩护意见，经查，现有证据不足以证实被告人文永成存在滥用职权的行为，并且致使公共财产、国家和人民利益遭受了重大损失，故公诉机关指控被告人文永成的行为构成滥用职权罪证据不足，本院不予支持，并采纳被告人文永成及其辩护人的该项辩解及辩护意见。</w:t>
      </w:r>
    </w:p>
    <w:p w14:paraId="47083EC0" w14:textId="77777777" w:rsidR="00D0034E" w:rsidRDefault="00D0034E">
      <w:pPr>
        <w:spacing w:line="500" w:lineRule="atLeast"/>
        <w:ind w:firstLine="600"/>
        <w:divId w:val="1989675450"/>
        <w:rPr>
          <w:rFonts w:hint="eastAsia"/>
          <w:sz w:val="30"/>
          <w:szCs w:val="30"/>
        </w:rPr>
      </w:pPr>
      <w:r>
        <w:rPr>
          <w:rFonts w:hint="eastAsia"/>
          <w:sz w:val="30"/>
          <w:szCs w:val="30"/>
        </w:rPr>
        <w:t>本院认为，被告人文永成无视国家法律，身为国家机关工作人员，利用职务上的便利，非法收受他人财物，为他人谋取利益，其行为侵犯了国家机关工作人员职务行为的廉洁性，已构成受贿罪，依法应予惩处。公诉机关指控被告人文永成犯受贿罪的主要事实清楚，证据确实、充分，罪名成立，本院予以支持；但指控被告人文永成犯滥用职权罪的证据不足，本院不予支持。惟被告人文永成犯罪以后自动投案，如实供述自己的主要罪行，可认定为自首，依法对其减轻处罚。另鉴于被告人文永成归案后积极退缴部分赃款，有一定悔罪表现，酌情对其从轻处罚。辩护人据此请求对被告人文永成减轻、从轻处罚的相关辩护意见有理，本院予以采纳；但所提量刑意见偏轻，与被告人文永成的罪责不相适应，本院不予采纳。公诉机关建议对被告人文永成在有期徒刑五年至八年之间判处刑罚的量刑意见合理，本院予以采纳。扣押被告人文永成持有的购物卡、电影卡共计</w:t>
      </w:r>
      <w:r>
        <w:rPr>
          <w:rFonts w:hint="eastAsia"/>
          <w:sz w:val="30"/>
          <w:szCs w:val="30"/>
        </w:rPr>
        <w:t>93</w:t>
      </w:r>
      <w:r>
        <w:rPr>
          <w:rFonts w:hint="eastAsia"/>
          <w:sz w:val="30"/>
          <w:szCs w:val="30"/>
        </w:rPr>
        <w:t>张，因不足以证实系本案受贿所得，故本案不予处理。根据被告人文永成的犯罪事实、性质、情节及对于社会的危害程度，依照《中华人民共和国刑法》第三百八十五条第一款、第三百八十六条、第三百八十三条第一款第（一）项、第二款、第六十七条第一款、第六十四条及《最高人民法院关于处理自首和立功具体应用法律若干问题的解释》第一条、第三条之规定，判决如下：</w:t>
      </w:r>
    </w:p>
    <w:p w14:paraId="225C1E19" w14:textId="77777777" w:rsidR="00D0034E" w:rsidRDefault="00D0034E">
      <w:pPr>
        <w:spacing w:line="500" w:lineRule="atLeast"/>
        <w:ind w:firstLine="600"/>
        <w:divId w:val="878081685"/>
        <w:rPr>
          <w:rFonts w:hint="eastAsia"/>
          <w:sz w:val="30"/>
          <w:szCs w:val="30"/>
        </w:rPr>
      </w:pPr>
      <w:r>
        <w:rPr>
          <w:rFonts w:hint="eastAsia"/>
          <w:sz w:val="30"/>
          <w:szCs w:val="30"/>
        </w:rPr>
        <w:t>一、被告人文永成犯受贿罪，判处有期徒刑六年（刑期从判决执行之日起计算。判决执行以前先行羁押的，羁押一日折抵刑期一日，即自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日止），并处没收财产人民币八万元。</w:t>
      </w:r>
    </w:p>
    <w:p w14:paraId="42FB7076" w14:textId="77777777" w:rsidR="00D0034E" w:rsidRDefault="00D0034E">
      <w:pPr>
        <w:spacing w:line="500" w:lineRule="atLeast"/>
        <w:ind w:firstLine="600"/>
        <w:divId w:val="1520388507"/>
        <w:rPr>
          <w:rFonts w:hint="eastAsia"/>
          <w:sz w:val="30"/>
          <w:szCs w:val="30"/>
        </w:rPr>
      </w:pPr>
      <w:r>
        <w:rPr>
          <w:rFonts w:hint="eastAsia"/>
          <w:sz w:val="30"/>
          <w:szCs w:val="30"/>
        </w:rPr>
        <w:t>二、没收被告人文永成违法所得人民币五十二万元，上缴国库。</w:t>
      </w:r>
    </w:p>
    <w:p w14:paraId="43162E5E" w14:textId="77777777" w:rsidR="00D0034E" w:rsidRDefault="00D0034E">
      <w:pPr>
        <w:spacing w:line="500" w:lineRule="atLeast"/>
        <w:ind w:firstLine="600"/>
        <w:divId w:val="1276522633"/>
        <w:rPr>
          <w:rFonts w:hint="eastAsia"/>
          <w:sz w:val="30"/>
          <w:szCs w:val="30"/>
        </w:rPr>
      </w:pPr>
      <w:r>
        <w:rPr>
          <w:rFonts w:hint="eastAsia"/>
          <w:sz w:val="30"/>
          <w:szCs w:val="30"/>
        </w:rPr>
        <w:t>三、本判决所确定的财产刑及没收违法所得金额共计人民币六十万元，扣押被告人文永成退缴的人民币共计三十万四千一百元作上述第一、二项判决执行，不足部分人民币二十九万五千九百元在本判决发生法律效力之次日起三十日内缴纳（退缴的款项其中二十二万零七百元现暂扣于广州市海珠区人民检察院，八万三千四百元现暂扣于中共广州市白云区纪律检查委员会）。</w:t>
      </w:r>
    </w:p>
    <w:p w14:paraId="44FD9B46" w14:textId="77777777" w:rsidR="00D0034E" w:rsidRDefault="00D0034E">
      <w:pPr>
        <w:spacing w:line="500" w:lineRule="atLeast"/>
        <w:ind w:firstLine="600"/>
        <w:divId w:val="21272378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03A9F13" w14:textId="77777777" w:rsidR="00D0034E" w:rsidRDefault="00D0034E">
      <w:pPr>
        <w:spacing w:line="500" w:lineRule="atLeast"/>
        <w:jc w:val="right"/>
        <w:divId w:val="202258324"/>
        <w:rPr>
          <w:rFonts w:hint="eastAsia"/>
          <w:sz w:val="30"/>
          <w:szCs w:val="30"/>
        </w:rPr>
      </w:pPr>
      <w:r>
        <w:rPr>
          <w:rFonts w:hint="eastAsia"/>
          <w:sz w:val="30"/>
          <w:szCs w:val="30"/>
        </w:rPr>
        <w:t>审　判　长　　邹世发</w:t>
      </w:r>
    </w:p>
    <w:p w14:paraId="73F58327" w14:textId="77777777" w:rsidR="00D0034E" w:rsidRDefault="00D0034E">
      <w:pPr>
        <w:spacing w:line="500" w:lineRule="atLeast"/>
        <w:jc w:val="right"/>
        <w:divId w:val="879246683"/>
        <w:rPr>
          <w:rFonts w:hint="eastAsia"/>
          <w:sz w:val="30"/>
          <w:szCs w:val="30"/>
        </w:rPr>
      </w:pPr>
      <w:r>
        <w:rPr>
          <w:rFonts w:hint="eastAsia"/>
          <w:sz w:val="30"/>
          <w:szCs w:val="30"/>
        </w:rPr>
        <w:t>人民陪审员　　梁敏慈</w:t>
      </w:r>
    </w:p>
    <w:p w14:paraId="2CB5548C" w14:textId="77777777" w:rsidR="00D0034E" w:rsidRDefault="00D0034E">
      <w:pPr>
        <w:spacing w:line="500" w:lineRule="atLeast"/>
        <w:jc w:val="right"/>
        <w:divId w:val="1788573737"/>
        <w:rPr>
          <w:rFonts w:hint="eastAsia"/>
          <w:sz w:val="30"/>
          <w:szCs w:val="30"/>
        </w:rPr>
      </w:pPr>
      <w:r>
        <w:rPr>
          <w:rFonts w:hint="eastAsia"/>
          <w:sz w:val="30"/>
          <w:szCs w:val="30"/>
        </w:rPr>
        <w:t>人民陪审员　　曾燕玲</w:t>
      </w:r>
    </w:p>
    <w:p w14:paraId="43794F8F" w14:textId="77777777" w:rsidR="00D0034E" w:rsidRDefault="00D0034E">
      <w:pPr>
        <w:spacing w:line="500" w:lineRule="atLeast"/>
        <w:jc w:val="right"/>
        <w:divId w:val="1714383458"/>
        <w:rPr>
          <w:rFonts w:hint="eastAsia"/>
          <w:sz w:val="30"/>
          <w:szCs w:val="30"/>
        </w:rPr>
      </w:pPr>
      <w:r>
        <w:rPr>
          <w:rFonts w:hint="eastAsia"/>
          <w:sz w:val="30"/>
          <w:szCs w:val="30"/>
        </w:rPr>
        <w:t>二〇一三年十二月二日</w:t>
      </w:r>
    </w:p>
    <w:p w14:paraId="1FEDEC7B" w14:textId="77777777" w:rsidR="00D0034E" w:rsidRDefault="00D0034E">
      <w:pPr>
        <w:spacing w:line="500" w:lineRule="atLeast"/>
        <w:jc w:val="right"/>
        <w:divId w:val="1716544708"/>
        <w:rPr>
          <w:rFonts w:hint="eastAsia"/>
          <w:sz w:val="30"/>
          <w:szCs w:val="30"/>
        </w:rPr>
      </w:pPr>
      <w:r>
        <w:rPr>
          <w:rFonts w:hint="eastAsia"/>
          <w:sz w:val="30"/>
          <w:szCs w:val="30"/>
        </w:rPr>
        <w:t>书　记　员　　张慧超</w:t>
      </w:r>
    </w:p>
    <w:p w14:paraId="0595E1C3" w14:textId="77777777" w:rsidR="00D0034E" w:rsidRDefault="00D0034E">
      <w:pPr>
        <w:spacing w:line="500" w:lineRule="atLeast"/>
        <w:ind w:firstLine="600"/>
        <w:divId w:val="1702705773"/>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811D1" w14:textId="77777777" w:rsidR="00231873" w:rsidRDefault="00231873" w:rsidP="00231873">
      <w:pPr>
        <w:rPr>
          <w:rFonts w:hint="eastAsia"/>
        </w:rPr>
      </w:pPr>
      <w:r>
        <w:separator/>
      </w:r>
    </w:p>
  </w:endnote>
  <w:endnote w:type="continuationSeparator" w:id="0">
    <w:p w14:paraId="05F6FE4A" w14:textId="77777777" w:rsidR="00231873" w:rsidRDefault="00231873" w:rsidP="002318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1AD2" w14:textId="77777777" w:rsidR="00231873" w:rsidRDefault="00231873" w:rsidP="00231873">
      <w:pPr>
        <w:rPr>
          <w:rFonts w:hint="eastAsia"/>
        </w:rPr>
      </w:pPr>
      <w:r>
        <w:separator/>
      </w:r>
    </w:p>
  </w:footnote>
  <w:footnote w:type="continuationSeparator" w:id="0">
    <w:p w14:paraId="6BD98EE1" w14:textId="77777777" w:rsidR="00231873" w:rsidRDefault="00231873" w:rsidP="002318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1873"/>
    <w:rsid w:val="00231873"/>
    <w:rsid w:val="00A23C24"/>
    <w:rsid w:val="00D00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F01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1873"/>
    <w:pPr>
      <w:tabs>
        <w:tab w:val="center" w:pos="4153"/>
        <w:tab w:val="right" w:pos="8306"/>
      </w:tabs>
      <w:snapToGrid w:val="0"/>
      <w:jc w:val="center"/>
    </w:pPr>
    <w:rPr>
      <w:sz w:val="18"/>
      <w:szCs w:val="18"/>
    </w:rPr>
  </w:style>
  <w:style w:type="character" w:customStyle="1" w:styleId="a4">
    <w:name w:val="页眉 字符"/>
    <w:basedOn w:val="a0"/>
    <w:link w:val="a3"/>
    <w:uiPriority w:val="99"/>
    <w:rsid w:val="00231873"/>
    <w:rPr>
      <w:rFonts w:ascii="宋体" w:eastAsia="宋体" w:hAnsi="宋体" w:cs="宋体"/>
      <w:sz w:val="18"/>
      <w:szCs w:val="18"/>
    </w:rPr>
  </w:style>
  <w:style w:type="paragraph" w:styleId="a5">
    <w:name w:val="footer"/>
    <w:basedOn w:val="a"/>
    <w:link w:val="a6"/>
    <w:uiPriority w:val="99"/>
    <w:unhideWhenUsed/>
    <w:rsid w:val="00231873"/>
    <w:pPr>
      <w:tabs>
        <w:tab w:val="center" w:pos="4153"/>
        <w:tab w:val="right" w:pos="8306"/>
      </w:tabs>
      <w:snapToGrid w:val="0"/>
    </w:pPr>
    <w:rPr>
      <w:sz w:val="18"/>
      <w:szCs w:val="18"/>
    </w:rPr>
  </w:style>
  <w:style w:type="character" w:customStyle="1" w:styleId="a6">
    <w:name w:val="页脚 字符"/>
    <w:basedOn w:val="a0"/>
    <w:link w:val="a5"/>
    <w:uiPriority w:val="99"/>
    <w:rsid w:val="002318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693">
      <w:marLeft w:val="0"/>
      <w:marRight w:val="0"/>
      <w:marTop w:val="10"/>
      <w:marBottom w:val="10"/>
      <w:divBdr>
        <w:top w:val="none" w:sz="0" w:space="0" w:color="auto"/>
        <w:left w:val="none" w:sz="0" w:space="0" w:color="auto"/>
        <w:bottom w:val="none" w:sz="0" w:space="0" w:color="auto"/>
        <w:right w:val="none" w:sz="0" w:space="0" w:color="auto"/>
      </w:divBdr>
    </w:div>
    <w:div w:id="21564445">
      <w:marLeft w:val="0"/>
      <w:marRight w:val="0"/>
      <w:marTop w:val="10"/>
      <w:marBottom w:val="10"/>
      <w:divBdr>
        <w:top w:val="none" w:sz="0" w:space="0" w:color="auto"/>
        <w:left w:val="none" w:sz="0" w:space="0" w:color="auto"/>
        <w:bottom w:val="none" w:sz="0" w:space="0" w:color="auto"/>
        <w:right w:val="none" w:sz="0" w:space="0" w:color="auto"/>
      </w:divBdr>
    </w:div>
    <w:div w:id="23292970">
      <w:marLeft w:val="0"/>
      <w:marRight w:val="0"/>
      <w:marTop w:val="10"/>
      <w:marBottom w:val="10"/>
      <w:divBdr>
        <w:top w:val="none" w:sz="0" w:space="0" w:color="auto"/>
        <w:left w:val="none" w:sz="0" w:space="0" w:color="auto"/>
        <w:bottom w:val="none" w:sz="0" w:space="0" w:color="auto"/>
        <w:right w:val="none" w:sz="0" w:space="0" w:color="auto"/>
      </w:divBdr>
    </w:div>
    <w:div w:id="45111569">
      <w:marLeft w:val="0"/>
      <w:marRight w:val="0"/>
      <w:marTop w:val="10"/>
      <w:marBottom w:val="10"/>
      <w:divBdr>
        <w:top w:val="none" w:sz="0" w:space="0" w:color="auto"/>
        <w:left w:val="none" w:sz="0" w:space="0" w:color="auto"/>
        <w:bottom w:val="none" w:sz="0" w:space="0" w:color="auto"/>
        <w:right w:val="none" w:sz="0" w:space="0" w:color="auto"/>
      </w:divBdr>
    </w:div>
    <w:div w:id="114839510">
      <w:marLeft w:val="0"/>
      <w:marRight w:val="0"/>
      <w:marTop w:val="10"/>
      <w:marBottom w:val="10"/>
      <w:divBdr>
        <w:top w:val="none" w:sz="0" w:space="0" w:color="auto"/>
        <w:left w:val="none" w:sz="0" w:space="0" w:color="auto"/>
        <w:bottom w:val="none" w:sz="0" w:space="0" w:color="auto"/>
        <w:right w:val="none" w:sz="0" w:space="0" w:color="auto"/>
      </w:divBdr>
    </w:div>
    <w:div w:id="202258324">
      <w:marLeft w:val="0"/>
      <w:marRight w:val="720"/>
      <w:marTop w:val="10"/>
      <w:marBottom w:val="10"/>
      <w:divBdr>
        <w:top w:val="none" w:sz="0" w:space="0" w:color="auto"/>
        <w:left w:val="none" w:sz="0" w:space="0" w:color="auto"/>
        <w:bottom w:val="none" w:sz="0" w:space="0" w:color="auto"/>
        <w:right w:val="none" w:sz="0" w:space="0" w:color="auto"/>
      </w:divBdr>
    </w:div>
    <w:div w:id="223640727">
      <w:marLeft w:val="0"/>
      <w:marRight w:val="0"/>
      <w:marTop w:val="10"/>
      <w:marBottom w:val="10"/>
      <w:divBdr>
        <w:top w:val="none" w:sz="0" w:space="0" w:color="auto"/>
        <w:left w:val="none" w:sz="0" w:space="0" w:color="auto"/>
        <w:bottom w:val="none" w:sz="0" w:space="0" w:color="auto"/>
        <w:right w:val="none" w:sz="0" w:space="0" w:color="auto"/>
      </w:divBdr>
    </w:div>
    <w:div w:id="232159584">
      <w:marLeft w:val="0"/>
      <w:marRight w:val="0"/>
      <w:marTop w:val="10"/>
      <w:marBottom w:val="10"/>
      <w:divBdr>
        <w:top w:val="none" w:sz="0" w:space="0" w:color="auto"/>
        <w:left w:val="none" w:sz="0" w:space="0" w:color="auto"/>
        <w:bottom w:val="none" w:sz="0" w:space="0" w:color="auto"/>
        <w:right w:val="none" w:sz="0" w:space="0" w:color="auto"/>
      </w:divBdr>
    </w:div>
    <w:div w:id="262148614">
      <w:marLeft w:val="0"/>
      <w:marRight w:val="0"/>
      <w:marTop w:val="10"/>
      <w:marBottom w:val="10"/>
      <w:divBdr>
        <w:top w:val="none" w:sz="0" w:space="0" w:color="auto"/>
        <w:left w:val="none" w:sz="0" w:space="0" w:color="auto"/>
        <w:bottom w:val="none" w:sz="0" w:space="0" w:color="auto"/>
        <w:right w:val="none" w:sz="0" w:space="0" w:color="auto"/>
      </w:divBdr>
    </w:div>
    <w:div w:id="283580896">
      <w:marLeft w:val="0"/>
      <w:marRight w:val="0"/>
      <w:marTop w:val="10"/>
      <w:marBottom w:val="10"/>
      <w:divBdr>
        <w:top w:val="none" w:sz="0" w:space="0" w:color="auto"/>
        <w:left w:val="none" w:sz="0" w:space="0" w:color="auto"/>
        <w:bottom w:val="none" w:sz="0" w:space="0" w:color="auto"/>
        <w:right w:val="none" w:sz="0" w:space="0" w:color="auto"/>
      </w:divBdr>
    </w:div>
    <w:div w:id="305017548">
      <w:marLeft w:val="0"/>
      <w:marRight w:val="0"/>
      <w:marTop w:val="10"/>
      <w:marBottom w:val="10"/>
      <w:divBdr>
        <w:top w:val="none" w:sz="0" w:space="0" w:color="auto"/>
        <w:left w:val="none" w:sz="0" w:space="0" w:color="auto"/>
        <w:bottom w:val="none" w:sz="0" w:space="0" w:color="auto"/>
        <w:right w:val="none" w:sz="0" w:space="0" w:color="auto"/>
      </w:divBdr>
    </w:div>
    <w:div w:id="355425202">
      <w:marLeft w:val="0"/>
      <w:marRight w:val="0"/>
      <w:marTop w:val="10"/>
      <w:marBottom w:val="10"/>
      <w:divBdr>
        <w:top w:val="none" w:sz="0" w:space="0" w:color="auto"/>
        <w:left w:val="none" w:sz="0" w:space="0" w:color="auto"/>
        <w:bottom w:val="none" w:sz="0" w:space="0" w:color="auto"/>
        <w:right w:val="none" w:sz="0" w:space="0" w:color="auto"/>
      </w:divBdr>
    </w:div>
    <w:div w:id="378359450">
      <w:marLeft w:val="0"/>
      <w:marRight w:val="0"/>
      <w:marTop w:val="10"/>
      <w:marBottom w:val="10"/>
      <w:divBdr>
        <w:top w:val="none" w:sz="0" w:space="0" w:color="auto"/>
        <w:left w:val="none" w:sz="0" w:space="0" w:color="auto"/>
        <w:bottom w:val="none" w:sz="0" w:space="0" w:color="auto"/>
        <w:right w:val="none" w:sz="0" w:space="0" w:color="auto"/>
      </w:divBdr>
    </w:div>
    <w:div w:id="391075931">
      <w:marLeft w:val="0"/>
      <w:marRight w:val="0"/>
      <w:marTop w:val="10"/>
      <w:marBottom w:val="10"/>
      <w:divBdr>
        <w:top w:val="none" w:sz="0" w:space="0" w:color="auto"/>
        <w:left w:val="none" w:sz="0" w:space="0" w:color="auto"/>
        <w:bottom w:val="none" w:sz="0" w:space="0" w:color="auto"/>
        <w:right w:val="none" w:sz="0" w:space="0" w:color="auto"/>
      </w:divBdr>
    </w:div>
    <w:div w:id="393360333">
      <w:marLeft w:val="0"/>
      <w:marRight w:val="0"/>
      <w:marTop w:val="10"/>
      <w:marBottom w:val="10"/>
      <w:divBdr>
        <w:top w:val="none" w:sz="0" w:space="0" w:color="auto"/>
        <w:left w:val="none" w:sz="0" w:space="0" w:color="auto"/>
        <w:bottom w:val="none" w:sz="0" w:space="0" w:color="auto"/>
        <w:right w:val="none" w:sz="0" w:space="0" w:color="auto"/>
      </w:divBdr>
    </w:div>
    <w:div w:id="449860353">
      <w:marLeft w:val="0"/>
      <w:marRight w:val="0"/>
      <w:marTop w:val="10"/>
      <w:marBottom w:val="10"/>
      <w:divBdr>
        <w:top w:val="none" w:sz="0" w:space="0" w:color="auto"/>
        <w:left w:val="none" w:sz="0" w:space="0" w:color="auto"/>
        <w:bottom w:val="none" w:sz="0" w:space="0" w:color="auto"/>
        <w:right w:val="none" w:sz="0" w:space="0" w:color="auto"/>
      </w:divBdr>
    </w:div>
    <w:div w:id="481239701">
      <w:marLeft w:val="0"/>
      <w:marRight w:val="0"/>
      <w:marTop w:val="10"/>
      <w:marBottom w:val="10"/>
      <w:divBdr>
        <w:top w:val="none" w:sz="0" w:space="0" w:color="auto"/>
        <w:left w:val="none" w:sz="0" w:space="0" w:color="auto"/>
        <w:bottom w:val="none" w:sz="0" w:space="0" w:color="auto"/>
        <w:right w:val="none" w:sz="0" w:space="0" w:color="auto"/>
      </w:divBdr>
    </w:div>
    <w:div w:id="488132846">
      <w:marLeft w:val="0"/>
      <w:marRight w:val="0"/>
      <w:marTop w:val="10"/>
      <w:marBottom w:val="10"/>
      <w:divBdr>
        <w:top w:val="none" w:sz="0" w:space="0" w:color="auto"/>
        <w:left w:val="none" w:sz="0" w:space="0" w:color="auto"/>
        <w:bottom w:val="none" w:sz="0" w:space="0" w:color="auto"/>
        <w:right w:val="none" w:sz="0" w:space="0" w:color="auto"/>
      </w:divBdr>
    </w:div>
    <w:div w:id="499085069">
      <w:marLeft w:val="0"/>
      <w:marRight w:val="0"/>
      <w:marTop w:val="10"/>
      <w:marBottom w:val="10"/>
      <w:divBdr>
        <w:top w:val="none" w:sz="0" w:space="0" w:color="auto"/>
        <w:left w:val="none" w:sz="0" w:space="0" w:color="auto"/>
        <w:bottom w:val="none" w:sz="0" w:space="0" w:color="auto"/>
        <w:right w:val="none" w:sz="0" w:space="0" w:color="auto"/>
      </w:divBdr>
    </w:div>
    <w:div w:id="527331602">
      <w:marLeft w:val="0"/>
      <w:marRight w:val="0"/>
      <w:marTop w:val="10"/>
      <w:marBottom w:val="10"/>
      <w:divBdr>
        <w:top w:val="none" w:sz="0" w:space="0" w:color="auto"/>
        <w:left w:val="none" w:sz="0" w:space="0" w:color="auto"/>
        <w:bottom w:val="none" w:sz="0" w:space="0" w:color="auto"/>
        <w:right w:val="none" w:sz="0" w:space="0" w:color="auto"/>
      </w:divBdr>
    </w:div>
    <w:div w:id="528180177">
      <w:marLeft w:val="0"/>
      <w:marRight w:val="0"/>
      <w:marTop w:val="10"/>
      <w:marBottom w:val="10"/>
      <w:divBdr>
        <w:top w:val="none" w:sz="0" w:space="0" w:color="auto"/>
        <w:left w:val="none" w:sz="0" w:space="0" w:color="auto"/>
        <w:bottom w:val="none" w:sz="0" w:space="0" w:color="auto"/>
        <w:right w:val="none" w:sz="0" w:space="0" w:color="auto"/>
      </w:divBdr>
    </w:div>
    <w:div w:id="548614578">
      <w:marLeft w:val="0"/>
      <w:marRight w:val="0"/>
      <w:marTop w:val="10"/>
      <w:marBottom w:val="10"/>
      <w:divBdr>
        <w:top w:val="none" w:sz="0" w:space="0" w:color="auto"/>
        <w:left w:val="none" w:sz="0" w:space="0" w:color="auto"/>
        <w:bottom w:val="none" w:sz="0" w:space="0" w:color="auto"/>
        <w:right w:val="none" w:sz="0" w:space="0" w:color="auto"/>
      </w:divBdr>
    </w:div>
    <w:div w:id="564992497">
      <w:marLeft w:val="0"/>
      <w:marRight w:val="0"/>
      <w:marTop w:val="10"/>
      <w:marBottom w:val="10"/>
      <w:divBdr>
        <w:top w:val="none" w:sz="0" w:space="0" w:color="auto"/>
        <w:left w:val="none" w:sz="0" w:space="0" w:color="auto"/>
        <w:bottom w:val="none" w:sz="0" w:space="0" w:color="auto"/>
        <w:right w:val="none" w:sz="0" w:space="0" w:color="auto"/>
      </w:divBdr>
    </w:div>
    <w:div w:id="591625956">
      <w:marLeft w:val="0"/>
      <w:marRight w:val="0"/>
      <w:marTop w:val="10"/>
      <w:marBottom w:val="10"/>
      <w:divBdr>
        <w:top w:val="none" w:sz="0" w:space="0" w:color="auto"/>
        <w:left w:val="none" w:sz="0" w:space="0" w:color="auto"/>
        <w:bottom w:val="none" w:sz="0" w:space="0" w:color="auto"/>
        <w:right w:val="none" w:sz="0" w:space="0" w:color="auto"/>
      </w:divBdr>
    </w:div>
    <w:div w:id="618073926">
      <w:marLeft w:val="0"/>
      <w:marRight w:val="0"/>
      <w:marTop w:val="10"/>
      <w:marBottom w:val="10"/>
      <w:divBdr>
        <w:top w:val="none" w:sz="0" w:space="0" w:color="auto"/>
        <w:left w:val="none" w:sz="0" w:space="0" w:color="auto"/>
        <w:bottom w:val="none" w:sz="0" w:space="0" w:color="auto"/>
        <w:right w:val="none" w:sz="0" w:space="0" w:color="auto"/>
      </w:divBdr>
    </w:div>
    <w:div w:id="627589901">
      <w:marLeft w:val="0"/>
      <w:marRight w:val="0"/>
      <w:marTop w:val="10"/>
      <w:marBottom w:val="10"/>
      <w:divBdr>
        <w:top w:val="none" w:sz="0" w:space="0" w:color="auto"/>
        <w:left w:val="none" w:sz="0" w:space="0" w:color="auto"/>
        <w:bottom w:val="none" w:sz="0" w:space="0" w:color="auto"/>
        <w:right w:val="none" w:sz="0" w:space="0" w:color="auto"/>
      </w:divBdr>
    </w:div>
    <w:div w:id="647169317">
      <w:marLeft w:val="0"/>
      <w:marRight w:val="0"/>
      <w:marTop w:val="10"/>
      <w:marBottom w:val="10"/>
      <w:divBdr>
        <w:top w:val="none" w:sz="0" w:space="0" w:color="auto"/>
        <w:left w:val="none" w:sz="0" w:space="0" w:color="auto"/>
        <w:bottom w:val="none" w:sz="0" w:space="0" w:color="auto"/>
        <w:right w:val="none" w:sz="0" w:space="0" w:color="auto"/>
      </w:divBdr>
    </w:div>
    <w:div w:id="654604023">
      <w:marLeft w:val="0"/>
      <w:marRight w:val="0"/>
      <w:marTop w:val="10"/>
      <w:marBottom w:val="10"/>
      <w:divBdr>
        <w:top w:val="none" w:sz="0" w:space="0" w:color="auto"/>
        <w:left w:val="none" w:sz="0" w:space="0" w:color="auto"/>
        <w:bottom w:val="none" w:sz="0" w:space="0" w:color="auto"/>
        <w:right w:val="none" w:sz="0" w:space="0" w:color="auto"/>
      </w:divBdr>
    </w:div>
    <w:div w:id="705524199">
      <w:marLeft w:val="0"/>
      <w:marRight w:val="0"/>
      <w:marTop w:val="10"/>
      <w:marBottom w:val="10"/>
      <w:divBdr>
        <w:top w:val="none" w:sz="0" w:space="0" w:color="auto"/>
        <w:left w:val="none" w:sz="0" w:space="0" w:color="auto"/>
        <w:bottom w:val="none" w:sz="0" w:space="0" w:color="auto"/>
        <w:right w:val="none" w:sz="0" w:space="0" w:color="auto"/>
      </w:divBdr>
    </w:div>
    <w:div w:id="732124603">
      <w:marLeft w:val="0"/>
      <w:marRight w:val="0"/>
      <w:marTop w:val="10"/>
      <w:marBottom w:val="10"/>
      <w:divBdr>
        <w:top w:val="none" w:sz="0" w:space="0" w:color="auto"/>
        <w:left w:val="none" w:sz="0" w:space="0" w:color="auto"/>
        <w:bottom w:val="none" w:sz="0" w:space="0" w:color="auto"/>
        <w:right w:val="none" w:sz="0" w:space="0" w:color="auto"/>
      </w:divBdr>
    </w:div>
    <w:div w:id="755327551">
      <w:marLeft w:val="0"/>
      <w:marRight w:val="0"/>
      <w:marTop w:val="10"/>
      <w:marBottom w:val="10"/>
      <w:divBdr>
        <w:top w:val="none" w:sz="0" w:space="0" w:color="auto"/>
        <w:left w:val="none" w:sz="0" w:space="0" w:color="auto"/>
        <w:bottom w:val="none" w:sz="0" w:space="0" w:color="auto"/>
        <w:right w:val="none" w:sz="0" w:space="0" w:color="auto"/>
      </w:divBdr>
    </w:div>
    <w:div w:id="788746417">
      <w:marLeft w:val="0"/>
      <w:marRight w:val="0"/>
      <w:marTop w:val="10"/>
      <w:marBottom w:val="10"/>
      <w:divBdr>
        <w:top w:val="none" w:sz="0" w:space="0" w:color="auto"/>
        <w:left w:val="none" w:sz="0" w:space="0" w:color="auto"/>
        <w:bottom w:val="none" w:sz="0" w:space="0" w:color="auto"/>
        <w:right w:val="none" w:sz="0" w:space="0" w:color="auto"/>
      </w:divBdr>
    </w:div>
    <w:div w:id="814950300">
      <w:marLeft w:val="0"/>
      <w:marRight w:val="0"/>
      <w:marTop w:val="10"/>
      <w:marBottom w:val="10"/>
      <w:divBdr>
        <w:top w:val="none" w:sz="0" w:space="0" w:color="auto"/>
        <w:left w:val="none" w:sz="0" w:space="0" w:color="auto"/>
        <w:bottom w:val="none" w:sz="0" w:space="0" w:color="auto"/>
        <w:right w:val="none" w:sz="0" w:space="0" w:color="auto"/>
      </w:divBdr>
    </w:div>
    <w:div w:id="822893170">
      <w:marLeft w:val="0"/>
      <w:marRight w:val="0"/>
      <w:marTop w:val="10"/>
      <w:marBottom w:val="10"/>
      <w:divBdr>
        <w:top w:val="none" w:sz="0" w:space="0" w:color="auto"/>
        <w:left w:val="none" w:sz="0" w:space="0" w:color="auto"/>
        <w:bottom w:val="none" w:sz="0" w:space="0" w:color="auto"/>
        <w:right w:val="none" w:sz="0" w:space="0" w:color="auto"/>
      </w:divBdr>
    </w:div>
    <w:div w:id="837697697">
      <w:marLeft w:val="0"/>
      <w:marRight w:val="0"/>
      <w:marTop w:val="10"/>
      <w:marBottom w:val="10"/>
      <w:divBdr>
        <w:top w:val="none" w:sz="0" w:space="0" w:color="auto"/>
        <w:left w:val="none" w:sz="0" w:space="0" w:color="auto"/>
        <w:bottom w:val="none" w:sz="0" w:space="0" w:color="auto"/>
        <w:right w:val="none" w:sz="0" w:space="0" w:color="auto"/>
      </w:divBdr>
    </w:div>
    <w:div w:id="873465648">
      <w:marLeft w:val="0"/>
      <w:marRight w:val="0"/>
      <w:marTop w:val="10"/>
      <w:marBottom w:val="10"/>
      <w:divBdr>
        <w:top w:val="none" w:sz="0" w:space="0" w:color="auto"/>
        <w:left w:val="none" w:sz="0" w:space="0" w:color="auto"/>
        <w:bottom w:val="none" w:sz="0" w:space="0" w:color="auto"/>
        <w:right w:val="none" w:sz="0" w:space="0" w:color="auto"/>
      </w:divBdr>
    </w:div>
    <w:div w:id="878081685">
      <w:marLeft w:val="0"/>
      <w:marRight w:val="0"/>
      <w:marTop w:val="10"/>
      <w:marBottom w:val="10"/>
      <w:divBdr>
        <w:top w:val="none" w:sz="0" w:space="0" w:color="auto"/>
        <w:left w:val="none" w:sz="0" w:space="0" w:color="auto"/>
        <w:bottom w:val="none" w:sz="0" w:space="0" w:color="auto"/>
        <w:right w:val="none" w:sz="0" w:space="0" w:color="auto"/>
      </w:divBdr>
    </w:div>
    <w:div w:id="879246683">
      <w:marLeft w:val="0"/>
      <w:marRight w:val="720"/>
      <w:marTop w:val="10"/>
      <w:marBottom w:val="10"/>
      <w:divBdr>
        <w:top w:val="none" w:sz="0" w:space="0" w:color="auto"/>
        <w:left w:val="none" w:sz="0" w:space="0" w:color="auto"/>
        <w:bottom w:val="none" w:sz="0" w:space="0" w:color="auto"/>
        <w:right w:val="none" w:sz="0" w:space="0" w:color="auto"/>
      </w:divBdr>
    </w:div>
    <w:div w:id="896477746">
      <w:marLeft w:val="0"/>
      <w:marRight w:val="0"/>
      <w:marTop w:val="10"/>
      <w:marBottom w:val="10"/>
      <w:divBdr>
        <w:top w:val="none" w:sz="0" w:space="0" w:color="auto"/>
        <w:left w:val="none" w:sz="0" w:space="0" w:color="auto"/>
        <w:bottom w:val="none" w:sz="0" w:space="0" w:color="auto"/>
        <w:right w:val="none" w:sz="0" w:space="0" w:color="auto"/>
      </w:divBdr>
    </w:div>
    <w:div w:id="897058176">
      <w:marLeft w:val="0"/>
      <w:marRight w:val="0"/>
      <w:marTop w:val="10"/>
      <w:marBottom w:val="10"/>
      <w:divBdr>
        <w:top w:val="none" w:sz="0" w:space="0" w:color="auto"/>
        <w:left w:val="none" w:sz="0" w:space="0" w:color="auto"/>
        <w:bottom w:val="none" w:sz="0" w:space="0" w:color="auto"/>
        <w:right w:val="none" w:sz="0" w:space="0" w:color="auto"/>
      </w:divBdr>
    </w:div>
    <w:div w:id="925529446">
      <w:marLeft w:val="0"/>
      <w:marRight w:val="0"/>
      <w:marTop w:val="10"/>
      <w:marBottom w:val="10"/>
      <w:divBdr>
        <w:top w:val="none" w:sz="0" w:space="0" w:color="auto"/>
        <w:left w:val="none" w:sz="0" w:space="0" w:color="auto"/>
        <w:bottom w:val="none" w:sz="0" w:space="0" w:color="auto"/>
        <w:right w:val="none" w:sz="0" w:space="0" w:color="auto"/>
      </w:divBdr>
    </w:div>
    <w:div w:id="929585378">
      <w:marLeft w:val="0"/>
      <w:marRight w:val="0"/>
      <w:marTop w:val="10"/>
      <w:marBottom w:val="10"/>
      <w:divBdr>
        <w:top w:val="none" w:sz="0" w:space="0" w:color="auto"/>
        <w:left w:val="none" w:sz="0" w:space="0" w:color="auto"/>
        <w:bottom w:val="none" w:sz="0" w:space="0" w:color="auto"/>
        <w:right w:val="none" w:sz="0" w:space="0" w:color="auto"/>
      </w:divBdr>
    </w:div>
    <w:div w:id="971979792">
      <w:marLeft w:val="0"/>
      <w:marRight w:val="0"/>
      <w:marTop w:val="10"/>
      <w:marBottom w:val="10"/>
      <w:divBdr>
        <w:top w:val="none" w:sz="0" w:space="0" w:color="auto"/>
        <w:left w:val="none" w:sz="0" w:space="0" w:color="auto"/>
        <w:bottom w:val="none" w:sz="0" w:space="0" w:color="auto"/>
        <w:right w:val="none" w:sz="0" w:space="0" w:color="auto"/>
      </w:divBdr>
    </w:div>
    <w:div w:id="978263752">
      <w:marLeft w:val="0"/>
      <w:marRight w:val="0"/>
      <w:marTop w:val="10"/>
      <w:marBottom w:val="10"/>
      <w:divBdr>
        <w:top w:val="none" w:sz="0" w:space="0" w:color="auto"/>
        <w:left w:val="none" w:sz="0" w:space="0" w:color="auto"/>
        <w:bottom w:val="none" w:sz="0" w:space="0" w:color="auto"/>
        <w:right w:val="none" w:sz="0" w:space="0" w:color="auto"/>
      </w:divBdr>
    </w:div>
    <w:div w:id="996156499">
      <w:marLeft w:val="0"/>
      <w:marRight w:val="0"/>
      <w:marTop w:val="10"/>
      <w:marBottom w:val="10"/>
      <w:divBdr>
        <w:top w:val="none" w:sz="0" w:space="0" w:color="auto"/>
        <w:left w:val="none" w:sz="0" w:space="0" w:color="auto"/>
        <w:bottom w:val="none" w:sz="0" w:space="0" w:color="auto"/>
        <w:right w:val="none" w:sz="0" w:space="0" w:color="auto"/>
      </w:divBdr>
    </w:div>
    <w:div w:id="1009789812">
      <w:marLeft w:val="0"/>
      <w:marRight w:val="0"/>
      <w:marTop w:val="10"/>
      <w:marBottom w:val="10"/>
      <w:divBdr>
        <w:top w:val="none" w:sz="0" w:space="0" w:color="auto"/>
        <w:left w:val="none" w:sz="0" w:space="0" w:color="auto"/>
        <w:bottom w:val="none" w:sz="0" w:space="0" w:color="auto"/>
        <w:right w:val="none" w:sz="0" w:space="0" w:color="auto"/>
      </w:divBdr>
    </w:div>
    <w:div w:id="1037313365">
      <w:marLeft w:val="0"/>
      <w:marRight w:val="0"/>
      <w:marTop w:val="10"/>
      <w:marBottom w:val="10"/>
      <w:divBdr>
        <w:top w:val="none" w:sz="0" w:space="0" w:color="auto"/>
        <w:left w:val="none" w:sz="0" w:space="0" w:color="auto"/>
        <w:bottom w:val="none" w:sz="0" w:space="0" w:color="auto"/>
        <w:right w:val="none" w:sz="0" w:space="0" w:color="auto"/>
      </w:divBdr>
    </w:div>
    <w:div w:id="1068961292">
      <w:marLeft w:val="0"/>
      <w:marRight w:val="0"/>
      <w:marTop w:val="10"/>
      <w:marBottom w:val="10"/>
      <w:divBdr>
        <w:top w:val="none" w:sz="0" w:space="0" w:color="auto"/>
        <w:left w:val="none" w:sz="0" w:space="0" w:color="auto"/>
        <w:bottom w:val="none" w:sz="0" w:space="0" w:color="auto"/>
        <w:right w:val="none" w:sz="0" w:space="0" w:color="auto"/>
      </w:divBdr>
    </w:div>
    <w:div w:id="1108163468">
      <w:marLeft w:val="0"/>
      <w:marRight w:val="0"/>
      <w:marTop w:val="10"/>
      <w:marBottom w:val="10"/>
      <w:divBdr>
        <w:top w:val="none" w:sz="0" w:space="0" w:color="auto"/>
        <w:left w:val="none" w:sz="0" w:space="0" w:color="auto"/>
        <w:bottom w:val="none" w:sz="0" w:space="0" w:color="auto"/>
        <w:right w:val="none" w:sz="0" w:space="0" w:color="auto"/>
      </w:divBdr>
    </w:div>
    <w:div w:id="1130902347">
      <w:marLeft w:val="0"/>
      <w:marRight w:val="0"/>
      <w:marTop w:val="10"/>
      <w:marBottom w:val="10"/>
      <w:divBdr>
        <w:top w:val="none" w:sz="0" w:space="0" w:color="auto"/>
        <w:left w:val="none" w:sz="0" w:space="0" w:color="auto"/>
        <w:bottom w:val="none" w:sz="0" w:space="0" w:color="auto"/>
        <w:right w:val="none" w:sz="0" w:space="0" w:color="auto"/>
      </w:divBdr>
    </w:div>
    <w:div w:id="1164318783">
      <w:marLeft w:val="0"/>
      <w:marRight w:val="0"/>
      <w:marTop w:val="10"/>
      <w:marBottom w:val="10"/>
      <w:divBdr>
        <w:top w:val="none" w:sz="0" w:space="0" w:color="auto"/>
        <w:left w:val="none" w:sz="0" w:space="0" w:color="auto"/>
        <w:bottom w:val="none" w:sz="0" w:space="0" w:color="auto"/>
        <w:right w:val="none" w:sz="0" w:space="0" w:color="auto"/>
      </w:divBdr>
    </w:div>
    <w:div w:id="1179273969">
      <w:marLeft w:val="0"/>
      <w:marRight w:val="0"/>
      <w:marTop w:val="10"/>
      <w:marBottom w:val="10"/>
      <w:divBdr>
        <w:top w:val="none" w:sz="0" w:space="0" w:color="auto"/>
        <w:left w:val="none" w:sz="0" w:space="0" w:color="auto"/>
        <w:bottom w:val="none" w:sz="0" w:space="0" w:color="auto"/>
        <w:right w:val="none" w:sz="0" w:space="0" w:color="auto"/>
      </w:divBdr>
    </w:div>
    <w:div w:id="1216508461">
      <w:marLeft w:val="0"/>
      <w:marRight w:val="0"/>
      <w:marTop w:val="10"/>
      <w:marBottom w:val="10"/>
      <w:divBdr>
        <w:top w:val="none" w:sz="0" w:space="0" w:color="auto"/>
        <w:left w:val="none" w:sz="0" w:space="0" w:color="auto"/>
        <w:bottom w:val="none" w:sz="0" w:space="0" w:color="auto"/>
        <w:right w:val="none" w:sz="0" w:space="0" w:color="auto"/>
      </w:divBdr>
    </w:div>
    <w:div w:id="1227447753">
      <w:marLeft w:val="0"/>
      <w:marRight w:val="0"/>
      <w:marTop w:val="10"/>
      <w:marBottom w:val="10"/>
      <w:divBdr>
        <w:top w:val="none" w:sz="0" w:space="0" w:color="auto"/>
        <w:left w:val="none" w:sz="0" w:space="0" w:color="auto"/>
        <w:bottom w:val="none" w:sz="0" w:space="0" w:color="auto"/>
        <w:right w:val="none" w:sz="0" w:space="0" w:color="auto"/>
      </w:divBdr>
    </w:div>
    <w:div w:id="1227910983">
      <w:marLeft w:val="0"/>
      <w:marRight w:val="0"/>
      <w:marTop w:val="10"/>
      <w:marBottom w:val="10"/>
      <w:divBdr>
        <w:top w:val="none" w:sz="0" w:space="0" w:color="auto"/>
        <w:left w:val="none" w:sz="0" w:space="0" w:color="auto"/>
        <w:bottom w:val="none" w:sz="0" w:space="0" w:color="auto"/>
        <w:right w:val="none" w:sz="0" w:space="0" w:color="auto"/>
      </w:divBdr>
    </w:div>
    <w:div w:id="1272081045">
      <w:marLeft w:val="0"/>
      <w:marRight w:val="0"/>
      <w:marTop w:val="10"/>
      <w:marBottom w:val="10"/>
      <w:divBdr>
        <w:top w:val="none" w:sz="0" w:space="0" w:color="auto"/>
        <w:left w:val="none" w:sz="0" w:space="0" w:color="auto"/>
        <w:bottom w:val="none" w:sz="0" w:space="0" w:color="auto"/>
        <w:right w:val="none" w:sz="0" w:space="0" w:color="auto"/>
      </w:divBdr>
    </w:div>
    <w:div w:id="1276522633">
      <w:marLeft w:val="0"/>
      <w:marRight w:val="0"/>
      <w:marTop w:val="10"/>
      <w:marBottom w:val="10"/>
      <w:divBdr>
        <w:top w:val="none" w:sz="0" w:space="0" w:color="auto"/>
        <w:left w:val="none" w:sz="0" w:space="0" w:color="auto"/>
        <w:bottom w:val="none" w:sz="0" w:space="0" w:color="auto"/>
        <w:right w:val="none" w:sz="0" w:space="0" w:color="auto"/>
      </w:divBdr>
    </w:div>
    <w:div w:id="1278954081">
      <w:marLeft w:val="0"/>
      <w:marRight w:val="0"/>
      <w:marTop w:val="10"/>
      <w:marBottom w:val="10"/>
      <w:divBdr>
        <w:top w:val="none" w:sz="0" w:space="0" w:color="auto"/>
        <w:left w:val="none" w:sz="0" w:space="0" w:color="auto"/>
        <w:bottom w:val="none" w:sz="0" w:space="0" w:color="auto"/>
        <w:right w:val="none" w:sz="0" w:space="0" w:color="auto"/>
      </w:divBdr>
    </w:div>
    <w:div w:id="1281064499">
      <w:marLeft w:val="0"/>
      <w:marRight w:val="0"/>
      <w:marTop w:val="10"/>
      <w:marBottom w:val="10"/>
      <w:divBdr>
        <w:top w:val="none" w:sz="0" w:space="0" w:color="auto"/>
        <w:left w:val="none" w:sz="0" w:space="0" w:color="auto"/>
        <w:bottom w:val="none" w:sz="0" w:space="0" w:color="auto"/>
        <w:right w:val="none" w:sz="0" w:space="0" w:color="auto"/>
      </w:divBdr>
    </w:div>
    <w:div w:id="1325426184">
      <w:marLeft w:val="0"/>
      <w:marRight w:val="0"/>
      <w:marTop w:val="10"/>
      <w:marBottom w:val="10"/>
      <w:divBdr>
        <w:top w:val="none" w:sz="0" w:space="0" w:color="auto"/>
        <w:left w:val="none" w:sz="0" w:space="0" w:color="auto"/>
        <w:bottom w:val="none" w:sz="0" w:space="0" w:color="auto"/>
        <w:right w:val="none" w:sz="0" w:space="0" w:color="auto"/>
      </w:divBdr>
    </w:div>
    <w:div w:id="1328173078">
      <w:marLeft w:val="0"/>
      <w:marRight w:val="0"/>
      <w:marTop w:val="10"/>
      <w:marBottom w:val="10"/>
      <w:divBdr>
        <w:top w:val="none" w:sz="0" w:space="0" w:color="auto"/>
        <w:left w:val="none" w:sz="0" w:space="0" w:color="auto"/>
        <w:bottom w:val="none" w:sz="0" w:space="0" w:color="auto"/>
        <w:right w:val="none" w:sz="0" w:space="0" w:color="auto"/>
      </w:divBdr>
    </w:div>
    <w:div w:id="1350373502">
      <w:marLeft w:val="0"/>
      <w:marRight w:val="0"/>
      <w:marTop w:val="10"/>
      <w:marBottom w:val="10"/>
      <w:divBdr>
        <w:top w:val="none" w:sz="0" w:space="0" w:color="auto"/>
        <w:left w:val="none" w:sz="0" w:space="0" w:color="auto"/>
        <w:bottom w:val="none" w:sz="0" w:space="0" w:color="auto"/>
        <w:right w:val="none" w:sz="0" w:space="0" w:color="auto"/>
      </w:divBdr>
    </w:div>
    <w:div w:id="1370103798">
      <w:marLeft w:val="0"/>
      <w:marRight w:val="0"/>
      <w:marTop w:val="10"/>
      <w:marBottom w:val="10"/>
      <w:divBdr>
        <w:top w:val="none" w:sz="0" w:space="0" w:color="auto"/>
        <w:left w:val="none" w:sz="0" w:space="0" w:color="auto"/>
        <w:bottom w:val="none" w:sz="0" w:space="0" w:color="auto"/>
        <w:right w:val="none" w:sz="0" w:space="0" w:color="auto"/>
      </w:divBdr>
    </w:div>
    <w:div w:id="1394306401">
      <w:marLeft w:val="0"/>
      <w:marRight w:val="0"/>
      <w:marTop w:val="10"/>
      <w:marBottom w:val="10"/>
      <w:divBdr>
        <w:top w:val="none" w:sz="0" w:space="0" w:color="auto"/>
        <w:left w:val="none" w:sz="0" w:space="0" w:color="auto"/>
        <w:bottom w:val="none" w:sz="0" w:space="0" w:color="auto"/>
        <w:right w:val="none" w:sz="0" w:space="0" w:color="auto"/>
      </w:divBdr>
    </w:div>
    <w:div w:id="1447776632">
      <w:marLeft w:val="0"/>
      <w:marRight w:val="0"/>
      <w:marTop w:val="10"/>
      <w:marBottom w:val="10"/>
      <w:divBdr>
        <w:top w:val="none" w:sz="0" w:space="0" w:color="auto"/>
        <w:left w:val="none" w:sz="0" w:space="0" w:color="auto"/>
        <w:bottom w:val="none" w:sz="0" w:space="0" w:color="auto"/>
        <w:right w:val="none" w:sz="0" w:space="0" w:color="auto"/>
      </w:divBdr>
    </w:div>
    <w:div w:id="1452282628">
      <w:marLeft w:val="0"/>
      <w:marRight w:val="0"/>
      <w:marTop w:val="10"/>
      <w:marBottom w:val="10"/>
      <w:divBdr>
        <w:top w:val="none" w:sz="0" w:space="0" w:color="auto"/>
        <w:left w:val="none" w:sz="0" w:space="0" w:color="auto"/>
        <w:bottom w:val="none" w:sz="0" w:space="0" w:color="auto"/>
        <w:right w:val="none" w:sz="0" w:space="0" w:color="auto"/>
      </w:divBdr>
    </w:div>
    <w:div w:id="1477792657">
      <w:marLeft w:val="0"/>
      <w:marRight w:val="0"/>
      <w:marTop w:val="10"/>
      <w:marBottom w:val="10"/>
      <w:divBdr>
        <w:top w:val="none" w:sz="0" w:space="0" w:color="auto"/>
        <w:left w:val="none" w:sz="0" w:space="0" w:color="auto"/>
        <w:bottom w:val="none" w:sz="0" w:space="0" w:color="auto"/>
        <w:right w:val="none" w:sz="0" w:space="0" w:color="auto"/>
      </w:divBdr>
    </w:div>
    <w:div w:id="1518041051">
      <w:marLeft w:val="0"/>
      <w:marRight w:val="0"/>
      <w:marTop w:val="10"/>
      <w:marBottom w:val="10"/>
      <w:divBdr>
        <w:top w:val="none" w:sz="0" w:space="0" w:color="auto"/>
        <w:left w:val="none" w:sz="0" w:space="0" w:color="auto"/>
        <w:bottom w:val="none" w:sz="0" w:space="0" w:color="auto"/>
        <w:right w:val="none" w:sz="0" w:space="0" w:color="auto"/>
      </w:divBdr>
    </w:div>
    <w:div w:id="1520242717">
      <w:marLeft w:val="0"/>
      <w:marRight w:val="0"/>
      <w:marTop w:val="10"/>
      <w:marBottom w:val="10"/>
      <w:divBdr>
        <w:top w:val="none" w:sz="0" w:space="0" w:color="auto"/>
        <w:left w:val="none" w:sz="0" w:space="0" w:color="auto"/>
        <w:bottom w:val="none" w:sz="0" w:space="0" w:color="auto"/>
        <w:right w:val="none" w:sz="0" w:space="0" w:color="auto"/>
      </w:divBdr>
    </w:div>
    <w:div w:id="1520388507">
      <w:marLeft w:val="0"/>
      <w:marRight w:val="0"/>
      <w:marTop w:val="10"/>
      <w:marBottom w:val="10"/>
      <w:divBdr>
        <w:top w:val="none" w:sz="0" w:space="0" w:color="auto"/>
        <w:left w:val="none" w:sz="0" w:space="0" w:color="auto"/>
        <w:bottom w:val="none" w:sz="0" w:space="0" w:color="auto"/>
        <w:right w:val="none" w:sz="0" w:space="0" w:color="auto"/>
      </w:divBdr>
    </w:div>
    <w:div w:id="1531258794">
      <w:marLeft w:val="0"/>
      <w:marRight w:val="0"/>
      <w:marTop w:val="10"/>
      <w:marBottom w:val="10"/>
      <w:divBdr>
        <w:top w:val="none" w:sz="0" w:space="0" w:color="auto"/>
        <w:left w:val="none" w:sz="0" w:space="0" w:color="auto"/>
        <w:bottom w:val="none" w:sz="0" w:space="0" w:color="auto"/>
        <w:right w:val="none" w:sz="0" w:space="0" w:color="auto"/>
      </w:divBdr>
    </w:div>
    <w:div w:id="1562866298">
      <w:marLeft w:val="0"/>
      <w:marRight w:val="0"/>
      <w:marTop w:val="10"/>
      <w:marBottom w:val="10"/>
      <w:divBdr>
        <w:top w:val="none" w:sz="0" w:space="0" w:color="auto"/>
        <w:left w:val="none" w:sz="0" w:space="0" w:color="auto"/>
        <w:bottom w:val="none" w:sz="0" w:space="0" w:color="auto"/>
        <w:right w:val="none" w:sz="0" w:space="0" w:color="auto"/>
      </w:divBdr>
    </w:div>
    <w:div w:id="1582252387">
      <w:marLeft w:val="0"/>
      <w:marRight w:val="0"/>
      <w:marTop w:val="10"/>
      <w:marBottom w:val="10"/>
      <w:divBdr>
        <w:top w:val="none" w:sz="0" w:space="0" w:color="auto"/>
        <w:left w:val="none" w:sz="0" w:space="0" w:color="auto"/>
        <w:bottom w:val="none" w:sz="0" w:space="0" w:color="auto"/>
        <w:right w:val="none" w:sz="0" w:space="0" w:color="auto"/>
      </w:divBdr>
    </w:div>
    <w:div w:id="1602949956">
      <w:marLeft w:val="0"/>
      <w:marRight w:val="0"/>
      <w:marTop w:val="10"/>
      <w:marBottom w:val="10"/>
      <w:divBdr>
        <w:top w:val="none" w:sz="0" w:space="0" w:color="auto"/>
        <w:left w:val="none" w:sz="0" w:space="0" w:color="auto"/>
        <w:bottom w:val="none" w:sz="0" w:space="0" w:color="auto"/>
        <w:right w:val="none" w:sz="0" w:space="0" w:color="auto"/>
      </w:divBdr>
    </w:div>
    <w:div w:id="1646661265">
      <w:marLeft w:val="0"/>
      <w:marRight w:val="0"/>
      <w:marTop w:val="10"/>
      <w:marBottom w:val="10"/>
      <w:divBdr>
        <w:top w:val="none" w:sz="0" w:space="0" w:color="auto"/>
        <w:left w:val="none" w:sz="0" w:space="0" w:color="auto"/>
        <w:bottom w:val="none" w:sz="0" w:space="0" w:color="auto"/>
        <w:right w:val="none" w:sz="0" w:space="0" w:color="auto"/>
      </w:divBdr>
    </w:div>
    <w:div w:id="1654792103">
      <w:marLeft w:val="0"/>
      <w:marRight w:val="0"/>
      <w:marTop w:val="10"/>
      <w:marBottom w:val="10"/>
      <w:divBdr>
        <w:top w:val="none" w:sz="0" w:space="0" w:color="auto"/>
        <w:left w:val="none" w:sz="0" w:space="0" w:color="auto"/>
        <w:bottom w:val="none" w:sz="0" w:space="0" w:color="auto"/>
        <w:right w:val="none" w:sz="0" w:space="0" w:color="auto"/>
      </w:divBdr>
    </w:div>
    <w:div w:id="1659731235">
      <w:marLeft w:val="0"/>
      <w:marRight w:val="0"/>
      <w:marTop w:val="10"/>
      <w:marBottom w:val="10"/>
      <w:divBdr>
        <w:top w:val="none" w:sz="0" w:space="0" w:color="auto"/>
        <w:left w:val="none" w:sz="0" w:space="0" w:color="auto"/>
        <w:bottom w:val="none" w:sz="0" w:space="0" w:color="auto"/>
        <w:right w:val="none" w:sz="0" w:space="0" w:color="auto"/>
      </w:divBdr>
    </w:div>
    <w:div w:id="1687705624">
      <w:marLeft w:val="0"/>
      <w:marRight w:val="0"/>
      <w:marTop w:val="10"/>
      <w:marBottom w:val="10"/>
      <w:divBdr>
        <w:top w:val="none" w:sz="0" w:space="0" w:color="auto"/>
        <w:left w:val="none" w:sz="0" w:space="0" w:color="auto"/>
        <w:bottom w:val="none" w:sz="0" w:space="0" w:color="auto"/>
        <w:right w:val="none" w:sz="0" w:space="0" w:color="auto"/>
      </w:divBdr>
    </w:div>
    <w:div w:id="1689795315">
      <w:marLeft w:val="0"/>
      <w:marRight w:val="0"/>
      <w:marTop w:val="10"/>
      <w:marBottom w:val="10"/>
      <w:divBdr>
        <w:top w:val="none" w:sz="0" w:space="0" w:color="auto"/>
        <w:left w:val="none" w:sz="0" w:space="0" w:color="auto"/>
        <w:bottom w:val="none" w:sz="0" w:space="0" w:color="auto"/>
        <w:right w:val="none" w:sz="0" w:space="0" w:color="auto"/>
      </w:divBdr>
    </w:div>
    <w:div w:id="1702705773">
      <w:marLeft w:val="0"/>
      <w:marRight w:val="0"/>
      <w:marTop w:val="10"/>
      <w:marBottom w:val="10"/>
      <w:divBdr>
        <w:top w:val="none" w:sz="0" w:space="0" w:color="auto"/>
        <w:left w:val="none" w:sz="0" w:space="0" w:color="auto"/>
        <w:bottom w:val="none" w:sz="0" w:space="0" w:color="auto"/>
        <w:right w:val="none" w:sz="0" w:space="0" w:color="auto"/>
      </w:divBdr>
    </w:div>
    <w:div w:id="1714383458">
      <w:marLeft w:val="0"/>
      <w:marRight w:val="720"/>
      <w:marTop w:val="10"/>
      <w:marBottom w:val="10"/>
      <w:divBdr>
        <w:top w:val="none" w:sz="0" w:space="0" w:color="auto"/>
        <w:left w:val="none" w:sz="0" w:space="0" w:color="auto"/>
        <w:bottom w:val="none" w:sz="0" w:space="0" w:color="auto"/>
        <w:right w:val="none" w:sz="0" w:space="0" w:color="auto"/>
      </w:divBdr>
    </w:div>
    <w:div w:id="1716544708">
      <w:marLeft w:val="0"/>
      <w:marRight w:val="720"/>
      <w:marTop w:val="10"/>
      <w:marBottom w:val="10"/>
      <w:divBdr>
        <w:top w:val="none" w:sz="0" w:space="0" w:color="auto"/>
        <w:left w:val="none" w:sz="0" w:space="0" w:color="auto"/>
        <w:bottom w:val="none" w:sz="0" w:space="0" w:color="auto"/>
        <w:right w:val="none" w:sz="0" w:space="0" w:color="auto"/>
      </w:divBdr>
    </w:div>
    <w:div w:id="1748573561">
      <w:marLeft w:val="0"/>
      <w:marRight w:val="0"/>
      <w:marTop w:val="10"/>
      <w:marBottom w:val="10"/>
      <w:divBdr>
        <w:top w:val="none" w:sz="0" w:space="0" w:color="auto"/>
        <w:left w:val="none" w:sz="0" w:space="0" w:color="auto"/>
        <w:bottom w:val="none" w:sz="0" w:space="0" w:color="auto"/>
        <w:right w:val="none" w:sz="0" w:space="0" w:color="auto"/>
      </w:divBdr>
    </w:div>
    <w:div w:id="1757895857">
      <w:marLeft w:val="0"/>
      <w:marRight w:val="0"/>
      <w:marTop w:val="10"/>
      <w:marBottom w:val="10"/>
      <w:divBdr>
        <w:top w:val="none" w:sz="0" w:space="0" w:color="auto"/>
        <w:left w:val="none" w:sz="0" w:space="0" w:color="auto"/>
        <w:bottom w:val="none" w:sz="0" w:space="0" w:color="auto"/>
        <w:right w:val="none" w:sz="0" w:space="0" w:color="auto"/>
      </w:divBdr>
    </w:div>
    <w:div w:id="1765298706">
      <w:marLeft w:val="0"/>
      <w:marRight w:val="0"/>
      <w:marTop w:val="10"/>
      <w:marBottom w:val="10"/>
      <w:divBdr>
        <w:top w:val="none" w:sz="0" w:space="0" w:color="auto"/>
        <w:left w:val="none" w:sz="0" w:space="0" w:color="auto"/>
        <w:bottom w:val="none" w:sz="0" w:space="0" w:color="auto"/>
        <w:right w:val="none" w:sz="0" w:space="0" w:color="auto"/>
      </w:divBdr>
    </w:div>
    <w:div w:id="1788573737">
      <w:marLeft w:val="0"/>
      <w:marRight w:val="720"/>
      <w:marTop w:val="10"/>
      <w:marBottom w:val="10"/>
      <w:divBdr>
        <w:top w:val="none" w:sz="0" w:space="0" w:color="auto"/>
        <w:left w:val="none" w:sz="0" w:space="0" w:color="auto"/>
        <w:bottom w:val="none" w:sz="0" w:space="0" w:color="auto"/>
        <w:right w:val="none" w:sz="0" w:space="0" w:color="auto"/>
      </w:divBdr>
    </w:div>
    <w:div w:id="1837961165">
      <w:marLeft w:val="0"/>
      <w:marRight w:val="0"/>
      <w:marTop w:val="10"/>
      <w:marBottom w:val="10"/>
      <w:divBdr>
        <w:top w:val="none" w:sz="0" w:space="0" w:color="auto"/>
        <w:left w:val="none" w:sz="0" w:space="0" w:color="auto"/>
        <w:bottom w:val="none" w:sz="0" w:space="0" w:color="auto"/>
        <w:right w:val="none" w:sz="0" w:space="0" w:color="auto"/>
      </w:divBdr>
    </w:div>
    <w:div w:id="1864591129">
      <w:marLeft w:val="0"/>
      <w:marRight w:val="0"/>
      <w:marTop w:val="10"/>
      <w:marBottom w:val="10"/>
      <w:divBdr>
        <w:top w:val="none" w:sz="0" w:space="0" w:color="auto"/>
        <w:left w:val="none" w:sz="0" w:space="0" w:color="auto"/>
        <w:bottom w:val="none" w:sz="0" w:space="0" w:color="auto"/>
        <w:right w:val="none" w:sz="0" w:space="0" w:color="auto"/>
      </w:divBdr>
    </w:div>
    <w:div w:id="1877156608">
      <w:marLeft w:val="0"/>
      <w:marRight w:val="0"/>
      <w:marTop w:val="10"/>
      <w:marBottom w:val="10"/>
      <w:divBdr>
        <w:top w:val="none" w:sz="0" w:space="0" w:color="auto"/>
        <w:left w:val="none" w:sz="0" w:space="0" w:color="auto"/>
        <w:bottom w:val="none" w:sz="0" w:space="0" w:color="auto"/>
        <w:right w:val="none" w:sz="0" w:space="0" w:color="auto"/>
      </w:divBdr>
    </w:div>
    <w:div w:id="1896970504">
      <w:marLeft w:val="0"/>
      <w:marRight w:val="0"/>
      <w:marTop w:val="10"/>
      <w:marBottom w:val="10"/>
      <w:divBdr>
        <w:top w:val="none" w:sz="0" w:space="0" w:color="auto"/>
        <w:left w:val="none" w:sz="0" w:space="0" w:color="auto"/>
        <w:bottom w:val="none" w:sz="0" w:space="0" w:color="auto"/>
        <w:right w:val="none" w:sz="0" w:space="0" w:color="auto"/>
      </w:divBdr>
    </w:div>
    <w:div w:id="1951082866">
      <w:marLeft w:val="0"/>
      <w:marRight w:val="0"/>
      <w:marTop w:val="10"/>
      <w:marBottom w:val="10"/>
      <w:divBdr>
        <w:top w:val="none" w:sz="0" w:space="0" w:color="auto"/>
        <w:left w:val="none" w:sz="0" w:space="0" w:color="auto"/>
        <w:bottom w:val="none" w:sz="0" w:space="0" w:color="auto"/>
        <w:right w:val="none" w:sz="0" w:space="0" w:color="auto"/>
      </w:divBdr>
    </w:div>
    <w:div w:id="1959994899">
      <w:marLeft w:val="0"/>
      <w:marRight w:val="0"/>
      <w:marTop w:val="10"/>
      <w:marBottom w:val="10"/>
      <w:divBdr>
        <w:top w:val="none" w:sz="0" w:space="0" w:color="auto"/>
        <w:left w:val="none" w:sz="0" w:space="0" w:color="auto"/>
        <w:bottom w:val="none" w:sz="0" w:space="0" w:color="auto"/>
        <w:right w:val="none" w:sz="0" w:space="0" w:color="auto"/>
      </w:divBdr>
    </w:div>
    <w:div w:id="1989675450">
      <w:marLeft w:val="0"/>
      <w:marRight w:val="0"/>
      <w:marTop w:val="10"/>
      <w:marBottom w:val="10"/>
      <w:divBdr>
        <w:top w:val="none" w:sz="0" w:space="0" w:color="auto"/>
        <w:left w:val="none" w:sz="0" w:space="0" w:color="auto"/>
        <w:bottom w:val="none" w:sz="0" w:space="0" w:color="auto"/>
        <w:right w:val="none" w:sz="0" w:space="0" w:color="auto"/>
      </w:divBdr>
    </w:div>
    <w:div w:id="2005164820">
      <w:marLeft w:val="0"/>
      <w:marRight w:val="0"/>
      <w:marTop w:val="10"/>
      <w:marBottom w:val="10"/>
      <w:divBdr>
        <w:top w:val="none" w:sz="0" w:space="0" w:color="auto"/>
        <w:left w:val="none" w:sz="0" w:space="0" w:color="auto"/>
        <w:bottom w:val="none" w:sz="0" w:space="0" w:color="auto"/>
        <w:right w:val="none" w:sz="0" w:space="0" w:color="auto"/>
      </w:divBdr>
    </w:div>
    <w:div w:id="2013138194">
      <w:marLeft w:val="0"/>
      <w:marRight w:val="0"/>
      <w:marTop w:val="10"/>
      <w:marBottom w:val="10"/>
      <w:divBdr>
        <w:top w:val="none" w:sz="0" w:space="0" w:color="auto"/>
        <w:left w:val="none" w:sz="0" w:space="0" w:color="auto"/>
        <w:bottom w:val="none" w:sz="0" w:space="0" w:color="auto"/>
        <w:right w:val="none" w:sz="0" w:space="0" w:color="auto"/>
      </w:divBdr>
    </w:div>
    <w:div w:id="2016692200">
      <w:marLeft w:val="0"/>
      <w:marRight w:val="0"/>
      <w:marTop w:val="10"/>
      <w:marBottom w:val="10"/>
      <w:divBdr>
        <w:top w:val="none" w:sz="0" w:space="0" w:color="auto"/>
        <w:left w:val="none" w:sz="0" w:space="0" w:color="auto"/>
        <w:bottom w:val="none" w:sz="0" w:space="0" w:color="auto"/>
        <w:right w:val="none" w:sz="0" w:space="0" w:color="auto"/>
      </w:divBdr>
    </w:div>
    <w:div w:id="2029939640">
      <w:marLeft w:val="0"/>
      <w:marRight w:val="0"/>
      <w:marTop w:val="10"/>
      <w:marBottom w:val="10"/>
      <w:divBdr>
        <w:top w:val="none" w:sz="0" w:space="0" w:color="auto"/>
        <w:left w:val="none" w:sz="0" w:space="0" w:color="auto"/>
        <w:bottom w:val="none" w:sz="0" w:space="0" w:color="auto"/>
        <w:right w:val="none" w:sz="0" w:space="0" w:color="auto"/>
      </w:divBdr>
    </w:div>
    <w:div w:id="2053729084">
      <w:marLeft w:val="0"/>
      <w:marRight w:val="0"/>
      <w:marTop w:val="10"/>
      <w:marBottom w:val="10"/>
      <w:divBdr>
        <w:top w:val="none" w:sz="0" w:space="0" w:color="auto"/>
        <w:left w:val="none" w:sz="0" w:space="0" w:color="auto"/>
        <w:bottom w:val="none" w:sz="0" w:space="0" w:color="auto"/>
        <w:right w:val="none" w:sz="0" w:space="0" w:color="auto"/>
      </w:divBdr>
    </w:div>
    <w:div w:id="2054886118">
      <w:marLeft w:val="0"/>
      <w:marRight w:val="0"/>
      <w:marTop w:val="10"/>
      <w:marBottom w:val="10"/>
      <w:divBdr>
        <w:top w:val="none" w:sz="0" w:space="0" w:color="auto"/>
        <w:left w:val="none" w:sz="0" w:space="0" w:color="auto"/>
        <w:bottom w:val="none" w:sz="0" w:space="0" w:color="auto"/>
        <w:right w:val="none" w:sz="0" w:space="0" w:color="auto"/>
      </w:divBdr>
    </w:div>
    <w:div w:id="2057465435">
      <w:marLeft w:val="0"/>
      <w:marRight w:val="0"/>
      <w:marTop w:val="10"/>
      <w:marBottom w:val="10"/>
      <w:divBdr>
        <w:top w:val="none" w:sz="0" w:space="0" w:color="auto"/>
        <w:left w:val="none" w:sz="0" w:space="0" w:color="auto"/>
        <w:bottom w:val="none" w:sz="0" w:space="0" w:color="auto"/>
        <w:right w:val="none" w:sz="0" w:space="0" w:color="auto"/>
      </w:divBdr>
    </w:div>
    <w:div w:id="2123961244">
      <w:marLeft w:val="0"/>
      <w:marRight w:val="0"/>
      <w:marTop w:val="10"/>
      <w:marBottom w:val="10"/>
      <w:divBdr>
        <w:top w:val="none" w:sz="0" w:space="0" w:color="auto"/>
        <w:left w:val="none" w:sz="0" w:space="0" w:color="auto"/>
        <w:bottom w:val="none" w:sz="0" w:space="0" w:color="auto"/>
        <w:right w:val="none" w:sz="0" w:space="0" w:color="auto"/>
      </w:divBdr>
    </w:div>
    <w:div w:id="21272378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2537</Words>
  <Characters>14465</Characters>
  <Application>Microsoft Office Word</Application>
  <DocSecurity>0</DocSecurity>
  <Lines>120</Lines>
  <Paragraphs>33</Paragraphs>
  <ScaleCrop>false</ScaleCrop>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2025-04-30T06:23:00Z</dcterms:created>
  <dcterms:modified xsi:type="dcterms:W3CDTF">2025-04-30T06:23:00Z</dcterms:modified>
</cp:coreProperties>
</file>