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7EDA5" w14:textId="77777777" w:rsidR="00C34D35" w:rsidRDefault="00C34D35">
      <w:pPr>
        <w:spacing w:line="500" w:lineRule="atLeast"/>
        <w:jc w:val="center"/>
        <w:divId w:val="1086733853"/>
        <w:rPr>
          <w:rFonts w:ascii="黑体" w:eastAsia="黑体" w:hAnsi="黑体"/>
          <w:sz w:val="36"/>
          <w:szCs w:val="36"/>
        </w:rPr>
      </w:pPr>
      <w:r>
        <w:rPr>
          <w:rFonts w:ascii="黑体" w:eastAsia="黑体" w:hAnsi="黑体" w:hint="eastAsia"/>
          <w:sz w:val="36"/>
          <w:szCs w:val="36"/>
        </w:rPr>
        <w:t>广东省英德市人民法院</w:t>
      </w:r>
    </w:p>
    <w:p w14:paraId="7E148AE9" w14:textId="77777777" w:rsidR="00C34D35" w:rsidRDefault="00C34D35">
      <w:pPr>
        <w:spacing w:line="500" w:lineRule="atLeast"/>
        <w:jc w:val="center"/>
        <w:divId w:val="175389411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52200C8" w14:textId="77777777" w:rsidR="00C34D35" w:rsidRDefault="00C34D35">
      <w:pPr>
        <w:spacing w:line="500" w:lineRule="atLeast"/>
        <w:jc w:val="right"/>
        <w:divId w:val="153468509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1881</w:t>
      </w:r>
      <w:r>
        <w:rPr>
          <w:rFonts w:hint="eastAsia"/>
          <w:sz w:val="30"/>
          <w:szCs w:val="30"/>
        </w:rPr>
        <w:t>刑初</w:t>
      </w:r>
      <w:r>
        <w:rPr>
          <w:rFonts w:hint="eastAsia"/>
          <w:sz w:val="30"/>
          <w:szCs w:val="30"/>
        </w:rPr>
        <w:t>29</w:t>
      </w:r>
      <w:r>
        <w:rPr>
          <w:rFonts w:hint="eastAsia"/>
          <w:sz w:val="30"/>
          <w:szCs w:val="30"/>
        </w:rPr>
        <w:t>号</w:t>
      </w:r>
    </w:p>
    <w:p w14:paraId="3484E77A" w14:textId="77777777" w:rsidR="00C34D35" w:rsidRDefault="00C34D35">
      <w:pPr>
        <w:spacing w:line="500" w:lineRule="atLeast"/>
        <w:ind w:firstLine="600"/>
        <w:divId w:val="1516769729"/>
        <w:rPr>
          <w:rFonts w:hint="eastAsia"/>
          <w:sz w:val="30"/>
          <w:szCs w:val="30"/>
        </w:rPr>
      </w:pPr>
      <w:r>
        <w:rPr>
          <w:rFonts w:hint="eastAsia"/>
          <w:sz w:val="30"/>
          <w:szCs w:val="30"/>
        </w:rPr>
        <w:t>公诉机关英德市人民检察院。</w:t>
      </w:r>
    </w:p>
    <w:p w14:paraId="69B0FFAC" w14:textId="77777777" w:rsidR="00C34D35" w:rsidRDefault="00C34D35">
      <w:pPr>
        <w:spacing w:line="500" w:lineRule="atLeast"/>
        <w:ind w:firstLine="600"/>
        <w:divId w:val="695690778"/>
        <w:rPr>
          <w:rFonts w:hint="eastAsia"/>
          <w:sz w:val="30"/>
          <w:szCs w:val="30"/>
        </w:rPr>
      </w:pPr>
      <w:r>
        <w:rPr>
          <w:rFonts w:hint="eastAsia"/>
          <w:sz w:val="30"/>
          <w:szCs w:val="30"/>
        </w:rPr>
        <w:t>被告人曾为权，男，</w:t>
      </w:r>
      <w:r>
        <w:rPr>
          <w:rFonts w:hint="eastAsia"/>
          <w:sz w:val="30"/>
          <w:szCs w:val="30"/>
        </w:rPr>
        <w:t>1972</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日出生，广东省英德市人，汉族，大专文化，原任英德市规划和城市综合管理局报建股副股长，户籍地广东省英德市英城英州大道规划市，现住广东省英德市。因本案于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日被逮捕。</w:t>
      </w:r>
    </w:p>
    <w:p w14:paraId="464D46D8" w14:textId="77777777" w:rsidR="00C34D35" w:rsidRDefault="00C34D35">
      <w:pPr>
        <w:spacing w:line="500" w:lineRule="atLeast"/>
        <w:ind w:firstLine="600"/>
        <w:divId w:val="231813084"/>
        <w:rPr>
          <w:rFonts w:hint="eastAsia"/>
          <w:sz w:val="30"/>
          <w:szCs w:val="30"/>
        </w:rPr>
      </w:pPr>
      <w:r>
        <w:rPr>
          <w:rFonts w:hint="eastAsia"/>
          <w:sz w:val="30"/>
          <w:szCs w:val="30"/>
        </w:rPr>
        <w:t>辩护人刘永坤，广东德众律师事务所律师。</w:t>
      </w:r>
    </w:p>
    <w:p w14:paraId="1DA3B2C0" w14:textId="77777777" w:rsidR="00C34D35" w:rsidRDefault="00C34D35">
      <w:pPr>
        <w:spacing w:line="500" w:lineRule="atLeast"/>
        <w:ind w:firstLine="600"/>
        <w:divId w:val="551114227"/>
        <w:rPr>
          <w:rFonts w:hint="eastAsia"/>
          <w:sz w:val="30"/>
          <w:szCs w:val="30"/>
        </w:rPr>
      </w:pPr>
      <w:r>
        <w:rPr>
          <w:rFonts w:hint="eastAsia"/>
          <w:sz w:val="30"/>
          <w:szCs w:val="30"/>
        </w:rPr>
        <w:t>英德市人民检察院以英检刑诉</w:t>
      </w:r>
      <w:r>
        <w:rPr>
          <w:rFonts w:hint="eastAsia"/>
          <w:sz w:val="30"/>
          <w:szCs w:val="30"/>
        </w:rPr>
        <w:t>[2017]33</w:t>
      </w:r>
      <w:r>
        <w:rPr>
          <w:rFonts w:hint="eastAsia"/>
          <w:sz w:val="30"/>
          <w:szCs w:val="30"/>
        </w:rPr>
        <w:t>号起诉书指控被告人曾为权犯受贿罪，于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日向本院提起公诉。本院依法组成合议庭，公开开庭审理了本案。英德市人民检察院指派检察员巫飞燕出庭支持公诉，被告人曾为权及其辩护人刘永坤等到庭参加了诉讼。现已审理终结。</w:t>
      </w:r>
    </w:p>
    <w:p w14:paraId="2C0D20E8" w14:textId="77777777" w:rsidR="00C34D35" w:rsidRDefault="00C34D35">
      <w:pPr>
        <w:spacing w:line="500" w:lineRule="atLeast"/>
        <w:ind w:firstLine="600"/>
        <w:divId w:val="1878198662"/>
        <w:rPr>
          <w:rFonts w:hint="eastAsia"/>
          <w:sz w:val="30"/>
          <w:szCs w:val="30"/>
        </w:rPr>
      </w:pPr>
      <w:r>
        <w:rPr>
          <w:rFonts w:hint="eastAsia"/>
          <w:sz w:val="30"/>
          <w:szCs w:val="30"/>
        </w:rPr>
        <w:t>英德市人民检察院指控，</w:t>
      </w:r>
      <w:r>
        <w:rPr>
          <w:rFonts w:hint="eastAsia"/>
          <w:sz w:val="30"/>
          <w:szCs w:val="30"/>
        </w:rPr>
        <w:t>2011</w:t>
      </w:r>
      <w:r>
        <w:rPr>
          <w:rFonts w:hint="eastAsia"/>
          <w:sz w:val="30"/>
          <w:szCs w:val="30"/>
        </w:rPr>
        <w:t>年，被告人曾为权在担任英德市规划和城市综合管理局报建股科员或副股长期间，利用负责规划报建和验收的职务便利，接受他人请托，为他人办理房屋报建、验收、费用减免、办理建设工程规划许可证之事收受贿赂。具体如下：</w:t>
      </w:r>
    </w:p>
    <w:p w14:paraId="0EB41DC1" w14:textId="77777777" w:rsidR="00C34D35" w:rsidRDefault="00C34D35">
      <w:pPr>
        <w:spacing w:line="500" w:lineRule="atLeast"/>
        <w:ind w:firstLine="600"/>
        <w:divId w:val="1410151484"/>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年，曾为权接受曾某</w:t>
      </w:r>
      <w:r>
        <w:rPr>
          <w:rFonts w:hint="eastAsia"/>
          <w:sz w:val="30"/>
          <w:szCs w:val="30"/>
        </w:rPr>
        <w:t>2</w:t>
      </w:r>
      <w:r>
        <w:rPr>
          <w:rFonts w:hint="eastAsia"/>
          <w:sz w:val="30"/>
          <w:szCs w:val="30"/>
        </w:rPr>
        <w:t>的请托，为曾某</w:t>
      </w:r>
      <w:r>
        <w:rPr>
          <w:rFonts w:hint="eastAsia"/>
          <w:sz w:val="30"/>
          <w:szCs w:val="30"/>
        </w:rPr>
        <w:t>2</w:t>
      </w:r>
      <w:r>
        <w:rPr>
          <w:rFonts w:hint="eastAsia"/>
          <w:sz w:val="30"/>
          <w:szCs w:val="30"/>
        </w:rPr>
        <w:t>开发的房某甲、曾某乙、曾某丙名下位于大站镇东岸开发区第四排第</w:t>
      </w:r>
      <w:r>
        <w:rPr>
          <w:rFonts w:hint="eastAsia"/>
          <w:sz w:val="30"/>
          <w:szCs w:val="30"/>
        </w:rPr>
        <w:t>7</w:t>
      </w:r>
      <w:r>
        <w:rPr>
          <w:rFonts w:hint="eastAsia"/>
          <w:sz w:val="30"/>
          <w:szCs w:val="30"/>
        </w:rPr>
        <w:t>、</w:t>
      </w:r>
      <w:r>
        <w:rPr>
          <w:rFonts w:hint="eastAsia"/>
          <w:sz w:val="30"/>
          <w:szCs w:val="30"/>
        </w:rPr>
        <w:t>8</w:t>
      </w:r>
      <w:r>
        <w:rPr>
          <w:rFonts w:hint="eastAsia"/>
          <w:sz w:val="30"/>
          <w:szCs w:val="30"/>
        </w:rPr>
        <w:t>、</w:t>
      </w:r>
      <w:r>
        <w:rPr>
          <w:rFonts w:hint="eastAsia"/>
          <w:sz w:val="30"/>
          <w:szCs w:val="30"/>
        </w:rPr>
        <w:t>9</w:t>
      </w:r>
      <w:r>
        <w:rPr>
          <w:rFonts w:hint="eastAsia"/>
          <w:sz w:val="30"/>
          <w:szCs w:val="30"/>
        </w:rPr>
        <w:t>座原规划报建为四层半而违规超建至八层的房屋，办理了规划验收、费用减免和办理建设工程规划许可证等手续，收受曾某</w:t>
      </w:r>
      <w:r>
        <w:rPr>
          <w:rFonts w:hint="eastAsia"/>
          <w:sz w:val="30"/>
          <w:szCs w:val="30"/>
        </w:rPr>
        <w:t>2</w:t>
      </w:r>
      <w:r>
        <w:rPr>
          <w:rFonts w:hint="eastAsia"/>
          <w:sz w:val="30"/>
          <w:szCs w:val="30"/>
        </w:rPr>
        <w:t>的贿赂人民币</w:t>
      </w:r>
      <w:r>
        <w:rPr>
          <w:rFonts w:hint="eastAsia"/>
          <w:sz w:val="30"/>
          <w:szCs w:val="30"/>
        </w:rPr>
        <w:t>45608.62</w:t>
      </w:r>
      <w:r>
        <w:rPr>
          <w:rFonts w:hint="eastAsia"/>
          <w:sz w:val="30"/>
          <w:szCs w:val="30"/>
        </w:rPr>
        <w:t>元（以下币种均为人民币）。</w:t>
      </w:r>
    </w:p>
    <w:p w14:paraId="2EE634CE" w14:textId="77777777" w:rsidR="00C34D35" w:rsidRDefault="00C34D35">
      <w:pPr>
        <w:spacing w:line="500" w:lineRule="atLeast"/>
        <w:ind w:firstLine="600"/>
        <w:divId w:val="101074439"/>
        <w:rPr>
          <w:rFonts w:hint="eastAsia"/>
          <w:sz w:val="30"/>
          <w:szCs w:val="30"/>
        </w:rPr>
      </w:pPr>
      <w:r>
        <w:rPr>
          <w:rFonts w:hint="eastAsia"/>
          <w:sz w:val="30"/>
          <w:szCs w:val="30"/>
        </w:rPr>
        <w:lastRenderedPageBreak/>
        <w:t>2</w:t>
      </w:r>
      <w:r>
        <w:rPr>
          <w:rFonts w:hint="eastAsia"/>
          <w:sz w:val="30"/>
          <w:szCs w:val="30"/>
        </w:rPr>
        <w:t>、</w:t>
      </w:r>
      <w:r>
        <w:rPr>
          <w:rFonts w:hint="eastAsia"/>
          <w:sz w:val="30"/>
          <w:szCs w:val="30"/>
        </w:rPr>
        <w:t>2011</w:t>
      </w:r>
      <w:r>
        <w:rPr>
          <w:rFonts w:hint="eastAsia"/>
          <w:sz w:val="30"/>
          <w:szCs w:val="30"/>
        </w:rPr>
        <w:t>年，曾为权接受曾某</w:t>
      </w:r>
      <w:r>
        <w:rPr>
          <w:rFonts w:hint="eastAsia"/>
          <w:sz w:val="30"/>
          <w:szCs w:val="30"/>
        </w:rPr>
        <w:t>1</w:t>
      </w:r>
      <w:r>
        <w:rPr>
          <w:rFonts w:hint="eastAsia"/>
          <w:sz w:val="30"/>
          <w:szCs w:val="30"/>
        </w:rPr>
        <w:t>和吴某的请托，为其二人共同开发的房某乙、房某丙、房某丁、房某甲、房某戊名下的位于大站镇广场路南侧第五排第</w:t>
      </w:r>
      <w:r>
        <w:rPr>
          <w:rFonts w:hint="eastAsia"/>
          <w:sz w:val="30"/>
          <w:szCs w:val="30"/>
        </w:rPr>
        <w:t>5-9</w:t>
      </w:r>
      <w:r>
        <w:rPr>
          <w:rFonts w:hint="eastAsia"/>
          <w:sz w:val="30"/>
          <w:szCs w:val="30"/>
        </w:rPr>
        <w:t>座房屋，和曾某源、曾某艺名下的位于大站镇东岸开发区第七排第</w:t>
      </w:r>
      <w:r>
        <w:rPr>
          <w:rFonts w:hint="eastAsia"/>
          <w:sz w:val="30"/>
          <w:szCs w:val="30"/>
        </w:rPr>
        <w:t>1</w:t>
      </w:r>
      <w:r>
        <w:rPr>
          <w:rFonts w:hint="eastAsia"/>
          <w:sz w:val="30"/>
          <w:szCs w:val="30"/>
        </w:rPr>
        <w:t>、</w:t>
      </w:r>
      <w:r>
        <w:rPr>
          <w:rFonts w:hint="eastAsia"/>
          <w:sz w:val="30"/>
          <w:szCs w:val="30"/>
        </w:rPr>
        <w:t>2</w:t>
      </w:r>
      <w:r>
        <w:rPr>
          <w:rFonts w:hint="eastAsia"/>
          <w:sz w:val="30"/>
          <w:szCs w:val="30"/>
        </w:rPr>
        <w:t>栋，以及杨某招、谭某金、房某楼、谭某荣名下的位于大站镇广场路南第四排第</w:t>
      </w:r>
      <w:r>
        <w:rPr>
          <w:rFonts w:hint="eastAsia"/>
          <w:sz w:val="30"/>
          <w:szCs w:val="30"/>
        </w:rPr>
        <w:t>7-10</w:t>
      </w:r>
      <w:r>
        <w:rPr>
          <w:rFonts w:hint="eastAsia"/>
          <w:sz w:val="30"/>
          <w:szCs w:val="30"/>
        </w:rPr>
        <w:t>座，原规划报建全部为五层半而违规超建至八层的房屋，办理了相关规划验收、费用减免和办理建设工程规划许可证等手续，收受曾某</w:t>
      </w:r>
      <w:r>
        <w:rPr>
          <w:rFonts w:hint="eastAsia"/>
          <w:sz w:val="30"/>
          <w:szCs w:val="30"/>
        </w:rPr>
        <w:t>1</w:t>
      </w:r>
      <w:r>
        <w:rPr>
          <w:rFonts w:hint="eastAsia"/>
          <w:sz w:val="30"/>
          <w:szCs w:val="30"/>
        </w:rPr>
        <w:t>和吴某的贿赂共</w:t>
      </w:r>
      <w:r>
        <w:rPr>
          <w:rFonts w:hint="eastAsia"/>
          <w:sz w:val="30"/>
          <w:szCs w:val="30"/>
        </w:rPr>
        <w:t>37575.86</w:t>
      </w:r>
      <w:r>
        <w:rPr>
          <w:rFonts w:hint="eastAsia"/>
          <w:sz w:val="30"/>
          <w:szCs w:val="30"/>
        </w:rPr>
        <w:t>元。</w:t>
      </w:r>
    </w:p>
    <w:p w14:paraId="50848572" w14:textId="77777777" w:rsidR="00C34D35" w:rsidRDefault="00C34D35">
      <w:pPr>
        <w:spacing w:line="500" w:lineRule="atLeast"/>
        <w:ind w:firstLine="600"/>
        <w:divId w:val="667442149"/>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年，曾为权接受郭某</w:t>
      </w:r>
      <w:r>
        <w:rPr>
          <w:rFonts w:hint="eastAsia"/>
          <w:sz w:val="30"/>
          <w:szCs w:val="30"/>
        </w:rPr>
        <w:t>1</w:t>
      </w:r>
      <w:r>
        <w:rPr>
          <w:rFonts w:hint="eastAsia"/>
          <w:sz w:val="30"/>
          <w:szCs w:val="30"/>
        </w:rPr>
        <w:t>（已被判刑）的请托，为其开发的曾某全、房某荣、房某钿名下位于大站镇广场路北侧第二排第</w:t>
      </w:r>
      <w:r>
        <w:rPr>
          <w:rFonts w:hint="eastAsia"/>
          <w:sz w:val="30"/>
          <w:szCs w:val="30"/>
        </w:rPr>
        <w:t>8-10</w:t>
      </w:r>
      <w:r>
        <w:rPr>
          <w:rFonts w:hint="eastAsia"/>
          <w:sz w:val="30"/>
          <w:szCs w:val="30"/>
        </w:rPr>
        <w:t>座，曾某有、曾某桃、曾某奎、林某娣名下的位于大站镇东岸开发区第六排第</w:t>
      </w:r>
      <w:r>
        <w:rPr>
          <w:rFonts w:hint="eastAsia"/>
          <w:sz w:val="30"/>
          <w:szCs w:val="30"/>
        </w:rPr>
        <w:t>1-4</w:t>
      </w:r>
      <w:r>
        <w:rPr>
          <w:rFonts w:hint="eastAsia"/>
          <w:sz w:val="30"/>
          <w:szCs w:val="30"/>
        </w:rPr>
        <w:t>座，房某欢、陆某松、吴某娣、陆某喜名下的位于大站东岸开发区第七排第</w:t>
      </w:r>
      <w:r>
        <w:rPr>
          <w:rFonts w:hint="eastAsia"/>
          <w:sz w:val="30"/>
          <w:szCs w:val="30"/>
        </w:rPr>
        <w:t>16-19</w:t>
      </w:r>
      <w:r>
        <w:rPr>
          <w:rFonts w:hint="eastAsia"/>
          <w:sz w:val="30"/>
          <w:szCs w:val="30"/>
        </w:rPr>
        <w:t>座，曾某新、曾某德、曾某荣名下的位于大站东岸开发区广场路北第二排，莫某旗、莫某朝、吴某莲名下的位于大站东岸开发区第六排第</w:t>
      </w:r>
      <w:r>
        <w:rPr>
          <w:rFonts w:hint="eastAsia"/>
          <w:sz w:val="30"/>
          <w:szCs w:val="30"/>
        </w:rPr>
        <w:t>28-30</w:t>
      </w:r>
      <w:r>
        <w:rPr>
          <w:rFonts w:hint="eastAsia"/>
          <w:sz w:val="30"/>
          <w:szCs w:val="30"/>
        </w:rPr>
        <w:t>座的房屋，办理了报建、验收、规费减免以及建设工程规划许可证等手续，收受了郭某</w:t>
      </w:r>
      <w:r>
        <w:rPr>
          <w:rFonts w:hint="eastAsia"/>
          <w:sz w:val="30"/>
          <w:szCs w:val="30"/>
        </w:rPr>
        <w:t>1133000.27</w:t>
      </w:r>
      <w:r>
        <w:rPr>
          <w:rFonts w:hint="eastAsia"/>
          <w:sz w:val="30"/>
          <w:szCs w:val="30"/>
        </w:rPr>
        <w:t>元。</w:t>
      </w:r>
    </w:p>
    <w:p w14:paraId="0700529D" w14:textId="77777777" w:rsidR="00C34D35" w:rsidRDefault="00C34D35">
      <w:pPr>
        <w:spacing w:line="500" w:lineRule="atLeast"/>
        <w:ind w:firstLine="600"/>
        <w:divId w:val="2109735649"/>
        <w:rPr>
          <w:rFonts w:hint="eastAsia"/>
          <w:sz w:val="30"/>
          <w:szCs w:val="30"/>
        </w:rPr>
      </w:pPr>
      <w:r>
        <w:rPr>
          <w:rFonts w:hint="eastAsia"/>
          <w:sz w:val="30"/>
          <w:szCs w:val="30"/>
        </w:rPr>
        <w:t>4</w:t>
      </w:r>
      <w:r>
        <w:rPr>
          <w:rFonts w:hint="eastAsia"/>
          <w:sz w:val="30"/>
          <w:szCs w:val="30"/>
        </w:rPr>
        <w:t>、</w:t>
      </w:r>
      <w:r>
        <w:rPr>
          <w:rFonts w:hint="eastAsia"/>
          <w:sz w:val="30"/>
          <w:szCs w:val="30"/>
        </w:rPr>
        <w:t>2011</w:t>
      </w:r>
      <w:r>
        <w:rPr>
          <w:rFonts w:hint="eastAsia"/>
          <w:sz w:val="30"/>
          <w:szCs w:val="30"/>
        </w:rPr>
        <w:t>年，经郭某</w:t>
      </w:r>
      <w:r>
        <w:rPr>
          <w:rFonts w:hint="eastAsia"/>
          <w:sz w:val="30"/>
          <w:szCs w:val="30"/>
        </w:rPr>
        <w:t>1</w:t>
      </w:r>
      <w:r>
        <w:rPr>
          <w:rFonts w:hint="eastAsia"/>
          <w:sz w:val="30"/>
          <w:szCs w:val="30"/>
        </w:rPr>
        <w:t>介绍，曾为权接受许某的请托，为其与梁某</w:t>
      </w:r>
      <w:r>
        <w:rPr>
          <w:rFonts w:hint="eastAsia"/>
          <w:sz w:val="30"/>
          <w:szCs w:val="30"/>
        </w:rPr>
        <w:t>2</w:t>
      </w:r>
      <w:r>
        <w:rPr>
          <w:rFonts w:hint="eastAsia"/>
          <w:sz w:val="30"/>
          <w:szCs w:val="30"/>
        </w:rPr>
        <w:t>二人开发的许某、钟某雄、钟某强名下的位于在英城凤凰小区二期</w:t>
      </w:r>
      <w:r>
        <w:rPr>
          <w:rFonts w:hint="eastAsia"/>
          <w:sz w:val="30"/>
          <w:szCs w:val="30"/>
        </w:rPr>
        <w:t>D5</w:t>
      </w:r>
      <w:r>
        <w:rPr>
          <w:rFonts w:hint="eastAsia"/>
          <w:sz w:val="30"/>
          <w:szCs w:val="30"/>
        </w:rPr>
        <w:t>幢</w:t>
      </w:r>
      <w:r>
        <w:rPr>
          <w:rFonts w:hint="eastAsia"/>
          <w:sz w:val="30"/>
          <w:szCs w:val="30"/>
        </w:rPr>
        <w:t>4-6</w:t>
      </w:r>
      <w:r>
        <w:rPr>
          <w:rFonts w:hint="eastAsia"/>
          <w:sz w:val="30"/>
          <w:szCs w:val="30"/>
        </w:rPr>
        <w:t>座违规超建的房屋，收受了许某</w:t>
      </w:r>
      <w:r>
        <w:rPr>
          <w:rFonts w:hint="eastAsia"/>
          <w:sz w:val="30"/>
          <w:szCs w:val="30"/>
        </w:rPr>
        <w:t>100943.98</w:t>
      </w:r>
      <w:r>
        <w:rPr>
          <w:rFonts w:hint="eastAsia"/>
          <w:sz w:val="30"/>
          <w:szCs w:val="30"/>
        </w:rPr>
        <w:t>元。</w:t>
      </w:r>
    </w:p>
    <w:p w14:paraId="326E0F9A" w14:textId="77777777" w:rsidR="00C34D35" w:rsidRDefault="00C34D35">
      <w:pPr>
        <w:spacing w:line="500" w:lineRule="atLeast"/>
        <w:ind w:firstLine="600"/>
        <w:divId w:val="25328880"/>
        <w:rPr>
          <w:rFonts w:hint="eastAsia"/>
          <w:sz w:val="30"/>
          <w:szCs w:val="30"/>
        </w:rPr>
      </w:pP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日，英德市人民检察院反贪局办案人员到英德市规划和城市综合管理局将曾为权带回接受调查。</w:t>
      </w:r>
    </w:p>
    <w:p w14:paraId="4359541F" w14:textId="77777777" w:rsidR="00C34D35" w:rsidRDefault="00C34D35">
      <w:pPr>
        <w:spacing w:line="500" w:lineRule="atLeast"/>
        <w:ind w:firstLine="600"/>
        <w:divId w:val="734279986"/>
        <w:rPr>
          <w:rFonts w:hint="eastAsia"/>
          <w:sz w:val="30"/>
          <w:szCs w:val="30"/>
        </w:rPr>
      </w:pPr>
      <w:r>
        <w:rPr>
          <w:rFonts w:hint="eastAsia"/>
          <w:sz w:val="30"/>
          <w:szCs w:val="30"/>
        </w:rPr>
        <w:t>公诉机关在法庭上宣读、出示了相关书证、证人证言、被告人供述和辩解等证据支持上述指控事实。</w:t>
      </w:r>
    </w:p>
    <w:p w14:paraId="54FD068C" w14:textId="77777777" w:rsidR="00C34D35" w:rsidRDefault="00C34D35">
      <w:pPr>
        <w:spacing w:line="500" w:lineRule="atLeast"/>
        <w:ind w:firstLine="600"/>
        <w:divId w:val="1122193294"/>
        <w:rPr>
          <w:rFonts w:hint="eastAsia"/>
          <w:sz w:val="30"/>
          <w:szCs w:val="30"/>
        </w:rPr>
      </w:pPr>
      <w:r>
        <w:rPr>
          <w:rFonts w:hint="eastAsia"/>
          <w:sz w:val="30"/>
          <w:szCs w:val="30"/>
        </w:rPr>
        <w:t>公诉机关认为，被告人曾为权身为国家工作人员，利用职务便利，多次收受他人贿赂，为他人谋取利益，数额巨大，其行为触犯了《中华人民共和国刑法》第三百八十五条之规定，应当以受贿罪追究其刑事责任。请依法判处。</w:t>
      </w:r>
    </w:p>
    <w:p w14:paraId="09F1082C" w14:textId="77777777" w:rsidR="00C34D35" w:rsidRDefault="00C34D35">
      <w:pPr>
        <w:spacing w:line="500" w:lineRule="atLeast"/>
        <w:ind w:firstLine="600"/>
        <w:divId w:val="326327350"/>
        <w:rPr>
          <w:rFonts w:hint="eastAsia"/>
          <w:sz w:val="30"/>
          <w:szCs w:val="30"/>
        </w:rPr>
      </w:pPr>
      <w:r>
        <w:rPr>
          <w:rFonts w:hint="eastAsia"/>
          <w:sz w:val="30"/>
          <w:szCs w:val="30"/>
        </w:rPr>
        <w:t>被告人曾为权对公诉机关指控的罪名无异议，表示当庭认罪，但对指控的受贿数额有异议，认为起诉书第一项指控其受贿</w:t>
      </w:r>
      <w:r>
        <w:rPr>
          <w:rFonts w:hint="eastAsia"/>
          <w:sz w:val="30"/>
          <w:szCs w:val="30"/>
        </w:rPr>
        <w:t>45608.62</w:t>
      </w:r>
      <w:r>
        <w:rPr>
          <w:rFonts w:hint="eastAsia"/>
          <w:sz w:val="30"/>
          <w:szCs w:val="30"/>
        </w:rPr>
        <w:t>元，其中有几千元卫生费等费用没有扣除，第二项其还缴纳了</w:t>
      </w:r>
      <w:r>
        <w:rPr>
          <w:rFonts w:hint="eastAsia"/>
          <w:sz w:val="30"/>
          <w:szCs w:val="30"/>
        </w:rPr>
        <w:t>9000</w:t>
      </w:r>
      <w:r>
        <w:rPr>
          <w:rFonts w:hint="eastAsia"/>
          <w:sz w:val="30"/>
          <w:szCs w:val="30"/>
        </w:rPr>
        <w:t>多元的费用没有扣减，第三项实际上没有受贿那么多，打去其前妻的账户</w:t>
      </w:r>
      <w:r>
        <w:rPr>
          <w:rFonts w:hint="eastAsia"/>
          <w:sz w:val="30"/>
          <w:szCs w:val="30"/>
        </w:rPr>
        <w:t>20</w:t>
      </w:r>
      <w:r>
        <w:rPr>
          <w:rFonts w:hint="eastAsia"/>
          <w:sz w:val="30"/>
          <w:szCs w:val="30"/>
        </w:rPr>
        <w:t>多万元其不知情，其也没有使用过，其前妻和郭某</w:t>
      </w:r>
      <w:r>
        <w:rPr>
          <w:rFonts w:hint="eastAsia"/>
          <w:sz w:val="30"/>
          <w:szCs w:val="30"/>
        </w:rPr>
        <w:t>1</w:t>
      </w:r>
      <w:r>
        <w:rPr>
          <w:rFonts w:hint="eastAsia"/>
          <w:sz w:val="30"/>
          <w:szCs w:val="30"/>
        </w:rPr>
        <w:t>是生意上的伙伴，是他们生意之间的来住，他们转帐的事情其是不清楚的，第四项许某和梁某</w:t>
      </w:r>
      <w:r>
        <w:rPr>
          <w:rFonts w:hint="eastAsia"/>
          <w:sz w:val="30"/>
          <w:szCs w:val="30"/>
        </w:rPr>
        <w:t>2</w:t>
      </w:r>
      <w:r>
        <w:rPr>
          <w:rFonts w:hint="eastAsia"/>
          <w:sz w:val="30"/>
          <w:szCs w:val="30"/>
        </w:rPr>
        <w:t>其是不认识他们的，许某没有委托其办理手续，其也没有收到钱。</w:t>
      </w:r>
    </w:p>
    <w:p w14:paraId="7ED33541" w14:textId="77777777" w:rsidR="00C34D35" w:rsidRDefault="00C34D35">
      <w:pPr>
        <w:spacing w:line="500" w:lineRule="atLeast"/>
        <w:ind w:firstLine="600"/>
        <w:divId w:val="468330727"/>
        <w:rPr>
          <w:rFonts w:hint="eastAsia"/>
          <w:sz w:val="30"/>
          <w:szCs w:val="30"/>
        </w:rPr>
      </w:pPr>
      <w:r>
        <w:rPr>
          <w:rFonts w:hint="eastAsia"/>
          <w:sz w:val="30"/>
          <w:szCs w:val="30"/>
        </w:rPr>
        <w:t>被告人曾为权的辩护人刘永坤辩称，公诉机关指控被告人曾为权受贿的部分事实不清、证据不足，部分指控不能成立，其中指控的第二项犯罪事实，证据不足，第三项郭某</w:t>
      </w:r>
      <w:r>
        <w:rPr>
          <w:rFonts w:hint="eastAsia"/>
          <w:sz w:val="30"/>
          <w:szCs w:val="30"/>
        </w:rPr>
        <w:t>1</w:t>
      </w:r>
      <w:r>
        <w:rPr>
          <w:rFonts w:hint="eastAsia"/>
          <w:sz w:val="30"/>
          <w:szCs w:val="30"/>
        </w:rPr>
        <w:t>向曾为权妻子罗某娣银行账号汇款</w:t>
      </w:r>
      <w:r>
        <w:rPr>
          <w:rFonts w:hint="eastAsia"/>
          <w:sz w:val="30"/>
          <w:szCs w:val="30"/>
        </w:rPr>
        <w:t>20</w:t>
      </w:r>
      <w:r>
        <w:rPr>
          <w:rFonts w:hint="eastAsia"/>
          <w:sz w:val="30"/>
          <w:szCs w:val="30"/>
        </w:rPr>
        <w:t>万元，认定为曾为权的受贿事实错误，第四项认定曾为权收取许某</w:t>
      </w:r>
      <w:r>
        <w:rPr>
          <w:rFonts w:hint="eastAsia"/>
          <w:sz w:val="30"/>
          <w:szCs w:val="30"/>
        </w:rPr>
        <w:t>100943.98</w:t>
      </w:r>
      <w:r>
        <w:rPr>
          <w:rFonts w:hint="eastAsia"/>
          <w:sz w:val="30"/>
          <w:szCs w:val="30"/>
        </w:rPr>
        <w:t>元事实不清、证据不足，同时被告人曾为权没有犯罪前科，属于初犯，其当庭认罪，有悔罪表现，可酌情从轻处罚。</w:t>
      </w:r>
    </w:p>
    <w:p w14:paraId="07AF0470" w14:textId="77777777" w:rsidR="00C34D35" w:rsidRDefault="00C34D35">
      <w:pPr>
        <w:spacing w:line="500" w:lineRule="atLeast"/>
        <w:ind w:firstLine="600"/>
        <w:divId w:val="1252157007"/>
        <w:rPr>
          <w:rFonts w:hint="eastAsia"/>
          <w:sz w:val="30"/>
          <w:szCs w:val="30"/>
        </w:rPr>
      </w:pPr>
      <w:r>
        <w:rPr>
          <w:rFonts w:hint="eastAsia"/>
          <w:sz w:val="30"/>
          <w:szCs w:val="30"/>
        </w:rPr>
        <w:t>经审理查明，</w:t>
      </w:r>
      <w:r>
        <w:rPr>
          <w:rFonts w:hint="eastAsia"/>
          <w:sz w:val="30"/>
          <w:szCs w:val="30"/>
        </w:rPr>
        <w:t>2011</w:t>
      </w:r>
      <w:r>
        <w:rPr>
          <w:rFonts w:hint="eastAsia"/>
          <w:sz w:val="30"/>
          <w:szCs w:val="30"/>
        </w:rPr>
        <w:t>年期间，被告人曾为权在担任英德市规划和城市综合管理局报建股副股长期间，利用负责规划报建和验收的职务便利，接受他人请托，为他人办理违规超建房屋的报建、验收、费用减免、办理建设工程规划许可证等手续时，多次收受贿赂共计</w:t>
      </w:r>
      <w:r>
        <w:rPr>
          <w:rFonts w:hint="eastAsia"/>
          <w:sz w:val="30"/>
          <w:szCs w:val="30"/>
        </w:rPr>
        <w:t>317128.73</w:t>
      </w:r>
      <w:r>
        <w:rPr>
          <w:rFonts w:hint="eastAsia"/>
          <w:sz w:val="30"/>
          <w:szCs w:val="30"/>
        </w:rPr>
        <w:t>元。具体事实如下：</w:t>
      </w:r>
    </w:p>
    <w:p w14:paraId="604A000C" w14:textId="77777777" w:rsidR="00C34D35" w:rsidRDefault="00C34D35">
      <w:pPr>
        <w:spacing w:line="500" w:lineRule="atLeast"/>
        <w:ind w:firstLine="600"/>
        <w:divId w:val="367415879"/>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年，曾为权接受曾某</w:t>
      </w:r>
      <w:r>
        <w:rPr>
          <w:rFonts w:hint="eastAsia"/>
          <w:sz w:val="30"/>
          <w:szCs w:val="30"/>
        </w:rPr>
        <w:t>2</w:t>
      </w:r>
      <w:r>
        <w:rPr>
          <w:rFonts w:hint="eastAsia"/>
          <w:sz w:val="30"/>
          <w:szCs w:val="30"/>
        </w:rPr>
        <w:t>的请托，为曾某</w:t>
      </w:r>
      <w:r>
        <w:rPr>
          <w:rFonts w:hint="eastAsia"/>
          <w:sz w:val="30"/>
          <w:szCs w:val="30"/>
        </w:rPr>
        <w:t>2</w:t>
      </w:r>
      <w:r>
        <w:rPr>
          <w:rFonts w:hint="eastAsia"/>
          <w:sz w:val="30"/>
          <w:szCs w:val="30"/>
        </w:rPr>
        <w:t>开发的房某甲、曾某乙、曾某丙名下的位于大站镇东岸开发区第四排第</w:t>
      </w:r>
      <w:r>
        <w:rPr>
          <w:rFonts w:hint="eastAsia"/>
          <w:sz w:val="30"/>
          <w:szCs w:val="30"/>
        </w:rPr>
        <w:t>7</w:t>
      </w:r>
      <w:r>
        <w:rPr>
          <w:rFonts w:hint="eastAsia"/>
          <w:sz w:val="30"/>
          <w:szCs w:val="30"/>
        </w:rPr>
        <w:t>、</w:t>
      </w:r>
      <w:r>
        <w:rPr>
          <w:rFonts w:hint="eastAsia"/>
          <w:sz w:val="30"/>
          <w:szCs w:val="30"/>
        </w:rPr>
        <w:t>8</w:t>
      </w:r>
      <w:r>
        <w:rPr>
          <w:rFonts w:hint="eastAsia"/>
          <w:sz w:val="30"/>
          <w:szCs w:val="30"/>
        </w:rPr>
        <w:t>、</w:t>
      </w:r>
      <w:r>
        <w:rPr>
          <w:rFonts w:hint="eastAsia"/>
          <w:sz w:val="30"/>
          <w:szCs w:val="30"/>
        </w:rPr>
        <w:t>9</w:t>
      </w:r>
      <w:r>
        <w:rPr>
          <w:rFonts w:hint="eastAsia"/>
          <w:sz w:val="30"/>
          <w:szCs w:val="30"/>
        </w:rPr>
        <w:t>座原规划报建为四层半而违规超建至八层的房屋，办理了规划验收、费用减免和办理建设工程规划许可证等手续，收受曾某</w:t>
      </w:r>
      <w:r>
        <w:rPr>
          <w:rFonts w:hint="eastAsia"/>
          <w:sz w:val="30"/>
          <w:szCs w:val="30"/>
        </w:rPr>
        <w:t>2</w:t>
      </w:r>
      <w:r>
        <w:rPr>
          <w:rFonts w:hint="eastAsia"/>
          <w:sz w:val="30"/>
          <w:szCs w:val="30"/>
        </w:rPr>
        <w:t>的贿赂</w:t>
      </w:r>
      <w:r>
        <w:rPr>
          <w:rFonts w:hint="eastAsia"/>
          <w:sz w:val="30"/>
          <w:szCs w:val="30"/>
        </w:rPr>
        <w:t>45608.62</w:t>
      </w:r>
      <w:r>
        <w:rPr>
          <w:rFonts w:hint="eastAsia"/>
          <w:sz w:val="30"/>
          <w:szCs w:val="30"/>
        </w:rPr>
        <w:t>元。</w:t>
      </w:r>
    </w:p>
    <w:p w14:paraId="11F0B184" w14:textId="77777777" w:rsidR="00C34D35" w:rsidRDefault="00C34D35">
      <w:pPr>
        <w:spacing w:line="500" w:lineRule="atLeast"/>
        <w:ind w:firstLine="600"/>
        <w:divId w:val="286393170"/>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年，曾为权接受曾某</w:t>
      </w:r>
      <w:r>
        <w:rPr>
          <w:rFonts w:hint="eastAsia"/>
          <w:sz w:val="30"/>
          <w:szCs w:val="30"/>
        </w:rPr>
        <w:t>1</w:t>
      </w:r>
      <w:r>
        <w:rPr>
          <w:rFonts w:hint="eastAsia"/>
          <w:sz w:val="30"/>
          <w:szCs w:val="30"/>
        </w:rPr>
        <w:t>和吴某的请托，为其二人共同开发的房某乙、房某丙、房某丁、房某甲、房某戊名下的位于大站镇广场路南侧第五排第</w:t>
      </w:r>
      <w:r>
        <w:rPr>
          <w:rFonts w:hint="eastAsia"/>
          <w:sz w:val="30"/>
          <w:szCs w:val="30"/>
        </w:rPr>
        <w:t>5-9</w:t>
      </w:r>
      <w:r>
        <w:rPr>
          <w:rFonts w:hint="eastAsia"/>
          <w:sz w:val="30"/>
          <w:szCs w:val="30"/>
        </w:rPr>
        <w:t>座房屋，和曾某源、曾某艺名下的位于大站镇东岸开发区第七排第</w:t>
      </w:r>
      <w:r>
        <w:rPr>
          <w:rFonts w:hint="eastAsia"/>
          <w:sz w:val="30"/>
          <w:szCs w:val="30"/>
        </w:rPr>
        <w:t>1</w:t>
      </w:r>
      <w:r>
        <w:rPr>
          <w:rFonts w:hint="eastAsia"/>
          <w:sz w:val="30"/>
          <w:szCs w:val="30"/>
        </w:rPr>
        <w:t>、</w:t>
      </w:r>
      <w:r>
        <w:rPr>
          <w:rFonts w:hint="eastAsia"/>
          <w:sz w:val="30"/>
          <w:szCs w:val="30"/>
        </w:rPr>
        <w:t>2</w:t>
      </w:r>
      <w:r>
        <w:rPr>
          <w:rFonts w:hint="eastAsia"/>
          <w:sz w:val="30"/>
          <w:szCs w:val="30"/>
        </w:rPr>
        <w:t>栋，以及杨某招、谭某金、房某楼、谭某荣名下的位于大站镇广场路南第四排第</w:t>
      </w:r>
      <w:r>
        <w:rPr>
          <w:rFonts w:hint="eastAsia"/>
          <w:sz w:val="30"/>
          <w:szCs w:val="30"/>
        </w:rPr>
        <w:t>7-10</w:t>
      </w:r>
      <w:r>
        <w:rPr>
          <w:rFonts w:hint="eastAsia"/>
          <w:sz w:val="30"/>
          <w:szCs w:val="30"/>
        </w:rPr>
        <w:t>座，原规划报建全部为五层半而违规超建至八层的房屋，办理了相关规划验收、费用减免和办理建设工程规划许可证等手续，收受曾某</w:t>
      </w:r>
      <w:r>
        <w:rPr>
          <w:rFonts w:hint="eastAsia"/>
          <w:sz w:val="30"/>
          <w:szCs w:val="30"/>
        </w:rPr>
        <w:t>1</w:t>
      </w:r>
      <w:r>
        <w:rPr>
          <w:rFonts w:hint="eastAsia"/>
          <w:sz w:val="30"/>
          <w:szCs w:val="30"/>
        </w:rPr>
        <w:t>和吴某的贿赂</w:t>
      </w:r>
      <w:r>
        <w:rPr>
          <w:rFonts w:hint="eastAsia"/>
          <w:sz w:val="30"/>
          <w:szCs w:val="30"/>
        </w:rPr>
        <w:t>37575.86</w:t>
      </w:r>
      <w:r>
        <w:rPr>
          <w:rFonts w:hint="eastAsia"/>
          <w:sz w:val="30"/>
          <w:szCs w:val="30"/>
        </w:rPr>
        <w:t>元。</w:t>
      </w:r>
    </w:p>
    <w:p w14:paraId="59D6D0AB" w14:textId="77777777" w:rsidR="00C34D35" w:rsidRDefault="00C34D35">
      <w:pPr>
        <w:spacing w:line="500" w:lineRule="atLeast"/>
        <w:ind w:firstLine="600"/>
        <w:divId w:val="1690835354"/>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年，曾为权接受郭某</w:t>
      </w:r>
      <w:r>
        <w:rPr>
          <w:rFonts w:hint="eastAsia"/>
          <w:sz w:val="30"/>
          <w:szCs w:val="30"/>
        </w:rPr>
        <w:t>1</w:t>
      </w:r>
      <w:r>
        <w:rPr>
          <w:rFonts w:hint="eastAsia"/>
          <w:sz w:val="30"/>
          <w:szCs w:val="30"/>
        </w:rPr>
        <w:t>（已被判刑）的请托，为其开发的曾某全、房某荣、房某钿名下的位于大站镇广场路北侧第二排第</w:t>
      </w:r>
      <w:r>
        <w:rPr>
          <w:rFonts w:hint="eastAsia"/>
          <w:sz w:val="30"/>
          <w:szCs w:val="30"/>
        </w:rPr>
        <w:t>8-10</w:t>
      </w:r>
      <w:r>
        <w:rPr>
          <w:rFonts w:hint="eastAsia"/>
          <w:sz w:val="30"/>
          <w:szCs w:val="30"/>
        </w:rPr>
        <w:t>座，曾某有、曾某桃、曾某奎、林某娣名下的位于大站镇东岸开发区第六排第</w:t>
      </w:r>
      <w:r>
        <w:rPr>
          <w:rFonts w:hint="eastAsia"/>
          <w:sz w:val="30"/>
          <w:szCs w:val="30"/>
        </w:rPr>
        <w:t>1-4</w:t>
      </w:r>
      <w:r>
        <w:rPr>
          <w:rFonts w:hint="eastAsia"/>
          <w:sz w:val="30"/>
          <w:szCs w:val="30"/>
        </w:rPr>
        <w:t>座，房某欢、陆某松、吴某娣、陆某喜名下的位于大站镇东岸开发区第七排第</w:t>
      </w:r>
      <w:r>
        <w:rPr>
          <w:rFonts w:hint="eastAsia"/>
          <w:sz w:val="30"/>
          <w:szCs w:val="30"/>
        </w:rPr>
        <w:t>16-19</w:t>
      </w:r>
      <w:r>
        <w:rPr>
          <w:rFonts w:hint="eastAsia"/>
          <w:sz w:val="30"/>
          <w:szCs w:val="30"/>
        </w:rPr>
        <w:t>座，曾某新、曾某德、曾某荣名下的位于大站镇东岸开发区广场路北第二排，莫某旗、莫某朝、吴某莲名下的位于大站镇东岸开发区第六排第</w:t>
      </w:r>
      <w:r>
        <w:rPr>
          <w:rFonts w:hint="eastAsia"/>
          <w:sz w:val="30"/>
          <w:szCs w:val="30"/>
        </w:rPr>
        <w:t>28-30</w:t>
      </w:r>
      <w:r>
        <w:rPr>
          <w:rFonts w:hint="eastAsia"/>
          <w:sz w:val="30"/>
          <w:szCs w:val="30"/>
        </w:rPr>
        <w:t>座的房屋，办理了报建、验收、规费减免以及建设工程规划许可证等手续，收受了郭某</w:t>
      </w:r>
      <w:r>
        <w:rPr>
          <w:rFonts w:hint="eastAsia"/>
          <w:sz w:val="30"/>
          <w:szCs w:val="30"/>
        </w:rPr>
        <w:t>1</w:t>
      </w:r>
      <w:r>
        <w:rPr>
          <w:rFonts w:hint="eastAsia"/>
          <w:sz w:val="30"/>
          <w:szCs w:val="30"/>
        </w:rPr>
        <w:t>的贿赂</w:t>
      </w:r>
      <w:r>
        <w:rPr>
          <w:rFonts w:hint="eastAsia"/>
          <w:sz w:val="30"/>
          <w:szCs w:val="30"/>
        </w:rPr>
        <w:t>133000.27</w:t>
      </w:r>
      <w:r>
        <w:rPr>
          <w:rFonts w:hint="eastAsia"/>
          <w:sz w:val="30"/>
          <w:szCs w:val="30"/>
        </w:rPr>
        <w:t>元。</w:t>
      </w:r>
    </w:p>
    <w:p w14:paraId="21102769" w14:textId="77777777" w:rsidR="00C34D35" w:rsidRDefault="00C34D35">
      <w:pPr>
        <w:spacing w:line="500" w:lineRule="atLeast"/>
        <w:ind w:firstLine="600"/>
        <w:divId w:val="1007828204"/>
        <w:rPr>
          <w:rFonts w:hint="eastAsia"/>
          <w:sz w:val="30"/>
          <w:szCs w:val="30"/>
        </w:rPr>
      </w:pPr>
      <w:r>
        <w:rPr>
          <w:rFonts w:hint="eastAsia"/>
          <w:sz w:val="30"/>
          <w:szCs w:val="30"/>
        </w:rPr>
        <w:t>4</w:t>
      </w:r>
      <w:r>
        <w:rPr>
          <w:rFonts w:hint="eastAsia"/>
          <w:sz w:val="30"/>
          <w:szCs w:val="30"/>
        </w:rPr>
        <w:t>、</w:t>
      </w:r>
      <w:r>
        <w:rPr>
          <w:rFonts w:hint="eastAsia"/>
          <w:sz w:val="30"/>
          <w:szCs w:val="30"/>
        </w:rPr>
        <w:t>2011</w:t>
      </w:r>
      <w:r>
        <w:rPr>
          <w:rFonts w:hint="eastAsia"/>
          <w:sz w:val="30"/>
          <w:szCs w:val="30"/>
        </w:rPr>
        <w:t>年，经郭某</w:t>
      </w:r>
      <w:r>
        <w:rPr>
          <w:rFonts w:hint="eastAsia"/>
          <w:sz w:val="30"/>
          <w:szCs w:val="30"/>
        </w:rPr>
        <w:t>1</w:t>
      </w:r>
      <w:r>
        <w:rPr>
          <w:rFonts w:hint="eastAsia"/>
          <w:sz w:val="30"/>
          <w:szCs w:val="30"/>
        </w:rPr>
        <w:t>介绍，曾为权接受许某的请托，为其与梁某</w:t>
      </w:r>
      <w:r>
        <w:rPr>
          <w:rFonts w:hint="eastAsia"/>
          <w:sz w:val="30"/>
          <w:szCs w:val="30"/>
        </w:rPr>
        <w:t>2</w:t>
      </w:r>
      <w:r>
        <w:rPr>
          <w:rFonts w:hint="eastAsia"/>
          <w:sz w:val="30"/>
          <w:szCs w:val="30"/>
        </w:rPr>
        <w:t>二人开发的许某、钟某雄、钟某强名下的位于英城凤凰小区二期</w:t>
      </w:r>
      <w:r>
        <w:rPr>
          <w:rFonts w:hint="eastAsia"/>
          <w:sz w:val="30"/>
          <w:szCs w:val="30"/>
        </w:rPr>
        <w:t>D5</w:t>
      </w:r>
      <w:r>
        <w:rPr>
          <w:rFonts w:hint="eastAsia"/>
          <w:sz w:val="30"/>
          <w:szCs w:val="30"/>
        </w:rPr>
        <w:t>幢</w:t>
      </w:r>
      <w:r>
        <w:rPr>
          <w:rFonts w:hint="eastAsia"/>
          <w:sz w:val="30"/>
          <w:szCs w:val="30"/>
        </w:rPr>
        <w:t>4-6</w:t>
      </w:r>
      <w:r>
        <w:rPr>
          <w:rFonts w:hint="eastAsia"/>
          <w:sz w:val="30"/>
          <w:szCs w:val="30"/>
        </w:rPr>
        <w:t>座违规超建的房屋，办理了报建、验收、规费减免以及建设工程规划许可证等手续，收受了许某的贿赂</w:t>
      </w:r>
      <w:r>
        <w:rPr>
          <w:rFonts w:hint="eastAsia"/>
          <w:sz w:val="30"/>
          <w:szCs w:val="30"/>
        </w:rPr>
        <w:t>100943.98</w:t>
      </w:r>
      <w:r>
        <w:rPr>
          <w:rFonts w:hint="eastAsia"/>
          <w:sz w:val="30"/>
          <w:szCs w:val="30"/>
        </w:rPr>
        <w:t>元。</w:t>
      </w:r>
    </w:p>
    <w:p w14:paraId="03C4A138" w14:textId="77777777" w:rsidR="00C34D35" w:rsidRDefault="00C34D35">
      <w:pPr>
        <w:spacing w:line="500" w:lineRule="atLeast"/>
        <w:ind w:firstLine="600"/>
        <w:divId w:val="1358432121"/>
        <w:rPr>
          <w:rFonts w:hint="eastAsia"/>
          <w:sz w:val="30"/>
          <w:szCs w:val="30"/>
        </w:rPr>
      </w:pPr>
      <w:r>
        <w:rPr>
          <w:rFonts w:hint="eastAsia"/>
          <w:sz w:val="30"/>
          <w:szCs w:val="30"/>
        </w:rPr>
        <w:t>被告人曾为权的上述犯罪事实，有公诉机关提交并经法庭质证、认证的下列证据予以证实：</w:t>
      </w:r>
    </w:p>
    <w:p w14:paraId="29698C0E" w14:textId="77777777" w:rsidR="00C34D35" w:rsidRDefault="00C34D35">
      <w:pPr>
        <w:spacing w:line="500" w:lineRule="atLeast"/>
        <w:ind w:firstLine="600"/>
        <w:divId w:val="1188248952"/>
        <w:rPr>
          <w:rFonts w:hint="eastAsia"/>
          <w:sz w:val="30"/>
          <w:szCs w:val="30"/>
        </w:rPr>
      </w:pPr>
      <w:r>
        <w:rPr>
          <w:rFonts w:hint="eastAsia"/>
          <w:sz w:val="30"/>
          <w:szCs w:val="30"/>
        </w:rPr>
        <w:t>一、书证</w:t>
      </w:r>
    </w:p>
    <w:p w14:paraId="512EBD17" w14:textId="77777777" w:rsidR="00C34D35" w:rsidRDefault="00C34D35">
      <w:pPr>
        <w:spacing w:line="500" w:lineRule="atLeast"/>
        <w:ind w:firstLine="600"/>
        <w:divId w:val="1299531657"/>
        <w:rPr>
          <w:rFonts w:hint="eastAsia"/>
          <w:sz w:val="30"/>
          <w:szCs w:val="30"/>
        </w:rPr>
      </w:pPr>
      <w:r>
        <w:rPr>
          <w:rFonts w:hint="eastAsia"/>
          <w:sz w:val="30"/>
          <w:szCs w:val="30"/>
        </w:rPr>
        <w:t>1</w:t>
      </w:r>
      <w:r>
        <w:rPr>
          <w:rFonts w:hint="eastAsia"/>
          <w:sz w:val="30"/>
          <w:szCs w:val="30"/>
        </w:rPr>
        <w:t>、英德市人民检察院反贪局出具的《曾为权涉嫌受贿案侦查过程》，证实本案的案件来源情况，曾为权于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日被反贪局办案人员到英德市规划和城市综合管理局带回接受调查，不具有自首情节。</w:t>
      </w:r>
    </w:p>
    <w:p w14:paraId="09190A8D" w14:textId="77777777" w:rsidR="00C34D35" w:rsidRDefault="00C34D35">
      <w:pPr>
        <w:spacing w:line="500" w:lineRule="atLeast"/>
        <w:ind w:firstLine="600"/>
        <w:divId w:val="1880821946"/>
        <w:rPr>
          <w:rFonts w:hint="eastAsia"/>
          <w:sz w:val="30"/>
          <w:szCs w:val="30"/>
        </w:rPr>
      </w:pPr>
      <w:r>
        <w:rPr>
          <w:rFonts w:hint="eastAsia"/>
          <w:sz w:val="30"/>
          <w:szCs w:val="30"/>
        </w:rPr>
        <w:t>2</w:t>
      </w:r>
      <w:r>
        <w:rPr>
          <w:rFonts w:hint="eastAsia"/>
          <w:sz w:val="30"/>
          <w:szCs w:val="30"/>
        </w:rPr>
        <w:t>、罗某娣建设银行卡号</w:t>
      </w:r>
      <w:r>
        <w:rPr>
          <w:rFonts w:hint="eastAsia"/>
          <w:sz w:val="30"/>
          <w:szCs w:val="30"/>
        </w:rPr>
        <w:t>62</w:t>
      </w:r>
      <w:r>
        <w:rPr>
          <w:rFonts w:hint="eastAsia"/>
          <w:sz w:val="30"/>
          <w:szCs w:val="30"/>
        </w:rPr>
        <w:t>×××</w:t>
      </w:r>
      <w:r>
        <w:rPr>
          <w:rFonts w:hint="eastAsia"/>
          <w:sz w:val="30"/>
          <w:szCs w:val="30"/>
        </w:rPr>
        <w:t>07</w:t>
      </w:r>
      <w:r>
        <w:rPr>
          <w:rFonts w:hint="eastAsia"/>
          <w:sz w:val="30"/>
          <w:szCs w:val="30"/>
        </w:rPr>
        <w:t>的账户交易明细清单，证实罗某娣账户在</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日的账户流水情况。</w:t>
      </w:r>
    </w:p>
    <w:p w14:paraId="20B68BFB" w14:textId="77777777" w:rsidR="00C34D35" w:rsidRDefault="00C34D35">
      <w:pPr>
        <w:spacing w:line="500" w:lineRule="atLeast"/>
        <w:ind w:firstLine="600"/>
        <w:divId w:val="963661094"/>
        <w:rPr>
          <w:rFonts w:hint="eastAsia"/>
          <w:sz w:val="30"/>
          <w:szCs w:val="30"/>
        </w:rPr>
      </w:pPr>
      <w:r>
        <w:rPr>
          <w:rFonts w:hint="eastAsia"/>
          <w:sz w:val="30"/>
          <w:szCs w:val="30"/>
        </w:rPr>
        <w:t>3</w:t>
      </w:r>
      <w:r>
        <w:rPr>
          <w:rFonts w:hint="eastAsia"/>
          <w:sz w:val="30"/>
          <w:szCs w:val="30"/>
        </w:rPr>
        <w:t>、郭某</w:t>
      </w:r>
      <w:r>
        <w:rPr>
          <w:rFonts w:hint="eastAsia"/>
          <w:sz w:val="30"/>
          <w:szCs w:val="30"/>
        </w:rPr>
        <w:t>1</w:t>
      </w:r>
      <w:r>
        <w:rPr>
          <w:rFonts w:hint="eastAsia"/>
          <w:sz w:val="30"/>
          <w:szCs w:val="30"/>
        </w:rPr>
        <w:t>工商银行卡号</w:t>
      </w:r>
      <w:r>
        <w:rPr>
          <w:rFonts w:hint="eastAsia"/>
          <w:sz w:val="30"/>
          <w:szCs w:val="30"/>
        </w:rPr>
        <w:t>95</w:t>
      </w:r>
      <w:r>
        <w:rPr>
          <w:rFonts w:hint="eastAsia"/>
          <w:sz w:val="30"/>
          <w:szCs w:val="30"/>
        </w:rPr>
        <w:t>×××</w:t>
      </w:r>
      <w:r>
        <w:rPr>
          <w:rFonts w:hint="eastAsia"/>
          <w:sz w:val="30"/>
          <w:szCs w:val="30"/>
        </w:rPr>
        <w:t>97</w:t>
      </w:r>
      <w:r>
        <w:rPr>
          <w:rFonts w:hint="eastAsia"/>
          <w:sz w:val="30"/>
          <w:szCs w:val="30"/>
        </w:rPr>
        <w:t>的账户交易明细及转账凭证，证实郭崇满上述卡号在</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日转出</w:t>
      </w:r>
      <w:r>
        <w:rPr>
          <w:rFonts w:hint="eastAsia"/>
          <w:sz w:val="30"/>
          <w:szCs w:val="30"/>
        </w:rPr>
        <w:t>20</w:t>
      </w:r>
      <w:r>
        <w:rPr>
          <w:rFonts w:hint="eastAsia"/>
          <w:sz w:val="30"/>
          <w:szCs w:val="30"/>
        </w:rPr>
        <w:t>万元到罗某娣</w:t>
      </w:r>
      <w:r>
        <w:rPr>
          <w:rFonts w:hint="eastAsia"/>
          <w:sz w:val="30"/>
          <w:szCs w:val="30"/>
        </w:rPr>
        <w:t>6222082018000078847</w:t>
      </w:r>
      <w:r>
        <w:rPr>
          <w:rFonts w:hint="eastAsia"/>
          <w:sz w:val="30"/>
          <w:szCs w:val="30"/>
        </w:rPr>
        <w:t>的银行账号，该卡号在</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日收到曾某</w:t>
      </w:r>
      <w:r>
        <w:rPr>
          <w:rFonts w:hint="eastAsia"/>
          <w:sz w:val="30"/>
          <w:szCs w:val="30"/>
        </w:rPr>
        <w:t>2</w:t>
      </w:r>
      <w:r>
        <w:rPr>
          <w:rFonts w:hint="eastAsia"/>
          <w:sz w:val="30"/>
          <w:szCs w:val="30"/>
        </w:rPr>
        <w:t>的建设银行</w:t>
      </w:r>
      <w:r>
        <w:rPr>
          <w:rFonts w:hint="eastAsia"/>
          <w:sz w:val="30"/>
          <w:szCs w:val="30"/>
        </w:rPr>
        <w:t>62</w:t>
      </w:r>
      <w:r>
        <w:rPr>
          <w:rFonts w:hint="eastAsia"/>
          <w:sz w:val="30"/>
          <w:szCs w:val="30"/>
        </w:rPr>
        <w:t>×××</w:t>
      </w:r>
      <w:r>
        <w:rPr>
          <w:rFonts w:hint="eastAsia"/>
          <w:sz w:val="30"/>
          <w:szCs w:val="30"/>
        </w:rPr>
        <w:t>26</w:t>
      </w:r>
      <w:r>
        <w:rPr>
          <w:rFonts w:hint="eastAsia"/>
          <w:sz w:val="30"/>
          <w:szCs w:val="30"/>
        </w:rPr>
        <w:t>帐号转入</w:t>
      </w:r>
      <w:r>
        <w:rPr>
          <w:rFonts w:hint="eastAsia"/>
          <w:sz w:val="30"/>
          <w:szCs w:val="30"/>
        </w:rPr>
        <w:t>75500</w:t>
      </w:r>
      <w:r>
        <w:rPr>
          <w:rFonts w:hint="eastAsia"/>
          <w:sz w:val="30"/>
          <w:szCs w:val="30"/>
        </w:rPr>
        <w:t>元。</w:t>
      </w:r>
    </w:p>
    <w:p w14:paraId="1624DDF9" w14:textId="77777777" w:rsidR="00C34D35" w:rsidRDefault="00C34D35">
      <w:pPr>
        <w:spacing w:line="500" w:lineRule="atLeast"/>
        <w:ind w:firstLine="600"/>
        <w:divId w:val="1112937421"/>
        <w:rPr>
          <w:rFonts w:hint="eastAsia"/>
          <w:sz w:val="30"/>
          <w:szCs w:val="30"/>
        </w:rPr>
      </w:pPr>
      <w:r>
        <w:rPr>
          <w:rFonts w:hint="eastAsia"/>
          <w:sz w:val="30"/>
          <w:szCs w:val="30"/>
        </w:rPr>
        <w:t>4</w:t>
      </w:r>
      <w:r>
        <w:rPr>
          <w:rFonts w:hint="eastAsia"/>
          <w:sz w:val="30"/>
          <w:szCs w:val="30"/>
        </w:rPr>
        <w:t>、曾为权建设银行账号</w:t>
      </w:r>
      <w:r>
        <w:rPr>
          <w:rFonts w:hint="eastAsia"/>
          <w:sz w:val="30"/>
          <w:szCs w:val="30"/>
        </w:rPr>
        <w:t>32</w:t>
      </w:r>
      <w:r>
        <w:rPr>
          <w:rFonts w:hint="eastAsia"/>
          <w:sz w:val="30"/>
          <w:szCs w:val="30"/>
        </w:rPr>
        <w:t>×××</w:t>
      </w:r>
      <w:r>
        <w:rPr>
          <w:rFonts w:hint="eastAsia"/>
          <w:sz w:val="30"/>
          <w:szCs w:val="30"/>
        </w:rPr>
        <w:t>20O69652</w:t>
      </w:r>
      <w:r>
        <w:rPr>
          <w:rFonts w:hint="eastAsia"/>
          <w:sz w:val="30"/>
          <w:szCs w:val="30"/>
        </w:rPr>
        <w:t>（卡号</w:t>
      </w:r>
      <w:r>
        <w:rPr>
          <w:rFonts w:hint="eastAsia"/>
          <w:sz w:val="30"/>
          <w:szCs w:val="30"/>
        </w:rPr>
        <w:t>62</w:t>
      </w:r>
      <w:r>
        <w:rPr>
          <w:rFonts w:hint="eastAsia"/>
          <w:sz w:val="30"/>
          <w:szCs w:val="30"/>
        </w:rPr>
        <w:t>×××</w:t>
      </w:r>
      <w:r>
        <w:rPr>
          <w:rFonts w:hint="eastAsia"/>
          <w:sz w:val="30"/>
          <w:szCs w:val="30"/>
        </w:rPr>
        <w:t>14</w:t>
      </w:r>
      <w:r>
        <w:rPr>
          <w:rFonts w:hint="eastAsia"/>
          <w:sz w:val="30"/>
          <w:szCs w:val="30"/>
        </w:rPr>
        <w:t>）于</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年的流水明细清单及部分转账汇款凭证，证实曾为权与郭某</w:t>
      </w:r>
      <w:r>
        <w:rPr>
          <w:rFonts w:hint="eastAsia"/>
          <w:sz w:val="30"/>
          <w:szCs w:val="30"/>
        </w:rPr>
        <w:t>1</w:t>
      </w:r>
      <w:r>
        <w:rPr>
          <w:rFonts w:hint="eastAsia"/>
          <w:sz w:val="30"/>
          <w:szCs w:val="30"/>
        </w:rPr>
        <w:t>、郭某</w:t>
      </w:r>
      <w:r>
        <w:rPr>
          <w:rFonts w:hint="eastAsia"/>
          <w:sz w:val="30"/>
          <w:szCs w:val="30"/>
        </w:rPr>
        <w:t>3</w:t>
      </w:r>
      <w:r>
        <w:rPr>
          <w:rFonts w:hint="eastAsia"/>
          <w:sz w:val="30"/>
          <w:szCs w:val="30"/>
        </w:rPr>
        <w:t>、曾某</w:t>
      </w:r>
      <w:r>
        <w:rPr>
          <w:rFonts w:hint="eastAsia"/>
          <w:sz w:val="30"/>
          <w:szCs w:val="30"/>
        </w:rPr>
        <w:t>2</w:t>
      </w:r>
      <w:r>
        <w:rPr>
          <w:rFonts w:hint="eastAsia"/>
          <w:sz w:val="30"/>
          <w:szCs w:val="30"/>
        </w:rPr>
        <w:t>、吴某、曾某</w:t>
      </w:r>
      <w:r>
        <w:rPr>
          <w:rFonts w:hint="eastAsia"/>
          <w:sz w:val="30"/>
          <w:szCs w:val="30"/>
        </w:rPr>
        <w:t>1</w:t>
      </w:r>
      <w:r>
        <w:rPr>
          <w:rFonts w:hint="eastAsia"/>
          <w:sz w:val="30"/>
          <w:szCs w:val="30"/>
        </w:rPr>
        <w:t>、文某、罗某娣银行账户交易及曾为权从上述账户支取现金情况。</w:t>
      </w:r>
    </w:p>
    <w:p w14:paraId="1F645F5E" w14:textId="77777777" w:rsidR="00C34D35" w:rsidRDefault="00C34D35">
      <w:pPr>
        <w:spacing w:line="500" w:lineRule="atLeast"/>
        <w:ind w:firstLine="600"/>
        <w:divId w:val="497309543"/>
        <w:rPr>
          <w:rFonts w:hint="eastAsia"/>
          <w:sz w:val="30"/>
          <w:szCs w:val="30"/>
        </w:rPr>
      </w:pPr>
      <w:r>
        <w:rPr>
          <w:rFonts w:hint="eastAsia"/>
          <w:sz w:val="30"/>
          <w:szCs w:val="30"/>
        </w:rPr>
        <w:t>5</w:t>
      </w:r>
      <w:r>
        <w:rPr>
          <w:rFonts w:hint="eastAsia"/>
          <w:sz w:val="30"/>
          <w:szCs w:val="30"/>
        </w:rPr>
        <w:t>、英德建设银行《说明》</w:t>
      </w:r>
      <w:r>
        <w:rPr>
          <w:rFonts w:hint="eastAsia"/>
          <w:sz w:val="30"/>
          <w:szCs w:val="30"/>
        </w:rPr>
        <w:t>1</w:t>
      </w:r>
      <w:r>
        <w:rPr>
          <w:rFonts w:hint="eastAsia"/>
          <w:sz w:val="30"/>
          <w:szCs w:val="30"/>
        </w:rPr>
        <w:t>份，证实曾为权存折账号</w:t>
      </w:r>
      <w:r>
        <w:rPr>
          <w:rFonts w:hint="eastAsia"/>
          <w:sz w:val="30"/>
          <w:szCs w:val="30"/>
        </w:rPr>
        <w:t>32</w:t>
      </w:r>
      <w:r>
        <w:rPr>
          <w:rFonts w:hint="eastAsia"/>
          <w:sz w:val="30"/>
          <w:szCs w:val="30"/>
        </w:rPr>
        <w:t>×××</w:t>
      </w:r>
      <w:r>
        <w:rPr>
          <w:rFonts w:hint="eastAsia"/>
          <w:sz w:val="30"/>
          <w:szCs w:val="30"/>
        </w:rPr>
        <w:t>52</w:t>
      </w:r>
      <w:r>
        <w:rPr>
          <w:rFonts w:hint="eastAsia"/>
          <w:sz w:val="30"/>
          <w:szCs w:val="30"/>
        </w:rPr>
        <w:t>，原配卡号为</w:t>
      </w:r>
      <w:r>
        <w:rPr>
          <w:rFonts w:hint="eastAsia"/>
          <w:sz w:val="30"/>
          <w:szCs w:val="30"/>
        </w:rPr>
        <w:t>62</w:t>
      </w:r>
      <w:r>
        <w:rPr>
          <w:rFonts w:hint="eastAsia"/>
          <w:sz w:val="30"/>
          <w:szCs w:val="30"/>
        </w:rPr>
        <w:t>×××</w:t>
      </w:r>
      <w:r>
        <w:rPr>
          <w:rFonts w:hint="eastAsia"/>
          <w:sz w:val="30"/>
          <w:szCs w:val="30"/>
        </w:rPr>
        <w:t>61</w:t>
      </w:r>
      <w:r>
        <w:rPr>
          <w:rFonts w:hint="eastAsia"/>
          <w:sz w:val="30"/>
          <w:szCs w:val="30"/>
        </w:rPr>
        <w:t>，后因磁条损坏于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日申请损坏换卡，现卡号为</w:t>
      </w:r>
      <w:r>
        <w:rPr>
          <w:rFonts w:hint="eastAsia"/>
          <w:sz w:val="30"/>
          <w:szCs w:val="30"/>
        </w:rPr>
        <w:t>62</w:t>
      </w:r>
      <w:r>
        <w:rPr>
          <w:rFonts w:hint="eastAsia"/>
          <w:sz w:val="30"/>
          <w:szCs w:val="30"/>
        </w:rPr>
        <w:t>×××</w:t>
      </w:r>
      <w:r>
        <w:rPr>
          <w:rFonts w:hint="eastAsia"/>
          <w:sz w:val="30"/>
          <w:szCs w:val="30"/>
        </w:rPr>
        <w:t>14</w:t>
      </w:r>
      <w:r>
        <w:rPr>
          <w:rFonts w:hint="eastAsia"/>
          <w:sz w:val="30"/>
          <w:szCs w:val="30"/>
        </w:rPr>
        <w:t>。</w:t>
      </w:r>
    </w:p>
    <w:p w14:paraId="68AB5EAE" w14:textId="77777777" w:rsidR="00C34D35" w:rsidRDefault="00C34D35">
      <w:pPr>
        <w:spacing w:line="500" w:lineRule="atLeast"/>
        <w:ind w:firstLine="600"/>
        <w:divId w:val="430860922"/>
        <w:rPr>
          <w:rFonts w:hint="eastAsia"/>
          <w:sz w:val="30"/>
          <w:szCs w:val="30"/>
        </w:rPr>
      </w:pPr>
      <w:r>
        <w:rPr>
          <w:rFonts w:hint="eastAsia"/>
          <w:sz w:val="30"/>
          <w:szCs w:val="30"/>
        </w:rPr>
        <w:t>6</w:t>
      </w:r>
      <w:r>
        <w:rPr>
          <w:rFonts w:hint="eastAsia"/>
          <w:sz w:val="30"/>
          <w:szCs w:val="30"/>
        </w:rPr>
        <w:t>、英德市规划和城市综合管理局在建设银行的《记账凭证》、《行政在职人员工资发放情况表》及建设银行英德支行营业部出具的《协助查询信息》等各</w:t>
      </w:r>
      <w:r>
        <w:rPr>
          <w:rFonts w:hint="eastAsia"/>
          <w:sz w:val="30"/>
          <w:szCs w:val="30"/>
        </w:rPr>
        <w:t>1</w:t>
      </w:r>
      <w:r>
        <w:rPr>
          <w:rFonts w:hint="eastAsia"/>
          <w:sz w:val="30"/>
          <w:szCs w:val="30"/>
        </w:rPr>
        <w:t>份，证实英德市规划和城市综合管理局原员工工资系通过建设银行发放，曾为权在</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年期间在建设银行代发财政工资的账号为</w:t>
      </w:r>
      <w:r>
        <w:rPr>
          <w:rFonts w:hint="eastAsia"/>
          <w:sz w:val="30"/>
          <w:szCs w:val="30"/>
        </w:rPr>
        <w:t>32</w:t>
      </w:r>
      <w:r>
        <w:rPr>
          <w:rFonts w:hint="eastAsia"/>
          <w:sz w:val="30"/>
          <w:szCs w:val="30"/>
        </w:rPr>
        <w:t>×××</w:t>
      </w:r>
      <w:r>
        <w:rPr>
          <w:rFonts w:hint="eastAsia"/>
          <w:sz w:val="30"/>
          <w:szCs w:val="30"/>
        </w:rPr>
        <w:t>52</w:t>
      </w:r>
      <w:r>
        <w:rPr>
          <w:rFonts w:hint="eastAsia"/>
          <w:sz w:val="30"/>
          <w:szCs w:val="30"/>
        </w:rPr>
        <w:t>。</w:t>
      </w:r>
    </w:p>
    <w:p w14:paraId="115C28A2" w14:textId="77777777" w:rsidR="00C34D35" w:rsidRDefault="00C34D35">
      <w:pPr>
        <w:spacing w:line="500" w:lineRule="atLeast"/>
        <w:ind w:firstLine="600"/>
        <w:divId w:val="1798790343"/>
        <w:rPr>
          <w:rFonts w:hint="eastAsia"/>
          <w:sz w:val="30"/>
          <w:szCs w:val="30"/>
        </w:rPr>
      </w:pPr>
      <w:r>
        <w:rPr>
          <w:rFonts w:hint="eastAsia"/>
          <w:sz w:val="30"/>
          <w:szCs w:val="30"/>
        </w:rPr>
        <w:t>7</w:t>
      </w:r>
      <w:r>
        <w:rPr>
          <w:rFonts w:hint="eastAsia"/>
          <w:sz w:val="30"/>
          <w:szCs w:val="30"/>
        </w:rPr>
        <w:t>、建设银行英德营业部出具的《关于我行目前个人取款相关规定》</w:t>
      </w:r>
      <w:r>
        <w:rPr>
          <w:rFonts w:hint="eastAsia"/>
          <w:sz w:val="30"/>
          <w:szCs w:val="30"/>
        </w:rPr>
        <w:t>1</w:t>
      </w:r>
      <w:r>
        <w:rPr>
          <w:rFonts w:hint="eastAsia"/>
          <w:sz w:val="30"/>
          <w:szCs w:val="30"/>
        </w:rPr>
        <w:t>份，证实大额取款（即</w:t>
      </w:r>
      <w:r>
        <w:rPr>
          <w:rFonts w:hint="eastAsia"/>
          <w:sz w:val="30"/>
          <w:szCs w:val="30"/>
        </w:rPr>
        <w:t>5</w:t>
      </w:r>
      <w:r>
        <w:rPr>
          <w:rFonts w:hint="eastAsia"/>
          <w:sz w:val="30"/>
          <w:szCs w:val="30"/>
        </w:rPr>
        <w:t>万元以上）银行柜员应同时要求客户递交有效身份证件原件，代办需客户同时递交户主及代办人有效身份证件原件，并审核证件的真实性和有效性，曾为权转账</w:t>
      </w:r>
      <w:r>
        <w:rPr>
          <w:rFonts w:hint="eastAsia"/>
          <w:sz w:val="30"/>
          <w:szCs w:val="30"/>
        </w:rPr>
        <w:t>5</w:t>
      </w:r>
      <w:r>
        <w:rPr>
          <w:rFonts w:hint="eastAsia"/>
          <w:sz w:val="30"/>
          <w:szCs w:val="30"/>
        </w:rPr>
        <w:t>万元以上均系本人到柜台操作，非他人代办，该建行卡系由其本人持有并使用。</w:t>
      </w:r>
    </w:p>
    <w:p w14:paraId="178F8627" w14:textId="77777777" w:rsidR="00C34D35" w:rsidRDefault="00C34D35">
      <w:pPr>
        <w:spacing w:line="500" w:lineRule="atLeast"/>
        <w:ind w:firstLine="600"/>
        <w:divId w:val="1415663504"/>
        <w:rPr>
          <w:rFonts w:hint="eastAsia"/>
          <w:sz w:val="30"/>
          <w:szCs w:val="30"/>
        </w:rPr>
      </w:pPr>
      <w:r>
        <w:rPr>
          <w:rFonts w:hint="eastAsia"/>
          <w:sz w:val="30"/>
          <w:szCs w:val="30"/>
        </w:rPr>
        <w:t>8</w:t>
      </w:r>
      <w:r>
        <w:rPr>
          <w:rFonts w:hint="eastAsia"/>
          <w:sz w:val="30"/>
          <w:szCs w:val="30"/>
        </w:rPr>
        <w:t>、广东农村信用社无折存款凭证</w:t>
      </w:r>
      <w:r>
        <w:rPr>
          <w:rFonts w:hint="eastAsia"/>
          <w:sz w:val="30"/>
          <w:szCs w:val="30"/>
        </w:rPr>
        <w:t>5</w:t>
      </w:r>
      <w:r>
        <w:rPr>
          <w:rFonts w:hint="eastAsia"/>
          <w:sz w:val="30"/>
          <w:szCs w:val="30"/>
        </w:rPr>
        <w:t>张，证实英德市财政局大站财政所单位存款专用账户于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日收到曾某</w:t>
      </w:r>
      <w:r>
        <w:rPr>
          <w:rFonts w:hint="eastAsia"/>
          <w:sz w:val="30"/>
          <w:szCs w:val="30"/>
        </w:rPr>
        <w:t>1</w:t>
      </w:r>
      <w:r>
        <w:rPr>
          <w:rFonts w:hint="eastAsia"/>
          <w:sz w:val="30"/>
          <w:szCs w:val="30"/>
        </w:rPr>
        <w:t>交来罚款</w:t>
      </w:r>
      <w:r>
        <w:rPr>
          <w:rFonts w:hint="eastAsia"/>
          <w:sz w:val="30"/>
          <w:szCs w:val="30"/>
        </w:rPr>
        <w:t>21562</w:t>
      </w:r>
      <w:r>
        <w:rPr>
          <w:rFonts w:hint="eastAsia"/>
          <w:sz w:val="30"/>
          <w:szCs w:val="30"/>
        </w:rPr>
        <w:t>元，</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日郭某</w:t>
      </w:r>
      <w:r>
        <w:rPr>
          <w:rFonts w:hint="eastAsia"/>
          <w:sz w:val="30"/>
          <w:szCs w:val="30"/>
        </w:rPr>
        <w:t>3</w:t>
      </w:r>
      <w:r>
        <w:rPr>
          <w:rFonts w:hint="eastAsia"/>
          <w:sz w:val="30"/>
          <w:szCs w:val="30"/>
        </w:rPr>
        <w:t>交来罚款</w:t>
      </w:r>
      <w:r>
        <w:rPr>
          <w:rFonts w:hint="eastAsia"/>
          <w:sz w:val="30"/>
          <w:szCs w:val="30"/>
        </w:rPr>
        <w:t>21157</w:t>
      </w:r>
      <w:r>
        <w:rPr>
          <w:rFonts w:hint="eastAsia"/>
          <w:sz w:val="30"/>
          <w:szCs w:val="30"/>
        </w:rPr>
        <w:t>元，</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日郭某</w:t>
      </w:r>
      <w:r>
        <w:rPr>
          <w:rFonts w:hint="eastAsia"/>
          <w:sz w:val="30"/>
          <w:szCs w:val="30"/>
        </w:rPr>
        <w:t>1</w:t>
      </w:r>
      <w:r>
        <w:rPr>
          <w:rFonts w:hint="eastAsia"/>
          <w:sz w:val="30"/>
          <w:szCs w:val="30"/>
        </w:rPr>
        <w:t>交来配套费</w:t>
      </w:r>
      <w:r>
        <w:rPr>
          <w:rFonts w:hint="eastAsia"/>
          <w:sz w:val="30"/>
          <w:szCs w:val="30"/>
        </w:rPr>
        <w:t>11663.54</w:t>
      </w:r>
      <w:r>
        <w:rPr>
          <w:rFonts w:hint="eastAsia"/>
          <w:sz w:val="30"/>
          <w:szCs w:val="30"/>
        </w:rPr>
        <w:t>元，</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日郭某</w:t>
      </w:r>
      <w:r>
        <w:rPr>
          <w:rFonts w:hint="eastAsia"/>
          <w:sz w:val="30"/>
          <w:szCs w:val="30"/>
        </w:rPr>
        <w:t>1</w:t>
      </w:r>
      <w:r>
        <w:rPr>
          <w:rFonts w:hint="eastAsia"/>
          <w:sz w:val="30"/>
          <w:szCs w:val="30"/>
        </w:rPr>
        <w:t>交来罚款</w:t>
      </w:r>
      <w:r>
        <w:rPr>
          <w:rFonts w:hint="eastAsia"/>
          <w:sz w:val="30"/>
          <w:szCs w:val="30"/>
        </w:rPr>
        <w:t>20704.50</w:t>
      </w:r>
      <w:r>
        <w:rPr>
          <w:rFonts w:hint="eastAsia"/>
          <w:sz w:val="30"/>
          <w:szCs w:val="30"/>
        </w:rPr>
        <w:t>元，</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日曾某</w:t>
      </w:r>
      <w:r>
        <w:rPr>
          <w:rFonts w:hint="eastAsia"/>
          <w:sz w:val="30"/>
          <w:szCs w:val="30"/>
        </w:rPr>
        <w:t>1</w:t>
      </w:r>
      <w:r>
        <w:rPr>
          <w:rFonts w:hint="eastAsia"/>
          <w:sz w:val="30"/>
          <w:szCs w:val="30"/>
        </w:rPr>
        <w:t>交来罚款</w:t>
      </w:r>
      <w:r>
        <w:rPr>
          <w:rFonts w:hint="eastAsia"/>
          <w:sz w:val="30"/>
          <w:szCs w:val="30"/>
        </w:rPr>
        <w:t>9918.75</w:t>
      </w:r>
      <w:r>
        <w:rPr>
          <w:rFonts w:hint="eastAsia"/>
          <w:sz w:val="30"/>
          <w:szCs w:val="30"/>
        </w:rPr>
        <w:t>元。</w:t>
      </w:r>
    </w:p>
    <w:p w14:paraId="781A3B97" w14:textId="77777777" w:rsidR="00C34D35" w:rsidRDefault="00C34D35">
      <w:pPr>
        <w:spacing w:line="500" w:lineRule="atLeast"/>
        <w:ind w:firstLine="600"/>
        <w:divId w:val="1705521163"/>
        <w:rPr>
          <w:rFonts w:hint="eastAsia"/>
          <w:sz w:val="30"/>
          <w:szCs w:val="30"/>
        </w:rPr>
      </w:pPr>
      <w:r>
        <w:rPr>
          <w:rFonts w:hint="eastAsia"/>
          <w:sz w:val="30"/>
          <w:szCs w:val="30"/>
        </w:rPr>
        <w:t>9</w:t>
      </w:r>
      <w:r>
        <w:rPr>
          <w:rFonts w:hint="eastAsia"/>
          <w:sz w:val="30"/>
          <w:szCs w:val="30"/>
        </w:rPr>
        <w:t>、《规划市政局报建收费登记表》复印件，证实吴某莲办理的大站镇东岸开发区第六排第</w:t>
      </w:r>
      <w:r>
        <w:rPr>
          <w:rFonts w:hint="eastAsia"/>
          <w:sz w:val="30"/>
          <w:szCs w:val="30"/>
        </w:rPr>
        <w:t>29</w:t>
      </w:r>
      <w:r>
        <w:rPr>
          <w:rFonts w:hint="eastAsia"/>
          <w:sz w:val="30"/>
          <w:szCs w:val="30"/>
        </w:rPr>
        <w:t>座、莫某旗办理的大站镇东岸开发区第六排第</w:t>
      </w:r>
      <w:r>
        <w:rPr>
          <w:rFonts w:hint="eastAsia"/>
          <w:sz w:val="30"/>
          <w:szCs w:val="30"/>
        </w:rPr>
        <w:t>28</w:t>
      </w:r>
      <w:r>
        <w:rPr>
          <w:rFonts w:hint="eastAsia"/>
          <w:sz w:val="30"/>
          <w:szCs w:val="30"/>
        </w:rPr>
        <w:t>座、钟某强办理的凤凰路凤凰小区二期</w:t>
      </w:r>
      <w:r>
        <w:rPr>
          <w:rFonts w:hint="eastAsia"/>
          <w:sz w:val="30"/>
          <w:szCs w:val="30"/>
        </w:rPr>
        <w:t>D5</w:t>
      </w:r>
      <w:r>
        <w:rPr>
          <w:rFonts w:hint="eastAsia"/>
          <w:sz w:val="30"/>
          <w:szCs w:val="30"/>
        </w:rPr>
        <w:t>栋</w:t>
      </w:r>
      <w:r>
        <w:rPr>
          <w:rFonts w:hint="eastAsia"/>
          <w:sz w:val="30"/>
          <w:szCs w:val="30"/>
        </w:rPr>
        <w:t>6</w:t>
      </w:r>
      <w:r>
        <w:rPr>
          <w:rFonts w:hint="eastAsia"/>
          <w:sz w:val="30"/>
          <w:szCs w:val="30"/>
        </w:rPr>
        <w:t>座、许某办理的凤凰路凤凰小区二期</w:t>
      </w:r>
      <w:r>
        <w:rPr>
          <w:rFonts w:hint="eastAsia"/>
          <w:sz w:val="30"/>
          <w:szCs w:val="30"/>
        </w:rPr>
        <w:t>D5</w:t>
      </w:r>
      <w:r>
        <w:rPr>
          <w:rFonts w:hint="eastAsia"/>
          <w:sz w:val="30"/>
          <w:szCs w:val="30"/>
        </w:rPr>
        <w:t>栋</w:t>
      </w:r>
      <w:r>
        <w:rPr>
          <w:rFonts w:hint="eastAsia"/>
          <w:sz w:val="30"/>
          <w:szCs w:val="30"/>
        </w:rPr>
        <w:t>4</w:t>
      </w:r>
      <w:r>
        <w:rPr>
          <w:rFonts w:hint="eastAsia"/>
          <w:sz w:val="30"/>
          <w:szCs w:val="30"/>
        </w:rPr>
        <w:t>座、钟某雄办理的凤凰路凤凰小区二期</w:t>
      </w:r>
      <w:r>
        <w:rPr>
          <w:rFonts w:hint="eastAsia"/>
          <w:sz w:val="30"/>
          <w:szCs w:val="30"/>
        </w:rPr>
        <w:t>D5</w:t>
      </w:r>
      <w:r>
        <w:rPr>
          <w:rFonts w:hint="eastAsia"/>
          <w:sz w:val="30"/>
          <w:szCs w:val="30"/>
        </w:rPr>
        <w:t>栋</w:t>
      </w:r>
      <w:r>
        <w:rPr>
          <w:rFonts w:hint="eastAsia"/>
          <w:sz w:val="30"/>
          <w:szCs w:val="30"/>
        </w:rPr>
        <w:t>5</w:t>
      </w:r>
      <w:r>
        <w:rPr>
          <w:rFonts w:hint="eastAsia"/>
          <w:sz w:val="30"/>
          <w:szCs w:val="30"/>
        </w:rPr>
        <w:t>座以及郭某</w:t>
      </w:r>
      <w:r>
        <w:rPr>
          <w:rFonts w:hint="eastAsia"/>
          <w:sz w:val="30"/>
          <w:szCs w:val="30"/>
        </w:rPr>
        <w:t>1</w:t>
      </w:r>
      <w:r>
        <w:rPr>
          <w:rFonts w:hint="eastAsia"/>
          <w:sz w:val="30"/>
          <w:szCs w:val="30"/>
        </w:rPr>
        <w:t>办理的位于凤凰路南二幢的</w:t>
      </w:r>
      <w:r>
        <w:rPr>
          <w:rFonts w:hint="eastAsia"/>
          <w:sz w:val="30"/>
          <w:szCs w:val="30"/>
        </w:rPr>
        <w:t>5</w:t>
      </w:r>
      <w:r>
        <w:rPr>
          <w:rFonts w:hint="eastAsia"/>
          <w:sz w:val="30"/>
          <w:szCs w:val="30"/>
        </w:rPr>
        <w:t>至</w:t>
      </w:r>
      <w:r>
        <w:rPr>
          <w:rFonts w:hint="eastAsia"/>
          <w:sz w:val="30"/>
          <w:szCs w:val="30"/>
        </w:rPr>
        <w:t>7</w:t>
      </w:r>
      <w:r>
        <w:rPr>
          <w:rFonts w:hint="eastAsia"/>
          <w:sz w:val="30"/>
          <w:szCs w:val="30"/>
        </w:rPr>
        <w:t>座的经办人为曾为权，收费人为“效”。</w:t>
      </w:r>
    </w:p>
    <w:p w14:paraId="216CFD41" w14:textId="77777777" w:rsidR="00C34D35" w:rsidRDefault="00C34D35">
      <w:pPr>
        <w:spacing w:line="500" w:lineRule="atLeast"/>
        <w:ind w:firstLine="600"/>
        <w:divId w:val="421341102"/>
        <w:rPr>
          <w:rFonts w:hint="eastAsia"/>
          <w:sz w:val="30"/>
          <w:szCs w:val="30"/>
        </w:rPr>
      </w:pPr>
      <w:r>
        <w:rPr>
          <w:rFonts w:hint="eastAsia"/>
          <w:sz w:val="30"/>
          <w:szCs w:val="30"/>
        </w:rPr>
        <w:t>10</w:t>
      </w:r>
      <w:r>
        <w:rPr>
          <w:rFonts w:hint="eastAsia"/>
          <w:sz w:val="30"/>
          <w:szCs w:val="30"/>
        </w:rPr>
        <w:t>、英德市规划和城市综合管理局出具的《证明》</w:t>
      </w:r>
      <w:r>
        <w:rPr>
          <w:rFonts w:hint="eastAsia"/>
          <w:sz w:val="30"/>
          <w:szCs w:val="30"/>
        </w:rPr>
        <w:t>1</w:t>
      </w:r>
      <w:r>
        <w:rPr>
          <w:rFonts w:hint="eastAsia"/>
          <w:sz w:val="30"/>
          <w:szCs w:val="30"/>
        </w:rPr>
        <w:t>份，证实郭某</w:t>
      </w:r>
      <w:r>
        <w:rPr>
          <w:rFonts w:hint="eastAsia"/>
          <w:sz w:val="30"/>
          <w:szCs w:val="30"/>
        </w:rPr>
        <w:t>1</w:t>
      </w:r>
      <w:r>
        <w:rPr>
          <w:rFonts w:hint="eastAsia"/>
          <w:sz w:val="30"/>
          <w:szCs w:val="30"/>
        </w:rPr>
        <w:t>、房某甲、曾某乙、曾某丙等人名下私人住宅的验收情况。</w:t>
      </w:r>
    </w:p>
    <w:p w14:paraId="6D3C6194" w14:textId="77777777" w:rsidR="00C34D35" w:rsidRDefault="00C34D35">
      <w:pPr>
        <w:spacing w:line="500" w:lineRule="atLeast"/>
        <w:ind w:firstLine="600"/>
        <w:divId w:val="1103190226"/>
        <w:rPr>
          <w:rFonts w:hint="eastAsia"/>
          <w:sz w:val="30"/>
          <w:szCs w:val="30"/>
        </w:rPr>
      </w:pPr>
      <w:r>
        <w:rPr>
          <w:rFonts w:hint="eastAsia"/>
          <w:sz w:val="30"/>
          <w:szCs w:val="30"/>
        </w:rPr>
        <w:t>11</w:t>
      </w:r>
      <w:r>
        <w:rPr>
          <w:rFonts w:hint="eastAsia"/>
          <w:sz w:val="30"/>
          <w:szCs w:val="30"/>
        </w:rPr>
        <w:t>、英德市规划和城市综合管理局出具的《关于大站东岸开发区第四排第</w:t>
      </w:r>
      <w:r>
        <w:rPr>
          <w:rFonts w:hint="eastAsia"/>
          <w:sz w:val="30"/>
          <w:szCs w:val="30"/>
        </w:rPr>
        <w:t>7</w:t>
      </w:r>
      <w:r>
        <w:rPr>
          <w:rFonts w:hint="eastAsia"/>
          <w:sz w:val="30"/>
          <w:szCs w:val="30"/>
        </w:rPr>
        <w:t>、</w:t>
      </w:r>
      <w:r>
        <w:rPr>
          <w:rFonts w:hint="eastAsia"/>
          <w:sz w:val="30"/>
          <w:szCs w:val="30"/>
        </w:rPr>
        <w:t>8</w:t>
      </w:r>
      <w:r>
        <w:rPr>
          <w:rFonts w:hint="eastAsia"/>
          <w:sz w:val="30"/>
          <w:szCs w:val="30"/>
        </w:rPr>
        <w:t>、</w:t>
      </w:r>
      <w:r>
        <w:rPr>
          <w:rFonts w:hint="eastAsia"/>
          <w:sz w:val="30"/>
          <w:szCs w:val="30"/>
        </w:rPr>
        <w:t>9</w:t>
      </w:r>
      <w:r>
        <w:rPr>
          <w:rFonts w:hint="eastAsia"/>
          <w:sz w:val="30"/>
          <w:szCs w:val="30"/>
        </w:rPr>
        <w:t>座房屋缴费情况说明》</w:t>
      </w:r>
      <w:r>
        <w:rPr>
          <w:rFonts w:hint="eastAsia"/>
          <w:sz w:val="30"/>
          <w:szCs w:val="30"/>
        </w:rPr>
        <w:t>1</w:t>
      </w:r>
      <w:r>
        <w:rPr>
          <w:rFonts w:hint="eastAsia"/>
          <w:sz w:val="30"/>
          <w:szCs w:val="30"/>
        </w:rPr>
        <w:t>份，证实大站东岸开发区第四排第</w:t>
      </w:r>
      <w:r>
        <w:rPr>
          <w:rFonts w:hint="eastAsia"/>
          <w:sz w:val="30"/>
          <w:szCs w:val="30"/>
        </w:rPr>
        <w:t>7</w:t>
      </w:r>
      <w:r>
        <w:rPr>
          <w:rFonts w:hint="eastAsia"/>
          <w:sz w:val="30"/>
          <w:szCs w:val="30"/>
        </w:rPr>
        <w:t>、</w:t>
      </w:r>
      <w:r>
        <w:rPr>
          <w:rFonts w:hint="eastAsia"/>
          <w:sz w:val="30"/>
          <w:szCs w:val="30"/>
        </w:rPr>
        <w:t>8</w:t>
      </w:r>
      <w:r>
        <w:rPr>
          <w:rFonts w:hint="eastAsia"/>
          <w:sz w:val="30"/>
          <w:szCs w:val="30"/>
        </w:rPr>
        <w:t>、</w:t>
      </w:r>
      <w:r>
        <w:rPr>
          <w:rFonts w:hint="eastAsia"/>
          <w:sz w:val="30"/>
          <w:szCs w:val="30"/>
        </w:rPr>
        <w:t>9</w:t>
      </w:r>
      <w:r>
        <w:rPr>
          <w:rFonts w:hint="eastAsia"/>
          <w:sz w:val="30"/>
          <w:szCs w:val="30"/>
        </w:rPr>
        <w:t>座房屋缴费的情况。</w:t>
      </w:r>
    </w:p>
    <w:p w14:paraId="40786918" w14:textId="77777777" w:rsidR="00C34D35" w:rsidRDefault="00C34D35">
      <w:pPr>
        <w:spacing w:line="500" w:lineRule="atLeast"/>
        <w:ind w:firstLine="600"/>
        <w:divId w:val="211888952"/>
        <w:rPr>
          <w:rFonts w:hint="eastAsia"/>
          <w:sz w:val="30"/>
          <w:szCs w:val="30"/>
        </w:rPr>
      </w:pPr>
      <w:r>
        <w:rPr>
          <w:rFonts w:hint="eastAsia"/>
          <w:sz w:val="30"/>
          <w:szCs w:val="30"/>
        </w:rPr>
        <w:t>12</w:t>
      </w:r>
      <w:r>
        <w:rPr>
          <w:rFonts w:hint="eastAsia"/>
          <w:sz w:val="30"/>
          <w:szCs w:val="30"/>
        </w:rPr>
        <w:t>、英德市大站镇规划建设管理所出具的《关于大站东岸开发区第四排第</w:t>
      </w:r>
      <w:r>
        <w:rPr>
          <w:rFonts w:hint="eastAsia"/>
          <w:sz w:val="30"/>
          <w:szCs w:val="30"/>
        </w:rPr>
        <w:t>7</w:t>
      </w:r>
      <w:r>
        <w:rPr>
          <w:rFonts w:hint="eastAsia"/>
          <w:sz w:val="30"/>
          <w:szCs w:val="30"/>
        </w:rPr>
        <w:t>、</w:t>
      </w:r>
      <w:r>
        <w:rPr>
          <w:rFonts w:hint="eastAsia"/>
          <w:sz w:val="30"/>
          <w:szCs w:val="30"/>
        </w:rPr>
        <w:t>8</w:t>
      </w:r>
      <w:r>
        <w:rPr>
          <w:rFonts w:hint="eastAsia"/>
          <w:sz w:val="30"/>
          <w:szCs w:val="30"/>
        </w:rPr>
        <w:t>、</w:t>
      </w:r>
      <w:r>
        <w:rPr>
          <w:rFonts w:hint="eastAsia"/>
          <w:sz w:val="30"/>
          <w:szCs w:val="30"/>
        </w:rPr>
        <w:t>9</w:t>
      </w:r>
      <w:r>
        <w:rPr>
          <w:rFonts w:hint="eastAsia"/>
          <w:sz w:val="30"/>
          <w:szCs w:val="30"/>
        </w:rPr>
        <w:t>座房屋缴费情况说明》</w:t>
      </w:r>
      <w:r>
        <w:rPr>
          <w:rFonts w:hint="eastAsia"/>
          <w:sz w:val="30"/>
          <w:szCs w:val="30"/>
        </w:rPr>
        <w:t>1</w:t>
      </w:r>
      <w:r>
        <w:rPr>
          <w:rFonts w:hint="eastAsia"/>
          <w:sz w:val="30"/>
          <w:szCs w:val="30"/>
        </w:rPr>
        <w:t>份，证实房某甲、曾某乙、曾某丙位于大站东岸开发区第四排第</w:t>
      </w:r>
      <w:r>
        <w:rPr>
          <w:rFonts w:hint="eastAsia"/>
          <w:sz w:val="30"/>
          <w:szCs w:val="30"/>
        </w:rPr>
        <w:t>7</w:t>
      </w:r>
      <w:r>
        <w:rPr>
          <w:rFonts w:hint="eastAsia"/>
          <w:sz w:val="30"/>
          <w:szCs w:val="30"/>
        </w:rPr>
        <w:t>、</w:t>
      </w:r>
      <w:r>
        <w:rPr>
          <w:rFonts w:hint="eastAsia"/>
          <w:sz w:val="30"/>
          <w:szCs w:val="30"/>
        </w:rPr>
        <w:t>8</w:t>
      </w:r>
      <w:r>
        <w:rPr>
          <w:rFonts w:hint="eastAsia"/>
          <w:sz w:val="30"/>
          <w:szCs w:val="30"/>
        </w:rPr>
        <w:t>、</w:t>
      </w:r>
      <w:r>
        <w:rPr>
          <w:rFonts w:hint="eastAsia"/>
          <w:sz w:val="30"/>
          <w:szCs w:val="30"/>
        </w:rPr>
        <w:t>9</w:t>
      </w:r>
      <w:r>
        <w:rPr>
          <w:rFonts w:hint="eastAsia"/>
          <w:sz w:val="30"/>
          <w:szCs w:val="30"/>
        </w:rPr>
        <w:t>座的规划四层半房屋缴交配套费、建筑用地拨地定桩费共</w:t>
      </w:r>
      <w:r>
        <w:rPr>
          <w:rFonts w:hint="eastAsia"/>
          <w:sz w:val="30"/>
          <w:szCs w:val="30"/>
        </w:rPr>
        <w:t>25616.68</w:t>
      </w:r>
      <w:r>
        <w:rPr>
          <w:rFonts w:hint="eastAsia"/>
          <w:sz w:val="30"/>
          <w:szCs w:val="30"/>
        </w:rPr>
        <w:t>元，后因超建缴交了续建配套费、罚款共</w:t>
      </w:r>
      <w:r>
        <w:rPr>
          <w:rFonts w:hint="eastAsia"/>
          <w:sz w:val="30"/>
          <w:szCs w:val="30"/>
        </w:rPr>
        <w:t>28315.88</w:t>
      </w:r>
      <w:r>
        <w:rPr>
          <w:rFonts w:hint="eastAsia"/>
          <w:sz w:val="30"/>
          <w:szCs w:val="30"/>
        </w:rPr>
        <w:t>元。除此以外，没有缴纳任何其他费用。</w:t>
      </w:r>
    </w:p>
    <w:p w14:paraId="6664A126" w14:textId="77777777" w:rsidR="00C34D35" w:rsidRDefault="00C34D35">
      <w:pPr>
        <w:spacing w:line="500" w:lineRule="atLeast"/>
        <w:ind w:firstLine="600"/>
        <w:divId w:val="284046183"/>
        <w:rPr>
          <w:rFonts w:hint="eastAsia"/>
          <w:sz w:val="30"/>
          <w:szCs w:val="30"/>
        </w:rPr>
      </w:pPr>
      <w:r>
        <w:rPr>
          <w:rFonts w:hint="eastAsia"/>
          <w:sz w:val="30"/>
          <w:szCs w:val="30"/>
        </w:rPr>
        <w:t>13</w:t>
      </w:r>
      <w:r>
        <w:rPr>
          <w:rFonts w:hint="eastAsia"/>
          <w:sz w:val="30"/>
          <w:szCs w:val="30"/>
        </w:rPr>
        <w:t>、英德市规划和城市综合管理局出具的《关于大站曾某全等十几户住宅楼的验收情况说明》</w:t>
      </w:r>
      <w:r>
        <w:rPr>
          <w:rFonts w:hint="eastAsia"/>
          <w:sz w:val="30"/>
          <w:szCs w:val="30"/>
        </w:rPr>
        <w:t>1</w:t>
      </w:r>
      <w:r>
        <w:rPr>
          <w:rFonts w:hint="eastAsia"/>
          <w:sz w:val="30"/>
          <w:szCs w:val="30"/>
        </w:rPr>
        <w:t>份，证实曾某全等</w:t>
      </w:r>
      <w:r>
        <w:rPr>
          <w:rFonts w:hint="eastAsia"/>
          <w:sz w:val="30"/>
          <w:szCs w:val="30"/>
        </w:rPr>
        <w:t>10</w:t>
      </w:r>
      <w:r>
        <w:rPr>
          <w:rFonts w:hint="eastAsia"/>
          <w:sz w:val="30"/>
          <w:szCs w:val="30"/>
        </w:rPr>
        <w:t>户位于大站镇广场路南第四排</w:t>
      </w:r>
      <w:r>
        <w:rPr>
          <w:rFonts w:hint="eastAsia"/>
          <w:sz w:val="30"/>
          <w:szCs w:val="30"/>
        </w:rPr>
        <w:t>7-10</w:t>
      </w:r>
      <w:r>
        <w:rPr>
          <w:rFonts w:hint="eastAsia"/>
          <w:sz w:val="30"/>
          <w:szCs w:val="30"/>
        </w:rPr>
        <w:t>座、第五排</w:t>
      </w:r>
      <w:r>
        <w:rPr>
          <w:rFonts w:hint="eastAsia"/>
          <w:sz w:val="30"/>
          <w:szCs w:val="30"/>
        </w:rPr>
        <w:t>5-9</w:t>
      </w:r>
      <w:r>
        <w:rPr>
          <w:rFonts w:hint="eastAsia"/>
          <w:sz w:val="30"/>
          <w:szCs w:val="30"/>
        </w:rPr>
        <w:t>座的私人住宅楼以及房某甲、曾某乙、曾某丙位于大站镇东岸开发区第四排第</w:t>
      </w:r>
      <w:r>
        <w:rPr>
          <w:rFonts w:hint="eastAsia"/>
          <w:sz w:val="30"/>
          <w:szCs w:val="30"/>
        </w:rPr>
        <w:t>7-9</w:t>
      </w:r>
      <w:r>
        <w:rPr>
          <w:rFonts w:hint="eastAsia"/>
          <w:sz w:val="30"/>
          <w:szCs w:val="30"/>
        </w:rPr>
        <w:t>座的私人住宅楼已于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月底已验收，并按办理流程进行逐级呈批，手续齐全，呈批后已给予核发《建设工程规划许可证》。</w:t>
      </w:r>
    </w:p>
    <w:p w14:paraId="3D870A11" w14:textId="77777777" w:rsidR="00C34D35" w:rsidRDefault="00C34D35">
      <w:pPr>
        <w:spacing w:line="500" w:lineRule="atLeast"/>
        <w:ind w:firstLine="600"/>
        <w:divId w:val="308412421"/>
        <w:rPr>
          <w:rFonts w:hint="eastAsia"/>
          <w:sz w:val="30"/>
          <w:szCs w:val="30"/>
        </w:rPr>
      </w:pPr>
      <w:r>
        <w:rPr>
          <w:rFonts w:hint="eastAsia"/>
          <w:sz w:val="30"/>
          <w:szCs w:val="30"/>
        </w:rPr>
        <w:t>14</w:t>
      </w:r>
      <w:r>
        <w:rPr>
          <w:rFonts w:hint="eastAsia"/>
          <w:sz w:val="30"/>
          <w:szCs w:val="30"/>
        </w:rPr>
        <w:t>、英德市规划和城市综合管理局出具的《关于大站曾某全等十户房屋缴费情况说明》</w:t>
      </w:r>
      <w:r>
        <w:rPr>
          <w:rFonts w:hint="eastAsia"/>
          <w:sz w:val="30"/>
          <w:szCs w:val="30"/>
        </w:rPr>
        <w:t>1</w:t>
      </w:r>
      <w:r>
        <w:rPr>
          <w:rFonts w:hint="eastAsia"/>
          <w:sz w:val="30"/>
          <w:szCs w:val="30"/>
        </w:rPr>
        <w:t>份，证实原英德市规划市政局大站分局已于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日前分别办理了曾某全等人的报建和续建手续，并对其作出了处理和罚款。</w:t>
      </w:r>
    </w:p>
    <w:p w14:paraId="009A1129" w14:textId="77777777" w:rsidR="00C34D35" w:rsidRDefault="00C34D35">
      <w:pPr>
        <w:spacing w:line="500" w:lineRule="atLeast"/>
        <w:ind w:firstLine="600"/>
        <w:divId w:val="1382100075"/>
        <w:rPr>
          <w:rFonts w:hint="eastAsia"/>
          <w:sz w:val="30"/>
          <w:szCs w:val="30"/>
        </w:rPr>
      </w:pPr>
      <w:r>
        <w:rPr>
          <w:rFonts w:hint="eastAsia"/>
          <w:sz w:val="30"/>
          <w:szCs w:val="30"/>
        </w:rPr>
        <w:t>15</w:t>
      </w:r>
      <w:r>
        <w:rPr>
          <w:rFonts w:hint="eastAsia"/>
          <w:sz w:val="30"/>
          <w:szCs w:val="30"/>
        </w:rPr>
        <w:t>、英德市规划和城市综合管理局出具的《关于房某欢等人房屋缴费情况的说明》</w:t>
      </w:r>
      <w:r>
        <w:rPr>
          <w:rFonts w:hint="eastAsia"/>
          <w:sz w:val="30"/>
          <w:szCs w:val="30"/>
        </w:rPr>
        <w:t>1</w:t>
      </w:r>
      <w:r>
        <w:rPr>
          <w:rFonts w:hint="eastAsia"/>
          <w:sz w:val="30"/>
          <w:szCs w:val="30"/>
        </w:rPr>
        <w:t>份，证实原英德市规划市政局大站分局于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日前分别办理了房某欢等人的报建和续建手续，并对其作出了处理和罚款。</w:t>
      </w:r>
    </w:p>
    <w:p w14:paraId="31910359" w14:textId="77777777" w:rsidR="00C34D35" w:rsidRDefault="00C34D35">
      <w:pPr>
        <w:spacing w:line="500" w:lineRule="atLeast"/>
        <w:ind w:firstLine="600"/>
        <w:divId w:val="635570571"/>
        <w:rPr>
          <w:rFonts w:hint="eastAsia"/>
          <w:sz w:val="30"/>
          <w:szCs w:val="30"/>
        </w:rPr>
      </w:pPr>
      <w:r>
        <w:rPr>
          <w:rFonts w:hint="eastAsia"/>
          <w:sz w:val="30"/>
          <w:szCs w:val="30"/>
        </w:rPr>
        <w:t>16</w:t>
      </w:r>
      <w:r>
        <w:rPr>
          <w:rFonts w:hint="eastAsia"/>
          <w:sz w:val="30"/>
          <w:szCs w:val="30"/>
        </w:rPr>
        <w:t>、英德市规划和城市综合管理局出具的《关于对房某欢等人房屋缴费情况的说明》</w:t>
      </w:r>
      <w:r>
        <w:rPr>
          <w:rFonts w:hint="eastAsia"/>
          <w:sz w:val="30"/>
          <w:szCs w:val="30"/>
        </w:rPr>
        <w:t>1</w:t>
      </w:r>
      <w:r>
        <w:rPr>
          <w:rFonts w:hint="eastAsia"/>
          <w:sz w:val="30"/>
          <w:szCs w:val="30"/>
        </w:rPr>
        <w:t>份，证实由于建房户房某欢等人相关减免资料已缺失，该局没法提供相关资料。</w:t>
      </w:r>
    </w:p>
    <w:p w14:paraId="233A42AE" w14:textId="77777777" w:rsidR="00C34D35" w:rsidRDefault="00C34D35">
      <w:pPr>
        <w:spacing w:line="500" w:lineRule="atLeast"/>
        <w:ind w:firstLine="600"/>
        <w:divId w:val="692877217"/>
        <w:rPr>
          <w:rFonts w:hint="eastAsia"/>
          <w:sz w:val="30"/>
          <w:szCs w:val="30"/>
        </w:rPr>
      </w:pPr>
      <w:r>
        <w:rPr>
          <w:rFonts w:hint="eastAsia"/>
          <w:sz w:val="30"/>
          <w:szCs w:val="30"/>
        </w:rPr>
        <w:t>17</w:t>
      </w:r>
      <w:r>
        <w:rPr>
          <w:rFonts w:hint="eastAsia"/>
          <w:sz w:val="30"/>
          <w:szCs w:val="30"/>
        </w:rPr>
        <w:t>、英德市大站镇人民政府出具的《关于房某欢等人房屋缴费的情况说明》</w:t>
      </w:r>
      <w:r>
        <w:rPr>
          <w:rFonts w:hint="eastAsia"/>
          <w:sz w:val="30"/>
          <w:szCs w:val="30"/>
        </w:rPr>
        <w:t>1</w:t>
      </w:r>
      <w:r>
        <w:rPr>
          <w:rFonts w:hint="eastAsia"/>
          <w:sz w:val="30"/>
          <w:szCs w:val="30"/>
        </w:rPr>
        <w:t>份，证实原英德市规划市政局大站分局于</w:t>
      </w:r>
      <w:r>
        <w:rPr>
          <w:rFonts w:hint="eastAsia"/>
          <w:sz w:val="30"/>
          <w:szCs w:val="30"/>
        </w:rPr>
        <w:t>2010</w:t>
      </w:r>
      <w:r>
        <w:rPr>
          <w:rFonts w:hint="eastAsia"/>
          <w:sz w:val="30"/>
          <w:szCs w:val="30"/>
        </w:rPr>
        <w:t>年分别办理了房某欢等人的报建和续建手续，并按减免优惠政策收取了相关费用，其相关减免优惠手续已于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月和所有报建档案一起移交回英德市规划和城市管理局。</w:t>
      </w:r>
    </w:p>
    <w:p w14:paraId="0D1CC7EC" w14:textId="77777777" w:rsidR="00C34D35" w:rsidRDefault="00C34D35">
      <w:pPr>
        <w:spacing w:line="500" w:lineRule="atLeast"/>
        <w:ind w:firstLine="600"/>
        <w:divId w:val="295568161"/>
        <w:rPr>
          <w:rFonts w:hint="eastAsia"/>
          <w:sz w:val="30"/>
          <w:szCs w:val="30"/>
        </w:rPr>
      </w:pPr>
      <w:r>
        <w:rPr>
          <w:rFonts w:hint="eastAsia"/>
          <w:sz w:val="30"/>
          <w:szCs w:val="30"/>
        </w:rPr>
        <w:t>18</w:t>
      </w:r>
      <w:r>
        <w:rPr>
          <w:rFonts w:hint="eastAsia"/>
          <w:sz w:val="30"/>
          <w:szCs w:val="30"/>
        </w:rPr>
        <w:t>、英德市大站镇人民政府出具的《关于房某欢等人房屋缴费情况的说明》</w:t>
      </w:r>
      <w:r>
        <w:rPr>
          <w:rFonts w:hint="eastAsia"/>
          <w:sz w:val="30"/>
          <w:szCs w:val="30"/>
        </w:rPr>
        <w:t>1</w:t>
      </w:r>
      <w:r>
        <w:rPr>
          <w:rFonts w:hint="eastAsia"/>
          <w:sz w:val="30"/>
          <w:szCs w:val="30"/>
        </w:rPr>
        <w:t>份，证实原英德市规划市政局大站分局于</w:t>
      </w:r>
      <w:r>
        <w:rPr>
          <w:rFonts w:hint="eastAsia"/>
          <w:sz w:val="30"/>
          <w:szCs w:val="30"/>
        </w:rPr>
        <w:t>2010</w:t>
      </w:r>
      <w:r>
        <w:rPr>
          <w:rFonts w:hint="eastAsia"/>
          <w:sz w:val="30"/>
          <w:szCs w:val="30"/>
        </w:rPr>
        <w:t>年分别办理了房某欢等人的房屋的报建和续建手续，并收取了相关费用。</w:t>
      </w:r>
    </w:p>
    <w:p w14:paraId="242E5522" w14:textId="77777777" w:rsidR="00C34D35" w:rsidRDefault="00C34D35">
      <w:pPr>
        <w:spacing w:line="500" w:lineRule="atLeast"/>
        <w:ind w:firstLine="600"/>
        <w:divId w:val="136725870"/>
        <w:rPr>
          <w:rFonts w:hint="eastAsia"/>
          <w:sz w:val="30"/>
          <w:szCs w:val="30"/>
        </w:rPr>
      </w:pPr>
      <w:r>
        <w:rPr>
          <w:rFonts w:hint="eastAsia"/>
          <w:sz w:val="30"/>
          <w:szCs w:val="30"/>
        </w:rPr>
        <w:t>19</w:t>
      </w:r>
      <w:r>
        <w:rPr>
          <w:rFonts w:hint="eastAsia"/>
          <w:sz w:val="30"/>
          <w:szCs w:val="30"/>
        </w:rPr>
        <w:t>、英德市民政局出具的曾为权与罗某娣、谭某华离婚登记的材料，证实曾为权与罗某娣等人的身份关系。</w:t>
      </w:r>
    </w:p>
    <w:p w14:paraId="2084B183" w14:textId="77777777" w:rsidR="00C34D35" w:rsidRDefault="00C34D35">
      <w:pPr>
        <w:spacing w:line="500" w:lineRule="atLeast"/>
        <w:ind w:firstLine="600"/>
        <w:divId w:val="734817812"/>
        <w:rPr>
          <w:rFonts w:hint="eastAsia"/>
          <w:sz w:val="30"/>
          <w:szCs w:val="30"/>
        </w:rPr>
      </w:pPr>
      <w:r>
        <w:rPr>
          <w:rFonts w:hint="eastAsia"/>
          <w:sz w:val="30"/>
          <w:szCs w:val="30"/>
        </w:rPr>
        <w:t>20</w:t>
      </w:r>
      <w:r>
        <w:rPr>
          <w:rFonts w:hint="eastAsia"/>
          <w:sz w:val="30"/>
          <w:szCs w:val="30"/>
        </w:rPr>
        <w:t>、英德市规划和城市综合管理局出具的《报建管理股职责》，证实曾为权所在的报建管理股的职责范围。</w:t>
      </w:r>
    </w:p>
    <w:p w14:paraId="1D9ABA9B" w14:textId="77777777" w:rsidR="00C34D35" w:rsidRDefault="00C34D35">
      <w:pPr>
        <w:spacing w:line="500" w:lineRule="atLeast"/>
        <w:ind w:firstLine="600"/>
        <w:divId w:val="426848938"/>
        <w:rPr>
          <w:rFonts w:hint="eastAsia"/>
          <w:sz w:val="30"/>
          <w:szCs w:val="30"/>
        </w:rPr>
      </w:pPr>
      <w:r>
        <w:rPr>
          <w:rFonts w:hint="eastAsia"/>
          <w:sz w:val="30"/>
          <w:szCs w:val="30"/>
        </w:rPr>
        <w:t>21</w:t>
      </w:r>
      <w:r>
        <w:rPr>
          <w:rFonts w:hint="eastAsia"/>
          <w:sz w:val="30"/>
          <w:szCs w:val="30"/>
        </w:rPr>
        <w:t>、英德市规划和城市综合管理局出具的《曾为权同志基本情况》、《通知》、《关于巫某浪等同志任职的通知》、《关于同意王某明等</w:t>
      </w:r>
      <w:r>
        <w:rPr>
          <w:rFonts w:hint="eastAsia"/>
          <w:sz w:val="30"/>
          <w:szCs w:val="30"/>
        </w:rPr>
        <w:t>15</w:t>
      </w:r>
      <w:r>
        <w:rPr>
          <w:rFonts w:hint="eastAsia"/>
          <w:sz w:val="30"/>
          <w:szCs w:val="30"/>
        </w:rPr>
        <w:t>位同志任职的通知》各</w:t>
      </w:r>
      <w:r>
        <w:rPr>
          <w:rFonts w:hint="eastAsia"/>
          <w:sz w:val="30"/>
          <w:szCs w:val="30"/>
        </w:rPr>
        <w:t>1</w:t>
      </w:r>
      <w:r>
        <w:rPr>
          <w:rFonts w:hint="eastAsia"/>
          <w:sz w:val="30"/>
          <w:szCs w:val="30"/>
        </w:rPr>
        <w:t>份，证实曾为权于</w:t>
      </w:r>
      <w:r>
        <w:rPr>
          <w:rFonts w:hint="eastAsia"/>
          <w:sz w:val="30"/>
          <w:szCs w:val="30"/>
        </w:rPr>
        <w:t>2010</w:t>
      </w:r>
      <w:r>
        <w:rPr>
          <w:rFonts w:hint="eastAsia"/>
          <w:sz w:val="30"/>
          <w:szCs w:val="30"/>
        </w:rPr>
        <w:t>年</w:t>
      </w:r>
      <w:r>
        <w:rPr>
          <w:rFonts w:hint="eastAsia"/>
          <w:sz w:val="30"/>
          <w:szCs w:val="30"/>
        </w:rPr>
        <w:t>-2013</w:t>
      </w:r>
      <w:r>
        <w:rPr>
          <w:rFonts w:hint="eastAsia"/>
          <w:sz w:val="30"/>
          <w:szCs w:val="30"/>
        </w:rPr>
        <w:t>年担任该局报建股副股长，主要协助或受理工程报建及验收等管理工作。</w:t>
      </w:r>
    </w:p>
    <w:p w14:paraId="53F59D7E" w14:textId="77777777" w:rsidR="00C34D35" w:rsidRDefault="00C34D35">
      <w:pPr>
        <w:spacing w:line="500" w:lineRule="atLeast"/>
        <w:ind w:firstLine="600"/>
        <w:divId w:val="1091009870"/>
        <w:rPr>
          <w:rFonts w:hint="eastAsia"/>
          <w:sz w:val="30"/>
          <w:szCs w:val="30"/>
        </w:rPr>
      </w:pPr>
      <w:r>
        <w:rPr>
          <w:rFonts w:hint="eastAsia"/>
          <w:sz w:val="30"/>
          <w:szCs w:val="30"/>
        </w:rPr>
        <w:t>22</w:t>
      </w:r>
      <w:r>
        <w:rPr>
          <w:rFonts w:hint="eastAsia"/>
          <w:sz w:val="30"/>
          <w:szCs w:val="30"/>
        </w:rPr>
        <w:t>、曾为权的《人口信息查询表》、《户籍证明》各</w:t>
      </w:r>
      <w:r>
        <w:rPr>
          <w:rFonts w:hint="eastAsia"/>
          <w:sz w:val="30"/>
          <w:szCs w:val="30"/>
        </w:rPr>
        <w:t>1</w:t>
      </w:r>
      <w:r>
        <w:rPr>
          <w:rFonts w:hint="eastAsia"/>
          <w:sz w:val="30"/>
          <w:szCs w:val="30"/>
        </w:rPr>
        <w:t>份，证实曾为权已达到完全刑事责任年龄，无违法犯罪记录。</w:t>
      </w:r>
    </w:p>
    <w:p w14:paraId="10A7D06B" w14:textId="77777777" w:rsidR="00C34D35" w:rsidRDefault="00C34D35">
      <w:pPr>
        <w:spacing w:line="500" w:lineRule="atLeast"/>
        <w:ind w:firstLine="600"/>
        <w:divId w:val="924610102"/>
        <w:rPr>
          <w:rFonts w:hint="eastAsia"/>
          <w:sz w:val="30"/>
          <w:szCs w:val="30"/>
        </w:rPr>
      </w:pPr>
      <w:r>
        <w:rPr>
          <w:rFonts w:hint="eastAsia"/>
          <w:sz w:val="30"/>
          <w:szCs w:val="30"/>
        </w:rPr>
        <w:t>23</w:t>
      </w:r>
      <w:r>
        <w:rPr>
          <w:rFonts w:hint="eastAsia"/>
          <w:sz w:val="30"/>
          <w:szCs w:val="30"/>
        </w:rPr>
        <w:t>、英德市人民检察院对梁某</w:t>
      </w:r>
      <w:r>
        <w:rPr>
          <w:rFonts w:hint="eastAsia"/>
          <w:sz w:val="30"/>
          <w:szCs w:val="30"/>
        </w:rPr>
        <w:t>1</w:t>
      </w:r>
      <w:r>
        <w:rPr>
          <w:rFonts w:hint="eastAsia"/>
          <w:sz w:val="30"/>
          <w:szCs w:val="30"/>
        </w:rPr>
        <w:t>涉嫌受贿罪立案侦查的《立案决定书》和梁某</w:t>
      </w:r>
      <w:r>
        <w:rPr>
          <w:rFonts w:hint="eastAsia"/>
          <w:sz w:val="30"/>
          <w:szCs w:val="30"/>
        </w:rPr>
        <w:t>1</w:t>
      </w:r>
      <w:r>
        <w:rPr>
          <w:rFonts w:hint="eastAsia"/>
          <w:sz w:val="30"/>
          <w:szCs w:val="30"/>
        </w:rPr>
        <w:t>的《刑事判决书》、《人口信息调查表》各</w:t>
      </w:r>
      <w:r>
        <w:rPr>
          <w:rFonts w:hint="eastAsia"/>
          <w:sz w:val="30"/>
          <w:szCs w:val="30"/>
        </w:rPr>
        <w:t>1</w:t>
      </w:r>
      <w:r>
        <w:rPr>
          <w:rFonts w:hint="eastAsia"/>
          <w:sz w:val="30"/>
          <w:szCs w:val="30"/>
        </w:rPr>
        <w:t>份，证实涉案人员梁某</w:t>
      </w:r>
      <w:r>
        <w:rPr>
          <w:rFonts w:hint="eastAsia"/>
          <w:sz w:val="30"/>
          <w:szCs w:val="30"/>
        </w:rPr>
        <w:t>1</w:t>
      </w:r>
      <w:r>
        <w:rPr>
          <w:rFonts w:hint="eastAsia"/>
          <w:sz w:val="30"/>
          <w:szCs w:val="30"/>
        </w:rPr>
        <w:t>的处理情况。</w:t>
      </w:r>
    </w:p>
    <w:p w14:paraId="10F34861" w14:textId="77777777" w:rsidR="00C34D35" w:rsidRDefault="00C34D35">
      <w:pPr>
        <w:spacing w:line="500" w:lineRule="atLeast"/>
        <w:ind w:firstLine="600"/>
        <w:divId w:val="689071125"/>
        <w:rPr>
          <w:rFonts w:hint="eastAsia"/>
          <w:sz w:val="30"/>
          <w:szCs w:val="30"/>
        </w:rPr>
      </w:pPr>
      <w:r>
        <w:rPr>
          <w:rFonts w:hint="eastAsia"/>
          <w:sz w:val="30"/>
          <w:szCs w:val="30"/>
        </w:rPr>
        <w:t>24</w:t>
      </w:r>
      <w:r>
        <w:rPr>
          <w:rFonts w:hint="eastAsia"/>
          <w:sz w:val="30"/>
          <w:szCs w:val="30"/>
        </w:rPr>
        <w:t>、涉案人员潘某、吴某、郭某</w:t>
      </w:r>
      <w:r>
        <w:rPr>
          <w:rFonts w:hint="eastAsia"/>
          <w:sz w:val="30"/>
          <w:szCs w:val="30"/>
        </w:rPr>
        <w:t>1</w:t>
      </w:r>
      <w:r>
        <w:rPr>
          <w:rFonts w:hint="eastAsia"/>
          <w:sz w:val="30"/>
          <w:szCs w:val="30"/>
        </w:rPr>
        <w:t>的《人口信息查询表》各</w:t>
      </w:r>
      <w:r>
        <w:rPr>
          <w:rFonts w:hint="eastAsia"/>
          <w:sz w:val="30"/>
          <w:szCs w:val="30"/>
        </w:rPr>
        <w:t>1</w:t>
      </w:r>
      <w:r>
        <w:rPr>
          <w:rFonts w:hint="eastAsia"/>
          <w:sz w:val="30"/>
          <w:szCs w:val="30"/>
        </w:rPr>
        <w:t>份及《郭某</w:t>
      </w:r>
      <w:r>
        <w:rPr>
          <w:rFonts w:hint="eastAsia"/>
          <w:sz w:val="30"/>
          <w:szCs w:val="30"/>
        </w:rPr>
        <w:t>1</w:t>
      </w:r>
      <w:r>
        <w:rPr>
          <w:rFonts w:hint="eastAsia"/>
          <w:sz w:val="30"/>
          <w:szCs w:val="30"/>
        </w:rPr>
        <w:t>户籍证明》</w:t>
      </w:r>
      <w:r>
        <w:rPr>
          <w:rFonts w:hint="eastAsia"/>
          <w:sz w:val="30"/>
          <w:szCs w:val="30"/>
        </w:rPr>
        <w:t>1</w:t>
      </w:r>
      <w:r>
        <w:rPr>
          <w:rFonts w:hint="eastAsia"/>
          <w:sz w:val="30"/>
          <w:szCs w:val="30"/>
        </w:rPr>
        <w:t>份，证实上述人员身份情况。</w:t>
      </w:r>
    </w:p>
    <w:p w14:paraId="602C6ADB" w14:textId="77777777" w:rsidR="00C34D35" w:rsidRDefault="00C34D35">
      <w:pPr>
        <w:spacing w:line="500" w:lineRule="atLeast"/>
        <w:ind w:firstLine="600"/>
        <w:divId w:val="497691433"/>
        <w:rPr>
          <w:rFonts w:hint="eastAsia"/>
          <w:sz w:val="30"/>
          <w:szCs w:val="30"/>
        </w:rPr>
      </w:pPr>
      <w:r>
        <w:rPr>
          <w:rFonts w:hint="eastAsia"/>
          <w:sz w:val="30"/>
          <w:szCs w:val="30"/>
        </w:rPr>
        <w:t>25</w:t>
      </w:r>
      <w:r>
        <w:rPr>
          <w:rFonts w:hint="eastAsia"/>
          <w:sz w:val="30"/>
          <w:szCs w:val="30"/>
        </w:rPr>
        <w:t>、文某出具的《自述材料》，证实曾为权曾为郭某</w:t>
      </w:r>
      <w:r>
        <w:rPr>
          <w:rFonts w:hint="eastAsia"/>
          <w:sz w:val="30"/>
          <w:szCs w:val="30"/>
        </w:rPr>
        <w:t>1</w:t>
      </w:r>
      <w:r>
        <w:rPr>
          <w:rFonts w:hint="eastAsia"/>
          <w:sz w:val="30"/>
          <w:szCs w:val="30"/>
        </w:rPr>
        <w:t>办理报建等手续向文某打招呼，请求文某帮郭某</w:t>
      </w:r>
      <w:r>
        <w:rPr>
          <w:rFonts w:hint="eastAsia"/>
          <w:sz w:val="30"/>
          <w:szCs w:val="30"/>
        </w:rPr>
        <w:t>1</w:t>
      </w:r>
      <w:r>
        <w:rPr>
          <w:rFonts w:hint="eastAsia"/>
          <w:sz w:val="30"/>
          <w:szCs w:val="30"/>
        </w:rPr>
        <w:t>办理费用减免。</w:t>
      </w:r>
    </w:p>
    <w:p w14:paraId="230C478D" w14:textId="77777777" w:rsidR="00C34D35" w:rsidRDefault="00C34D35">
      <w:pPr>
        <w:spacing w:line="500" w:lineRule="atLeast"/>
        <w:ind w:firstLine="600"/>
        <w:divId w:val="1173229937"/>
        <w:rPr>
          <w:rFonts w:hint="eastAsia"/>
          <w:sz w:val="30"/>
          <w:szCs w:val="30"/>
        </w:rPr>
      </w:pPr>
      <w:r>
        <w:rPr>
          <w:rFonts w:hint="eastAsia"/>
          <w:sz w:val="30"/>
          <w:szCs w:val="30"/>
        </w:rPr>
        <w:t>26</w:t>
      </w:r>
      <w:r>
        <w:rPr>
          <w:rFonts w:hint="eastAsia"/>
          <w:sz w:val="30"/>
          <w:szCs w:val="30"/>
        </w:rPr>
        <w:t>、英德市人民检察院反贪局出具的《情况说明》</w:t>
      </w:r>
      <w:r>
        <w:rPr>
          <w:rFonts w:hint="eastAsia"/>
          <w:sz w:val="30"/>
          <w:szCs w:val="30"/>
        </w:rPr>
        <w:t>1</w:t>
      </w:r>
      <w:r>
        <w:rPr>
          <w:rFonts w:hint="eastAsia"/>
          <w:sz w:val="30"/>
          <w:szCs w:val="30"/>
        </w:rPr>
        <w:t>份，证实检察机关暂未对曾某</w:t>
      </w:r>
      <w:r>
        <w:rPr>
          <w:rFonts w:hint="eastAsia"/>
          <w:sz w:val="30"/>
          <w:szCs w:val="30"/>
        </w:rPr>
        <w:t>2</w:t>
      </w:r>
      <w:r>
        <w:rPr>
          <w:rFonts w:hint="eastAsia"/>
          <w:sz w:val="30"/>
          <w:szCs w:val="30"/>
        </w:rPr>
        <w:t>、曾某</w:t>
      </w:r>
      <w:r>
        <w:rPr>
          <w:rFonts w:hint="eastAsia"/>
          <w:sz w:val="30"/>
          <w:szCs w:val="30"/>
        </w:rPr>
        <w:t>1</w:t>
      </w:r>
      <w:r>
        <w:rPr>
          <w:rFonts w:hint="eastAsia"/>
          <w:sz w:val="30"/>
          <w:szCs w:val="30"/>
        </w:rPr>
        <w:t>、吴某、文某等人涉嫌的经济问题进行处理。</w:t>
      </w:r>
    </w:p>
    <w:p w14:paraId="2921A698" w14:textId="77777777" w:rsidR="00C34D35" w:rsidRDefault="00C34D35">
      <w:pPr>
        <w:spacing w:line="500" w:lineRule="atLeast"/>
        <w:ind w:firstLine="600"/>
        <w:divId w:val="995572786"/>
        <w:rPr>
          <w:rFonts w:hint="eastAsia"/>
          <w:sz w:val="30"/>
          <w:szCs w:val="30"/>
        </w:rPr>
      </w:pPr>
      <w:r>
        <w:rPr>
          <w:rFonts w:hint="eastAsia"/>
          <w:sz w:val="30"/>
          <w:szCs w:val="30"/>
        </w:rPr>
        <w:t>27</w:t>
      </w:r>
      <w:r>
        <w:rPr>
          <w:rFonts w:hint="eastAsia"/>
          <w:sz w:val="30"/>
          <w:szCs w:val="30"/>
        </w:rPr>
        <w:t>、吴某娣等人的大站东岸开发区第七排第</w:t>
      </w:r>
      <w:r>
        <w:rPr>
          <w:rFonts w:hint="eastAsia"/>
          <w:sz w:val="30"/>
          <w:szCs w:val="30"/>
        </w:rPr>
        <w:t>16-19</w:t>
      </w:r>
      <w:r>
        <w:rPr>
          <w:rFonts w:hint="eastAsia"/>
          <w:sz w:val="30"/>
          <w:szCs w:val="30"/>
        </w:rPr>
        <w:t>座的《建设工程规划许可证》、英德市规划和城市综合管理局出具的《关于对（陆奕辉、梁双娣）、吴某娣、陆某喜、房某欢等人房屋报建情况的说明》和英德市人民检察院反贪局出具的《情况说明》各</w:t>
      </w:r>
      <w:r>
        <w:rPr>
          <w:rFonts w:hint="eastAsia"/>
          <w:sz w:val="30"/>
          <w:szCs w:val="30"/>
        </w:rPr>
        <w:t>1</w:t>
      </w:r>
      <w:r>
        <w:rPr>
          <w:rFonts w:hint="eastAsia"/>
          <w:sz w:val="30"/>
          <w:szCs w:val="30"/>
        </w:rPr>
        <w:t>份，证实上述规划许可证来源不明。</w:t>
      </w:r>
    </w:p>
    <w:p w14:paraId="0B00DBCE" w14:textId="77777777" w:rsidR="00C34D35" w:rsidRDefault="00C34D35">
      <w:pPr>
        <w:spacing w:line="500" w:lineRule="atLeast"/>
        <w:ind w:firstLine="600"/>
        <w:divId w:val="1510832323"/>
        <w:rPr>
          <w:rFonts w:hint="eastAsia"/>
          <w:sz w:val="30"/>
          <w:szCs w:val="30"/>
        </w:rPr>
      </w:pPr>
      <w:r>
        <w:rPr>
          <w:rFonts w:hint="eastAsia"/>
          <w:sz w:val="30"/>
          <w:szCs w:val="30"/>
        </w:rPr>
        <w:t>28</w:t>
      </w:r>
      <w:r>
        <w:rPr>
          <w:rFonts w:hint="eastAsia"/>
          <w:sz w:val="30"/>
          <w:szCs w:val="30"/>
        </w:rPr>
        <w:t>、英德市公安局九龙派出所出具的《户口注销证明》</w:t>
      </w:r>
      <w:r>
        <w:rPr>
          <w:rFonts w:hint="eastAsia"/>
          <w:sz w:val="30"/>
          <w:szCs w:val="30"/>
        </w:rPr>
        <w:t>1</w:t>
      </w:r>
      <w:r>
        <w:rPr>
          <w:rFonts w:hint="eastAsia"/>
          <w:sz w:val="30"/>
          <w:szCs w:val="30"/>
        </w:rPr>
        <w:t>份，证实涉案人员许某因疾病已死亡。</w:t>
      </w:r>
    </w:p>
    <w:p w14:paraId="3AFD255C" w14:textId="77777777" w:rsidR="00C34D35" w:rsidRDefault="00C34D35">
      <w:pPr>
        <w:spacing w:line="500" w:lineRule="atLeast"/>
        <w:ind w:firstLine="600"/>
        <w:divId w:val="2015061476"/>
        <w:rPr>
          <w:rFonts w:hint="eastAsia"/>
          <w:sz w:val="30"/>
          <w:szCs w:val="30"/>
        </w:rPr>
      </w:pPr>
      <w:r>
        <w:rPr>
          <w:rFonts w:hint="eastAsia"/>
          <w:sz w:val="30"/>
          <w:szCs w:val="30"/>
        </w:rPr>
        <w:t>29</w:t>
      </w:r>
      <w:r>
        <w:rPr>
          <w:rFonts w:hint="eastAsia"/>
          <w:sz w:val="30"/>
          <w:szCs w:val="30"/>
        </w:rPr>
        <w:t>、曾某民的《火化证书存根》等材料</w:t>
      </w:r>
      <w:r>
        <w:rPr>
          <w:rFonts w:hint="eastAsia"/>
          <w:sz w:val="30"/>
          <w:szCs w:val="30"/>
        </w:rPr>
        <w:t>1</w:t>
      </w:r>
      <w:r>
        <w:rPr>
          <w:rFonts w:hint="eastAsia"/>
          <w:sz w:val="30"/>
          <w:szCs w:val="30"/>
        </w:rPr>
        <w:t>份，证实曾某民已死亡。</w:t>
      </w:r>
    </w:p>
    <w:p w14:paraId="1C8F04C1" w14:textId="77777777" w:rsidR="00C34D35" w:rsidRDefault="00C34D35">
      <w:pPr>
        <w:spacing w:line="500" w:lineRule="atLeast"/>
        <w:ind w:firstLine="600"/>
        <w:divId w:val="358556315"/>
        <w:rPr>
          <w:rFonts w:hint="eastAsia"/>
          <w:sz w:val="30"/>
          <w:szCs w:val="30"/>
        </w:rPr>
      </w:pPr>
      <w:r>
        <w:rPr>
          <w:rFonts w:hint="eastAsia"/>
          <w:sz w:val="30"/>
          <w:szCs w:val="30"/>
        </w:rPr>
        <w:t>30</w:t>
      </w:r>
      <w:r>
        <w:rPr>
          <w:rFonts w:hint="eastAsia"/>
          <w:sz w:val="30"/>
          <w:szCs w:val="30"/>
        </w:rPr>
        <w:t>、郭某</w:t>
      </w:r>
      <w:r>
        <w:rPr>
          <w:rFonts w:hint="eastAsia"/>
          <w:sz w:val="30"/>
          <w:szCs w:val="30"/>
        </w:rPr>
        <w:t>1</w:t>
      </w:r>
      <w:r>
        <w:rPr>
          <w:rFonts w:hint="eastAsia"/>
          <w:sz w:val="30"/>
          <w:szCs w:val="30"/>
        </w:rPr>
        <w:t>的《起诉意见书》、《侦查终结报告》各</w:t>
      </w:r>
      <w:r>
        <w:rPr>
          <w:rFonts w:hint="eastAsia"/>
          <w:sz w:val="30"/>
          <w:szCs w:val="30"/>
        </w:rPr>
        <w:t>1</w:t>
      </w:r>
      <w:r>
        <w:rPr>
          <w:rFonts w:hint="eastAsia"/>
          <w:sz w:val="30"/>
          <w:szCs w:val="30"/>
        </w:rPr>
        <w:t>份，证实行贿曾为权的郭某</w:t>
      </w:r>
      <w:r>
        <w:rPr>
          <w:rFonts w:hint="eastAsia"/>
          <w:sz w:val="30"/>
          <w:szCs w:val="30"/>
        </w:rPr>
        <w:t>1</w:t>
      </w:r>
      <w:r>
        <w:rPr>
          <w:rFonts w:hint="eastAsia"/>
          <w:sz w:val="30"/>
          <w:szCs w:val="30"/>
        </w:rPr>
        <w:t>已另案审查起诉。</w:t>
      </w:r>
    </w:p>
    <w:p w14:paraId="35B61AC8" w14:textId="77777777" w:rsidR="00C34D35" w:rsidRDefault="00C34D35">
      <w:pPr>
        <w:spacing w:line="500" w:lineRule="atLeast"/>
        <w:ind w:firstLine="600"/>
        <w:divId w:val="860122272"/>
        <w:rPr>
          <w:rFonts w:hint="eastAsia"/>
          <w:sz w:val="30"/>
          <w:szCs w:val="30"/>
        </w:rPr>
      </w:pPr>
      <w:r>
        <w:rPr>
          <w:rFonts w:hint="eastAsia"/>
          <w:sz w:val="30"/>
          <w:szCs w:val="30"/>
        </w:rPr>
        <w:t>二、证人证言</w:t>
      </w:r>
    </w:p>
    <w:p w14:paraId="262E4D1D" w14:textId="77777777" w:rsidR="00C34D35" w:rsidRDefault="00C34D35">
      <w:pPr>
        <w:spacing w:line="500" w:lineRule="atLeast"/>
        <w:ind w:firstLine="600"/>
        <w:divId w:val="1814635153"/>
        <w:rPr>
          <w:rFonts w:hint="eastAsia"/>
          <w:sz w:val="30"/>
          <w:szCs w:val="30"/>
        </w:rPr>
      </w:pPr>
      <w:r>
        <w:rPr>
          <w:rFonts w:hint="eastAsia"/>
          <w:sz w:val="30"/>
          <w:szCs w:val="30"/>
        </w:rPr>
        <w:t>1</w:t>
      </w:r>
      <w:r>
        <w:rPr>
          <w:rFonts w:hint="eastAsia"/>
          <w:sz w:val="30"/>
          <w:szCs w:val="30"/>
        </w:rPr>
        <w:t>、郭某</w:t>
      </w:r>
      <w:r>
        <w:rPr>
          <w:rFonts w:hint="eastAsia"/>
          <w:sz w:val="30"/>
          <w:szCs w:val="30"/>
        </w:rPr>
        <w:t>1</w:t>
      </w:r>
      <w:r>
        <w:rPr>
          <w:rFonts w:hint="eastAsia"/>
          <w:sz w:val="30"/>
          <w:szCs w:val="30"/>
        </w:rPr>
        <w:t>的证言，证实其于</w:t>
      </w:r>
      <w:r>
        <w:rPr>
          <w:rFonts w:hint="eastAsia"/>
          <w:sz w:val="30"/>
          <w:szCs w:val="30"/>
        </w:rPr>
        <w:t>2011</w:t>
      </w:r>
      <w:r>
        <w:rPr>
          <w:rFonts w:hint="eastAsia"/>
          <w:sz w:val="30"/>
          <w:szCs w:val="30"/>
        </w:rPr>
        <w:t>年间，为办理曾某全、房某荣等人名下的房产报建、验收、规费减免、办理建设工程规划许可证等手续时，共汇款</w:t>
      </w:r>
      <w:r>
        <w:rPr>
          <w:rFonts w:hint="eastAsia"/>
          <w:sz w:val="30"/>
          <w:szCs w:val="30"/>
        </w:rPr>
        <w:t>43</w:t>
      </w:r>
      <w:r>
        <w:rPr>
          <w:rFonts w:hint="eastAsia"/>
          <w:sz w:val="30"/>
          <w:szCs w:val="30"/>
        </w:rPr>
        <w:t>万元给曾为权，扣除曾为权实际缴纳的费用，剩下的</w:t>
      </w:r>
      <w:r>
        <w:rPr>
          <w:rFonts w:hint="eastAsia"/>
          <w:sz w:val="30"/>
          <w:szCs w:val="30"/>
        </w:rPr>
        <w:t>133000.27</w:t>
      </w:r>
      <w:r>
        <w:rPr>
          <w:rFonts w:hint="eastAsia"/>
          <w:sz w:val="30"/>
          <w:szCs w:val="30"/>
        </w:rPr>
        <w:t>元就是其托曾为权帮其办理上述规划许可证时给予曾为权的好处费。同时，其还介绍了许某给曾为权认识，并帮助许某汇款</w:t>
      </w:r>
      <w:r>
        <w:rPr>
          <w:rFonts w:hint="eastAsia"/>
          <w:sz w:val="30"/>
          <w:szCs w:val="30"/>
        </w:rPr>
        <w:t>15</w:t>
      </w:r>
      <w:r>
        <w:rPr>
          <w:rFonts w:hint="eastAsia"/>
          <w:sz w:val="30"/>
          <w:szCs w:val="30"/>
        </w:rPr>
        <w:t>万元给曾为权，作为许某委托曾为权办理许某、钟某雄、钟某强名下房产报建、验收、规费减免及办理建设工程规划许可证的费用。</w:t>
      </w:r>
    </w:p>
    <w:p w14:paraId="59511EEF" w14:textId="77777777" w:rsidR="00C34D35" w:rsidRDefault="00C34D35">
      <w:pPr>
        <w:spacing w:line="500" w:lineRule="atLeast"/>
        <w:ind w:firstLine="600"/>
        <w:divId w:val="607586425"/>
        <w:rPr>
          <w:rFonts w:hint="eastAsia"/>
          <w:sz w:val="30"/>
          <w:szCs w:val="30"/>
        </w:rPr>
      </w:pPr>
      <w:r>
        <w:rPr>
          <w:rFonts w:hint="eastAsia"/>
          <w:sz w:val="30"/>
          <w:szCs w:val="30"/>
        </w:rPr>
        <w:t>2</w:t>
      </w:r>
      <w:r>
        <w:rPr>
          <w:rFonts w:hint="eastAsia"/>
          <w:sz w:val="30"/>
          <w:szCs w:val="30"/>
        </w:rPr>
        <w:t>、曾某</w:t>
      </w:r>
      <w:r>
        <w:rPr>
          <w:rFonts w:hint="eastAsia"/>
          <w:sz w:val="30"/>
          <w:szCs w:val="30"/>
        </w:rPr>
        <w:t>2</w:t>
      </w:r>
      <w:r>
        <w:rPr>
          <w:rFonts w:hint="eastAsia"/>
          <w:sz w:val="30"/>
          <w:szCs w:val="30"/>
        </w:rPr>
        <w:t>的证言，证实其于</w:t>
      </w:r>
      <w:r>
        <w:rPr>
          <w:rFonts w:hint="eastAsia"/>
          <w:sz w:val="30"/>
          <w:szCs w:val="30"/>
        </w:rPr>
        <w:t>2011</w:t>
      </w:r>
      <w:r>
        <w:rPr>
          <w:rFonts w:hint="eastAsia"/>
          <w:sz w:val="30"/>
          <w:szCs w:val="30"/>
        </w:rPr>
        <w:t>年间，托曾为权办理房某甲、曾某乙、曾某丙名下房屋验收等减免费用手续时，汇款</w:t>
      </w:r>
      <w:r>
        <w:rPr>
          <w:rFonts w:hint="eastAsia"/>
          <w:sz w:val="30"/>
          <w:szCs w:val="30"/>
        </w:rPr>
        <w:t>46450</w:t>
      </w:r>
      <w:r>
        <w:rPr>
          <w:rFonts w:hint="eastAsia"/>
          <w:sz w:val="30"/>
          <w:szCs w:val="30"/>
        </w:rPr>
        <w:t>元给曾为权，扣除曾为权实际缴纳费用</w:t>
      </w:r>
      <w:r>
        <w:rPr>
          <w:rFonts w:hint="eastAsia"/>
          <w:sz w:val="30"/>
          <w:szCs w:val="30"/>
        </w:rPr>
        <w:t>841.38</w:t>
      </w:r>
      <w:r>
        <w:rPr>
          <w:rFonts w:hint="eastAsia"/>
          <w:sz w:val="30"/>
          <w:szCs w:val="30"/>
        </w:rPr>
        <w:t>元，其给予曾为权好处费为</w:t>
      </w:r>
      <w:r>
        <w:rPr>
          <w:rFonts w:hint="eastAsia"/>
          <w:sz w:val="30"/>
          <w:szCs w:val="30"/>
        </w:rPr>
        <w:t>45608.62</w:t>
      </w:r>
      <w:r>
        <w:rPr>
          <w:rFonts w:hint="eastAsia"/>
          <w:sz w:val="30"/>
          <w:szCs w:val="30"/>
        </w:rPr>
        <w:t>元。</w:t>
      </w:r>
    </w:p>
    <w:p w14:paraId="181CA905" w14:textId="77777777" w:rsidR="00C34D35" w:rsidRDefault="00C34D35">
      <w:pPr>
        <w:spacing w:line="500" w:lineRule="atLeast"/>
        <w:ind w:firstLine="600"/>
        <w:divId w:val="547835358"/>
        <w:rPr>
          <w:rFonts w:hint="eastAsia"/>
          <w:sz w:val="30"/>
          <w:szCs w:val="30"/>
        </w:rPr>
      </w:pPr>
      <w:r>
        <w:rPr>
          <w:rFonts w:hint="eastAsia"/>
          <w:sz w:val="30"/>
          <w:szCs w:val="30"/>
        </w:rPr>
        <w:t>3</w:t>
      </w:r>
      <w:r>
        <w:rPr>
          <w:rFonts w:hint="eastAsia"/>
          <w:sz w:val="30"/>
          <w:szCs w:val="30"/>
        </w:rPr>
        <w:t>、曾某</w:t>
      </w:r>
      <w:r>
        <w:rPr>
          <w:rFonts w:hint="eastAsia"/>
          <w:sz w:val="30"/>
          <w:szCs w:val="30"/>
        </w:rPr>
        <w:t>1</w:t>
      </w:r>
      <w:r>
        <w:rPr>
          <w:rFonts w:hint="eastAsia"/>
          <w:sz w:val="30"/>
          <w:szCs w:val="30"/>
        </w:rPr>
        <w:t>的证言，证实其于</w:t>
      </w:r>
      <w:r>
        <w:rPr>
          <w:rFonts w:hint="eastAsia"/>
          <w:sz w:val="30"/>
          <w:szCs w:val="30"/>
        </w:rPr>
        <w:t>2011</w:t>
      </w:r>
      <w:r>
        <w:rPr>
          <w:rFonts w:hint="eastAsia"/>
          <w:sz w:val="30"/>
          <w:szCs w:val="30"/>
        </w:rPr>
        <w:t>年间，托曾为权办理其与吴某共同开发的房某乙、房某丙等人名下的违规超建房屋的验收、费用减免和办理建设工程规划许可证等手续时，其本人转账了</w:t>
      </w:r>
      <w:r>
        <w:rPr>
          <w:rFonts w:hint="eastAsia"/>
          <w:sz w:val="30"/>
          <w:szCs w:val="30"/>
        </w:rPr>
        <w:t>111040</w:t>
      </w:r>
      <w:r>
        <w:rPr>
          <w:rFonts w:hint="eastAsia"/>
          <w:sz w:val="30"/>
          <w:szCs w:val="30"/>
        </w:rPr>
        <w:t>元到曾为权账户，吴某转账</w:t>
      </w:r>
      <w:r>
        <w:rPr>
          <w:rFonts w:hint="eastAsia"/>
          <w:sz w:val="30"/>
          <w:szCs w:val="30"/>
        </w:rPr>
        <w:t>6</w:t>
      </w:r>
      <w:r>
        <w:rPr>
          <w:rFonts w:hint="eastAsia"/>
          <w:sz w:val="30"/>
          <w:szCs w:val="30"/>
        </w:rPr>
        <w:t>万余元到曾为权账户，后因费用问题和曾为权产生矛盾，曾为权退回</w:t>
      </w:r>
      <w:r>
        <w:rPr>
          <w:rFonts w:hint="eastAsia"/>
          <w:sz w:val="30"/>
          <w:szCs w:val="30"/>
        </w:rPr>
        <w:t>13</w:t>
      </w:r>
      <w:r>
        <w:rPr>
          <w:rFonts w:hint="eastAsia"/>
          <w:sz w:val="30"/>
          <w:szCs w:val="30"/>
        </w:rPr>
        <w:t>万余元给吴某，其二人委托曾为权办理上述手续，实际支付了</w:t>
      </w:r>
      <w:r>
        <w:rPr>
          <w:rFonts w:hint="eastAsia"/>
          <w:sz w:val="30"/>
          <w:szCs w:val="30"/>
        </w:rPr>
        <w:t>4</w:t>
      </w:r>
      <w:r>
        <w:rPr>
          <w:rFonts w:hint="eastAsia"/>
          <w:sz w:val="30"/>
          <w:szCs w:val="30"/>
        </w:rPr>
        <w:t>万余元给曾为权。</w:t>
      </w:r>
    </w:p>
    <w:p w14:paraId="1E8CD167" w14:textId="77777777" w:rsidR="00C34D35" w:rsidRDefault="00C34D35">
      <w:pPr>
        <w:spacing w:line="500" w:lineRule="atLeast"/>
        <w:ind w:firstLine="600"/>
        <w:divId w:val="1681815509"/>
        <w:rPr>
          <w:rFonts w:hint="eastAsia"/>
          <w:sz w:val="30"/>
          <w:szCs w:val="30"/>
        </w:rPr>
      </w:pPr>
      <w:r>
        <w:rPr>
          <w:rFonts w:hint="eastAsia"/>
          <w:sz w:val="30"/>
          <w:szCs w:val="30"/>
        </w:rPr>
        <w:t>4</w:t>
      </w:r>
      <w:r>
        <w:rPr>
          <w:rFonts w:hint="eastAsia"/>
          <w:sz w:val="30"/>
          <w:szCs w:val="30"/>
        </w:rPr>
        <w:t>、吴某的证言，证实其于</w:t>
      </w:r>
      <w:r>
        <w:rPr>
          <w:rFonts w:hint="eastAsia"/>
          <w:sz w:val="30"/>
          <w:szCs w:val="30"/>
        </w:rPr>
        <w:t>2011</w:t>
      </w:r>
      <w:r>
        <w:rPr>
          <w:rFonts w:hint="eastAsia"/>
          <w:sz w:val="30"/>
          <w:szCs w:val="30"/>
        </w:rPr>
        <w:t>年间，托曾为权办理其与曾某</w:t>
      </w:r>
      <w:r>
        <w:rPr>
          <w:rFonts w:hint="eastAsia"/>
          <w:sz w:val="30"/>
          <w:szCs w:val="30"/>
        </w:rPr>
        <w:t>1</w:t>
      </w:r>
      <w:r>
        <w:rPr>
          <w:rFonts w:hint="eastAsia"/>
          <w:sz w:val="30"/>
          <w:szCs w:val="30"/>
        </w:rPr>
        <w:t>共同开发的房某乙、房某丙等人名下的违规超建房屋的验收、费用减免和办理建设工程规划许可证等手续时，其转账了</w:t>
      </w:r>
      <w:r>
        <w:rPr>
          <w:rFonts w:hint="eastAsia"/>
          <w:sz w:val="30"/>
          <w:szCs w:val="30"/>
        </w:rPr>
        <w:t>6</w:t>
      </w:r>
      <w:r>
        <w:rPr>
          <w:rFonts w:hint="eastAsia"/>
          <w:sz w:val="30"/>
          <w:szCs w:val="30"/>
        </w:rPr>
        <w:t>万余元到曾为权账户，曾某</w:t>
      </w:r>
      <w:r>
        <w:rPr>
          <w:rFonts w:hint="eastAsia"/>
          <w:sz w:val="30"/>
          <w:szCs w:val="30"/>
        </w:rPr>
        <w:t>1</w:t>
      </w:r>
      <w:r>
        <w:rPr>
          <w:rFonts w:hint="eastAsia"/>
          <w:sz w:val="30"/>
          <w:szCs w:val="30"/>
        </w:rPr>
        <w:t>转账</w:t>
      </w:r>
      <w:r>
        <w:rPr>
          <w:rFonts w:hint="eastAsia"/>
          <w:sz w:val="30"/>
          <w:szCs w:val="30"/>
        </w:rPr>
        <w:t>11</w:t>
      </w:r>
      <w:r>
        <w:rPr>
          <w:rFonts w:hint="eastAsia"/>
          <w:sz w:val="30"/>
          <w:szCs w:val="30"/>
        </w:rPr>
        <w:t>万余元到曾为权账户，后因费用问题和曾为权产生矛盾，曾为权退回</w:t>
      </w:r>
      <w:r>
        <w:rPr>
          <w:rFonts w:hint="eastAsia"/>
          <w:sz w:val="30"/>
          <w:szCs w:val="30"/>
        </w:rPr>
        <w:t>13</w:t>
      </w:r>
      <w:r>
        <w:rPr>
          <w:rFonts w:hint="eastAsia"/>
          <w:sz w:val="30"/>
          <w:szCs w:val="30"/>
        </w:rPr>
        <w:t>万余元给其本人。其二人委托曾为权办理上述手续，实际支付了</w:t>
      </w:r>
      <w:r>
        <w:rPr>
          <w:rFonts w:hint="eastAsia"/>
          <w:sz w:val="30"/>
          <w:szCs w:val="30"/>
        </w:rPr>
        <w:t>4</w:t>
      </w:r>
      <w:r>
        <w:rPr>
          <w:rFonts w:hint="eastAsia"/>
          <w:sz w:val="30"/>
          <w:szCs w:val="30"/>
        </w:rPr>
        <w:t>万余元给曾为权。</w:t>
      </w:r>
    </w:p>
    <w:p w14:paraId="1B4A12D2" w14:textId="77777777" w:rsidR="00C34D35" w:rsidRDefault="00C34D35">
      <w:pPr>
        <w:spacing w:line="500" w:lineRule="atLeast"/>
        <w:ind w:firstLine="600"/>
        <w:divId w:val="1094935118"/>
        <w:rPr>
          <w:rFonts w:hint="eastAsia"/>
          <w:sz w:val="30"/>
          <w:szCs w:val="30"/>
        </w:rPr>
      </w:pPr>
      <w:r>
        <w:rPr>
          <w:rFonts w:hint="eastAsia"/>
          <w:sz w:val="30"/>
          <w:szCs w:val="30"/>
        </w:rPr>
        <w:t>5</w:t>
      </w:r>
      <w:r>
        <w:rPr>
          <w:rFonts w:hint="eastAsia"/>
          <w:sz w:val="30"/>
          <w:szCs w:val="30"/>
        </w:rPr>
        <w:t>、郭某</w:t>
      </w:r>
      <w:r>
        <w:rPr>
          <w:rFonts w:hint="eastAsia"/>
          <w:sz w:val="30"/>
          <w:szCs w:val="30"/>
        </w:rPr>
        <w:t>2</w:t>
      </w:r>
      <w:r>
        <w:rPr>
          <w:rFonts w:hint="eastAsia"/>
          <w:sz w:val="30"/>
          <w:szCs w:val="30"/>
        </w:rPr>
        <w:t>的证言，证实其记得曾为权办理了涉案的曾某全等</w:t>
      </w:r>
      <w:r>
        <w:rPr>
          <w:rFonts w:hint="eastAsia"/>
          <w:sz w:val="30"/>
          <w:szCs w:val="30"/>
        </w:rPr>
        <w:t>10</w:t>
      </w:r>
      <w:r>
        <w:rPr>
          <w:rFonts w:hint="eastAsia"/>
          <w:sz w:val="30"/>
          <w:szCs w:val="30"/>
        </w:rPr>
        <w:t>户房屋的现场验收。</w:t>
      </w:r>
    </w:p>
    <w:p w14:paraId="03C0B0D3" w14:textId="77777777" w:rsidR="00C34D35" w:rsidRDefault="00C34D35">
      <w:pPr>
        <w:spacing w:line="500" w:lineRule="atLeast"/>
        <w:ind w:firstLine="600"/>
        <w:divId w:val="2116056149"/>
        <w:rPr>
          <w:rFonts w:hint="eastAsia"/>
          <w:sz w:val="30"/>
          <w:szCs w:val="30"/>
        </w:rPr>
      </w:pPr>
      <w:r>
        <w:rPr>
          <w:rFonts w:hint="eastAsia"/>
          <w:sz w:val="30"/>
          <w:szCs w:val="30"/>
        </w:rPr>
        <w:t>6</w:t>
      </w:r>
      <w:r>
        <w:rPr>
          <w:rFonts w:hint="eastAsia"/>
          <w:sz w:val="30"/>
          <w:szCs w:val="30"/>
        </w:rPr>
        <w:t>、潘某的证言，证实其明确记得到其股室缴纳房某丙等</w:t>
      </w:r>
      <w:r>
        <w:rPr>
          <w:rFonts w:hint="eastAsia"/>
          <w:sz w:val="30"/>
          <w:szCs w:val="30"/>
        </w:rPr>
        <w:t>11</w:t>
      </w:r>
      <w:r>
        <w:rPr>
          <w:rFonts w:hint="eastAsia"/>
          <w:sz w:val="30"/>
          <w:szCs w:val="30"/>
        </w:rPr>
        <w:t>户的竣工验收费是报建股的曾为权过来代别人缴纳的，曾为权到其股室缴纳上述费用时还打了招呼，希望其尽快办好。</w:t>
      </w:r>
    </w:p>
    <w:p w14:paraId="124C3A6A" w14:textId="77777777" w:rsidR="00C34D35" w:rsidRDefault="00C34D35">
      <w:pPr>
        <w:spacing w:line="500" w:lineRule="atLeast"/>
        <w:ind w:firstLine="600"/>
        <w:divId w:val="2102097601"/>
        <w:rPr>
          <w:rFonts w:hint="eastAsia"/>
          <w:sz w:val="30"/>
          <w:szCs w:val="30"/>
        </w:rPr>
      </w:pPr>
      <w:r>
        <w:rPr>
          <w:rFonts w:hint="eastAsia"/>
          <w:sz w:val="30"/>
          <w:szCs w:val="30"/>
        </w:rPr>
        <w:t>7</w:t>
      </w:r>
      <w:r>
        <w:rPr>
          <w:rFonts w:hint="eastAsia"/>
          <w:sz w:val="30"/>
          <w:szCs w:val="30"/>
        </w:rPr>
        <w:t>、张某的证言，证实其清楚记得涉案的房某甲、曾某乙、曾某丙、曾某全等</w:t>
      </w:r>
      <w:r>
        <w:rPr>
          <w:rFonts w:hint="eastAsia"/>
          <w:sz w:val="30"/>
          <w:szCs w:val="30"/>
        </w:rPr>
        <w:t>10</w:t>
      </w:r>
      <w:r>
        <w:rPr>
          <w:rFonts w:hint="eastAsia"/>
          <w:sz w:val="30"/>
          <w:szCs w:val="30"/>
        </w:rPr>
        <w:t>户的房屋资料是曾为权递交给其进行呈批的，曾为权当时跟其说这些是他一个朋友在大站建的房屋，之前的报建和续建已经办完，曾为权已经去现场看过，验收完没问题，请求其尽快办完呈批手续。</w:t>
      </w:r>
    </w:p>
    <w:p w14:paraId="1169AAFC" w14:textId="77777777" w:rsidR="00C34D35" w:rsidRDefault="00C34D35">
      <w:pPr>
        <w:spacing w:line="500" w:lineRule="atLeast"/>
        <w:ind w:firstLine="600"/>
        <w:divId w:val="87580851"/>
        <w:rPr>
          <w:rFonts w:hint="eastAsia"/>
          <w:sz w:val="30"/>
          <w:szCs w:val="30"/>
        </w:rPr>
      </w:pPr>
      <w:r>
        <w:rPr>
          <w:rFonts w:hint="eastAsia"/>
          <w:sz w:val="30"/>
          <w:szCs w:val="30"/>
        </w:rPr>
        <w:t>8</w:t>
      </w:r>
      <w:r>
        <w:rPr>
          <w:rFonts w:hint="eastAsia"/>
          <w:sz w:val="30"/>
          <w:szCs w:val="30"/>
        </w:rPr>
        <w:t>、文某的证言，证实其清楚记得曾为权曾经为帮郭某</w:t>
      </w:r>
      <w:r>
        <w:rPr>
          <w:rFonts w:hint="eastAsia"/>
          <w:sz w:val="30"/>
          <w:szCs w:val="30"/>
        </w:rPr>
        <w:t>1</w:t>
      </w:r>
      <w:r>
        <w:rPr>
          <w:rFonts w:hint="eastAsia"/>
          <w:sz w:val="30"/>
          <w:szCs w:val="30"/>
        </w:rPr>
        <w:t>办理大站房屋费用减免让其出面帮忙办理。</w:t>
      </w:r>
    </w:p>
    <w:p w14:paraId="1DD13B0C" w14:textId="77777777" w:rsidR="00C34D35" w:rsidRDefault="00C34D35">
      <w:pPr>
        <w:spacing w:line="500" w:lineRule="atLeast"/>
        <w:ind w:firstLine="600"/>
        <w:divId w:val="1542862036"/>
        <w:rPr>
          <w:rFonts w:hint="eastAsia"/>
          <w:sz w:val="30"/>
          <w:szCs w:val="30"/>
        </w:rPr>
      </w:pPr>
      <w:r>
        <w:rPr>
          <w:rFonts w:hint="eastAsia"/>
          <w:sz w:val="30"/>
          <w:szCs w:val="30"/>
        </w:rPr>
        <w:t>9</w:t>
      </w:r>
      <w:r>
        <w:rPr>
          <w:rFonts w:hint="eastAsia"/>
          <w:sz w:val="30"/>
          <w:szCs w:val="30"/>
        </w:rPr>
        <w:t>、梁某</w:t>
      </w:r>
      <w:r>
        <w:rPr>
          <w:rFonts w:hint="eastAsia"/>
          <w:sz w:val="30"/>
          <w:szCs w:val="30"/>
        </w:rPr>
        <w:t>1</w:t>
      </w:r>
      <w:r>
        <w:rPr>
          <w:rFonts w:hint="eastAsia"/>
          <w:sz w:val="30"/>
          <w:szCs w:val="30"/>
        </w:rPr>
        <w:t>的证言，证实其于</w:t>
      </w:r>
      <w:r>
        <w:rPr>
          <w:rFonts w:hint="eastAsia"/>
          <w:sz w:val="30"/>
          <w:szCs w:val="30"/>
        </w:rPr>
        <w:t>2011</w:t>
      </w:r>
      <w:r>
        <w:rPr>
          <w:rFonts w:hint="eastAsia"/>
          <w:sz w:val="30"/>
          <w:szCs w:val="30"/>
        </w:rPr>
        <w:t>年与曾为权一同前往办理涉案的曾某桃等人大站片区房屋的验收。</w:t>
      </w:r>
    </w:p>
    <w:p w14:paraId="7ED3095B" w14:textId="77777777" w:rsidR="00C34D35" w:rsidRDefault="00C34D35">
      <w:pPr>
        <w:spacing w:line="500" w:lineRule="atLeast"/>
        <w:ind w:firstLine="600"/>
        <w:divId w:val="824977168"/>
        <w:rPr>
          <w:rFonts w:hint="eastAsia"/>
          <w:sz w:val="30"/>
          <w:szCs w:val="30"/>
        </w:rPr>
      </w:pPr>
      <w:r>
        <w:rPr>
          <w:rFonts w:hint="eastAsia"/>
          <w:sz w:val="30"/>
          <w:szCs w:val="30"/>
        </w:rPr>
        <w:t>10</w:t>
      </w:r>
      <w:r>
        <w:rPr>
          <w:rFonts w:hint="eastAsia"/>
          <w:sz w:val="30"/>
          <w:szCs w:val="30"/>
        </w:rPr>
        <w:t>、陈某的证言，证实其印象中曾为权有找过其一次帮忙办减免手续。</w:t>
      </w:r>
    </w:p>
    <w:p w14:paraId="011AEBA3" w14:textId="77777777" w:rsidR="00C34D35" w:rsidRDefault="00C34D35">
      <w:pPr>
        <w:spacing w:line="500" w:lineRule="atLeast"/>
        <w:ind w:firstLine="600"/>
        <w:divId w:val="331371132"/>
        <w:rPr>
          <w:rFonts w:hint="eastAsia"/>
          <w:sz w:val="30"/>
          <w:szCs w:val="30"/>
        </w:rPr>
      </w:pPr>
      <w:r>
        <w:rPr>
          <w:rFonts w:hint="eastAsia"/>
          <w:sz w:val="30"/>
          <w:szCs w:val="30"/>
        </w:rPr>
        <w:t>11</w:t>
      </w:r>
      <w:r>
        <w:rPr>
          <w:rFonts w:hint="eastAsia"/>
          <w:sz w:val="30"/>
          <w:szCs w:val="30"/>
        </w:rPr>
        <w:t>、林某的证言，证实其清楚记得曾为权每次找其打招呼都会说是朋友建的房屋，已经缴纳报建和罚款，相关资料都齐全，叫其帮忙尽快审批房屋验收。</w:t>
      </w:r>
    </w:p>
    <w:p w14:paraId="00CE7E32" w14:textId="77777777" w:rsidR="00C34D35" w:rsidRDefault="00C34D35">
      <w:pPr>
        <w:spacing w:line="500" w:lineRule="atLeast"/>
        <w:ind w:firstLine="600"/>
        <w:divId w:val="110974939"/>
        <w:rPr>
          <w:rFonts w:hint="eastAsia"/>
          <w:sz w:val="30"/>
          <w:szCs w:val="30"/>
        </w:rPr>
      </w:pPr>
      <w:r>
        <w:rPr>
          <w:rFonts w:hint="eastAsia"/>
          <w:sz w:val="30"/>
          <w:szCs w:val="30"/>
        </w:rPr>
        <w:t>12</w:t>
      </w:r>
      <w:r>
        <w:rPr>
          <w:rFonts w:hint="eastAsia"/>
          <w:sz w:val="30"/>
          <w:szCs w:val="30"/>
        </w:rPr>
        <w:t>、郭某</w:t>
      </w:r>
      <w:r>
        <w:rPr>
          <w:rFonts w:hint="eastAsia"/>
          <w:sz w:val="30"/>
          <w:szCs w:val="30"/>
        </w:rPr>
        <w:t>3</w:t>
      </w:r>
      <w:r>
        <w:rPr>
          <w:rFonts w:hint="eastAsia"/>
          <w:sz w:val="30"/>
          <w:szCs w:val="30"/>
        </w:rPr>
        <w:t>的证言，证实其的银行卡系由郭某</w:t>
      </w:r>
      <w:r>
        <w:rPr>
          <w:rFonts w:hint="eastAsia"/>
          <w:sz w:val="30"/>
          <w:szCs w:val="30"/>
        </w:rPr>
        <w:t>1</w:t>
      </w:r>
      <w:r>
        <w:rPr>
          <w:rFonts w:hint="eastAsia"/>
          <w:sz w:val="30"/>
          <w:szCs w:val="30"/>
        </w:rPr>
        <w:t>使用，其卡内转账</w:t>
      </w:r>
      <w:r>
        <w:rPr>
          <w:rFonts w:hint="eastAsia"/>
          <w:sz w:val="30"/>
          <w:szCs w:val="30"/>
        </w:rPr>
        <w:t>20</w:t>
      </w:r>
      <w:r>
        <w:rPr>
          <w:rFonts w:hint="eastAsia"/>
          <w:sz w:val="30"/>
          <w:szCs w:val="30"/>
        </w:rPr>
        <w:t>万元给曾为权，系其弟弟郭某</w:t>
      </w:r>
      <w:r>
        <w:rPr>
          <w:rFonts w:hint="eastAsia"/>
          <w:sz w:val="30"/>
          <w:szCs w:val="30"/>
        </w:rPr>
        <w:t>1</w:t>
      </w:r>
      <w:r>
        <w:rPr>
          <w:rFonts w:hint="eastAsia"/>
          <w:sz w:val="30"/>
          <w:szCs w:val="30"/>
        </w:rPr>
        <w:t>要求其办理的。</w:t>
      </w:r>
    </w:p>
    <w:p w14:paraId="0CCBFD90" w14:textId="77777777" w:rsidR="00C34D35" w:rsidRDefault="00C34D35">
      <w:pPr>
        <w:spacing w:line="500" w:lineRule="atLeast"/>
        <w:ind w:firstLine="600"/>
        <w:divId w:val="481124456"/>
        <w:rPr>
          <w:rFonts w:hint="eastAsia"/>
          <w:sz w:val="30"/>
          <w:szCs w:val="30"/>
        </w:rPr>
      </w:pPr>
      <w:r>
        <w:rPr>
          <w:rFonts w:hint="eastAsia"/>
          <w:sz w:val="30"/>
          <w:szCs w:val="30"/>
        </w:rPr>
        <w:t>13</w:t>
      </w:r>
      <w:r>
        <w:rPr>
          <w:rFonts w:hint="eastAsia"/>
          <w:sz w:val="30"/>
          <w:szCs w:val="30"/>
        </w:rPr>
        <w:t>、梁某</w:t>
      </w:r>
      <w:r>
        <w:rPr>
          <w:rFonts w:hint="eastAsia"/>
          <w:sz w:val="30"/>
          <w:szCs w:val="30"/>
        </w:rPr>
        <w:t>2</w:t>
      </w:r>
      <w:r>
        <w:rPr>
          <w:rFonts w:hint="eastAsia"/>
          <w:sz w:val="30"/>
          <w:szCs w:val="30"/>
        </w:rPr>
        <w:t>的证言，证实其于</w:t>
      </w:r>
      <w:r>
        <w:rPr>
          <w:rFonts w:hint="eastAsia"/>
          <w:sz w:val="30"/>
          <w:szCs w:val="30"/>
        </w:rPr>
        <w:t>2011</w:t>
      </w:r>
      <w:r>
        <w:rPr>
          <w:rFonts w:hint="eastAsia"/>
          <w:sz w:val="30"/>
          <w:szCs w:val="30"/>
        </w:rPr>
        <w:t>年为办理其与许某共同开发的许某等人名下的房产超建费用和罚款减免等手续，由许某找到曾为权办理，并由许某给予了曾为权</w:t>
      </w:r>
      <w:r>
        <w:rPr>
          <w:rFonts w:hint="eastAsia"/>
          <w:sz w:val="30"/>
          <w:szCs w:val="30"/>
        </w:rPr>
        <w:t>15</w:t>
      </w:r>
      <w:r>
        <w:rPr>
          <w:rFonts w:hint="eastAsia"/>
          <w:sz w:val="30"/>
          <w:szCs w:val="30"/>
        </w:rPr>
        <w:t>万元办理费用，许某还告知其，这</w:t>
      </w:r>
      <w:r>
        <w:rPr>
          <w:rFonts w:hint="eastAsia"/>
          <w:sz w:val="30"/>
          <w:szCs w:val="30"/>
        </w:rPr>
        <w:t>15</w:t>
      </w:r>
      <w:r>
        <w:rPr>
          <w:rFonts w:hint="eastAsia"/>
          <w:sz w:val="30"/>
          <w:szCs w:val="30"/>
        </w:rPr>
        <w:t>万元除去实际缴纳费用，其余均为给曾为权的好处费。</w:t>
      </w:r>
    </w:p>
    <w:p w14:paraId="08CB4189" w14:textId="77777777" w:rsidR="00C34D35" w:rsidRDefault="00C34D35">
      <w:pPr>
        <w:spacing w:line="500" w:lineRule="atLeast"/>
        <w:ind w:firstLine="600"/>
        <w:divId w:val="567232452"/>
        <w:rPr>
          <w:rFonts w:hint="eastAsia"/>
          <w:sz w:val="30"/>
          <w:szCs w:val="30"/>
        </w:rPr>
      </w:pPr>
      <w:r>
        <w:rPr>
          <w:rFonts w:hint="eastAsia"/>
          <w:sz w:val="30"/>
          <w:szCs w:val="30"/>
        </w:rPr>
        <w:t>三、被告人曾为权的供述和辩解</w:t>
      </w:r>
    </w:p>
    <w:p w14:paraId="789DE327" w14:textId="77777777" w:rsidR="00C34D35" w:rsidRDefault="00C34D35">
      <w:pPr>
        <w:spacing w:line="500" w:lineRule="atLeast"/>
        <w:ind w:firstLine="600"/>
        <w:divId w:val="1418866116"/>
        <w:rPr>
          <w:rFonts w:hint="eastAsia"/>
          <w:sz w:val="30"/>
          <w:szCs w:val="30"/>
        </w:rPr>
      </w:pPr>
      <w:r>
        <w:rPr>
          <w:rFonts w:hint="eastAsia"/>
          <w:sz w:val="30"/>
          <w:szCs w:val="30"/>
        </w:rPr>
        <w:t>我在报建股任职期间，没有固定的工作，都是由股长安排，报建和验收我都参与过。我们规划局的报建和验收程序：一般情况房地产老板在建房之前要进行公示，公示完凭公示资料、国土证件、红线图、规划指标等资料到我们报建股申请报建，出具《建设工程规划许可证》副证，然后向规划局测量队和报建股申请开线，开线后就能够动工建设，等建好房屋后，房地产老板需要将《建设工程规划许可证》副证和申请验收表提交到报建股，然后我们报建股和测量队一起去到现场进行验收，验收合格后就由报建股出具《建设工程规划许可证》正证。验收完参与验收的人员都要签名。出具《建设工程规划许可证》有呈批程序，首先由房屋人和验收经办人签名，然后由初审人签名，再由股长、副局长以及局长签名。然后根据这张呈批表到报建股出具《建设工程规划许可证》正证，一般是由张某、谭某林以及楚某伟等人打印这个许可证。我在报建股任职期间，经历过两任股长，分别是郭某和林某，股长负责全面工作，主要在办公室审核资料，偶尔会与下属出去参加开线或者验收，副股长分别是徐某群和我，徐某群主要负责档案的整理，不外出，工作人员是张某、梁某</w:t>
      </w:r>
      <w:r>
        <w:rPr>
          <w:rFonts w:hint="eastAsia"/>
          <w:sz w:val="30"/>
          <w:szCs w:val="30"/>
        </w:rPr>
        <w:t>1</w:t>
      </w:r>
      <w:r>
        <w:rPr>
          <w:rFonts w:hint="eastAsia"/>
          <w:sz w:val="30"/>
          <w:szCs w:val="30"/>
        </w:rPr>
        <w:t>、谭某文，张某主要负责报建资料的初核以及出证，谭某文是协助张某工作，梁某</w:t>
      </w:r>
      <w:r>
        <w:rPr>
          <w:rFonts w:hint="eastAsia"/>
          <w:sz w:val="30"/>
          <w:szCs w:val="30"/>
        </w:rPr>
        <w:t>1</w:t>
      </w:r>
      <w:r>
        <w:rPr>
          <w:rFonts w:hint="eastAsia"/>
          <w:sz w:val="30"/>
          <w:szCs w:val="30"/>
        </w:rPr>
        <w:t>与我一样，主要负责开线和现场验收工作。</w:t>
      </w:r>
    </w:p>
    <w:p w14:paraId="5C2053B9" w14:textId="77777777" w:rsidR="00C34D35" w:rsidRDefault="00C34D35">
      <w:pPr>
        <w:spacing w:line="500" w:lineRule="atLeast"/>
        <w:ind w:firstLine="600"/>
        <w:divId w:val="1110513099"/>
        <w:rPr>
          <w:rFonts w:hint="eastAsia"/>
          <w:sz w:val="30"/>
          <w:szCs w:val="30"/>
        </w:rPr>
      </w:pPr>
      <w:r>
        <w:rPr>
          <w:rFonts w:hint="eastAsia"/>
          <w:sz w:val="30"/>
          <w:szCs w:val="30"/>
        </w:rPr>
        <w:t>上述证据之间能相互吻合、相互印证，能证明被告人的犯罪事实，且证据来源合法，证据充分，本院予以确认并采纳。</w:t>
      </w:r>
    </w:p>
    <w:p w14:paraId="5F38D5C5" w14:textId="77777777" w:rsidR="00C34D35" w:rsidRDefault="00C34D35">
      <w:pPr>
        <w:spacing w:line="500" w:lineRule="atLeast"/>
        <w:ind w:firstLine="600"/>
        <w:divId w:val="213002865"/>
        <w:rPr>
          <w:rFonts w:hint="eastAsia"/>
          <w:sz w:val="30"/>
          <w:szCs w:val="30"/>
        </w:rPr>
      </w:pPr>
      <w:r>
        <w:rPr>
          <w:rFonts w:hint="eastAsia"/>
          <w:sz w:val="30"/>
          <w:szCs w:val="30"/>
        </w:rPr>
        <w:t>对控辩双方当庭提出的主要观点，本院作如下综合评判：</w:t>
      </w:r>
    </w:p>
    <w:p w14:paraId="226DC02F" w14:textId="77777777" w:rsidR="00C34D35" w:rsidRDefault="00C34D35">
      <w:pPr>
        <w:spacing w:line="500" w:lineRule="atLeast"/>
        <w:ind w:firstLine="600"/>
        <w:divId w:val="884679109"/>
        <w:rPr>
          <w:rFonts w:hint="eastAsia"/>
          <w:sz w:val="30"/>
          <w:szCs w:val="30"/>
        </w:rPr>
      </w:pPr>
      <w:r>
        <w:rPr>
          <w:rFonts w:hint="eastAsia"/>
          <w:sz w:val="30"/>
          <w:szCs w:val="30"/>
        </w:rPr>
        <w:t>1</w:t>
      </w:r>
      <w:r>
        <w:rPr>
          <w:rFonts w:hint="eastAsia"/>
          <w:sz w:val="30"/>
          <w:szCs w:val="30"/>
        </w:rPr>
        <w:t>、被告人曾为权是否收受了许某贿赂款</w:t>
      </w:r>
      <w:r>
        <w:rPr>
          <w:rFonts w:hint="eastAsia"/>
          <w:sz w:val="30"/>
          <w:szCs w:val="30"/>
        </w:rPr>
        <w:t>100943.98</w:t>
      </w:r>
      <w:r>
        <w:rPr>
          <w:rFonts w:hint="eastAsia"/>
          <w:sz w:val="30"/>
          <w:szCs w:val="30"/>
        </w:rPr>
        <w:t>元。</w:t>
      </w:r>
    </w:p>
    <w:p w14:paraId="677287D7" w14:textId="77777777" w:rsidR="00C34D35" w:rsidRDefault="00C34D35">
      <w:pPr>
        <w:spacing w:line="500" w:lineRule="atLeast"/>
        <w:ind w:firstLine="600"/>
        <w:divId w:val="382800797"/>
        <w:rPr>
          <w:rFonts w:hint="eastAsia"/>
          <w:sz w:val="30"/>
          <w:szCs w:val="30"/>
        </w:rPr>
      </w:pPr>
      <w:r>
        <w:rPr>
          <w:rFonts w:hint="eastAsia"/>
          <w:sz w:val="30"/>
          <w:szCs w:val="30"/>
        </w:rPr>
        <w:t>经查，许某为了办理位于英城凤凰小区违规超建的房屋，通过郭某</w:t>
      </w:r>
      <w:r>
        <w:rPr>
          <w:rFonts w:hint="eastAsia"/>
          <w:sz w:val="30"/>
          <w:szCs w:val="30"/>
        </w:rPr>
        <w:t>1</w:t>
      </w:r>
      <w:r>
        <w:rPr>
          <w:rFonts w:hint="eastAsia"/>
          <w:sz w:val="30"/>
          <w:szCs w:val="30"/>
        </w:rPr>
        <w:t>的介绍，请托在报建股工作的曾为权办理相关规划验收、费用减免和办理建设工程规划许可证等手续，并让郭某</w:t>
      </w:r>
      <w:r>
        <w:rPr>
          <w:rFonts w:hint="eastAsia"/>
          <w:sz w:val="30"/>
          <w:szCs w:val="30"/>
        </w:rPr>
        <w:t>1</w:t>
      </w:r>
      <w:r>
        <w:rPr>
          <w:rFonts w:hint="eastAsia"/>
          <w:sz w:val="30"/>
          <w:szCs w:val="30"/>
        </w:rPr>
        <w:t>通过银行转账方式汇入</w:t>
      </w:r>
      <w:r>
        <w:rPr>
          <w:rFonts w:hint="eastAsia"/>
          <w:sz w:val="30"/>
          <w:szCs w:val="30"/>
        </w:rPr>
        <w:t>15</w:t>
      </w:r>
      <w:r>
        <w:rPr>
          <w:rFonts w:hint="eastAsia"/>
          <w:sz w:val="30"/>
          <w:szCs w:val="30"/>
        </w:rPr>
        <w:t>万元至曾为权的银行卡内，曾为权缴纳相关费用</w:t>
      </w:r>
      <w:r>
        <w:rPr>
          <w:rFonts w:hint="eastAsia"/>
          <w:sz w:val="30"/>
          <w:szCs w:val="30"/>
        </w:rPr>
        <w:t>4</w:t>
      </w:r>
      <w:r>
        <w:rPr>
          <w:rFonts w:hint="eastAsia"/>
          <w:sz w:val="30"/>
          <w:szCs w:val="30"/>
        </w:rPr>
        <w:t>万余元后，剩余款项</w:t>
      </w:r>
      <w:r>
        <w:rPr>
          <w:rFonts w:hint="eastAsia"/>
          <w:sz w:val="30"/>
          <w:szCs w:val="30"/>
        </w:rPr>
        <w:t>10</w:t>
      </w:r>
      <w:r>
        <w:rPr>
          <w:rFonts w:hint="eastAsia"/>
          <w:sz w:val="30"/>
          <w:szCs w:val="30"/>
        </w:rPr>
        <w:t>万余元即为许某与曾为权事前约定的好处费用，上述事实有郭某</w:t>
      </w:r>
      <w:r>
        <w:rPr>
          <w:rFonts w:hint="eastAsia"/>
          <w:sz w:val="30"/>
          <w:szCs w:val="30"/>
        </w:rPr>
        <w:t>1</w:t>
      </w:r>
      <w:r>
        <w:rPr>
          <w:rFonts w:hint="eastAsia"/>
          <w:sz w:val="30"/>
          <w:szCs w:val="30"/>
        </w:rPr>
        <w:t>、梁某</w:t>
      </w:r>
      <w:r>
        <w:rPr>
          <w:rFonts w:hint="eastAsia"/>
          <w:sz w:val="30"/>
          <w:szCs w:val="30"/>
        </w:rPr>
        <w:t>2</w:t>
      </w:r>
      <w:r>
        <w:rPr>
          <w:rFonts w:hint="eastAsia"/>
          <w:sz w:val="30"/>
          <w:szCs w:val="30"/>
        </w:rPr>
        <w:t>的证言、银行账户交易记录等证据相互印证，足以证实被告人曾为权受贿的犯罪事实，因此被告人曾为权及其辩护人提出被告人没有收受许某的贿赂款与本院查明的事实不符，不予采纳。</w:t>
      </w:r>
    </w:p>
    <w:p w14:paraId="2FD228DC" w14:textId="77777777" w:rsidR="00C34D35" w:rsidRDefault="00C34D35">
      <w:pPr>
        <w:spacing w:line="500" w:lineRule="atLeast"/>
        <w:ind w:firstLine="600"/>
        <w:divId w:val="1892837077"/>
        <w:rPr>
          <w:rFonts w:hint="eastAsia"/>
          <w:sz w:val="30"/>
          <w:szCs w:val="30"/>
        </w:rPr>
      </w:pPr>
      <w:r>
        <w:rPr>
          <w:rFonts w:hint="eastAsia"/>
          <w:sz w:val="30"/>
          <w:szCs w:val="30"/>
        </w:rPr>
        <w:t>2</w:t>
      </w:r>
      <w:r>
        <w:rPr>
          <w:rFonts w:hint="eastAsia"/>
          <w:sz w:val="30"/>
          <w:szCs w:val="30"/>
        </w:rPr>
        <w:t>、郭某</w:t>
      </w:r>
      <w:r>
        <w:rPr>
          <w:rFonts w:hint="eastAsia"/>
          <w:sz w:val="30"/>
          <w:szCs w:val="30"/>
        </w:rPr>
        <w:t>1</w:t>
      </w:r>
      <w:r>
        <w:rPr>
          <w:rFonts w:hint="eastAsia"/>
          <w:sz w:val="30"/>
          <w:szCs w:val="30"/>
        </w:rPr>
        <w:t>通过银行转账方式汇入曾为权前妻罗某娣的银行账户内的</w:t>
      </w:r>
      <w:r>
        <w:rPr>
          <w:rFonts w:hint="eastAsia"/>
          <w:sz w:val="30"/>
          <w:szCs w:val="30"/>
        </w:rPr>
        <w:t>20</w:t>
      </w:r>
      <w:r>
        <w:rPr>
          <w:rFonts w:hint="eastAsia"/>
          <w:sz w:val="30"/>
          <w:szCs w:val="30"/>
        </w:rPr>
        <w:t>万元是否计入曾为权的犯罪数额。</w:t>
      </w:r>
    </w:p>
    <w:p w14:paraId="2C764D06" w14:textId="77777777" w:rsidR="00C34D35" w:rsidRDefault="00C34D35">
      <w:pPr>
        <w:spacing w:line="500" w:lineRule="atLeast"/>
        <w:ind w:firstLine="600"/>
        <w:divId w:val="519045559"/>
        <w:rPr>
          <w:rFonts w:hint="eastAsia"/>
          <w:sz w:val="30"/>
          <w:szCs w:val="30"/>
        </w:rPr>
      </w:pPr>
      <w:r>
        <w:rPr>
          <w:rFonts w:hint="eastAsia"/>
          <w:sz w:val="30"/>
          <w:szCs w:val="30"/>
        </w:rPr>
        <w:t>经查，郭某</w:t>
      </w:r>
      <w:r>
        <w:rPr>
          <w:rFonts w:hint="eastAsia"/>
          <w:sz w:val="30"/>
          <w:szCs w:val="30"/>
        </w:rPr>
        <w:t>1</w:t>
      </w:r>
      <w:r>
        <w:rPr>
          <w:rFonts w:hint="eastAsia"/>
          <w:sz w:val="30"/>
          <w:szCs w:val="30"/>
        </w:rPr>
        <w:t>转账</w:t>
      </w:r>
      <w:r>
        <w:rPr>
          <w:rFonts w:hint="eastAsia"/>
          <w:sz w:val="30"/>
          <w:szCs w:val="30"/>
        </w:rPr>
        <w:t>20</w:t>
      </w:r>
      <w:r>
        <w:rPr>
          <w:rFonts w:hint="eastAsia"/>
          <w:sz w:val="30"/>
          <w:szCs w:val="30"/>
        </w:rPr>
        <w:t>万元至罗某娣账户内正处于郭某</w:t>
      </w:r>
      <w:r>
        <w:rPr>
          <w:rFonts w:hint="eastAsia"/>
          <w:sz w:val="30"/>
          <w:szCs w:val="30"/>
        </w:rPr>
        <w:t>1</w:t>
      </w:r>
      <w:r>
        <w:rPr>
          <w:rFonts w:hint="eastAsia"/>
          <w:sz w:val="30"/>
          <w:szCs w:val="30"/>
        </w:rPr>
        <w:t>请托曾为权办理违规超建房屋的报建、验收、规费减免以及建设工程规划许可证等手续期间，郭某</w:t>
      </w:r>
      <w:r>
        <w:rPr>
          <w:rFonts w:hint="eastAsia"/>
          <w:sz w:val="30"/>
          <w:szCs w:val="30"/>
        </w:rPr>
        <w:t>1</w:t>
      </w:r>
      <w:r>
        <w:rPr>
          <w:rFonts w:hint="eastAsia"/>
          <w:sz w:val="30"/>
          <w:szCs w:val="30"/>
        </w:rPr>
        <w:t>证实在此期间与罗某娣不存在任何债权债务关系，近期双方也没有其他银行交易记录，被告人曾为权与罗某娣是夫妻关系，属特定关系人，且涉案数额巨大，被告人曾为权亦不能作出合理解释及提供相关的证据证实，因此根据在案证据，足以认定曾为权对于该</w:t>
      </w:r>
      <w:r>
        <w:rPr>
          <w:rFonts w:hint="eastAsia"/>
          <w:sz w:val="30"/>
          <w:szCs w:val="30"/>
        </w:rPr>
        <w:t>20</w:t>
      </w:r>
      <w:r>
        <w:rPr>
          <w:rFonts w:hint="eastAsia"/>
          <w:sz w:val="30"/>
          <w:szCs w:val="30"/>
        </w:rPr>
        <w:t>万元是知情的，依法应计入其犯罪数额。</w:t>
      </w:r>
    </w:p>
    <w:p w14:paraId="5175B57F" w14:textId="77777777" w:rsidR="00C34D35" w:rsidRDefault="00C34D35">
      <w:pPr>
        <w:spacing w:line="500" w:lineRule="atLeast"/>
        <w:ind w:firstLine="600"/>
        <w:divId w:val="1209804095"/>
        <w:rPr>
          <w:rFonts w:hint="eastAsia"/>
          <w:sz w:val="30"/>
          <w:szCs w:val="30"/>
        </w:rPr>
      </w:pPr>
      <w:r>
        <w:rPr>
          <w:rFonts w:hint="eastAsia"/>
          <w:sz w:val="30"/>
          <w:szCs w:val="30"/>
        </w:rPr>
        <w:t>3</w:t>
      </w:r>
      <w:r>
        <w:rPr>
          <w:rFonts w:hint="eastAsia"/>
          <w:sz w:val="30"/>
          <w:szCs w:val="30"/>
        </w:rPr>
        <w:t>、曾为权在办理违规超建房屋手续时实际缴纳的相关费用在认定其受贿数额时是否已全部扣减。</w:t>
      </w:r>
    </w:p>
    <w:p w14:paraId="2BC0AC91" w14:textId="77777777" w:rsidR="00C34D35" w:rsidRDefault="00C34D35">
      <w:pPr>
        <w:spacing w:line="500" w:lineRule="atLeast"/>
        <w:ind w:firstLine="600"/>
        <w:divId w:val="1802727046"/>
        <w:rPr>
          <w:rFonts w:hint="eastAsia"/>
          <w:sz w:val="30"/>
          <w:szCs w:val="30"/>
        </w:rPr>
      </w:pPr>
      <w:r>
        <w:rPr>
          <w:rFonts w:hint="eastAsia"/>
          <w:sz w:val="30"/>
          <w:szCs w:val="30"/>
        </w:rPr>
        <w:t>经查，根据英德市规划和城市综合管理局等部门作出的情况说明，英德市规划和城市综合管理局等部门已对曾为权代为办理的违规超建房屋的具体缴费情况进行了详细统计，同时提供了相关的银行业务单据、收款收据、发票等书证证实，并与证人曾某</w:t>
      </w:r>
      <w:r>
        <w:rPr>
          <w:rFonts w:hint="eastAsia"/>
          <w:sz w:val="30"/>
          <w:szCs w:val="30"/>
        </w:rPr>
        <w:t>2</w:t>
      </w:r>
      <w:r>
        <w:rPr>
          <w:rFonts w:hint="eastAsia"/>
          <w:sz w:val="30"/>
          <w:szCs w:val="30"/>
        </w:rPr>
        <w:t>、曾某</w:t>
      </w:r>
      <w:r>
        <w:rPr>
          <w:rFonts w:hint="eastAsia"/>
          <w:sz w:val="30"/>
          <w:szCs w:val="30"/>
        </w:rPr>
        <w:t>1</w:t>
      </w:r>
      <w:r>
        <w:rPr>
          <w:rFonts w:hint="eastAsia"/>
          <w:sz w:val="30"/>
          <w:szCs w:val="30"/>
        </w:rPr>
        <w:t>、吴某、郭某</w:t>
      </w:r>
      <w:r>
        <w:rPr>
          <w:rFonts w:hint="eastAsia"/>
          <w:sz w:val="30"/>
          <w:szCs w:val="30"/>
        </w:rPr>
        <w:t>1</w:t>
      </w:r>
      <w:r>
        <w:rPr>
          <w:rFonts w:hint="eastAsia"/>
          <w:sz w:val="30"/>
          <w:szCs w:val="30"/>
        </w:rPr>
        <w:t>等的证言相互印证，且曾为权也没有提供相关证据证实尚有其他费用发生，因此公诉机关指控曾为权受贿的数额清楚，本院予以采纳。</w:t>
      </w:r>
    </w:p>
    <w:p w14:paraId="19A911F1" w14:textId="77777777" w:rsidR="00C34D35" w:rsidRDefault="00C34D35">
      <w:pPr>
        <w:spacing w:line="500" w:lineRule="atLeast"/>
        <w:ind w:firstLine="600"/>
        <w:divId w:val="934245485"/>
        <w:rPr>
          <w:rFonts w:hint="eastAsia"/>
          <w:sz w:val="30"/>
          <w:szCs w:val="30"/>
        </w:rPr>
      </w:pPr>
      <w:r>
        <w:rPr>
          <w:rFonts w:hint="eastAsia"/>
          <w:sz w:val="30"/>
          <w:szCs w:val="30"/>
        </w:rPr>
        <w:t>本院认为，被告人曾为权身为国家工作人员，利用职务便利，多次收受他人贿赂，为他人谋取利益，数额巨大，其行为已构成了受贿罪。鉴于被告人曾为权是初犯，当庭能对部分犯罪事实认罪，酌情予以从轻处罚。公诉机关指控被告人的犯罪事实清楚，证据确实、充分，适用法律正确，罪名成立，予以采纳。依照《中华人民共和国刑法》第三百八十五条第一款、第三百八十六条、第三百八十三条第一款第（二）项、第二款、第六十四条之规定，判决如下：</w:t>
      </w:r>
    </w:p>
    <w:p w14:paraId="0622072C" w14:textId="77777777" w:rsidR="00C34D35" w:rsidRDefault="00C34D35">
      <w:pPr>
        <w:spacing w:line="500" w:lineRule="atLeast"/>
        <w:ind w:firstLine="600"/>
        <w:divId w:val="367678691"/>
        <w:rPr>
          <w:rFonts w:hint="eastAsia"/>
          <w:sz w:val="30"/>
          <w:szCs w:val="30"/>
        </w:rPr>
      </w:pPr>
      <w:r>
        <w:rPr>
          <w:rFonts w:hint="eastAsia"/>
          <w:sz w:val="30"/>
          <w:szCs w:val="30"/>
        </w:rPr>
        <w:t>一、被告人曾为权犯受贿罪，判处有期徒刑三年三个月，并处罚金人民币三十五万元。</w:t>
      </w:r>
    </w:p>
    <w:p w14:paraId="6279D46F" w14:textId="77777777" w:rsidR="00C34D35" w:rsidRDefault="00C34D35">
      <w:pPr>
        <w:spacing w:line="500" w:lineRule="atLeast"/>
        <w:ind w:firstLine="600"/>
        <w:divId w:val="53997758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日止。罚金限于本判决发生法律效力之日起一个月内缴纳）。</w:t>
      </w:r>
    </w:p>
    <w:p w14:paraId="76D7A207" w14:textId="77777777" w:rsidR="00C34D35" w:rsidRDefault="00C34D35">
      <w:pPr>
        <w:spacing w:line="500" w:lineRule="atLeast"/>
        <w:ind w:firstLine="600"/>
        <w:divId w:val="1546332116"/>
        <w:rPr>
          <w:rFonts w:hint="eastAsia"/>
          <w:sz w:val="30"/>
          <w:szCs w:val="30"/>
        </w:rPr>
      </w:pPr>
      <w:r>
        <w:rPr>
          <w:rFonts w:hint="eastAsia"/>
          <w:sz w:val="30"/>
          <w:szCs w:val="30"/>
        </w:rPr>
        <w:t>二、继续追缴被告人曾为权受贿所得赃款人民币</w:t>
      </w:r>
      <w:r>
        <w:rPr>
          <w:rFonts w:hint="eastAsia"/>
          <w:sz w:val="30"/>
          <w:szCs w:val="30"/>
        </w:rPr>
        <w:t>317128.73</w:t>
      </w:r>
      <w:r>
        <w:rPr>
          <w:rFonts w:hint="eastAsia"/>
          <w:sz w:val="30"/>
          <w:szCs w:val="30"/>
        </w:rPr>
        <w:t>元，上缴国库。</w:t>
      </w:r>
    </w:p>
    <w:p w14:paraId="496FE279" w14:textId="77777777" w:rsidR="00C34D35" w:rsidRDefault="00C34D35">
      <w:pPr>
        <w:spacing w:line="500" w:lineRule="atLeast"/>
        <w:ind w:firstLine="600"/>
        <w:divId w:val="384448521"/>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14:paraId="64502694" w14:textId="77777777" w:rsidR="00C34D35" w:rsidRDefault="00C34D35">
      <w:pPr>
        <w:spacing w:line="500" w:lineRule="atLeast"/>
        <w:jc w:val="right"/>
        <w:divId w:val="1386755880"/>
        <w:rPr>
          <w:rFonts w:hint="eastAsia"/>
          <w:sz w:val="30"/>
          <w:szCs w:val="30"/>
        </w:rPr>
      </w:pPr>
      <w:r>
        <w:rPr>
          <w:rFonts w:hint="eastAsia"/>
          <w:sz w:val="30"/>
          <w:szCs w:val="30"/>
        </w:rPr>
        <w:t>审　判　长　　梁光明</w:t>
      </w:r>
    </w:p>
    <w:p w14:paraId="71E4E7CF" w14:textId="77777777" w:rsidR="00C34D35" w:rsidRDefault="00C34D35">
      <w:pPr>
        <w:spacing w:line="500" w:lineRule="atLeast"/>
        <w:jc w:val="right"/>
        <w:divId w:val="509683476"/>
        <w:rPr>
          <w:rFonts w:hint="eastAsia"/>
          <w:sz w:val="30"/>
          <w:szCs w:val="30"/>
        </w:rPr>
      </w:pPr>
      <w:r>
        <w:rPr>
          <w:rFonts w:hint="eastAsia"/>
          <w:sz w:val="30"/>
          <w:szCs w:val="30"/>
        </w:rPr>
        <w:t>人民陪审员　　华宝莲</w:t>
      </w:r>
    </w:p>
    <w:p w14:paraId="759DED8D" w14:textId="77777777" w:rsidR="00C34D35" w:rsidRDefault="00C34D35">
      <w:pPr>
        <w:spacing w:line="500" w:lineRule="atLeast"/>
        <w:jc w:val="right"/>
        <w:divId w:val="1257061285"/>
        <w:rPr>
          <w:rFonts w:hint="eastAsia"/>
          <w:sz w:val="30"/>
          <w:szCs w:val="30"/>
        </w:rPr>
      </w:pPr>
      <w:r>
        <w:rPr>
          <w:rFonts w:hint="eastAsia"/>
          <w:sz w:val="30"/>
          <w:szCs w:val="30"/>
        </w:rPr>
        <w:t>人民陪审员　　余益勤</w:t>
      </w:r>
    </w:p>
    <w:p w14:paraId="46AF3614" w14:textId="77777777" w:rsidR="00C34D35" w:rsidRDefault="00C34D35">
      <w:pPr>
        <w:spacing w:line="500" w:lineRule="atLeast"/>
        <w:jc w:val="right"/>
        <w:divId w:val="1029255840"/>
        <w:rPr>
          <w:rFonts w:hint="eastAsia"/>
          <w:sz w:val="30"/>
          <w:szCs w:val="30"/>
        </w:rPr>
      </w:pPr>
      <w:r>
        <w:rPr>
          <w:rFonts w:hint="eastAsia"/>
          <w:sz w:val="30"/>
          <w:szCs w:val="30"/>
        </w:rPr>
        <w:t>二〇一七年三月十五日</w:t>
      </w:r>
    </w:p>
    <w:p w14:paraId="4ABA80D8" w14:textId="77777777" w:rsidR="00C34D35" w:rsidRDefault="00C34D35">
      <w:pPr>
        <w:spacing w:line="500" w:lineRule="atLeast"/>
        <w:jc w:val="right"/>
        <w:divId w:val="780075740"/>
        <w:rPr>
          <w:rFonts w:hint="eastAsia"/>
          <w:sz w:val="30"/>
          <w:szCs w:val="30"/>
        </w:rPr>
      </w:pPr>
      <w:r>
        <w:rPr>
          <w:rFonts w:hint="eastAsia"/>
          <w:sz w:val="30"/>
          <w:szCs w:val="30"/>
        </w:rPr>
        <w:t>书　记　员　　周惠仪</w:t>
      </w:r>
    </w:p>
    <w:p w14:paraId="6FEDC7AA" w14:textId="77777777" w:rsidR="00C34D35" w:rsidRDefault="00C34D35">
      <w:pPr>
        <w:spacing w:line="500" w:lineRule="atLeast"/>
        <w:ind w:firstLine="600"/>
        <w:divId w:val="1042292980"/>
        <w:rPr>
          <w:rFonts w:hint="eastAsia"/>
          <w:sz w:val="30"/>
          <w:szCs w:val="30"/>
        </w:rPr>
      </w:pPr>
      <w:r>
        <w:rPr>
          <w:rFonts w:hint="eastAsia"/>
          <w:sz w:val="30"/>
          <w:szCs w:val="30"/>
        </w:rPr>
        <w:t>附相关法律条文：</w:t>
      </w:r>
    </w:p>
    <w:p w14:paraId="1011C5DD" w14:textId="77777777" w:rsidR="00C34D35" w:rsidRDefault="00C34D35">
      <w:pPr>
        <w:spacing w:line="500" w:lineRule="atLeast"/>
        <w:ind w:firstLine="600"/>
        <w:divId w:val="879971872"/>
        <w:rPr>
          <w:rFonts w:hint="eastAsia"/>
          <w:sz w:val="30"/>
          <w:szCs w:val="30"/>
        </w:rPr>
      </w:pPr>
      <w:r>
        <w:rPr>
          <w:rFonts w:hint="eastAsia"/>
          <w:sz w:val="30"/>
          <w:szCs w:val="30"/>
        </w:rPr>
        <w:t>《中华人民共和国刑法》</w:t>
      </w:r>
    </w:p>
    <w:p w14:paraId="14E06191" w14:textId="77777777" w:rsidR="00C34D35" w:rsidRDefault="00C34D35">
      <w:pPr>
        <w:spacing w:line="500" w:lineRule="atLeast"/>
        <w:ind w:firstLine="600"/>
        <w:divId w:val="1286157494"/>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7F0BA694" w14:textId="77777777" w:rsidR="00C34D35" w:rsidRDefault="00C34D35">
      <w:pPr>
        <w:spacing w:line="500" w:lineRule="atLeast"/>
        <w:ind w:firstLine="600"/>
        <w:divId w:val="959921721"/>
        <w:rPr>
          <w:rFonts w:hint="eastAsia"/>
          <w:sz w:val="30"/>
          <w:szCs w:val="30"/>
        </w:rPr>
      </w:pPr>
      <w:r>
        <w:rPr>
          <w:rFonts w:hint="eastAsia"/>
          <w:sz w:val="30"/>
          <w:szCs w:val="30"/>
        </w:rPr>
        <w:t>国家工作人员在经济往来中，违反国家规定，收受各种名义的回扣、手续费，归个人所有的，以受贿论处。</w:t>
      </w:r>
    </w:p>
    <w:p w14:paraId="7D0270BA" w14:textId="77777777" w:rsidR="00C34D35" w:rsidRDefault="00C34D35">
      <w:pPr>
        <w:spacing w:line="500" w:lineRule="atLeast"/>
        <w:ind w:firstLine="600"/>
        <w:divId w:val="406154027"/>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61AB7E3D" w14:textId="77777777" w:rsidR="00C34D35" w:rsidRDefault="00C34D35">
      <w:pPr>
        <w:spacing w:line="500" w:lineRule="atLeast"/>
        <w:ind w:firstLine="600"/>
        <w:divId w:val="122888791"/>
        <w:rPr>
          <w:rFonts w:hint="eastAsia"/>
          <w:sz w:val="30"/>
          <w:szCs w:val="30"/>
        </w:rPr>
      </w:pPr>
      <w:r>
        <w:rPr>
          <w:rFonts w:hint="eastAsia"/>
          <w:sz w:val="30"/>
          <w:szCs w:val="30"/>
        </w:rPr>
        <w:t>第三百八十三条对犯贪污罪的，根据情节轻重，分别依照下列规定处罚：</w:t>
      </w:r>
    </w:p>
    <w:p w14:paraId="0B16CEF1" w14:textId="77777777" w:rsidR="00C34D35" w:rsidRDefault="00C34D35">
      <w:pPr>
        <w:spacing w:line="500" w:lineRule="atLeast"/>
        <w:ind w:firstLine="600"/>
        <w:divId w:val="1961574059"/>
        <w:rPr>
          <w:rFonts w:hint="eastAsia"/>
          <w:sz w:val="30"/>
          <w:szCs w:val="30"/>
        </w:rPr>
      </w:pPr>
      <w:r>
        <w:rPr>
          <w:rFonts w:hint="eastAsia"/>
          <w:sz w:val="30"/>
          <w:szCs w:val="30"/>
        </w:rPr>
        <w:t>（一）贪污数额较大或者有其他较重情节的，处三年以下有期徒刑或者拘役，并处罚金。</w:t>
      </w:r>
    </w:p>
    <w:p w14:paraId="050DB2CB" w14:textId="77777777" w:rsidR="00C34D35" w:rsidRDefault="00C34D35">
      <w:pPr>
        <w:spacing w:line="500" w:lineRule="atLeast"/>
        <w:ind w:firstLine="600"/>
        <w:divId w:val="1346784004"/>
        <w:rPr>
          <w:rFonts w:hint="eastAsia"/>
          <w:sz w:val="30"/>
          <w:szCs w:val="30"/>
        </w:rPr>
      </w:pPr>
      <w:r>
        <w:rPr>
          <w:rFonts w:hint="eastAsia"/>
          <w:sz w:val="30"/>
          <w:szCs w:val="30"/>
        </w:rPr>
        <w:t>（二）贪污数额巨大或者有其他严重情节的，处三年以上十年以下有期徒刑，并处罚金或者没收财产。</w:t>
      </w:r>
    </w:p>
    <w:p w14:paraId="7990D4E8" w14:textId="77777777" w:rsidR="00C34D35" w:rsidRDefault="00C34D35">
      <w:pPr>
        <w:spacing w:line="500" w:lineRule="atLeast"/>
        <w:ind w:firstLine="600"/>
        <w:divId w:val="2009359879"/>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4444CD34" w14:textId="77777777" w:rsidR="00C34D35" w:rsidRDefault="00C34D35">
      <w:pPr>
        <w:spacing w:line="500" w:lineRule="atLeast"/>
        <w:ind w:firstLine="600"/>
        <w:divId w:val="807480148"/>
        <w:rPr>
          <w:rFonts w:hint="eastAsia"/>
          <w:sz w:val="30"/>
          <w:szCs w:val="30"/>
        </w:rPr>
      </w:pPr>
      <w:r>
        <w:rPr>
          <w:rFonts w:hint="eastAsia"/>
          <w:sz w:val="30"/>
          <w:szCs w:val="30"/>
        </w:rPr>
        <w:t>对多次贪污未经处理的，按照累计贪污数额处罚。</w:t>
      </w:r>
    </w:p>
    <w:p w14:paraId="1E8126B9" w14:textId="77777777" w:rsidR="00C34D35" w:rsidRDefault="00C34D35">
      <w:pPr>
        <w:spacing w:line="500" w:lineRule="atLeast"/>
        <w:ind w:firstLine="600"/>
        <w:divId w:val="147891137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BB75116" w14:textId="77777777" w:rsidR="00C34D35" w:rsidRDefault="00C34D35">
      <w:pPr>
        <w:spacing w:line="500" w:lineRule="atLeast"/>
        <w:ind w:firstLine="600"/>
        <w:divId w:val="101923313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2AE9694" w14:textId="77777777" w:rsidR="00C34D35" w:rsidRDefault="00C34D35">
      <w:pPr>
        <w:spacing w:line="500" w:lineRule="atLeast"/>
        <w:ind w:firstLine="600"/>
        <w:divId w:val="124814999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2F6C4" w14:textId="77777777" w:rsidR="00414D67" w:rsidRDefault="00414D67" w:rsidP="00414D67">
      <w:pPr>
        <w:rPr>
          <w:rFonts w:hint="eastAsia"/>
        </w:rPr>
      </w:pPr>
      <w:r>
        <w:separator/>
      </w:r>
    </w:p>
  </w:endnote>
  <w:endnote w:type="continuationSeparator" w:id="0">
    <w:p w14:paraId="22EAB66D" w14:textId="77777777" w:rsidR="00414D67" w:rsidRDefault="00414D67" w:rsidP="00414D6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8C5A5" w14:textId="77777777" w:rsidR="00414D67" w:rsidRDefault="00414D67" w:rsidP="00414D67">
      <w:pPr>
        <w:rPr>
          <w:rFonts w:hint="eastAsia"/>
        </w:rPr>
      </w:pPr>
      <w:r>
        <w:separator/>
      </w:r>
    </w:p>
  </w:footnote>
  <w:footnote w:type="continuationSeparator" w:id="0">
    <w:p w14:paraId="3677F20B" w14:textId="77777777" w:rsidR="00414D67" w:rsidRDefault="00414D67" w:rsidP="00414D6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14D67"/>
    <w:rsid w:val="00414D67"/>
    <w:rsid w:val="00A23C24"/>
    <w:rsid w:val="00C34D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A89A3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14D67"/>
    <w:pPr>
      <w:tabs>
        <w:tab w:val="center" w:pos="4153"/>
        <w:tab w:val="right" w:pos="8306"/>
      </w:tabs>
      <w:snapToGrid w:val="0"/>
      <w:jc w:val="center"/>
    </w:pPr>
    <w:rPr>
      <w:sz w:val="18"/>
      <w:szCs w:val="18"/>
    </w:rPr>
  </w:style>
  <w:style w:type="character" w:customStyle="1" w:styleId="a4">
    <w:name w:val="页眉 字符"/>
    <w:basedOn w:val="a0"/>
    <w:link w:val="a3"/>
    <w:uiPriority w:val="99"/>
    <w:rsid w:val="00414D67"/>
    <w:rPr>
      <w:rFonts w:ascii="宋体" w:eastAsia="宋体" w:hAnsi="宋体" w:cs="宋体"/>
      <w:sz w:val="18"/>
      <w:szCs w:val="18"/>
    </w:rPr>
  </w:style>
  <w:style w:type="paragraph" w:styleId="a5">
    <w:name w:val="footer"/>
    <w:basedOn w:val="a"/>
    <w:link w:val="a6"/>
    <w:uiPriority w:val="99"/>
    <w:unhideWhenUsed/>
    <w:rsid w:val="00414D67"/>
    <w:pPr>
      <w:tabs>
        <w:tab w:val="center" w:pos="4153"/>
        <w:tab w:val="right" w:pos="8306"/>
      </w:tabs>
      <w:snapToGrid w:val="0"/>
    </w:pPr>
    <w:rPr>
      <w:sz w:val="18"/>
      <w:szCs w:val="18"/>
    </w:rPr>
  </w:style>
  <w:style w:type="character" w:customStyle="1" w:styleId="a6">
    <w:name w:val="页脚 字符"/>
    <w:basedOn w:val="a0"/>
    <w:link w:val="a5"/>
    <w:uiPriority w:val="99"/>
    <w:rsid w:val="00414D6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28880">
      <w:marLeft w:val="0"/>
      <w:marRight w:val="0"/>
      <w:marTop w:val="10"/>
      <w:marBottom w:val="10"/>
      <w:divBdr>
        <w:top w:val="none" w:sz="0" w:space="0" w:color="auto"/>
        <w:left w:val="none" w:sz="0" w:space="0" w:color="auto"/>
        <w:bottom w:val="none" w:sz="0" w:space="0" w:color="auto"/>
        <w:right w:val="none" w:sz="0" w:space="0" w:color="auto"/>
      </w:divBdr>
    </w:div>
    <w:div w:id="87580851">
      <w:marLeft w:val="0"/>
      <w:marRight w:val="0"/>
      <w:marTop w:val="10"/>
      <w:marBottom w:val="10"/>
      <w:divBdr>
        <w:top w:val="none" w:sz="0" w:space="0" w:color="auto"/>
        <w:left w:val="none" w:sz="0" w:space="0" w:color="auto"/>
        <w:bottom w:val="none" w:sz="0" w:space="0" w:color="auto"/>
        <w:right w:val="none" w:sz="0" w:space="0" w:color="auto"/>
      </w:divBdr>
    </w:div>
    <w:div w:id="101074439">
      <w:marLeft w:val="0"/>
      <w:marRight w:val="0"/>
      <w:marTop w:val="10"/>
      <w:marBottom w:val="10"/>
      <w:divBdr>
        <w:top w:val="none" w:sz="0" w:space="0" w:color="auto"/>
        <w:left w:val="none" w:sz="0" w:space="0" w:color="auto"/>
        <w:bottom w:val="none" w:sz="0" w:space="0" w:color="auto"/>
        <w:right w:val="none" w:sz="0" w:space="0" w:color="auto"/>
      </w:divBdr>
    </w:div>
    <w:div w:id="110974939">
      <w:marLeft w:val="0"/>
      <w:marRight w:val="0"/>
      <w:marTop w:val="10"/>
      <w:marBottom w:val="10"/>
      <w:divBdr>
        <w:top w:val="none" w:sz="0" w:space="0" w:color="auto"/>
        <w:left w:val="none" w:sz="0" w:space="0" w:color="auto"/>
        <w:bottom w:val="none" w:sz="0" w:space="0" w:color="auto"/>
        <w:right w:val="none" w:sz="0" w:space="0" w:color="auto"/>
      </w:divBdr>
    </w:div>
    <w:div w:id="122888791">
      <w:marLeft w:val="0"/>
      <w:marRight w:val="0"/>
      <w:marTop w:val="10"/>
      <w:marBottom w:val="10"/>
      <w:divBdr>
        <w:top w:val="none" w:sz="0" w:space="0" w:color="auto"/>
        <w:left w:val="none" w:sz="0" w:space="0" w:color="auto"/>
        <w:bottom w:val="none" w:sz="0" w:space="0" w:color="auto"/>
        <w:right w:val="none" w:sz="0" w:space="0" w:color="auto"/>
      </w:divBdr>
    </w:div>
    <w:div w:id="136725870">
      <w:marLeft w:val="0"/>
      <w:marRight w:val="0"/>
      <w:marTop w:val="10"/>
      <w:marBottom w:val="10"/>
      <w:divBdr>
        <w:top w:val="none" w:sz="0" w:space="0" w:color="auto"/>
        <w:left w:val="none" w:sz="0" w:space="0" w:color="auto"/>
        <w:bottom w:val="none" w:sz="0" w:space="0" w:color="auto"/>
        <w:right w:val="none" w:sz="0" w:space="0" w:color="auto"/>
      </w:divBdr>
    </w:div>
    <w:div w:id="211888952">
      <w:marLeft w:val="0"/>
      <w:marRight w:val="0"/>
      <w:marTop w:val="10"/>
      <w:marBottom w:val="10"/>
      <w:divBdr>
        <w:top w:val="none" w:sz="0" w:space="0" w:color="auto"/>
        <w:left w:val="none" w:sz="0" w:space="0" w:color="auto"/>
        <w:bottom w:val="none" w:sz="0" w:space="0" w:color="auto"/>
        <w:right w:val="none" w:sz="0" w:space="0" w:color="auto"/>
      </w:divBdr>
    </w:div>
    <w:div w:id="213002865">
      <w:marLeft w:val="0"/>
      <w:marRight w:val="0"/>
      <w:marTop w:val="10"/>
      <w:marBottom w:val="10"/>
      <w:divBdr>
        <w:top w:val="none" w:sz="0" w:space="0" w:color="auto"/>
        <w:left w:val="none" w:sz="0" w:space="0" w:color="auto"/>
        <w:bottom w:val="none" w:sz="0" w:space="0" w:color="auto"/>
        <w:right w:val="none" w:sz="0" w:space="0" w:color="auto"/>
      </w:divBdr>
    </w:div>
    <w:div w:id="231813084">
      <w:marLeft w:val="0"/>
      <w:marRight w:val="0"/>
      <w:marTop w:val="10"/>
      <w:marBottom w:val="10"/>
      <w:divBdr>
        <w:top w:val="none" w:sz="0" w:space="0" w:color="auto"/>
        <w:left w:val="none" w:sz="0" w:space="0" w:color="auto"/>
        <w:bottom w:val="none" w:sz="0" w:space="0" w:color="auto"/>
        <w:right w:val="none" w:sz="0" w:space="0" w:color="auto"/>
      </w:divBdr>
    </w:div>
    <w:div w:id="284046183">
      <w:marLeft w:val="0"/>
      <w:marRight w:val="0"/>
      <w:marTop w:val="10"/>
      <w:marBottom w:val="10"/>
      <w:divBdr>
        <w:top w:val="none" w:sz="0" w:space="0" w:color="auto"/>
        <w:left w:val="none" w:sz="0" w:space="0" w:color="auto"/>
        <w:bottom w:val="none" w:sz="0" w:space="0" w:color="auto"/>
        <w:right w:val="none" w:sz="0" w:space="0" w:color="auto"/>
      </w:divBdr>
    </w:div>
    <w:div w:id="286393170">
      <w:marLeft w:val="0"/>
      <w:marRight w:val="0"/>
      <w:marTop w:val="10"/>
      <w:marBottom w:val="10"/>
      <w:divBdr>
        <w:top w:val="none" w:sz="0" w:space="0" w:color="auto"/>
        <w:left w:val="none" w:sz="0" w:space="0" w:color="auto"/>
        <w:bottom w:val="none" w:sz="0" w:space="0" w:color="auto"/>
        <w:right w:val="none" w:sz="0" w:space="0" w:color="auto"/>
      </w:divBdr>
    </w:div>
    <w:div w:id="295568161">
      <w:marLeft w:val="0"/>
      <w:marRight w:val="0"/>
      <w:marTop w:val="10"/>
      <w:marBottom w:val="10"/>
      <w:divBdr>
        <w:top w:val="none" w:sz="0" w:space="0" w:color="auto"/>
        <w:left w:val="none" w:sz="0" w:space="0" w:color="auto"/>
        <w:bottom w:val="none" w:sz="0" w:space="0" w:color="auto"/>
        <w:right w:val="none" w:sz="0" w:space="0" w:color="auto"/>
      </w:divBdr>
    </w:div>
    <w:div w:id="308412421">
      <w:marLeft w:val="0"/>
      <w:marRight w:val="0"/>
      <w:marTop w:val="10"/>
      <w:marBottom w:val="10"/>
      <w:divBdr>
        <w:top w:val="none" w:sz="0" w:space="0" w:color="auto"/>
        <w:left w:val="none" w:sz="0" w:space="0" w:color="auto"/>
        <w:bottom w:val="none" w:sz="0" w:space="0" w:color="auto"/>
        <w:right w:val="none" w:sz="0" w:space="0" w:color="auto"/>
      </w:divBdr>
    </w:div>
    <w:div w:id="326327350">
      <w:marLeft w:val="0"/>
      <w:marRight w:val="0"/>
      <w:marTop w:val="10"/>
      <w:marBottom w:val="10"/>
      <w:divBdr>
        <w:top w:val="none" w:sz="0" w:space="0" w:color="auto"/>
        <w:left w:val="none" w:sz="0" w:space="0" w:color="auto"/>
        <w:bottom w:val="none" w:sz="0" w:space="0" w:color="auto"/>
        <w:right w:val="none" w:sz="0" w:space="0" w:color="auto"/>
      </w:divBdr>
    </w:div>
    <w:div w:id="331371132">
      <w:marLeft w:val="0"/>
      <w:marRight w:val="0"/>
      <w:marTop w:val="10"/>
      <w:marBottom w:val="10"/>
      <w:divBdr>
        <w:top w:val="none" w:sz="0" w:space="0" w:color="auto"/>
        <w:left w:val="none" w:sz="0" w:space="0" w:color="auto"/>
        <w:bottom w:val="none" w:sz="0" w:space="0" w:color="auto"/>
        <w:right w:val="none" w:sz="0" w:space="0" w:color="auto"/>
      </w:divBdr>
    </w:div>
    <w:div w:id="358556315">
      <w:marLeft w:val="0"/>
      <w:marRight w:val="0"/>
      <w:marTop w:val="10"/>
      <w:marBottom w:val="10"/>
      <w:divBdr>
        <w:top w:val="none" w:sz="0" w:space="0" w:color="auto"/>
        <w:left w:val="none" w:sz="0" w:space="0" w:color="auto"/>
        <w:bottom w:val="none" w:sz="0" w:space="0" w:color="auto"/>
        <w:right w:val="none" w:sz="0" w:space="0" w:color="auto"/>
      </w:divBdr>
    </w:div>
    <w:div w:id="367415879">
      <w:marLeft w:val="0"/>
      <w:marRight w:val="0"/>
      <w:marTop w:val="10"/>
      <w:marBottom w:val="10"/>
      <w:divBdr>
        <w:top w:val="none" w:sz="0" w:space="0" w:color="auto"/>
        <w:left w:val="none" w:sz="0" w:space="0" w:color="auto"/>
        <w:bottom w:val="none" w:sz="0" w:space="0" w:color="auto"/>
        <w:right w:val="none" w:sz="0" w:space="0" w:color="auto"/>
      </w:divBdr>
    </w:div>
    <w:div w:id="367678691">
      <w:marLeft w:val="0"/>
      <w:marRight w:val="0"/>
      <w:marTop w:val="10"/>
      <w:marBottom w:val="10"/>
      <w:divBdr>
        <w:top w:val="none" w:sz="0" w:space="0" w:color="auto"/>
        <w:left w:val="none" w:sz="0" w:space="0" w:color="auto"/>
        <w:bottom w:val="none" w:sz="0" w:space="0" w:color="auto"/>
        <w:right w:val="none" w:sz="0" w:space="0" w:color="auto"/>
      </w:divBdr>
    </w:div>
    <w:div w:id="382800797">
      <w:marLeft w:val="0"/>
      <w:marRight w:val="0"/>
      <w:marTop w:val="10"/>
      <w:marBottom w:val="10"/>
      <w:divBdr>
        <w:top w:val="none" w:sz="0" w:space="0" w:color="auto"/>
        <w:left w:val="none" w:sz="0" w:space="0" w:color="auto"/>
        <w:bottom w:val="none" w:sz="0" w:space="0" w:color="auto"/>
        <w:right w:val="none" w:sz="0" w:space="0" w:color="auto"/>
      </w:divBdr>
    </w:div>
    <w:div w:id="384448521">
      <w:marLeft w:val="0"/>
      <w:marRight w:val="0"/>
      <w:marTop w:val="10"/>
      <w:marBottom w:val="10"/>
      <w:divBdr>
        <w:top w:val="none" w:sz="0" w:space="0" w:color="auto"/>
        <w:left w:val="none" w:sz="0" w:space="0" w:color="auto"/>
        <w:bottom w:val="none" w:sz="0" w:space="0" w:color="auto"/>
        <w:right w:val="none" w:sz="0" w:space="0" w:color="auto"/>
      </w:divBdr>
    </w:div>
    <w:div w:id="406154027">
      <w:marLeft w:val="0"/>
      <w:marRight w:val="0"/>
      <w:marTop w:val="10"/>
      <w:marBottom w:val="10"/>
      <w:divBdr>
        <w:top w:val="none" w:sz="0" w:space="0" w:color="auto"/>
        <w:left w:val="none" w:sz="0" w:space="0" w:color="auto"/>
        <w:bottom w:val="none" w:sz="0" w:space="0" w:color="auto"/>
        <w:right w:val="none" w:sz="0" w:space="0" w:color="auto"/>
      </w:divBdr>
    </w:div>
    <w:div w:id="421341102">
      <w:marLeft w:val="0"/>
      <w:marRight w:val="0"/>
      <w:marTop w:val="10"/>
      <w:marBottom w:val="10"/>
      <w:divBdr>
        <w:top w:val="none" w:sz="0" w:space="0" w:color="auto"/>
        <w:left w:val="none" w:sz="0" w:space="0" w:color="auto"/>
        <w:bottom w:val="none" w:sz="0" w:space="0" w:color="auto"/>
        <w:right w:val="none" w:sz="0" w:space="0" w:color="auto"/>
      </w:divBdr>
    </w:div>
    <w:div w:id="426848938">
      <w:marLeft w:val="0"/>
      <w:marRight w:val="0"/>
      <w:marTop w:val="10"/>
      <w:marBottom w:val="10"/>
      <w:divBdr>
        <w:top w:val="none" w:sz="0" w:space="0" w:color="auto"/>
        <w:left w:val="none" w:sz="0" w:space="0" w:color="auto"/>
        <w:bottom w:val="none" w:sz="0" w:space="0" w:color="auto"/>
        <w:right w:val="none" w:sz="0" w:space="0" w:color="auto"/>
      </w:divBdr>
    </w:div>
    <w:div w:id="430860922">
      <w:marLeft w:val="0"/>
      <w:marRight w:val="0"/>
      <w:marTop w:val="10"/>
      <w:marBottom w:val="10"/>
      <w:divBdr>
        <w:top w:val="none" w:sz="0" w:space="0" w:color="auto"/>
        <w:left w:val="none" w:sz="0" w:space="0" w:color="auto"/>
        <w:bottom w:val="none" w:sz="0" w:space="0" w:color="auto"/>
        <w:right w:val="none" w:sz="0" w:space="0" w:color="auto"/>
      </w:divBdr>
    </w:div>
    <w:div w:id="468330727">
      <w:marLeft w:val="0"/>
      <w:marRight w:val="0"/>
      <w:marTop w:val="10"/>
      <w:marBottom w:val="10"/>
      <w:divBdr>
        <w:top w:val="none" w:sz="0" w:space="0" w:color="auto"/>
        <w:left w:val="none" w:sz="0" w:space="0" w:color="auto"/>
        <w:bottom w:val="none" w:sz="0" w:space="0" w:color="auto"/>
        <w:right w:val="none" w:sz="0" w:space="0" w:color="auto"/>
      </w:divBdr>
    </w:div>
    <w:div w:id="481124456">
      <w:marLeft w:val="0"/>
      <w:marRight w:val="0"/>
      <w:marTop w:val="10"/>
      <w:marBottom w:val="10"/>
      <w:divBdr>
        <w:top w:val="none" w:sz="0" w:space="0" w:color="auto"/>
        <w:left w:val="none" w:sz="0" w:space="0" w:color="auto"/>
        <w:bottom w:val="none" w:sz="0" w:space="0" w:color="auto"/>
        <w:right w:val="none" w:sz="0" w:space="0" w:color="auto"/>
      </w:divBdr>
    </w:div>
    <w:div w:id="497309543">
      <w:marLeft w:val="0"/>
      <w:marRight w:val="0"/>
      <w:marTop w:val="10"/>
      <w:marBottom w:val="10"/>
      <w:divBdr>
        <w:top w:val="none" w:sz="0" w:space="0" w:color="auto"/>
        <w:left w:val="none" w:sz="0" w:space="0" w:color="auto"/>
        <w:bottom w:val="none" w:sz="0" w:space="0" w:color="auto"/>
        <w:right w:val="none" w:sz="0" w:space="0" w:color="auto"/>
      </w:divBdr>
    </w:div>
    <w:div w:id="497691433">
      <w:marLeft w:val="0"/>
      <w:marRight w:val="0"/>
      <w:marTop w:val="10"/>
      <w:marBottom w:val="10"/>
      <w:divBdr>
        <w:top w:val="none" w:sz="0" w:space="0" w:color="auto"/>
        <w:left w:val="none" w:sz="0" w:space="0" w:color="auto"/>
        <w:bottom w:val="none" w:sz="0" w:space="0" w:color="auto"/>
        <w:right w:val="none" w:sz="0" w:space="0" w:color="auto"/>
      </w:divBdr>
    </w:div>
    <w:div w:id="509683476">
      <w:marLeft w:val="0"/>
      <w:marRight w:val="720"/>
      <w:marTop w:val="10"/>
      <w:marBottom w:val="10"/>
      <w:divBdr>
        <w:top w:val="none" w:sz="0" w:space="0" w:color="auto"/>
        <w:left w:val="none" w:sz="0" w:space="0" w:color="auto"/>
        <w:bottom w:val="none" w:sz="0" w:space="0" w:color="auto"/>
        <w:right w:val="none" w:sz="0" w:space="0" w:color="auto"/>
      </w:divBdr>
    </w:div>
    <w:div w:id="519045559">
      <w:marLeft w:val="0"/>
      <w:marRight w:val="0"/>
      <w:marTop w:val="10"/>
      <w:marBottom w:val="10"/>
      <w:divBdr>
        <w:top w:val="none" w:sz="0" w:space="0" w:color="auto"/>
        <w:left w:val="none" w:sz="0" w:space="0" w:color="auto"/>
        <w:bottom w:val="none" w:sz="0" w:space="0" w:color="auto"/>
        <w:right w:val="none" w:sz="0" w:space="0" w:color="auto"/>
      </w:divBdr>
    </w:div>
    <w:div w:id="539977581">
      <w:marLeft w:val="0"/>
      <w:marRight w:val="0"/>
      <w:marTop w:val="10"/>
      <w:marBottom w:val="10"/>
      <w:divBdr>
        <w:top w:val="none" w:sz="0" w:space="0" w:color="auto"/>
        <w:left w:val="none" w:sz="0" w:space="0" w:color="auto"/>
        <w:bottom w:val="none" w:sz="0" w:space="0" w:color="auto"/>
        <w:right w:val="none" w:sz="0" w:space="0" w:color="auto"/>
      </w:divBdr>
    </w:div>
    <w:div w:id="547835358">
      <w:marLeft w:val="0"/>
      <w:marRight w:val="0"/>
      <w:marTop w:val="10"/>
      <w:marBottom w:val="10"/>
      <w:divBdr>
        <w:top w:val="none" w:sz="0" w:space="0" w:color="auto"/>
        <w:left w:val="none" w:sz="0" w:space="0" w:color="auto"/>
        <w:bottom w:val="none" w:sz="0" w:space="0" w:color="auto"/>
        <w:right w:val="none" w:sz="0" w:space="0" w:color="auto"/>
      </w:divBdr>
    </w:div>
    <w:div w:id="551114227">
      <w:marLeft w:val="0"/>
      <w:marRight w:val="0"/>
      <w:marTop w:val="10"/>
      <w:marBottom w:val="10"/>
      <w:divBdr>
        <w:top w:val="none" w:sz="0" w:space="0" w:color="auto"/>
        <w:left w:val="none" w:sz="0" w:space="0" w:color="auto"/>
        <w:bottom w:val="none" w:sz="0" w:space="0" w:color="auto"/>
        <w:right w:val="none" w:sz="0" w:space="0" w:color="auto"/>
      </w:divBdr>
    </w:div>
    <w:div w:id="567232452">
      <w:marLeft w:val="0"/>
      <w:marRight w:val="0"/>
      <w:marTop w:val="10"/>
      <w:marBottom w:val="10"/>
      <w:divBdr>
        <w:top w:val="none" w:sz="0" w:space="0" w:color="auto"/>
        <w:left w:val="none" w:sz="0" w:space="0" w:color="auto"/>
        <w:bottom w:val="none" w:sz="0" w:space="0" w:color="auto"/>
        <w:right w:val="none" w:sz="0" w:space="0" w:color="auto"/>
      </w:divBdr>
    </w:div>
    <w:div w:id="607586425">
      <w:marLeft w:val="0"/>
      <w:marRight w:val="0"/>
      <w:marTop w:val="10"/>
      <w:marBottom w:val="10"/>
      <w:divBdr>
        <w:top w:val="none" w:sz="0" w:space="0" w:color="auto"/>
        <w:left w:val="none" w:sz="0" w:space="0" w:color="auto"/>
        <w:bottom w:val="none" w:sz="0" w:space="0" w:color="auto"/>
        <w:right w:val="none" w:sz="0" w:space="0" w:color="auto"/>
      </w:divBdr>
    </w:div>
    <w:div w:id="635570571">
      <w:marLeft w:val="0"/>
      <w:marRight w:val="0"/>
      <w:marTop w:val="10"/>
      <w:marBottom w:val="10"/>
      <w:divBdr>
        <w:top w:val="none" w:sz="0" w:space="0" w:color="auto"/>
        <w:left w:val="none" w:sz="0" w:space="0" w:color="auto"/>
        <w:bottom w:val="none" w:sz="0" w:space="0" w:color="auto"/>
        <w:right w:val="none" w:sz="0" w:space="0" w:color="auto"/>
      </w:divBdr>
    </w:div>
    <w:div w:id="667442149">
      <w:marLeft w:val="0"/>
      <w:marRight w:val="0"/>
      <w:marTop w:val="10"/>
      <w:marBottom w:val="10"/>
      <w:divBdr>
        <w:top w:val="none" w:sz="0" w:space="0" w:color="auto"/>
        <w:left w:val="none" w:sz="0" w:space="0" w:color="auto"/>
        <w:bottom w:val="none" w:sz="0" w:space="0" w:color="auto"/>
        <w:right w:val="none" w:sz="0" w:space="0" w:color="auto"/>
      </w:divBdr>
    </w:div>
    <w:div w:id="689071125">
      <w:marLeft w:val="0"/>
      <w:marRight w:val="0"/>
      <w:marTop w:val="10"/>
      <w:marBottom w:val="10"/>
      <w:divBdr>
        <w:top w:val="none" w:sz="0" w:space="0" w:color="auto"/>
        <w:left w:val="none" w:sz="0" w:space="0" w:color="auto"/>
        <w:bottom w:val="none" w:sz="0" w:space="0" w:color="auto"/>
        <w:right w:val="none" w:sz="0" w:space="0" w:color="auto"/>
      </w:divBdr>
    </w:div>
    <w:div w:id="692877217">
      <w:marLeft w:val="0"/>
      <w:marRight w:val="0"/>
      <w:marTop w:val="10"/>
      <w:marBottom w:val="10"/>
      <w:divBdr>
        <w:top w:val="none" w:sz="0" w:space="0" w:color="auto"/>
        <w:left w:val="none" w:sz="0" w:space="0" w:color="auto"/>
        <w:bottom w:val="none" w:sz="0" w:space="0" w:color="auto"/>
        <w:right w:val="none" w:sz="0" w:space="0" w:color="auto"/>
      </w:divBdr>
    </w:div>
    <w:div w:id="695690778">
      <w:marLeft w:val="0"/>
      <w:marRight w:val="0"/>
      <w:marTop w:val="10"/>
      <w:marBottom w:val="10"/>
      <w:divBdr>
        <w:top w:val="none" w:sz="0" w:space="0" w:color="auto"/>
        <w:left w:val="none" w:sz="0" w:space="0" w:color="auto"/>
        <w:bottom w:val="none" w:sz="0" w:space="0" w:color="auto"/>
        <w:right w:val="none" w:sz="0" w:space="0" w:color="auto"/>
      </w:divBdr>
    </w:div>
    <w:div w:id="734279986">
      <w:marLeft w:val="0"/>
      <w:marRight w:val="0"/>
      <w:marTop w:val="10"/>
      <w:marBottom w:val="10"/>
      <w:divBdr>
        <w:top w:val="none" w:sz="0" w:space="0" w:color="auto"/>
        <w:left w:val="none" w:sz="0" w:space="0" w:color="auto"/>
        <w:bottom w:val="none" w:sz="0" w:space="0" w:color="auto"/>
        <w:right w:val="none" w:sz="0" w:space="0" w:color="auto"/>
      </w:divBdr>
    </w:div>
    <w:div w:id="734817812">
      <w:marLeft w:val="0"/>
      <w:marRight w:val="0"/>
      <w:marTop w:val="10"/>
      <w:marBottom w:val="10"/>
      <w:divBdr>
        <w:top w:val="none" w:sz="0" w:space="0" w:color="auto"/>
        <w:left w:val="none" w:sz="0" w:space="0" w:color="auto"/>
        <w:bottom w:val="none" w:sz="0" w:space="0" w:color="auto"/>
        <w:right w:val="none" w:sz="0" w:space="0" w:color="auto"/>
      </w:divBdr>
    </w:div>
    <w:div w:id="780075740">
      <w:marLeft w:val="0"/>
      <w:marRight w:val="720"/>
      <w:marTop w:val="10"/>
      <w:marBottom w:val="10"/>
      <w:divBdr>
        <w:top w:val="none" w:sz="0" w:space="0" w:color="auto"/>
        <w:left w:val="none" w:sz="0" w:space="0" w:color="auto"/>
        <w:bottom w:val="none" w:sz="0" w:space="0" w:color="auto"/>
        <w:right w:val="none" w:sz="0" w:space="0" w:color="auto"/>
      </w:divBdr>
    </w:div>
    <w:div w:id="807480148">
      <w:marLeft w:val="0"/>
      <w:marRight w:val="0"/>
      <w:marTop w:val="10"/>
      <w:marBottom w:val="10"/>
      <w:divBdr>
        <w:top w:val="none" w:sz="0" w:space="0" w:color="auto"/>
        <w:left w:val="none" w:sz="0" w:space="0" w:color="auto"/>
        <w:bottom w:val="none" w:sz="0" w:space="0" w:color="auto"/>
        <w:right w:val="none" w:sz="0" w:space="0" w:color="auto"/>
      </w:divBdr>
    </w:div>
    <w:div w:id="824977168">
      <w:marLeft w:val="0"/>
      <w:marRight w:val="0"/>
      <w:marTop w:val="10"/>
      <w:marBottom w:val="10"/>
      <w:divBdr>
        <w:top w:val="none" w:sz="0" w:space="0" w:color="auto"/>
        <w:left w:val="none" w:sz="0" w:space="0" w:color="auto"/>
        <w:bottom w:val="none" w:sz="0" w:space="0" w:color="auto"/>
        <w:right w:val="none" w:sz="0" w:space="0" w:color="auto"/>
      </w:divBdr>
    </w:div>
    <w:div w:id="860122272">
      <w:marLeft w:val="0"/>
      <w:marRight w:val="0"/>
      <w:marTop w:val="10"/>
      <w:marBottom w:val="10"/>
      <w:divBdr>
        <w:top w:val="none" w:sz="0" w:space="0" w:color="auto"/>
        <w:left w:val="none" w:sz="0" w:space="0" w:color="auto"/>
        <w:bottom w:val="none" w:sz="0" w:space="0" w:color="auto"/>
        <w:right w:val="none" w:sz="0" w:space="0" w:color="auto"/>
      </w:divBdr>
    </w:div>
    <w:div w:id="879971872">
      <w:marLeft w:val="0"/>
      <w:marRight w:val="0"/>
      <w:marTop w:val="10"/>
      <w:marBottom w:val="10"/>
      <w:divBdr>
        <w:top w:val="none" w:sz="0" w:space="0" w:color="auto"/>
        <w:left w:val="none" w:sz="0" w:space="0" w:color="auto"/>
        <w:bottom w:val="none" w:sz="0" w:space="0" w:color="auto"/>
        <w:right w:val="none" w:sz="0" w:space="0" w:color="auto"/>
      </w:divBdr>
    </w:div>
    <w:div w:id="884679109">
      <w:marLeft w:val="0"/>
      <w:marRight w:val="0"/>
      <w:marTop w:val="10"/>
      <w:marBottom w:val="10"/>
      <w:divBdr>
        <w:top w:val="none" w:sz="0" w:space="0" w:color="auto"/>
        <w:left w:val="none" w:sz="0" w:space="0" w:color="auto"/>
        <w:bottom w:val="none" w:sz="0" w:space="0" w:color="auto"/>
        <w:right w:val="none" w:sz="0" w:space="0" w:color="auto"/>
      </w:divBdr>
    </w:div>
    <w:div w:id="924610102">
      <w:marLeft w:val="0"/>
      <w:marRight w:val="0"/>
      <w:marTop w:val="10"/>
      <w:marBottom w:val="10"/>
      <w:divBdr>
        <w:top w:val="none" w:sz="0" w:space="0" w:color="auto"/>
        <w:left w:val="none" w:sz="0" w:space="0" w:color="auto"/>
        <w:bottom w:val="none" w:sz="0" w:space="0" w:color="auto"/>
        <w:right w:val="none" w:sz="0" w:space="0" w:color="auto"/>
      </w:divBdr>
    </w:div>
    <w:div w:id="934245485">
      <w:marLeft w:val="0"/>
      <w:marRight w:val="0"/>
      <w:marTop w:val="10"/>
      <w:marBottom w:val="10"/>
      <w:divBdr>
        <w:top w:val="none" w:sz="0" w:space="0" w:color="auto"/>
        <w:left w:val="none" w:sz="0" w:space="0" w:color="auto"/>
        <w:bottom w:val="none" w:sz="0" w:space="0" w:color="auto"/>
        <w:right w:val="none" w:sz="0" w:space="0" w:color="auto"/>
      </w:divBdr>
    </w:div>
    <w:div w:id="959921721">
      <w:marLeft w:val="0"/>
      <w:marRight w:val="0"/>
      <w:marTop w:val="10"/>
      <w:marBottom w:val="10"/>
      <w:divBdr>
        <w:top w:val="none" w:sz="0" w:space="0" w:color="auto"/>
        <w:left w:val="none" w:sz="0" w:space="0" w:color="auto"/>
        <w:bottom w:val="none" w:sz="0" w:space="0" w:color="auto"/>
        <w:right w:val="none" w:sz="0" w:space="0" w:color="auto"/>
      </w:divBdr>
    </w:div>
    <w:div w:id="963661094">
      <w:marLeft w:val="0"/>
      <w:marRight w:val="0"/>
      <w:marTop w:val="10"/>
      <w:marBottom w:val="10"/>
      <w:divBdr>
        <w:top w:val="none" w:sz="0" w:space="0" w:color="auto"/>
        <w:left w:val="none" w:sz="0" w:space="0" w:color="auto"/>
        <w:bottom w:val="none" w:sz="0" w:space="0" w:color="auto"/>
        <w:right w:val="none" w:sz="0" w:space="0" w:color="auto"/>
      </w:divBdr>
    </w:div>
    <w:div w:id="995572786">
      <w:marLeft w:val="0"/>
      <w:marRight w:val="0"/>
      <w:marTop w:val="10"/>
      <w:marBottom w:val="10"/>
      <w:divBdr>
        <w:top w:val="none" w:sz="0" w:space="0" w:color="auto"/>
        <w:left w:val="none" w:sz="0" w:space="0" w:color="auto"/>
        <w:bottom w:val="none" w:sz="0" w:space="0" w:color="auto"/>
        <w:right w:val="none" w:sz="0" w:space="0" w:color="auto"/>
      </w:divBdr>
    </w:div>
    <w:div w:id="1007828204">
      <w:marLeft w:val="0"/>
      <w:marRight w:val="0"/>
      <w:marTop w:val="10"/>
      <w:marBottom w:val="10"/>
      <w:divBdr>
        <w:top w:val="none" w:sz="0" w:space="0" w:color="auto"/>
        <w:left w:val="none" w:sz="0" w:space="0" w:color="auto"/>
        <w:bottom w:val="none" w:sz="0" w:space="0" w:color="auto"/>
        <w:right w:val="none" w:sz="0" w:space="0" w:color="auto"/>
      </w:divBdr>
    </w:div>
    <w:div w:id="1019233136">
      <w:marLeft w:val="0"/>
      <w:marRight w:val="0"/>
      <w:marTop w:val="10"/>
      <w:marBottom w:val="10"/>
      <w:divBdr>
        <w:top w:val="none" w:sz="0" w:space="0" w:color="auto"/>
        <w:left w:val="none" w:sz="0" w:space="0" w:color="auto"/>
        <w:bottom w:val="none" w:sz="0" w:space="0" w:color="auto"/>
        <w:right w:val="none" w:sz="0" w:space="0" w:color="auto"/>
      </w:divBdr>
    </w:div>
    <w:div w:id="1029255840">
      <w:marLeft w:val="0"/>
      <w:marRight w:val="720"/>
      <w:marTop w:val="10"/>
      <w:marBottom w:val="10"/>
      <w:divBdr>
        <w:top w:val="none" w:sz="0" w:space="0" w:color="auto"/>
        <w:left w:val="none" w:sz="0" w:space="0" w:color="auto"/>
        <w:bottom w:val="none" w:sz="0" w:space="0" w:color="auto"/>
        <w:right w:val="none" w:sz="0" w:space="0" w:color="auto"/>
      </w:divBdr>
    </w:div>
    <w:div w:id="1042292980">
      <w:marLeft w:val="0"/>
      <w:marRight w:val="0"/>
      <w:marTop w:val="10"/>
      <w:marBottom w:val="10"/>
      <w:divBdr>
        <w:top w:val="none" w:sz="0" w:space="0" w:color="auto"/>
        <w:left w:val="none" w:sz="0" w:space="0" w:color="auto"/>
        <w:bottom w:val="none" w:sz="0" w:space="0" w:color="auto"/>
        <w:right w:val="none" w:sz="0" w:space="0" w:color="auto"/>
      </w:divBdr>
    </w:div>
    <w:div w:id="1086733853">
      <w:marLeft w:val="0"/>
      <w:marRight w:val="0"/>
      <w:marTop w:val="10"/>
      <w:marBottom w:val="10"/>
      <w:divBdr>
        <w:top w:val="none" w:sz="0" w:space="0" w:color="auto"/>
        <w:left w:val="none" w:sz="0" w:space="0" w:color="auto"/>
        <w:bottom w:val="none" w:sz="0" w:space="0" w:color="auto"/>
        <w:right w:val="none" w:sz="0" w:space="0" w:color="auto"/>
      </w:divBdr>
    </w:div>
    <w:div w:id="1091009870">
      <w:marLeft w:val="0"/>
      <w:marRight w:val="0"/>
      <w:marTop w:val="10"/>
      <w:marBottom w:val="10"/>
      <w:divBdr>
        <w:top w:val="none" w:sz="0" w:space="0" w:color="auto"/>
        <w:left w:val="none" w:sz="0" w:space="0" w:color="auto"/>
        <w:bottom w:val="none" w:sz="0" w:space="0" w:color="auto"/>
        <w:right w:val="none" w:sz="0" w:space="0" w:color="auto"/>
      </w:divBdr>
    </w:div>
    <w:div w:id="1094935118">
      <w:marLeft w:val="0"/>
      <w:marRight w:val="0"/>
      <w:marTop w:val="10"/>
      <w:marBottom w:val="10"/>
      <w:divBdr>
        <w:top w:val="none" w:sz="0" w:space="0" w:color="auto"/>
        <w:left w:val="none" w:sz="0" w:space="0" w:color="auto"/>
        <w:bottom w:val="none" w:sz="0" w:space="0" w:color="auto"/>
        <w:right w:val="none" w:sz="0" w:space="0" w:color="auto"/>
      </w:divBdr>
    </w:div>
    <w:div w:id="1103190226">
      <w:marLeft w:val="0"/>
      <w:marRight w:val="0"/>
      <w:marTop w:val="10"/>
      <w:marBottom w:val="10"/>
      <w:divBdr>
        <w:top w:val="none" w:sz="0" w:space="0" w:color="auto"/>
        <w:left w:val="none" w:sz="0" w:space="0" w:color="auto"/>
        <w:bottom w:val="none" w:sz="0" w:space="0" w:color="auto"/>
        <w:right w:val="none" w:sz="0" w:space="0" w:color="auto"/>
      </w:divBdr>
    </w:div>
    <w:div w:id="1110513099">
      <w:marLeft w:val="0"/>
      <w:marRight w:val="0"/>
      <w:marTop w:val="10"/>
      <w:marBottom w:val="10"/>
      <w:divBdr>
        <w:top w:val="none" w:sz="0" w:space="0" w:color="auto"/>
        <w:left w:val="none" w:sz="0" w:space="0" w:color="auto"/>
        <w:bottom w:val="none" w:sz="0" w:space="0" w:color="auto"/>
        <w:right w:val="none" w:sz="0" w:space="0" w:color="auto"/>
      </w:divBdr>
    </w:div>
    <w:div w:id="1112937421">
      <w:marLeft w:val="0"/>
      <w:marRight w:val="0"/>
      <w:marTop w:val="10"/>
      <w:marBottom w:val="10"/>
      <w:divBdr>
        <w:top w:val="none" w:sz="0" w:space="0" w:color="auto"/>
        <w:left w:val="none" w:sz="0" w:space="0" w:color="auto"/>
        <w:bottom w:val="none" w:sz="0" w:space="0" w:color="auto"/>
        <w:right w:val="none" w:sz="0" w:space="0" w:color="auto"/>
      </w:divBdr>
    </w:div>
    <w:div w:id="1122193294">
      <w:marLeft w:val="0"/>
      <w:marRight w:val="0"/>
      <w:marTop w:val="10"/>
      <w:marBottom w:val="10"/>
      <w:divBdr>
        <w:top w:val="none" w:sz="0" w:space="0" w:color="auto"/>
        <w:left w:val="none" w:sz="0" w:space="0" w:color="auto"/>
        <w:bottom w:val="none" w:sz="0" w:space="0" w:color="auto"/>
        <w:right w:val="none" w:sz="0" w:space="0" w:color="auto"/>
      </w:divBdr>
    </w:div>
    <w:div w:id="1173229937">
      <w:marLeft w:val="0"/>
      <w:marRight w:val="0"/>
      <w:marTop w:val="10"/>
      <w:marBottom w:val="10"/>
      <w:divBdr>
        <w:top w:val="none" w:sz="0" w:space="0" w:color="auto"/>
        <w:left w:val="none" w:sz="0" w:space="0" w:color="auto"/>
        <w:bottom w:val="none" w:sz="0" w:space="0" w:color="auto"/>
        <w:right w:val="none" w:sz="0" w:space="0" w:color="auto"/>
      </w:divBdr>
    </w:div>
    <w:div w:id="1188248952">
      <w:marLeft w:val="0"/>
      <w:marRight w:val="0"/>
      <w:marTop w:val="10"/>
      <w:marBottom w:val="10"/>
      <w:divBdr>
        <w:top w:val="none" w:sz="0" w:space="0" w:color="auto"/>
        <w:left w:val="none" w:sz="0" w:space="0" w:color="auto"/>
        <w:bottom w:val="none" w:sz="0" w:space="0" w:color="auto"/>
        <w:right w:val="none" w:sz="0" w:space="0" w:color="auto"/>
      </w:divBdr>
    </w:div>
    <w:div w:id="1209804095">
      <w:marLeft w:val="0"/>
      <w:marRight w:val="0"/>
      <w:marTop w:val="10"/>
      <w:marBottom w:val="10"/>
      <w:divBdr>
        <w:top w:val="none" w:sz="0" w:space="0" w:color="auto"/>
        <w:left w:val="none" w:sz="0" w:space="0" w:color="auto"/>
        <w:bottom w:val="none" w:sz="0" w:space="0" w:color="auto"/>
        <w:right w:val="none" w:sz="0" w:space="0" w:color="auto"/>
      </w:divBdr>
    </w:div>
    <w:div w:id="1248149992">
      <w:marLeft w:val="0"/>
      <w:marRight w:val="0"/>
      <w:marTop w:val="10"/>
      <w:marBottom w:val="10"/>
      <w:divBdr>
        <w:top w:val="none" w:sz="0" w:space="0" w:color="auto"/>
        <w:left w:val="none" w:sz="0" w:space="0" w:color="auto"/>
        <w:bottom w:val="none" w:sz="0" w:space="0" w:color="auto"/>
        <w:right w:val="none" w:sz="0" w:space="0" w:color="auto"/>
      </w:divBdr>
    </w:div>
    <w:div w:id="1252157007">
      <w:marLeft w:val="0"/>
      <w:marRight w:val="0"/>
      <w:marTop w:val="10"/>
      <w:marBottom w:val="10"/>
      <w:divBdr>
        <w:top w:val="none" w:sz="0" w:space="0" w:color="auto"/>
        <w:left w:val="none" w:sz="0" w:space="0" w:color="auto"/>
        <w:bottom w:val="none" w:sz="0" w:space="0" w:color="auto"/>
        <w:right w:val="none" w:sz="0" w:space="0" w:color="auto"/>
      </w:divBdr>
    </w:div>
    <w:div w:id="1257061285">
      <w:marLeft w:val="0"/>
      <w:marRight w:val="720"/>
      <w:marTop w:val="10"/>
      <w:marBottom w:val="10"/>
      <w:divBdr>
        <w:top w:val="none" w:sz="0" w:space="0" w:color="auto"/>
        <w:left w:val="none" w:sz="0" w:space="0" w:color="auto"/>
        <w:bottom w:val="none" w:sz="0" w:space="0" w:color="auto"/>
        <w:right w:val="none" w:sz="0" w:space="0" w:color="auto"/>
      </w:divBdr>
    </w:div>
    <w:div w:id="1286157494">
      <w:marLeft w:val="0"/>
      <w:marRight w:val="0"/>
      <w:marTop w:val="10"/>
      <w:marBottom w:val="10"/>
      <w:divBdr>
        <w:top w:val="none" w:sz="0" w:space="0" w:color="auto"/>
        <w:left w:val="none" w:sz="0" w:space="0" w:color="auto"/>
        <w:bottom w:val="none" w:sz="0" w:space="0" w:color="auto"/>
        <w:right w:val="none" w:sz="0" w:space="0" w:color="auto"/>
      </w:divBdr>
    </w:div>
    <w:div w:id="1299531657">
      <w:marLeft w:val="0"/>
      <w:marRight w:val="0"/>
      <w:marTop w:val="10"/>
      <w:marBottom w:val="10"/>
      <w:divBdr>
        <w:top w:val="none" w:sz="0" w:space="0" w:color="auto"/>
        <w:left w:val="none" w:sz="0" w:space="0" w:color="auto"/>
        <w:bottom w:val="none" w:sz="0" w:space="0" w:color="auto"/>
        <w:right w:val="none" w:sz="0" w:space="0" w:color="auto"/>
      </w:divBdr>
    </w:div>
    <w:div w:id="1346784004">
      <w:marLeft w:val="0"/>
      <w:marRight w:val="0"/>
      <w:marTop w:val="10"/>
      <w:marBottom w:val="10"/>
      <w:divBdr>
        <w:top w:val="none" w:sz="0" w:space="0" w:color="auto"/>
        <w:left w:val="none" w:sz="0" w:space="0" w:color="auto"/>
        <w:bottom w:val="none" w:sz="0" w:space="0" w:color="auto"/>
        <w:right w:val="none" w:sz="0" w:space="0" w:color="auto"/>
      </w:divBdr>
    </w:div>
    <w:div w:id="1358432121">
      <w:marLeft w:val="0"/>
      <w:marRight w:val="0"/>
      <w:marTop w:val="10"/>
      <w:marBottom w:val="10"/>
      <w:divBdr>
        <w:top w:val="none" w:sz="0" w:space="0" w:color="auto"/>
        <w:left w:val="none" w:sz="0" w:space="0" w:color="auto"/>
        <w:bottom w:val="none" w:sz="0" w:space="0" w:color="auto"/>
        <w:right w:val="none" w:sz="0" w:space="0" w:color="auto"/>
      </w:divBdr>
    </w:div>
    <w:div w:id="1382100075">
      <w:marLeft w:val="0"/>
      <w:marRight w:val="0"/>
      <w:marTop w:val="10"/>
      <w:marBottom w:val="10"/>
      <w:divBdr>
        <w:top w:val="none" w:sz="0" w:space="0" w:color="auto"/>
        <w:left w:val="none" w:sz="0" w:space="0" w:color="auto"/>
        <w:bottom w:val="none" w:sz="0" w:space="0" w:color="auto"/>
        <w:right w:val="none" w:sz="0" w:space="0" w:color="auto"/>
      </w:divBdr>
    </w:div>
    <w:div w:id="1386755880">
      <w:marLeft w:val="0"/>
      <w:marRight w:val="720"/>
      <w:marTop w:val="10"/>
      <w:marBottom w:val="10"/>
      <w:divBdr>
        <w:top w:val="none" w:sz="0" w:space="0" w:color="auto"/>
        <w:left w:val="none" w:sz="0" w:space="0" w:color="auto"/>
        <w:bottom w:val="none" w:sz="0" w:space="0" w:color="auto"/>
        <w:right w:val="none" w:sz="0" w:space="0" w:color="auto"/>
      </w:divBdr>
    </w:div>
    <w:div w:id="1410151484">
      <w:marLeft w:val="0"/>
      <w:marRight w:val="0"/>
      <w:marTop w:val="10"/>
      <w:marBottom w:val="10"/>
      <w:divBdr>
        <w:top w:val="none" w:sz="0" w:space="0" w:color="auto"/>
        <w:left w:val="none" w:sz="0" w:space="0" w:color="auto"/>
        <w:bottom w:val="none" w:sz="0" w:space="0" w:color="auto"/>
        <w:right w:val="none" w:sz="0" w:space="0" w:color="auto"/>
      </w:divBdr>
    </w:div>
    <w:div w:id="1415663504">
      <w:marLeft w:val="0"/>
      <w:marRight w:val="0"/>
      <w:marTop w:val="10"/>
      <w:marBottom w:val="10"/>
      <w:divBdr>
        <w:top w:val="none" w:sz="0" w:space="0" w:color="auto"/>
        <w:left w:val="none" w:sz="0" w:space="0" w:color="auto"/>
        <w:bottom w:val="none" w:sz="0" w:space="0" w:color="auto"/>
        <w:right w:val="none" w:sz="0" w:space="0" w:color="auto"/>
      </w:divBdr>
    </w:div>
    <w:div w:id="1418866116">
      <w:marLeft w:val="0"/>
      <w:marRight w:val="0"/>
      <w:marTop w:val="10"/>
      <w:marBottom w:val="10"/>
      <w:divBdr>
        <w:top w:val="none" w:sz="0" w:space="0" w:color="auto"/>
        <w:left w:val="none" w:sz="0" w:space="0" w:color="auto"/>
        <w:bottom w:val="none" w:sz="0" w:space="0" w:color="auto"/>
        <w:right w:val="none" w:sz="0" w:space="0" w:color="auto"/>
      </w:divBdr>
    </w:div>
    <w:div w:id="1478911371">
      <w:marLeft w:val="0"/>
      <w:marRight w:val="0"/>
      <w:marTop w:val="10"/>
      <w:marBottom w:val="10"/>
      <w:divBdr>
        <w:top w:val="none" w:sz="0" w:space="0" w:color="auto"/>
        <w:left w:val="none" w:sz="0" w:space="0" w:color="auto"/>
        <w:bottom w:val="none" w:sz="0" w:space="0" w:color="auto"/>
        <w:right w:val="none" w:sz="0" w:space="0" w:color="auto"/>
      </w:divBdr>
    </w:div>
    <w:div w:id="1510832323">
      <w:marLeft w:val="0"/>
      <w:marRight w:val="0"/>
      <w:marTop w:val="10"/>
      <w:marBottom w:val="10"/>
      <w:divBdr>
        <w:top w:val="none" w:sz="0" w:space="0" w:color="auto"/>
        <w:left w:val="none" w:sz="0" w:space="0" w:color="auto"/>
        <w:bottom w:val="none" w:sz="0" w:space="0" w:color="auto"/>
        <w:right w:val="none" w:sz="0" w:space="0" w:color="auto"/>
      </w:divBdr>
    </w:div>
    <w:div w:id="1516769729">
      <w:marLeft w:val="0"/>
      <w:marRight w:val="0"/>
      <w:marTop w:val="10"/>
      <w:marBottom w:val="10"/>
      <w:divBdr>
        <w:top w:val="none" w:sz="0" w:space="0" w:color="auto"/>
        <w:left w:val="none" w:sz="0" w:space="0" w:color="auto"/>
        <w:bottom w:val="none" w:sz="0" w:space="0" w:color="auto"/>
        <w:right w:val="none" w:sz="0" w:space="0" w:color="auto"/>
      </w:divBdr>
    </w:div>
    <w:div w:id="1534685091">
      <w:marLeft w:val="0"/>
      <w:marRight w:val="0"/>
      <w:marTop w:val="10"/>
      <w:marBottom w:val="10"/>
      <w:divBdr>
        <w:top w:val="none" w:sz="0" w:space="0" w:color="auto"/>
        <w:left w:val="none" w:sz="0" w:space="0" w:color="auto"/>
        <w:bottom w:val="none" w:sz="0" w:space="0" w:color="auto"/>
        <w:right w:val="none" w:sz="0" w:space="0" w:color="auto"/>
      </w:divBdr>
    </w:div>
    <w:div w:id="1542862036">
      <w:marLeft w:val="0"/>
      <w:marRight w:val="0"/>
      <w:marTop w:val="10"/>
      <w:marBottom w:val="10"/>
      <w:divBdr>
        <w:top w:val="none" w:sz="0" w:space="0" w:color="auto"/>
        <w:left w:val="none" w:sz="0" w:space="0" w:color="auto"/>
        <w:bottom w:val="none" w:sz="0" w:space="0" w:color="auto"/>
        <w:right w:val="none" w:sz="0" w:space="0" w:color="auto"/>
      </w:divBdr>
    </w:div>
    <w:div w:id="1546332116">
      <w:marLeft w:val="0"/>
      <w:marRight w:val="0"/>
      <w:marTop w:val="10"/>
      <w:marBottom w:val="10"/>
      <w:divBdr>
        <w:top w:val="none" w:sz="0" w:space="0" w:color="auto"/>
        <w:left w:val="none" w:sz="0" w:space="0" w:color="auto"/>
        <w:bottom w:val="none" w:sz="0" w:space="0" w:color="auto"/>
        <w:right w:val="none" w:sz="0" w:space="0" w:color="auto"/>
      </w:divBdr>
    </w:div>
    <w:div w:id="1681815509">
      <w:marLeft w:val="0"/>
      <w:marRight w:val="0"/>
      <w:marTop w:val="10"/>
      <w:marBottom w:val="10"/>
      <w:divBdr>
        <w:top w:val="none" w:sz="0" w:space="0" w:color="auto"/>
        <w:left w:val="none" w:sz="0" w:space="0" w:color="auto"/>
        <w:bottom w:val="none" w:sz="0" w:space="0" w:color="auto"/>
        <w:right w:val="none" w:sz="0" w:space="0" w:color="auto"/>
      </w:divBdr>
    </w:div>
    <w:div w:id="1690835354">
      <w:marLeft w:val="0"/>
      <w:marRight w:val="0"/>
      <w:marTop w:val="10"/>
      <w:marBottom w:val="10"/>
      <w:divBdr>
        <w:top w:val="none" w:sz="0" w:space="0" w:color="auto"/>
        <w:left w:val="none" w:sz="0" w:space="0" w:color="auto"/>
        <w:bottom w:val="none" w:sz="0" w:space="0" w:color="auto"/>
        <w:right w:val="none" w:sz="0" w:space="0" w:color="auto"/>
      </w:divBdr>
    </w:div>
    <w:div w:id="1705521163">
      <w:marLeft w:val="0"/>
      <w:marRight w:val="0"/>
      <w:marTop w:val="10"/>
      <w:marBottom w:val="10"/>
      <w:divBdr>
        <w:top w:val="none" w:sz="0" w:space="0" w:color="auto"/>
        <w:left w:val="none" w:sz="0" w:space="0" w:color="auto"/>
        <w:bottom w:val="none" w:sz="0" w:space="0" w:color="auto"/>
        <w:right w:val="none" w:sz="0" w:space="0" w:color="auto"/>
      </w:divBdr>
    </w:div>
    <w:div w:id="1753894119">
      <w:marLeft w:val="0"/>
      <w:marRight w:val="0"/>
      <w:marTop w:val="10"/>
      <w:marBottom w:val="10"/>
      <w:divBdr>
        <w:top w:val="none" w:sz="0" w:space="0" w:color="auto"/>
        <w:left w:val="none" w:sz="0" w:space="0" w:color="auto"/>
        <w:bottom w:val="none" w:sz="0" w:space="0" w:color="auto"/>
        <w:right w:val="none" w:sz="0" w:space="0" w:color="auto"/>
      </w:divBdr>
    </w:div>
    <w:div w:id="1798790343">
      <w:marLeft w:val="0"/>
      <w:marRight w:val="0"/>
      <w:marTop w:val="10"/>
      <w:marBottom w:val="10"/>
      <w:divBdr>
        <w:top w:val="none" w:sz="0" w:space="0" w:color="auto"/>
        <w:left w:val="none" w:sz="0" w:space="0" w:color="auto"/>
        <w:bottom w:val="none" w:sz="0" w:space="0" w:color="auto"/>
        <w:right w:val="none" w:sz="0" w:space="0" w:color="auto"/>
      </w:divBdr>
    </w:div>
    <w:div w:id="1802727046">
      <w:marLeft w:val="0"/>
      <w:marRight w:val="0"/>
      <w:marTop w:val="10"/>
      <w:marBottom w:val="10"/>
      <w:divBdr>
        <w:top w:val="none" w:sz="0" w:space="0" w:color="auto"/>
        <w:left w:val="none" w:sz="0" w:space="0" w:color="auto"/>
        <w:bottom w:val="none" w:sz="0" w:space="0" w:color="auto"/>
        <w:right w:val="none" w:sz="0" w:space="0" w:color="auto"/>
      </w:divBdr>
    </w:div>
    <w:div w:id="1814635153">
      <w:marLeft w:val="0"/>
      <w:marRight w:val="0"/>
      <w:marTop w:val="10"/>
      <w:marBottom w:val="10"/>
      <w:divBdr>
        <w:top w:val="none" w:sz="0" w:space="0" w:color="auto"/>
        <w:left w:val="none" w:sz="0" w:space="0" w:color="auto"/>
        <w:bottom w:val="none" w:sz="0" w:space="0" w:color="auto"/>
        <w:right w:val="none" w:sz="0" w:space="0" w:color="auto"/>
      </w:divBdr>
    </w:div>
    <w:div w:id="1878198662">
      <w:marLeft w:val="0"/>
      <w:marRight w:val="0"/>
      <w:marTop w:val="10"/>
      <w:marBottom w:val="10"/>
      <w:divBdr>
        <w:top w:val="none" w:sz="0" w:space="0" w:color="auto"/>
        <w:left w:val="none" w:sz="0" w:space="0" w:color="auto"/>
        <w:bottom w:val="none" w:sz="0" w:space="0" w:color="auto"/>
        <w:right w:val="none" w:sz="0" w:space="0" w:color="auto"/>
      </w:divBdr>
    </w:div>
    <w:div w:id="1880821946">
      <w:marLeft w:val="0"/>
      <w:marRight w:val="0"/>
      <w:marTop w:val="10"/>
      <w:marBottom w:val="10"/>
      <w:divBdr>
        <w:top w:val="none" w:sz="0" w:space="0" w:color="auto"/>
        <w:left w:val="none" w:sz="0" w:space="0" w:color="auto"/>
        <w:bottom w:val="none" w:sz="0" w:space="0" w:color="auto"/>
        <w:right w:val="none" w:sz="0" w:space="0" w:color="auto"/>
      </w:divBdr>
    </w:div>
    <w:div w:id="1892837077">
      <w:marLeft w:val="0"/>
      <w:marRight w:val="0"/>
      <w:marTop w:val="10"/>
      <w:marBottom w:val="10"/>
      <w:divBdr>
        <w:top w:val="none" w:sz="0" w:space="0" w:color="auto"/>
        <w:left w:val="none" w:sz="0" w:space="0" w:color="auto"/>
        <w:bottom w:val="none" w:sz="0" w:space="0" w:color="auto"/>
        <w:right w:val="none" w:sz="0" w:space="0" w:color="auto"/>
      </w:divBdr>
    </w:div>
    <w:div w:id="1961574059">
      <w:marLeft w:val="0"/>
      <w:marRight w:val="0"/>
      <w:marTop w:val="10"/>
      <w:marBottom w:val="10"/>
      <w:divBdr>
        <w:top w:val="none" w:sz="0" w:space="0" w:color="auto"/>
        <w:left w:val="none" w:sz="0" w:space="0" w:color="auto"/>
        <w:bottom w:val="none" w:sz="0" w:space="0" w:color="auto"/>
        <w:right w:val="none" w:sz="0" w:space="0" w:color="auto"/>
      </w:divBdr>
    </w:div>
    <w:div w:id="2009359879">
      <w:marLeft w:val="0"/>
      <w:marRight w:val="0"/>
      <w:marTop w:val="10"/>
      <w:marBottom w:val="10"/>
      <w:divBdr>
        <w:top w:val="none" w:sz="0" w:space="0" w:color="auto"/>
        <w:left w:val="none" w:sz="0" w:space="0" w:color="auto"/>
        <w:bottom w:val="none" w:sz="0" w:space="0" w:color="auto"/>
        <w:right w:val="none" w:sz="0" w:space="0" w:color="auto"/>
      </w:divBdr>
    </w:div>
    <w:div w:id="2015061476">
      <w:marLeft w:val="0"/>
      <w:marRight w:val="0"/>
      <w:marTop w:val="10"/>
      <w:marBottom w:val="10"/>
      <w:divBdr>
        <w:top w:val="none" w:sz="0" w:space="0" w:color="auto"/>
        <w:left w:val="none" w:sz="0" w:space="0" w:color="auto"/>
        <w:bottom w:val="none" w:sz="0" w:space="0" w:color="auto"/>
        <w:right w:val="none" w:sz="0" w:space="0" w:color="auto"/>
      </w:divBdr>
    </w:div>
    <w:div w:id="2102097601">
      <w:marLeft w:val="0"/>
      <w:marRight w:val="0"/>
      <w:marTop w:val="10"/>
      <w:marBottom w:val="10"/>
      <w:divBdr>
        <w:top w:val="none" w:sz="0" w:space="0" w:color="auto"/>
        <w:left w:val="none" w:sz="0" w:space="0" w:color="auto"/>
        <w:bottom w:val="none" w:sz="0" w:space="0" w:color="auto"/>
        <w:right w:val="none" w:sz="0" w:space="0" w:color="auto"/>
      </w:divBdr>
    </w:div>
    <w:div w:id="2109735649">
      <w:marLeft w:val="0"/>
      <w:marRight w:val="0"/>
      <w:marTop w:val="10"/>
      <w:marBottom w:val="10"/>
      <w:divBdr>
        <w:top w:val="none" w:sz="0" w:space="0" w:color="auto"/>
        <w:left w:val="none" w:sz="0" w:space="0" w:color="auto"/>
        <w:bottom w:val="none" w:sz="0" w:space="0" w:color="auto"/>
        <w:right w:val="none" w:sz="0" w:space="0" w:color="auto"/>
      </w:divBdr>
    </w:div>
    <w:div w:id="211605614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1398</Words>
  <Characters>7970</Characters>
  <Application>Microsoft Office Word</Application>
  <DocSecurity>0</DocSecurity>
  <Lines>66</Lines>
  <Paragraphs>18</Paragraphs>
  <ScaleCrop>false</ScaleCrop>
  <Company/>
  <LinksUpToDate>false</LinksUpToDate>
  <CharactersWithSpaces>9350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2025-04-30T06:30:00Z</dcterms:created>
  <dcterms:modified xsi:type="dcterms:W3CDTF">2025-04-30T06:31:00Z</dcterms:modified>
</cp:coreProperties>
</file>