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C6E89" w14:textId="77777777" w:rsidR="00D20F80" w:rsidRDefault="00D20F80">
      <w:pPr>
        <w:spacing w:line="500" w:lineRule="atLeast"/>
        <w:jc w:val="center"/>
        <w:divId w:val="2125727225"/>
        <w:rPr>
          <w:rFonts w:ascii="黑体" w:eastAsia="黑体" w:hAnsi="黑体"/>
          <w:sz w:val="36"/>
          <w:szCs w:val="36"/>
        </w:rPr>
      </w:pPr>
      <w:r>
        <w:rPr>
          <w:rFonts w:ascii="黑体" w:eastAsia="黑体" w:hAnsi="黑体" w:hint="eastAsia"/>
          <w:sz w:val="36"/>
          <w:szCs w:val="36"/>
        </w:rPr>
        <w:t>广东省汕尾市城区人民法院</w:t>
      </w:r>
    </w:p>
    <w:p w14:paraId="29F95969" w14:textId="77777777" w:rsidR="00D20F80" w:rsidRDefault="00D20F80">
      <w:pPr>
        <w:spacing w:line="500" w:lineRule="atLeast"/>
        <w:jc w:val="center"/>
        <w:divId w:val="6897933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E7CA3D" w14:textId="77777777" w:rsidR="00D20F80" w:rsidRDefault="00D20F80">
      <w:pPr>
        <w:spacing w:line="500" w:lineRule="atLeast"/>
        <w:jc w:val="right"/>
        <w:divId w:val="95872738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297</w:t>
      </w:r>
      <w:r>
        <w:rPr>
          <w:rFonts w:hint="eastAsia"/>
          <w:sz w:val="30"/>
          <w:szCs w:val="30"/>
        </w:rPr>
        <w:t>号</w:t>
      </w:r>
    </w:p>
    <w:p w14:paraId="20466FBD" w14:textId="77777777" w:rsidR="00D20F80" w:rsidRDefault="00D20F80">
      <w:pPr>
        <w:spacing w:line="500" w:lineRule="atLeast"/>
        <w:ind w:firstLine="600"/>
        <w:divId w:val="1623070619"/>
        <w:rPr>
          <w:rFonts w:hint="eastAsia"/>
          <w:sz w:val="30"/>
          <w:szCs w:val="30"/>
        </w:rPr>
      </w:pPr>
      <w:r>
        <w:rPr>
          <w:rFonts w:hint="eastAsia"/>
          <w:sz w:val="30"/>
          <w:szCs w:val="30"/>
        </w:rPr>
        <w:t>公诉机关汕尾市城区人民检察院。</w:t>
      </w:r>
    </w:p>
    <w:p w14:paraId="49395683" w14:textId="77777777" w:rsidR="00D20F80" w:rsidRDefault="00D20F80">
      <w:pPr>
        <w:spacing w:line="500" w:lineRule="atLeast"/>
        <w:ind w:firstLine="600"/>
        <w:divId w:val="808089255"/>
        <w:rPr>
          <w:rFonts w:hint="eastAsia"/>
          <w:sz w:val="30"/>
          <w:szCs w:val="30"/>
        </w:rPr>
      </w:pPr>
      <w:r>
        <w:rPr>
          <w:rFonts w:hint="eastAsia"/>
          <w:sz w:val="30"/>
          <w:szCs w:val="30"/>
        </w:rPr>
        <w:t>被告人曾某某，男，</w:t>
      </w:r>
      <w:r>
        <w:rPr>
          <w:rFonts w:hint="eastAsia"/>
          <w:sz w:val="30"/>
          <w:szCs w:val="30"/>
        </w:rPr>
        <w:t>1969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日出生于汕尾市城区，汉族，大学文化，中共党员，原系汕尾市社会保险基金管理局副局长，住汕尾市城区。因本案于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日到汕尾市人民检察院投案，同日被该院决定刑事拘留，同日被汕尾市公安局执行刑事拘留，同月</w:t>
      </w:r>
      <w:r>
        <w:rPr>
          <w:rFonts w:hint="eastAsia"/>
          <w:sz w:val="30"/>
          <w:szCs w:val="30"/>
        </w:rPr>
        <w:t>23</w:t>
      </w:r>
      <w:r>
        <w:rPr>
          <w:rFonts w:hint="eastAsia"/>
          <w:sz w:val="30"/>
          <w:szCs w:val="30"/>
        </w:rPr>
        <w:t>日被该局执行逮捕，现羁押于汕尾市看守所。</w:t>
      </w:r>
    </w:p>
    <w:p w14:paraId="37B8C9EA" w14:textId="77777777" w:rsidR="00D20F80" w:rsidRDefault="00D20F80">
      <w:pPr>
        <w:spacing w:line="500" w:lineRule="atLeast"/>
        <w:ind w:firstLine="600"/>
        <w:divId w:val="289669300"/>
        <w:rPr>
          <w:rFonts w:hint="eastAsia"/>
          <w:sz w:val="30"/>
          <w:szCs w:val="30"/>
        </w:rPr>
      </w:pPr>
      <w:r>
        <w:rPr>
          <w:rFonts w:hint="eastAsia"/>
          <w:sz w:val="30"/>
          <w:szCs w:val="30"/>
        </w:rPr>
        <w:t>辩护人卓泽锐，广东正也律师事务所律师。</w:t>
      </w:r>
    </w:p>
    <w:p w14:paraId="4726E62E" w14:textId="77777777" w:rsidR="00D20F80" w:rsidRDefault="00D20F80">
      <w:pPr>
        <w:spacing w:line="500" w:lineRule="atLeast"/>
        <w:ind w:firstLine="600"/>
        <w:divId w:val="236480118"/>
        <w:rPr>
          <w:rFonts w:hint="eastAsia"/>
          <w:sz w:val="30"/>
          <w:szCs w:val="30"/>
        </w:rPr>
      </w:pPr>
      <w:r>
        <w:rPr>
          <w:rFonts w:hint="eastAsia"/>
          <w:sz w:val="30"/>
          <w:szCs w:val="30"/>
        </w:rPr>
        <w:t>汕尾市城区人民检察院以汕区检公刑诉</w:t>
      </w:r>
      <w:r>
        <w:rPr>
          <w:rFonts w:hint="eastAsia"/>
          <w:sz w:val="30"/>
          <w:szCs w:val="30"/>
        </w:rPr>
        <w:t>[2017]279</w:t>
      </w:r>
      <w:r>
        <w:rPr>
          <w:rFonts w:hint="eastAsia"/>
          <w:sz w:val="30"/>
          <w:szCs w:val="30"/>
        </w:rPr>
        <w:t>号起诉书指控被告人曾某某犯受贿罪，于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日向本院提起公诉，本院于次日立案，并依法组成合议庭，公开开庭审理了本案。汕尾市城区人民检察院指派检察员杨小丹出庭支持公诉，被告人曾某某及其辩护人卓泽锐到庭参加诉讼。现已审理终结。</w:t>
      </w:r>
    </w:p>
    <w:p w14:paraId="3A595A30" w14:textId="77777777" w:rsidR="00D20F80" w:rsidRDefault="00D20F80">
      <w:pPr>
        <w:spacing w:line="500" w:lineRule="atLeast"/>
        <w:ind w:firstLine="600"/>
        <w:divId w:val="1435979726"/>
        <w:rPr>
          <w:rFonts w:hint="eastAsia"/>
          <w:sz w:val="30"/>
          <w:szCs w:val="30"/>
        </w:rPr>
      </w:pPr>
      <w:r>
        <w:rPr>
          <w:rFonts w:hint="eastAsia"/>
          <w:sz w:val="30"/>
          <w:szCs w:val="30"/>
        </w:rPr>
        <w:t>汕尾市城区人民检察院指控：</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年期间，被告人曾某某利用其分管医疗保险待遇核发科的职务便利，在对定点医院的医疗保险结算方式调整、级别调整以及对定点药店服务协议的签订过程等方面提供帮助，共收受梁某等</w:t>
      </w:r>
      <w:r>
        <w:rPr>
          <w:rFonts w:hint="eastAsia"/>
          <w:sz w:val="30"/>
          <w:szCs w:val="30"/>
        </w:rPr>
        <w:t>12</w:t>
      </w:r>
      <w:r>
        <w:rPr>
          <w:rFonts w:hint="eastAsia"/>
          <w:sz w:val="30"/>
          <w:szCs w:val="30"/>
        </w:rPr>
        <w:t>人共计</w:t>
      </w:r>
      <w:r>
        <w:rPr>
          <w:rFonts w:hint="eastAsia"/>
          <w:sz w:val="30"/>
          <w:szCs w:val="30"/>
        </w:rPr>
        <w:t>213000</w:t>
      </w:r>
      <w:r>
        <w:rPr>
          <w:rFonts w:hint="eastAsia"/>
          <w:sz w:val="30"/>
          <w:szCs w:val="30"/>
        </w:rPr>
        <w:t>元。具体如下：收受梁某</w:t>
      </w:r>
      <w:r>
        <w:rPr>
          <w:rFonts w:hint="eastAsia"/>
          <w:sz w:val="30"/>
          <w:szCs w:val="30"/>
        </w:rPr>
        <w:t>40000</w:t>
      </w:r>
      <w:r>
        <w:rPr>
          <w:rFonts w:hint="eastAsia"/>
          <w:sz w:val="30"/>
          <w:szCs w:val="30"/>
        </w:rPr>
        <w:t>元；收受邱某</w:t>
      </w:r>
      <w:r>
        <w:rPr>
          <w:rFonts w:hint="eastAsia"/>
          <w:sz w:val="30"/>
          <w:szCs w:val="30"/>
        </w:rPr>
        <w:t>35000</w:t>
      </w:r>
      <w:r>
        <w:rPr>
          <w:rFonts w:hint="eastAsia"/>
          <w:sz w:val="30"/>
          <w:szCs w:val="30"/>
        </w:rPr>
        <w:t>元；收受吴某</w:t>
      </w:r>
      <w:r>
        <w:rPr>
          <w:rFonts w:hint="eastAsia"/>
          <w:sz w:val="30"/>
          <w:szCs w:val="30"/>
        </w:rPr>
        <w:t>9000</w:t>
      </w:r>
      <w:r>
        <w:rPr>
          <w:rFonts w:hint="eastAsia"/>
          <w:sz w:val="30"/>
          <w:szCs w:val="30"/>
        </w:rPr>
        <w:t>元；收受杨某</w:t>
      </w:r>
      <w:r>
        <w:rPr>
          <w:rFonts w:hint="eastAsia"/>
          <w:sz w:val="30"/>
          <w:szCs w:val="30"/>
        </w:rPr>
        <w:t>14000</w:t>
      </w:r>
      <w:r>
        <w:rPr>
          <w:rFonts w:hint="eastAsia"/>
          <w:sz w:val="30"/>
          <w:szCs w:val="30"/>
        </w:rPr>
        <w:t>元；收受谢某</w:t>
      </w:r>
      <w:r>
        <w:rPr>
          <w:rFonts w:hint="eastAsia"/>
          <w:sz w:val="30"/>
          <w:szCs w:val="30"/>
        </w:rPr>
        <w:t>13000</w:t>
      </w:r>
      <w:r>
        <w:rPr>
          <w:rFonts w:hint="eastAsia"/>
          <w:sz w:val="30"/>
          <w:szCs w:val="30"/>
        </w:rPr>
        <w:t>元；收受谢某</w:t>
      </w:r>
      <w:r>
        <w:rPr>
          <w:rFonts w:hint="eastAsia"/>
          <w:sz w:val="30"/>
          <w:szCs w:val="30"/>
        </w:rPr>
        <w:t>229000</w:t>
      </w:r>
      <w:r>
        <w:rPr>
          <w:rFonts w:hint="eastAsia"/>
          <w:sz w:val="30"/>
          <w:szCs w:val="30"/>
        </w:rPr>
        <w:t>元；收受郑某</w:t>
      </w:r>
      <w:r>
        <w:rPr>
          <w:rFonts w:hint="eastAsia"/>
          <w:sz w:val="30"/>
          <w:szCs w:val="30"/>
        </w:rPr>
        <w:t>2000</w:t>
      </w:r>
      <w:r>
        <w:rPr>
          <w:rFonts w:hint="eastAsia"/>
          <w:sz w:val="30"/>
          <w:szCs w:val="30"/>
        </w:rPr>
        <w:t>元；收受卢某</w:t>
      </w:r>
      <w:r>
        <w:rPr>
          <w:rFonts w:hint="eastAsia"/>
          <w:sz w:val="30"/>
          <w:szCs w:val="30"/>
        </w:rPr>
        <w:t>12000</w:t>
      </w:r>
      <w:r>
        <w:rPr>
          <w:rFonts w:hint="eastAsia"/>
          <w:sz w:val="30"/>
          <w:szCs w:val="30"/>
        </w:rPr>
        <w:t>元；收受郑某</w:t>
      </w:r>
      <w:r>
        <w:rPr>
          <w:rFonts w:hint="eastAsia"/>
          <w:sz w:val="30"/>
          <w:szCs w:val="30"/>
        </w:rPr>
        <w:t>210000</w:t>
      </w:r>
      <w:r>
        <w:rPr>
          <w:rFonts w:hint="eastAsia"/>
          <w:sz w:val="30"/>
          <w:szCs w:val="30"/>
        </w:rPr>
        <w:t>元；收受王某</w:t>
      </w:r>
      <w:r>
        <w:rPr>
          <w:rFonts w:hint="eastAsia"/>
          <w:sz w:val="30"/>
          <w:szCs w:val="30"/>
        </w:rPr>
        <w:t>29000</w:t>
      </w:r>
      <w:r>
        <w:rPr>
          <w:rFonts w:hint="eastAsia"/>
          <w:sz w:val="30"/>
          <w:szCs w:val="30"/>
        </w:rPr>
        <w:t>元；收受黄某</w:t>
      </w:r>
      <w:r>
        <w:rPr>
          <w:rFonts w:hint="eastAsia"/>
          <w:sz w:val="30"/>
          <w:szCs w:val="30"/>
        </w:rPr>
        <w:t>250000</w:t>
      </w:r>
      <w:r>
        <w:rPr>
          <w:rFonts w:hint="eastAsia"/>
          <w:sz w:val="30"/>
          <w:szCs w:val="30"/>
        </w:rPr>
        <w:t>元；收受刘某</w:t>
      </w:r>
      <w:r>
        <w:rPr>
          <w:rFonts w:hint="eastAsia"/>
          <w:sz w:val="30"/>
          <w:szCs w:val="30"/>
        </w:rPr>
        <w:t>120000</w:t>
      </w:r>
      <w:r>
        <w:rPr>
          <w:rFonts w:hint="eastAsia"/>
          <w:sz w:val="30"/>
          <w:szCs w:val="30"/>
        </w:rPr>
        <w:t>元。案发后，被告人曾某某的亲属已帮其退出赃款</w:t>
      </w:r>
      <w:r>
        <w:rPr>
          <w:rFonts w:hint="eastAsia"/>
          <w:sz w:val="30"/>
          <w:szCs w:val="30"/>
        </w:rPr>
        <w:t>98000</w:t>
      </w:r>
      <w:r>
        <w:rPr>
          <w:rFonts w:hint="eastAsia"/>
          <w:sz w:val="30"/>
          <w:szCs w:val="30"/>
        </w:rPr>
        <w:t>元。公诉机关据此认为，被告人曾某</w:t>
      </w:r>
      <w:r>
        <w:rPr>
          <w:rFonts w:hint="eastAsia"/>
          <w:sz w:val="30"/>
          <w:szCs w:val="30"/>
        </w:rPr>
        <w:lastRenderedPageBreak/>
        <w:t>某身为国家工作人员，利用其职务上的便利，为他人谋取利益，非法收受他人数额巨大的财物，其行为已分别触犯《中华人民共和国刑法》第三百八十五条第一款、第三百八十六条之规定，应当以受贿罪追究其刑事责任。并向法庭提交了被告人供述、证人证言、书证等证据。</w:t>
      </w:r>
    </w:p>
    <w:p w14:paraId="10E5B75C" w14:textId="77777777" w:rsidR="00D20F80" w:rsidRDefault="00D20F80">
      <w:pPr>
        <w:spacing w:line="500" w:lineRule="atLeast"/>
        <w:ind w:firstLine="600"/>
        <w:divId w:val="723135716"/>
        <w:rPr>
          <w:rFonts w:hint="eastAsia"/>
          <w:sz w:val="30"/>
          <w:szCs w:val="30"/>
        </w:rPr>
      </w:pPr>
      <w:r>
        <w:rPr>
          <w:rFonts w:hint="eastAsia"/>
          <w:sz w:val="30"/>
          <w:szCs w:val="30"/>
        </w:rPr>
        <w:t>被告人曾某某辩称其仅收受梁某等人</w:t>
      </w:r>
      <w:r>
        <w:rPr>
          <w:rFonts w:hint="eastAsia"/>
          <w:sz w:val="30"/>
          <w:szCs w:val="30"/>
        </w:rPr>
        <w:t>98000</w:t>
      </w:r>
      <w:r>
        <w:rPr>
          <w:rFonts w:hint="eastAsia"/>
          <w:sz w:val="30"/>
          <w:szCs w:val="30"/>
        </w:rPr>
        <w:t>元，没有收受郑某</w:t>
      </w:r>
      <w:r>
        <w:rPr>
          <w:rFonts w:hint="eastAsia"/>
          <w:sz w:val="30"/>
          <w:szCs w:val="30"/>
        </w:rPr>
        <w:t>210000</w:t>
      </w:r>
      <w:r>
        <w:rPr>
          <w:rFonts w:hint="eastAsia"/>
          <w:sz w:val="30"/>
          <w:szCs w:val="30"/>
        </w:rPr>
        <w:t>元、王某</w:t>
      </w:r>
      <w:r>
        <w:rPr>
          <w:rFonts w:hint="eastAsia"/>
          <w:sz w:val="30"/>
          <w:szCs w:val="30"/>
        </w:rPr>
        <w:t>29000</w:t>
      </w:r>
      <w:r>
        <w:rPr>
          <w:rFonts w:hint="eastAsia"/>
          <w:sz w:val="30"/>
          <w:szCs w:val="30"/>
        </w:rPr>
        <w:t>元、黄某</w:t>
      </w:r>
      <w:r>
        <w:rPr>
          <w:rFonts w:hint="eastAsia"/>
          <w:sz w:val="30"/>
          <w:szCs w:val="30"/>
        </w:rPr>
        <w:t>250000</w:t>
      </w:r>
      <w:r>
        <w:rPr>
          <w:rFonts w:hint="eastAsia"/>
          <w:sz w:val="30"/>
          <w:szCs w:val="30"/>
        </w:rPr>
        <w:t>元、谢某</w:t>
      </w:r>
      <w:r>
        <w:rPr>
          <w:rFonts w:hint="eastAsia"/>
          <w:sz w:val="30"/>
          <w:szCs w:val="30"/>
        </w:rPr>
        <w:t>226000</w:t>
      </w:r>
      <w:r>
        <w:rPr>
          <w:rFonts w:hint="eastAsia"/>
          <w:sz w:val="30"/>
          <w:szCs w:val="30"/>
        </w:rPr>
        <w:t>元、刘某</w:t>
      </w:r>
      <w:r>
        <w:rPr>
          <w:rFonts w:hint="eastAsia"/>
          <w:sz w:val="30"/>
          <w:szCs w:val="30"/>
        </w:rPr>
        <w:t>120000</w:t>
      </w:r>
      <w:r>
        <w:rPr>
          <w:rFonts w:hint="eastAsia"/>
          <w:sz w:val="30"/>
          <w:szCs w:val="30"/>
        </w:rPr>
        <w:t>元，且案发后自首、退清赃款，请求法庭查明事实，依法判处；其辩护人提出被告人曾某某具有自首情节，且主动退出赃款</w:t>
      </w:r>
      <w:r>
        <w:rPr>
          <w:rFonts w:hint="eastAsia"/>
          <w:sz w:val="30"/>
          <w:szCs w:val="30"/>
        </w:rPr>
        <w:t>98000</w:t>
      </w:r>
      <w:r>
        <w:rPr>
          <w:rFonts w:hint="eastAsia"/>
          <w:sz w:val="30"/>
          <w:szCs w:val="30"/>
        </w:rPr>
        <w:t>元，是初犯，犯罪的主观恶性小等从轻或减轻情节，建议法庭对被告人曾某某判处缓刑。公诉机关指控的其余涉案数额事实不清、证据不足，依法不应采信。</w:t>
      </w:r>
    </w:p>
    <w:p w14:paraId="57B808AE" w14:textId="77777777" w:rsidR="00D20F80" w:rsidRDefault="00D20F80">
      <w:pPr>
        <w:spacing w:line="500" w:lineRule="atLeast"/>
        <w:ind w:firstLine="600"/>
        <w:divId w:val="1291933972"/>
        <w:rPr>
          <w:rFonts w:hint="eastAsia"/>
          <w:sz w:val="30"/>
          <w:szCs w:val="30"/>
        </w:rPr>
      </w:pPr>
      <w:r>
        <w:rPr>
          <w:rFonts w:hint="eastAsia"/>
          <w:sz w:val="30"/>
          <w:szCs w:val="30"/>
        </w:rPr>
        <w:t>经审理查明，被告人曾某某于</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月参加工作，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月任汕尾市人力资源和社会保障局仲裁办主任，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月至同年</w:t>
      </w:r>
      <w:r>
        <w:rPr>
          <w:rFonts w:hint="eastAsia"/>
          <w:sz w:val="30"/>
          <w:szCs w:val="30"/>
        </w:rPr>
        <w:t>12</w:t>
      </w:r>
      <w:r>
        <w:rPr>
          <w:rFonts w:hint="eastAsia"/>
          <w:sz w:val="30"/>
          <w:szCs w:val="30"/>
        </w:rPr>
        <w:t>月任该局城乡医疗保险科科长，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日至案发前任汕尾市社会保险基金管理局（以下简称市社保局）副局长，期间于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月分管该局办公室、综合调研科、计划财务科工作，</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月后分管该局综合调研科、医疗保险待遇核发科（以下简称医疗科）、新农保中心工作。</w:t>
      </w:r>
    </w:p>
    <w:p w14:paraId="4A31E742" w14:textId="77777777" w:rsidR="00D20F80" w:rsidRDefault="00D20F80">
      <w:pPr>
        <w:spacing w:line="500" w:lineRule="atLeast"/>
        <w:ind w:firstLine="600"/>
        <w:divId w:val="1770083735"/>
        <w:rPr>
          <w:rFonts w:hint="eastAsia"/>
          <w:sz w:val="30"/>
          <w:szCs w:val="30"/>
        </w:rPr>
      </w:pPr>
      <w:r>
        <w:rPr>
          <w:rFonts w:hint="eastAsia"/>
          <w:sz w:val="30"/>
          <w:szCs w:val="30"/>
        </w:rPr>
        <w:t>2014</w:t>
      </w:r>
      <w:r>
        <w:rPr>
          <w:rFonts w:hint="eastAsia"/>
          <w:sz w:val="30"/>
          <w:szCs w:val="30"/>
        </w:rPr>
        <w:t>年年底至</w:t>
      </w:r>
      <w:r>
        <w:rPr>
          <w:rFonts w:hint="eastAsia"/>
          <w:sz w:val="30"/>
          <w:szCs w:val="30"/>
        </w:rPr>
        <w:t>2017</w:t>
      </w:r>
      <w:r>
        <w:rPr>
          <w:rFonts w:hint="eastAsia"/>
          <w:sz w:val="30"/>
          <w:szCs w:val="30"/>
        </w:rPr>
        <w:t>年春节前，被告人曾某某利用其任市社保局副局长的职务便利，在与市社保局管辖的定点医院的医疗保险结算方式调整、级别调整等服务协议的签订过程中，为医疗保险定点医院提供帮助，共收受汕尾某医院</w:t>
      </w:r>
      <w:r>
        <w:rPr>
          <w:rFonts w:hint="eastAsia"/>
          <w:sz w:val="30"/>
          <w:szCs w:val="30"/>
        </w:rPr>
        <w:t>1</w:t>
      </w:r>
      <w:r>
        <w:rPr>
          <w:rFonts w:hint="eastAsia"/>
          <w:sz w:val="30"/>
          <w:szCs w:val="30"/>
        </w:rPr>
        <w:t>经营者梁某等</w:t>
      </w:r>
      <w:r>
        <w:rPr>
          <w:rFonts w:hint="eastAsia"/>
          <w:sz w:val="30"/>
          <w:szCs w:val="30"/>
        </w:rPr>
        <w:t>9</w:t>
      </w:r>
      <w:r>
        <w:rPr>
          <w:rFonts w:hint="eastAsia"/>
          <w:sz w:val="30"/>
          <w:szCs w:val="30"/>
        </w:rPr>
        <w:t>人共计</w:t>
      </w:r>
      <w:r>
        <w:rPr>
          <w:rFonts w:hint="eastAsia"/>
          <w:sz w:val="30"/>
          <w:szCs w:val="30"/>
        </w:rPr>
        <w:t>148000</w:t>
      </w:r>
      <w:r>
        <w:rPr>
          <w:rFonts w:hint="eastAsia"/>
          <w:sz w:val="30"/>
          <w:szCs w:val="30"/>
        </w:rPr>
        <w:t>元。具体如下：收受梁某</w:t>
      </w:r>
      <w:r>
        <w:rPr>
          <w:rFonts w:hint="eastAsia"/>
          <w:sz w:val="30"/>
          <w:szCs w:val="30"/>
        </w:rPr>
        <w:t>40000</w:t>
      </w:r>
      <w:r>
        <w:rPr>
          <w:rFonts w:hint="eastAsia"/>
          <w:sz w:val="30"/>
          <w:szCs w:val="30"/>
        </w:rPr>
        <w:t>元；收受汕尾市某医院</w:t>
      </w:r>
      <w:r>
        <w:rPr>
          <w:rFonts w:hint="eastAsia"/>
          <w:sz w:val="30"/>
          <w:szCs w:val="30"/>
        </w:rPr>
        <w:t>2</w:t>
      </w:r>
      <w:r>
        <w:rPr>
          <w:rFonts w:hint="eastAsia"/>
          <w:sz w:val="30"/>
          <w:szCs w:val="30"/>
        </w:rPr>
        <w:t>医保办主任谢某</w:t>
      </w:r>
      <w:r>
        <w:rPr>
          <w:rFonts w:hint="eastAsia"/>
          <w:sz w:val="30"/>
          <w:szCs w:val="30"/>
        </w:rPr>
        <w:t>13000</w:t>
      </w:r>
      <w:r>
        <w:rPr>
          <w:rFonts w:hint="eastAsia"/>
          <w:sz w:val="30"/>
          <w:szCs w:val="30"/>
        </w:rPr>
        <w:t>元；收受汕尾某医院院长谢某</w:t>
      </w:r>
      <w:r>
        <w:rPr>
          <w:rFonts w:hint="eastAsia"/>
          <w:sz w:val="30"/>
          <w:szCs w:val="30"/>
        </w:rPr>
        <w:t>23000</w:t>
      </w:r>
      <w:r>
        <w:rPr>
          <w:rFonts w:hint="eastAsia"/>
          <w:sz w:val="30"/>
          <w:szCs w:val="30"/>
        </w:rPr>
        <w:t>元；收受海丰县某医院</w:t>
      </w:r>
      <w:r>
        <w:rPr>
          <w:rFonts w:hint="eastAsia"/>
          <w:sz w:val="30"/>
          <w:szCs w:val="30"/>
        </w:rPr>
        <w:t>3</w:t>
      </w:r>
      <w:r>
        <w:rPr>
          <w:rFonts w:hint="eastAsia"/>
          <w:sz w:val="30"/>
          <w:szCs w:val="30"/>
        </w:rPr>
        <w:t>城东分院医保办主任吴某</w:t>
      </w:r>
      <w:r>
        <w:rPr>
          <w:rFonts w:hint="eastAsia"/>
          <w:sz w:val="30"/>
          <w:szCs w:val="30"/>
        </w:rPr>
        <w:t>9000</w:t>
      </w:r>
      <w:r>
        <w:rPr>
          <w:rFonts w:hint="eastAsia"/>
          <w:sz w:val="30"/>
          <w:szCs w:val="30"/>
        </w:rPr>
        <w:t>元；收受海丰县某医院</w:t>
      </w:r>
      <w:r>
        <w:rPr>
          <w:rFonts w:hint="eastAsia"/>
          <w:sz w:val="30"/>
          <w:szCs w:val="30"/>
        </w:rPr>
        <w:t>4</w:t>
      </w:r>
      <w:r>
        <w:rPr>
          <w:rFonts w:hint="eastAsia"/>
          <w:sz w:val="30"/>
          <w:szCs w:val="30"/>
        </w:rPr>
        <w:t>院长杨某</w:t>
      </w:r>
      <w:r>
        <w:rPr>
          <w:rFonts w:hint="eastAsia"/>
          <w:sz w:val="30"/>
          <w:szCs w:val="30"/>
        </w:rPr>
        <w:t>14000</w:t>
      </w:r>
      <w:r>
        <w:rPr>
          <w:rFonts w:hint="eastAsia"/>
          <w:sz w:val="30"/>
          <w:szCs w:val="30"/>
        </w:rPr>
        <w:t>元；收受海丰县某医院</w:t>
      </w:r>
      <w:r>
        <w:rPr>
          <w:rFonts w:hint="eastAsia"/>
          <w:sz w:val="30"/>
          <w:szCs w:val="30"/>
        </w:rPr>
        <w:t>2</w:t>
      </w:r>
      <w:r>
        <w:rPr>
          <w:rFonts w:hint="eastAsia"/>
          <w:sz w:val="30"/>
          <w:szCs w:val="30"/>
        </w:rPr>
        <w:t>院长邱某</w:t>
      </w:r>
      <w:r>
        <w:rPr>
          <w:rFonts w:hint="eastAsia"/>
          <w:sz w:val="30"/>
          <w:szCs w:val="30"/>
        </w:rPr>
        <w:t>35000</w:t>
      </w:r>
      <w:r>
        <w:rPr>
          <w:rFonts w:hint="eastAsia"/>
          <w:sz w:val="30"/>
          <w:szCs w:val="30"/>
        </w:rPr>
        <w:t>元；收受汕尾某眼科医院行政办公室负责人卢某</w:t>
      </w:r>
      <w:r>
        <w:rPr>
          <w:rFonts w:hint="eastAsia"/>
          <w:sz w:val="30"/>
          <w:szCs w:val="30"/>
        </w:rPr>
        <w:t>12000</w:t>
      </w:r>
      <w:r>
        <w:rPr>
          <w:rFonts w:hint="eastAsia"/>
          <w:sz w:val="30"/>
          <w:szCs w:val="30"/>
        </w:rPr>
        <w:t>元；收受陆丰市某保健院院长郑某</w:t>
      </w:r>
      <w:r>
        <w:rPr>
          <w:rFonts w:hint="eastAsia"/>
          <w:sz w:val="30"/>
          <w:szCs w:val="30"/>
        </w:rPr>
        <w:t>2000</w:t>
      </w:r>
      <w:r>
        <w:rPr>
          <w:rFonts w:hint="eastAsia"/>
          <w:sz w:val="30"/>
          <w:szCs w:val="30"/>
        </w:rPr>
        <w:t>元；收受广东省某农场职工医院院长黄某</w:t>
      </w:r>
      <w:r>
        <w:rPr>
          <w:rFonts w:hint="eastAsia"/>
          <w:sz w:val="30"/>
          <w:szCs w:val="30"/>
        </w:rPr>
        <w:t>250000</w:t>
      </w:r>
      <w:r>
        <w:rPr>
          <w:rFonts w:hint="eastAsia"/>
          <w:sz w:val="30"/>
          <w:szCs w:val="30"/>
        </w:rPr>
        <w:t>元。</w:t>
      </w:r>
    </w:p>
    <w:p w14:paraId="7781A5F7" w14:textId="77777777" w:rsidR="00D20F80" w:rsidRDefault="00D20F80">
      <w:pPr>
        <w:spacing w:line="500" w:lineRule="atLeast"/>
        <w:ind w:firstLine="600"/>
        <w:divId w:val="474687785"/>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日，被告人曾某某主动到汕尾市人民检察院投案，如实供述了受贿</w:t>
      </w:r>
      <w:r>
        <w:rPr>
          <w:rFonts w:hint="eastAsia"/>
          <w:sz w:val="30"/>
          <w:szCs w:val="30"/>
        </w:rPr>
        <w:t>98000</w:t>
      </w:r>
      <w:r>
        <w:rPr>
          <w:rFonts w:hint="eastAsia"/>
          <w:sz w:val="30"/>
          <w:szCs w:val="30"/>
        </w:rPr>
        <w:t>元的犯罪事实。同年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日，被告人曾某某的亲属代其退出赃款</w:t>
      </w:r>
      <w:r>
        <w:rPr>
          <w:rFonts w:hint="eastAsia"/>
          <w:sz w:val="30"/>
          <w:szCs w:val="30"/>
        </w:rPr>
        <w:t>98000</w:t>
      </w:r>
      <w:r>
        <w:rPr>
          <w:rFonts w:hint="eastAsia"/>
          <w:sz w:val="30"/>
          <w:szCs w:val="30"/>
        </w:rPr>
        <w:t>元。</w:t>
      </w:r>
    </w:p>
    <w:p w14:paraId="43C8F083" w14:textId="77777777" w:rsidR="00D20F80" w:rsidRDefault="00D20F80">
      <w:pPr>
        <w:spacing w:line="500" w:lineRule="atLeast"/>
        <w:ind w:firstLine="600"/>
        <w:divId w:val="417555329"/>
        <w:rPr>
          <w:rFonts w:hint="eastAsia"/>
          <w:sz w:val="30"/>
          <w:szCs w:val="30"/>
        </w:rPr>
      </w:pPr>
      <w:r>
        <w:rPr>
          <w:rFonts w:hint="eastAsia"/>
          <w:sz w:val="30"/>
          <w:szCs w:val="30"/>
        </w:rPr>
        <w:t>上述事实，有公诉机关提交，并经法庭质证、认证的下列证据予以证实：</w:t>
      </w:r>
    </w:p>
    <w:p w14:paraId="0EBFAE21" w14:textId="77777777" w:rsidR="00D20F80" w:rsidRDefault="00D20F80">
      <w:pPr>
        <w:spacing w:line="500" w:lineRule="atLeast"/>
        <w:ind w:firstLine="600"/>
        <w:divId w:val="43140600"/>
        <w:rPr>
          <w:rFonts w:hint="eastAsia"/>
          <w:sz w:val="30"/>
          <w:szCs w:val="30"/>
        </w:rPr>
      </w:pPr>
      <w:r>
        <w:rPr>
          <w:rFonts w:hint="eastAsia"/>
          <w:sz w:val="30"/>
          <w:szCs w:val="30"/>
        </w:rPr>
        <w:t>1.</w:t>
      </w:r>
      <w:r>
        <w:rPr>
          <w:rFonts w:hint="eastAsia"/>
          <w:sz w:val="30"/>
          <w:szCs w:val="30"/>
        </w:rPr>
        <w:t>汕尾市公安局治安巡逻警察支队出具的《人口信息全项》，证实曾某某，男，</w:t>
      </w:r>
      <w:r>
        <w:rPr>
          <w:rFonts w:hint="eastAsia"/>
          <w:sz w:val="30"/>
          <w:szCs w:val="30"/>
        </w:rPr>
        <w:t>1969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日出生于汕尾市城区，身份证号码，汉族，大学文化，住汕尾市城区。</w:t>
      </w:r>
    </w:p>
    <w:p w14:paraId="6A87E7FA" w14:textId="77777777" w:rsidR="00D20F80" w:rsidRDefault="00D20F80">
      <w:pPr>
        <w:spacing w:line="500" w:lineRule="atLeast"/>
        <w:ind w:firstLine="600"/>
        <w:divId w:val="1510635641"/>
        <w:rPr>
          <w:rFonts w:hint="eastAsia"/>
          <w:sz w:val="30"/>
          <w:szCs w:val="30"/>
        </w:rPr>
      </w:pPr>
      <w:r>
        <w:rPr>
          <w:rFonts w:hint="eastAsia"/>
          <w:sz w:val="30"/>
          <w:szCs w:val="30"/>
        </w:rPr>
        <w:t>2.</w:t>
      </w:r>
      <w:r>
        <w:rPr>
          <w:rFonts w:hint="eastAsia"/>
          <w:sz w:val="30"/>
          <w:szCs w:val="30"/>
        </w:rPr>
        <w:t>汕尾市社会保险基金管理局出具的《曾某某简历》《干部任免审批表》《情况说明》、汕尾市人力资源和社会保障局出具的《关于曾某某同志任职的通知》【汕人社发（</w:t>
      </w:r>
      <w:r>
        <w:rPr>
          <w:rFonts w:hint="eastAsia"/>
          <w:sz w:val="30"/>
          <w:szCs w:val="30"/>
        </w:rPr>
        <w:t>2014</w:t>
      </w:r>
      <w:r>
        <w:rPr>
          <w:rFonts w:hint="eastAsia"/>
          <w:sz w:val="30"/>
          <w:szCs w:val="30"/>
        </w:rPr>
        <w:t>）</w:t>
      </w:r>
      <w:r>
        <w:rPr>
          <w:rFonts w:hint="eastAsia"/>
          <w:sz w:val="30"/>
          <w:szCs w:val="30"/>
        </w:rPr>
        <w:t>11</w:t>
      </w:r>
      <w:r>
        <w:rPr>
          <w:rFonts w:hint="eastAsia"/>
          <w:sz w:val="30"/>
          <w:szCs w:val="30"/>
        </w:rPr>
        <w:t>号】，证实被告人曾某某于</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月参加工作，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月任汕尾市人力资源和社会保障局仲裁办主任，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月至同年</w:t>
      </w:r>
      <w:r>
        <w:rPr>
          <w:rFonts w:hint="eastAsia"/>
          <w:sz w:val="30"/>
          <w:szCs w:val="30"/>
        </w:rPr>
        <w:t>12</w:t>
      </w:r>
      <w:r>
        <w:rPr>
          <w:rFonts w:hint="eastAsia"/>
          <w:sz w:val="30"/>
          <w:szCs w:val="30"/>
        </w:rPr>
        <w:t>月任该局城乡医疗保险科科长，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日至案发前任市社保局副局长，期间于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月分管该局办公室、综合调研科、计划财务科工作，</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月后分管该局综合调研科、医疗保险待遇核发科、新农保中心工作。</w:t>
      </w:r>
    </w:p>
    <w:p w14:paraId="7ADB404D" w14:textId="77777777" w:rsidR="00D20F80" w:rsidRDefault="00D20F80">
      <w:pPr>
        <w:spacing w:line="500" w:lineRule="atLeast"/>
        <w:ind w:firstLine="600"/>
        <w:divId w:val="2015112496"/>
        <w:rPr>
          <w:rFonts w:hint="eastAsia"/>
          <w:sz w:val="30"/>
          <w:szCs w:val="30"/>
        </w:rPr>
      </w:pPr>
      <w:r>
        <w:rPr>
          <w:rFonts w:hint="eastAsia"/>
          <w:sz w:val="30"/>
          <w:szCs w:val="30"/>
        </w:rPr>
        <w:t>3.</w:t>
      </w:r>
      <w:r>
        <w:rPr>
          <w:rFonts w:hint="eastAsia"/>
          <w:sz w:val="30"/>
          <w:szCs w:val="30"/>
        </w:rPr>
        <w:t>汕尾市社会保险基金管理局出具的《局长办公会议纪要》【（</w:t>
      </w:r>
      <w:r>
        <w:rPr>
          <w:rFonts w:hint="eastAsia"/>
          <w:sz w:val="30"/>
          <w:szCs w:val="30"/>
        </w:rPr>
        <w:t>2016</w:t>
      </w:r>
      <w:r>
        <w:rPr>
          <w:rFonts w:hint="eastAsia"/>
          <w:sz w:val="30"/>
          <w:szCs w:val="30"/>
        </w:rPr>
        <w:t>）第二期、第三期、第七期、第十九期】、《关于印发〈汕尾市定点医疗机构</w:t>
      </w:r>
      <w:r>
        <w:rPr>
          <w:rFonts w:hint="eastAsia"/>
          <w:sz w:val="30"/>
          <w:szCs w:val="30"/>
        </w:rPr>
        <w:t>2016</w:t>
      </w:r>
      <w:r>
        <w:rPr>
          <w:rFonts w:hint="eastAsia"/>
          <w:sz w:val="30"/>
          <w:szCs w:val="30"/>
        </w:rPr>
        <w:t>年住院结算标准〉的通知》【汕社保函（</w:t>
      </w:r>
      <w:r>
        <w:rPr>
          <w:rFonts w:hint="eastAsia"/>
          <w:sz w:val="30"/>
          <w:szCs w:val="30"/>
        </w:rPr>
        <w:t>2015</w:t>
      </w:r>
      <w:r>
        <w:rPr>
          <w:rFonts w:hint="eastAsia"/>
          <w:sz w:val="30"/>
          <w:szCs w:val="30"/>
        </w:rPr>
        <w:t>）</w:t>
      </w:r>
      <w:r>
        <w:rPr>
          <w:rFonts w:hint="eastAsia"/>
          <w:sz w:val="30"/>
          <w:szCs w:val="30"/>
        </w:rPr>
        <w:t>207</w:t>
      </w:r>
      <w:r>
        <w:rPr>
          <w:rFonts w:hint="eastAsia"/>
          <w:sz w:val="30"/>
          <w:szCs w:val="30"/>
        </w:rPr>
        <w:t>号】、《关于印发〈汕尾市定点医疗机构</w:t>
      </w:r>
      <w:r>
        <w:rPr>
          <w:rFonts w:hint="eastAsia"/>
          <w:sz w:val="30"/>
          <w:szCs w:val="30"/>
        </w:rPr>
        <w:t>2015</w:t>
      </w:r>
      <w:r>
        <w:rPr>
          <w:rFonts w:hint="eastAsia"/>
          <w:sz w:val="30"/>
          <w:szCs w:val="30"/>
        </w:rPr>
        <w:t>年住院结算标准〉的通知》【汕社保函（</w:t>
      </w:r>
      <w:r>
        <w:rPr>
          <w:rFonts w:hint="eastAsia"/>
          <w:sz w:val="30"/>
          <w:szCs w:val="30"/>
        </w:rPr>
        <w:t>2014</w:t>
      </w:r>
      <w:r>
        <w:rPr>
          <w:rFonts w:hint="eastAsia"/>
          <w:sz w:val="30"/>
          <w:szCs w:val="30"/>
        </w:rPr>
        <w:t>）</w:t>
      </w:r>
      <w:r>
        <w:rPr>
          <w:rFonts w:hint="eastAsia"/>
          <w:sz w:val="30"/>
          <w:szCs w:val="30"/>
        </w:rPr>
        <w:t>232</w:t>
      </w:r>
      <w:r>
        <w:rPr>
          <w:rFonts w:hint="eastAsia"/>
          <w:sz w:val="30"/>
          <w:szCs w:val="30"/>
        </w:rPr>
        <w:t>号】，证实市社保局就涉案定点医院费用结算、拟定全市药店以及医院的服务协议及暂停定点药店的协议等相关事项均经该局局长办公会议集体研究决定，并在决定后发布通知。</w:t>
      </w:r>
    </w:p>
    <w:p w14:paraId="483ECC0C" w14:textId="77777777" w:rsidR="00D20F80" w:rsidRDefault="00D20F80">
      <w:pPr>
        <w:spacing w:line="500" w:lineRule="atLeast"/>
        <w:ind w:firstLine="600"/>
        <w:divId w:val="278995008"/>
        <w:rPr>
          <w:rFonts w:hint="eastAsia"/>
          <w:sz w:val="30"/>
          <w:szCs w:val="30"/>
        </w:rPr>
      </w:pPr>
      <w:r>
        <w:rPr>
          <w:rFonts w:hint="eastAsia"/>
          <w:sz w:val="30"/>
          <w:szCs w:val="30"/>
        </w:rPr>
        <w:t>4.</w:t>
      </w:r>
      <w:r>
        <w:rPr>
          <w:rFonts w:hint="eastAsia"/>
          <w:sz w:val="30"/>
          <w:szCs w:val="30"/>
        </w:rPr>
        <w:t>《汕尾市基本医疗保险定点医疗机构服务协议书》《汕尾市基本医疗保险定点医疗机构医疗服务补充协议（一）》、《汕尾市基本医疗保险定点医疗机构医疗服务补充协议（二）》，证实市社保局于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26</w:t>
      </w:r>
      <w:r>
        <w:rPr>
          <w:rFonts w:hint="eastAsia"/>
          <w:sz w:val="30"/>
          <w:szCs w:val="30"/>
        </w:rPr>
        <w:t>日、</w:t>
      </w:r>
      <w:r>
        <w:rPr>
          <w:rFonts w:hint="eastAsia"/>
          <w:sz w:val="30"/>
          <w:szCs w:val="30"/>
        </w:rPr>
        <w:t>31</w:t>
      </w:r>
      <w:r>
        <w:rPr>
          <w:rFonts w:hint="eastAsia"/>
          <w:sz w:val="30"/>
          <w:szCs w:val="30"/>
        </w:rPr>
        <w:t>日及</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5</w:t>
      </w:r>
      <w:r>
        <w:rPr>
          <w:rFonts w:hint="eastAsia"/>
          <w:sz w:val="30"/>
          <w:szCs w:val="30"/>
        </w:rPr>
        <w:t>月</w:t>
      </w:r>
      <w:r>
        <w:rPr>
          <w:rFonts w:hint="eastAsia"/>
          <w:sz w:val="30"/>
          <w:szCs w:val="30"/>
        </w:rPr>
        <w:t>16</w:t>
      </w:r>
      <w:r>
        <w:rPr>
          <w:rFonts w:hint="eastAsia"/>
          <w:sz w:val="30"/>
          <w:szCs w:val="30"/>
        </w:rPr>
        <w:t>日与汕尾某医院、海丰县某医院</w:t>
      </w:r>
      <w:r>
        <w:rPr>
          <w:rFonts w:hint="eastAsia"/>
          <w:sz w:val="30"/>
          <w:szCs w:val="30"/>
        </w:rPr>
        <w:t>4</w:t>
      </w:r>
      <w:r>
        <w:rPr>
          <w:rFonts w:hint="eastAsia"/>
          <w:sz w:val="30"/>
          <w:szCs w:val="30"/>
        </w:rPr>
        <w:t>、汕尾某医院</w:t>
      </w:r>
      <w:r>
        <w:rPr>
          <w:rFonts w:hint="eastAsia"/>
          <w:sz w:val="30"/>
          <w:szCs w:val="30"/>
        </w:rPr>
        <w:t>1</w:t>
      </w:r>
      <w:r>
        <w:rPr>
          <w:rFonts w:hint="eastAsia"/>
          <w:sz w:val="30"/>
          <w:szCs w:val="30"/>
        </w:rPr>
        <w:t>、汕尾市某医院</w:t>
      </w:r>
      <w:r>
        <w:rPr>
          <w:rFonts w:hint="eastAsia"/>
          <w:sz w:val="30"/>
          <w:szCs w:val="30"/>
        </w:rPr>
        <w:t>2</w:t>
      </w:r>
      <w:r>
        <w:rPr>
          <w:rFonts w:hint="eastAsia"/>
          <w:sz w:val="30"/>
          <w:szCs w:val="30"/>
        </w:rPr>
        <w:t>、陆丰市某保健院、海丰县某人民医院、海丰县某医院</w:t>
      </w:r>
      <w:r>
        <w:rPr>
          <w:rFonts w:hint="eastAsia"/>
          <w:sz w:val="30"/>
          <w:szCs w:val="30"/>
        </w:rPr>
        <w:t>2</w:t>
      </w:r>
      <w:r>
        <w:rPr>
          <w:rFonts w:hint="eastAsia"/>
          <w:sz w:val="30"/>
          <w:szCs w:val="30"/>
        </w:rPr>
        <w:t>、海丰县某医院</w:t>
      </w:r>
      <w:r>
        <w:rPr>
          <w:rFonts w:hint="eastAsia"/>
          <w:sz w:val="30"/>
          <w:szCs w:val="30"/>
        </w:rPr>
        <w:t>3</w:t>
      </w:r>
      <w:r>
        <w:rPr>
          <w:rFonts w:hint="eastAsia"/>
          <w:sz w:val="30"/>
          <w:szCs w:val="30"/>
        </w:rPr>
        <w:t>、汕尾某眼科医院分别签订了《汕尾市基本医疗保险定点医疗机构服务协议书》《汕尾市基本医疗保险定点医疗机构医疗服务补充协议（一）》《汕尾市基本医疗保险定点医疗机构医疗服务补充协议（二）》。</w:t>
      </w:r>
    </w:p>
    <w:p w14:paraId="2C26CECA" w14:textId="77777777" w:rsidR="00D20F80" w:rsidRDefault="00D20F80">
      <w:pPr>
        <w:spacing w:line="500" w:lineRule="atLeast"/>
        <w:ind w:firstLine="600"/>
        <w:divId w:val="1378167477"/>
        <w:rPr>
          <w:rFonts w:hint="eastAsia"/>
          <w:sz w:val="30"/>
          <w:szCs w:val="30"/>
        </w:rPr>
      </w:pPr>
      <w:r>
        <w:rPr>
          <w:rFonts w:hint="eastAsia"/>
          <w:sz w:val="30"/>
          <w:szCs w:val="30"/>
        </w:rPr>
        <w:t>5.</w:t>
      </w:r>
      <w:r>
        <w:rPr>
          <w:rFonts w:hint="eastAsia"/>
          <w:sz w:val="30"/>
          <w:szCs w:val="30"/>
        </w:rPr>
        <w:t>汕尾市人民检察院反贪污贿赂局于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日出具的《关于犯罪嫌疑人曾某某具有自首表现的情况说明》，证实被告人曾某某案发后自动投案，且如实供述自己的犯罪事实，具有自首情节。</w:t>
      </w:r>
    </w:p>
    <w:p w14:paraId="67D7DA78" w14:textId="77777777" w:rsidR="00D20F80" w:rsidRDefault="00D20F80">
      <w:pPr>
        <w:spacing w:line="500" w:lineRule="atLeast"/>
        <w:ind w:firstLine="600"/>
        <w:divId w:val="128863251"/>
        <w:rPr>
          <w:rFonts w:hint="eastAsia"/>
          <w:sz w:val="30"/>
          <w:szCs w:val="30"/>
        </w:rPr>
      </w:pPr>
      <w:r>
        <w:rPr>
          <w:rFonts w:hint="eastAsia"/>
          <w:sz w:val="30"/>
          <w:szCs w:val="30"/>
        </w:rPr>
        <w:t>6.</w:t>
      </w:r>
      <w:r>
        <w:rPr>
          <w:rFonts w:hint="eastAsia"/>
          <w:sz w:val="30"/>
          <w:szCs w:val="30"/>
        </w:rPr>
        <w:t>《广东省暂时扣留、冻结财物收据》，证实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日，被告人曾某某的亲属刘某</w:t>
      </w:r>
      <w:r>
        <w:rPr>
          <w:rFonts w:hint="eastAsia"/>
          <w:sz w:val="30"/>
          <w:szCs w:val="30"/>
        </w:rPr>
        <w:t>2</w:t>
      </w:r>
      <w:r>
        <w:rPr>
          <w:rFonts w:hint="eastAsia"/>
          <w:sz w:val="30"/>
          <w:szCs w:val="30"/>
        </w:rPr>
        <w:t>代被告人曾某某向汕尾市人民检察院退出赃款</w:t>
      </w:r>
      <w:r>
        <w:rPr>
          <w:rFonts w:hint="eastAsia"/>
          <w:sz w:val="30"/>
          <w:szCs w:val="30"/>
        </w:rPr>
        <w:t>98000</w:t>
      </w:r>
      <w:r>
        <w:rPr>
          <w:rFonts w:hint="eastAsia"/>
          <w:sz w:val="30"/>
          <w:szCs w:val="30"/>
        </w:rPr>
        <w:t>元。</w:t>
      </w:r>
    </w:p>
    <w:p w14:paraId="5EE52B8C" w14:textId="77777777" w:rsidR="00D20F80" w:rsidRDefault="00D20F80">
      <w:pPr>
        <w:spacing w:line="500" w:lineRule="atLeast"/>
        <w:ind w:firstLine="600"/>
        <w:divId w:val="7370892"/>
        <w:rPr>
          <w:rFonts w:hint="eastAsia"/>
          <w:sz w:val="30"/>
          <w:szCs w:val="30"/>
        </w:rPr>
      </w:pPr>
      <w:r>
        <w:rPr>
          <w:rFonts w:hint="eastAsia"/>
          <w:sz w:val="30"/>
          <w:szCs w:val="30"/>
        </w:rPr>
        <w:t>7.</w:t>
      </w:r>
      <w:r>
        <w:rPr>
          <w:rFonts w:hint="eastAsia"/>
          <w:sz w:val="30"/>
          <w:szCs w:val="30"/>
        </w:rPr>
        <w:t>证人梁某证言，证实他经营汕尾某医院</w:t>
      </w:r>
      <w:r>
        <w:rPr>
          <w:rFonts w:hint="eastAsia"/>
          <w:sz w:val="30"/>
          <w:szCs w:val="30"/>
        </w:rPr>
        <w:t>1</w:t>
      </w:r>
      <w:r>
        <w:rPr>
          <w:rFonts w:hint="eastAsia"/>
          <w:sz w:val="30"/>
          <w:szCs w:val="30"/>
        </w:rPr>
        <w:t>，该医院的法定代表人是其妻子王某</w:t>
      </w:r>
      <w:r>
        <w:rPr>
          <w:rFonts w:hint="eastAsia"/>
          <w:sz w:val="30"/>
          <w:szCs w:val="30"/>
        </w:rPr>
        <w:t>4</w:t>
      </w:r>
      <w:r>
        <w:rPr>
          <w:rFonts w:hint="eastAsia"/>
          <w:sz w:val="30"/>
          <w:szCs w:val="30"/>
        </w:rPr>
        <w:t>，在经营该医院期间，</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月，市社保局副局长曾某某带领该局工作人员到其经营的医院检查社保情况，对他说有人举报该医院涉嫌骗保，要对该医院进行调查，并封存了该医院</w:t>
      </w:r>
      <w:r>
        <w:rPr>
          <w:rFonts w:hint="eastAsia"/>
          <w:sz w:val="30"/>
          <w:szCs w:val="30"/>
        </w:rPr>
        <w:t>2015</w:t>
      </w:r>
      <w:r>
        <w:rPr>
          <w:rFonts w:hint="eastAsia"/>
          <w:sz w:val="30"/>
          <w:szCs w:val="30"/>
        </w:rPr>
        <w:t>年的病历，之后，曾某某多次带队到该医院检查，他与曾某某进行沟通，但没有明显效果，他担心影响该医院与社保局签订</w:t>
      </w:r>
      <w:r>
        <w:rPr>
          <w:rFonts w:hint="eastAsia"/>
          <w:sz w:val="30"/>
          <w:szCs w:val="30"/>
        </w:rPr>
        <w:t>2016</w:t>
      </w:r>
      <w:r>
        <w:rPr>
          <w:rFonts w:hint="eastAsia"/>
          <w:sz w:val="30"/>
          <w:szCs w:val="30"/>
        </w:rPr>
        <w:t>年度的医疗保险协议，于是在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月的一天晚上，他打电话给曾某某，随后到曾某某位于汕尾市城区的家里，把一个装有</w:t>
      </w:r>
      <w:r>
        <w:rPr>
          <w:rFonts w:hint="eastAsia"/>
          <w:sz w:val="30"/>
          <w:szCs w:val="30"/>
        </w:rPr>
        <w:t>2</w:t>
      </w:r>
      <w:r>
        <w:rPr>
          <w:rFonts w:hint="eastAsia"/>
          <w:sz w:val="30"/>
          <w:szCs w:val="30"/>
        </w:rPr>
        <w:t>斤茶叶（价值约</w:t>
      </w:r>
      <w:r>
        <w:rPr>
          <w:rFonts w:hint="eastAsia"/>
          <w:sz w:val="30"/>
          <w:szCs w:val="30"/>
        </w:rPr>
        <w:t>1000</w:t>
      </w:r>
      <w:r>
        <w:rPr>
          <w:rFonts w:hint="eastAsia"/>
          <w:sz w:val="30"/>
          <w:szCs w:val="30"/>
        </w:rPr>
        <w:t>元）及</w:t>
      </w:r>
      <w:r>
        <w:rPr>
          <w:rFonts w:hint="eastAsia"/>
          <w:sz w:val="30"/>
          <w:szCs w:val="30"/>
        </w:rPr>
        <w:t>10000</w:t>
      </w:r>
      <w:r>
        <w:rPr>
          <w:rFonts w:hint="eastAsia"/>
          <w:sz w:val="30"/>
          <w:szCs w:val="30"/>
        </w:rPr>
        <w:t>元的礼品袋拿给曾某某，曾某某看到后拒收了</w:t>
      </w:r>
      <w:r>
        <w:rPr>
          <w:rFonts w:hint="eastAsia"/>
          <w:sz w:val="30"/>
          <w:szCs w:val="30"/>
        </w:rPr>
        <w:t>10000</w:t>
      </w:r>
      <w:r>
        <w:rPr>
          <w:rFonts w:hint="eastAsia"/>
          <w:sz w:val="30"/>
          <w:szCs w:val="30"/>
        </w:rPr>
        <w:t>元，收下了茶叶，并明确对他说市社保局不能与该医院签订</w:t>
      </w:r>
      <w:r>
        <w:rPr>
          <w:rFonts w:hint="eastAsia"/>
          <w:sz w:val="30"/>
          <w:szCs w:val="30"/>
        </w:rPr>
        <w:t>2016</w:t>
      </w:r>
      <w:r>
        <w:rPr>
          <w:rFonts w:hint="eastAsia"/>
          <w:sz w:val="30"/>
          <w:szCs w:val="30"/>
        </w:rPr>
        <w:t>年度的医疗保险协议，要等市社保局对该医院调查结束后再考虑；</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月，市社保局停止了该医院的社保资格，该医院处于半停业状态，后来，经市社保局调查，对该医院作出了处罚，处罚后，他多次找曾某某，希望尽快恢复该医院的社保资格，同年</w:t>
      </w:r>
      <w:r>
        <w:rPr>
          <w:rFonts w:hint="eastAsia"/>
          <w:sz w:val="30"/>
          <w:szCs w:val="30"/>
        </w:rPr>
        <w:t>4</w:t>
      </w:r>
      <w:r>
        <w:rPr>
          <w:rFonts w:hint="eastAsia"/>
          <w:sz w:val="30"/>
          <w:szCs w:val="30"/>
        </w:rPr>
        <w:t>月底，曾某某打电话给他说市社保局研究同意从同年</w:t>
      </w:r>
      <w:r>
        <w:rPr>
          <w:rFonts w:hint="eastAsia"/>
          <w:sz w:val="30"/>
          <w:szCs w:val="30"/>
        </w:rPr>
        <w:t>5</w:t>
      </w:r>
      <w:r>
        <w:rPr>
          <w:rFonts w:hint="eastAsia"/>
          <w:sz w:val="30"/>
          <w:szCs w:val="30"/>
        </w:rPr>
        <w:t>月开始恢复该医院的社保资格与该医院签订医疗保险协议；同年中秋节前夕，他用红色礼品袋装了一瓶</w:t>
      </w:r>
      <w:r>
        <w:rPr>
          <w:rFonts w:hint="eastAsia"/>
          <w:sz w:val="30"/>
          <w:szCs w:val="30"/>
        </w:rPr>
        <w:t>2</w:t>
      </w:r>
      <w:r>
        <w:rPr>
          <w:rFonts w:hint="eastAsia"/>
          <w:sz w:val="30"/>
          <w:szCs w:val="30"/>
        </w:rPr>
        <w:t>斤装的蓝带马爹利洋酒、两</w:t>
      </w:r>
      <w:r>
        <w:rPr>
          <w:rFonts w:hint="eastAsia"/>
          <w:sz w:val="30"/>
          <w:szCs w:val="30"/>
        </w:rPr>
        <w:t>条软中华、一斤茶叶（约</w:t>
      </w:r>
      <w:r>
        <w:rPr>
          <w:rFonts w:hint="eastAsia"/>
          <w:sz w:val="30"/>
          <w:szCs w:val="30"/>
        </w:rPr>
        <w:t>500</w:t>
      </w:r>
      <w:r>
        <w:rPr>
          <w:rFonts w:hint="eastAsia"/>
          <w:sz w:val="30"/>
          <w:szCs w:val="30"/>
        </w:rPr>
        <w:t>元）及</w:t>
      </w:r>
      <w:r>
        <w:rPr>
          <w:rFonts w:hint="eastAsia"/>
          <w:sz w:val="30"/>
          <w:szCs w:val="30"/>
        </w:rPr>
        <w:t>20000</w:t>
      </w:r>
      <w:r>
        <w:rPr>
          <w:rFonts w:hint="eastAsia"/>
          <w:sz w:val="30"/>
          <w:szCs w:val="30"/>
        </w:rPr>
        <w:t>元，到曾某某家，送给曾某某，曾某某收下了。</w:t>
      </w:r>
      <w:r>
        <w:rPr>
          <w:rFonts w:hint="eastAsia"/>
          <w:sz w:val="30"/>
          <w:szCs w:val="30"/>
        </w:rPr>
        <w:t>2017</w:t>
      </w:r>
      <w:r>
        <w:rPr>
          <w:rFonts w:hint="eastAsia"/>
          <w:sz w:val="30"/>
          <w:szCs w:val="30"/>
        </w:rPr>
        <w:t>年春节前的一天晚上，他用红色礼品袋装了一瓶</w:t>
      </w:r>
      <w:r>
        <w:rPr>
          <w:rFonts w:hint="eastAsia"/>
          <w:sz w:val="30"/>
          <w:szCs w:val="30"/>
        </w:rPr>
        <w:t>2</w:t>
      </w:r>
      <w:r>
        <w:rPr>
          <w:rFonts w:hint="eastAsia"/>
          <w:sz w:val="30"/>
          <w:szCs w:val="30"/>
        </w:rPr>
        <w:t>斤装的蓝带马爹利洋酒、一条软中华、一饼普洱茶（约</w:t>
      </w:r>
      <w:r>
        <w:rPr>
          <w:rFonts w:hint="eastAsia"/>
          <w:sz w:val="30"/>
          <w:szCs w:val="30"/>
        </w:rPr>
        <w:t>600</w:t>
      </w:r>
      <w:r>
        <w:rPr>
          <w:rFonts w:hint="eastAsia"/>
          <w:sz w:val="30"/>
          <w:szCs w:val="30"/>
        </w:rPr>
        <w:t>元）及</w:t>
      </w:r>
      <w:r>
        <w:rPr>
          <w:rFonts w:hint="eastAsia"/>
          <w:sz w:val="30"/>
          <w:szCs w:val="30"/>
        </w:rPr>
        <w:t>20000</w:t>
      </w:r>
      <w:r>
        <w:rPr>
          <w:rFonts w:hint="eastAsia"/>
          <w:sz w:val="30"/>
          <w:szCs w:val="30"/>
        </w:rPr>
        <w:t>元，到曾某某家，送给曾某某，曾某某收下了。他送财物给曾某某是因为曾某某是市社保局副局长，为了该医院每月的社保款能够及时拨付给该医院，并保证该医院的医疗保险协议能够顺利签订。</w:t>
      </w:r>
    </w:p>
    <w:p w14:paraId="18C480AA" w14:textId="77777777" w:rsidR="00D20F80" w:rsidRDefault="00D20F80">
      <w:pPr>
        <w:spacing w:line="500" w:lineRule="atLeast"/>
        <w:ind w:firstLine="600"/>
        <w:divId w:val="821770846"/>
        <w:rPr>
          <w:rFonts w:hint="eastAsia"/>
          <w:sz w:val="30"/>
          <w:szCs w:val="30"/>
        </w:rPr>
      </w:pPr>
      <w:r>
        <w:rPr>
          <w:rFonts w:hint="eastAsia"/>
          <w:sz w:val="30"/>
          <w:szCs w:val="30"/>
        </w:rPr>
        <w:t>8.</w:t>
      </w:r>
      <w:r>
        <w:rPr>
          <w:rFonts w:hint="eastAsia"/>
          <w:sz w:val="30"/>
          <w:szCs w:val="30"/>
        </w:rPr>
        <w:t>证人谢某</w:t>
      </w:r>
      <w:r>
        <w:rPr>
          <w:rFonts w:hint="eastAsia"/>
          <w:sz w:val="30"/>
          <w:szCs w:val="30"/>
        </w:rPr>
        <w:t>1</w:t>
      </w:r>
      <w:r>
        <w:rPr>
          <w:rFonts w:hint="eastAsia"/>
          <w:sz w:val="30"/>
          <w:szCs w:val="30"/>
        </w:rPr>
        <w:t>证言，证实他是汕尾市某医院</w:t>
      </w:r>
      <w:r>
        <w:rPr>
          <w:rFonts w:hint="eastAsia"/>
          <w:sz w:val="30"/>
          <w:szCs w:val="30"/>
        </w:rPr>
        <w:t>2</w:t>
      </w:r>
      <w:r>
        <w:rPr>
          <w:rFonts w:hint="eastAsia"/>
          <w:sz w:val="30"/>
          <w:szCs w:val="30"/>
        </w:rPr>
        <w:t>医保办主任，</w:t>
      </w:r>
      <w:r>
        <w:rPr>
          <w:rFonts w:hint="eastAsia"/>
          <w:sz w:val="30"/>
          <w:szCs w:val="30"/>
        </w:rPr>
        <w:t>2017</w:t>
      </w:r>
      <w:r>
        <w:rPr>
          <w:rFonts w:hint="eastAsia"/>
          <w:sz w:val="30"/>
          <w:szCs w:val="30"/>
        </w:rPr>
        <w:t>年春节前，市社保局副局长曾某某带队到该医院检查，为了市社保局能对该医院的医保业务多些关照，医院方面都会与市社保局的工作人员保持良好关系，当时他决定送一个红包给曾某某，就到市社保局曾某某的办公室将一个装有</w:t>
      </w:r>
      <w:r>
        <w:rPr>
          <w:rFonts w:hint="eastAsia"/>
          <w:sz w:val="30"/>
          <w:szCs w:val="30"/>
        </w:rPr>
        <w:t>3000</w:t>
      </w:r>
      <w:r>
        <w:rPr>
          <w:rFonts w:hint="eastAsia"/>
          <w:sz w:val="30"/>
          <w:szCs w:val="30"/>
        </w:rPr>
        <w:t>元的信封放在曾某某办公桌上，对曾某某说了一些多多关照等客套话后就离开了。</w:t>
      </w:r>
    </w:p>
    <w:p w14:paraId="4588B553" w14:textId="77777777" w:rsidR="00D20F80" w:rsidRDefault="00D20F80">
      <w:pPr>
        <w:spacing w:line="500" w:lineRule="atLeast"/>
        <w:ind w:firstLine="600"/>
        <w:divId w:val="940839100"/>
        <w:rPr>
          <w:rFonts w:hint="eastAsia"/>
          <w:sz w:val="30"/>
          <w:szCs w:val="30"/>
        </w:rPr>
      </w:pPr>
      <w:r>
        <w:rPr>
          <w:rFonts w:hint="eastAsia"/>
          <w:sz w:val="30"/>
          <w:szCs w:val="30"/>
        </w:rPr>
        <w:t>9.</w:t>
      </w:r>
      <w:r>
        <w:rPr>
          <w:rFonts w:hint="eastAsia"/>
          <w:sz w:val="30"/>
          <w:szCs w:val="30"/>
        </w:rPr>
        <w:t>证人谢某</w:t>
      </w:r>
      <w:r>
        <w:rPr>
          <w:rFonts w:hint="eastAsia"/>
          <w:sz w:val="30"/>
          <w:szCs w:val="30"/>
        </w:rPr>
        <w:t>2</w:t>
      </w:r>
      <w:r>
        <w:rPr>
          <w:rFonts w:hint="eastAsia"/>
          <w:sz w:val="30"/>
          <w:szCs w:val="30"/>
        </w:rPr>
        <w:t>证言及《自述材料》，证实他是汕尾某医院法定代表人、院长，该医院是市社保局定点医院。</w:t>
      </w:r>
      <w:r>
        <w:rPr>
          <w:rFonts w:hint="eastAsia"/>
          <w:sz w:val="30"/>
          <w:szCs w:val="30"/>
        </w:rPr>
        <w:t>2015</w:t>
      </w:r>
      <w:r>
        <w:rPr>
          <w:rFonts w:hint="eastAsia"/>
          <w:sz w:val="30"/>
          <w:szCs w:val="30"/>
        </w:rPr>
        <w:t>年底，曾某某召集汕尾市城区民营医院法定代表人在市社保局会议室开会，并签订社保定点服务协议，当天他所签的协议将其所经营的医院原社保报销按项目结算改为定额结算，该种结算方式会导致报销金额减少，医院经营成本增加，他提出异议，但曾某某叫其试运行，以后有问题再说，当时他签了协议。</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因采用按定额结算的方式向市社保局报销，直接导致该医院住院部亏本经营，他发现问题后，写了一份申请书交给市社保局要求仍按项目结算方式报销，并找到曾某某，曾某某表示要开会研究后再决定，但过了半个月，仍没有改变，他就想送钱给曾某某，从而达到让曾某某帮忙改为按项目结算的目的。</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月，他准备了</w:t>
      </w:r>
      <w:r>
        <w:rPr>
          <w:rFonts w:hint="eastAsia"/>
          <w:sz w:val="30"/>
          <w:szCs w:val="30"/>
        </w:rPr>
        <w:t>20000</w:t>
      </w:r>
      <w:r>
        <w:rPr>
          <w:rFonts w:hint="eastAsia"/>
          <w:sz w:val="30"/>
          <w:szCs w:val="30"/>
        </w:rPr>
        <w:t>元，用信封装着，到曾某某办公室，拿给了曾某某，并请求曾某某帮忙，曾某某同意，并收下该</w:t>
      </w:r>
      <w:r>
        <w:rPr>
          <w:rFonts w:hint="eastAsia"/>
          <w:sz w:val="30"/>
          <w:szCs w:val="30"/>
        </w:rPr>
        <w:t>20000</w:t>
      </w:r>
      <w:r>
        <w:rPr>
          <w:rFonts w:hint="eastAsia"/>
          <w:sz w:val="30"/>
          <w:szCs w:val="30"/>
        </w:rPr>
        <w:t>元，同年</w:t>
      </w:r>
      <w:r>
        <w:rPr>
          <w:rFonts w:hint="eastAsia"/>
          <w:sz w:val="30"/>
          <w:szCs w:val="30"/>
        </w:rPr>
        <w:t>4</w:t>
      </w:r>
      <w:r>
        <w:rPr>
          <w:rFonts w:hint="eastAsia"/>
          <w:sz w:val="30"/>
          <w:szCs w:val="30"/>
        </w:rPr>
        <w:t>月，其所经营的医院结算方式变更为按项目结算。为了与市社保局的相关人员保持良好关系，并且在社保方面可以对该医院有所照顾，他曾于</w:t>
      </w:r>
      <w:r>
        <w:rPr>
          <w:rFonts w:hint="eastAsia"/>
          <w:sz w:val="30"/>
          <w:szCs w:val="30"/>
        </w:rPr>
        <w:t>2015</w:t>
      </w:r>
      <w:r>
        <w:rPr>
          <w:rFonts w:hint="eastAsia"/>
          <w:sz w:val="30"/>
          <w:szCs w:val="30"/>
        </w:rPr>
        <w:t>年中秋节前到曾某某家里送给曾某某两瓶蓝带马爹利洋酒；于</w:t>
      </w:r>
      <w:r>
        <w:rPr>
          <w:rFonts w:hint="eastAsia"/>
          <w:sz w:val="30"/>
          <w:szCs w:val="30"/>
        </w:rPr>
        <w:t>2016</w:t>
      </w:r>
      <w:r>
        <w:rPr>
          <w:rFonts w:hint="eastAsia"/>
          <w:sz w:val="30"/>
          <w:szCs w:val="30"/>
        </w:rPr>
        <w:t>年春节前和同年中秋节前，分别到曾某某家，</w:t>
      </w:r>
      <w:r>
        <w:rPr>
          <w:rFonts w:hint="eastAsia"/>
          <w:sz w:val="30"/>
          <w:szCs w:val="30"/>
        </w:rPr>
        <w:t>送给曾某某各</w:t>
      </w:r>
      <w:r>
        <w:rPr>
          <w:rFonts w:hint="eastAsia"/>
          <w:sz w:val="30"/>
          <w:szCs w:val="30"/>
        </w:rPr>
        <w:t>3000</w:t>
      </w:r>
      <w:r>
        <w:rPr>
          <w:rFonts w:hint="eastAsia"/>
          <w:sz w:val="30"/>
          <w:szCs w:val="30"/>
        </w:rPr>
        <w:t>元；于</w:t>
      </w:r>
      <w:r>
        <w:rPr>
          <w:rFonts w:hint="eastAsia"/>
          <w:sz w:val="30"/>
          <w:szCs w:val="30"/>
        </w:rPr>
        <w:t>2017</w:t>
      </w:r>
      <w:r>
        <w:rPr>
          <w:rFonts w:hint="eastAsia"/>
          <w:sz w:val="30"/>
          <w:szCs w:val="30"/>
        </w:rPr>
        <w:t>年春节前在汕尾市区碧桂园门口送给曾某某</w:t>
      </w:r>
      <w:r>
        <w:rPr>
          <w:rFonts w:hint="eastAsia"/>
          <w:sz w:val="30"/>
          <w:szCs w:val="30"/>
        </w:rPr>
        <w:t>3000</w:t>
      </w:r>
      <w:r>
        <w:rPr>
          <w:rFonts w:hint="eastAsia"/>
          <w:sz w:val="30"/>
          <w:szCs w:val="30"/>
        </w:rPr>
        <w:t>元。</w:t>
      </w:r>
    </w:p>
    <w:p w14:paraId="28A11A81" w14:textId="77777777" w:rsidR="00D20F80" w:rsidRDefault="00D20F80">
      <w:pPr>
        <w:spacing w:line="500" w:lineRule="atLeast"/>
        <w:ind w:firstLine="600"/>
        <w:divId w:val="87969194"/>
        <w:rPr>
          <w:rFonts w:hint="eastAsia"/>
          <w:sz w:val="30"/>
          <w:szCs w:val="30"/>
        </w:rPr>
      </w:pPr>
      <w:r>
        <w:rPr>
          <w:rFonts w:hint="eastAsia"/>
          <w:sz w:val="30"/>
          <w:szCs w:val="30"/>
        </w:rPr>
        <w:t>10.</w:t>
      </w:r>
      <w:r>
        <w:rPr>
          <w:rFonts w:hint="eastAsia"/>
          <w:sz w:val="30"/>
          <w:szCs w:val="30"/>
        </w:rPr>
        <w:t>证人吴某证言，证实她是海丰县某医院</w:t>
      </w:r>
      <w:r>
        <w:rPr>
          <w:rFonts w:hint="eastAsia"/>
          <w:sz w:val="30"/>
          <w:szCs w:val="30"/>
        </w:rPr>
        <w:t>3</w:t>
      </w:r>
      <w:r>
        <w:rPr>
          <w:rFonts w:hint="eastAsia"/>
          <w:sz w:val="30"/>
          <w:szCs w:val="30"/>
        </w:rPr>
        <w:t>城东分院医保办主任。因为该医院是新成立的，很多业务需要向市社保局咨询，也需要市社保局的领导指导医院的工作，逢年过节，该医院的领导就安排她向市社保局的相关人员送礼，表示感谢和慰问。她于</w:t>
      </w:r>
      <w:r>
        <w:rPr>
          <w:rFonts w:hint="eastAsia"/>
          <w:sz w:val="30"/>
          <w:szCs w:val="30"/>
        </w:rPr>
        <w:t>2015</w:t>
      </w:r>
      <w:r>
        <w:rPr>
          <w:rFonts w:hint="eastAsia"/>
          <w:sz w:val="30"/>
          <w:szCs w:val="30"/>
        </w:rPr>
        <w:t>年中秋节前打电话给市社保局副局长曾某某，但曾某某表示在外开会没空，中秋节后，她和该医院的院长吕某在海丰县某酒家吃饭时，用信封装了</w:t>
      </w:r>
      <w:r>
        <w:rPr>
          <w:rFonts w:hint="eastAsia"/>
          <w:sz w:val="30"/>
          <w:szCs w:val="30"/>
        </w:rPr>
        <w:t>2000</w:t>
      </w:r>
      <w:r>
        <w:rPr>
          <w:rFonts w:hint="eastAsia"/>
          <w:sz w:val="30"/>
          <w:szCs w:val="30"/>
        </w:rPr>
        <w:t>元送给曾某某；</w:t>
      </w:r>
      <w:r>
        <w:rPr>
          <w:rFonts w:hint="eastAsia"/>
          <w:sz w:val="30"/>
          <w:szCs w:val="30"/>
        </w:rPr>
        <w:t>2016</w:t>
      </w:r>
      <w:r>
        <w:rPr>
          <w:rFonts w:hint="eastAsia"/>
          <w:sz w:val="30"/>
          <w:szCs w:val="30"/>
        </w:rPr>
        <w:t>年春节前，她在曾某某办公室用信封装了</w:t>
      </w:r>
      <w:r>
        <w:rPr>
          <w:rFonts w:hint="eastAsia"/>
          <w:sz w:val="30"/>
          <w:szCs w:val="30"/>
        </w:rPr>
        <w:t>3000</w:t>
      </w:r>
      <w:r>
        <w:rPr>
          <w:rFonts w:hint="eastAsia"/>
          <w:sz w:val="30"/>
          <w:szCs w:val="30"/>
        </w:rPr>
        <w:t>元送给曾某某；</w:t>
      </w:r>
      <w:r>
        <w:rPr>
          <w:rFonts w:hint="eastAsia"/>
          <w:sz w:val="30"/>
          <w:szCs w:val="30"/>
        </w:rPr>
        <w:t>2016</w:t>
      </w:r>
      <w:r>
        <w:rPr>
          <w:rFonts w:hint="eastAsia"/>
          <w:sz w:val="30"/>
          <w:szCs w:val="30"/>
        </w:rPr>
        <w:t>年中秋节后，用信封装了</w:t>
      </w:r>
      <w:r>
        <w:rPr>
          <w:rFonts w:hint="eastAsia"/>
          <w:sz w:val="30"/>
          <w:szCs w:val="30"/>
        </w:rPr>
        <w:t>2000</w:t>
      </w:r>
      <w:r>
        <w:rPr>
          <w:rFonts w:hint="eastAsia"/>
          <w:sz w:val="30"/>
          <w:szCs w:val="30"/>
        </w:rPr>
        <w:t>元在汕尾市区碧桂园门口送给曾某某；</w:t>
      </w:r>
      <w:r>
        <w:rPr>
          <w:rFonts w:hint="eastAsia"/>
          <w:sz w:val="30"/>
          <w:szCs w:val="30"/>
        </w:rPr>
        <w:t>2017</w:t>
      </w:r>
      <w:r>
        <w:rPr>
          <w:rFonts w:hint="eastAsia"/>
          <w:sz w:val="30"/>
          <w:szCs w:val="30"/>
        </w:rPr>
        <w:t>年春节前，她在海丰县某</w:t>
      </w:r>
      <w:r>
        <w:rPr>
          <w:rFonts w:hint="eastAsia"/>
          <w:sz w:val="30"/>
          <w:szCs w:val="30"/>
        </w:rPr>
        <w:t>KTV</w:t>
      </w:r>
      <w:r>
        <w:rPr>
          <w:rFonts w:hint="eastAsia"/>
          <w:sz w:val="30"/>
          <w:szCs w:val="30"/>
        </w:rPr>
        <w:t>门口用信封装了</w:t>
      </w:r>
      <w:r>
        <w:rPr>
          <w:rFonts w:hint="eastAsia"/>
          <w:sz w:val="30"/>
          <w:szCs w:val="30"/>
        </w:rPr>
        <w:t>2000</w:t>
      </w:r>
      <w:r>
        <w:rPr>
          <w:rFonts w:hint="eastAsia"/>
          <w:sz w:val="30"/>
          <w:szCs w:val="30"/>
        </w:rPr>
        <w:t>元送给曾某某。</w:t>
      </w:r>
    </w:p>
    <w:p w14:paraId="4782892D" w14:textId="77777777" w:rsidR="00D20F80" w:rsidRDefault="00D20F80">
      <w:pPr>
        <w:spacing w:line="500" w:lineRule="atLeast"/>
        <w:ind w:firstLine="600"/>
        <w:divId w:val="30493611"/>
        <w:rPr>
          <w:rFonts w:hint="eastAsia"/>
          <w:sz w:val="30"/>
          <w:szCs w:val="30"/>
        </w:rPr>
      </w:pPr>
      <w:r>
        <w:rPr>
          <w:rFonts w:hint="eastAsia"/>
          <w:sz w:val="30"/>
          <w:szCs w:val="30"/>
        </w:rPr>
        <w:t>11.</w:t>
      </w:r>
      <w:r>
        <w:rPr>
          <w:rFonts w:hint="eastAsia"/>
          <w:sz w:val="30"/>
          <w:szCs w:val="30"/>
        </w:rPr>
        <w:t>证人杨某</w:t>
      </w:r>
      <w:r>
        <w:rPr>
          <w:rFonts w:hint="eastAsia"/>
          <w:sz w:val="30"/>
          <w:szCs w:val="30"/>
        </w:rPr>
        <w:t>1</w:t>
      </w:r>
      <w:r>
        <w:rPr>
          <w:rFonts w:hint="eastAsia"/>
          <w:sz w:val="30"/>
          <w:szCs w:val="30"/>
        </w:rPr>
        <w:t>证言，证实他原是海丰县某医院</w:t>
      </w:r>
      <w:r>
        <w:rPr>
          <w:rFonts w:hint="eastAsia"/>
          <w:sz w:val="30"/>
          <w:szCs w:val="30"/>
        </w:rPr>
        <w:t>4</w:t>
      </w:r>
      <w:r>
        <w:rPr>
          <w:rFonts w:hint="eastAsia"/>
          <w:sz w:val="30"/>
          <w:szCs w:val="30"/>
        </w:rPr>
        <w:t>法定代表人、院长。因医院与市社保局存在业务往来，为了更好的联系感情，逢年过节他就会送一些礼物或钱给市社保局的相关人员，其中，</w:t>
      </w:r>
      <w:r>
        <w:rPr>
          <w:rFonts w:hint="eastAsia"/>
          <w:sz w:val="30"/>
          <w:szCs w:val="30"/>
        </w:rPr>
        <w:t>2016</w:t>
      </w:r>
      <w:r>
        <w:rPr>
          <w:rFonts w:hint="eastAsia"/>
          <w:sz w:val="30"/>
          <w:szCs w:val="30"/>
        </w:rPr>
        <w:t>年春节前，他打电话给市社保局副局长曾某某，想到曾某某家联系下，曾某某表示已经回陆丰市老家，他通过亲戚带他到曾某某在陆丰市的老家，拿了一个装有</w:t>
      </w:r>
      <w:r>
        <w:rPr>
          <w:rFonts w:hint="eastAsia"/>
          <w:sz w:val="30"/>
          <w:szCs w:val="30"/>
        </w:rPr>
        <w:t>2000</w:t>
      </w:r>
      <w:r>
        <w:rPr>
          <w:rFonts w:hint="eastAsia"/>
          <w:sz w:val="30"/>
          <w:szCs w:val="30"/>
        </w:rPr>
        <w:t>元的红包送给曾某某卧病在床的母亲，另外还送给曾某某两瓶</w:t>
      </w:r>
      <w:r>
        <w:rPr>
          <w:rFonts w:hint="eastAsia"/>
          <w:sz w:val="30"/>
          <w:szCs w:val="30"/>
        </w:rPr>
        <w:t>2</w:t>
      </w:r>
      <w:r>
        <w:rPr>
          <w:rFonts w:hint="eastAsia"/>
          <w:sz w:val="30"/>
          <w:szCs w:val="30"/>
        </w:rPr>
        <w:t>斤装的轩尼诗</w:t>
      </w:r>
      <w:r>
        <w:rPr>
          <w:rFonts w:hint="eastAsia"/>
          <w:sz w:val="30"/>
          <w:szCs w:val="30"/>
        </w:rPr>
        <w:t>XO</w:t>
      </w:r>
      <w:r>
        <w:rPr>
          <w:rFonts w:hint="eastAsia"/>
          <w:sz w:val="30"/>
          <w:szCs w:val="30"/>
        </w:rPr>
        <w:t>（价值</w:t>
      </w:r>
      <w:r>
        <w:rPr>
          <w:rFonts w:hint="eastAsia"/>
          <w:sz w:val="30"/>
          <w:szCs w:val="30"/>
        </w:rPr>
        <w:t>3000</w:t>
      </w:r>
      <w:r>
        <w:rPr>
          <w:rFonts w:hint="eastAsia"/>
          <w:sz w:val="30"/>
          <w:szCs w:val="30"/>
        </w:rPr>
        <w:t>元）和六斤莲花山清前茶（价值</w:t>
      </w:r>
      <w:r>
        <w:rPr>
          <w:rFonts w:hint="eastAsia"/>
          <w:sz w:val="30"/>
          <w:szCs w:val="30"/>
        </w:rPr>
        <w:t>1500</w:t>
      </w:r>
      <w:r>
        <w:rPr>
          <w:rFonts w:hint="eastAsia"/>
          <w:sz w:val="30"/>
          <w:szCs w:val="30"/>
        </w:rPr>
        <w:t>元）；同年中秋节前，他到曾某某位于汕尾市区碧桂园的家里，用信封装</w:t>
      </w:r>
      <w:r>
        <w:rPr>
          <w:rFonts w:hint="eastAsia"/>
          <w:sz w:val="30"/>
          <w:szCs w:val="30"/>
        </w:rPr>
        <w:t>2000</w:t>
      </w:r>
      <w:r>
        <w:rPr>
          <w:rFonts w:hint="eastAsia"/>
          <w:sz w:val="30"/>
          <w:szCs w:val="30"/>
        </w:rPr>
        <w:t>元送给曾某某。</w:t>
      </w:r>
    </w:p>
    <w:p w14:paraId="75D553AB" w14:textId="77777777" w:rsidR="00D20F80" w:rsidRDefault="00D20F80">
      <w:pPr>
        <w:spacing w:line="500" w:lineRule="atLeast"/>
        <w:ind w:firstLine="600"/>
        <w:divId w:val="42103322"/>
        <w:rPr>
          <w:rFonts w:hint="eastAsia"/>
          <w:sz w:val="30"/>
          <w:szCs w:val="30"/>
        </w:rPr>
      </w:pPr>
      <w:r>
        <w:rPr>
          <w:rFonts w:hint="eastAsia"/>
          <w:sz w:val="30"/>
          <w:szCs w:val="30"/>
        </w:rPr>
        <w:t>12.</w:t>
      </w:r>
      <w:r>
        <w:rPr>
          <w:rFonts w:hint="eastAsia"/>
          <w:sz w:val="30"/>
          <w:szCs w:val="30"/>
        </w:rPr>
        <w:t>证人邱某证言，证实他是海丰县某医院</w:t>
      </w:r>
      <w:r>
        <w:rPr>
          <w:rFonts w:hint="eastAsia"/>
          <w:sz w:val="30"/>
          <w:szCs w:val="30"/>
        </w:rPr>
        <w:t>2</w:t>
      </w:r>
      <w:r>
        <w:rPr>
          <w:rFonts w:hint="eastAsia"/>
          <w:sz w:val="30"/>
          <w:szCs w:val="30"/>
        </w:rPr>
        <w:t>法定代表人、院长。</w:t>
      </w:r>
      <w:r>
        <w:rPr>
          <w:rFonts w:hint="eastAsia"/>
          <w:sz w:val="30"/>
          <w:szCs w:val="30"/>
        </w:rPr>
        <w:t>2014</w:t>
      </w:r>
      <w:r>
        <w:rPr>
          <w:rFonts w:hint="eastAsia"/>
          <w:sz w:val="30"/>
          <w:szCs w:val="30"/>
        </w:rPr>
        <w:t>年中秋节后，因为该医院比本地区其他医院最低医保报销比例限额还要低</w:t>
      </w:r>
      <w:r>
        <w:rPr>
          <w:rFonts w:hint="eastAsia"/>
          <w:sz w:val="30"/>
          <w:szCs w:val="30"/>
        </w:rPr>
        <w:t>200</w:t>
      </w:r>
      <w:r>
        <w:rPr>
          <w:rFonts w:hint="eastAsia"/>
          <w:sz w:val="30"/>
          <w:szCs w:val="30"/>
        </w:rPr>
        <w:t>元，他找到市社保局副局长曾某某，拿了一个装有</w:t>
      </w:r>
      <w:r>
        <w:rPr>
          <w:rFonts w:hint="eastAsia"/>
          <w:sz w:val="30"/>
          <w:szCs w:val="30"/>
        </w:rPr>
        <w:t>10000</w:t>
      </w:r>
      <w:r>
        <w:rPr>
          <w:rFonts w:hint="eastAsia"/>
          <w:sz w:val="30"/>
          <w:szCs w:val="30"/>
        </w:rPr>
        <w:t>元的信封给曾某某，希望曾某某能够帮忙解决医保报销比例限额的问题，曾某某收下了，后来并没有解决问题。因医院与市社保局存在业务往来，为了更好地联系感情，逢年过节他就会送一些钱给市社保局的相关人员，其中，</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年中秋节前和春节前及</w:t>
      </w:r>
      <w:r>
        <w:rPr>
          <w:rFonts w:hint="eastAsia"/>
          <w:sz w:val="30"/>
          <w:szCs w:val="30"/>
        </w:rPr>
        <w:t>2017</w:t>
      </w:r>
      <w:r>
        <w:rPr>
          <w:rFonts w:hint="eastAsia"/>
          <w:sz w:val="30"/>
          <w:szCs w:val="30"/>
        </w:rPr>
        <w:t>年春节前，他在汕尾市区碧桂园门口各送给曾某某</w:t>
      </w:r>
      <w:r>
        <w:rPr>
          <w:rFonts w:hint="eastAsia"/>
          <w:sz w:val="30"/>
          <w:szCs w:val="30"/>
        </w:rPr>
        <w:t>5000</w:t>
      </w:r>
      <w:r>
        <w:rPr>
          <w:rFonts w:hint="eastAsia"/>
          <w:sz w:val="30"/>
          <w:szCs w:val="30"/>
        </w:rPr>
        <w:t>元，共</w:t>
      </w:r>
      <w:r>
        <w:rPr>
          <w:rFonts w:hint="eastAsia"/>
          <w:sz w:val="30"/>
          <w:szCs w:val="30"/>
        </w:rPr>
        <w:t>25000</w:t>
      </w:r>
      <w:r>
        <w:rPr>
          <w:rFonts w:hint="eastAsia"/>
          <w:sz w:val="30"/>
          <w:szCs w:val="30"/>
        </w:rPr>
        <w:t>元。</w:t>
      </w:r>
    </w:p>
    <w:p w14:paraId="13F7BC89" w14:textId="77777777" w:rsidR="00D20F80" w:rsidRDefault="00D20F80">
      <w:pPr>
        <w:spacing w:line="500" w:lineRule="atLeast"/>
        <w:ind w:firstLine="600"/>
        <w:divId w:val="2128966286"/>
        <w:rPr>
          <w:rFonts w:hint="eastAsia"/>
          <w:sz w:val="30"/>
          <w:szCs w:val="30"/>
        </w:rPr>
      </w:pPr>
      <w:r>
        <w:rPr>
          <w:rFonts w:hint="eastAsia"/>
          <w:sz w:val="30"/>
          <w:szCs w:val="30"/>
        </w:rPr>
        <w:t>13.</w:t>
      </w:r>
      <w:r>
        <w:rPr>
          <w:rFonts w:hint="eastAsia"/>
          <w:sz w:val="30"/>
          <w:szCs w:val="30"/>
        </w:rPr>
        <w:t>证人卢某</w:t>
      </w:r>
      <w:r>
        <w:rPr>
          <w:rFonts w:hint="eastAsia"/>
          <w:sz w:val="30"/>
          <w:szCs w:val="30"/>
        </w:rPr>
        <w:t>1</w:t>
      </w:r>
      <w:r>
        <w:rPr>
          <w:rFonts w:hint="eastAsia"/>
          <w:sz w:val="30"/>
          <w:szCs w:val="30"/>
        </w:rPr>
        <w:t>证言，证实她是汕尾某眼科医院行政办公室主要负责人。因为该医院的医保报销要经过市社保局审批，她在职期间送过一些礼物及钱给市社保局的相关人员，其中，</w:t>
      </w:r>
      <w:r>
        <w:rPr>
          <w:rFonts w:hint="eastAsia"/>
          <w:sz w:val="30"/>
          <w:szCs w:val="30"/>
        </w:rPr>
        <w:t>2017</w:t>
      </w:r>
      <w:r>
        <w:rPr>
          <w:rFonts w:hint="eastAsia"/>
          <w:sz w:val="30"/>
          <w:szCs w:val="30"/>
        </w:rPr>
        <w:t>年春节前，她打电话给市社保局分管医保业务的副局长曾某某后，到曾某某位于汕尾市区的别墅，送给曾某某一瓶名仕酒、一盒茶叶及一个装有</w:t>
      </w:r>
      <w:r>
        <w:rPr>
          <w:rFonts w:hint="eastAsia"/>
          <w:sz w:val="30"/>
          <w:szCs w:val="30"/>
        </w:rPr>
        <w:t>2000</w:t>
      </w:r>
      <w:r>
        <w:rPr>
          <w:rFonts w:hint="eastAsia"/>
          <w:sz w:val="30"/>
          <w:szCs w:val="30"/>
        </w:rPr>
        <w:t>元的信封。</w:t>
      </w:r>
    </w:p>
    <w:p w14:paraId="22089F86" w14:textId="77777777" w:rsidR="00D20F80" w:rsidRDefault="00D20F80">
      <w:pPr>
        <w:spacing w:line="500" w:lineRule="atLeast"/>
        <w:ind w:firstLine="600"/>
        <w:divId w:val="1389766799"/>
        <w:rPr>
          <w:rFonts w:hint="eastAsia"/>
          <w:sz w:val="30"/>
          <w:szCs w:val="30"/>
        </w:rPr>
      </w:pPr>
      <w:r>
        <w:rPr>
          <w:rFonts w:hint="eastAsia"/>
          <w:sz w:val="30"/>
          <w:szCs w:val="30"/>
        </w:rPr>
        <w:t>14.</w:t>
      </w:r>
      <w:r>
        <w:rPr>
          <w:rFonts w:hint="eastAsia"/>
          <w:sz w:val="30"/>
          <w:szCs w:val="30"/>
        </w:rPr>
        <w:t>证人郑某证言，证实她是陆丰市某保健院院长。市社保局与该保健院有业务往来，该保健院每月的社保款社保局均及时拨付，没有拖延。曾某某是市社保局主管医疗保险业务的副局长，为感谢曾某某对该保健院的关照，</w:t>
      </w:r>
      <w:r>
        <w:rPr>
          <w:rFonts w:hint="eastAsia"/>
          <w:sz w:val="30"/>
          <w:szCs w:val="30"/>
        </w:rPr>
        <w:t>2016</w:t>
      </w:r>
      <w:r>
        <w:rPr>
          <w:rFonts w:hint="eastAsia"/>
          <w:sz w:val="30"/>
          <w:szCs w:val="30"/>
        </w:rPr>
        <w:t>年春节前，她在曾某某办公室送了</w:t>
      </w:r>
      <w:r>
        <w:rPr>
          <w:rFonts w:hint="eastAsia"/>
          <w:sz w:val="30"/>
          <w:szCs w:val="30"/>
        </w:rPr>
        <w:t>2000</w:t>
      </w:r>
      <w:r>
        <w:rPr>
          <w:rFonts w:hint="eastAsia"/>
          <w:sz w:val="30"/>
          <w:szCs w:val="30"/>
        </w:rPr>
        <w:t>元给曾某某。</w:t>
      </w:r>
    </w:p>
    <w:p w14:paraId="3FDCA3A8" w14:textId="77777777" w:rsidR="00D20F80" w:rsidRDefault="00D20F80">
      <w:pPr>
        <w:spacing w:line="500" w:lineRule="atLeast"/>
        <w:ind w:firstLine="600"/>
        <w:divId w:val="2091341782"/>
        <w:rPr>
          <w:rFonts w:hint="eastAsia"/>
          <w:sz w:val="30"/>
          <w:szCs w:val="30"/>
        </w:rPr>
      </w:pPr>
      <w:r>
        <w:rPr>
          <w:rFonts w:hint="eastAsia"/>
          <w:sz w:val="30"/>
          <w:szCs w:val="30"/>
        </w:rPr>
        <w:t>15.</w:t>
      </w:r>
      <w:r>
        <w:rPr>
          <w:rFonts w:hint="eastAsia"/>
          <w:sz w:val="30"/>
          <w:szCs w:val="30"/>
        </w:rPr>
        <w:t>证人黄某</w:t>
      </w:r>
      <w:r>
        <w:rPr>
          <w:rFonts w:hint="eastAsia"/>
          <w:sz w:val="30"/>
          <w:szCs w:val="30"/>
        </w:rPr>
        <w:t>1</w:t>
      </w:r>
      <w:r>
        <w:rPr>
          <w:rFonts w:hint="eastAsia"/>
          <w:sz w:val="30"/>
          <w:szCs w:val="30"/>
        </w:rPr>
        <w:t>、《自述材料》《关于虚增职工伙食费的情况说明》《广东省某农场职工医院就餐人员登记表》，证实他是广东省某农场职工医院的法定代表人、院长。从</w:t>
      </w:r>
      <w:r>
        <w:rPr>
          <w:rFonts w:hint="eastAsia"/>
          <w:sz w:val="30"/>
          <w:szCs w:val="30"/>
        </w:rPr>
        <w:t>2009</w:t>
      </w:r>
      <w:r>
        <w:rPr>
          <w:rFonts w:hint="eastAsia"/>
          <w:sz w:val="30"/>
          <w:szCs w:val="30"/>
        </w:rPr>
        <w:t>年开始，该医院一直是汕尾市基本医疗保险定点医疗机构，他于</w:t>
      </w:r>
      <w:r>
        <w:rPr>
          <w:rFonts w:hint="eastAsia"/>
          <w:sz w:val="30"/>
          <w:szCs w:val="30"/>
        </w:rPr>
        <w:t>2014</w:t>
      </w:r>
      <w:r>
        <w:rPr>
          <w:rFonts w:hint="eastAsia"/>
          <w:sz w:val="30"/>
          <w:szCs w:val="30"/>
        </w:rPr>
        <w:t>年接手医院管理，医院被社保部门认定为“一级医院”，按照该标准，患者住院的费用在社保基金报销比例为</w:t>
      </w:r>
      <w:r>
        <w:rPr>
          <w:rFonts w:hint="eastAsia"/>
          <w:sz w:val="30"/>
          <w:szCs w:val="30"/>
        </w:rPr>
        <w:t>70%</w:t>
      </w:r>
      <w:r>
        <w:rPr>
          <w:rFonts w:hint="eastAsia"/>
          <w:sz w:val="30"/>
          <w:szCs w:val="30"/>
        </w:rPr>
        <w:t>，但该医院规模小，对比同等水平的医院，应属“乡镇卫生院”级别，而“乡镇卫生院”在社保基金中报销的比例为</w:t>
      </w:r>
      <w:r>
        <w:rPr>
          <w:rFonts w:hint="eastAsia"/>
          <w:sz w:val="30"/>
          <w:szCs w:val="30"/>
        </w:rPr>
        <w:t>85%</w:t>
      </w:r>
      <w:r>
        <w:rPr>
          <w:rFonts w:hint="eastAsia"/>
          <w:sz w:val="30"/>
          <w:szCs w:val="30"/>
        </w:rPr>
        <w:t>，这样可以使患者自费费用减少。为了调整医院级别，他多次找市社保局副局长曾某某，要求调整医院等级，但曾某某均以医院名称为“医院”而非“卫生院”为由拒绝，后来他迫于某农场领导的压力及医院的经营状况，想到送钱给曾某某，从而达到医院等级调整的目的，分别于</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月的一天在市社保局曾某某办公室各送了</w:t>
      </w:r>
      <w:r>
        <w:rPr>
          <w:rFonts w:hint="eastAsia"/>
          <w:sz w:val="30"/>
          <w:szCs w:val="30"/>
        </w:rPr>
        <w:t>20000</w:t>
      </w:r>
      <w:r>
        <w:rPr>
          <w:rFonts w:hint="eastAsia"/>
          <w:sz w:val="30"/>
          <w:szCs w:val="30"/>
        </w:rPr>
        <w:t>元给曾某某，</w:t>
      </w:r>
      <w:r>
        <w:rPr>
          <w:rFonts w:hint="eastAsia"/>
          <w:sz w:val="30"/>
          <w:szCs w:val="30"/>
        </w:rPr>
        <w:t>2016</w:t>
      </w:r>
      <w:r>
        <w:rPr>
          <w:rFonts w:hint="eastAsia"/>
          <w:sz w:val="30"/>
          <w:szCs w:val="30"/>
        </w:rPr>
        <w:t>年中秋节前一天，在汕尾市区荷包岭车站前广场送给曾某某</w:t>
      </w:r>
      <w:r>
        <w:rPr>
          <w:rFonts w:hint="eastAsia"/>
          <w:sz w:val="30"/>
          <w:szCs w:val="30"/>
        </w:rPr>
        <w:t>10000</w:t>
      </w:r>
      <w:r>
        <w:rPr>
          <w:rFonts w:hint="eastAsia"/>
          <w:sz w:val="30"/>
          <w:szCs w:val="30"/>
        </w:rPr>
        <w:t>元，共</w:t>
      </w:r>
      <w:r>
        <w:rPr>
          <w:rFonts w:hint="eastAsia"/>
          <w:sz w:val="30"/>
          <w:szCs w:val="30"/>
        </w:rPr>
        <w:t>50000</w:t>
      </w:r>
      <w:r>
        <w:rPr>
          <w:rFonts w:hint="eastAsia"/>
          <w:sz w:val="30"/>
          <w:szCs w:val="30"/>
        </w:rPr>
        <w:t>元。曾某某明确表示到</w:t>
      </w:r>
      <w:r>
        <w:rPr>
          <w:rFonts w:hint="eastAsia"/>
          <w:sz w:val="30"/>
          <w:szCs w:val="30"/>
        </w:rPr>
        <w:t>2016</w:t>
      </w:r>
      <w:r>
        <w:rPr>
          <w:rFonts w:hint="eastAsia"/>
          <w:sz w:val="30"/>
          <w:szCs w:val="30"/>
        </w:rPr>
        <w:t>年年底重新签订协议时将该医院调整为“乡镇卫生院”级别。</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月底，市社保局委托海丰县社保局与该医院重新签订协议，将医院等级调整为“乡</w:t>
      </w:r>
      <w:r>
        <w:rPr>
          <w:rFonts w:hint="eastAsia"/>
          <w:sz w:val="30"/>
          <w:szCs w:val="30"/>
        </w:rPr>
        <w:t>镇卫生院”级别。他送给曾某某的钱均是从医院财务处支取，然后叫医院财务钟某通过虚增伙食费的方式将帐冲平。</w:t>
      </w:r>
    </w:p>
    <w:p w14:paraId="0E7F44EB" w14:textId="77777777" w:rsidR="00D20F80" w:rsidRDefault="00D20F80">
      <w:pPr>
        <w:spacing w:line="500" w:lineRule="atLeast"/>
        <w:ind w:firstLine="600"/>
        <w:divId w:val="1077435654"/>
        <w:rPr>
          <w:rFonts w:hint="eastAsia"/>
          <w:sz w:val="30"/>
          <w:szCs w:val="30"/>
        </w:rPr>
      </w:pPr>
      <w:r>
        <w:rPr>
          <w:rFonts w:hint="eastAsia"/>
          <w:sz w:val="30"/>
          <w:szCs w:val="30"/>
        </w:rPr>
        <w:t>16.</w:t>
      </w:r>
      <w:r>
        <w:rPr>
          <w:rFonts w:hint="eastAsia"/>
          <w:sz w:val="30"/>
          <w:szCs w:val="30"/>
        </w:rPr>
        <w:t>证人钟某证言，证实他是广东省某农场职工医院的财务，</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月，该医院院长黄某</w:t>
      </w:r>
      <w:r>
        <w:rPr>
          <w:rFonts w:hint="eastAsia"/>
          <w:sz w:val="30"/>
          <w:szCs w:val="30"/>
        </w:rPr>
        <w:t>2</w:t>
      </w:r>
      <w:r>
        <w:rPr>
          <w:rFonts w:hint="eastAsia"/>
          <w:sz w:val="30"/>
          <w:szCs w:val="30"/>
        </w:rPr>
        <w:t>到财务室向他拿了</w:t>
      </w:r>
      <w:r>
        <w:rPr>
          <w:rFonts w:hint="eastAsia"/>
          <w:sz w:val="30"/>
          <w:szCs w:val="30"/>
        </w:rPr>
        <w:t>20000</w:t>
      </w:r>
      <w:r>
        <w:rPr>
          <w:rFonts w:hint="eastAsia"/>
          <w:sz w:val="30"/>
          <w:szCs w:val="30"/>
        </w:rPr>
        <w:t>元，说要到汕尾市区办事，他从保险柜内拿了</w:t>
      </w:r>
      <w:r>
        <w:rPr>
          <w:rFonts w:hint="eastAsia"/>
          <w:sz w:val="30"/>
          <w:szCs w:val="30"/>
        </w:rPr>
        <w:t>20000</w:t>
      </w:r>
      <w:r>
        <w:rPr>
          <w:rFonts w:hint="eastAsia"/>
          <w:sz w:val="30"/>
          <w:szCs w:val="30"/>
        </w:rPr>
        <w:t>元交给黄某</w:t>
      </w:r>
      <w:r>
        <w:rPr>
          <w:rFonts w:hint="eastAsia"/>
          <w:sz w:val="30"/>
          <w:szCs w:val="30"/>
        </w:rPr>
        <w:t>2</w:t>
      </w:r>
      <w:r>
        <w:rPr>
          <w:rFonts w:hint="eastAsia"/>
          <w:sz w:val="30"/>
          <w:szCs w:val="30"/>
        </w:rPr>
        <w:t>；大约过了二、三个月，黄某</w:t>
      </w:r>
      <w:r>
        <w:rPr>
          <w:rFonts w:hint="eastAsia"/>
          <w:sz w:val="30"/>
          <w:szCs w:val="30"/>
        </w:rPr>
        <w:t>2</w:t>
      </w:r>
      <w:r>
        <w:rPr>
          <w:rFonts w:hint="eastAsia"/>
          <w:sz w:val="30"/>
          <w:szCs w:val="30"/>
        </w:rPr>
        <w:t>又到财务室向他拿了</w:t>
      </w:r>
      <w:r>
        <w:rPr>
          <w:rFonts w:hint="eastAsia"/>
          <w:sz w:val="30"/>
          <w:szCs w:val="30"/>
        </w:rPr>
        <w:t>20000</w:t>
      </w:r>
      <w:r>
        <w:rPr>
          <w:rFonts w:hint="eastAsia"/>
          <w:sz w:val="30"/>
          <w:szCs w:val="30"/>
        </w:rPr>
        <w:t>元，说要到汕尾市区办事；一个月后，黄某</w:t>
      </w:r>
      <w:r>
        <w:rPr>
          <w:rFonts w:hint="eastAsia"/>
          <w:sz w:val="30"/>
          <w:szCs w:val="30"/>
        </w:rPr>
        <w:t>2</w:t>
      </w:r>
      <w:r>
        <w:rPr>
          <w:rFonts w:hint="eastAsia"/>
          <w:sz w:val="30"/>
          <w:szCs w:val="30"/>
        </w:rPr>
        <w:t>到财务室又向他拿了</w:t>
      </w:r>
      <w:r>
        <w:rPr>
          <w:rFonts w:hint="eastAsia"/>
          <w:sz w:val="30"/>
          <w:szCs w:val="30"/>
        </w:rPr>
        <w:t>10000</w:t>
      </w:r>
      <w:r>
        <w:rPr>
          <w:rFonts w:hint="eastAsia"/>
          <w:sz w:val="30"/>
          <w:szCs w:val="30"/>
        </w:rPr>
        <w:t>元，说要到汕尾市区办事。三次黄某</w:t>
      </w:r>
      <w:r>
        <w:rPr>
          <w:rFonts w:hint="eastAsia"/>
          <w:sz w:val="30"/>
          <w:szCs w:val="30"/>
        </w:rPr>
        <w:t>2</w:t>
      </w:r>
      <w:r>
        <w:rPr>
          <w:rFonts w:hint="eastAsia"/>
          <w:sz w:val="30"/>
          <w:szCs w:val="30"/>
        </w:rPr>
        <w:t>共向他拿了</w:t>
      </w:r>
      <w:r>
        <w:rPr>
          <w:rFonts w:hint="eastAsia"/>
          <w:sz w:val="30"/>
          <w:szCs w:val="30"/>
        </w:rPr>
        <w:t>50000</w:t>
      </w:r>
      <w:r>
        <w:rPr>
          <w:rFonts w:hint="eastAsia"/>
          <w:sz w:val="30"/>
          <w:szCs w:val="30"/>
        </w:rPr>
        <w:t>元，他当时不知道黄某</w:t>
      </w:r>
      <w:r>
        <w:rPr>
          <w:rFonts w:hint="eastAsia"/>
          <w:sz w:val="30"/>
          <w:szCs w:val="30"/>
        </w:rPr>
        <w:t>2</w:t>
      </w:r>
      <w:r>
        <w:rPr>
          <w:rFonts w:hint="eastAsia"/>
          <w:sz w:val="30"/>
          <w:szCs w:val="30"/>
        </w:rPr>
        <w:t>拿钱去办什么事，后来他问黄某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告诉他是送给市社保局的曾局长，以争取恢复该医院的医保报销比例。他事后问黄某</w:t>
      </w:r>
      <w:r>
        <w:rPr>
          <w:rFonts w:hint="eastAsia"/>
          <w:sz w:val="30"/>
          <w:szCs w:val="30"/>
        </w:rPr>
        <w:t>2</w:t>
      </w:r>
      <w:r>
        <w:rPr>
          <w:rFonts w:hint="eastAsia"/>
          <w:sz w:val="30"/>
          <w:szCs w:val="30"/>
        </w:rPr>
        <w:t>该</w:t>
      </w:r>
      <w:r>
        <w:rPr>
          <w:rFonts w:hint="eastAsia"/>
          <w:sz w:val="30"/>
          <w:szCs w:val="30"/>
        </w:rPr>
        <w:t>50000</w:t>
      </w:r>
      <w:r>
        <w:rPr>
          <w:rFonts w:hint="eastAsia"/>
          <w:sz w:val="30"/>
          <w:szCs w:val="30"/>
        </w:rPr>
        <w:t>元怎么出账，黄某</w:t>
      </w:r>
      <w:r>
        <w:rPr>
          <w:rFonts w:hint="eastAsia"/>
          <w:sz w:val="30"/>
          <w:szCs w:val="30"/>
        </w:rPr>
        <w:t>2</w:t>
      </w:r>
      <w:r>
        <w:rPr>
          <w:rFonts w:hint="eastAsia"/>
          <w:sz w:val="30"/>
          <w:szCs w:val="30"/>
        </w:rPr>
        <w:t>交代他通过虚增农场伙食费的方法将帐冲平，于是他按照黄某</w:t>
      </w:r>
      <w:r>
        <w:rPr>
          <w:rFonts w:hint="eastAsia"/>
          <w:sz w:val="30"/>
          <w:szCs w:val="30"/>
        </w:rPr>
        <w:t>2</w:t>
      </w:r>
      <w:r>
        <w:rPr>
          <w:rFonts w:hint="eastAsia"/>
          <w:sz w:val="30"/>
          <w:szCs w:val="30"/>
        </w:rPr>
        <w:t>的交代虚增伙食费，分五个月将该</w:t>
      </w:r>
      <w:r>
        <w:rPr>
          <w:rFonts w:hint="eastAsia"/>
          <w:sz w:val="30"/>
          <w:szCs w:val="30"/>
        </w:rPr>
        <w:t>50000</w:t>
      </w:r>
      <w:r>
        <w:rPr>
          <w:rFonts w:hint="eastAsia"/>
          <w:sz w:val="30"/>
          <w:szCs w:val="30"/>
        </w:rPr>
        <w:t>元冲平。他不知道曾局长的全名，但曾局长曾到该医院检查工作，是一名</w:t>
      </w:r>
      <w:r>
        <w:rPr>
          <w:rFonts w:hint="eastAsia"/>
          <w:sz w:val="30"/>
          <w:szCs w:val="30"/>
        </w:rPr>
        <w:t>40</w:t>
      </w:r>
      <w:r>
        <w:rPr>
          <w:rFonts w:hint="eastAsia"/>
          <w:sz w:val="30"/>
          <w:szCs w:val="30"/>
        </w:rPr>
        <w:t>多岁身材高大的男子。</w:t>
      </w:r>
    </w:p>
    <w:p w14:paraId="43839987" w14:textId="77777777" w:rsidR="00D20F80" w:rsidRDefault="00D20F80">
      <w:pPr>
        <w:spacing w:line="500" w:lineRule="atLeast"/>
        <w:ind w:firstLine="600"/>
        <w:divId w:val="1235579037"/>
        <w:rPr>
          <w:rFonts w:hint="eastAsia"/>
          <w:sz w:val="30"/>
          <w:szCs w:val="30"/>
        </w:rPr>
      </w:pPr>
      <w:r>
        <w:rPr>
          <w:rFonts w:hint="eastAsia"/>
          <w:sz w:val="30"/>
          <w:szCs w:val="30"/>
        </w:rPr>
        <w:t>17.</w:t>
      </w:r>
      <w:r>
        <w:rPr>
          <w:rFonts w:hint="eastAsia"/>
          <w:sz w:val="30"/>
          <w:szCs w:val="30"/>
        </w:rPr>
        <w:t>证人王某</w:t>
      </w:r>
      <w:r>
        <w:rPr>
          <w:rFonts w:hint="eastAsia"/>
          <w:sz w:val="30"/>
          <w:szCs w:val="30"/>
        </w:rPr>
        <w:t>1</w:t>
      </w:r>
      <w:r>
        <w:rPr>
          <w:rFonts w:hint="eastAsia"/>
          <w:sz w:val="30"/>
          <w:szCs w:val="30"/>
        </w:rPr>
        <w:t>证言，证实他从</w:t>
      </w:r>
      <w:r>
        <w:rPr>
          <w:rFonts w:hint="eastAsia"/>
          <w:sz w:val="30"/>
          <w:szCs w:val="30"/>
        </w:rPr>
        <w:t>2012</w:t>
      </w:r>
      <w:r>
        <w:rPr>
          <w:rFonts w:hint="eastAsia"/>
          <w:sz w:val="30"/>
          <w:szCs w:val="30"/>
        </w:rPr>
        <w:t>年开始任市社保局医疗科科长，该科负责全市医疗保险的服务工作，主要包括参保人员费用报销、定点医院费用结算、拟定全市药店以及医院的服务协议等，从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月开始该局分管医疗科的副局长是曾某某。</w:t>
      </w:r>
      <w:r>
        <w:rPr>
          <w:rFonts w:hint="eastAsia"/>
          <w:sz w:val="30"/>
          <w:szCs w:val="30"/>
        </w:rPr>
        <w:t>2015</w:t>
      </w:r>
      <w:r>
        <w:rPr>
          <w:rFonts w:hint="eastAsia"/>
          <w:sz w:val="30"/>
          <w:szCs w:val="30"/>
        </w:rPr>
        <w:t>年年底，曾某某对他说陆丰某药店、碣石某药店存在违规经营的情况，要求医疗科暂缓与该二家药店签订定点服务协议，当时曾某某说他到陆丰市现场检查，发现该二家药店违规售卖日用品，后来暂缓该二家药店定点服务协议的事到局务会议研究，在会议上曾某某主张暂停该二家药店的定点服务协议，过了二三个月，曾某某对他说该二家药店已整改好，叫医疗科准备与该二家药店重新签订定点服务协议，并要到局务会议上研究决定，</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月，在局务会议上由医疗科提出与该二家药店重新签订定点服务协议，经局务会议研究通过了与该二家药店重新签订定点服务协议。</w:t>
      </w:r>
    </w:p>
    <w:p w14:paraId="2AA5A5B0" w14:textId="77777777" w:rsidR="00D20F80" w:rsidRDefault="00D20F80">
      <w:pPr>
        <w:spacing w:line="500" w:lineRule="atLeast"/>
        <w:ind w:firstLine="600"/>
        <w:divId w:val="1534420344"/>
        <w:rPr>
          <w:rFonts w:hint="eastAsia"/>
          <w:sz w:val="30"/>
          <w:szCs w:val="30"/>
        </w:rPr>
      </w:pPr>
      <w:r>
        <w:rPr>
          <w:rFonts w:hint="eastAsia"/>
          <w:sz w:val="30"/>
          <w:szCs w:val="30"/>
        </w:rPr>
        <w:t>海丰县某医院在</w:t>
      </w:r>
      <w:r>
        <w:rPr>
          <w:rFonts w:hint="eastAsia"/>
          <w:sz w:val="30"/>
          <w:szCs w:val="30"/>
        </w:rPr>
        <w:t>2016</w:t>
      </w:r>
      <w:r>
        <w:rPr>
          <w:rFonts w:hint="eastAsia"/>
          <w:sz w:val="30"/>
          <w:szCs w:val="30"/>
        </w:rPr>
        <w:t>年前是按一级医院级别结算的，到</w:t>
      </w:r>
      <w:r>
        <w:rPr>
          <w:rFonts w:hint="eastAsia"/>
          <w:sz w:val="30"/>
          <w:szCs w:val="30"/>
        </w:rPr>
        <w:t>2017</w:t>
      </w:r>
      <w:r>
        <w:rPr>
          <w:rFonts w:hint="eastAsia"/>
          <w:sz w:val="30"/>
          <w:szCs w:val="30"/>
        </w:rPr>
        <w:t>年调整为按乡镇卫生院级别结算。从每年第四季度开始，该局就要对全市各定点医疗机构的医院级别以及结算标准等进行调研，经办科室是医疗科，</w:t>
      </w:r>
      <w:r>
        <w:rPr>
          <w:rFonts w:hint="eastAsia"/>
          <w:sz w:val="30"/>
          <w:szCs w:val="30"/>
        </w:rPr>
        <w:t>2015</w:t>
      </w:r>
      <w:r>
        <w:rPr>
          <w:rFonts w:hint="eastAsia"/>
          <w:sz w:val="30"/>
          <w:szCs w:val="30"/>
        </w:rPr>
        <w:t>年来均由曾某某牵头组织医疗科及相关科室、县区社保局进行调研，一般调研后各县区社保局根据调研的实际情况上报初步意见到医疗科，由医疗科统一汇总后再拟定下一年度各个定点医疗机构的医院级别及结算标准，并形成征求意见稿下发县区社保局，随后医疗科综合各县区社保局的意见后召开业务性会议进行研究初定，初定后在每年</w:t>
      </w:r>
      <w:r>
        <w:rPr>
          <w:rFonts w:hint="eastAsia"/>
          <w:sz w:val="30"/>
          <w:szCs w:val="30"/>
        </w:rPr>
        <w:t>12</w:t>
      </w:r>
      <w:r>
        <w:rPr>
          <w:rFonts w:hint="eastAsia"/>
          <w:sz w:val="30"/>
          <w:szCs w:val="30"/>
        </w:rPr>
        <w:t>月底，将初定结果上报局务会议研究确定，确定后由曾某某代表市社保局与各定点医疗机构签订协议。</w:t>
      </w:r>
      <w:r>
        <w:rPr>
          <w:rFonts w:hint="eastAsia"/>
          <w:sz w:val="30"/>
          <w:szCs w:val="30"/>
        </w:rPr>
        <w:t>2015</w:t>
      </w:r>
      <w:r>
        <w:rPr>
          <w:rFonts w:hint="eastAsia"/>
          <w:sz w:val="30"/>
          <w:szCs w:val="30"/>
        </w:rPr>
        <w:t>年年底，海丰县某医院申请调整为乡镇卫生院级别，但根据提供的材料及现场检查，发现该医院比同级别的铜锣湾农场医院大，当时曾某某强调该医院本身名字就是“医院”，必须按一级医院结算，不能调整为卫生院，所以</w:t>
      </w:r>
      <w:r>
        <w:rPr>
          <w:rFonts w:hint="eastAsia"/>
          <w:sz w:val="30"/>
          <w:szCs w:val="30"/>
        </w:rPr>
        <w:t>2015</w:t>
      </w:r>
      <w:r>
        <w:rPr>
          <w:rFonts w:hint="eastAsia"/>
          <w:sz w:val="30"/>
          <w:szCs w:val="30"/>
        </w:rPr>
        <w:t>年没有调整。</w:t>
      </w:r>
      <w:r>
        <w:rPr>
          <w:rFonts w:hint="eastAsia"/>
          <w:sz w:val="30"/>
          <w:szCs w:val="30"/>
        </w:rPr>
        <w:t>2016</w:t>
      </w:r>
      <w:r>
        <w:rPr>
          <w:rFonts w:hint="eastAsia"/>
          <w:sz w:val="30"/>
          <w:szCs w:val="30"/>
        </w:rPr>
        <w:t>年年初，在确定该医院为一级医院不久的一天，曾某某叫他到办公室，当时办公室内还有一名四十岁左右的男子，曾某某介绍该男子是某农场职工医院的院长黄某</w:t>
      </w:r>
      <w:r>
        <w:rPr>
          <w:rFonts w:hint="eastAsia"/>
          <w:sz w:val="30"/>
          <w:szCs w:val="30"/>
        </w:rPr>
        <w:t>2</w:t>
      </w:r>
      <w:r>
        <w:rPr>
          <w:rFonts w:hint="eastAsia"/>
          <w:sz w:val="30"/>
          <w:szCs w:val="30"/>
        </w:rPr>
        <w:t>，并说该医院要申请把医院结算级别调整为乡镇卫生院级别，已经准备好相关材料</w:t>
      </w:r>
      <w:r>
        <w:rPr>
          <w:rFonts w:hint="eastAsia"/>
          <w:sz w:val="30"/>
          <w:szCs w:val="30"/>
        </w:rPr>
        <w:t>，并很快会递交申请书，叫他与黄某</w:t>
      </w:r>
      <w:r>
        <w:rPr>
          <w:rFonts w:hint="eastAsia"/>
          <w:sz w:val="30"/>
          <w:szCs w:val="30"/>
        </w:rPr>
        <w:t>2</w:t>
      </w:r>
      <w:r>
        <w:rPr>
          <w:rFonts w:hint="eastAsia"/>
          <w:sz w:val="30"/>
          <w:szCs w:val="30"/>
        </w:rPr>
        <w:t>接收相关材料。后来黄某</w:t>
      </w:r>
      <w:r>
        <w:rPr>
          <w:rFonts w:hint="eastAsia"/>
          <w:sz w:val="30"/>
          <w:szCs w:val="30"/>
        </w:rPr>
        <w:t>2</w:t>
      </w:r>
      <w:r>
        <w:rPr>
          <w:rFonts w:hint="eastAsia"/>
          <w:sz w:val="30"/>
          <w:szCs w:val="30"/>
        </w:rPr>
        <w:t>将相关材料递交给他，并分三次送给他</w:t>
      </w:r>
      <w:r>
        <w:rPr>
          <w:rFonts w:hint="eastAsia"/>
          <w:sz w:val="30"/>
          <w:szCs w:val="30"/>
        </w:rPr>
        <w:t>12000</w:t>
      </w:r>
      <w:r>
        <w:rPr>
          <w:rFonts w:hint="eastAsia"/>
          <w:sz w:val="30"/>
          <w:szCs w:val="30"/>
        </w:rPr>
        <w:t>元，他接收黄某</w:t>
      </w:r>
      <w:r>
        <w:rPr>
          <w:rFonts w:hint="eastAsia"/>
          <w:sz w:val="30"/>
          <w:szCs w:val="30"/>
        </w:rPr>
        <w:t>2</w:t>
      </w:r>
      <w:r>
        <w:rPr>
          <w:rFonts w:hint="eastAsia"/>
          <w:sz w:val="30"/>
          <w:szCs w:val="30"/>
        </w:rPr>
        <w:t>递交的材料后问曾某某如何处理，曾某某表示“以后再研究，具体我再通知你”，一直到年底，曾某某才叫他将该医院调整为乡镇卫生院级别。</w:t>
      </w:r>
    </w:p>
    <w:p w14:paraId="2FD21C04" w14:textId="77777777" w:rsidR="00D20F80" w:rsidRDefault="00D20F80">
      <w:pPr>
        <w:spacing w:line="500" w:lineRule="atLeast"/>
        <w:ind w:firstLine="600"/>
        <w:divId w:val="1304769797"/>
        <w:rPr>
          <w:rFonts w:hint="eastAsia"/>
          <w:sz w:val="30"/>
          <w:szCs w:val="30"/>
        </w:rPr>
      </w:pPr>
      <w:r>
        <w:rPr>
          <w:rFonts w:hint="eastAsia"/>
          <w:sz w:val="30"/>
          <w:szCs w:val="30"/>
        </w:rPr>
        <w:t>汕尾某医院</w:t>
      </w:r>
      <w:r>
        <w:rPr>
          <w:rFonts w:hint="eastAsia"/>
          <w:sz w:val="30"/>
          <w:szCs w:val="30"/>
        </w:rPr>
        <w:t>2015</w:t>
      </w:r>
      <w:r>
        <w:rPr>
          <w:rFonts w:hint="eastAsia"/>
          <w:sz w:val="30"/>
          <w:szCs w:val="30"/>
        </w:rPr>
        <w:t>年的结算方式是按项目结算，后来从业务上考虑</w:t>
      </w:r>
      <w:r>
        <w:rPr>
          <w:rFonts w:hint="eastAsia"/>
          <w:sz w:val="30"/>
          <w:szCs w:val="30"/>
        </w:rPr>
        <w:t>2016</w:t>
      </w:r>
      <w:r>
        <w:rPr>
          <w:rFonts w:hint="eastAsia"/>
          <w:sz w:val="30"/>
          <w:szCs w:val="30"/>
        </w:rPr>
        <w:t>年初调整为定额结算，在</w:t>
      </w:r>
      <w:r>
        <w:rPr>
          <w:rFonts w:hint="eastAsia"/>
          <w:sz w:val="30"/>
          <w:szCs w:val="30"/>
        </w:rPr>
        <w:t>2016</w:t>
      </w:r>
      <w:r>
        <w:rPr>
          <w:rFonts w:hint="eastAsia"/>
          <w:sz w:val="30"/>
          <w:szCs w:val="30"/>
        </w:rPr>
        <w:t>年春节后，曾某某多次对他说要将该医院的结算方式调整为按项目结算，考虑到曾某某是医疗科的领导，到</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月，就按照曾某某的意见将该医院的结算方式调整为按项目结算，并通过局务会议研究决定。</w:t>
      </w:r>
    </w:p>
    <w:p w14:paraId="2A899F72" w14:textId="77777777" w:rsidR="00D20F80" w:rsidRDefault="00D20F80">
      <w:pPr>
        <w:spacing w:line="500" w:lineRule="atLeast"/>
        <w:ind w:firstLine="600"/>
        <w:divId w:val="238708404"/>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月，曾某某打电话说海丰县某医院</w:t>
      </w:r>
      <w:r>
        <w:rPr>
          <w:rFonts w:hint="eastAsia"/>
          <w:sz w:val="30"/>
          <w:szCs w:val="30"/>
        </w:rPr>
        <w:t>1</w:t>
      </w:r>
      <w:r>
        <w:rPr>
          <w:rFonts w:hint="eastAsia"/>
          <w:sz w:val="30"/>
          <w:szCs w:val="30"/>
        </w:rPr>
        <w:t>申请定点医院，送相关申报材料来，叫他接收，当时他接收材料后曾某某没有进一步指示，就一直搁置着。</w:t>
      </w:r>
    </w:p>
    <w:p w14:paraId="7CB691A8" w14:textId="77777777" w:rsidR="00D20F80" w:rsidRDefault="00D20F80">
      <w:pPr>
        <w:spacing w:line="500" w:lineRule="atLeast"/>
        <w:ind w:firstLine="600"/>
        <w:divId w:val="550383788"/>
        <w:rPr>
          <w:rFonts w:hint="eastAsia"/>
          <w:sz w:val="30"/>
          <w:szCs w:val="30"/>
        </w:rPr>
      </w:pPr>
      <w:r>
        <w:rPr>
          <w:rFonts w:hint="eastAsia"/>
          <w:sz w:val="30"/>
          <w:szCs w:val="30"/>
        </w:rPr>
        <w:t>18.</w:t>
      </w:r>
      <w:r>
        <w:rPr>
          <w:rFonts w:hint="eastAsia"/>
          <w:sz w:val="30"/>
          <w:szCs w:val="30"/>
        </w:rPr>
        <w:t>证人温某证言，证实他是市社保局局长，</w:t>
      </w:r>
      <w:r>
        <w:rPr>
          <w:rFonts w:hint="eastAsia"/>
          <w:sz w:val="30"/>
          <w:szCs w:val="30"/>
        </w:rPr>
        <w:t>2015</w:t>
      </w:r>
      <w:r>
        <w:rPr>
          <w:rFonts w:hint="eastAsia"/>
          <w:sz w:val="30"/>
          <w:szCs w:val="30"/>
        </w:rPr>
        <w:t>年以来，该局医疗科负责全市医疗保险的服务工作，主要包括参保人员费用报销、定点医院费用结算、拟定全市药店以及医院的服务协议等，医疗科科长是王某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月前主管医疗科的副局长是蔡祖元，</w:t>
      </w:r>
      <w:r>
        <w:rPr>
          <w:rFonts w:hint="eastAsia"/>
          <w:sz w:val="30"/>
          <w:szCs w:val="30"/>
        </w:rPr>
        <w:t>10</w:t>
      </w:r>
      <w:r>
        <w:rPr>
          <w:rFonts w:hint="eastAsia"/>
          <w:sz w:val="30"/>
          <w:szCs w:val="30"/>
        </w:rPr>
        <w:t>月后主管副局长是曾某某。该局的局务会议一般是业务部门一些特定事情需要局务会议决定，就由分管副局长请示他后，并由相关科室报该局办公室汇总后安排时间召开。其任该局局长以来，局务会议的参与人员有局长、副局长、主任科员、办公室主任及主办科室人员参加，如果涉及县区局的业务，县区局的相应人员也要参加。</w:t>
      </w:r>
      <w:r>
        <w:rPr>
          <w:rFonts w:hint="eastAsia"/>
          <w:sz w:val="30"/>
          <w:szCs w:val="30"/>
        </w:rPr>
        <w:t>2015</w:t>
      </w:r>
      <w:r>
        <w:rPr>
          <w:rFonts w:hint="eastAsia"/>
          <w:sz w:val="30"/>
          <w:szCs w:val="30"/>
        </w:rPr>
        <w:t>年年底，曾某某向他汇报，其带队到陆丰市查处了一批违规经营的药店，包括陆丰某药店、碣石某药店，同年</w:t>
      </w:r>
      <w:r>
        <w:rPr>
          <w:rFonts w:hint="eastAsia"/>
          <w:sz w:val="30"/>
          <w:szCs w:val="30"/>
        </w:rPr>
        <w:t>12</w:t>
      </w:r>
      <w:r>
        <w:rPr>
          <w:rFonts w:hint="eastAsia"/>
          <w:sz w:val="30"/>
          <w:szCs w:val="30"/>
        </w:rPr>
        <w:t>月底，局务会议准备研究</w:t>
      </w:r>
      <w:r>
        <w:rPr>
          <w:rFonts w:hint="eastAsia"/>
          <w:sz w:val="30"/>
          <w:szCs w:val="30"/>
        </w:rPr>
        <w:t>2016</w:t>
      </w:r>
      <w:r>
        <w:rPr>
          <w:rFonts w:hint="eastAsia"/>
          <w:sz w:val="30"/>
          <w:szCs w:val="30"/>
        </w:rPr>
        <w:t>年度定点药店服务协议时，医疗科的王某</w:t>
      </w:r>
      <w:r>
        <w:rPr>
          <w:rFonts w:hint="eastAsia"/>
          <w:sz w:val="30"/>
          <w:szCs w:val="30"/>
        </w:rPr>
        <w:t>1</w:t>
      </w:r>
      <w:r>
        <w:rPr>
          <w:rFonts w:hint="eastAsia"/>
          <w:sz w:val="30"/>
          <w:szCs w:val="30"/>
        </w:rPr>
        <w:t>提出该二家药店服务协议履行存在问题，建议暂缓签订服务协议，曾某某也持同样意见，并强调其已查过，情况属实，随后经会议研究，决定暂缓与该二家药店签订服务协议，并责令进行整改。到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月，局务会议听取医疗科对该二家药店整改情况的汇报，医疗科的王某</w:t>
      </w:r>
      <w:r>
        <w:rPr>
          <w:rFonts w:hint="eastAsia"/>
          <w:sz w:val="30"/>
          <w:szCs w:val="30"/>
        </w:rPr>
        <w:t>1</w:t>
      </w:r>
      <w:r>
        <w:rPr>
          <w:rFonts w:hint="eastAsia"/>
          <w:sz w:val="30"/>
          <w:szCs w:val="30"/>
        </w:rPr>
        <w:t>提出该二家药店已整改完毕，并经当地社保局验收，曾某某也表示认可，经会议研</w:t>
      </w:r>
      <w:r>
        <w:rPr>
          <w:rFonts w:hint="eastAsia"/>
          <w:sz w:val="30"/>
          <w:szCs w:val="30"/>
        </w:rPr>
        <w:t>究决定，该局同意与该二家药店签订</w:t>
      </w:r>
      <w:r>
        <w:rPr>
          <w:rFonts w:hint="eastAsia"/>
          <w:sz w:val="30"/>
          <w:szCs w:val="30"/>
        </w:rPr>
        <w:t>2016</w:t>
      </w:r>
      <w:r>
        <w:rPr>
          <w:rFonts w:hint="eastAsia"/>
          <w:sz w:val="30"/>
          <w:szCs w:val="30"/>
        </w:rPr>
        <w:t>年度的定点协议，并委托曾某某签署。</w:t>
      </w:r>
      <w:r>
        <w:rPr>
          <w:rFonts w:hint="eastAsia"/>
          <w:sz w:val="30"/>
          <w:szCs w:val="30"/>
        </w:rPr>
        <w:t>2016</w:t>
      </w:r>
      <w:r>
        <w:rPr>
          <w:rFonts w:hint="eastAsia"/>
          <w:sz w:val="30"/>
          <w:szCs w:val="30"/>
        </w:rPr>
        <w:t>年年中，曾某某带队又在陆丰市碣石镇查处了某药店再次违规售卖日用品的行为，因此局务会议决定暂停该药店的定点服务协议六个月。</w:t>
      </w:r>
    </w:p>
    <w:p w14:paraId="02FED18C" w14:textId="77777777" w:rsidR="00D20F80" w:rsidRDefault="00D20F80">
      <w:pPr>
        <w:spacing w:line="500" w:lineRule="atLeast"/>
        <w:ind w:firstLine="600"/>
        <w:divId w:val="1306623366"/>
        <w:rPr>
          <w:rFonts w:hint="eastAsia"/>
          <w:sz w:val="30"/>
          <w:szCs w:val="30"/>
        </w:rPr>
      </w:pPr>
      <w:r>
        <w:rPr>
          <w:rFonts w:hint="eastAsia"/>
          <w:sz w:val="30"/>
          <w:szCs w:val="30"/>
        </w:rPr>
        <w:t>该局每年第四季度起均要对全市各定点医疗机构的医院级别标准及结算标准等进行调研，该项工作主要由分管医疗科的副局长牵头相关科室及县区局负责实施。</w:t>
      </w:r>
      <w:r>
        <w:rPr>
          <w:rFonts w:hint="eastAsia"/>
          <w:sz w:val="30"/>
          <w:szCs w:val="30"/>
        </w:rPr>
        <w:t>2015</w:t>
      </w:r>
      <w:r>
        <w:rPr>
          <w:rFonts w:hint="eastAsia"/>
          <w:sz w:val="30"/>
          <w:szCs w:val="30"/>
        </w:rPr>
        <w:t>年年底开始该项工作由曾某某负责。海丰县某医院于</w:t>
      </w:r>
      <w:r>
        <w:rPr>
          <w:rFonts w:hint="eastAsia"/>
          <w:sz w:val="30"/>
          <w:szCs w:val="30"/>
        </w:rPr>
        <w:t>2015</w:t>
      </w:r>
      <w:r>
        <w:rPr>
          <w:rFonts w:hint="eastAsia"/>
          <w:sz w:val="30"/>
          <w:szCs w:val="30"/>
        </w:rPr>
        <w:t>年开始申请变更该医院的级别标准，但</w:t>
      </w:r>
      <w:r>
        <w:rPr>
          <w:rFonts w:hint="eastAsia"/>
          <w:sz w:val="30"/>
          <w:szCs w:val="30"/>
        </w:rPr>
        <w:t>2015</w:t>
      </w:r>
      <w:r>
        <w:rPr>
          <w:rFonts w:hint="eastAsia"/>
          <w:sz w:val="30"/>
          <w:szCs w:val="30"/>
        </w:rPr>
        <w:t>年度及</w:t>
      </w:r>
      <w:r>
        <w:rPr>
          <w:rFonts w:hint="eastAsia"/>
          <w:sz w:val="30"/>
          <w:szCs w:val="30"/>
        </w:rPr>
        <w:t>2016</w:t>
      </w:r>
      <w:r>
        <w:rPr>
          <w:rFonts w:hint="eastAsia"/>
          <w:sz w:val="30"/>
          <w:szCs w:val="30"/>
        </w:rPr>
        <w:t>年度该医院均被评定为一级医院。</w:t>
      </w:r>
      <w:r>
        <w:rPr>
          <w:rFonts w:hint="eastAsia"/>
          <w:sz w:val="30"/>
          <w:szCs w:val="30"/>
        </w:rPr>
        <w:t>2016</w:t>
      </w:r>
      <w:r>
        <w:rPr>
          <w:rFonts w:hint="eastAsia"/>
          <w:sz w:val="30"/>
          <w:szCs w:val="30"/>
        </w:rPr>
        <w:t>年年底，在局务会议研究</w:t>
      </w:r>
      <w:r>
        <w:rPr>
          <w:rFonts w:hint="eastAsia"/>
          <w:sz w:val="30"/>
          <w:szCs w:val="30"/>
        </w:rPr>
        <w:t>2017</w:t>
      </w:r>
      <w:r>
        <w:rPr>
          <w:rFonts w:hint="eastAsia"/>
          <w:sz w:val="30"/>
          <w:szCs w:val="30"/>
        </w:rPr>
        <w:t>年定点医院级别标准时，医疗科的王某</w:t>
      </w:r>
      <w:r>
        <w:rPr>
          <w:rFonts w:hint="eastAsia"/>
          <w:sz w:val="30"/>
          <w:szCs w:val="30"/>
        </w:rPr>
        <w:t>1</w:t>
      </w:r>
      <w:r>
        <w:rPr>
          <w:rFonts w:hint="eastAsia"/>
          <w:sz w:val="30"/>
          <w:szCs w:val="30"/>
        </w:rPr>
        <w:t>提出海丰县社保局提供了该医院属卫生院级别的依据，该医院应调整为卫生院级别，曾某某也赞同，故经局务会议研究决定</w:t>
      </w:r>
      <w:r>
        <w:rPr>
          <w:rFonts w:hint="eastAsia"/>
          <w:sz w:val="30"/>
          <w:szCs w:val="30"/>
        </w:rPr>
        <w:t>2017</w:t>
      </w:r>
      <w:r>
        <w:rPr>
          <w:rFonts w:hint="eastAsia"/>
          <w:sz w:val="30"/>
          <w:szCs w:val="30"/>
        </w:rPr>
        <w:t>年将该医院调整为卫生院级别。</w:t>
      </w:r>
    </w:p>
    <w:p w14:paraId="04B9908D" w14:textId="77777777" w:rsidR="00D20F80" w:rsidRDefault="00D20F80">
      <w:pPr>
        <w:spacing w:line="500" w:lineRule="atLeast"/>
        <w:ind w:firstLine="600"/>
        <w:divId w:val="918056469"/>
        <w:rPr>
          <w:rFonts w:hint="eastAsia"/>
          <w:sz w:val="30"/>
          <w:szCs w:val="30"/>
        </w:rPr>
      </w:pPr>
      <w:r>
        <w:rPr>
          <w:rFonts w:hint="eastAsia"/>
          <w:sz w:val="30"/>
          <w:szCs w:val="30"/>
        </w:rPr>
        <w:t>汕尾某医院于</w:t>
      </w:r>
      <w:r>
        <w:rPr>
          <w:rFonts w:hint="eastAsia"/>
          <w:sz w:val="30"/>
          <w:szCs w:val="30"/>
        </w:rPr>
        <w:t>2015</w:t>
      </w:r>
      <w:r>
        <w:rPr>
          <w:rFonts w:hint="eastAsia"/>
          <w:sz w:val="30"/>
          <w:szCs w:val="30"/>
        </w:rPr>
        <w:t>年底与该局签订定点医疗机构服务协议，确定了</w:t>
      </w:r>
      <w:r>
        <w:rPr>
          <w:rFonts w:hint="eastAsia"/>
          <w:sz w:val="30"/>
          <w:szCs w:val="30"/>
        </w:rPr>
        <w:t>2016</w:t>
      </w:r>
      <w:r>
        <w:rPr>
          <w:rFonts w:hint="eastAsia"/>
          <w:sz w:val="30"/>
          <w:szCs w:val="30"/>
        </w:rPr>
        <w:t>年度结算方式按照定额结算。到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月，曾某某向其汇报说该医院申请将结算方式更改为项目结算，随后经医疗科提请，局务会议研究决定将该医院的结算方式调整为按项目结算，并由曾某某代表该局与该医院重新确定了服务协议。</w:t>
      </w:r>
    </w:p>
    <w:p w14:paraId="5DEB168A" w14:textId="77777777" w:rsidR="00D20F80" w:rsidRDefault="00D20F80">
      <w:pPr>
        <w:spacing w:line="500" w:lineRule="atLeast"/>
        <w:ind w:firstLine="600"/>
        <w:divId w:val="1068111464"/>
        <w:rPr>
          <w:rFonts w:hint="eastAsia"/>
          <w:sz w:val="30"/>
          <w:szCs w:val="30"/>
        </w:rPr>
      </w:pPr>
      <w:r>
        <w:rPr>
          <w:rFonts w:hint="eastAsia"/>
          <w:sz w:val="30"/>
          <w:szCs w:val="30"/>
        </w:rPr>
        <w:t>2016</w:t>
      </w:r>
      <w:r>
        <w:rPr>
          <w:rFonts w:hint="eastAsia"/>
          <w:sz w:val="30"/>
          <w:szCs w:val="30"/>
        </w:rPr>
        <w:t>年期间，曾某某向他汇报，海丰县某医院</w:t>
      </w:r>
      <w:r>
        <w:rPr>
          <w:rFonts w:hint="eastAsia"/>
          <w:sz w:val="30"/>
          <w:szCs w:val="30"/>
        </w:rPr>
        <w:t>1</w:t>
      </w:r>
      <w:r>
        <w:rPr>
          <w:rFonts w:hint="eastAsia"/>
          <w:sz w:val="30"/>
          <w:szCs w:val="30"/>
        </w:rPr>
        <w:t>申请为定点医院，并提交了一些申请材料，曾某某建议带队实地查看，他同意了，不久，曾某某向他汇报，经实地查看，该医院暂时达不到定点医院的要求和标准，因此该医院申请定点医院的事情被暂时搁置。</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月，曾某某案发，该医院申请定点医院的事情至今没有办理。</w:t>
      </w:r>
    </w:p>
    <w:p w14:paraId="1ECC8823" w14:textId="77777777" w:rsidR="00D20F80" w:rsidRDefault="00D20F80">
      <w:pPr>
        <w:spacing w:line="500" w:lineRule="atLeast"/>
        <w:ind w:firstLine="600"/>
        <w:divId w:val="510681567"/>
        <w:rPr>
          <w:rFonts w:hint="eastAsia"/>
          <w:sz w:val="30"/>
          <w:szCs w:val="30"/>
        </w:rPr>
      </w:pPr>
      <w:r>
        <w:rPr>
          <w:rFonts w:hint="eastAsia"/>
          <w:sz w:val="30"/>
          <w:szCs w:val="30"/>
        </w:rPr>
        <w:t>上述局务会议从</w:t>
      </w:r>
      <w:r>
        <w:rPr>
          <w:rFonts w:hint="eastAsia"/>
          <w:sz w:val="30"/>
          <w:szCs w:val="30"/>
        </w:rPr>
        <w:t>2016</w:t>
      </w:r>
      <w:r>
        <w:rPr>
          <w:rFonts w:hint="eastAsia"/>
          <w:sz w:val="30"/>
          <w:szCs w:val="30"/>
        </w:rPr>
        <w:t>年开始的均有会议记录。</w:t>
      </w:r>
    </w:p>
    <w:p w14:paraId="278F735E" w14:textId="77777777" w:rsidR="00D20F80" w:rsidRDefault="00D20F80">
      <w:pPr>
        <w:spacing w:line="500" w:lineRule="atLeast"/>
        <w:ind w:firstLine="600"/>
        <w:divId w:val="1224485125"/>
        <w:rPr>
          <w:rFonts w:hint="eastAsia"/>
          <w:sz w:val="30"/>
          <w:szCs w:val="30"/>
        </w:rPr>
      </w:pPr>
      <w:r>
        <w:rPr>
          <w:rFonts w:hint="eastAsia"/>
          <w:sz w:val="30"/>
          <w:szCs w:val="30"/>
        </w:rPr>
        <w:t>19.</w:t>
      </w:r>
      <w:r>
        <w:rPr>
          <w:rFonts w:hint="eastAsia"/>
          <w:sz w:val="30"/>
          <w:szCs w:val="30"/>
        </w:rPr>
        <w:t>被告人曾某某供述，供认他于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月开始任市社保局副局长，</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月开始分管该局医疗科。</w:t>
      </w:r>
      <w:r>
        <w:rPr>
          <w:rFonts w:hint="eastAsia"/>
          <w:sz w:val="30"/>
          <w:szCs w:val="30"/>
        </w:rPr>
        <w:t>2014</w:t>
      </w:r>
      <w:r>
        <w:rPr>
          <w:rFonts w:hint="eastAsia"/>
          <w:sz w:val="30"/>
          <w:szCs w:val="30"/>
        </w:rPr>
        <w:t>年年底海丰县某医院</w:t>
      </w:r>
      <w:r>
        <w:rPr>
          <w:rFonts w:hint="eastAsia"/>
          <w:sz w:val="30"/>
          <w:szCs w:val="30"/>
        </w:rPr>
        <w:t>2</w:t>
      </w:r>
      <w:r>
        <w:rPr>
          <w:rFonts w:hint="eastAsia"/>
          <w:sz w:val="30"/>
          <w:szCs w:val="30"/>
        </w:rPr>
        <w:t>院长邱某到他办公室找他，并拿了一个信封给他，他推脱不了就收下了，邱某走了以后，他打开信封，信封里有</w:t>
      </w:r>
      <w:r>
        <w:rPr>
          <w:rFonts w:hint="eastAsia"/>
          <w:sz w:val="30"/>
          <w:szCs w:val="30"/>
        </w:rPr>
        <w:t>10000</w:t>
      </w:r>
      <w:r>
        <w:rPr>
          <w:rFonts w:hint="eastAsia"/>
          <w:sz w:val="30"/>
          <w:szCs w:val="30"/>
        </w:rPr>
        <w:t>元。此后，邱某为了他能够在医保方面给该医院一些关照，在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年期间，每年春节、中秋前后都会给他送礼，每次约他在汕尾市区碧桂园门口见面，每次送一个内装有现金</w:t>
      </w:r>
      <w:r>
        <w:rPr>
          <w:rFonts w:hint="eastAsia"/>
          <w:sz w:val="30"/>
          <w:szCs w:val="30"/>
        </w:rPr>
        <w:t>5000</w:t>
      </w:r>
      <w:r>
        <w:rPr>
          <w:rFonts w:hint="eastAsia"/>
          <w:sz w:val="30"/>
          <w:szCs w:val="30"/>
        </w:rPr>
        <w:t>元的信封，五次共送他现金</w:t>
      </w:r>
      <w:r>
        <w:rPr>
          <w:rFonts w:hint="eastAsia"/>
          <w:sz w:val="30"/>
          <w:szCs w:val="30"/>
        </w:rPr>
        <w:t>25000</w:t>
      </w:r>
      <w:r>
        <w:rPr>
          <w:rFonts w:hint="eastAsia"/>
          <w:sz w:val="30"/>
          <w:szCs w:val="30"/>
        </w:rPr>
        <w:t>元。</w:t>
      </w:r>
      <w:r>
        <w:rPr>
          <w:rFonts w:hint="eastAsia"/>
          <w:sz w:val="30"/>
          <w:szCs w:val="30"/>
        </w:rPr>
        <w:t>2014</w:t>
      </w:r>
      <w:r>
        <w:rPr>
          <w:rFonts w:hint="eastAsia"/>
          <w:sz w:val="30"/>
          <w:szCs w:val="30"/>
        </w:rPr>
        <w:t>年以来，六次共收到邱某送的</w:t>
      </w:r>
      <w:r>
        <w:rPr>
          <w:rFonts w:hint="eastAsia"/>
          <w:sz w:val="30"/>
          <w:szCs w:val="30"/>
        </w:rPr>
        <w:t>35000</w:t>
      </w:r>
      <w:r>
        <w:rPr>
          <w:rFonts w:hint="eastAsia"/>
          <w:sz w:val="30"/>
          <w:szCs w:val="30"/>
        </w:rPr>
        <w:t>元。</w:t>
      </w:r>
    </w:p>
    <w:p w14:paraId="4549B005" w14:textId="77777777" w:rsidR="00D20F80" w:rsidRDefault="00D20F80">
      <w:pPr>
        <w:spacing w:line="500" w:lineRule="atLeast"/>
        <w:ind w:firstLine="600"/>
        <w:divId w:val="962270971"/>
        <w:rPr>
          <w:rFonts w:hint="eastAsia"/>
          <w:sz w:val="30"/>
          <w:szCs w:val="30"/>
        </w:rPr>
      </w:pPr>
      <w:r>
        <w:rPr>
          <w:rFonts w:hint="eastAsia"/>
          <w:sz w:val="30"/>
          <w:szCs w:val="30"/>
        </w:rPr>
        <w:t>2016</w:t>
      </w:r>
      <w:r>
        <w:rPr>
          <w:rFonts w:hint="eastAsia"/>
          <w:sz w:val="30"/>
          <w:szCs w:val="30"/>
        </w:rPr>
        <w:t>年中秋和</w:t>
      </w:r>
      <w:r>
        <w:rPr>
          <w:rFonts w:hint="eastAsia"/>
          <w:sz w:val="30"/>
          <w:szCs w:val="30"/>
        </w:rPr>
        <w:t>2017</w:t>
      </w:r>
      <w:r>
        <w:rPr>
          <w:rFonts w:hint="eastAsia"/>
          <w:sz w:val="30"/>
          <w:szCs w:val="30"/>
        </w:rPr>
        <w:t>年春节前，梁某先后二次到他碧桂园家中拜访，每次都送两饼普洱茶叶礼品，到了</w:t>
      </w:r>
      <w:r>
        <w:rPr>
          <w:rFonts w:hint="eastAsia"/>
          <w:sz w:val="30"/>
          <w:szCs w:val="30"/>
        </w:rPr>
        <w:t>2017</w:t>
      </w:r>
      <w:r>
        <w:rPr>
          <w:rFonts w:hint="eastAsia"/>
          <w:sz w:val="30"/>
          <w:szCs w:val="30"/>
        </w:rPr>
        <w:t>年春节时，他拆开普洱茶来冲泡时才发现中秋和春节梁某两次送给他的四饼普洱茶中，只有二饼是真正的普洱茶，还有二饼包装内都装有</w:t>
      </w:r>
      <w:r>
        <w:rPr>
          <w:rFonts w:hint="eastAsia"/>
          <w:sz w:val="30"/>
          <w:szCs w:val="30"/>
        </w:rPr>
        <w:t>20000</w:t>
      </w:r>
      <w:r>
        <w:rPr>
          <w:rFonts w:hint="eastAsia"/>
          <w:sz w:val="30"/>
          <w:szCs w:val="30"/>
        </w:rPr>
        <w:t>元现金。</w:t>
      </w:r>
    </w:p>
    <w:p w14:paraId="36F2859C" w14:textId="77777777" w:rsidR="00D20F80" w:rsidRDefault="00D20F80">
      <w:pPr>
        <w:spacing w:line="500" w:lineRule="atLeast"/>
        <w:ind w:firstLine="600"/>
        <w:divId w:val="496850793"/>
        <w:rPr>
          <w:rFonts w:hint="eastAsia"/>
          <w:sz w:val="30"/>
          <w:szCs w:val="30"/>
        </w:rPr>
      </w:pPr>
      <w:r>
        <w:rPr>
          <w:rFonts w:hint="eastAsia"/>
          <w:sz w:val="30"/>
          <w:szCs w:val="30"/>
        </w:rPr>
        <w:t>2015</w:t>
      </w:r>
      <w:r>
        <w:rPr>
          <w:rFonts w:hint="eastAsia"/>
          <w:sz w:val="30"/>
          <w:szCs w:val="30"/>
        </w:rPr>
        <w:t>年中秋后，吴某约他到海丰县某酒家吃饭的时候拿给他一个信封，内有</w:t>
      </w:r>
      <w:r>
        <w:rPr>
          <w:rFonts w:hint="eastAsia"/>
          <w:sz w:val="30"/>
          <w:szCs w:val="30"/>
        </w:rPr>
        <w:t>2000</w:t>
      </w:r>
      <w:r>
        <w:rPr>
          <w:rFonts w:hint="eastAsia"/>
          <w:sz w:val="30"/>
          <w:szCs w:val="30"/>
        </w:rPr>
        <w:t>元。</w:t>
      </w:r>
      <w:r>
        <w:rPr>
          <w:rFonts w:hint="eastAsia"/>
          <w:sz w:val="30"/>
          <w:szCs w:val="30"/>
        </w:rPr>
        <w:t>2016</w:t>
      </w:r>
      <w:r>
        <w:rPr>
          <w:rFonts w:hint="eastAsia"/>
          <w:sz w:val="30"/>
          <w:szCs w:val="30"/>
        </w:rPr>
        <w:t>年春节期间的一天，吴某到他的办公室送一些医院的简介材料，吴某走后发现她拿来的材料中夹着一个信封，内装有</w:t>
      </w:r>
      <w:r>
        <w:rPr>
          <w:rFonts w:hint="eastAsia"/>
          <w:sz w:val="30"/>
          <w:szCs w:val="30"/>
        </w:rPr>
        <w:t>3000</w:t>
      </w:r>
      <w:r>
        <w:rPr>
          <w:rFonts w:hint="eastAsia"/>
          <w:sz w:val="30"/>
          <w:szCs w:val="30"/>
        </w:rPr>
        <w:t>元。</w:t>
      </w:r>
      <w:r>
        <w:rPr>
          <w:rFonts w:hint="eastAsia"/>
          <w:sz w:val="30"/>
          <w:szCs w:val="30"/>
        </w:rPr>
        <w:t>2016</w:t>
      </w:r>
      <w:r>
        <w:rPr>
          <w:rFonts w:hint="eastAsia"/>
          <w:sz w:val="30"/>
          <w:szCs w:val="30"/>
        </w:rPr>
        <w:t>年中秋节前的一天，吴某打电话给他，约在汕尾市区碧桂园门口见面，见面后，吴某递给他一个信封，内有</w:t>
      </w:r>
      <w:r>
        <w:rPr>
          <w:rFonts w:hint="eastAsia"/>
          <w:sz w:val="30"/>
          <w:szCs w:val="30"/>
        </w:rPr>
        <w:t>2000</w:t>
      </w:r>
      <w:r>
        <w:rPr>
          <w:rFonts w:hint="eastAsia"/>
          <w:sz w:val="30"/>
          <w:szCs w:val="30"/>
        </w:rPr>
        <w:t>元。</w:t>
      </w:r>
      <w:r>
        <w:rPr>
          <w:rFonts w:hint="eastAsia"/>
          <w:sz w:val="30"/>
          <w:szCs w:val="30"/>
        </w:rPr>
        <w:t>2017</w:t>
      </w:r>
      <w:r>
        <w:rPr>
          <w:rFonts w:hint="eastAsia"/>
          <w:sz w:val="30"/>
          <w:szCs w:val="30"/>
        </w:rPr>
        <w:t>年春节后，他在海丰县城吃饭时被吴某看到了，吴某约他在一家</w:t>
      </w:r>
      <w:r>
        <w:rPr>
          <w:rFonts w:hint="eastAsia"/>
          <w:sz w:val="30"/>
          <w:szCs w:val="30"/>
        </w:rPr>
        <w:t>KTV</w:t>
      </w:r>
      <w:r>
        <w:rPr>
          <w:rFonts w:hint="eastAsia"/>
          <w:sz w:val="30"/>
          <w:szCs w:val="30"/>
        </w:rPr>
        <w:t>门口见面，见面时，吴某拿了一个信封给他，内有</w:t>
      </w:r>
      <w:r>
        <w:rPr>
          <w:rFonts w:hint="eastAsia"/>
          <w:sz w:val="30"/>
          <w:szCs w:val="30"/>
        </w:rPr>
        <w:t>2000</w:t>
      </w:r>
      <w:r>
        <w:rPr>
          <w:rFonts w:hint="eastAsia"/>
          <w:sz w:val="30"/>
          <w:szCs w:val="30"/>
        </w:rPr>
        <w:t>元。以上四次共收受吴某</w:t>
      </w:r>
      <w:r>
        <w:rPr>
          <w:rFonts w:hint="eastAsia"/>
          <w:sz w:val="30"/>
          <w:szCs w:val="30"/>
        </w:rPr>
        <w:t>9000</w:t>
      </w:r>
      <w:r>
        <w:rPr>
          <w:rFonts w:hint="eastAsia"/>
          <w:sz w:val="30"/>
          <w:szCs w:val="30"/>
        </w:rPr>
        <w:t>元。</w:t>
      </w:r>
    </w:p>
    <w:p w14:paraId="10FC8AB1" w14:textId="77777777" w:rsidR="00D20F80" w:rsidRDefault="00D20F80">
      <w:pPr>
        <w:spacing w:line="500" w:lineRule="atLeast"/>
        <w:ind w:firstLine="600"/>
        <w:divId w:val="52899802"/>
        <w:rPr>
          <w:rFonts w:hint="eastAsia"/>
          <w:sz w:val="30"/>
          <w:szCs w:val="30"/>
        </w:rPr>
      </w:pPr>
      <w:r>
        <w:rPr>
          <w:rFonts w:hint="eastAsia"/>
          <w:sz w:val="30"/>
          <w:szCs w:val="30"/>
        </w:rPr>
        <w:t>2016</w:t>
      </w:r>
      <w:r>
        <w:rPr>
          <w:rFonts w:hint="eastAsia"/>
          <w:sz w:val="30"/>
          <w:szCs w:val="30"/>
        </w:rPr>
        <w:t>年春节前，郑某来汕尾市区开两会，会后郑某和妇幼保健院的一名会计到他办公室，在喝茶期间郑某到他办公室里面的房间，塞了一个装有</w:t>
      </w:r>
      <w:r>
        <w:rPr>
          <w:rFonts w:hint="eastAsia"/>
          <w:sz w:val="30"/>
          <w:szCs w:val="30"/>
        </w:rPr>
        <w:t>2000</w:t>
      </w:r>
      <w:r>
        <w:rPr>
          <w:rFonts w:hint="eastAsia"/>
          <w:sz w:val="30"/>
          <w:szCs w:val="30"/>
        </w:rPr>
        <w:t>元的信封在办公桌上的一本台历底。</w:t>
      </w:r>
    </w:p>
    <w:p w14:paraId="436153AF" w14:textId="77777777" w:rsidR="00D20F80" w:rsidRDefault="00D20F80">
      <w:pPr>
        <w:spacing w:line="500" w:lineRule="atLeast"/>
        <w:ind w:firstLine="600"/>
        <w:divId w:val="1496648829"/>
        <w:rPr>
          <w:rFonts w:hint="eastAsia"/>
          <w:sz w:val="30"/>
          <w:szCs w:val="30"/>
        </w:rPr>
      </w:pPr>
      <w:r>
        <w:rPr>
          <w:rFonts w:hint="eastAsia"/>
          <w:sz w:val="30"/>
          <w:szCs w:val="30"/>
        </w:rPr>
        <w:t>2017</w:t>
      </w:r>
      <w:r>
        <w:rPr>
          <w:rFonts w:hint="eastAsia"/>
          <w:sz w:val="30"/>
          <w:szCs w:val="30"/>
        </w:rPr>
        <w:t>年春节前一天，谢某</w:t>
      </w:r>
      <w:r>
        <w:rPr>
          <w:rFonts w:hint="eastAsia"/>
          <w:sz w:val="30"/>
          <w:szCs w:val="30"/>
        </w:rPr>
        <w:t>1</w:t>
      </w:r>
      <w:r>
        <w:rPr>
          <w:rFonts w:hint="eastAsia"/>
          <w:sz w:val="30"/>
          <w:szCs w:val="30"/>
        </w:rPr>
        <w:t>到他的办公室，临走前放了一个信封在办公桌上，信封内有</w:t>
      </w:r>
      <w:r>
        <w:rPr>
          <w:rFonts w:hint="eastAsia"/>
          <w:sz w:val="30"/>
          <w:szCs w:val="30"/>
        </w:rPr>
        <w:t>3000</w:t>
      </w:r>
      <w:r>
        <w:rPr>
          <w:rFonts w:hint="eastAsia"/>
          <w:sz w:val="30"/>
          <w:szCs w:val="30"/>
        </w:rPr>
        <w:t>元。</w:t>
      </w:r>
    </w:p>
    <w:p w14:paraId="07D440F0" w14:textId="77777777" w:rsidR="00D20F80" w:rsidRDefault="00D20F80">
      <w:pPr>
        <w:spacing w:line="500" w:lineRule="atLeast"/>
        <w:ind w:firstLine="600"/>
        <w:divId w:val="457145757"/>
        <w:rPr>
          <w:rFonts w:hint="eastAsia"/>
          <w:sz w:val="30"/>
          <w:szCs w:val="30"/>
        </w:rPr>
      </w:pPr>
      <w:r>
        <w:rPr>
          <w:rFonts w:hint="eastAsia"/>
          <w:sz w:val="30"/>
          <w:szCs w:val="30"/>
        </w:rPr>
        <w:t>2015</w:t>
      </w:r>
      <w:r>
        <w:rPr>
          <w:rFonts w:hint="eastAsia"/>
          <w:sz w:val="30"/>
          <w:szCs w:val="30"/>
        </w:rPr>
        <w:t>年中秋节前一天，谢某</w:t>
      </w:r>
      <w:r>
        <w:rPr>
          <w:rFonts w:hint="eastAsia"/>
          <w:sz w:val="30"/>
          <w:szCs w:val="30"/>
        </w:rPr>
        <w:t>2</w:t>
      </w:r>
      <w:r>
        <w:rPr>
          <w:rFonts w:hint="eastAsia"/>
          <w:sz w:val="30"/>
          <w:szCs w:val="30"/>
        </w:rPr>
        <w:t>到他位于汕尾市区碧桂园的家里，送了两瓶蓝带洋酒；</w:t>
      </w:r>
      <w:r>
        <w:rPr>
          <w:rFonts w:hint="eastAsia"/>
          <w:sz w:val="30"/>
          <w:szCs w:val="30"/>
        </w:rPr>
        <w:t>2016</w:t>
      </w:r>
      <w:r>
        <w:rPr>
          <w:rFonts w:hint="eastAsia"/>
          <w:sz w:val="30"/>
          <w:szCs w:val="30"/>
        </w:rPr>
        <w:t>年春节前，谢某</w:t>
      </w:r>
      <w:r>
        <w:rPr>
          <w:rFonts w:hint="eastAsia"/>
          <w:sz w:val="30"/>
          <w:szCs w:val="30"/>
        </w:rPr>
        <w:t>2</w:t>
      </w:r>
      <w:r>
        <w:rPr>
          <w:rFonts w:hint="eastAsia"/>
          <w:sz w:val="30"/>
          <w:szCs w:val="30"/>
        </w:rPr>
        <w:t>带了一些水果，里面放了一个信封到他家，谢某</w:t>
      </w:r>
      <w:r>
        <w:rPr>
          <w:rFonts w:hint="eastAsia"/>
          <w:sz w:val="30"/>
          <w:szCs w:val="30"/>
        </w:rPr>
        <w:t>2</w:t>
      </w:r>
      <w:r>
        <w:rPr>
          <w:rFonts w:hint="eastAsia"/>
          <w:sz w:val="30"/>
          <w:szCs w:val="30"/>
        </w:rPr>
        <w:t>走后，他看了一下，是一些水果和一个信封，信封内有</w:t>
      </w:r>
      <w:r>
        <w:rPr>
          <w:rFonts w:hint="eastAsia"/>
          <w:sz w:val="30"/>
          <w:szCs w:val="30"/>
        </w:rPr>
        <w:t>1000</w:t>
      </w:r>
      <w:r>
        <w:rPr>
          <w:rFonts w:hint="eastAsia"/>
          <w:sz w:val="30"/>
          <w:szCs w:val="30"/>
        </w:rPr>
        <w:t>元；</w:t>
      </w:r>
      <w:r>
        <w:rPr>
          <w:rFonts w:hint="eastAsia"/>
          <w:sz w:val="30"/>
          <w:szCs w:val="30"/>
        </w:rPr>
        <w:t>2016</w:t>
      </w:r>
      <w:r>
        <w:rPr>
          <w:rFonts w:hint="eastAsia"/>
          <w:sz w:val="30"/>
          <w:szCs w:val="30"/>
        </w:rPr>
        <w:t>年中秋节前，谢某</w:t>
      </w:r>
      <w:r>
        <w:rPr>
          <w:rFonts w:hint="eastAsia"/>
          <w:sz w:val="30"/>
          <w:szCs w:val="30"/>
        </w:rPr>
        <w:t>2</w:t>
      </w:r>
      <w:r>
        <w:rPr>
          <w:rFonts w:hint="eastAsia"/>
          <w:sz w:val="30"/>
          <w:szCs w:val="30"/>
        </w:rPr>
        <w:t>到他办公室，拿了一个装有</w:t>
      </w:r>
      <w:r>
        <w:rPr>
          <w:rFonts w:hint="eastAsia"/>
          <w:sz w:val="30"/>
          <w:szCs w:val="30"/>
        </w:rPr>
        <w:t>1000</w:t>
      </w:r>
      <w:r>
        <w:rPr>
          <w:rFonts w:hint="eastAsia"/>
          <w:sz w:val="30"/>
          <w:szCs w:val="30"/>
        </w:rPr>
        <w:t>元的信封给他；</w:t>
      </w:r>
      <w:r>
        <w:rPr>
          <w:rFonts w:hint="eastAsia"/>
          <w:sz w:val="30"/>
          <w:szCs w:val="30"/>
        </w:rPr>
        <w:t>2017</w:t>
      </w:r>
      <w:r>
        <w:rPr>
          <w:rFonts w:hint="eastAsia"/>
          <w:sz w:val="30"/>
          <w:szCs w:val="30"/>
        </w:rPr>
        <w:t>年春节前，谢某</w:t>
      </w:r>
      <w:r>
        <w:rPr>
          <w:rFonts w:hint="eastAsia"/>
          <w:sz w:val="30"/>
          <w:szCs w:val="30"/>
        </w:rPr>
        <w:t>2</w:t>
      </w:r>
      <w:r>
        <w:rPr>
          <w:rFonts w:hint="eastAsia"/>
          <w:sz w:val="30"/>
          <w:szCs w:val="30"/>
        </w:rPr>
        <w:t>到他家送了一些水果和一个信封，信封内有</w:t>
      </w:r>
      <w:r>
        <w:rPr>
          <w:rFonts w:hint="eastAsia"/>
          <w:sz w:val="30"/>
          <w:szCs w:val="30"/>
        </w:rPr>
        <w:t>1000</w:t>
      </w:r>
      <w:r>
        <w:rPr>
          <w:rFonts w:hint="eastAsia"/>
          <w:sz w:val="30"/>
          <w:szCs w:val="30"/>
        </w:rPr>
        <w:t>元；以上三次，他共收受谢某</w:t>
      </w:r>
      <w:r>
        <w:rPr>
          <w:rFonts w:hint="eastAsia"/>
          <w:sz w:val="30"/>
          <w:szCs w:val="30"/>
        </w:rPr>
        <w:t>23000</w:t>
      </w:r>
      <w:r>
        <w:rPr>
          <w:rFonts w:hint="eastAsia"/>
          <w:sz w:val="30"/>
          <w:szCs w:val="30"/>
        </w:rPr>
        <w:t>元。</w:t>
      </w:r>
    </w:p>
    <w:p w14:paraId="74CBDAED" w14:textId="77777777" w:rsidR="00D20F80" w:rsidRDefault="00D20F80">
      <w:pPr>
        <w:spacing w:line="500" w:lineRule="atLeast"/>
        <w:ind w:firstLine="600"/>
        <w:divId w:val="760570440"/>
        <w:rPr>
          <w:rFonts w:hint="eastAsia"/>
          <w:sz w:val="30"/>
          <w:szCs w:val="30"/>
        </w:rPr>
      </w:pPr>
      <w:r>
        <w:rPr>
          <w:rFonts w:hint="eastAsia"/>
          <w:sz w:val="30"/>
          <w:szCs w:val="30"/>
        </w:rPr>
        <w:t>2016</w:t>
      </w:r>
      <w:r>
        <w:rPr>
          <w:rFonts w:hint="eastAsia"/>
          <w:sz w:val="30"/>
          <w:szCs w:val="30"/>
        </w:rPr>
        <w:t>年春节前，杨某</w:t>
      </w:r>
      <w:r>
        <w:rPr>
          <w:rFonts w:hint="eastAsia"/>
          <w:sz w:val="30"/>
          <w:szCs w:val="30"/>
        </w:rPr>
        <w:t>1</w:t>
      </w:r>
      <w:r>
        <w:rPr>
          <w:rFonts w:hint="eastAsia"/>
          <w:sz w:val="30"/>
          <w:szCs w:val="30"/>
        </w:rPr>
        <w:t>通过他一个姓杨的亲戚，找到他位于陆丰市某中学宿舍楼的老家，送了</w:t>
      </w:r>
      <w:r>
        <w:rPr>
          <w:rFonts w:hint="eastAsia"/>
          <w:sz w:val="30"/>
          <w:szCs w:val="30"/>
        </w:rPr>
        <w:t>2000</w:t>
      </w:r>
      <w:r>
        <w:rPr>
          <w:rFonts w:hint="eastAsia"/>
          <w:sz w:val="30"/>
          <w:szCs w:val="30"/>
        </w:rPr>
        <w:t>元、两瓶轩尼诗</w:t>
      </w:r>
      <w:r>
        <w:rPr>
          <w:rFonts w:hint="eastAsia"/>
          <w:sz w:val="30"/>
          <w:szCs w:val="30"/>
        </w:rPr>
        <w:t>XO</w:t>
      </w:r>
      <w:r>
        <w:rPr>
          <w:rFonts w:hint="eastAsia"/>
          <w:sz w:val="30"/>
          <w:szCs w:val="30"/>
        </w:rPr>
        <w:t>洋酒和六斤莲花山清前茶给他。</w:t>
      </w:r>
      <w:r>
        <w:rPr>
          <w:rFonts w:hint="eastAsia"/>
          <w:sz w:val="30"/>
          <w:szCs w:val="30"/>
        </w:rPr>
        <w:t>2017</w:t>
      </w:r>
      <w:r>
        <w:rPr>
          <w:rFonts w:hint="eastAsia"/>
          <w:sz w:val="30"/>
          <w:szCs w:val="30"/>
        </w:rPr>
        <w:t>年春节前，杨某</w:t>
      </w:r>
      <w:r>
        <w:rPr>
          <w:rFonts w:hint="eastAsia"/>
          <w:sz w:val="30"/>
          <w:szCs w:val="30"/>
        </w:rPr>
        <w:t>1</w:t>
      </w:r>
      <w:r>
        <w:rPr>
          <w:rFonts w:hint="eastAsia"/>
          <w:sz w:val="30"/>
          <w:szCs w:val="30"/>
        </w:rPr>
        <w:t>打电话给他，约好在汕尾市区碧桂园门口等，他开车回到碧桂园门口后，杨某</w:t>
      </w:r>
      <w:r>
        <w:rPr>
          <w:rFonts w:hint="eastAsia"/>
          <w:sz w:val="30"/>
          <w:szCs w:val="30"/>
        </w:rPr>
        <w:t>1</w:t>
      </w:r>
      <w:r>
        <w:rPr>
          <w:rFonts w:hint="eastAsia"/>
          <w:sz w:val="30"/>
          <w:szCs w:val="30"/>
        </w:rPr>
        <w:t>塞了一个信封到车里，信封内有</w:t>
      </w:r>
      <w:r>
        <w:rPr>
          <w:rFonts w:hint="eastAsia"/>
          <w:sz w:val="30"/>
          <w:szCs w:val="30"/>
        </w:rPr>
        <w:t>2000</w:t>
      </w:r>
      <w:r>
        <w:rPr>
          <w:rFonts w:hint="eastAsia"/>
          <w:sz w:val="30"/>
          <w:szCs w:val="30"/>
        </w:rPr>
        <w:t>元。二次共</w:t>
      </w:r>
      <w:r>
        <w:rPr>
          <w:rFonts w:hint="eastAsia"/>
          <w:sz w:val="30"/>
          <w:szCs w:val="30"/>
        </w:rPr>
        <w:t>4000</w:t>
      </w:r>
      <w:r>
        <w:rPr>
          <w:rFonts w:hint="eastAsia"/>
          <w:sz w:val="30"/>
          <w:szCs w:val="30"/>
        </w:rPr>
        <w:t>元。</w:t>
      </w:r>
    </w:p>
    <w:p w14:paraId="4B9AA896" w14:textId="77777777" w:rsidR="00D20F80" w:rsidRDefault="00D20F80">
      <w:pPr>
        <w:spacing w:line="500" w:lineRule="atLeast"/>
        <w:ind w:firstLine="600"/>
        <w:divId w:val="367534485"/>
        <w:rPr>
          <w:rFonts w:hint="eastAsia"/>
          <w:sz w:val="30"/>
          <w:szCs w:val="30"/>
        </w:rPr>
      </w:pPr>
      <w:r>
        <w:rPr>
          <w:rFonts w:hint="eastAsia"/>
          <w:sz w:val="30"/>
          <w:szCs w:val="30"/>
        </w:rPr>
        <w:t>2017</w:t>
      </w:r>
      <w:r>
        <w:rPr>
          <w:rFonts w:hint="eastAsia"/>
          <w:sz w:val="30"/>
          <w:szCs w:val="30"/>
        </w:rPr>
        <w:t>年春节前，卢某</w:t>
      </w:r>
      <w:r>
        <w:rPr>
          <w:rFonts w:hint="eastAsia"/>
          <w:sz w:val="30"/>
          <w:szCs w:val="30"/>
        </w:rPr>
        <w:t>1</w:t>
      </w:r>
      <w:r>
        <w:rPr>
          <w:rFonts w:hint="eastAsia"/>
          <w:sz w:val="30"/>
          <w:szCs w:val="30"/>
        </w:rPr>
        <w:t>打电话给他，说要到他家里坐，他同意后告知了家住址，过了一会，卢某</w:t>
      </w:r>
      <w:r>
        <w:rPr>
          <w:rFonts w:hint="eastAsia"/>
          <w:sz w:val="30"/>
          <w:szCs w:val="30"/>
        </w:rPr>
        <w:t>1</w:t>
      </w:r>
      <w:r>
        <w:rPr>
          <w:rFonts w:hint="eastAsia"/>
          <w:sz w:val="30"/>
          <w:szCs w:val="30"/>
        </w:rPr>
        <w:t>来到，提了一个袋子，在卢某</w:t>
      </w:r>
      <w:r>
        <w:rPr>
          <w:rFonts w:hint="eastAsia"/>
          <w:sz w:val="30"/>
          <w:szCs w:val="30"/>
        </w:rPr>
        <w:t>1</w:t>
      </w:r>
      <w:r>
        <w:rPr>
          <w:rFonts w:hint="eastAsia"/>
          <w:sz w:val="30"/>
          <w:szCs w:val="30"/>
        </w:rPr>
        <w:t>离开后，他发现袋子里有茶叶和一个信封，信封内有</w:t>
      </w:r>
      <w:r>
        <w:rPr>
          <w:rFonts w:hint="eastAsia"/>
          <w:sz w:val="30"/>
          <w:szCs w:val="30"/>
        </w:rPr>
        <w:t>2000</w:t>
      </w:r>
      <w:r>
        <w:rPr>
          <w:rFonts w:hint="eastAsia"/>
          <w:sz w:val="30"/>
          <w:szCs w:val="30"/>
        </w:rPr>
        <w:t>元。</w:t>
      </w:r>
    </w:p>
    <w:p w14:paraId="07427151" w14:textId="77777777" w:rsidR="00D20F80" w:rsidRDefault="00D20F80">
      <w:pPr>
        <w:spacing w:line="500" w:lineRule="atLeast"/>
        <w:ind w:firstLine="600"/>
        <w:divId w:val="1482307912"/>
        <w:rPr>
          <w:rFonts w:hint="eastAsia"/>
          <w:sz w:val="30"/>
          <w:szCs w:val="30"/>
        </w:rPr>
      </w:pPr>
      <w:r>
        <w:rPr>
          <w:rFonts w:hint="eastAsia"/>
          <w:sz w:val="30"/>
          <w:szCs w:val="30"/>
        </w:rPr>
        <w:t>他以上共收受送礼</w:t>
      </w:r>
      <w:r>
        <w:rPr>
          <w:rFonts w:hint="eastAsia"/>
          <w:sz w:val="30"/>
          <w:szCs w:val="30"/>
        </w:rPr>
        <w:t>98000</w:t>
      </w:r>
      <w:r>
        <w:rPr>
          <w:rFonts w:hint="eastAsia"/>
          <w:sz w:val="30"/>
          <w:szCs w:val="30"/>
        </w:rPr>
        <w:t>元。</w:t>
      </w:r>
    </w:p>
    <w:p w14:paraId="1B01D658" w14:textId="77777777" w:rsidR="00D20F80" w:rsidRDefault="00D20F80">
      <w:pPr>
        <w:spacing w:line="500" w:lineRule="atLeast"/>
        <w:ind w:firstLine="600"/>
        <w:divId w:val="292561891"/>
        <w:rPr>
          <w:rFonts w:hint="eastAsia"/>
          <w:sz w:val="30"/>
          <w:szCs w:val="30"/>
        </w:rPr>
      </w:pPr>
      <w:r>
        <w:rPr>
          <w:rFonts w:hint="eastAsia"/>
          <w:sz w:val="30"/>
          <w:szCs w:val="30"/>
        </w:rPr>
        <w:t>公诉机关向本院提交了下列证据用于证实被告人曾某某受贿</w:t>
      </w:r>
      <w:r>
        <w:rPr>
          <w:rFonts w:hint="eastAsia"/>
          <w:sz w:val="30"/>
          <w:szCs w:val="30"/>
        </w:rPr>
        <w:t>65000</w:t>
      </w:r>
      <w:r>
        <w:rPr>
          <w:rFonts w:hint="eastAsia"/>
          <w:sz w:val="30"/>
          <w:szCs w:val="30"/>
        </w:rPr>
        <w:t>元：</w:t>
      </w:r>
    </w:p>
    <w:p w14:paraId="30889E00" w14:textId="77777777" w:rsidR="00D20F80" w:rsidRDefault="00D20F80">
      <w:pPr>
        <w:spacing w:line="500" w:lineRule="atLeast"/>
        <w:ind w:firstLine="600"/>
        <w:divId w:val="1603221306"/>
        <w:rPr>
          <w:rFonts w:hint="eastAsia"/>
          <w:sz w:val="30"/>
          <w:szCs w:val="30"/>
        </w:rPr>
      </w:pPr>
      <w:r>
        <w:rPr>
          <w:rFonts w:hint="eastAsia"/>
          <w:sz w:val="30"/>
          <w:szCs w:val="30"/>
        </w:rPr>
        <w:t>1.</w:t>
      </w:r>
      <w:r>
        <w:rPr>
          <w:rFonts w:hint="eastAsia"/>
          <w:sz w:val="30"/>
          <w:szCs w:val="30"/>
        </w:rPr>
        <w:t>《汕尾市基本医疗保险定点零售药店服务协议书》《汕尾市基本医疗保险定点医疗机构服务协议书》《汕尾市基本医疗保险定点医疗机构医疗服务补充协议（一）》《汕尾市基本医疗保险定点医疗机构医疗服务补充协议（二）》，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日、同月</w:t>
      </w:r>
      <w:r>
        <w:rPr>
          <w:rFonts w:hint="eastAsia"/>
          <w:sz w:val="30"/>
          <w:szCs w:val="30"/>
        </w:rPr>
        <w:t>30</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日、同年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日市社保局分别与陆丰市东海镇明某药店、陆丰市碣石某药店、广东省某农场职工医院、汕尾某医院签订上述服务协议及相关补充协议。</w:t>
      </w:r>
    </w:p>
    <w:p w14:paraId="04222A0A" w14:textId="77777777" w:rsidR="00D20F80" w:rsidRDefault="00D20F80">
      <w:pPr>
        <w:spacing w:line="500" w:lineRule="atLeast"/>
        <w:ind w:firstLine="600"/>
        <w:divId w:val="1427313441"/>
        <w:rPr>
          <w:rFonts w:hint="eastAsia"/>
          <w:sz w:val="30"/>
          <w:szCs w:val="30"/>
        </w:rPr>
      </w:pPr>
      <w:r>
        <w:rPr>
          <w:rFonts w:hint="eastAsia"/>
          <w:sz w:val="30"/>
          <w:szCs w:val="30"/>
        </w:rPr>
        <w:t>2.</w:t>
      </w:r>
      <w:r>
        <w:rPr>
          <w:rFonts w:hint="eastAsia"/>
          <w:sz w:val="30"/>
          <w:szCs w:val="30"/>
        </w:rPr>
        <w:t>证人郑某</w:t>
      </w:r>
      <w:r>
        <w:rPr>
          <w:rFonts w:hint="eastAsia"/>
          <w:sz w:val="30"/>
          <w:szCs w:val="30"/>
        </w:rPr>
        <w:t>2</w:t>
      </w:r>
      <w:r>
        <w:rPr>
          <w:rFonts w:hint="eastAsia"/>
          <w:sz w:val="30"/>
          <w:szCs w:val="30"/>
        </w:rPr>
        <w:t>证言，证实她是陆丰市东海镇某药店的法定代表人。</w:t>
      </w:r>
      <w:r>
        <w:rPr>
          <w:rFonts w:hint="eastAsia"/>
          <w:sz w:val="30"/>
          <w:szCs w:val="30"/>
        </w:rPr>
        <w:t>2008</w:t>
      </w:r>
      <w:r>
        <w:rPr>
          <w:rFonts w:hint="eastAsia"/>
          <w:sz w:val="30"/>
          <w:szCs w:val="30"/>
        </w:rPr>
        <w:t>年该药店向陆丰市社保局申请办理医保定点协议，同年年底签订基本医疗保险定点零售药店服务协议书。</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月，该药店因违规被市社保局停止医疗定点服务，直到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月重新与市社保局签订医疗保险定点零售药店服务协议。</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一位七十多岁的老人持医保卡在该药店消费，该老人是文盲，不会签自己的名字，当时药店员工代该老人签名，被市社保局副局长曾某某发现，曾某某当场表明身份，批评该药店违规操作，说要取消该药店的定点资格。她当时不在现场，事后药店员工告诉她，她也没有当一回事，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月才知道药店被市社保局停止了医疗定点资格，她于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底到市社保局找曾某某想问明情况，到市社保局后发现曾某某是其中学同学，她对曾某某陈述了药店被停止医疗定点资格的事情，曾某某表示按程序办理，随后就叫她离开。过了一段时间，药店的定点资格没有恢复，药店的生意越来越差，她通过关系，找到曾某某的电话号码，打电话给曾某某，说要去拜访，曾某某告诉她家庭地址，她于</w:t>
      </w:r>
      <w:r>
        <w:rPr>
          <w:rFonts w:hint="eastAsia"/>
          <w:sz w:val="30"/>
          <w:szCs w:val="30"/>
        </w:rPr>
        <w:t>2016</w:t>
      </w:r>
      <w:r>
        <w:rPr>
          <w:rFonts w:hint="eastAsia"/>
          <w:sz w:val="30"/>
          <w:szCs w:val="30"/>
        </w:rPr>
        <w:t>年春节前的一天晚上带了一些水果到曾某某家，再次对曾某某说起药店被停止定点资格的事情，希望曾某某</w:t>
      </w:r>
      <w:r>
        <w:rPr>
          <w:rFonts w:hint="eastAsia"/>
          <w:sz w:val="30"/>
          <w:szCs w:val="30"/>
        </w:rPr>
        <w:t>帮忙恢复，曾某某听后表示按程序办理，并叫她离开，又过了一段时间，药店的定点资格仍没有恢复，药店生意一落千丈，她准备再找曾某某，</w:t>
      </w:r>
      <w:r>
        <w:rPr>
          <w:rFonts w:hint="eastAsia"/>
          <w:sz w:val="30"/>
          <w:szCs w:val="30"/>
        </w:rPr>
        <w:t>2016</w:t>
      </w:r>
      <w:r>
        <w:rPr>
          <w:rFonts w:hint="eastAsia"/>
          <w:sz w:val="30"/>
          <w:szCs w:val="30"/>
        </w:rPr>
        <w:t>年春节后的一天晚上，她准备了</w:t>
      </w:r>
      <w:r>
        <w:rPr>
          <w:rFonts w:hint="eastAsia"/>
          <w:sz w:val="30"/>
          <w:szCs w:val="30"/>
        </w:rPr>
        <w:t>10000</w:t>
      </w:r>
      <w:r>
        <w:rPr>
          <w:rFonts w:hint="eastAsia"/>
          <w:sz w:val="30"/>
          <w:szCs w:val="30"/>
        </w:rPr>
        <w:t>元现金，装进一个信封，并买了一些水果到曾某某家，装钱的信封放在水果袋内，她再次请求曾某某帮忙解决定点资格的问题，曾某某说会尽力帮忙，并叫她回去写一份整改书交到医疗科，她在离开曾某某家时说水果袋内有一个信封是给曾某某的，曾某某收下了该</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月，她到社保局与曾某某重新签订了医疗保险定点零售药店服务协议。</w:t>
      </w:r>
    </w:p>
    <w:p w14:paraId="2DB3726A" w14:textId="77777777" w:rsidR="00D20F80" w:rsidRDefault="00D20F80">
      <w:pPr>
        <w:spacing w:line="500" w:lineRule="atLeast"/>
        <w:ind w:firstLine="600"/>
        <w:divId w:val="1744184861"/>
        <w:rPr>
          <w:rFonts w:hint="eastAsia"/>
          <w:sz w:val="30"/>
          <w:szCs w:val="30"/>
        </w:rPr>
      </w:pPr>
      <w:r>
        <w:rPr>
          <w:rFonts w:hint="eastAsia"/>
          <w:sz w:val="30"/>
          <w:szCs w:val="30"/>
        </w:rPr>
        <w:t>3.</w:t>
      </w:r>
      <w:r>
        <w:rPr>
          <w:rFonts w:hint="eastAsia"/>
          <w:sz w:val="30"/>
          <w:szCs w:val="30"/>
        </w:rPr>
        <w:t>证人王某</w:t>
      </w:r>
      <w:r>
        <w:rPr>
          <w:rFonts w:hint="eastAsia"/>
          <w:sz w:val="30"/>
          <w:szCs w:val="30"/>
        </w:rPr>
        <w:t>2</w:t>
      </w:r>
      <w:r>
        <w:rPr>
          <w:rFonts w:hint="eastAsia"/>
          <w:sz w:val="30"/>
          <w:szCs w:val="30"/>
        </w:rPr>
        <w:t>证言，证实他和妻子卢某</w:t>
      </w:r>
      <w:r>
        <w:rPr>
          <w:rFonts w:hint="eastAsia"/>
          <w:sz w:val="30"/>
          <w:szCs w:val="30"/>
        </w:rPr>
        <w:t>2</w:t>
      </w:r>
      <w:r>
        <w:rPr>
          <w:rFonts w:hint="eastAsia"/>
          <w:sz w:val="30"/>
          <w:szCs w:val="30"/>
        </w:rPr>
        <w:t>共同经营某药店，从</w:t>
      </w:r>
      <w:r>
        <w:rPr>
          <w:rFonts w:hint="eastAsia"/>
          <w:sz w:val="30"/>
          <w:szCs w:val="30"/>
        </w:rPr>
        <w:t>2009</w:t>
      </w:r>
      <w:r>
        <w:rPr>
          <w:rFonts w:hint="eastAsia"/>
          <w:sz w:val="30"/>
          <w:szCs w:val="30"/>
        </w:rPr>
        <w:t>年经营开始就向陆丰市社保局申请办理医保定点协议，并得到批准，此后每年均续签了协议。</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陆丰市社保局通知其他药店续签医疗定点服务协议，但没有通知他所经营的药店，他到陆丰市社保局询问，当时曾某某在现场，曾某某说他经营的药店存在出售生活日用品的违规行为，要停止该药店的医疗定点服务，他与曾某某争执，曾某某说其手里有证据，并当场调出一个监控视频，说他经营的药店员工上班态度怠慢，他吵不过曾某某就离开了。次日药店被停止了医疗定点服务，他打听到曾某某的电话号码，多次打电话给曾某某，但曾某某均拒绝恢复该药店的医疗定点服务资格。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月初，陆丰市社保局通知他</w:t>
      </w:r>
      <w:r>
        <w:rPr>
          <w:rFonts w:hint="eastAsia"/>
          <w:sz w:val="30"/>
          <w:szCs w:val="30"/>
        </w:rPr>
        <w:t>3</w:t>
      </w:r>
      <w:r>
        <w:rPr>
          <w:rFonts w:hint="eastAsia"/>
          <w:sz w:val="30"/>
          <w:szCs w:val="30"/>
        </w:rPr>
        <w:t>月</w:t>
      </w:r>
      <w:r>
        <w:rPr>
          <w:rFonts w:hint="eastAsia"/>
          <w:sz w:val="30"/>
          <w:szCs w:val="30"/>
        </w:rPr>
        <w:t>9</w:t>
      </w:r>
      <w:r>
        <w:rPr>
          <w:rFonts w:hint="eastAsia"/>
          <w:sz w:val="30"/>
          <w:szCs w:val="30"/>
        </w:rPr>
        <w:t>日到市社保局续签协议，当天到市社保局的还有其他十多家药店的负责人，在社保局三楼会议室，曾某某与他们开会，在会上说在场药店均存在违规行为，同意续签协议后如果仍有违规行为将随时停止药店的定点服务，并强调“你们都要感谢我”，暗示在场的药店负责人要送财物答谢曾某某。会后，在会议室他续签了医疗定点服务协议。协议签订后，他到隔壁曾某某办公室，拿了一个装有</w:t>
      </w:r>
      <w:r>
        <w:rPr>
          <w:rFonts w:hint="eastAsia"/>
          <w:sz w:val="30"/>
          <w:szCs w:val="30"/>
        </w:rPr>
        <w:t>4000</w:t>
      </w:r>
      <w:r>
        <w:rPr>
          <w:rFonts w:hint="eastAsia"/>
          <w:sz w:val="30"/>
          <w:szCs w:val="30"/>
        </w:rPr>
        <w:t>元的信封给曾某某，曾某某与他聊了几</w:t>
      </w:r>
      <w:r>
        <w:rPr>
          <w:rFonts w:hint="eastAsia"/>
          <w:sz w:val="30"/>
          <w:szCs w:val="30"/>
        </w:rPr>
        <w:t>句，他就离开了。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下午，药店的员工打电话给他，说市社保局的工作人员到药店检查，他打电话给曾某某问怎么回事，曾某某说该药店又在摆卖生活日用品，并说“你的药店要关闭了”，他辩解药店没有卖生活日用品，但曾某某说手里有证据，之后几天，他多次打电话找曾某某，曾某某叫他“五一节”后上班再说。</w:t>
      </w:r>
      <w:r>
        <w:rPr>
          <w:rFonts w:hint="eastAsia"/>
          <w:sz w:val="30"/>
          <w:szCs w:val="30"/>
        </w:rPr>
        <w:t>5</w:t>
      </w:r>
      <w:r>
        <w:rPr>
          <w:rFonts w:hint="eastAsia"/>
          <w:sz w:val="30"/>
          <w:szCs w:val="30"/>
        </w:rPr>
        <w:t>月</w:t>
      </w:r>
      <w:r>
        <w:rPr>
          <w:rFonts w:hint="eastAsia"/>
          <w:sz w:val="30"/>
          <w:szCs w:val="30"/>
        </w:rPr>
        <w:t>5</w:t>
      </w:r>
      <w:r>
        <w:rPr>
          <w:rFonts w:hint="eastAsia"/>
          <w:sz w:val="30"/>
          <w:szCs w:val="30"/>
        </w:rPr>
        <w:t>日，他到市社保局曾某某办公室，曾某某叫他到二楼业务窗口签名，他到该业务窗口，工作人员拿了一张印有四张照片的文件叫他签名，他看该四张照片除一张是其经营药店的门口外，其他三张照片摆放了生活日用品，但不是其经营的药店，他拒绝签名，离开市社保局不久，曾某某打电话给他说“你居然敢不签名，你会知道后果的”，次日药店的医疗定点服务被停止了，停止后，他多次打电话给曾某某，曾某某均以各种理由推脱。</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日，他再次打电话给曾某某，曾某某叫他到其位于汕尾市区碧桂园的家里，他准备了一个装有</w:t>
      </w:r>
      <w:r>
        <w:rPr>
          <w:rFonts w:hint="eastAsia"/>
          <w:sz w:val="30"/>
          <w:szCs w:val="30"/>
        </w:rPr>
        <w:t>5000</w:t>
      </w:r>
      <w:r>
        <w:rPr>
          <w:rFonts w:hint="eastAsia"/>
          <w:sz w:val="30"/>
          <w:szCs w:val="30"/>
        </w:rPr>
        <w:t>元的信封，到曾某某家里拿给曾某某，并说起药店被停止医疗定点服务的事情，曾某某表示市社保局讨论决定要停止他经营的药店医疗定点服务半年，他听后将装钱的信封放在茶几上，对曾某某说这是一点心意，曾某某假装推辞了几下就收下了。到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日，药店恢复医疗定点服务。</w:t>
      </w:r>
    </w:p>
    <w:p w14:paraId="58390980" w14:textId="77777777" w:rsidR="00D20F80" w:rsidRDefault="00D20F80">
      <w:pPr>
        <w:spacing w:line="500" w:lineRule="atLeast"/>
        <w:ind w:firstLine="600"/>
        <w:divId w:val="1270628442"/>
        <w:rPr>
          <w:rFonts w:hint="eastAsia"/>
          <w:sz w:val="30"/>
          <w:szCs w:val="30"/>
        </w:rPr>
      </w:pPr>
      <w:r>
        <w:rPr>
          <w:rFonts w:hint="eastAsia"/>
          <w:sz w:val="30"/>
          <w:szCs w:val="30"/>
        </w:rPr>
        <w:t>4.</w:t>
      </w:r>
      <w:r>
        <w:rPr>
          <w:rFonts w:hint="eastAsia"/>
          <w:sz w:val="30"/>
          <w:szCs w:val="30"/>
        </w:rPr>
        <w:t>证人卢某</w:t>
      </w:r>
      <w:r>
        <w:rPr>
          <w:rFonts w:hint="eastAsia"/>
          <w:sz w:val="30"/>
          <w:szCs w:val="30"/>
        </w:rPr>
        <w:t>2</w:t>
      </w:r>
      <w:r>
        <w:rPr>
          <w:rFonts w:hint="eastAsia"/>
          <w:sz w:val="30"/>
          <w:szCs w:val="30"/>
        </w:rPr>
        <w:t>证言，证实她和丈夫王某</w:t>
      </w:r>
      <w:r>
        <w:rPr>
          <w:rFonts w:hint="eastAsia"/>
          <w:sz w:val="30"/>
          <w:szCs w:val="30"/>
        </w:rPr>
        <w:t>2</w:t>
      </w:r>
      <w:r>
        <w:rPr>
          <w:rFonts w:hint="eastAsia"/>
          <w:sz w:val="30"/>
          <w:szCs w:val="30"/>
        </w:rPr>
        <w:t>一起经营某药店，该药店有与市社保局签订定点服务协议，但具体是王某</w:t>
      </w:r>
      <w:r>
        <w:rPr>
          <w:rFonts w:hint="eastAsia"/>
          <w:sz w:val="30"/>
          <w:szCs w:val="30"/>
        </w:rPr>
        <w:t>2</w:t>
      </w:r>
      <w:r>
        <w:rPr>
          <w:rFonts w:hint="eastAsia"/>
          <w:sz w:val="30"/>
          <w:szCs w:val="30"/>
        </w:rPr>
        <w:t>办理她不清楚。该药店</w:t>
      </w:r>
      <w:r>
        <w:rPr>
          <w:rFonts w:hint="eastAsia"/>
          <w:sz w:val="30"/>
          <w:szCs w:val="30"/>
        </w:rPr>
        <w:t>2015</w:t>
      </w:r>
      <w:r>
        <w:rPr>
          <w:rFonts w:hint="eastAsia"/>
          <w:sz w:val="30"/>
          <w:szCs w:val="30"/>
        </w:rPr>
        <w:t>年年底被停了三个月的医疗定点服务，恢复后于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月又被停了六个月的医疗定点服务，到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月才恢复，听王某</w:t>
      </w:r>
      <w:r>
        <w:rPr>
          <w:rFonts w:hint="eastAsia"/>
          <w:sz w:val="30"/>
          <w:szCs w:val="30"/>
        </w:rPr>
        <w:t>2</w:t>
      </w:r>
      <w:r>
        <w:rPr>
          <w:rFonts w:hint="eastAsia"/>
          <w:sz w:val="30"/>
          <w:szCs w:val="30"/>
        </w:rPr>
        <w:t>说找市社保局的副局长曾某某说情并送钱给曾某某，才恢复医疗定点服务，但具体送了多少钱她不清楚。</w:t>
      </w:r>
    </w:p>
    <w:p w14:paraId="1F2E47CC" w14:textId="77777777" w:rsidR="00D20F80" w:rsidRDefault="00D20F80">
      <w:pPr>
        <w:spacing w:line="500" w:lineRule="atLeast"/>
        <w:ind w:firstLine="600"/>
        <w:divId w:val="1788963816"/>
        <w:rPr>
          <w:rFonts w:hint="eastAsia"/>
          <w:sz w:val="30"/>
          <w:szCs w:val="30"/>
        </w:rPr>
      </w:pPr>
      <w:r>
        <w:rPr>
          <w:rFonts w:hint="eastAsia"/>
          <w:sz w:val="30"/>
          <w:szCs w:val="30"/>
        </w:rPr>
        <w:t>5.</w:t>
      </w:r>
      <w:r>
        <w:rPr>
          <w:rFonts w:hint="eastAsia"/>
          <w:sz w:val="30"/>
          <w:szCs w:val="30"/>
        </w:rPr>
        <w:t>证人谢某</w:t>
      </w:r>
      <w:r>
        <w:rPr>
          <w:rFonts w:hint="eastAsia"/>
          <w:sz w:val="30"/>
          <w:szCs w:val="30"/>
        </w:rPr>
        <w:t>2</w:t>
      </w:r>
      <w:r>
        <w:rPr>
          <w:rFonts w:hint="eastAsia"/>
          <w:sz w:val="30"/>
          <w:szCs w:val="30"/>
        </w:rPr>
        <w:t>证言及《自述材料》，证实他是汕尾某医院法定代表人、院长，该医院是市社保局定点医院。</w:t>
      </w:r>
      <w:r>
        <w:rPr>
          <w:rFonts w:hint="eastAsia"/>
          <w:sz w:val="30"/>
          <w:szCs w:val="30"/>
        </w:rPr>
        <w:t>2015</w:t>
      </w:r>
      <w:r>
        <w:rPr>
          <w:rFonts w:hint="eastAsia"/>
          <w:sz w:val="30"/>
          <w:szCs w:val="30"/>
        </w:rPr>
        <w:t>年底，曾某某召集汕尾市城区民营医院法定代表人在市社保局会议室开会，并签订社保定点服务协议，当天他所签的协议将其所经营的医院原社保报销按项目结算改为定额结算，该种结算方式会导致报销金额减少，医院经营成本增加，他提出异议，但曾某某叫其试运行，以后有问题再说，当时他签了协议。</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因采用按定额结算的方式向市社保局报销，直接导致该医院住院部亏本经营，他发现问题后，写了一份申请书交给市社保局要求仍按项目结算方式报销，并找到曾某某，曾某某表示要开会研究后再决定，但过了半个月，仍没有改变，他就想送钱给曾某某，从而达到让曾某某帮忙改为按项目结算的目的。</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月，他准备了</w:t>
      </w:r>
      <w:r>
        <w:rPr>
          <w:rFonts w:hint="eastAsia"/>
          <w:sz w:val="30"/>
          <w:szCs w:val="30"/>
        </w:rPr>
        <w:t>20000</w:t>
      </w:r>
      <w:r>
        <w:rPr>
          <w:rFonts w:hint="eastAsia"/>
          <w:sz w:val="30"/>
          <w:szCs w:val="30"/>
        </w:rPr>
        <w:t>元，用信封装着，到曾某某办公室，拿给了曾某某，并请求曾某某帮忙，曾某某同意，并收下该</w:t>
      </w:r>
      <w:r>
        <w:rPr>
          <w:rFonts w:hint="eastAsia"/>
          <w:sz w:val="30"/>
          <w:szCs w:val="30"/>
        </w:rPr>
        <w:t>20000</w:t>
      </w:r>
      <w:r>
        <w:rPr>
          <w:rFonts w:hint="eastAsia"/>
          <w:sz w:val="30"/>
          <w:szCs w:val="30"/>
        </w:rPr>
        <w:t>元，同年</w:t>
      </w:r>
      <w:r>
        <w:rPr>
          <w:rFonts w:hint="eastAsia"/>
          <w:sz w:val="30"/>
          <w:szCs w:val="30"/>
        </w:rPr>
        <w:t>4</w:t>
      </w:r>
      <w:r>
        <w:rPr>
          <w:rFonts w:hint="eastAsia"/>
          <w:sz w:val="30"/>
          <w:szCs w:val="30"/>
        </w:rPr>
        <w:t>月，其所经营的医院结算方式变更为按项目结算。为了与市社保局的相关人员保持良好关系，并且在社保方面可以对该医院有所照顾，他曾于</w:t>
      </w:r>
      <w:r>
        <w:rPr>
          <w:rFonts w:hint="eastAsia"/>
          <w:sz w:val="30"/>
          <w:szCs w:val="30"/>
        </w:rPr>
        <w:t>2015</w:t>
      </w:r>
      <w:r>
        <w:rPr>
          <w:rFonts w:hint="eastAsia"/>
          <w:sz w:val="30"/>
          <w:szCs w:val="30"/>
        </w:rPr>
        <w:t>年中秋节前到曾某某家里送给曾某某两瓶蓝带马爹利洋酒；于</w:t>
      </w:r>
      <w:r>
        <w:rPr>
          <w:rFonts w:hint="eastAsia"/>
          <w:sz w:val="30"/>
          <w:szCs w:val="30"/>
        </w:rPr>
        <w:t>2016</w:t>
      </w:r>
      <w:r>
        <w:rPr>
          <w:rFonts w:hint="eastAsia"/>
          <w:sz w:val="30"/>
          <w:szCs w:val="30"/>
        </w:rPr>
        <w:t>年春节前和同年中秋节前，分别到曾某某家，</w:t>
      </w:r>
      <w:r>
        <w:rPr>
          <w:rFonts w:hint="eastAsia"/>
          <w:sz w:val="30"/>
          <w:szCs w:val="30"/>
        </w:rPr>
        <w:t>送给曾某某各</w:t>
      </w:r>
      <w:r>
        <w:rPr>
          <w:rFonts w:hint="eastAsia"/>
          <w:sz w:val="30"/>
          <w:szCs w:val="30"/>
        </w:rPr>
        <w:t>3000</w:t>
      </w:r>
      <w:r>
        <w:rPr>
          <w:rFonts w:hint="eastAsia"/>
          <w:sz w:val="30"/>
          <w:szCs w:val="30"/>
        </w:rPr>
        <w:t>元；于</w:t>
      </w:r>
      <w:r>
        <w:rPr>
          <w:rFonts w:hint="eastAsia"/>
          <w:sz w:val="30"/>
          <w:szCs w:val="30"/>
        </w:rPr>
        <w:t>2017</w:t>
      </w:r>
      <w:r>
        <w:rPr>
          <w:rFonts w:hint="eastAsia"/>
          <w:sz w:val="30"/>
          <w:szCs w:val="30"/>
        </w:rPr>
        <w:t>年春节前在汕尾市区碧桂园门口送给曾某某</w:t>
      </w:r>
      <w:r>
        <w:rPr>
          <w:rFonts w:hint="eastAsia"/>
          <w:sz w:val="30"/>
          <w:szCs w:val="30"/>
        </w:rPr>
        <w:t>3000</w:t>
      </w:r>
      <w:r>
        <w:rPr>
          <w:rFonts w:hint="eastAsia"/>
          <w:sz w:val="30"/>
          <w:szCs w:val="30"/>
        </w:rPr>
        <w:t>元。</w:t>
      </w:r>
    </w:p>
    <w:p w14:paraId="4D851DD9" w14:textId="77777777" w:rsidR="00D20F80" w:rsidRDefault="00D20F80">
      <w:pPr>
        <w:spacing w:line="500" w:lineRule="atLeast"/>
        <w:ind w:firstLine="600"/>
        <w:divId w:val="1329166081"/>
        <w:rPr>
          <w:rFonts w:hint="eastAsia"/>
          <w:sz w:val="30"/>
          <w:szCs w:val="30"/>
        </w:rPr>
      </w:pPr>
      <w:r>
        <w:rPr>
          <w:rFonts w:hint="eastAsia"/>
          <w:sz w:val="30"/>
          <w:szCs w:val="30"/>
        </w:rPr>
        <w:t>6.</w:t>
      </w:r>
      <w:r>
        <w:rPr>
          <w:rFonts w:hint="eastAsia"/>
          <w:sz w:val="30"/>
          <w:szCs w:val="30"/>
        </w:rPr>
        <w:t>证人刘某</w:t>
      </w:r>
      <w:r>
        <w:rPr>
          <w:rFonts w:hint="eastAsia"/>
          <w:sz w:val="30"/>
          <w:szCs w:val="30"/>
        </w:rPr>
        <w:t>1</w:t>
      </w:r>
      <w:r>
        <w:rPr>
          <w:rFonts w:hint="eastAsia"/>
          <w:sz w:val="30"/>
          <w:szCs w:val="30"/>
        </w:rPr>
        <w:t>证言，证实他是海丰县某医院</w:t>
      </w:r>
      <w:r>
        <w:rPr>
          <w:rFonts w:hint="eastAsia"/>
          <w:sz w:val="30"/>
          <w:szCs w:val="30"/>
        </w:rPr>
        <w:t>1</w:t>
      </w:r>
      <w:r>
        <w:rPr>
          <w:rFonts w:hint="eastAsia"/>
          <w:sz w:val="30"/>
          <w:szCs w:val="30"/>
        </w:rPr>
        <w:t>法定代表人，该医院</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月正式对外经营，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月，他向海丰县社保局申请社保定点医疗，找到海丰县社保局副局长林某，同年</w:t>
      </w:r>
      <w:r>
        <w:rPr>
          <w:rFonts w:hint="eastAsia"/>
          <w:sz w:val="30"/>
          <w:szCs w:val="30"/>
        </w:rPr>
        <w:t>4</w:t>
      </w:r>
      <w:r>
        <w:rPr>
          <w:rFonts w:hint="eastAsia"/>
          <w:sz w:val="30"/>
          <w:szCs w:val="30"/>
        </w:rPr>
        <w:t>月林某告诉他社保定点审批要经过市社保局同意，并将他递交的相关资料拿还给他，他对林某说市社保局没有认识的人，林某说介绍市社保局副局长给他认识，几天后，林锦城带他到汕尾市社保局曾某某副局长的办公室，介绍他们认识，并对曾某某说了其所经营的医院要申请社保定点的事情，曾某某表示海丰县社保局要将相关材料报到市社保局，他听后拿了一个装有</w:t>
      </w:r>
      <w:r>
        <w:rPr>
          <w:rFonts w:hint="eastAsia"/>
          <w:sz w:val="30"/>
          <w:szCs w:val="30"/>
        </w:rPr>
        <w:t>10000</w:t>
      </w:r>
      <w:r>
        <w:rPr>
          <w:rFonts w:hint="eastAsia"/>
          <w:sz w:val="30"/>
          <w:szCs w:val="30"/>
        </w:rPr>
        <w:t>元的信封放在茶几下，曾某某看了下没有说什么，此后，他又找了曾某某几次，并于</w:t>
      </w:r>
      <w:r>
        <w:rPr>
          <w:rFonts w:hint="eastAsia"/>
          <w:sz w:val="30"/>
          <w:szCs w:val="30"/>
        </w:rPr>
        <w:t>2016</w:t>
      </w:r>
      <w:r>
        <w:rPr>
          <w:rFonts w:hint="eastAsia"/>
          <w:sz w:val="30"/>
          <w:szCs w:val="30"/>
        </w:rPr>
        <w:t>年中秋节前再次在市社保局曾某某办公室送给曾某某</w:t>
      </w:r>
      <w:r>
        <w:rPr>
          <w:rFonts w:hint="eastAsia"/>
          <w:sz w:val="30"/>
          <w:szCs w:val="30"/>
        </w:rPr>
        <w:t>10000</w:t>
      </w:r>
      <w:r>
        <w:rPr>
          <w:rFonts w:hint="eastAsia"/>
          <w:sz w:val="30"/>
          <w:szCs w:val="30"/>
        </w:rPr>
        <w:t>元，曾某某表示医院社保定点能够办理，但需要时间，再后来，他再找曾某某，曾某某都表示没空，至今社保定点还没有办好。</w:t>
      </w:r>
    </w:p>
    <w:p w14:paraId="06D6E547" w14:textId="77777777" w:rsidR="00D20F80" w:rsidRDefault="00D20F80">
      <w:pPr>
        <w:spacing w:line="500" w:lineRule="atLeast"/>
        <w:ind w:firstLine="600"/>
        <w:divId w:val="51739493"/>
        <w:rPr>
          <w:rFonts w:hint="eastAsia"/>
          <w:sz w:val="30"/>
          <w:szCs w:val="30"/>
        </w:rPr>
      </w:pPr>
      <w:r>
        <w:rPr>
          <w:rFonts w:hint="eastAsia"/>
          <w:sz w:val="30"/>
          <w:szCs w:val="30"/>
        </w:rPr>
        <w:t>对于公诉机关指控被告人曾某某收受郑某</w:t>
      </w:r>
      <w:r>
        <w:rPr>
          <w:rFonts w:hint="eastAsia"/>
          <w:sz w:val="30"/>
          <w:szCs w:val="30"/>
        </w:rPr>
        <w:t>210000</w:t>
      </w:r>
      <w:r>
        <w:rPr>
          <w:rFonts w:hint="eastAsia"/>
          <w:sz w:val="30"/>
          <w:szCs w:val="30"/>
        </w:rPr>
        <w:t>元、王某</w:t>
      </w:r>
      <w:r>
        <w:rPr>
          <w:rFonts w:hint="eastAsia"/>
          <w:sz w:val="30"/>
          <w:szCs w:val="30"/>
        </w:rPr>
        <w:t>29000</w:t>
      </w:r>
      <w:r>
        <w:rPr>
          <w:rFonts w:hint="eastAsia"/>
          <w:sz w:val="30"/>
          <w:szCs w:val="30"/>
        </w:rPr>
        <w:t>元、谢某</w:t>
      </w:r>
      <w:r>
        <w:rPr>
          <w:rFonts w:hint="eastAsia"/>
          <w:sz w:val="30"/>
          <w:szCs w:val="30"/>
        </w:rPr>
        <w:t>226000</w:t>
      </w:r>
      <w:r>
        <w:rPr>
          <w:rFonts w:hint="eastAsia"/>
          <w:sz w:val="30"/>
          <w:szCs w:val="30"/>
        </w:rPr>
        <w:t>元、刘某</w:t>
      </w:r>
      <w:r>
        <w:rPr>
          <w:rFonts w:hint="eastAsia"/>
          <w:sz w:val="30"/>
          <w:szCs w:val="30"/>
        </w:rPr>
        <w:t>120000</w:t>
      </w:r>
      <w:r>
        <w:rPr>
          <w:rFonts w:hint="eastAsia"/>
          <w:sz w:val="30"/>
          <w:szCs w:val="30"/>
        </w:rPr>
        <w:t>元，共受贿</w:t>
      </w:r>
      <w:r>
        <w:rPr>
          <w:rFonts w:hint="eastAsia"/>
          <w:sz w:val="30"/>
          <w:szCs w:val="30"/>
        </w:rPr>
        <w:t>65000</w:t>
      </w:r>
      <w:r>
        <w:rPr>
          <w:rFonts w:hint="eastAsia"/>
          <w:sz w:val="30"/>
          <w:szCs w:val="30"/>
        </w:rPr>
        <w:t>元。经查，</w:t>
      </w:r>
      <w:r>
        <w:rPr>
          <w:rFonts w:hint="eastAsia"/>
          <w:sz w:val="30"/>
          <w:szCs w:val="30"/>
        </w:rPr>
        <w:t>1.</w:t>
      </w:r>
      <w:r>
        <w:rPr>
          <w:rFonts w:hint="eastAsia"/>
          <w:sz w:val="30"/>
          <w:szCs w:val="30"/>
        </w:rPr>
        <w:t>公诉机关指控被告人曾某某收受谢某</w:t>
      </w:r>
      <w:r>
        <w:rPr>
          <w:rFonts w:hint="eastAsia"/>
          <w:sz w:val="30"/>
          <w:szCs w:val="30"/>
        </w:rPr>
        <w:t>229000</w:t>
      </w:r>
      <w:r>
        <w:rPr>
          <w:rFonts w:hint="eastAsia"/>
          <w:sz w:val="30"/>
          <w:szCs w:val="30"/>
        </w:rPr>
        <w:t>元，除其中</w:t>
      </w:r>
      <w:r>
        <w:rPr>
          <w:rFonts w:hint="eastAsia"/>
          <w:sz w:val="30"/>
          <w:szCs w:val="30"/>
        </w:rPr>
        <w:t>3000</w:t>
      </w:r>
      <w:r>
        <w:rPr>
          <w:rFonts w:hint="eastAsia"/>
          <w:sz w:val="30"/>
          <w:szCs w:val="30"/>
        </w:rPr>
        <w:t>元被告人曾某某供认有收取，并与谢某</w:t>
      </w:r>
      <w:r>
        <w:rPr>
          <w:rFonts w:hint="eastAsia"/>
          <w:sz w:val="30"/>
          <w:szCs w:val="30"/>
        </w:rPr>
        <w:t>2</w:t>
      </w:r>
      <w:r>
        <w:rPr>
          <w:rFonts w:hint="eastAsia"/>
          <w:sz w:val="30"/>
          <w:szCs w:val="30"/>
        </w:rPr>
        <w:t>的证言能够相互印证，本院予以认定外，其余</w:t>
      </w:r>
      <w:r>
        <w:rPr>
          <w:rFonts w:hint="eastAsia"/>
          <w:sz w:val="30"/>
          <w:szCs w:val="30"/>
        </w:rPr>
        <w:t>26000</w:t>
      </w:r>
      <w:r>
        <w:rPr>
          <w:rFonts w:hint="eastAsia"/>
          <w:sz w:val="30"/>
          <w:szCs w:val="30"/>
        </w:rPr>
        <w:t>元，仅有谢某</w:t>
      </w:r>
      <w:r>
        <w:rPr>
          <w:rFonts w:hint="eastAsia"/>
          <w:sz w:val="30"/>
          <w:szCs w:val="30"/>
        </w:rPr>
        <w:t>2</w:t>
      </w:r>
      <w:r>
        <w:rPr>
          <w:rFonts w:hint="eastAsia"/>
          <w:sz w:val="30"/>
          <w:szCs w:val="30"/>
        </w:rPr>
        <w:t>证言证实，没有其他确实、充分的证据相互印证，本院不予认定。</w:t>
      </w:r>
      <w:r>
        <w:rPr>
          <w:rFonts w:hint="eastAsia"/>
          <w:sz w:val="30"/>
          <w:szCs w:val="30"/>
        </w:rPr>
        <w:t>2.</w:t>
      </w:r>
      <w:r>
        <w:rPr>
          <w:rFonts w:hint="eastAsia"/>
          <w:sz w:val="30"/>
          <w:szCs w:val="30"/>
        </w:rPr>
        <w:t>指控被告人曾某某收受郑某</w:t>
      </w:r>
      <w:r>
        <w:rPr>
          <w:rFonts w:hint="eastAsia"/>
          <w:sz w:val="30"/>
          <w:szCs w:val="30"/>
        </w:rPr>
        <w:t>210000</w:t>
      </w:r>
      <w:r>
        <w:rPr>
          <w:rFonts w:hint="eastAsia"/>
          <w:sz w:val="30"/>
          <w:szCs w:val="30"/>
        </w:rPr>
        <w:t>元、王某</w:t>
      </w:r>
      <w:r>
        <w:rPr>
          <w:rFonts w:hint="eastAsia"/>
          <w:sz w:val="30"/>
          <w:szCs w:val="30"/>
        </w:rPr>
        <w:t>29000</w:t>
      </w:r>
      <w:r>
        <w:rPr>
          <w:rFonts w:hint="eastAsia"/>
          <w:sz w:val="30"/>
          <w:szCs w:val="30"/>
        </w:rPr>
        <w:t>元、刘某</w:t>
      </w:r>
      <w:r>
        <w:rPr>
          <w:rFonts w:hint="eastAsia"/>
          <w:sz w:val="30"/>
          <w:szCs w:val="30"/>
        </w:rPr>
        <w:t>120000</w:t>
      </w:r>
      <w:r>
        <w:rPr>
          <w:rFonts w:hint="eastAsia"/>
          <w:sz w:val="30"/>
          <w:szCs w:val="30"/>
        </w:rPr>
        <w:t>元，共受贿</w:t>
      </w:r>
      <w:r>
        <w:rPr>
          <w:rFonts w:hint="eastAsia"/>
          <w:sz w:val="30"/>
          <w:szCs w:val="30"/>
        </w:rPr>
        <w:t>39000</w:t>
      </w:r>
      <w:r>
        <w:rPr>
          <w:rFonts w:hint="eastAsia"/>
          <w:sz w:val="30"/>
          <w:szCs w:val="30"/>
        </w:rPr>
        <w:t>元，上述指控均分别只有行贿人郑某</w:t>
      </w:r>
      <w:r>
        <w:rPr>
          <w:rFonts w:hint="eastAsia"/>
          <w:sz w:val="30"/>
          <w:szCs w:val="30"/>
        </w:rPr>
        <w:t>2</w:t>
      </w:r>
      <w:r>
        <w:rPr>
          <w:rFonts w:hint="eastAsia"/>
          <w:sz w:val="30"/>
          <w:szCs w:val="30"/>
        </w:rPr>
        <w:t>、王某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各自证言证实，证人温某、王某</w:t>
      </w:r>
      <w:r>
        <w:rPr>
          <w:rFonts w:hint="eastAsia"/>
          <w:sz w:val="30"/>
          <w:szCs w:val="30"/>
        </w:rPr>
        <w:t>3</w:t>
      </w:r>
      <w:r>
        <w:rPr>
          <w:rFonts w:hint="eastAsia"/>
          <w:sz w:val="30"/>
          <w:szCs w:val="30"/>
        </w:rPr>
        <w:t>、卢某</w:t>
      </w:r>
      <w:r>
        <w:rPr>
          <w:rFonts w:hint="eastAsia"/>
          <w:sz w:val="30"/>
          <w:szCs w:val="30"/>
        </w:rPr>
        <w:t>2</w:t>
      </w:r>
      <w:r>
        <w:rPr>
          <w:rFonts w:hint="eastAsia"/>
          <w:sz w:val="30"/>
          <w:szCs w:val="30"/>
        </w:rPr>
        <w:t>的证言及相关书证不能与上述行贿人的证言相互印证，而被告人曾某某从归案至庭审均否认受贿</w:t>
      </w:r>
      <w:r>
        <w:rPr>
          <w:rFonts w:hint="eastAsia"/>
          <w:sz w:val="30"/>
          <w:szCs w:val="30"/>
        </w:rPr>
        <w:t>65000</w:t>
      </w:r>
      <w:r>
        <w:rPr>
          <w:rFonts w:hint="eastAsia"/>
          <w:sz w:val="30"/>
          <w:szCs w:val="30"/>
        </w:rPr>
        <w:t>元，对该指控证据不足，本院不予支持。</w:t>
      </w:r>
    </w:p>
    <w:p w14:paraId="7D26874B" w14:textId="77777777" w:rsidR="00D20F80" w:rsidRDefault="00D20F80">
      <w:pPr>
        <w:spacing w:line="500" w:lineRule="atLeast"/>
        <w:ind w:firstLine="600"/>
        <w:divId w:val="2054426931"/>
        <w:rPr>
          <w:rFonts w:hint="eastAsia"/>
          <w:sz w:val="30"/>
          <w:szCs w:val="30"/>
        </w:rPr>
      </w:pPr>
      <w:r>
        <w:rPr>
          <w:rFonts w:hint="eastAsia"/>
          <w:sz w:val="30"/>
          <w:szCs w:val="30"/>
        </w:rPr>
        <w:t>对于被告人曾某某提出没有收受黄某</w:t>
      </w:r>
      <w:r>
        <w:rPr>
          <w:rFonts w:hint="eastAsia"/>
          <w:sz w:val="30"/>
          <w:szCs w:val="30"/>
        </w:rPr>
        <w:t>250000</w:t>
      </w:r>
      <w:r>
        <w:rPr>
          <w:rFonts w:hint="eastAsia"/>
          <w:sz w:val="30"/>
          <w:szCs w:val="30"/>
        </w:rPr>
        <w:t>元的辩解，经查，行贿人黄某</w:t>
      </w:r>
      <w:r>
        <w:rPr>
          <w:rFonts w:hint="eastAsia"/>
          <w:sz w:val="30"/>
          <w:szCs w:val="30"/>
        </w:rPr>
        <w:t>1</w:t>
      </w:r>
      <w:r>
        <w:rPr>
          <w:rFonts w:hint="eastAsia"/>
          <w:sz w:val="30"/>
          <w:szCs w:val="30"/>
        </w:rPr>
        <w:t>证实分三次送给被告人曾某某</w:t>
      </w:r>
      <w:r>
        <w:rPr>
          <w:rFonts w:hint="eastAsia"/>
          <w:sz w:val="30"/>
          <w:szCs w:val="30"/>
        </w:rPr>
        <w:t>50000</w:t>
      </w:r>
      <w:r>
        <w:rPr>
          <w:rFonts w:hint="eastAsia"/>
          <w:sz w:val="30"/>
          <w:szCs w:val="30"/>
        </w:rPr>
        <w:t>元，证人钟某出证黄某</w:t>
      </w:r>
      <w:r>
        <w:rPr>
          <w:rFonts w:hint="eastAsia"/>
          <w:sz w:val="30"/>
          <w:szCs w:val="30"/>
        </w:rPr>
        <w:t>2</w:t>
      </w:r>
      <w:r>
        <w:rPr>
          <w:rFonts w:hint="eastAsia"/>
          <w:sz w:val="30"/>
          <w:szCs w:val="30"/>
        </w:rPr>
        <w:t>分三次向他拿了</w:t>
      </w:r>
      <w:r>
        <w:rPr>
          <w:rFonts w:hint="eastAsia"/>
          <w:sz w:val="30"/>
          <w:szCs w:val="30"/>
        </w:rPr>
        <w:t>50000</w:t>
      </w:r>
      <w:r>
        <w:rPr>
          <w:rFonts w:hint="eastAsia"/>
          <w:sz w:val="30"/>
          <w:szCs w:val="30"/>
        </w:rPr>
        <w:t>元，并对他说是送给汕尾市社保局曾局长，以争取恢复该医院的医保报销比例，并叫他以虚增伙食费的方法冲平该</w:t>
      </w:r>
      <w:r>
        <w:rPr>
          <w:rFonts w:hint="eastAsia"/>
          <w:sz w:val="30"/>
          <w:szCs w:val="30"/>
        </w:rPr>
        <w:t>50000</w:t>
      </w:r>
      <w:r>
        <w:rPr>
          <w:rFonts w:hint="eastAsia"/>
          <w:sz w:val="30"/>
          <w:szCs w:val="30"/>
        </w:rPr>
        <w:t>元，且该三次拿钱的时间与黄某</w:t>
      </w:r>
      <w:r>
        <w:rPr>
          <w:rFonts w:hint="eastAsia"/>
          <w:sz w:val="30"/>
          <w:szCs w:val="30"/>
        </w:rPr>
        <w:t>1</w:t>
      </w:r>
      <w:r>
        <w:rPr>
          <w:rFonts w:hint="eastAsia"/>
          <w:sz w:val="30"/>
          <w:szCs w:val="30"/>
        </w:rPr>
        <w:t>证实送钱给曾某某的时间相符；证人王某</w:t>
      </w:r>
      <w:r>
        <w:rPr>
          <w:rFonts w:hint="eastAsia"/>
          <w:sz w:val="30"/>
          <w:szCs w:val="30"/>
        </w:rPr>
        <w:t>3</w:t>
      </w:r>
      <w:r>
        <w:rPr>
          <w:rFonts w:hint="eastAsia"/>
          <w:sz w:val="30"/>
          <w:szCs w:val="30"/>
        </w:rPr>
        <w:t>证言也证实被告人曾某某介绍黄某</w:t>
      </w:r>
      <w:r>
        <w:rPr>
          <w:rFonts w:hint="eastAsia"/>
          <w:sz w:val="30"/>
          <w:szCs w:val="30"/>
        </w:rPr>
        <w:t>2</w:t>
      </w:r>
      <w:r>
        <w:rPr>
          <w:rFonts w:hint="eastAsia"/>
          <w:sz w:val="30"/>
          <w:szCs w:val="30"/>
        </w:rPr>
        <w:t>与他认识，并叫他接收黄某</w:t>
      </w:r>
      <w:r>
        <w:rPr>
          <w:rFonts w:hint="eastAsia"/>
          <w:sz w:val="30"/>
          <w:szCs w:val="30"/>
        </w:rPr>
        <w:t>2</w:t>
      </w:r>
      <w:r>
        <w:rPr>
          <w:rFonts w:hint="eastAsia"/>
          <w:sz w:val="30"/>
          <w:szCs w:val="30"/>
        </w:rPr>
        <w:t>递交的相关申请材料，期间先后三次共收到黄某</w:t>
      </w:r>
      <w:r>
        <w:rPr>
          <w:rFonts w:hint="eastAsia"/>
          <w:sz w:val="30"/>
          <w:szCs w:val="30"/>
        </w:rPr>
        <w:t>2</w:t>
      </w:r>
      <w:r>
        <w:rPr>
          <w:rFonts w:hint="eastAsia"/>
          <w:sz w:val="30"/>
          <w:szCs w:val="30"/>
        </w:rPr>
        <w:t>送的</w:t>
      </w:r>
      <w:r>
        <w:rPr>
          <w:rFonts w:hint="eastAsia"/>
          <w:sz w:val="30"/>
          <w:szCs w:val="30"/>
        </w:rPr>
        <w:t>12000</w:t>
      </w:r>
      <w:r>
        <w:rPr>
          <w:rFonts w:hint="eastAsia"/>
          <w:sz w:val="30"/>
          <w:szCs w:val="30"/>
        </w:rPr>
        <w:t>元。并有《关于虚增职工伙食费的情况说明》《广东省某农场职工医院就餐人员登记表》等书证证实，上述证据能够相互印证、佐证，证实黄某</w:t>
      </w:r>
      <w:r>
        <w:rPr>
          <w:rFonts w:hint="eastAsia"/>
          <w:sz w:val="30"/>
          <w:szCs w:val="30"/>
        </w:rPr>
        <w:t>2</w:t>
      </w:r>
      <w:r>
        <w:rPr>
          <w:rFonts w:hint="eastAsia"/>
          <w:sz w:val="30"/>
          <w:szCs w:val="30"/>
        </w:rPr>
        <w:t>分三次送给被告人曾某某共</w:t>
      </w:r>
      <w:r>
        <w:rPr>
          <w:rFonts w:hint="eastAsia"/>
          <w:sz w:val="30"/>
          <w:szCs w:val="30"/>
        </w:rPr>
        <w:t>50000</w:t>
      </w:r>
      <w:r>
        <w:rPr>
          <w:rFonts w:hint="eastAsia"/>
          <w:sz w:val="30"/>
          <w:szCs w:val="30"/>
        </w:rPr>
        <w:t>元的事实，据此被告人曾某某提出没有收受黄某</w:t>
      </w:r>
      <w:r>
        <w:rPr>
          <w:rFonts w:hint="eastAsia"/>
          <w:sz w:val="30"/>
          <w:szCs w:val="30"/>
        </w:rPr>
        <w:t>250000</w:t>
      </w:r>
      <w:r>
        <w:rPr>
          <w:rFonts w:hint="eastAsia"/>
          <w:sz w:val="30"/>
          <w:szCs w:val="30"/>
        </w:rPr>
        <w:t>元的辩解与事实不符，本院不予采纳。</w:t>
      </w:r>
    </w:p>
    <w:p w14:paraId="4A21326B" w14:textId="77777777" w:rsidR="00D20F80" w:rsidRDefault="00D20F80">
      <w:pPr>
        <w:spacing w:line="500" w:lineRule="atLeast"/>
        <w:ind w:firstLine="600"/>
        <w:divId w:val="1573659297"/>
        <w:rPr>
          <w:rFonts w:hint="eastAsia"/>
          <w:sz w:val="30"/>
          <w:szCs w:val="30"/>
        </w:rPr>
      </w:pPr>
      <w:r>
        <w:rPr>
          <w:rFonts w:hint="eastAsia"/>
          <w:sz w:val="30"/>
          <w:szCs w:val="30"/>
        </w:rPr>
        <w:t>被告人曾某某及其辩护人提出被告人曾某某收受梁某等人</w:t>
      </w:r>
      <w:r>
        <w:rPr>
          <w:rFonts w:hint="eastAsia"/>
          <w:sz w:val="30"/>
          <w:szCs w:val="30"/>
        </w:rPr>
        <w:t>98000</w:t>
      </w:r>
      <w:r>
        <w:rPr>
          <w:rFonts w:hint="eastAsia"/>
          <w:sz w:val="30"/>
          <w:szCs w:val="30"/>
        </w:rPr>
        <w:t>元，案发后退出赃款</w:t>
      </w:r>
      <w:r>
        <w:rPr>
          <w:rFonts w:hint="eastAsia"/>
          <w:sz w:val="30"/>
          <w:szCs w:val="30"/>
        </w:rPr>
        <w:t>98000</w:t>
      </w:r>
      <w:r>
        <w:rPr>
          <w:rFonts w:hint="eastAsia"/>
          <w:sz w:val="30"/>
          <w:szCs w:val="30"/>
        </w:rPr>
        <w:t>元，其案发后有自首情节的辩解及辩护意见。经查，被告人曾某某归案后拒不供述收受黄某</w:t>
      </w:r>
      <w:r>
        <w:rPr>
          <w:rFonts w:hint="eastAsia"/>
          <w:sz w:val="30"/>
          <w:szCs w:val="30"/>
        </w:rPr>
        <w:t>2</w:t>
      </w:r>
      <w:r>
        <w:rPr>
          <w:rFonts w:hint="eastAsia"/>
          <w:sz w:val="30"/>
          <w:szCs w:val="30"/>
        </w:rPr>
        <w:t>贿送</w:t>
      </w:r>
      <w:r>
        <w:rPr>
          <w:rFonts w:hint="eastAsia"/>
          <w:sz w:val="30"/>
          <w:szCs w:val="30"/>
        </w:rPr>
        <w:t>50000</w:t>
      </w:r>
      <w:r>
        <w:rPr>
          <w:rFonts w:hint="eastAsia"/>
          <w:sz w:val="30"/>
          <w:szCs w:val="30"/>
        </w:rPr>
        <w:t>元的受贿事实，属没有如实完整供述自己的犯罪事实，不应认定其具有自首情节，对该辩解及辩护意见，本院不予采纳；提出被告人曾某某归案后退出赃款</w:t>
      </w:r>
      <w:r>
        <w:rPr>
          <w:rFonts w:hint="eastAsia"/>
          <w:sz w:val="30"/>
          <w:szCs w:val="30"/>
        </w:rPr>
        <w:t>98000</w:t>
      </w:r>
      <w:r>
        <w:rPr>
          <w:rFonts w:hint="eastAsia"/>
          <w:sz w:val="30"/>
          <w:szCs w:val="30"/>
        </w:rPr>
        <w:t>元，依法可以从轻处罚的辩解及辩护意见，本院予以采纳。</w:t>
      </w:r>
    </w:p>
    <w:p w14:paraId="76981B8B" w14:textId="77777777" w:rsidR="00D20F80" w:rsidRDefault="00D20F80">
      <w:pPr>
        <w:spacing w:line="500" w:lineRule="atLeast"/>
        <w:ind w:firstLine="600"/>
        <w:divId w:val="379671732"/>
        <w:rPr>
          <w:rFonts w:hint="eastAsia"/>
          <w:sz w:val="30"/>
          <w:szCs w:val="30"/>
        </w:rPr>
      </w:pPr>
      <w:r>
        <w:rPr>
          <w:rFonts w:hint="eastAsia"/>
          <w:sz w:val="30"/>
          <w:szCs w:val="30"/>
        </w:rPr>
        <w:t>本院认为，被告人曾某某身为市社保局副局长，利用职务上的便利，为他人谋取利益，非法收受他人款项共</w:t>
      </w:r>
      <w:r>
        <w:rPr>
          <w:rFonts w:hint="eastAsia"/>
          <w:sz w:val="30"/>
          <w:szCs w:val="30"/>
        </w:rPr>
        <w:t>148000</w:t>
      </w:r>
      <w:r>
        <w:rPr>
          <w:rFonts w:hint="eastAsia"/>
          <w:sz w:val="30"/>
          <w:szCs w:val="30"/>
        </w:rPr>
        <w:t>元，数额较大，其行为已构成受贿罪，应依法予以惩处。被告人曾某某归案后如实供述了部分受贿事实，且其亲属在案发后代被告人曾某某退出受贿赃款</w:t>
      </w:r>
      <w:r>
        <w:rPr>
          <w:rFonts w:hint="eastAsia"/>
          <w:sz w:val="30"/>
          <w:szCs w:val="30"/>
        </w:rPr>
        <w:t>98000</w:t>
      </w:r>
      <w:r>
        <w:rPr>
          <w:rFonts w:hint="eastAsia"/>
          <w:sz w:val="30"/>
          <w:szCs w:val="30"/>
        </w:rPr>
        <w:t>元，依法可以从轻处罚。公诉机关指控被告人曾某某的罪名成立，本院予以支持。根据被告人曾某某犯罪的事实、犯罪的性质、情节和对于社会的危害程度，经本院审判委员会讨论决定，依照《中华人民共和国刑法》第三百八十五条第一款，第三百八十六条，第三百八十三条第一款第（一）项、第二款，第五十二条，第五十三条第一款，第六十四条和《最高人民法院、最高人民检察院关于办理贪污贿赂刑事案件适用法律若干问题的解释》第一条第一款、第十九条第一款之规定，判决如下：</w:t>
      </w:r>
    </w:p>
    <w:p w14:paraId="44659A2F" w14:textId="77777777" w:rsidR="00D20F80" w:rsidRDefault="00D20F80">
      <w:pPr>
        <w:spacing w:line="500" w:lineRule="atLeast"/>
        <w:ind w:firstLine="600"/>
        <w:divId w:val="305822312"/>
        <w:rPr>
          <w:rFonts w:hint="eastAsia"/>
          <w:sz w:val="30"/>
          <w:szCs w:val="30"/>
        </w:rPr>
      </w:pPr>
      <w:r>
        <w:rPr>
          <w:rFonts w:hint="eastAsia"/>
          <w:sz w:val="30"/>
          <w:szCs w:val="30"/>
        </w:rPr>
        <w:t>一、被告人曾某某犯受贿罪，判处有期徒刑二年，并处罚金人民币二十万元（刑期从判决执行之日起计算。判决执行以前先行羁押的，羁押一日折抵刑期一日，即自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日止，罚金于判决生效次日起十日内缴纳完毕）。</w:t>
      </w:r>
    </w:p>
    <w:p w14:paraId="08D8CC21" w14:textId="77777777" w:rsidR="00D20F80" w:rsidRDefault="00D20F80">
      <w:pPr>
        <w:spacing w:line="500" w:lineRule="atLeast"/>
        <w:ind w:firstLine="600"/>
        <w:divId w:val="555166526"/>
        <w:rPr>
          <w:rFonts w:hint="eastAsia"/>
          <w:sz w:val="30"/>
          <w:szCs w:val="30"/>
        </w:rPr>
      </w:pPr>
      <w:r>
        <w:rPr>
          <w:rFonts w:hint="eastAsia"/>
          <w:sz w:val="30"/>
          <w:szCs w:val="30"/>
        </w:rPr>
        <w:t>二、被告人曾某某在汕尾市人民检察院退出的赃款人民币九万八千元，予以追缴，由汕尾市人民检察院依法上缴国库。</w:t>
      </w:r>
    </w:p>
    <w:p w14:paraId="001BB34F" w14:textId="77777777" w:rsidR="00D20F80" w:rsidRDefault="00D20F80">
      <w:pPr>
        <w:spacing w:line="500" w:lineRule="atLeast"/>
        <w:ind w:firstLine="600"/>
        <w:divId w:val="125707563"/>
        <w:rPr>
          <w:rFonts w:hint="eastAsia"/>
          <w:sz w:val="30"/>
          <w:szCs w:val="30"/>
        </w:rPr>
      </w:pPr>
      <w:r>
        <w:rPr>
          <w:rFonts w:hint="eastAsia"/>
          <w:sz w:val="30"/>
          <w:szCs w:val="30"/>
        </w:rPr>
        <w:t>三、继续追缴被告人曾某某的受贿所得款人民币五万元，依法上缴国库。</w:t>
      </w:r>
    </w:p>
    <w:p w14:paraId="41BA7C58" w14:textId="77777777" w:rsidR="00D20F80" w:rsidRDefault="00D20F80">
      <w:pPr>
        <w:spacing w:line="500" w:lineRule="atLeast"/>
        <w:ind w:firstLine="600"/>
        <w:divId w:val="1850409767"/>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2A4120FA" w14:textId="77777777" w:rsidR="00D20F80" w:rsidRDefault="00D20F80">
      <w:pPr>
        <w:spacing w:line="500" w:lineRule="atLeast"/>
        <w:jc w:val="right"/>
        <w:divId w:val="77101490"/>
        <w:rPr>
          <w:rFonts w:hint="eastAsia"/>
          <w:sz w:val="30"/>
          <w:szCs w:val="30"/>
        </w:rPr>
      </w:pPr>
      <w:r>
        <w:rPr>
          <w:rFonts w:hint="eastAsia"/>
          <w:sz w:val="30"/>
          <w:szCs w:val="30"/>
        </w:rPr>
        <w:t>审判长　　陈小武</w:t>
      </w:r>
    </w:p>
    <w:p w14:paraId="1F9AD2FD" w14:textId="77777777" w:rsidR="00D20F80" w:rsidRDefault="00D20F80">
      <w:pPr>
        <w:spacing w:line="500" w:lineRule="atLeast"/>
        <w:jc w:val="right"/>
        <w:divId w:val="1309632992"/>
        <w:rPr>
          <w:rFonts w:hint="eastAsia"/>
          <w:sz w:val="30"/>
          <w:szCs w:val="30"/>
        </w:rPr>
      </w:pPr>
      <w:r>
        <w:rPr>
          <w:rFonts w:hint="eastAsia"/>
          <w:sz w:val="30"/>
          <w:szCs w:val="30"/>
        </w:rPr>
        <w:t>审判员　　吕俊智</w:t>
      </w:r>
    </w:p>
    <w:p w14:paraId="119D0848" w14:textId="77777777" w:rsidR="00D20F80" w:rsidRDefault="00D20F80">
      <w:pPr>
        <w:spacing w:line="500" w:lineRule="atLeast"/>
        <w:jc w:val="right"/>
        <w:divId w:val="1770462222"/>
        <w:rPr>
          <w:rFonts w:hint="eastAsia"/>
          <w:sz w:val="30"/>
          <w:szCs w:val="30"/>
        </w:rPr>
      </w:pPr>
      <w:r>
        <w:rPr>
          <w:rFonts w:hint="eastAsia"/>
          <w:sz w:val="30"/>
          <w:szCs w:val="30"/>
        </w:rPr>
        <w:t>审判员　　黄伟群</w:t>
      </w:r>
    </w:p>
    <w:p w14:paraId="505379DD" w14:textId="77777777" w:rsidR="00D20F80" w:rsidRDefault="00D20F80">
      <w:pPr>
        <w:spacing w:line="500" w:lineRule="atLeast"/>
        <w:jc w:val="right"/>
        <w:divId w:val="1686127279"/>
        <w:rPr>
          <w:rFonts w:hint="eastAsia"/>
          <w:sz w:val="30"/>
          <w:szCs w:val="30"/>
        </w:rPr>
      </w:pPr>
      <w:r>
        <w:rPr>
          <w:rFonts w:hint="eastAsia"/>
          <w:sz w:val="30"/>
          <w:szCs w:val="30"/>
        </w:rPr>
        <w:t>二〇一八年九月十七日</w:t>
      </w:r>
    </w:p>
    <w:p w14:paraId="2D76E69B" w14:textId="77777777" w:rsidR="00D20F80" w:rsidRDefault="00D20F80">
      <w:pPr>
        <w:spacing w:line="500" w:lineRule="atLeast"/>
        <w:ind w:firstLine="600"/>
        <w:divId w:val="1403023118"/>
        <w:rPr>
          <w:rFonts w:hint="eastAsia"/>
          <w:sz w:val="30"/>
          <w:szCs w:val="30"/>
        </w:rPr>
      </w:pPr>
      <w:r>
        <w:rPr>
          <w:rFonts w:hint="eastAsia"/>
          <w:sz w:val="30"/>
          <w:szCs w:val="30"/>
        </w:rPr>
        <w:t>法官助理张焕棠</w:t>
      </w:r>
    </w:p>
    <w:p w14:paraId="4579A18C" w14:textId="77777777" w:rsidR="00D20F80" w:rsidRDefault="00D20F80">
      <w:pPr>
        <w:spacing w:line="500" w:lineRule="atLeast"/>
        <w:ind w:firstLine="600"/>
        <w:divId w:val="71319393"/>
        <w:rPr>
          <w:rFonts w:hint="eastAsia"/>
          <w:sz w:val="30"/>
          <w:szCs w:val="30"/>
        </w:rPr>
      </w:pPr>
      <w:r>
        <w:rPr>
          <w:rFonts w:hint="eastAsia"/>
          <w:sz w:val="30"/>
          <w:szCs w:val="30"/>
        </w:rPr>
        <w:t>书记员高思思</w:t>
      </w:r>
    </w:p>
    <w:p w14:paraId="66375E82" w14:textId="77777777" w:rsidR="00D20F80" w:rsidRDefault="00D20F80">
      <w:pPr>
        <w:spacing w:line="500" w:lineRule="atLeast"/>
        <w:ind w:firstLine="600"/>
        <w:divId w:val="2025596768"/>
        <w:rPr>
          <w:rFonts w:hint="eastAsia"/>
          <w:sz w:val="30"/>
          <w:szCs w:val="30"/>
        </w:rPr>
      </w:pPr>
      <w:r>
        <w:rPr>
          <w:rFonts w:hint="eastAsia"/>
          <w:sz w:val="30"/>
          <w:szCs w:val="30"/>
        </w:rPr>
        <w:t>《中华人民共和国刑法》</w:t>
      </w:r>
    </w:p>
    <w:p w14:paraId="75319B95" w14:textId="77777777" w:rsidR="00D20F80" w:rsidRDefault="00D20F80">
      <w:pPr>
        <w:spacing w:line="500" w:lineRule="atLeast"/>
        <w:ind w:firstLine="600"/>
        <w:divId w:val="400761077"/>
        <w:rPr>
          <w:rFonts w:hint="eastAsia"/>
          <w:sz w:val="30"/>
          <w:szCs w:val="30"/>
        </w:rPr>
      </w:pPr>
      <w:r>
        <w:rPr>
          <w:rFonts w:hint="eastAsia"/>
          <w:sz w:val="30"/>
          <w:szCs w:val="30"/>
        </w:rPr>
        <w:t>第五十二条判处罚金，应当根据犯罪情节决定罚金数额。</w:t>
      </w:r>
    </w:p>
    <w:p w14:paraId="0B2A94B9" w14:textId="77777777" w:rsidR="00D20F80" w:rsidRDefault="00D20F80">
      <w:pPr>
        <w:spacing w:line="500" w:lineRule="atLeast"/>
        <w:ind w:firstLine="600"/>
        <w:divId w:val="154340207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B983EC4" w14:textId="77777777" w:rsidR="00D20F80" w:rsidRDefault="00D20F80">
      <w:pPr>
        <w:spacing w:line="500" w:lineRule="atLeast"/>
        <w:ind w:firstLine="600"/>
        <w:divId w:val="1542016466"/>
        <w:rPr>
          <w:rFonts w:hint="eastAsia"/>
          <w:sz w:val="30"/>
          <w:szCs w:val="30"/>
        </w:rPr>
      </w:pPr>
      <w:r>
        <w:rPr>
          <w:rFonts w:hint="eastAsia"/>
          <w:sz w:val="30"/>
          <w:szCs w:val="30"/>
        </w:rPr>
        <w:t>由于遭遇不能抗拒的灾祸等原因缴纳确实有困难的，经人民法院裁定，可以延期缴纳、酌情减少或者免除。</w:t>
      </w:r>
    </w:p>
    <w:p w14:paraId="1AACE2EF" w14:textId="77777777" w:rsidR="00D20F80" w:rsidRDefault="00D20F80">
      <w:pPr>
        <w:spacing w:line="500" w:lineRule="atLeast"/>
        <w:ind w:firstLine="600"/>
        <w:divId w:val="38957813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58ABCDE" w14:textId="77777777" w:rsidR="00D20F80" w:rsidRDefault="00D20F80">
      <w:pPr>
        <w:spacing w:line="500" w:lineRule="atLeast"/>
        <w:ind w:firstLine="600"/>
        <w:divId w:val="728769293"/>
        <w:rPr>
          <w:rFonts w:hint="eastAsia"/>
          <w:sz w:val="30"/>
          <w:szCs w:val="30"/>
        </w:rPr>
      </w:pPr>
      <w:r>
        <w:rPr>
          <w:rFonts w:hint="eastAsia"/>
          <w:sz w:val="30"/>
          <w:szCs w:val="30"/>
        </w:rPr>
        <w:t>第三百八十三条对犯贪污罪的，根据情节轻重，分别依照下列规定处罚：</w:t>
      </w:r>
    </w:p>
    <w:p w14:paraId="667C8CE1" w14:textId="77777777" w:rsidR="00D20F80" w:rsidRDefault="00D20F80">
      <w:pPr>
        <w:spacing w:line="500" w:lineRule="atLeast"/>
        <w:ind w:firstLine="600"/>
        <w:divId w:val="115765066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33573DF" w14:textId="77777777" w:rsidR="00D20F80" w:rsidRDefault="00D20F80">
      <w:pPr>
        <w:spacing w:line="500" w:lineRule="atLeast"/>
        <w:ind w:firstLine="600"/>
        <w:divId w:val="15372370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4AB0D93" w14:textId="77777777" w:rsidR="00D20F80" w:rsidRDefault="00D20F80">
      <w:pPr>
        <w:spacing w:line="500" w:lineRule="atLeast"/>
        <w:ind w:firstLine="600"/>
        <w:divId w:val="36525278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13498E4" w14:textId="77777777" w:rsidR="00D20F80" w:rsidRDefault="00D20F80">
      <w:pPr>
        <w:spacing w:line="500" w:lineRule="atLeast"/>
        <w:ind w:firstLine="600"/>
        <w:divId w:val="2037152171"/>
        <w:rPr>
          <w:rFonts w:hint="eastAsia"/>
          <w:sz w:val="30"/>
          <w:szCs w:val="30"/>
        </w:rPr>
      </w:pPr>
      <w:r>
        <w:rPr>
          <w:rFonts w:hint="eastAsia"/>
          <w:sz w:val="30"/>
          <w:szCs w:val="30"/>
        </w:rPr>
        <w:t>对多次贪污未经处理的，按照累计贪污数额处罚。</w:t>
      </w:r>
    </w:p>
    <w:p w14:paraId="09DA5087" w14:textId="77777777" w:rsidR="00D20F80" w:rsidRDefault="00D20F80">
      <w:pPr>
        <w:spacing w:line="500" w:lineRule="atLeast"/>
        <w:ind w:firstLine="600"/>
        <w:divId w:val="8575019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74FFB86" w14:textId="77777777" w:rsidR="00D20F80" w:rsidRDefault="00D20F80">
      <w:pPr>
        <w:spacing w:line="500" w:lineRule="atLeast"/>
        <w:ind w:firstLine="600"/>
        <w:divId w:val="76870264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2710B29" w14:textId="77777777" w:rsidR="00D20F80" w:rsidRDefault="00D20F80">
      <w:pPr>
        <w:spacing w:line="500" w:lineRule="atLeast"/>
        <w:ind w:firstLine="600"/>
        <w:divId w:val="47777174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5C608AC" w14:textId="77777777" w:rsidR="00D20F80" w:rsidRDefault="00D20F80">
      <w:pPr>
        <w:spacing w:line="500" w:lineRule="atLeast"/>
        <w:ind w:firstLine="600"/>
        <w:divId w:val="699431301"/>
        <w:rPr>
          <w:rFonts w:hint="eastAsia"/>
          <w:sz w:val="30"/>
          <w:szCs w:val="30"/>
        </w:rPr>
      </w:pPr>
      <w:r>
        <w:rPr>
          <w:rFonts w:hint="eastAsia"/>
          <w:sz w:val="30"/>
          <w:szCs w:val="30"/>
        </w:rPr>
        <w:t>国家工作人员在经济往来中，违反国家规定，收受各种名义的回扣、手续费，归个人所有的，以受贿论处。</w:t>
      </w:r>
    </w:p>
    <w:p w14:paraId="49479429" w14:textId="77777777" w:rsidR="00D20F80" w:rsidRDefault="00D20F80">
      <w:pPr>
        <w:spacing w:line="500" w:lineRule="atLeast"/>
        <w:ind w:firstLine="600"/>
        <w:divId w:val="44743550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A0BD577" w14:textId="77777777" w:rsidR="00D20F80" w:rsidRDefault="00D20F80">
      <w:pPr>
        <w:spacing w:line="500" w:lineRule="atLeast"/>
        <w:ind w:firstLine="600"/>
        <w:divId w:val="1412196699"/>
        <w:rPr>
          <w:rFonts w:hint="eastAsia"/>
          <w:sz w:val="30"/>
          <w:szCs w:val="30"/>
        </w:rPr>
      </w:pPr>
      <w:r>
        <w:rPr>
          <w:rFonts w:hint="eastAsia"/>
          <w:sz w:val="30"/>
          <w:szCs w:val="30"/>
        </w:rPr>
        <w:t>《最高人民法院、最高人民检察院关于办理贪污贿赂刑事案件适用法律若干问题的解释》</w:t>
      </w:r>
    </w:p>
    <w:p w14:paraId="130917A4" w14:textId="77777777" w:rsidR="00D20F80" w:rsidRDefault="00D20F80">
      <w:pPr>
        <w:spacing w:line="500" w:lineRule="atLeast"/>
        <w:ind w:firstLine="600"/>
        <w:divId w:val="170698280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EDCA726" w14:textId="77777777" w:rsidR="00D20F80" w:rsidRDefault="00D20F80">
      <w:pPr>
        <w:spacing w:line="500" w:lineRule="atLeast"/>
        <w:ind w:firstLine="600"/>
        <w:divId w:val="81129093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2053BF6" w14:textId="77777777" w:rsidR="00D20F80" w:rsidRDefault="00D20F80">
      <w:pPr>
        <w:spacing w:line="500" w:lineRule="atLeast"/>
        <w:ind w:firstLine="600"/>
        <w:divId w:val="91478406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2DDA406F" w14:textId="77777777" w:rsidR="00D20F80" w:rsidRDefault="00D20F80">
      <w:pPr>
        <w:spacing w:line="500" w:lineRule="atLeast"/>
        <w:ind w:firstLine="600"/>
        <w:divId w:val="14622634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28E6A3AA" w14:textId="77777777" w:rsidR="00D20F80" w:rsidRDefault="00D20F80">
      <w:pPr>
        <w:spacing w:line="500" w:lineRule="atLeast"/>
        <w:ind w:firstLine="600"/>
        <w:divId w:val="2767952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33217338" w14:textId="77777777" w:rsidR="00D20F80" w:rsidRDefault="00D20F80">
      <w:pPr>
        <w:spacing w:line="500" w:lineRule="atLeast"/>
        <w:ind w:firstLine="600"/>
        <w:divId w:val="63814549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254E099B" w14:textId="77777777" w:rsidR="00D20F80" w:rsidRDefault="00D20F80">
      <w:pPr>
        <w:spacing w:line="500" w:lineRule="atLeast"/>
        <w:ind w:firstLine="600"/>
        <w:divId w:val="39073235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3DD3461E" w14:textId="77777777" w:rsidR="00D20F80" w:rsidRDefault="00D20F80">
      <w:pPr>
        <w:spacing w:line="500" w:lineRule="atLeast"/>
        <w:ind w:firstLine="600"/>
        <w:divId w:val="176233652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6D35B953" w14:textId="77777777" w:rsidR="00D20F80" w:rsidRDefault="00D20F80">
      <w:pPr>
        <w:spacing w:line="500" w:lineRule="atLeast"/>
        <w:ind w:firstLine="600"/>
        <w:divId w:val="198850761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113897B" w14:textId="77777777" w:rsidR="00D20F80" w:rsidRDefault="00D20F80">
      <w:pPr>
        <w:spacing w:line="500" w:lineRule="atLeast"/>
        <w:ind w:firstLine="600"/>
        <w:divId w:val="9032557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258E15EB" w14:textId="77777777" w:rsidR="00D20F80" w:rsidRDefault="00D20F80">
      <w:pPr>
        <w:spacing w:line="500" w:lineRule="atLeast"/>
        <w:ind w:firstLine="600"/>
        <w:divId w:val="8000795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56EB90DE" w14:textId="77777777" w:rsidR="00D20F80" w:rsidRDefault="00D20F80">
      <w:pPr>
        <w:spacing w:line="500" w:lineRule="atLeast"/>
        <w:ind w:firstLine="600"/>
        <w:divId w:val="3487986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26216CD7" w14:textId="77777777" w:rsidR="00D20F80" w:rsidRDefault="00D20F80">
      <w:pPr>
        <w:spacing w:line="500" w:lineRule="atLeast"/>
        <w:ind w:firstLine="600"/>
        <w:divId w:val="152995098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B5945ED" w14:textId="77777777" w:rsidR="00D20F80" w:rsidRDefault="00D20F80">
      <w:pPr>
        <w:spacing w:line="500" w:lineRule="atLeast"/>
        <w:ind w:firstLine="600"/>
        <w:divId w:val="53805143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ECBB9" w14:textId="77777777" w:rsidR="006F1AF8" w:rsidRDefault="006F1AF8" w:rsidP="006F1AF8">
      <w:pPr>
        <w:rPr>
          <w:rFonts w:hint="eastAsia"/>
        </w:rPr>
      </w:pPr>
      <w:r>
        <w:separator/>
      </w:r>
    </w:p>
  </w:endnote>
  <w:endnote w:type="continuationSeparator" w:id="0">
    <w:p w14:paraId="7E5BB8E8" w14:textId="77777777" w:rsidR="006F1AF8" w:rsidRDefault="006F1AF8" w:rsidP="006F1A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E27A8" w14:textId="77777777" w:rsidR="006F1AF8" w:rsidRDefault="006F1AF8" w:rsidP="006F1AF8">
      <w:pPr>
        <w:rPr>
          <w:rFonts w:hint="eastAsia"/>
        </w:rPr>
      </w:pPr>
      <w:r>
        <w:separator/>
      </w:r>
    </w:p>
  </w:footnote>
  <w:footnote w:type="continuationSeparator" w:id="0">
    <w:p w14:paraId="42E5B4AD" w14:textId="77777777" w:rsidR="006F1AF8" w:rsidRDefault="006F1AF8" w:rsidP="006F1AF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1AF8"/>
    <w:rsid w:val="006F1AF8"/>
    <w:rsid w:val="00A23C24"/>
    <w:rsid w:val="00D20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987D6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1AF8"/>
    <w:pPr>
      <w:tabs>
        <w:tab w:val="center" w:pos="4153"/>
        <w:tab w:val="right" w:pos="8306"/>
      </w:tabs>
      <w:snapToGrid w:val="0"/>
      <w:jc w:val="center"/>
    </w:pPr>
    <w:rPr>
      <w:sz w:val="18"/>
      <w:szCs w:val="18"/>
    </w:rPr>
  </w:style>
  <w:style w:type="character" w:customStyle="1" w:styleId="a4">
    <w:name w:val="页眉 字符"/>
    <w:basedOn w:val="a0"/>
    <w:link w:val="a3"/>
    <w:uiPriority w:val="99"/>
    <w:rsid w:val="006F1AF8"/>
    <w:rPr>
      <w:rFonts w:ascii="宋体" w:eastAsia="宋体" w:hAnsi="宋体" w:cs="宋体"/>
      <w:sz w:val="18"/>
      <w:szCs w:val="18"/>
    </w:rPr>
  </w:style>
  <w:style w:type="paragraph" w:styleId="a5">
    <w:name w:val="footer"/>
    <w:basedOn w:val="a"/>
    <w:link w:val="a6"/>
    <w:uiPriority w:val="99"/>
    <w:unhideWhenUsed/>
    <w:rsid w:val="006F1AF8"/>
    <w:pPr>
      <w:tabs>
        <w:tab w:val="center" w:pos="4153"/>
        <w:tab w:val="right" w:pos="8306"/>
      </w:tabs>
      <w:snapToGrid w:val="0"/>
    </w:pPr>
    <w:rPr>
      <w:sz w:val="18"/>
      <w:szCs w:val="18"/>
    </w:rPr>
  </w:style>
  <w:style w:type="character" w:customStyle="1" w:styleId="a6">
    <w:name w:val="页脚 字符"/>
    <w:basedOn w:val="a0"/>
    <w:link w:val="a5"/>
    <w:uiPriority w:val="99"/>
    <w:rsid w:val="006F1AF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0892">
      <w:marLeft w:val="0"/>
      <w:marRight w:val="0"/>
      <w:marTop w:val="10"/>
      <w:marBottom w:val="10"/>
      <w:divBdr>
        <w:top w:val="none" w:sz="0" w:space="0" w:color="auto"/>
        <w:left w:val="none" w:sz="0" w:space="0" w:color="auto"/>
        <w:bottom w:val="none" w:sz="0" w:space="0" w:color="auto"/>
        <w:right w:val="none" w:sz="0" w:space="0" w:color="auto"/>
      </w:divBdr>
    </w:div>
    <w:div w:id="27679521">
      <w:marLeft w:val="0"/>
      <w:marRight w:val="0"/>
      <w:marTop w:val="10"/>
      <w:marBottom w:val="10"/>
      <w:divBdr>
        <w:top w:val="none" w:sz="0" w:space="0" w:color="auto"/>
        <w:left w:val="none" w:sz="0" w:space="0" w:color="auto"/>
        <w:bottom w:val="none" w:sz="0" w:space="0" w:color="auto"/>
        <w:right w:val="none" w:sz="0" w:space="0" w:color="auto"/>
      </w:divBdr>
    </w:div>
    <w:div w:id="30493611">
      <w:marLeft w:val="0"/>
      <w:marRight w:val="0"/>
      <w:marTop w:val="10"/>
      <w:marBottom w:val="10"/>
      <w:divBdr>
        <w:top w:val="none" w:sz="0" w:space="0" w:color="auto"/>
        <w:left w:val="none" w:sz="0" w:space="0" w:color="auto"/>
        <w:bottom w:val="none" w:sz="0" w:space="0" w:color="auto"/>
        <w:right w:val="none" w:sz="0" w:space="0" w:color="auto"/>
      </w:divBdr>
    </w:div>
    <w:div w:id="42103322">
      <w:marLeft w:val="0"/>
      <w:marRight w:val="0"/>
      <w:marTop w:val="10"/>
      <w:marBottom w:val="10"/>
      <w:divBdr>
        <w:top w:val="none" w:sz="0" w:space="0" w:color="auto"/>
        <w:left w:val="none" w:sz="0" w:space="0" w:color="auto"/>
        <w:bottom w:val="none" w:sz="0" w:space="0" w:color="auto"/>
        <w:right w:val="none" w:sz="0" w:space="0" w:color="auto"/>
      </w:divBdr>
    </w:div>
    <w:div w:id="43140600">
      <w:marLeft w:val="0"/>
      <w:marRight w:val="0"/>
      <w:marTop w:val="10"/>
      <w:marBottom w:val="10"/>
      <w:divBdr>
        <w:top w:val="none" w:sz="0" w:space="0" w:color="auto"/>
        <w:left w:val="none" w:sz="0" w:space="0" w:color="auto"/>
        <w:bottom w:val="none" w:sz="0" w:space="0" w:color="auto"/>
        <w:right w:val="none" w:sz="0" w:space="0" w:color="auto"/>
      </w:divBdr>
    </w:div>
    <w:div w:id="51739493">
      <w:marLeft w:val="0"/>
      <w:marRight w:val="0"/>
      <w:marTop w:val="10"/>
      <w:marBottom w:val="10"/>
      <w:divBdr>
        <w:top w:val="none" w:sz="0" w:space="0" w:color="auto"/>
        <w:left w:val="none" w:sz="0" w:space="0" w:color="auto"/>
        <w:bottom w:val="none" w:sz="0" w:space="0" w:color="auto"/>
        <w:right w:val="none" w:sz="0" w:space="0" w:color="auto"/>
      </w:divBdr>
    </w:div>
    <w:div w:id="52899802">
      <w:marLeft w:val="0"/>
      <w:marRight w:val="0"/>
      <w:marTop w:val="10"/>
      <w:marBottom w:val="10"/>
      <w:divBdr>
        <w:top w:val="none" w:sz="0" w:space="0" w:color="auto"/>
        <w:left w:val="none" w:sz="0" w:space="0" w:color="auto"/>
        <w:bottom w:val="none" w:sz="0" w:space="0" w:color="auto"/>
        <w:right w:val="none" w:sz="0" w:space="0" w:color="auto"/>
      </w:divBdr>
    </w:div>
    <w:div w:id="71319393">
      <w:marLeft w:val="0"/>
      <w:marRight w:val="0"/>
      <w:marTop w:val="10"/>
      <w:marBottom w:val="10"/>
      <w:divBdr>
        <w:top w:val="none" w:sz="0" w:space="0" w:color="auto"/>
        <w:left w:val="none" w:sz="0" w:space="0" w:color="auto"/>
        <w:bottom w:val="none" w:sz="0" w:space="0" w:color="auto"/>
        <w:right w:val="none" w:sz="0" w:space="0" w:color="auto"/>
      </w:divBdr>
    </w:div>
    <w:div w:id="77101490">
      <w:marLeft w:val="0"/>
      <w:marRight w:val="720"/>
      <w:marTop w:val="10"/>
      <w:marBottom w:val="10"/>
      <w:divBdr>
        <w:top w:val="none" w:sz="0" w:space="0" w:color="auto"/>
        <w:left w:val="none" w:sz="0" w:space="0" w:color="auto"/>
        <w:bottom w:val="none" w:sz="0" w:space="0" w:color="auto"/>
        <w:right w:val="none" w:sz="0" w:space="0" w:color="auto"/>
      </w:divBdr>
    </w:div>
    <w:div w:id="87969194">
      <w:marLeft w:val="0"/>
      <w:marRight w:val="0"/>
      <w:marTop w:val="10"/>
      <w:marBottom w:val="10"/>
      <w:divBdr>
        <w:top w:val="none" w:sz="0" w:space="0" w:color="auto"/>
        <w:left w:val="none" w:sz="0" w:space="0" w:color="auto"/>
        <w:bottom w:val="none" w:sz="0" w:space="0" w:color="auto"/>
        <w:right w:val="none" w:sz="0" w:space="0" w:color="auto"/>
      </w:divBdr>
    </w:div>
    <w:div w:id="90325571">
      <w:marLeft w:val="0"/>
      <w:marRight w:val="0"/>
      <w:marTop w:val="10"/>
      <w:marBottom w:val="10"/>
      <w:divBdr>
        <w:top w:val="none" w:sz="0" w:space="0" w:color="auto"/>
        <w:left w:val="none" w:sz="0" w:space="0" w:color="auto"/>
        <w:bottom w:val="none" w:sz="0" w:space="0" w:color="auto"/>
        <w:right w:val="none" w:sz="0" w:space="0" w:color="auto"/>
      </w:divBdr>
    </w:div>
    <w:div w:id="125707563">
      <w:marLeft w:val="0"/>
      <w:marRight w:val="0"/>
      <w:marTop w:val="10"/>
      <w:marBottom w:val="10"/>
      <w:divBdr>
        <w:top w:val="none" w:sz="0" w:space="0" w:color="auto"/>
        <w:left w:val="none" w:sz="0" w:space="0" w:color="auto"/>
        <w:bottom w:val="none" w:sz="0" w:space="0" w:color="auto"/>
        <w:right w:val="none" w:sz="0" w:space="0" w:color="auto"/>
      </w:divBdr>
    </w:div>
    <w:div w:id="128863251">
      <w:marLeft w:val="0"/>
      <w:marRight w:val="0"/>
      <w:marTop w:val="10"/>
      <w:marBottom w:val="10"/>
      <w:divBdr>
        <w:top w:val="none" w:sz="0" w:space="0" w:color="auto"/>
        <w:left w:val="none" w:sz="0" w:space="0" w:color="auto"/>
        <w:bottom w:val="none" w:sz="0" w:space="0" w:color="auto"/>
        <w:right w:val="none" w:sz="0" w:space="0" w:color="auto"/>
      </w:divBdr>
    </w:div>
    <w:div w:id="236480118">
      <w:marLeft w:val="0"/>
      <w:marRight w:val="0"/>
      <w:marTop w:val="10"/>
      <w:marBottom w:val="10"/>
      <w:divBdr>
        <w:top w:val="none" w:sz="0" w:space="0" w:color="auto"/>
        <w:left w:val="none" w:sz="0" w:space="0" w:color="auto"/>
        <w:bottom w:val="none" w:sz="0" w:space="0" w:color="auto"/>
        <w:right w:val="none" w:sz="0" w:space="0" w:color="auto"/>
      </w:divBdr>
    </w:div>
    <w:div w:id="238708404">
      <w:marLeft w:val="0"/>
      <w:marRight w:val="0"/>
      <w:marTop w:val="10"/>
      <w:marBottom w:val="10"/>
      <w:divBdr>
        <w:top w:val="none" w:sz="0" w:space="0" w:color="auto"/>
        <w:left w:val="none" w:sz="0" w:space="0" w:color="auto"/>
        <w:bottom w:val="none" w:sz="0" w:space="0" w:color="auto"/>
        <w:right w:val="none" w:sz="0" w:space="0" w:color="auto"/>
      </w:divBdr>
    </w:div>
    <w:div w:id="278995008">
      <w:marLeft w:val="0"/>
      <w:marRight w:val="0"/>
      <w:marTop w:val="10"/>
      <w:marBottom w:val="10"/>
      <w:divBdr>
        <w:top w:val="none" w:sz="0" w:space="0" w:color="auto"/>
        <w:left w:val="none" w:sz="0" w:space="0" w:color="auto"/>
        <w:bottom w:val="none" w:sz="0" w:space="0" w:color="auto"/>
        <w:right w:val="none" w:sz="0" w:space="0" w:color="auto"/>
      </w:divBdr>
    </w:div>
    <w:div w:id="289669300">
      <w:marLeft w:val="0"/>
      <w:marRight w:val="0"/>
      <w:marTop w:val="10"/>
      <w:marBottom w:val="10"/>
      <w:divBdr>
        <w:top w:val="none" w:sz="0" w:space="0" w:color="auto"/>
        <w:left w:val="none" w:sz="0" w:space="0" w:color="auto"/>
        <w:bottom w:val="none" w:sz="0" w:space="0" w:color="auto"/>
        <w:right w:val="none" w:sz="0" w:space="0" w:color="auto"/>
      </w:divBdr>
    </w:div>
    <w:div w:id="292561891">
      <w:marLeft w:val="0"/>
      <w:marRight w:val="0"/>
      <w:marTop w:val="10"/>
      <w:marBottom w:val="10"/>
      <w:divBdr>
        <w:top w:val="none" w:sz="0" w:space="0" w:color="auto"/>
        <w:left w:val="none" w:sz="0" w:space="0" w:color="auto"/>
        <w:bottom w:val="none" w:sz="0" w:space="0" w:color="auto"/>
        <w:right w:val="none" w:sz="0" w:space="0" w:color="auto"/>
      </w:divBdr>
    </w:div>
    <w:div w:id="305822312">
      <w:marLeft w:val="0"/>
      <w:marRight w:val="0"/>
      <w:marTop w:val="10"/>
      <w:marBottom w:val="10"/>
      <w:divBdr>
        <w:top w:val="none" w:sz="0" w:space="0" w:color="auto"/>
        <w:left w:val="none" w:sz="0" w:space="0" w:color="auto"/>
        <w:bottom w:val="none" w:sz="0" w:space="0" w:color="auto"/>
        <w:right w:val="none" w:sz="0" w:space="0" w:color="auto"/>
      </w:divBdr>
    </w:div>
    <w:div w:id="348798636">
      <w:marLeft w:val="0"/>
      <w:marRight w:val="0"/>
      <w:marTop w:val="10"/>
      <w:marBottom w:val="10"/>
      <w:divBdr>
        <w:top w:val="none" w:sz="0" w:space="0" w:color="auto"/>
        <w:left w:val="none" w:sz="0" w:space="0" w:color="auto"/>
        <w:bottom w:val="none" w:sz="0" w:space="0" w:color="auto"/>
        <w:right w:val="none" w:sz="0" w:space="0" w:color="auto"/>
      </w:divBdr>
    </w:div>
    <w:div w:id="365252780">
      <w:marLeft w:val="0"/>
      <w:marRight w:val="0"/>
      <w:marTop w:val="10"/>
      <w:marBottom w:val="10"/>
      <w:divBdr>
        <w:top w:val="none" w:sz="0" w:space="0" w:color="auto"/>
        <w:left w:val="none" w:sz="0" w:space="0" w:color="auto"/>
        <w:bottom w:val="none" w:sz="0" w:space="0" w:color="auto"/>
        <w:right w:val="none" w:sz="0" w:space="0" w:color="auto"/>
      </w:divBdr>
    </w:div>
    <w:div w:id="367534485">
      <w:marLeft w:val="0"/>
      <w:marRight w:val="0"/>
      <w:marTop w:val="10"/>
      <w:marBottom w:val="10"/>
      <w:divBdr>
        <w:top w:val="none" w:sz="0" w:space="0" w:color="auto"/>
        <w:left w:val="none" w:sz="0" w:space="0" w:color="auto"/>
        <w:bottom w:val="none" w:sz="0" w:space="0" w:color="auto"/>
        <w:right w:val="none" w:sz="0" w:space="0" w:color="auto"/>
      </w:divBdr>
    </w:div>
    <w:div w:id="379671732">
      <w:marLeft w:val="0"/>
      <w:marRight w:val="0"/>
      <w:marTop w:val="10"/>
      <w:marBottom w:val="10"/>
      <w:divBdr>
        <w:top w:val="none" w:sz="0" w:space="0" w:color="auto"/>
        <w:left w:val="none" w:sz="0" w:space="0" w:color="auto"/>
        <w:bottom w:val="none" w:sz="0" w:space="0" w:color="auto"/>
        <w:right w:val="none" w:sz="0" w:space="0" w:color="auto"/>
      </w:divBdr>
    </w:div>
    <w:div w:id="389578138">
      <w:marLeft w:val="0"/>
      <w:marRight w:val="0"/>
      <w:marTop w:val="10"/>
      <w:marBottom w:val="10"/>
      <w:divBdr>
        <w:top w:val="none" w:sz="0" w:space="0" w:color="auto"/>
        <w:left w:val="none" w:sz="0" w:space="0" w:color="auto"/>
        <w:bottom w:val="none" w:sz="0" w:space="0" w:color="auto"/>
        <w:right w:val="none" w:sz="0" w:space="0" w:color="auto"/>
      </w:divBdr>
    </w:div>
    <w:div w:id="390732351">
      <w:marLeft w:val="0"/>
      <w:marRight w:val="0"/>
      <w:marTop w:val="10"/>
      <w:marBottom w:val="10"/>
      <w:divBdr>
        <w:top w:val="none" w:sz="0" w:space="0" w:color="auto"/>
        <w:left w:val="none" w:sz="0" w:space="0" w:color="auto"/>
        <w:bottom w:val="none" w:sz="0" w:space="0" w:color="auto"/>
        <w:right w:val="none" w:sz="0" w:space="0" w:color="auto"/>
      </w:divBdr>
    </w:div>
    <w:div w:id="400761077">
      <w:marLeft w:val="0"/>
      <w:marRight w:val="0"/>
      <w:marTop w:val="10"/>
      <w:marBottom w:val="10"/>
      <w:divBdr>
        <w:top w:val="none" w:sz="0" w:space="0" w:color="auto"/>
        <w:left w:val="none" w:sz="0" w:space="0" w:color="auto"/>
        <w:bottom w:val="none" w:sz="0" w:space="0" w:color="auto"/>
        <w:right w:val="none" w:sz="0" w:space="0" w:color="auto"/>
      </w:divBdr>
    </w:div>
    <w:div w:id="417555329">
      <w:marLeft w:val="0"/>
      <w:marRight w:val="0"/>
      <w:marTop w:val="10"/>
      <w:marBottom w:val="10"/>
      <w:divBdr>
        <w:top w:val="none" w:sz="0" w:space="0" w:color="auto"/>
        <w:left w:val="none" w:sz="0" w:space="0" w:color="auto"/>
        <w:bottom w:val="none" w:sz="0" w:space="0" w:color="auto"/>
        <w:right w:val="none" w:sz="0" w:space="0" w:color="auto"/>
      </w:divBdr>
    </w:div>
    <w:div w:id="447435500">
      <w:marLeft w:val="0"/>
      <w:marRight w:val="0"/>
      <w:marTop w:val="10"/>
      <w:marBottom w:val="10"/>
      <w:divBdr>
        <w:top w:val="none" w:sz="0" w:space="0" w:color="auto"/>
        <w:left w:val="none" w:sz="0" w:space="0" w:color="auto"/>
        <w:bottom w:val="none" w:sz="0" w:space="0" w:color="auto"/>
        <w:right w:val="none" w:sz="0" w:space="0" w:color="auto"/>
      </w:divBdr>
    </w:div>
    <w:div w:id="457145757">
      <w:marLeft w:val="0"/>
      <w:marRight w:val="0"/>
      <w:marTop w:val="10"/>
      <w:marBottom w:val="10"/>
      <w:divBdr>
        <w:top w:val="none" w:sz="0" w:space="0" w:color="auto"/>
        <w:left w:val="none" w:sz="0" w:space="0" w:color="auto"/>
        <w:bottom w:val="none" w:sz="0" w:space="0" w:color="auto"/>
        <w:right w:val="none" w:sz="0" w:space="0" w:color="auto"/>
      </w:divBdr>
    </w:div>
    <w:div w:id="474687785">
      <w:marLeft w:val="0"/>
      <w:marRight w:val="0"/>
      <w:marTop w:val="10"/>
      <w:marBottom w:val="10"/>
      <w:divBdr>
        <w:top w:val="none" w:sz="0" w:space="0" w:color="auto"/>
        <w:left w:val="none" w:sz="0" w:space="0" w:color="auto"/>
        <w:bottom w:val="none" w:sz="0" w:space="0" w:color="auto"/>
        <w:right w:val="none" w:sz="0" w:space="0" w:color="auto"/>
      </w:divBdr>
    </w:div>
    <w:div w:id="477771744">
      <w:marLeft w:val="0"/>
      <w:marRight w:val="0"/>
      <w:marTop w:val="10"/>
      <w:marBottom w:val="10"/>
      <w:divBdr>
        <w:top w:val="none" w:sz="0" w:space="0" w:color="auto"/>
        <w:left w:val="none" w:sz="0" w:space="0" w:color="auto"/>
        <w:bottom w:val="none" w:sz="0" w:space="0" w:color="auto"/>
        <w:right w:val="none" w:sz="0" w:space="0" w:color="auto"/>
      </w:divBdr>
    </w:div>
    <w:div w:id="496850793">
      <w:marLeft w:val="0"/>
      <w:marRight w:val="0"/>
      <w:marTop w:val="10"/>
      <w:marBottom w:val="10"/>
      <w:divBdr>
        <w:top w:val="none" w:sz="0" w:space="0" w:color="auto"/>
        <w:left w:val="none" w:sz="0" w:space="0" w:color="auto"/>
        <w:bottom w:val="none" w:sz="0" w:space="0" w:color="auto"/>
        <w:right w:val="none" w:sz="0" w:space="0" w:color="auto"/>
      </w:divBdr>
    </w:div>
    <w:div w:id="510681567">
      <w:marLeft w:val="0"/>
      <w:marRight w:val="0"/>
      <w:marTop w:val="10"/>
      <w:marBottom w:val="10"/>
      <w:divBdr>
        <w:top w:val="none" w:sz="0" w:space="0" w:color="auto"/>
        <w:left w:val="none" w:sz="0" w:space="0" w:color="auto"/>
        <w:bottom w:val="none" w:sz="0" w:space="0" w:color="auto"/>
        <w:right w:val="none" w:sz="0" w:space="0" w:color="auto"/>
      </w:divBdr>
    </w:div>
    <w:div w:id="538051431">
      <w:marLeft w:val="0"/>
      <w:marRight w:val="0"/>
      <w:marTop w:val="10"/>
      <w:marBottom w:val="10"/>
      <w:divBdr>
        <w:top w:val="none" w:sz="0" w:space="0" w:color="auto"/>
        <w:left w:val="none" w:sz="0" w:space="0" w:color="auto"/>
        <w:bottom w:val="none" w:sz="0" w:space="0" w:color="auto"/>
        <w:right w:val="none" w:sz="0" w:space="0" w:color="auto"/>
      </w:divBdr>
    </w:div>
    <w:div w:id="550383788">
      <w:marLeft w:val="0"/>
      <w:marRight w:val="0"/>
      <w:marTop w:val="10"/>
      <w:marBottom w:val="10"/>
      <w:divBdr>
        <w:top w:val="none" w:sz="0" w:space="0" w:color="auto"/>
        <w:left w:val="none" w:sz="0" w:space="0" w:color="auto"/>
        <w:bottom w:val="none" w:sz="0" w:space="0" w:color="auto"/>
        <w:right w:val="none" w:sz="0" w:space="0" w:color="auto"/>
      </w:divBdr>
    </w:div>
    <w:div w:id="555166526">
      <w:marLeft w:val="0"/>
      <w:marRight w:val="0"/>
      <w:marTop w:val="10"/>
      <w:marBottom w:val="10"/>
      <w:divBdr>
        <w:top w:val="none" w:sz="0" w:space="0" w:color="auto"/>
        <w:left w:val="none" w:sz="0" w:space="0" w:color="auto"/>
        <w:bottom w:val="none" w:sz="0" w:space="0" w:color="auto"/>
        <w:right w:val="none" w:sz="0" w:space="0" w:color="auto"/>
      </w:divBdr>
    </w:div>
    <w:div w:id="638145492">
      <w:marLeft w:val="0"/>
      <w:marRight w:val="0"/>
      <w:marTop w:val="10"/>
      <w:marBottom w:val="10"/>
      <w:divBdr>
        <w:top w:val="none" w:sz="0" w:space="0" w:color="auto"/>
        <w:left w:val="none" w:sz="0" w:space="0" w:color="auto"/>
        <w:bottom w:val="none" w:sz="0" w:space="0" w:color="auto"/>
        <w:right w:val="none" w:sz="0" w:space="0" w:color="auto"/>
      </w:divBdr>
    </w:div>
    <w:div w:id="689793313">
      <w:marLeft w:val="0"/>
      <w:marRight w:val="0"/>
      <w:marTop w:val="10"/>
      <w:marBottom w:val="10"/>
      <w:divBdr>
        <w:top w:val="none" w:sz="0" w:space="0" w:color="auto"/>
        <w:left w:val="none" w:sz="0" w:space="0" w:color="auto"/>
        <w:bottom w:val="none" w:sz="0" w:space="0" w:color="auto"/>
        <w:right w:val="none" w:sz="0" w:space="0" w:color="auto"/>
      </w:divBdr>
    </w:div>
    <w:div w:id="699431301">
      <w:marLeft w:val="0"/>
      <w:marRight w:val="0"/>
      <w:marTop w:val="10"/>
      <w:marBottom w:val="10"/>
      <w:divBdr>
        <w:top w:val="none" w:sz="0" w:space="0" w:color="auto"/>
        <w:left w:val="none" w:sz="0" w:space="0" w:color="auto"/>
        <w:bottom w:val="none" w:sz="0" w:space="0" w:color="auto"/>
        <w:right w:val="none" w:sz="0" w:space="0" w:color="auto"/>
      </w:divBdr>
    </w:div>
    <w:div w:id="723135716">
      <w:marLeft w:val="0"/>
      <w:marRight w:val="0"/>
      <w:marTop w:val="10"/>
      <w:marBottom w:val="10"/>
      <w:divBdr>
        <w:top w:val="none" w:sz="0" w:space="0" w:color="auto"/>
        <w:left w:val="none" w:sz="0" w:space="0" w:color="auto"/>
        <w:bottom w:val="none" w:sz="0" w:space="0" w:color="auto"/>
        <w:right w:val="none" w:sz="0" w:space="0" w:color="auto"/>
      </w:divBdr>
    </w:div>
    <w:div w:id="728769293">
      <w:marLeft w:val="0"/>
      <w:marRight w:val="0"/>
      <w:marTop w:val="10"/>
      <w:marBottom w:val="10"/>
      <w:divBdr>
        <w:top w:val="none" w:sz="0" w:space="0" w:color="auto"/>
        <w:left w:val="none" w:sz="0" w:space="0" w:color="auto"/>
        <w:bottom w:val="none" w:sz="0" w:space="0" w:color="auto"/>
        <w:right w:val="none" w:sz="0" w:space="0" w:color="auto"/>
      </w:divBdr>
    </w:div>
    <w:div w:id="760570440">
      <w:marLeft w:val="0"/>
      <w:marRight w:val="0"/>
      <w:marTop w:val="10"/>
      <w:marBottom w:val="10"/>
      <w:divBdr>
        <w:top w:val="none" w:sz="0" w:space="0" w:color="auto"/>
        <w:left w:val="none" w:sz="0" w:space="0" w:color="auto"/>
        <w:bottom w:val="none" w:sz="0" w:space="0" w:color="auto"/>
        <w:right w:val="none" w:sz="0" w:space="0" w:color="auto"/>
      </w:divBdr>
    </w:div>
    <w:div w:id="768702643">
      <w:marLeft w:val="0"/>
      <w:marRight w:val="0"/>
      <w:marTop w:val="10"/>
      <w:marBottom w:val="10"/>
      <w:divBdr>
        <w:top w:val="none" w:sz="0" w:space="0" w:color="auto"/>
        <w:left w:val="none" w:sz="0" w:space="0" w:color="auto"/>
        <w:bottom w:val="none" w:sz="0" w:space="0" w:color="auto"/>
        <w:right w:val="none" w:sz="0" w:space="0" w:color="auto"/>
      </w:divBdr>
    </w:div>
    <w:div w:id="800079510">
      <w:marLeft w:val="0"/>
      <w:marRight w:val="0"/>
      <w:marTop w:val="10"/>
      <w:marBottom w:val="10"/>
      <w:divBdr>
        <w:top w:val="none" w:sz="0" w:space="0" w:color="auto"/>
        <w:left w:val="none" w:sz="0" w:space="0" w:color="auto"/>
        <w:bottom w:val="none" w:sz="0" w:space="0" w:color="auto"/>
        <w:right w:val="none" w:sz="0" w:space="0" w:color="auto"/>
      </w:divBdr>
    </w:div>
    <w:div w:id="808089255">
      <w:marLeft w:val="0"/>
      <w:marRight w:val="0"/>
      <w:marTop w:val="10"/>
      <w:marBottom w:val="10"/>
      <w:divBdr>
        <w:top w:val="none" w:sz="0" w:space="0" w:color="auto"/>
        <w:left w:val="none" w:sz="0" w:space="0" w:color="auto"/>
        <w:bottom w:val="none" w:sz="0" w:space="0" w:color="auto"/>
        <w:right w:val="none" w:sz="0" w:space="0" w:color="auto"/>
      </w:divBdr>
    </w:div>
    <w:div w:id="811290934">
      <w:marLeft w:val="0"/>
      <w:marRight w:val="0"/>
      <w:marTop w:val="10"/>
      <w:marBottom w:val="10"/>
      <w:divBdr>
        <w:top w:val="none" w:sz="0" w:space="0" w:color="auto"/>
        <w:left w:val="none" w:sz="0" w:space="0" w:color="auto"/>
        <w:bottom w:val="none" w:sz="0" w:space="0" w:color="auto"/>
        <w:right w:val="none" w:sz="0" w:space="0" w:color="auto"/>
      </w:divBdr>
    </w:div>
    <w:div w:id="821770846">
      <w:marLeft w:val="0"/>
      <w:marRight w:val="0"/>
      <w:marTop w:val="10"/>
      <w:marBottom w:val="10"/>
      <w:divBdr>
        <w:top w:val="none" w:sz="0" w:space="0" w:color="auto"/>
        <w:left w:val="none" w:sz="0" w:space="0" w:color="auto"/>
        <w:bottom w:val="none" w:sz="0" w:space="0" w:color="auto"/>
        <w:right w:val="none" w:sz="0" w:space="0" w:color="auto"/>
      </w:divBdr>
    </w:div>
    <w:div w:id="857501998">
      <w:marLeft w:val="0"/>
      <w:marRight w:val="0"/>
      <w:marTop w:val="10"/>
      <w:marBottom w:val="10"/>
      <w:divBdr>
        <w:top w:val="none" w:sz="0" w:space="0" w:color="auto"/>
        <w:left w:val="none" w:sz="0" w:space="0" w:color="auto"/>
        <w:bottom w:val="none" w:sz="0" w:space="0" w:color="auto"/>
        <w:right w:val="none" w:sz="0" w:space="0" w:color="auto"/>
      </w:divBdr>
    </w:div>
    <w:div w:id="914784060">
      <w:marLeft w:val="0"/>
      <w:marRight w:val="0"/>
      <w:marTop w:val="10"/>
      <w:marBottom w:val="10"/>
      <w:divBdr>
        <w:top w:val="none" w:sz="0" w:space="0" w:color="auto"/>
        <w:left w:val="none" w:sz="0" w:space="0" w:color="auto"/>
        <w:bottom w:val="none" w:sz="0" w:space="0" w:color="auto"/>
        <w:right w:val="none" w:sz="0" w:space="0" w:color="auto"/>
      </w:divBdr>
    </w:div>
    <w:div w:id="918056469">
      <w:marLeft w:val="0"/>
      <w:marRight w:val="0"/>
      <w:marTop w:val="10"/>
      <w:marBottom w:val="10"/>
      <w:divBdr>
        <w:top w:val="none" w:sz="0" w:space="0" w:color="auto"/>
        <w:left w:val="none" w:sz="0" w:space="0" w:color="auto"/>
        <w:bottom w:val="none" w:sz="0" w:space="0" w:color="auto"/>
        <w:right w:val="none" w:sz="0" w:space="0" w:color="auto"/>
      </w:divBdr>
    </w:div>
    <w:div w:id="940839100">
      <w:marLeft w:val="0"/>
      <w:marRight w:val="0"/>
      <w:marTop w:val="10"/>
      <w:marBottom w:val="10"/>
      <w:divBdr>
        <w:top w:val="none" w:sz="0" w:space="0" w:color="auto"/>
        <w:left w:val="none" w:sz="0" w:space="0" w:color="auto"/>
        <w:bottom w:val="none" w:sz="0" w:space="0" w:color="auto"/>
        <w:right w:val="none" w:sz="0" w:space="0" w:color="auto"/>
      </w:divBdr>
    </w:div>
    <w:div w:id="958727384">
      <w:marLeft w:val="0"/>
      <w:marRight w:val="0"/>
      <w:marTop w:val="10"/>
      <w:marBottom w:val="10"/>
      <w:divBdr>
        <w:top w:val="none" w:sz="0" w:space="0" w:color="auto"/>
        <w:left w:val="none" w:sz="0" w:space="0" w:color="auto"/>
        <w:bottom w:val="none" w:sz="0" w:space="0" w:color="auto"/>
        <w:right w:val="none" w:sz="0" w:space="0" w:color="auto"/>
      </w:divBdr>
    </w:div>
    <w:div w:id="962270971">
      <w:marLeft w:val="0"/>
      <w:marRight w:val="0"/>
      <w:marTop w:val="10"/>
      <w:marBottom w:val="10"/>
      <w:divBdr>
        <w:top w:val="none" w:sz="0" w:space="0" w:color="auto"/>
        <w:left w:val="none" w:sz="0" w:space="0" w:color="auto"/>
        <w:bottom w:val="none" w:sz="0" w:space="0" w:color="auto"/>
        <w:right w:val="none" w:sz="0" w:space="0" w:color="auto"/>
      </w:divBdr>
    </w:div>
    <w:div w:id="1068111464">
      <w:marLeft w:val="0"/>
      <w:marRight w:val="0"/>
      <w:marTop w:val="10"/>
      <w:marBottom w:val="10"/>
      <w:divBdr>
        <w:top w:val="none" w:sz="0" w:space="0" w:color="auto"/>
        <w:left w:val="none" w:sz="0" w:space="0" w:color="auto"/>
        <w:bottom w:val="none" w:sz="0" w:space="0" w:color="auto"/>
        <w:right w:val="none" w:sz="0" w:space="0" w:color="auto"/>
      </w:divBdr>
    </w:div>
    <w:div w:id="1077435654">
      <w:marLeft w:val="0"/>
      <w:marRight w:val="0"/>
      <w:marTop w:val="10"/>
      <w:marBottom w:val="10"/>
      <w:divBdr>
        <w:top w:val="none" w:sz="0" w:space="0" w:color="auto"/>
        <w:left w:val="none" w:sz="0" w:space="0" w:color="auto"/>
        <w:bottom w:val="none" w:sz="0" w:space="0" w:color="auto"/>
        <w:right w:val="none" w:sz="0" w:space="0" w:color="auto"/>
      </w:divBdr>
    </w:div>
    <w:div w:id="1157650664">
      <w:marLeft w:val="0"/>
      <w:marRight w:val="0"/>
      <w:marTop w:val="10"/>
      <w:marBottom w:val="10"/>
      <w:divBdr>
        <w:top w:val="none" w:sz="0" w:space="0" w:color="auto"/>
        <w:left w:val="none" w:sz="0" w:space="0" w:color="auto"/>
        <w:bottom w:val="none" w:sz="0" w:space="0" w:color="auto"/>
        <w:right w:val="none" w:sz="0" w:space="0" w:color="auto"/>
      </w:divBdr>
    </w:div>
    <w:div w:id="1224485125">
      <w:marLeft w:val="0"/>
      <w:marRight w:val="0"/>
      <w:marTop w:val="10"/>
      <w:marBottom w:val="10"/>
      <w:divBdr>
        <w:top w:val="none" w:sz="0" w:space="0" w:color="auto"/>
        <w:left w:val="none" w:sz="0" w:space="0" w:color="auto"/>
        <w:bottom w:val="none" w:sz="0" w:space="0" w:color="auto"/>
        <w:right w:val="none" w:sz="0" w:space="0" w:color="auto"/>
      </w:divBdr>
    </w:div>
    <w:div w:id="1235579037">
      <w:marLeft w:val="0"/>
      <w:marRight w:val="0"/>
      <w:marTop w:val="10"/>
      <w:marBottom w:val="10"/>
      <w:divBdr>
        <w:top w:val="none" w:sz="0" w:space="0" w:color="auto"/>
        <w:left w:val="none" w:sz="0" w:space="0" w:color="auto"/>
        <w:bottom w:val="none" w:sz="0" w:space="0" w:color="auto"/>
        <w:right w:val="none" w:sz="0" w:space="0" w:color="auto"/>
      </w:divBdr>
    </w:div>
    <w:div w:id="1270628442">
      <w:marLeft w:val="0"/>
      <w:marRight w:val="0"/>
      <w:marTop w:val="10"/>
      <w:marBottom w:val="10"/>
      <w:divBdr>
        <w:top w:val="none" w:sz="0" w:space="0" w:color="auto"/>
        <w:left w:val="none" w:sz="0" w:space="0" w:color="auto"/>
        <w:bottom w:val="none" w:sz="0" w:space="0" w:color="auto"/>
        <w:right w:val="none" w:sz="0" w:space="0" w:color="auto"/>
      </w:divBdr>
    </w:div>
    <w:div w:id="1291933972">
      <w:marLeft w:val="0"/>
      <w:marRight w:val="0"/>
      <w:marTop w:val="10"/>
      <w:marBottom w:val="10"/>
      <w:divBdr>
        <w:top w:val="none" w:sz="0" w:space="0" w:color="auto"/>
        <w:left w:val="none" w:sz="0" w:space="0" w:color="auto"/>
        <w:bottom w:val="none" w:sz="0" w:space="0" w:color="auto"/>
        <w:right w:val="none" w:sz="0" w:space="0" w:color="auto"/>
      </w:divBdr>
    </w:div>
    <w:div w:id="1304769797">
      <w:marLeft w:val="0"/>
      <w:marRight w:val="0"/>
      <w:marTop w:val="10"/>
      <w:marBottom w:val="10"/>
      <w:divBdr>
        <w:top w:val="none" w:sz="0" w:space="0" w:color="auto"/>
        <w:left w:val="none" w:sz="0" w:space="0" w:color="auto"/>
        <w:bottom w:val="none" w:sz="0" w:space="0" w:color="auto"/>
        <w:right w:val="none" w:sz="0" w:space="0" w:color="auto"/>
      </w:divBdr>
    </w:div>
    <w:div w:id="1306623366">
      <w:marLeft w:val="0"/>
      <w:marRight w:val="0"/>
      <w:marTop w:val="10"/>
      <w:marBottom w:val="10"/>
      <w:divBdr>
        <w:top w:val="none" w:sz="0" w:space="0" w:color="auto"/>
        <w:left w:val="none" w:sz="0" w:space="0" w:color="auto"/>
        <w:bottom w:val="none" w:sz="0" w:space="0" w:color="auto"/>
        <w:right w:val="none" w:sz="0" w:space="0" w:color="auto"/>
      </w:divBdr>
    </w:div>
    <w:div w:id="1309632992">
      <w:marLeft w:val="0"/>
      <w:marRight w:val="720"/>
      <w:marTop w:val="10"/>
      <w:marBottom w:val="10"/>
      <w:divBdr>
        <w:top w:val="none" w:sz="0" w:space="0" w:color="auto"/>
        <w:left w:val="none" w:sz="0" w:space="0" w:color="auto"/>
        <w:bottom w:val="none" w:sz="0" w:space="0" w:color="auto"/>
        <w:right w:val="none" w:sz="0" w:space="0" w:color="auto"/>
      </w:divBdr>
    </w:div>
    <w:div w:id="1329166081">
      <w:marLeft w:val="0"/>
      <w:marRight w:val="0"/>
      <w:marTop w:val="10"/>
      <w:marBottom w:val="10"/>
      <w:divBdr>
        <w:top w:val="none" w:sz="0" w:space="0" w:color="auto"/>
        <w:left w:val="none" w:sz="0" w:space="0" w:color="auto"/>
        <w:bottom w:val="none" w:sz="0" w:space="0" w:color="auto"/>
        <w:right w:val="none" w:sz="0" w:space="0" w:color="auto"/>
      </w:divBdr>
    </w:div>
    <w:div w:id="1378167477">
      <w:marLeft w:val="0"/>
      <w:marRight w:val="0"/>
      <w:marTop w:val="10"/>
      <w:marBottom w:val="10"/>
      <w:divBdr>
        <w:top w:val="none" w:sz="0" w:space="0" w:color="auto"/>
        <w:left w:val="none" w:sz="0" w:space="0" w:color="auto"/>
        <w:bottom w:val="none" w:sz="0" w:space="0" w:color="auto"/>
        <w:right w:val="none" w:sz="0" w:space="0" w:color="auto"/>
      </w:divBdr>
    </w:div>
    <w:div w:id="1389766799">
      <w:marLeft w:val="0"/>
      <w:marRight w:val="0"/>
      <w:marTop w:val="10"/>
      <w:marBottom w:val="10"/>
      <w:divBdr>
        <w:top w:val="none" w:sz="0" w:space="0" w:color="auto"/>
        <w:left w:val="none" w:sz="0" w:space="0" w:color="auto"/>
        <w:bottom w:val="none" w:sz="0" w:space="0" w:color="auto"/>
        <w:right w:val="none" w:sz="0" w:space="0" w:color="auto"/>
      </w:divBdr>
    </w:div>
    <w:div w:id="1403023118">
      <w:marLeft w:val="0"/>
      <w:marRight w:val="0"/>
      <w:marTop w:val="10"/>
      <w:marBottom w:val="10"/>
      <w:divBdr>
        <w:top w:val="none" w:sz="0" w:space="0" w:color="auto"/>
        <w:left w:val="none" w:sz="0" w:space="0" w:color="auto"/>
        <w:bottom w:val="none" w:sz="0" w:space="0" w:color="auto"/>
        <w:right w:val="none" w:sz="0" w:space="0" w:color="auto"/>
      </w:divBdr>
    </w:div>
    <w:div w:id="1412196699">
      <w:marLeft w:val="0"/>
      <w:marRight w:val="0"/>
      <w:marTop w:val="10"/>
      <w:marBottom w:val="10"/>
      <w:divBdr>
        <w:top w:val="none" w:sz="0" w:space="0" w:color="auto"/>
        <w:left w:val="none" w:sz="0" w:space="0" w:color="auto"/>
        <w:bottom w:val="none" w:sz="0" w:space="0" w:color="auto"/>
        <w:right w:val="none" w:sz="0" w:space="0" w:color="auto"/>
      </w:divBdr>
    </w:div>
    <w:div w:id="1427313441">
      <w:marLeft w:val="0"/>
      <w:marRight w:val="0"/>
      <w:marTop w:val="10"/>
      <w:marBottom w:val="10"/>
      <w:divBdr>
        <w:top w:val="none" w:sz="0" w:space="0" w:color="auto"/>
        <w:left w:val="none" w:sz="0" w:space="0" w:color="auto"/>
        <w:bottom w:val="none" w:sz="0" w:space="0" w:color="auto"/>
        <w:right w:val="none" w:sz="0" w:space="0" w:color="auto"/>
      </w:divBdr>
    </w:div>
    <w:div w:id="1435979726">
      <w:marLeft w:val="0"/>
      <w:marRight w:val="0"/>
      <w:marTop w:val="10"/>
      <w:marBottom w:val="10"/>
      <w:divBdr>
        <w:top w:val="none" w:sz="0" w:space="0" w:color="auto"/>
        <w:left w:val="none" w:sz="0" w:space="0" w:color="auto"/>
        <w:bottom w:val="none" w:sz="0" w:space="0" w:color="auto"/>
        <w:right w:val="none" w:sz="0" w:space="0" w:color="auto"/>
      </w:divBdr>
    </w:div>
    <w:div w:id="1462263451">
      <w:marLeft w:val="0"/>
      <w:marRight w:val="0"/>
      <w:marTop w:val="10"/>
      <w:marBottom w:val="10"/>
      <w:divBdr>
        <w:top w:val="none" w:sz="0" w:space="0" w:color="auto"/>
        <w:left w:val="none" w:sz="0" w:space="0" w:color="auto"/>
        <w:bottom w:val="none" w:sz="0" w:space="0" w:color="auto"/>
        <w:right w:val="none" w:sz="0" w:space="0" w:color="auto"/>
      </w:divBdr>
    </w:div>
    <w:div w:id="1482307912">
      <w:marLeft w:val="0"/>
      <w:marRight w:val="0"/>
      <w:marTop w:val="10"/>
      <w:marBottom w:val="10"/>
      <w:divBdr>
        <w:top w:val="none" w:sz="0" w:space="0" w:color="auto"/>
        <w:left w:val="none" w:sz="0" w:space="0" w:color="auto"/>
        <w:bottom w:val="none" w:sz="0" w:space="0" w:color="auto"/>
        <w:right w:val="none" w:sz="0" w:space="0" w:color="auto"/>
      </w:divBdr>
    </w:div>
    <w:div w:id="1496648829">
      <w:marLeft w:val="0"/>
      <w:marRight w:val="0"/>
      <w:marTop w:val="10"/>
      <w:marBottom w:val="10"/>
      <w:divBdr>
        <w:top w:val="none" w:sz="0" w:space="0" w:color="auto"/>
        <w:left w:val="none" w:sz="0" w:space="0" w:color="auto"/>
        <w:bottom w:val="none" w:sz="0" w:space="0" w:color="auto"/>
        <w:right w:val="none" w:sz="0" w:space="0" w:color="auto"/>
      </w:divBdr>
    </w:div>
    <w:div w:id="1510635641">
      <w:marLeft w:val="0"/>
      <w:marRight w:val="0"/>
      <w:marTop w:val="10"/>
      <w:marBottom w:val="10"/>
      <w:divBdr>
        <w:top w:val="none" w:sz="0" w:space="0" w:color="auto"/>
        <w:left w:val="none" w:sz="0" w:space="0" w:color="auto"/>
        <w:bottom w:val="none" w:sz="0" w:space="0" w:color="auto"/>
        <w:right w:val="none" w:sz="0" w:space="0" w:color="auto"/>
      </w:divBdr>
    </w:div>
    <w:div w:id="1529950989">
      <w:marLeft w:val="0"/>
      <w:marRight w:val="0"/>
      <w:marTop w:val="10"/>
      <w:marBottom w:val="10"/>
      <w:divBdr>
        <w:top w:val="none" w:sz="0" w:space="0" w:color="auto"/>
        <w:left w:val="none" w:sz="0" w:space="0" w:color="auto"/>
        <w:bottom w:val="none" w:sz="0" w:space="0" w:color="auto"/>
        <w:right w:val="none" w:sz="0" w:space="0" w:color="auto"/>
      </w:divBdr>
    </w:div>
    <w:div w:id="1534420344">
      <w:marLeft w:val="0"/>
      <w:marRight w:val="0"/>
      <w:marTop w:val="10"/>
      <w:marBottom w:val="10"/>
      <w:divBdr>
        <w:top w:val="none" w:sz="0" w:space="0" w:color="auto"/>
        <w:left w:val="none" w:sz="0" w:space="0" w:color="auto"/>
        <w:bottom w:val="none" w:sz="0" w:space="0" w:color="auto"/>
        <w:right w:val="none" w:sz="0" w:space="0" w:color="auto"/>
      </w:divBdr>
    </w:div>
    <w:div w:id="1537237049">
      <w:marLeft w:val="0"/>
      <w:marRight w:val="0"/>
      <w:marTop w:val="10"/>
      <w:marBottom w:val="10"/>
      <w:divBdr>
        <w:top w:val="none" w:sz="0" w:space="0" w:color="auto"/>
        <w:left w:val="none" w:sz="0" w:space="0" w:color="auto"/>
        <w:bottom w:val="none" w:sz="0" w:space="0" w:color="auto"/>
        <w:right w:val="none" w:sz="0" w:space="0" w:color="auto"/>
      </w:divBdr>
    </w:div>
    <w:div w:id="1542016466">
      <w:marLeft w:val="0"/>
      <w:marRight w:val="0"/>
      <w:marTop w:val="10"/>
      <w:marBottom w:val="10"/>
      <w:divBdr>
        <w:top w:val="none" w:sz="0" w:space="0" w:color="auto"/>
        <w:left w:val="none" w:sz="0" w:space="0" w:color="auto"/>
        <w:bottom w:val="none" w:sz="0" w:space="0" w:color="auto"/>
        <w:right w:val="none" w:sz="0" w:space="0" w:color="auto"/>
      </w:divBdr>
    </w:div>
    <w:div w:id="1543402073">
      <w:marLeft w:val="0"/>
      <w:marRight w:val="0"/>
      <w:marTop w:val="10"/>
      <w:marBottom w:val="10"/>
      <w:divBdr>
        <w:top w:val="none" w:sz="0" w:space="0" w:color="auto"/>
        <w:left w:val="none" w:sz="0" w:space="0" w:color="auto"/>
        <w:bottom w:val="none" w:sz="0" w:space="0" w:color="auto"/>
        <w:right w:val="none" w:sz="0" w:space="0" w:color="auto"/>
      </w:divBdr>
    </w:div>
    <w:div w:id="1573659297">
      <w:marLeft w:val="0"/>
      <w:marRight w:val="0"/>
      <w:marTop w:val="10"/>
      <w:marBottom w:val="10"/>
      <w:divBdr>
        <w:top w:val="none" w:sz="0" w:space="0" w:color="auto"/>
        <w:left w:val="none" w:sz="0" w:space="0" w:color="auto"/>
        <w:bottom w:val="none" w:sz="0" w:space="0" w:color="auto"/>
        <w:right w:val="none" w:sz="0" w:space="0" w:color="auto"/>
      </w:divBdr>
    </w:div>
    <w:div w:id="1603221306">
      <w:marLeft w:val="0"/>
      <w:marRight w:val="0"/>
      <w:marTop w:val="10"/>
      <w:marBottom w:val="10"/>
      <w:divBdr>
        <w:top w:val="none" w:sz="0" w:space="0" w:color="auto"/>
        <w:left w:val="none" w:sz="0" w:space="0" w:color="auto"/>
        <w:bottom w:val="none" w:sz="0" w:space="0" w:color="auto"/>
        <w:right w:val="none" w:sz="0" w:space="0" w:color="auto"/>
      </w:divBdr>
    </w:div>
    <w:div w:id="1623070619">
      <w:marLeft w:val="0"/>
      <w:marRight w:val="0"/>
      <w:marTop w:val="10"/>
      <w:marBottom w:val="10"/>
      <w:divBdr>
        <w:top w:val="none" w:sz="0" w:space="0" w:color="auto"/>
        <w:left w:val="none" w:sz="0" w:space="0" w:color="auto"/>
        <w:bottom w:val="none" w:sz="0" w:space="0" w:color="auto"/>
        <w:right w:val="none" w:sz="0" w:space="0" w:color="auto"/>
      </w:divBdr>
    </w:div>
    <w:div w:id="1686127279">
      <w:marLeft w:val="0"/>
      <w:marRight w:val="720"/>
      <w:marTop w:val="10"/>
      <w:marBottom w:val="10"/>
      <w:divBdr>
        <w:top w:val="none" w:sz="0" w:space="0" w:color="auto"/>
        <w:left w:val="none" w:sz="0" w:space="0" w:color="auto"/>
        <w:bottom w:val="none" w:sz="0" w:space="0" w:color="auto"/>
        <w:right w:val="none" w:sz="0" w:space="0" w:color="auto"/>
      </w:divBdr>
    </w:div>
    <w:div w:id="1706982800">
      <w:marLeft w:val="0"/>
      <w:marRight w:val="0"/>
      <w:marTop w:val="10"/>
      <w:marBottom w:val="10"/>
      <w:divBdr>
        <w:top w:val="none" w:sz="0" w:space="0" w:color="auto"/>
        <w:left w:val="none" w:sz="0" w:space="0" w:color="auto"/>
        <w:bottom w:val="none" w:sz="0" w:space="0" w:color="auto"/>
        <w:right w:val="none" w:sz="0" w:space="0" w:color="auto"/>
      </w:divBdr>
    </w:div>
    <w:div w:id="1744184861">
      <w:marLeft w:val="0"/>
      <w:marRight w:val="0"/>
      <w:marTop w:val="10"/>
      <w:marBottom w:val="10"/>
      <w:divBdr>
        <w:top w:val="none" w:sz="0" w:space="0" w:color="auto"/>
        <w:left w:val="none" w:sz="0" w:space="0" w:color="auto"/>
        <w:bottom w:val="none" w:sz="0" w:space="0" w:color="auto"/>
        <w:right w:val="none" w:sz="0" w:space="0" w:color="auto"/>
      </w:divBdr>
    </w:div>
    <w:div w:id="1762336523">
      <w:marLeft w:val="0"/>
      <w:marRight w:val="0"/>
      <w:marTop w:val="10"/>
      <w:marBottom w:val="10"/>
      <w:divBdr>
        <w:top w:val="none" w:sz="0" w:space="0" w:color="auto"/>
        <w:left w:val="none" w:sz="0" w:space="0" w:color="auto"/>
        <w:bottom w:val="none" w:sz="0" w:space="0" w:color="auto"/>
        <w:right w:val="none" w:sz="0" w:space="0" w:color="auto"/>
      </w:divBdr>
    </w:div>
    <w:div w:id="1770083735">
      <w:marLeft w:val="0"/>
      <w:marRight w:val="0"/>
      <w:marTop w:val="10"/>
      <w:marBottom w:val="10"/>
      <w:divBdr>
        <w:top w:val="none" w:sz="0" w:space="0" w:color="auto"/>
        <w:left w:val="none" w:sz="0" w:space="0" w:color="auto"/>
        <w:bottom w:val="none" w:sz="0" w:space="0" w:color="auto"/>
        <w:right w:val="none" w:sz="0" w:space="0" w:color="auto"/>
      </w:divBdr>
    </w:div>
    <w:div w:id="1770462222">
      <w:marLeft w:val="0"/>
      <w:marRight w:val="720"/>
      <w:marTop w:val="10"/>
      <w:marBottom w:val="10"/>
      <w:divBdr>
        <w:top w:val="none" w:sz="0" w:space="0" w:color="auto"/>
        <w:left w:val="none" w:sz="0" w:space="0" w:color="auto"/>
        <w:bottom w:val="none" w:sz="0" w:space="0" w:color="auto"/>
        <w:right w:val="none" w:sz="0" w:space="0" w:color="auto"/>
      </w:divBdr>
    </w:div>
    <w:div w:id="1788963816">
      <w:marLeft w:val="0"/>
      <w:marRight w:val="0"/>
      <w:marTop w:val="10"/>
      <w:marBottom w:val="10"/>
      <w:divBdr>
        <w:top w:val="none" w:sz="0" w:space="0" w:color="auto"/>
        <w:left w:val="none" w:sz="0" w:space="0" w:color="auto"/>
        <w:bottom w:val="none" w:sz="0" w:space="0" w:color="auto"/>
        <w:right w:val="none" w:sz="0" w:space="0" w:color="auto"/>
      </w:divBdr>
    </w:div>
    <w:div w:id="1850409767">
      <w:marLeft w:val="0"/>
      <w:marRight w:val="0"/>
      <w:marTop w:val="10"/>
      <w:marBottom w:val="10"/>
      <w:divBdr>
        <w:top w:val="none" w:sz="0" w:space="0" w:color="auto"/>
        <w:left w:val="none" w:sz="0" w:space="0" w:color="auto"/>
        <w:bottom w:val="none" w:sz="0" w:space="0" w:color="auto"/>
        <w:right w:val="none" w:sz="0" w:space="0" w:color="auto"/>
      </w:divBdr>
    </w:div>
    <w:div w:id="1988507615">
      <w:marLeft w:val="0"/>
      <w:marRight w:val="0"/>
      <w:marTop w:val="10"/>
      <w:marBottom w:val="10"/>
      <w:divBdr>
        <w:top w:val="none" w:sz="0" w:space="0" w:color="auto"/>
        <w:left w:val="none" w:sz="0" w:space="0" w:color="auto"/>
        <w:bottom w:val="none" w:sz="0" w:space="0" w:color="auto"/>
        <w:right w:val="none" w:sz="0" w:space="0" w:color="auto"/>
      </w:divBdr>
    </w:div>
    <w:div w:id="2015112496">
      <w:marLeft w:val="0"/>
      <w:marRight w:val="0"/>
      <w:marTop w:val="10"/>
      <w:marBottom w:val="10"/>
      <w:divBdr>
        <w:top w:val="none" w:sz="0" w:space="0" w:color="auto"/>
        <w:left w:val="none" w:sz="0" w:space="0" w:color="auto"/>
        <w:bottom w:val="none" w:sz="0" w:space="0" w:color="auto"/>
        <w:right w:val="none" w:sz="0" w:space="0" w:color="auto"/>
      </w:divBdr>
    </w:div>
    <w:div w:id="2025596768">
      <w:marLeft w:val="0"/>
      <w:marRight w:val="0"/>
      <w:marTop w:val="10"/>
      <w:marBottom w:val="10"/>
      <w:divBdr>
        <w:top w:val="none" w:sz="0" w:space="0" w:color="auto"/>
        <w:left w:val="none" w:sz="0" w:space="0" w:color="auto"/>
        <w:bottom w:val="none" w:sz="0" w:space="0" w:color="auto"/>
        <w:right w:val="none" w:sz="0" w:space="0" w:color="auto"/>
      </w:divBdr>
    </w:div>
    <w:div w:id="2037152171">
      <w:marLeft w:val="0"/>
      <w:marRight w:val="0"/>
      <w:marTop w:val="10"/>
      <w:marBottom w:val="10"/>
      <w:divBdr>
        <w:top w:val="none" w:sz="0" w:space="0" w:color="auto"/>
        <w:left w:val="none" w:sz="0" w:space="0" w:color="auto"/>
        <w:bottom w:val="none" w:sz="0" w:space="0" w:color="auto"/>
        <w:right w:val="none" w:sz="0" w:space="0" w:color="auto"/>
      </w:divBdr>
    </w:div>
    <w:div w:id="2054426931">
      <w:marLeft w:val="0"/>
      <w:marRight w:val="0"/>
      <w:marTop w:val="10"/>
      <w:marBottom w:val="10"/>
      <w:divBdr>
        <w:top w:val="none" w:sz="0" w:space="0" w:color="auto"/>
        <w:left w:val="none" w:sz="0" w:space="0" w:color="auto"/>
        <w:bottom w:val="none" w:sz="0" w:space="0" w:color="auto"/>
        <w:right w:val="none" w:sz="0" w:space="0" w:color="auto"/>
      </w:divBdr>
    </w:div>
    <w:div w:id="2091341782">
      <w:marLeft w:val="0"/>
      <w:marRight w:val="0"/>
      <w:marTop w:val="10"/>
      <w:marBottom w:val="10"/>
      <w:divBdr>
        <w:top w:val="none" w:sz="0" w:space="0" w:color="auto"/>
        <w:left w:val="none" w:sz="0" w:space="0" w:color="auto"/>
        <w:bottom w:val="none" w:sz="0" w:space="0" w:color="auto"/>
        <w:right w:val="none" w:sz="0" w:space="0" w:color="auto"/>
      </w:divBdr>
    </w:div>
    <w:div w:id="2125727225">
      <w:marLeft w:val="0"/>
      <w:marRight w:val="0"/>
      <w:marTop w:val="10"/>
      <w:marBottom w:val="10"/>
      <w:divBdr>
        <w:top w:val="none" w:sz="0" w:space="0" w:color="auto"/>
        <w:left w:val="none" w:sz="0" w:space="0" w:color="auto"/>
        <w:bottom w:val="none" w:sz="0" w:space="0" w:color="auto"/>
        <w:right w:val="none" w:sz="0" w:space="0" w:color="auto"/>
      </w:divBdr>
    </w:div>
    <w:div w:id="21289662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2381</Words>
  <Characters>13572</Characters>
  <Application>Microsoft Office Word</Application>
  <DocSecurity>0</DocSecurity>
  <Lines>113</Lines>
  <Paragraphs>31</Paragraphs>
  <ScaleCrop>false</ScaleCrop>
  <Company/>
  <LinksUpToDate>false</LinksUpToDate>
  <CharactersWithSpaces>15922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2025-04-30T06:37:00Z</dcterms:created>
  <dcterms:modified xsi:type="dcterms:W3CDTF">2025-04-30T06:37:00Z</dcterms:modified>
</cp:coreProperties>
</file>