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10831" w14:textId="77777777" w:rsidR="008C3E9F" w:rsidRDefault="008C3E9F">
      <w:pPr>
        <w:spacing w:line="500" w:lineRule="atLeast"/>
        <w:jc w:val="center"/>
        <w:divId w:val="788008404"/>
        <w:rPr>
          <w:rFonts w:ascii="黑体" w:eastAsia="黑体" w:hAnsi="黑体"/>
          <w:sz w:val="36"/>
          <w:szCs w:val="36"/>
        </w:rPr>
      </w:pPr>
      <w:r>
        <w:rPr>
          <w:rFonts w:ascii="黑体" w:eastAsia="黑体" w:hAnsi="黑体" w:hint="eastAsia"/>
          <w:sz w:val="36"/>
          <w:szCs w:val="36"/>
        </w:rPr>
        <w:t>广东省江门市中级人民法院</w:t>
      </w:r>
    </w:p>
    <w:p w14:paraId="428409C1" w14:textId="77777777" w:rsidR="008C3E9F" w:rsidRDefault="008C3E9F">
      <w:pPr>
        <w:spacing w:line="500" w:lineRule="atLeast"/>
        <w:jc w:val="center"/>
        <w:divId w:val="20386530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7715AA" w14:textId="77777777" w:rsidR="008C3E9F" w:rsidRDefault="008C3E9F">
      <w:pPr>
        <w:spacing w:line="500" w:lineRule="atLeast"/>
        <w:jc w:val="right"/>
        <w:divId w:val="38025488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w:t>
      </w:r>
      <w:r>
        <w:rPr>
          <w:rFonts w:hint="eastAsia"/>
          <w:sz w:val="30"/>
          <w:szCs w:val="30"/>
        </w:rPr>
        <w:t>刑初</w:t>
      </w:r>
      <w:r>
        <w:rPr>
          <w:rFonts w:hint="eastAsia"/>
          <w:sz w:val="30"/>
          <w:szCs w:val="30"/>
        </w:rPr>
        <w:t>87</w:t>
      </w:r>
      <w:r>
        <w:rPr>
          <w:rFonts w:hint="eastAsia"/>
          <w:sz w:val="30"/>
          <w:szCs w:val="30"/>
        </w:rPr>
        <w:t>号</w:t>
      </w:r>
    </w:p>
    <w:p w14:paraId="198711D2" w14:textId="77777777" w:rsidR="008C3E9F" w:rsidRDefault="008C3E9F">
      <w:pPr>
        <w:spacing w:line="500" w:lineRule="atLeast"/>
        <w:ind w:firstLine="600"/>
        <w:divId w:val="67122279"/>
        <w:rPr>
          <w:rFonts w:hint="eastAsia"/>
          <w:sz w:val="30"/>
          <w:szCs w:val="30"/>
        </w:rPr>
      </w:pPr>
      <w:r>
        <w:rPr>
          <w:rFonts w:hint="eastAsia"/>
          <w:sz w:val="30"/>
          <w:szCs w:val="30"/>
        </w:rPr>
        <w:t>公诉机关广东省江门市人民检察院。</w:t>
      </w:r>
    </w:p>
    <w:p w14:paraId="6DC370D0" w14:textId="77777777" w:rsidR="008C3E9F" w:rsidRDefault="008C3E9F">
      <w:pPr>
        <w:spacing w:line="500" w:lineRule="atLeast"/>
        <w:ind w:firstLine="600"/>
        <w:divId w:val="1548685584"/>
        <w:rPr>
          <w:rFonts w:hint="eastAsia"/>
          <w:sz w:val="30"/>
          <w:szCs w:val="30"/>
        </w:rPr>
      </w:pPr>
      <w:r>
        <w:rPr>
          <w:rFonts w:hint="eastAsia"/>
          <w:sz w:val="30"/>
          <w:szCs w:val="30"/>
        </w:rPr>
        <w:t>被告人曾某荣，男，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日出生于广东省阳西县，汉族，文化程度大专，阳西县看守所原所长，户籍所在地广东省阳西县，住阳西县。因本案于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日被留置，同年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日被逮捕。现羁押于广东省江门市看守所。</w:t>
      </w:r>
    </w:p>
    <w:p w14:paraId="7DCBDF5C" w14:textId="77777777" w:rsidR="008C3E9F" w:rsidRDefault="008C3E9F">
      <w:pPr>
        <w:spacing w:line="500" w:lineRule="atLeast"/>
        <w:ind w:firstLine="600"/>
        <w:divId w:val="419716284"/>
        <w:rPr>
          <w:rFonts w:hint="eastAsia"/>
          <w:sz w:val="30"/>
          <w:szCs w:val="30"/>
        </w:rPr>
      </w:pPr>
      <w:r>
        <w:rPr>
          <w:rFonts w:hint="eastAsia"/>
          <w:sz w:val="30"/>
          <w:szCs w:val="30"/>
        </w:rPr>
        <w:t>辩护人张浩响，系广东海际明律师事务所律师。</w:t>
      </w:r>
    </w:p>
    <w:p w14:paraId="1144B9BF" w14:textId="77777777" w:rsidR="008C3E9F" w:rsidRDefault="008C3E9F">
      <w:pPr>
        <w:spacing w:line="500" w:lineRule="atLeast"/>
        <w:ind w:firstLine="600"/>
        <w:divId w:val="948121279"/>
        <w:rPr>
          <w:rFonts w:hint="eastAsia"/>
          <w:sz w:val="30"/>
          <w:szCs w:val="30"/>
        </w:rPr>
      </w:pPr>
      <w:r>
        <w:rPr>
          <w:rFonts w:hint="eastAsia"/>
          <w:sz w:val="30"/>
          <w:szCs w:val="30"/>
        </w:rPr>
        <w:t>广东省江门市人民检察院以江检公刑诉〔</w:t>
      </w:r>
      <w:r>
        <w:rPr>
          <w:rFonts w:hint="eastAsia"/>
          <w:sz w:val="30"/>
          <w:szCs w:val="30"/>
        </w:rPr>
        <w:t>2018</w:t>
      </w:r>
      <w:r>
        <w:rPr>
          <w:rFonts w:hint="eastAsia"/>
          <w:sz w:val="30"/>
          <w:szCs w:val="30"/>
        </w:rPr>
        <w:t>〕</w:t>
      </w:r>
      <w:r>
        <w:rPr>
          <w:rFonts w:hint="eastAsia"/>
          <w:sz w:val="30"/>
          <w:szCs w:val="30"/>
        </w:rPr>
        <w:t>81</w:t>
      </w:r>
      <w:r>
        <w:rPr>
          <w:rFonts w:hint="eastAsia"/>
          <w:sz w:val="30"/>
          <w:szCs w:val="30"/>
        </w:rPr>
        <w:t>号起诉书指控被告人曾某荣犯受贿罪，于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日向本院提起公诉，广东省高级人民法院于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日指定本院审理。本院依法组成合议庭于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日公开开庭审理了本案。广东省江门市人民检察院指派检察员袁元出庭支持公诉，被告人曾某荣及其辩护人张浩响到庭参加诉讼。本案现已审理终结。</w:t>
      </w:r>
    </w:p>
    <w:p w14:paraId="14968877" w14:textId="77777777" w:rsidR="008C3E9F" w:rsidRDefault="008C3E9F">
      <w:pPr>
        <w:spacing w:line="500" w:lineRule="atLeast"/>
        <w:ind w:firstLine="600"/>
        <w:divId w:val="1997342379"/>
        <w:rPr>
          <w:rFonts w:hint="eastAsia"/>
          <w:sz w:val="30"/>
          <w:szCs w:val="30"/>
        </w:rPr>
      </w:pPr>
      <w:r>
        <w:rPr>
          <w:rFonts w:hint="eastAsia"/>
          <w:sz w:val="30"/>
          <w:szCs w:val="30"/>
        </w:rPr>
        <w:t>曾某荣任职阳西县公安局上洋派出所所长期间，上洋派出所副所长王某</w:t>
      </w:r>
      <w:r>
        <w:rPr>
          <w:rFonts w:hint="eastAsia"/>
          <w:sz w:val="30"/>
          <w:szCs w:val="30"/>
        </w:rPr>
        <w:t>1</w:t>
      </w:r>
      <w:r>
        <w:rPr>
          <w:rFonts w:hint="eastAsia"/>
          <w:sz w:val="30"/>
          <w:szCs w:val="30"/>
        </w:rPr>
        <w:t>（另案处理）为了让社会人员廖某</w:t>
      </w:r>
      <w:r>
        <w:rPr>
          <w:rFonts w:hint="eastAsia"/>
          <w:sz w:val="30"/>
          <w:szCs w:val="30"/>
        </w:rPr>
        <w:t>1</w:t>
      </w:r>
      <w:r>
        <w:rPr>
          <w:rFonts w:hint="eastAsia"/>
          <w:sz w:val="30"/>
          <w:szCs w:val="30"/>
        </w:rPr>
        <w:t>、余某（均另案处理）能够在阳西县上洋镇上洋派出所辖区内顺利开设赌场，便请求曾某荣给予便利，曾某荣默许。廖某</w:t>
      </w:r>
      <w:r>
        <w:rPr>
          <w:rFonts w:hint="eastAsia"/>
          <w:sz w:val="30"/>
          <w:szCs w:val="30"/>
        </w:rPr>
        <w:t>1</w:t>
      </w:r>
      <w:r>
        <w:rPr>
          <w:rFonts w:hint="eastAsia"/>
          <w:sz w:val="30"/>
          <w:szCs w:val="30"/>
        </w:rPr>
        <w:t>、余某随后于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月在上洋镇开设赌场，被告人曾某荣知道后放松执法力度，放纵赌博行为，并于</w:t>
      </w:r>
      <w:r>
        <w:rPr>
          <w:rFonts w:hint="eastAsia"/>
          <w:sz w:val="30"/>
          <w:szCs w:val="30"/>
        </w:rPr>
        <w:t>2017</w:t>
      </w:r>
      <w:r>
        <w:rPr>
          <w:rFonts w:hint="eastAsia"/>
          <w:sz w:val="30"/>
          <w:szCs w:val="30"/>
        </w:rPr>
        <w:t>年春节前收取了王某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w:t>
      </w:r>
    </w:p>
    <w:p w14:paraId="6DFDF9EB" w14:textId="77777777" w:rsidR="008C3E9F" w:rsidRDefault="008C3E9F">
      <w:pPr>
        <w:spacing w:line="500" w:lineRule="atLeast"/>
        <w:ind w:firstLine="600"/>
        <w:divId w:val="1743943160"/>
        <w:rPr>
          <w:rFonts w:hint="eastAsia"/>
          <w:sz w:val="30"/>
          <w:szCs w:val="30"/>
        </w:rPr>
      </w:pPr>
      <w:r>
        <w:rPr>
          <w:rFonts w:hint="eastAsia"/>
          <w:sz w:val="30"/>
          <w:szCs w:val="30"/>
        </w:rPr>
        <w:t>为证实指控的上述事实，公诉机关当庭出示了如下证据：（</w:t>
      </w:r>
      <w:r>
        <w:rPr>
          <w:rFonts w:hint="eastAsia"/>
          <w:sz w:val="30"/>
          <w:szCs w:val="30"/>
        </w:rPr>
        <w:t>1</w:t>
      </w:r>
      <w:r>
        <w:rPr>
          <w:rFonts w:hint="eastAsia"/>
          <w:sz w:val="30"/>
          <w:szCs w:val="30"/>
        </w:rPr>
        <w:t>）相关书证</w:t>
      </w:r>
      <w:r>
        <w:rPr>
          <w:rFonts w:hint="eastAsia"/>
          <w:sz w:val="30"/>
          <w:szCs w:val="30"/>
        </w:rPr>
        <w:t>;</w:t>
      </w:r>
      <w:r>
        <w:rPr>
          <w:rFonts w:hint="eastAsia"/>
          <w:sz w:val="30"/>
          <w:szCs w:val="30"/>
        </w:rPr>
        <w:t>（</w:t>
      </w:r>
      <w:r>
        <w:rPr>
          <w:rFonts w:hint="eastAsia"/>
          <w:sz w:val="30"/>
          <w:szCs w:val="30"/>
        </w:rPr>
        <w:t>2</w:t>
      </w:r>
      <w:r>
        <w:rPr>
          <w:rFonts w:hint="eastAsia"/>
          <w:sz w:val="30"/>
          <w:szCs w:val="30"/>
        </w:rPr>
        <w:t>）证人王某</w:t>
      </w:r>
      <w:r>
        <w:rPr>
          <w:rFonts w:hint="eastAsia"/>
          <w:sz w:val="30"/>
          <w:szCs w:val="30"/>
        </w:rPr>
        <w:t>1</w:t>
      </w:r>
      <w:r>
        <w:rPr>
          <w:rFonts w:hint="eastAsia"/>
          <w:sz w:val="30"/>
          <w:szCs w:val="30"/>
        </w:rPr>
        <w:t>、廖某</w:t>
      </w:r>
      <w:r>
        <w:rPr>
          <w:rFonts w:hint="eastAsia"/>
          <w:sz w:val="30"/>
          <w:szCs w:val="30"/>
        </w:rPr>
        <w:t>1</w:t>
      </w:r>
      <w:r>
        <w:rPr>
          <w:rFonts w:hint="eastAsia"/>
          <w:sz w:val="30"/>
          <w:szCs w:val="30"/>
        </w:rPr>
        <w:t>、余某、杨某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）被告人曾某荣的供述及辩解；（</w:t>
      </w:r>
      <w:r>
        <w:rPr>
          <w:rFonts w:hint="eastAsia"/>
          <w:sz w:val="30"/>
          <w:szCs w:val="30"/>
        </w:rPr>
        <w:t>4</w:t>
      </w:r>
      <w:r>
        <w:rPr>
          <w:rFonts w:hint="eastAsia"/>
          <w:sz w:val="30"/>
          <w:szCs w:val="30"/>
        </w:rPr>
        <w:t>）其他证据。</w:t>
      </w:r>
    </w:p>
    <w:p w14:paraId="4369B185" w14:textId="77777777" w:rsidR="008C3E9F" w:rsidRDefault="008C3E9F">
      <w:pPr>
        <w:spacing w:line="500" w:lineRule="atLeast"/>
        <w:ind w:firstLine="600"/>
        <w:divId w:val="1560089202"/>
        <w:rPr>
          <w:rFonts w:hint="eastAsia"/>
          <w:sz w:val="30"/>
          <w:szCs w:val="30"/>
        </w:rPr>
      </w:pPr>
      <w:r>
        <w:rPr>
          <w:rFonts w:hint="eastAsia"/>
          <w:sz w:val="30"/>
          <w:szCs w:val="30"/>
        </w:rPr>
        <w:lastRenderedPageBreak/>
        <w:t>曾某荣身为国家工作人员，利用职务上的便利，为他人谋取利益，非法收受他人财物，数额较大，其行为已触犯了《中华人民共和国刑法》第三百八十五条之规定，犯罪事实清楚，证据确实、充分，应当以受贿罪追究其刑事责任。被告人曾某荣如实供述自己的罪行，具有坦白情节，根据《中华人民共和国刑法》第六十七条之规定，可以从轻处罚。根据《中华人民共和国刑事诉讼法》第一百七十六条之规定，提起公诉，请依法判处。</w:t>
      </w:r>
    </w:p>
    <w:p w14:paraId="48CC0C9D" w14:textId="77777777" w:rsidR="008C3E9F" w:rsidRDefault="008C3E9F">
      <w:pPr>
        <w:spacing w:line="500" w:lineRule="atLeast"/>
        <w:ind w:firstLine="600"/>
        <w:divId w:val="489254237"/>
        <w:rPr>
          <w:rFonts w:hint="eastAsia"/>
          <w:sz w:val="30"/>
          <w:szCs w:val="30"/>
        </w:rPr>
      </w:pPr>
      <w:r>
        <w:rPr>
          <w:rFonts w:hint="eastAsia"/>
          <w:sz w:val="30"/>
          <w:szCs w:val="30"/>
        </w:rPr>
        <w:t>被告人曾某荣对起诉书指控的罪名及事实无异议，当庭表示认罪认罚，请求从轻判处。</w:t>
      </w:r>
    </w:p>
    <w:p w14:paraId="570CBFF2" w14:textId="77777777" w:rsidR="008C3E9F" w:rsidRDefault="008C3E9F">
      <w:pPr>
        <w:spacing w:line="500" w:lineRule="atLeast"/>
        <w:ind w:firstLine="600"/>
        <w:divId w:val="772552762"/>
        <w:rPr>
          <w:rFonts w:hint="eastAsia"/>
          <w:sz w:val="30"/>
          <w:szCs w:val="30"/>
        </w:rPr>
      </w:pPr>
      <w:r>
        <w:rPr>
          <w:rFonts w:hint="eastAsia"/>
          <w:sz w:val="30"/>
          <w:szCs w:val="30"/>
        </w:rPr>
        <w:t>辩护人的辩护意见：对指控的罪名和犯罪事实没有意见，但被告人曾某荣有以下从轻处罚的情节：（</w:t>
      </w:r>
      <w:r>
        <w:rPr>
          <w:rFonts w:hint="eastAsia"/>
          <w:sz w:val="30"/>
          <w:szCs w:val="30"/>
        </w:rPr>
        <w:t>1</w:t>
      </w:r>
      <w:r>
        <w:rPr>
          <w:rFonts w:hint="eastAsia"/>
          <w:sz w:val="30"/>
          <w:szCs w:val="30"/>
        </w:rPr>
        <w:t>）被告人曾某荣犯罪情节轻微，主观恶性和社会危害性较小，依法应当在法定刑的较低范围内处罚。（</w:t>
      </w:r>
      <w:r>
        <w:rPr>
          <w:rFonts w:hint="eastAsia"/>
          <w:sz w:val="30"/>
          <w:szCs w:val="30"/>
        </w:rPr>
        <w:t>2</w:t>
      </w:r>
      <w:r>
        <w:rPr>
          <w:rFonts w:hint="eastAsia"/>
          <w:sz w:val="30"/>
          <w:szCs w:val="30"/>
        </w:rPr>
        <w:t>）被告人曾某荣归案后如实供述自己罪行，具有坦白情节。（</w:t>
      </w:r>
      <w:r>
        <w:rPr>
          <w:rFonts w:hint="eastAsia"/>
          <w:sz w:val="30"/>
          <w:szCs w:val="30"/>
        </w:rPr>
        <w:t>3</w:t>
      </w:r>
      <w:r>
        <w:rPr>
          <w:rFonts w:hint="eastAsia"/>
          <w:sz w:val="30"/>
          <w:szCs w:val="30"/>
        </w:rPr>
        <w:t>）被告人自愿认罪，接受处罚，积极退赃，有悔罪表现。（</w:t>
      </w:r>
      <w:r>
        <w:rPr>
          <w:rFonts w:hint="eastAsia"/>
          <w:sz w:val="30"/>
          <w:szCs w:val="30"/>
        </w:rPr>
        <w:t>4</w:t>
      </w:r>
      <w:r>
        <w:rPr>
          <w:rFonts w:hint="eastAsia"/>
          <w:sz w:val="30"/>
          <w:szCs w:val="30"/>
        </w:rPr>
        <w:t>）被告人曾某荣从警</w:t>
      </w:r>
      <w:r>
        <w:rPr>
          <w:rFonts w:hint="eastAsia"/>
          <w:sz w:val="30"/>
          <w:szCs w:val="30"/>
        </w:rPr>
        <w:t>24</w:t>
      </w:r>
      <w:r>
        <w:rPr>
          <w:rFonts w:hint="eastAsia"/>
          <w:sz w:val="30"/>
          <w:szCs w:val="30"/>
        </w:rPr>
        <w:t>年，一向勤恳敬业，严于律己，为维护一方平安做出了贡献。请求对被告人曾某荣适用五个月以下拘役处罚。</w:t>
      </w:r>
    </w:p>
    <w:p w14:paraId="1F2C89BF" w14:textId="77777777" w:rsidR="008C3E9F" w:rsidRDefault="008C3E9F">
      <w:pPr>
        <w:spacing w:line="500" w:lineRule="atLeast"/>
        <w:ind w:firstLine="600"/>
        <w:divId w:val="786313077"/>
        <w:rPr>
          <w:rFonts w:hint="eastAsia"/>
          <w:sz w:val="30"/>
          <w:szCs w:val="30"/>
        </w:rPr>
      </w:pPr>
      <w:r>
        <w:rPr>
          <w:rFonts w:hint="eastAsia"/>
          <w:sz w:val="30"/>
          <w:szCs w:val="30"/>
        </w:rPr>
        <w:t>曾某荣任职阳西县公安局上洋派出所所长期间，上洋派出所副所长王某</w:t>
      </w:r>
      <w:r>
        <w:rPr>
          <w:rFonts w:hint="eastAsia"/>
          <w:sz w:val="30"/>
          <w:szCs w:val="30"/>
        </w:rPr>
        <w:t>1</w:t>
      </w:r>
      <w:r>
        <w:rPr>
          <w:rFonts w:hint="eastAsia"/>
          <w:sz w:val="30"/>
          <w:szCs w:val="30"/>
        </w:rPr>
        <w:t>（另案处理）为了让社会人员廖某</w:t>
      </w:r>
      <w:r>
        <w:rPr>
          <w:rFonts w:hint="eastAsia"/>
          <w:sz w:val="30"/>
          <w:szCs w:val="30"/>
        </w:rPr>
        <w:t>1</w:t>
      </w:r>
      <w:r>
        <w:rPr>
          <w:rFonts w:hint="eastAsia"/>
          <w:sz w:val="30"/>
          <w:szCs w:val="30"/>
        </w:rPr>
        <w:t>、余某（均另案处理）能够在阳西县上洋镇上洋派出所辖区内顺利开设赌场，便请求曾某荣给予便利，曾某荣默许。廖某</w:t>
      </w:r>
      <w:r>
        <w:rPr>
          <w:rFonts w:hint="eastAsia"/>
          <w:sz w:val="30"/>
          <w:szCs w:val="30"/>
        </w:rPr>
        <w:t>1</w:t>
      </w:r>
      <w:r>
        <w:rPr>
          <w:rFonts w:hint="eastAsia"/>
          <w:sz w:val="30"/>
          <w:szCs w:val="30"/>
        </w:rPr>
        <w:t>、余某随后于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月在上洋镇开设赌场聚众赌博，被告人曾某荣知道后故意放松执法力度，放纵赌博行为，并于</w:t>
      </w:r>
      <w:r>
        <w:rPr>
          <w:rFonts w:hint="eastAsia"/>
          <w:sz w:val="30"/>
          <w:szCs w:val="30"/>
        </w:rPr>
        <w:t>2017</w:t>
      </w:r>
      <w:r>
        <w:rPr>
          <w:rFonts w:hint="eastAsia"/>
          <w:sz w:val="30"/>
          <w:szCs w:val="30"/>
        </w:rPr>
        <w:t>年春节前收取了廖某</w:t>
      </w:r>
      <w:r>
        <w:rPr>
          <w:rFonts w:hint="eastAsia"/>
          <w:sz w:val="30"/>
          <w:szCs w:val="30"/>
        </w:rPr>
        <w:t>1</w:t>
      </w:r>
      <w:r>
        <w:rPr>
          <w:rFonts w:hint="eastAsia"/>
          <w:sz w:val="30"/>
          <w:szCs w:val="30"/>
        </w:rPr>
        <w:t>通过王某</w:t>
      </w:r>
      <w:r>
        <w:rPr>
          <w:rFonts w:hint="eastAsia"/>
          <w:sz w:val="30"/>
          <w:szCs w:val="30"/>
        </w:rPr>
        <w:t>1</w:t>
      </w:r>
      <w:r>
        <w:rPr>
          <w:rFonts w:hint="eastAsia"/>
          <w:sz w:val="30"/>
          <w:szCs w:val="30"/>
        </w:rPr>
        <w:t>给予的现金人民币</w:t>
      </w:r>
      <w:r>
        <w:rPr>
          <w:rFonts w:hint="eastAsia"/>
          <w:sz w:val="30"/>
          <w:szCs w:val="30"/>
        </w:rPr>
        <w:t>3</w:t>
      </w:r>
      <w:r>
        <w:rPr>
          <w:rFonts w:hint="eastAsia"/>
          <w:sz w:val="30"/>
          <w:szCs w:val="30"/>
        </w:rPr>
        <w:t>万元。</w:t>
      </w:r>
    </w:p>
    <w:p w14:paraId="0AAD2E45" w14:textId="77777777" w:rsidR="008C3E9F" w:rsidRDefault="008C3E9F">
      <w:pPr>
        <w:spacing w:line="500" w:lineRule="atLeast"/>
        <w:ind w:firstLine="600"/>
        <w:divId w:val="1150709916"/>
        <w:rPr>
          <w:rFonts w:hint="eastAsia"/>
          <w:sz w:val="30"/>
          <w:szCs w:val="30"/>
        </w:rPr>
      </w:pPr>
      <w:r>
        <w:rPr>
          <w:rFonts w:hint="eastAsia"/>
          <w:sz w:val="30"/>
          <w:szCs w:val="30"/>
        </w:rPr>
        <w:t>案发后，被告人曾某荣向广东省阳江市监察委员会退赃</w:t>
      </w:r>
      <w:r>
        <w:rPr>
          <w:rFonts w:hint="eastAsia"/>
          <w:sz w:val="30"/>
          <w:szCs w:val="30"/>
        </w:rPr>
        <w:t>3</w:t>
      </w:r>
      <w:r>
        <w:rPr>
          <w:rFonts w:hint="eastAsia"/>
          <w:sz w:val="30"/>
          <w:szCs w:val="30"/>
        </w:rPr>
        <w:t>万元人民币。庭审后，被告人曾某荣家属代其缴纳罚金人民币</w:t>
      </w:r>
      <w:r>
        <w:rPr>
          <w:rFonts w:hint="eastAsia"/>
          <w:sz w:val="30"/>
          <w:szCs w:val="30"/>
        </w:rPr>
        <w:t>10</w:t>
      </w:r>
      <w:r>
        <w:rPr>
          <w:rFonts w:hint="eastAsia"/>
          <w:sz w:val="30"/>
          <w:szCs w:val="30"/>
        </w:rPr>
        <w:t>万元。</w:t>
      </w:r>
    </w:p>
    <w:p w14:paraId="30D4C44A" w14:textId="77777777" w:rsidR="008C3E9F" w:rsidRDefault="008C3E9F">
      <w:pPr>
        <w:spacing w:line="500" w:lineRule="atLeast"/>
        <w:ind w:firstLine="600"/>
        <w:divId w:val="704601467"/>
        <w:rPr>
          <w:rFonts w:hint="eastAsia"/>
          <w:sz w:val="30"/>
          <w:szCs w:val="30"/>
        </w:rPr>
      </w:pPr>
      <w:r>
        <w:rPr>
          <w:rFonts w:hint="eastAsia"/>
          <w:sz w:val="30"/>
          <w:szCs w:val="30"/>
        </w:rPr>
        <w:t>上述事实，被告人曾某荣及其辩护人在庭审中均无异议，并有公诉机关当庭出示、质证的下列证据予以证实：</w:t>
      </w:r>
    </w:p>
    <w:p w14:paraId="6D7B1FB3" w14:textId="77777777" w:rsidR="008C3E9F" w:rsidRDefault="008C3E9F">
      <w:pPr>
        <w:spacing w:line="500" w:lineRule="atLeast"/>
        <w:ind w:firstLine="600"/>
        <w:divId w:val="1634485343"/>
        <w:rPr>
          <w:rFonts w:hint="eastAsia"/>
          <w:sz w:val="30"/>
          <w:szCs w:val="30"/>
        </w:rPr>
      </w:pPr>
      <w:r>
        <w:rPr>
          <w:rFonts w:hint="eastAsia"/>
          <w:sz w:val="30"/>
          <w:szCs w:val="30"/>
        </w:rPr>
        <w:t>1</w:t>
      </w:r>
      <w:r>
        <w:rPr>
          <w:rFonts w:hint="eastAsia"/>
          <w:sz w:val="30"/>
          <w:szCs w:val="30"/>
        </w:rPr>
        <w:t>、书证</w:t>
      </w:r>
    </w:p>
    <w:p w14:paraId="277C078C" w14:textId="77777777" w:rsidR="008C3E9F" w:rsidRDefault="008C3E9F">
      <w:pPr>
        <w:spacing w:line="500" w:lineRule="atLeast"/>
        <w:ind w:firstLine="600"/>
        <w:divId w:val="353070690"/>
        <w:rPr>
          <w:rFonts w:hint="eastAsia"/>
          <w:sz w:val="30"/>
          <w:szCs w:val="30"/>
        </w:rPr>
      </w:pPr>
      <w:r>
        <w:rPr>
          <w:rFonts w:hint="eastAsia"/>
          <w:sz w:val="30"/>
          <w:szCs w:val="30"/>
        </w:rPr>
        <w:t>（</w:t>
      </w:r>
      <w:r>
        <w:rPr>
          <w:rFonts w:hint="eastAsia"/>
          <w:sz w:val="30"/>
          <w:szCs w:val="30"/>
        </w:rPr>
        <w:t>1</w:t>
      </w:r>
      <w:r>
        <w:rPr>
          <w:rFonts w:hint="eastAsia"/>
          <w:sz w:val="30"/>
          <w:szCs w:val="30"/>
        </w:rPr>
        <w:t>）立案决定书、留置决定书，证实被告人曾某荣因受贿行为于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日被广东省阳江市监察委员会立案审查、调查，同月</w:t>
      </w:r>
      <w:r>
        <w:rPr>
          <w:rFonts w:hint="eastAsia"/>
          <w:sz w:val="30"/>
          <w:szCs w:val="30"/>
        </w:rPr>
        <w:t>9</w:t>
      </w:r>
      <w:r>
        <w:rPr>
          <w:rFonts w:hint="eastAsia"/>
          <w:sz w:val="30"/>
          <w:szCs w:val="30"/>
        </w:rPr>
        <w:t>日被采取留置措施。</w:t>
      </w:r>
    </w:p>
    <w:p w14:paraId="5C3A4087" w14:textId="77777777" w:rsidR="008C3E9F" w:rsidRDefault="008C3E9F">
      <w:pPr>
        <w:spacing w:line="500" w:lineRule="atLeast"/>
        <w:ind w:firstLine="600"/>
        <w:divId w:val="1047489147"/>
        <w:rPr>
          <w:rFonts w:hint="eastAsia"/>
          <w:sz w:val="30"/>
          <w:szCs w:val="30"/>
        </w:rPr>
      </w:pPr>
      <w:r>
        <w:rPr>
          <w:rFonts w:hint="eastAsia"/>
          <w:sz w:val="30"/>
          <w:szCs w:val="30"/>
        </w:rPr>
        <w:t>（</w:t>
      </w:r>
      <w:r>
        <w:rPr>
          <w:rFonts w:hint="eastAsia"/>
          <w:sz w:val="30"/>
          <w:szCs w:val="30"/>
        </w:rPr>
        <w:t>2</w:t>
      </w:r>
      <w:r>
        <w:rPr>
          <w:rFonts w:hint="eastAsia"/>
          <w:sz w:val="30"/>
          <w:szCs w:val="30"/>
        </w:rPr>
        <w:t>）扣押涉案款物登记表，交款单，证实被告人曾某荣退回赃款人民币</w:t>
      </w:r>
      <w:r>
        <w:rPr>
          <w:rFonts w:hint="eastAsia"/>
          <w:sz w:val="30"/>
          <w:szCs w:val="30"/>
        </w:rPr>
        <w:t>3</w:t>
      </w:r>
      <w:r>
        <w:rPr>
          <w:rFonts w:hint="eastAsia"/>
          <w:sz w:val="30"/>
          <w:szCs w:val="30"/>
        </w:rPr>
        <w:t>万元。</w:t>
      </w:r>
    </w:p>
    <w:p w14:paraId="41CA5D80" w14:textId="77777777" w:rsidR="008C3E9F" w:rsidRDefault="008C3E9F">
      <w:pPr>
        <w:spacing w:line="500" w:lineRule="atLeast"/>
        <w:ind w:firstLine="600"/>
        <w:divId w:val="96754744"/>
        <w:rPr>
          <w:rFonts w:hint="eastAsia"/>
          <w:sz w:val="30"/>
          <w:szCs w:val="30"/>
        </w:rPr>
      </w:pPr>
      <w:r>
        <w:rPr>
          <w:rFonts w:hint="eastAsia"/>
          <w:sz w:val="30"/>
          <w:szCs w:val="30"/>
        </w:rPr>
        <w:t>（</w:t>
      </w:r>
      <w:r>
        <w:rPr>
          <w:rFonts w:hint="eastAsia"/>
          <w:sz w:val="30"/>
          <w:szCs w:val="30"/>
        </w:rPr>
        <w:t>3</w:t>
      </w:r>
      <w:r>
        <w:rPr>
          <w:rFonts w:hint="eastAsia"/>
          <w:sz w:val="30"/>
          <w:szCs w:val="30"/>
        </w:rPr>
        <w:t>）户籍情况表，干部任免审批表、通知书，证实被告人曾某荣的户籍身份及职务任免情况，曾某荣于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日任上洋所所长；</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月任阳西县看守所所长。</w:t>
      </w:r>
    </w:p>
    <w:p w14:paraId="0B71C4E8" w14:textId="77777777" w:rsidR="008C3E9F" w:rsidRDefault="008C3E9F">
      <w:pPr>
        <w:spacing w:line="500" w:lineRule="atLeast"/>
        <w:ind w:firstLine="600"/>
        <w:divId w:val="1991861824"/>
        <w:rPr>
          <w:rFonts w:hint="eastAsia"/>
          <w:sz w:val="30"/>
          <w:szCs w:val="30"/>
        </w:rPr>
      </w:pPr>
      <w:r>
        <w:rPr>
          <w:rFonts w:hint="eastAsia"/>
          <w:sz w:val="30"/>
          <w:szCs w:val="30"/>
        </w:rPr>
        <w:t>（</w:t>
      </w:r>
      <w:r>
        <w:rPr>
          <w:rFonts w:hint="eastAsia"/>
          <w:sz w:val="30"/>
          <w:szCs w:val="30"/>
        </w:rPr>
        <w:t>4</w:t>
      </w:r>
      <w:r>
        <w:rPr>
          <w:rFonts w:hint="eastAsia"/>
          <w:sz w:val="30"/>
          <w:szCs w:val="30"/>
        </w:rPr>
        <w:t>）阳西县公安局机构及人员编制规定，上洋派出所领导班子成员及分工情况说明等材料，证实被告人曾某荣工作职责情况。</w:t>
      </w:r>
    </w:p>
    <w:p w14:paraId="269B9DBF" w14:textId="77777777" w:rsidR="008C3E9F" w:rsidRDefault="008C3E9F">
      <w:pPr>
        <w:spacing w:line="500" w:lineRule="atLeast"/>
        <w:ind w:firstLine="600"/>
        <w:divId w:val="1569267122"/>
        <w:rPr>
          <w:rFonts w:hint="eastAsia"/>
          <w:sz w:val="30"/>
          <w:szCs w:val="30"/>
        </w:rPr>
      </w:pPr>
      <w:r>
        <w:rPr>
          <w:rFonts w:hint="eastAsia"/>
          <w:sz w:val="30"/>
          <w:szCs w:val="30"/>
        </w:rPr>
        <w:t>2</w:t>
      </w:r>
      <w:r>
        <w:rPr>
          <w:rFonts w:hint="eastAsia"/>
          <w:sz w:val="30"/>
          <w:szCs w:val="30"/>
        </w:rPr>
        <w:t>、证人证言</w:t>
      </w:r>
    </w:p>
    <w:p w14:paraId="3AFF7B55" w14:textId="77777777" w:rsidR="008C3E9F" w:rsidRDefault="008C3E9F">
      <w:pPr>
        <w:spacing w:line="500" w:lineRule="atLeast"/>
        <w:ind w:firstLine="600"/>
        <w:divId w:val="1045255068"/>
        <w:rPr>
          <w:rFonts w:hint="eastAsia"/>
          <w:sz w:val="30"/>
          <w:szCs w:val="30"/>
        </w:rPr>
      </w:pPr>
      <w:r>
        <w:rPr>
          <w:rFonts w:hint="eastAsia"/>
          <w:sz w:val="30"/>
          <w:szCs w:val="30"/>
        </w:rPr>
        <w:t>（</w:t>
      </w:r>
      <w:r>
        <w:rPr>
          <w:rFonts w:hint="eastAsia"/>
          <w:sz w:val="30"/>
          <w:szCs w:val="30"/>
        </w:rPr>
        <w:t>1</w:t>
      </w:r>
      <w:r>
        <w:rPr>
          <w:rFonts w:hint="eastAsia"/>
          <w:sz w:val="30"/>
          <w:szCs w:val="30"/>
        </w:rPr>
        <w:t>）证人王某</w:t>
      </w:r>
      <w:r>
        <w:rPr>
          <w:rFonts w:hint="eastAsia"/>
          <w:sz w:val="30"/>
          <w:szCs w:val="30"/>
        </w:rPr>
        <w:t>1</w:t>
      </w:r>
      <w:r>
        <w:rPr>
          <w:rFonts w:hint="eastAsia"/>
          <w:sz w:val="30"/>
          <w:szCs w:val="30"/>
        </w:rPr>
        <w:t>的证言：其是上洋派出所副所长，其通过杨某</w:t>
      </w:r>
      <w:r>
        <w:rPr>
          <w:rFonts w:hint="eastAsia"/>
          <w:sz w:val="30"/>
          <w:szCs w:val="30"/>
        </w:rPr>
        <w:t>1</w:t>
      </w:r>
      <w:r>
        <w:rPr>
          <w:rFonts w:hint="eastAsia"/>
          <w:sz w:val="30"/>
          <w:szCs w:val="30"/>
        </w:rPr>
        <w:t>认识廖某</w:t>
      </w:r>
      <w:r>
        <w:rPr>
          <w:rFonts w:hint="eastAsia"/>
          <w:sz w:val="30"/>
          <w:szCs w:val="30"/>
        </w:rPr>
        <w:t>1</w:t>
      </w:r>
      <w:r>
        <w:rPr>
          <w:rFonts w:hint="eastAsia"/>
          <w:sz w:val="30"/>
          <w:szCs w:val="30"/>
        </w:rPr>
        <w:t>的。</w:t>
      </w:r>
      <w:r>
        <w:rPr>
          <w:rFonts w:hint="eastAsia"/>
          <w:sz w:val="30"/>
          <w:szCs w:val="30"/>
        </w:rPr>
        <w:t>2016</w:t>
      </w:r>
      <w:r>
        <w:rPr>
          <w:rFonts w:hint="eastAsia"/>
          <w:sz w:val="30"/>
          <w:szCs w:val="30"/>
        </w:rPr>
        <w:t>年，其侄子王某</w:t>
      </w:r>
      <w:r>
        <w:rPr>
          <w:rFonts w:hint="eastAsia"/>
          <w:sz w:val="30"/>
          <w:szCs w:val="30"/>
        </w:rPr>
        <w:t>2</w:t>
      </w:r>
      <w:r>
        <w:rPr>
          <w:rFonts w:hint="eastAsia"/>
          <w:sz w:val="30"/>
          <w:szCs w:val="30"/>
        </w:rPr>
        <w:t>杰欠别人高利贷，杨某</w:t>
      </w:r>
      <w:r>
        <w:rPr>
          <w:rFonts w:hint="eastAsia"/>
          <w:sz w:val="30"/>
          <w:szCs w:val="30"/>
        </w:rPr>
        <w:t>1</w:t>
      </w:r>
      <w:r>
        <w:rPr>
          <w:rFonts w:hint="eastAsia"/>
          <w:sz w:val="30"/>
          <w:szCs w:val="30"/>
        </w:rPr>
        <w:t>就说可以找廖某</w:t>
      </w:r>
      <w:r>
        <w:rPr>
          <w:rFonts w:hint="eastAsia"/>
          <w:sz w:val="30"/>
          <w:szCs w:val="30"/>
        </w:rPr>
        <w:t>1</w:t>
      </w:r>
      <w:r>
        <w:rPr>
          <w:rFonts w:hint="eastAsia"/>
          <w:sz w:val="30"/>
          <w:szCs w:val="30"/>
        </w:rPr>
        <w:t>帮忙搞定。后来廖帮搞定了这个事情，其跟廖某</w:t>
      </w:r>
      <w:r>
        <w:rPr>
          <w:rFonts w:hint="eastAsia"/>
          <w:sz w:val="30"/>
          <w:szCs w:val="30"/>
        </w:rPr>
        <w:t>1</w:t>
      </w:r>
      <w:r>
        <w:rPr>
          <w:rFonts w:hint="eastAsia"/>
          <w:sz w:val="30"/>
          <w:szCs w:val="30"/>
        </w:rPr>
        <w:t>就认识了。</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月，杨某</w:t>
      </w:r>
      <w:r>
        <w:rPr>
          <w:rFonts w:hint="eastAsia"/>
          <w:sz w:val="30"/>
          <w:szCs w:val="30"/>
        </w:rPr>
        <w:t>1</w:t>
      </w:r>
      <w:r>
        <w:rPr>
          <w:rFonts w:hint="eastAsia"/>
          <w:sz w:val="30"/>
          <w:szCs w:val="30"/>
        </w:rPr>
        <w:t>到上洋派出所宿舍找其，说廖某</w:t>
      </w:r>
      <w:r>
        <w:rPr>
          <w:rFonts w:hint="eastAsia"/>
          <w:sz w:val="30"/>
          <w:szCs w:val="30"/>
        </w:rPr>
        <w:t>1</w:t>
      </w:r>
      <w:r>
        <w:rPr>
          <w:rFonts w:hint="eastAsia"/>
          <w:sz w:val="30"/>
          <w:szCs w:val="30"/>
        </w:rPr>
        <w:t>想在上洋镇开赌档，但曾某荣不答应，让其去斡旋一下这个事情。过了几天，曾某荣叫其到办公室，说春节到了，要找点过节费。于是其就提出廖某</w:t>
      </w:r>
      <w:r>
        <w:rPr>
          <w:rFonts w:hint="eastAsia"/>
          <w:sz w:val="30"/>
          <w:szCs w:val="30"/>
        </w:rPr>
        <w:t>1</w:t>
      </w:r>
      <w:r>
        <w:rPr>
          <w:rFonts w:hint="eastAsia"/>
          <w:sz w:val="30"/>
          <w:szCs w:val="30"/>
        </w:rPr>
        <w:t>想在上洋镇开赌场的事情，曾就同意了。其将此事告诉杨某</w:t>
      </w:r>
      <w:r>
        <w:rPr>
          <w:rFonts w:hint="eastAsia"/>
          <w:sz w:val="30"/>
          <w:szCs w:val="30"/>
        </w:rPr>
        <w:t>1</w:t>
      </w:r>
      <w:r>
        <w:rPr>
          <w:rFonts w:hint="eastAsia"/>
          <w:sz w:val="30"/>
          <w:szCs w:val="30"/>
        </w:rPr>
        <w:t>，杨通知了廖某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就打电话给其，答应在上洋市场后面开赌档后，每个月交</w:t>
      </w:r>
      <w:r>
        <w:rPr>
          <w:rFonts w:hint="eastAsia"/>
          <w:sz w:val="30"/>
          <w:szCs w:val="30"/>
        </w:rPr>
        <w:t>6</w:t>
      </w:r>
      <w:r>
        <w:rPr>
          <w:rFonts w:hint="eastAsia"/>
          <w:sz w:val="30"/>
          <w:szCs w:val="30"/>
        </w:rPr>
        <w:t>万元保护费。过了</w:t>
      </w:r>
      <w:r>
        <w:rPr>
          <w:rFonts w:hint="eastAsia"/>
          <w:sz w:val="30"/>
          <w:szCs w:val="30"/>
        </w:rPr>
        <w:t>10</w:t>
      </w:r>
      <w:r>
        <w:rPr>
          <w:rFonts w:hint="eastAsia"/>
          <w:sz w:val="30"/>
          <w:szCs w:val="30"/>
        </w:rPr>
        <w:t>多天，廖某</w:t>
      </w:r>
      <w:r>
        <w:rPr>
          <w:rFonts w:hint="eastAsia"/>
          <w:sz w:val="30"/>
          <w:szCs w:val="30"/>
        </w:rPr>
        <w:t>1</w:t>
      </w:r>
      <w:r>
        <w:rPr>
          <w:rFonts w:hint="eastAsia"/>
          <w:sz w:val="30"/>
          <w:szCs w:val="30"/>
        </w:rPr>
        <w:t>约其在阳西东湖附近碰面，给了其一个黑色塑料袋，里面是</w:t>
      </w:r>
      <w:r>
        <w:rPr>
          <w:rFonts w:hint="eastAsia"/>
          <w:sz w:val="30"/>
          <w:szCs w:val="30"/>
        </w:rPr>
        <w:t>6</w:t>
      </w:r>
      <w:r>
        <w:rPr>
          <w:rFonts w:hint="eastAsia"/>
          <w:sz w:val="30"/>
          <w:szCs w:val="30"/>
        </w:rPr>
        <w:t>捆百元面值钞票，其估计是</w:t>
      </w:r>
      <w:r>
        <w:rPr>
          <w:rFonts w:hint="eastAsia"/>
          <w:sz w:val="30"/>
          <w:szCs w:val="30"/>
        </w:rPr>
        <w:t>6</w:t>
      </w:r>
      <w:r>
        <w:rPr>
          <w:rFonts w:hint="eastAsia"/>
          <w:sz w:val="30"/>
          <w:szCs w:val="30"/>
        </w:rPr>
        <w:t>万元。次日，其找到曾某荣，问他拿车钥匙，说有东西给他，于是其就将</w:t>
      </w:r>
      <w:r>
        <w:rPr>
          <w:rFonts w:hint="eastAsia"/>
          <w:sz w:val="30"/>
          <w:szCs w:val="30"/>
        </w:rPr>
        <w:t>6</w:t>
      </w:r>
      <w:r>
        <w:rPr>
          <w:rFonts w:hint="eastAsia"/>
          <w:sz w:val="30"/>
          <w:szCs w:val="30"/>
        </w:rPr>
        <w:t>万元全部放到曾某荣车上。</w:t>
      </w:r>
    </w:p>
    <w:p w14:paraId="762B48A3" w14:textId="77777777" w:rsidR="008C3E9F" w:rsidRDefault="008C3E9F">
      <w:pPr>
        <w:spacing w:line="500" w:lineRule="atLeast"/>
        <w:ind w:firstLine="600"/>
        <w:divId w:val="826285005"/>
        <w:rPr>
          <w:rFonts w:hint="eastAsia"/>
          <w:sz w:val="30"/>
          <w:szCs w:val="30"/>
        </w:rPr>
      </w:pPr>
      <w:r>
        <w:rPr>
          <w:rFonts w:hint="eastAsia"/>
          <w:sz w:val="30"/>
          <w:szCs w:val="30"/>
        </w:rPr>
        <w:t>（</w:t>
      </w: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的证言，其是上洋派出所职工，其认识廖某</w:t>
      </w:r>
      <w:r>
        <w:rPr>
          <w:rFonts w:hint="eastAsia"/>
          <w:sz w:val="30"/>
          <w:szCs w:val="30"/>
        </w:rPr>
        <w:t>1</w:t>
      </w:r>
      <w:r>
        <w:rPr>
          <w:rFonts w:hint="eastAsia"/>
          <w:sz w:val="30"/>
          <w:szCs w:val="30"/>
        </w:rPr>
        <w:t>、余某二人。在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月，廖某</w:t>
      </w:r>
      <w:r>
        <w:rPr>
          <w:rFonts w:hint="eastAsia"/>
          <w:sz w:val="30"/>
          <w:szCs w:val="30"/>
        </w:rPr>
        <w:t>1</w:t>
      </w:r>
      <w:r>
        <w:rPr>
          <w:rFonts w:hint="eastAsia"/>
          <w:sz w:val="30"/>
          <w:szCs w:val="30"/>
        </w:rPr>
        <w:t>想在上洋镇开赌档，征求过其意见。其又问过曾某荣，但被曾拒绝了。过了几天，其又叫王某</w:t>
      </w:r>
      <w:r>
        <w:rPr>
          <w:rFonts w:hint="eastAsia"/>
          <w:sz w:val="30"/>
          <w:szCs w:val="30"/>
        </w:rPr>
        <w:t>1</w:t>
      </w:r>
      <w:r>
        <w:rPr>
          <w:rFonts w:hint="eastAsia"/>
          <w:sz w:val="30"/>
          <w:szCs w:val="30"/>
        </w:rPr>
        <w:t>去征求曾某荣的意见，又过了几天，王某</w:t>
      </w:r>
      <w:r>
        <w:rPr>
          <w:rFonts w:hint="eastAsia"/>
          <w:sz w:val="30"/>
          <w:szCs w:val="30"/>
        </w:rPr>
        <w:t>1</w:t>
      </w:r>
      <w:r>
        <w:rPr>
          <w:rFonts w:hint="eastAsia"/>
          <w:sz w:val="30"/>
          <w:szCs w:val="30"/>
        </w:rPr>
        <w:t>就跟其说，让长毛恒给电话王，于是其就让廖某</w:t>
      </w:r>
      <w:r>
        <w:rPr>
          <w:rFonts w:hint="eastAsia"/>
          <w:sz w:val="30"/>
          <w:szCs w:val="30"/>
        </w:rPr>
        <w:t>1</w:t>
      </w:r>
      <w:r>
        <w:rPr>
          <w:rFonts w:hint="eastAsia"/>
          <w:sz w:val="30"/>
          <w:szCs w:val="30"/>
        </w:rPr>
        <w:t>给电话王某</w:t>
      </w:r>
      <w:r>
        <w:rPr>
          <w:rFonts w:hint="eastAsia"/>
          <w:sz w:val="30"/>
          <w:szCs w:val="30"/>
        </w:rPr>
        <w:t>1</w:t>
      </w:r>
      <w:r>
        <w:rPr>
          <w:rFonts w:hint="eastAsia"/>
          <w:sz w:val="30"/>
          <w:szCs w:val="30"/>
        </w:rPr>
        <w:t>，之后的事其就不管了。</w:t>
      </w:r>
    </w:p>
    <w:p w14:paraId="758E9078" w14:textId="77777777" w:rsidR="008C3E9F" w:rsidRDefault="008C3E9F">
      <w:pPr>
        <w:spacing w:line="500" w:lineRule="atLeast"/>
        <w:ind w:firstLine="600"/>
        <w:divId w:val="163516996"/>
        <w:rPr>
          <w:rFonts w:hint="eastAsia"/>
          <w:sz w:val="30"/>
          <w:szCs w:val="30"/>
        </w:rPr>
      </w:pPr>
      <w:r>
        <w:rPr>
          <w:rFonts w:hint="eastAsia"/>
          <w:sz w:val="30"/>
          <w:szCs w:val="30"/>
        </w:rPr>
        <w:t>（</w:t>
      </w: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的证言：其是上洋派出所副所长，在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日，其跟一个治安员到上洋市场查赌档，当时没有抓到人，只是查获了</w:t>
      </w:r>
      <w:r>
        <w:rPr>
          <w:rFonts w:hint="eastAsia"/>
          <w:sz w:val="30"/>
          <w:szCs w:val="30"/>
        </w:rPr>
        <w:t>9000</w:t>
      </w:r>
      <w:r>
        <w:rPr>
          <w:rFonts w:hint="eastAsia"/>
          <w:sz w:val="30"/>
          <w:szCs w:val="30"/>
        </w:rPr>
        <w:t>多元现金。其将此事跟所长曾某荣汇报，但曾某荣就批评其说</w:t>
      </w:r>
      <w:r>
        <w:rPr>
          <w:rFonts w:hint="eastAsia"/>
          <w:sz w:val="30"/>
          <w:szCs w:val="30"/>
        </w:rPr>
        <w:t>2</w:t>
      </w:r>
      <w:r>
        <w:rPr>
          <w:rFonts w:hint="eastAsia"/>
          <w:sz w:val="30"/>
          <w:szCs w:val="30"/>
        </w:rPr>
        <w:t>个人查什么赌，为此事，曾某荣还开会强调，以后没有他批准，不能私自查赌档。</w:t>
      </w:r>
    </w:p>
    <w:p w14:paraId="79494426" w14:textId="77777777" w:rsidR="008C3E9F" w:rsidRDefault="008C3E9F">
      <w:pPr>
        <w:spacing w:line="500" w:lineRule="atLeast"/>
        <w:ind w:firstLine="600"/>
        <w:divId w:val="1119563761"/>
        <w:rPr>
          <w:rFonts w:hint="eastAsia"/>
          <w:sz w:val="30"/>
          <w:szCs w:val="30"/>
        </w:rPr>
      </w:pPr>
      <w:r>
        <w:rPr>
          <w:rFonts w:hint="eastAsia"/>
          <w:sz w:val="30"/>
          <w:szCs w:val="30"/>
        </w:rPr>
        <w:t>（</w:t>
      </w:r>
      <w:r>
        <w:rPr>
          <w:rFonts w:hint="eastAsia"/>
          <w:sz w:val="30"/>
          <w:szCs w:val="30"/>
        </w:rPr>
        <w:t>4</w:t>
      </w:r>
      <w:r>
        <w:rPr>
          <w:rFonts w:hint="eastAsia"/>
          <w:sz w:val="30"/>
          <w:szCs w:val="30"/>
        </w:rPr>
        <w:t>）证人郑某</w:t>
      </w:r>
      <w:r>
        <w:rPr>
          <w:rFonts w:hint="eastAsia"/>
          <w:sz w:val="30"/>
          <w:szCs w:val="30"/>
        </w:rPr>
        <w:t>1</w:t>
      </w:r>
      <w:r>
        <w:rPr>
          <w:rFonts w:hint="eastAsia"/>
          <w:sz w:val="30"/>
          <w:szCs w:val="30"/>
        </w:rPr>
        <w:t>的证言：其是上洋派出所教导员，其证言主要证实上洋派出所日常工作情况，并说明了派出所经费来源、开支都是要其审核，春节的过节费一般是政府给钱的。</w:t>
      </w:r>
    </w:p>
    <w:p w14:paraId="0AC8700D" w14:textId="77777777" w:rsidR="008C3E9F" w:rsidRDefault="008C3E9F">
      <w:pPr>
        <w:spacing w:line="500" w:lineRule="atLeast"/>
        <w:ind w:firstLine="600"/>
        <w:divId w:val="1118528061"/>
        <w:rPr>
          <w:rFonts w:hint="eastAsia"/>
          <w:sz w:val="30"/>
          <w:szCs w:val="30"/>
        </w:rPr>
      </w:pPr>
      <w:r>
        <w:rPr>
          <w:rFonts w:hint="eastAsia"/>
          <w:sz w:val="30"/>
          <w:szCs w:val="30"/>
        </w:rPr>
        <w:t>（</w:t>
      </w:r>
      <w:r>
        <w:rPr>
          <w:rFonts w:hint="eastAsia"/>
          <w:sz w:val="30"/>
          <w:szCs w:val="30"/>
        </w:rPr>
        <w:t>5</w:t>
      </w:r>
      <w:r>
        <w:rPr>
          <w:rFonts w:hint="eastAsia"/>
          <w:sz w:val="30"/>
          <w:szCs w:val="30"/>
        </w:rPr>
        <w:t>）证人关某</w:t>
      </w:r>
      <w:r>
        <w:rPr>
          <w:rFonts w:hint="eastAsia"/>
          <w:sz w:val="30"/>
          <w:szCs w:val="30"/>
        </w:rPr>
        <w:t>1</w:t>
      </w:r>
      <w:r>
        <w:rPr>
          <w:rFonts w:hint="eastAsia"/>
          <w:sz w:val="30"/>
          <w:szCs w:val="30"/>
        </w:rPr>
        <w:t>证言：其是上洋派出所民警，负责派出所财务工作。</w:t>
      </w:r>
      <w:r>
        <w:rPr>
          <w:rFonts w:hint="eastAsia"/>
          <w:sz w:val="30"/>
          <w:szCs w:val="30"/>
        </w:rPr>
        <w:t>2017</w:t>
      </w:r>
      <w:r>
        <w:rPr>
          <w:rFonts w:hint="eastAsia"/>
          <w:sz w:val="30"/>
          <w:szCs w:val="30"/>
        </w:rPr>
        <w:t>年春节，上洋派出所给每个民警发了</w:t>
      </w:r>
      <w:r>
        <w:rPr>
          <w:rFonts w:hint="eastAsia"/>
          <w:sz w:val="30"/>
          <w:szCs w:val="30"/>
        </w:rPr>
        <w:t>2000</w:t>
      </w:r>
      <w:r>
        <w:rPr>
          <w:rFonts w:hint="eastAsia"/>
          <w:sz w:val="30"/>
          <w:szCs w:val="30"/>
        </w:rPr>
        <w:t>元现金。</w:t>
      </w:r>
    </w:p>
    <w:p w14:paraId="467F5B25" w14:textId="77777777" w:rsidR="008C3E9F" w:rsidRDefault="008C3E9F">
      <w:pPr>
        <w:spacing w:line="500" w:lineRule="atLeast"/>
        <w:ind w:firstLine="600"/>
        <w:divId w:val="1616715502"/>
        <w:rPr>
          <w:rFonts w:hint="eastAsia"/>
          <w:sz w:val="30"/>
          <w:szCs w:val="30"/>
        </w:rPr>
      </w:pPr>
      <w:r>
        <w:rPr>
          <w:rFonts w:hint="eastAsia"/>
          <w:sz w:val="30"/>
          <w:szCs w:val="30"/>
        </w:rPr>
        <w:t>（</w:t>
      </w:r>
      <w:r>
        <w:rPr>
          <w:rFonts w:hint="eastAsia"/>
          <w:sz w:val="30"/>
          <w:szCs w:val="30"/>
        </w:rPr>
        <w:t>6</w:t>
      </w:r>
      <w:r>
        <w:rPr>
          <w:rFonts w:hint="eastAsia"/>
          <w:sz w:val="30"/>
          <w:szCs w:val="30"/>
        </w:rPr>
        <w:t>）证人余某的证言：</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月起，其与廖某</w:t>
      </w:r>
      <w:r>
        <w:rPr>
          <w:rFonts w:hint="eastAsia"/>
          <w:sz w:val="30"/>
          <w:szCs w:val="30"/>
        </w:rPr>
        <w:t>1</w:t>
      </w:r>
      <w:r>
        <w:rPr>
          <w:rFonts w:hint="eastAsia"/>
          <w:sz w:val="30"/>
          <w:szCs w:val="30"/>
        </w:rPr>
        <w:t>一起在上洋市场附近的果园开设赌场，有一次被上洋派出所的梁某</w:t>
      </w:r>
      <w:r>
        <w:rPr>
          <w:rFonts w:hint="eastAsia"/>
          <w:sz w:val="30"/>
          <w:szCs w:val="30"/>
        </w:rPr>
        <w:t>1</w:t>
      </w:r>
      <w:r>
        <w:rPr>
          <w:rFonts w:hint="eastAsia"/>
          <w:sz w:val="30"/>
          <w:szCs w:val="30"/>
        </w:rPr>
        <w:t>查处了，于是就花钱打通上洋派出所所长曾某荣的关系。当时廖某</w:t>
      </w:r>
      <w:r>
        <w:rPr>
          <w:rFonts w:hint="eastAsia"/>
          <w:sz w:val="30"/>
          <w:szCs w:val="30"/>
        </w:rPr>
        <w:t>1</w:t>
      </w:r>
      <w:r>
        <w:rPr>
          <w:rFonts w:hint="eastAsia"/>
          <w:sz w:val="30"/>
          <w:szCs w:val="30"/>
        </w:rPr>
        <w:t>是拿了赌场的</w:t>
      </w:r>
      <w:r>
        <w:rPr>
          <w:rFonts w:hint="eastAsia"/>
          <w:sz w:val="30"/>
          <w:szCs w:val="30"/>
        </w:rPr>
        <w:t>12</w:t>
      </w:r>
      <w:r>
        <w:rPr>
          <w:rFonts w:hint="eastAsia"/>
          <w:sz w:val="30"/>
          <w:szCs w:val="30"/>
        </w:rPr>
        <w:t>万元出来搞关系的，听他说是找到了上洋所的王某</w:t>
      </w:r>
      <w:r>
        <w:rPr>
          <w:rFonts w:hint="eastAsia"/>
          <w:sz w:val="30"/>
          <w:szCs w:val="30"/>
        </w:rPr>
        <w:t>1</w:t>
      </w:r>
      <w:r>
        <w:rPr>
          <w:rFonts w:hint="eastAsia"/>
          <w:sz w:val="30"/>
          <w:szCs w:val="30"/>
        </w:rPr>
        <w:t>，分</w:t>
      </w:r>
      <w:r>
        <w:rPr>
          <w:rFonts w:hint="eastAsia"/>
          <w:sz w:val="30"/>
          <w:szCs w:val="30"/>
        </w:rPr>
        <w:t>2</w:t>
      </w:r>
      <w:r>
        <w:rPr>
          <w:rFonts w:hint="eastAsia"/>
          <w:sz w:val="30"/>
          <w:szCs w:val="30"/>
        </w:rPr>
        <w:t>次，每次给王某</w:t>
      </w:r>
      <w:r>
        <w:rPr>
          <w:rFonts w:hint="eastAsia"/>
          <w:sz w:val="30"/>
          <w:szCs w:val="30"/>
        </w:rPr>
        <w:t>16</w:t>
      </w:r>
      <w:r>
        <w:rPr>
          <w:rFonts w:hint="eastAsia"/>
          <w:sz w:val="30"/>
          <w:szCs w:val="30"/>
        </w:rPr>
        <w:t>万元，由王某</w:t>
      </w:r>
      <w:r>
        <w:rPr>
          <w:rFonts w:hint="eastAsia"/>
          <w:sz w:val="30"/>
          <w:szCs w:val="30"/>
        </w:rPr>
        <w:t>1</w:t>
      </w:r>
      <w:r>
        <w:rPr>
          <w:rFonts w:hint="eastAsia"/>
          <w:sz w:val="30"/>
          <w:szCs w:val="30"/>
        </w:rPr>
        <w:t>交给曾某荣。关系搞定后，其与廖某</w:t>
      </w:r>
      <w:r>
        <w:rPr>
          <w:rFonts w:hint="eastAsia"/>
          <w:sz w:val="30"/>
          <w:szCs w:val="30"/>
        </w:rPr>
        <w:t>1</w:t>
      </w:r>
      <w:r>
        <w:rPr>
          <w:rFonts w:hint="eastAsia"/>
          <w:sz w:val="30"/>
          <w:szCs w:val="30"/>
        </w:rPr>
        <w:t>开设的赌场就没有被查了。</w:t>
      </w:r>
    </w:p>
    <w:p w14:paraId="1ED86BAB" w14:textId="77777777" w:rsidR="008C3E9F" w:rsidRDefault="008C3E9F">
      <w:pPr>
        <w:spacing w:line="500" w:lineRule="atLeast"/>
        <w:ind w:firstLine="600"/>
        <w:divId w:val="711803519"/>
        <w:rPr>
          <w:rFonts w:hint="eastAsia"/>
          <w:sz w:val="30"/>
          <w:szCs w:val="30"/>
        </w:rPr>
      </w:pPr>
      <w:r>
        <w:rPr>
          <w:rFonts w:hint="eastAsia"/>
          <w:sz w:val="30"/>
          <w:szCs w:val="30"/>
        </w:rPr>
        <w:t>（</w:t>
      </w:r>
      <w:r>
        <w:rPr>
          <w:rFonts w:hint="eastAsia"/>
          <w:sz w:val="30"/>
          <w:szCs w:val="30"/>
        </w:rPr>
        <w:t>7</w:t>
      </w:r>
      <w:r>
        <w:rPr>
          <w:rFonts w:hint="eastAsia"/>
          <w:sz w:val="30"/>
          <w:szCs w:val="30"/>
        </w:rPr>
        <w:t>）证人廖某</w:t>
      </w:r>
      <w:r>
        <w:rPr>
          <w:rFonts w:hint="eastAsia"/>
          <w:sz w:val="30"/>
          <w:szCs w:val="30"/>
        </w:rPr>
        <w:t>1</w:t>
      </w:r>
      <w:r>
        <w:rPr>
          <w:rFonts w:hint="eastAsia"/>
          <w:sz w:val="30"/>
          <w:szCs w:val="30"/>
        </w:rPr>
        <w:t>的证言：在</w:t>
      </w:r>
      <w:r>
        <w:rPr>
          <w:rFonts w:hint="eastAsia"/>
          <w:sz w:val="30"/>
          <w:szCs w:val="30"/>
        </w:rPr>
        <w:t>2016</w:t>
      </w:r>
      <w:r>
        <w:rPr>
          <w:rFonts w:hint="eastAsia"/>
          <w:sz w:val="30"/>
          <w:szCs w:val="30"/>
        </w:rPr>
        <w:t>年底，其和余某等人合伙在阳西县上洋镇市场旁的果园开设赌场，利用扑克牌以赌“三公”的方式聚众赌博，赌场开到</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月份，除去各种支出及关系费，赌场没赚到什么钱。赌场一共支出了</w:t>
      </w:r>
      <w:r>
        <w:rPr>
          <w:rFonts w:hint="eastAsia"/>
          <w:sz w:val="30"/>
          <w:szCs w:val="30"/>
        </w:rPr>
        <w:t>18</w:t>
      </w:r>
      <w:r>
        <w:rPr>
          <w:rFonts w:hint="eastAsia"/>
          <w:sz w:val="30"/>
          <w:szCs w:val="30"/>
        </w:rPr>
        <w:t>万关系费，其通过上洋派出所副所长王某</w:t>
      </w:r>
      <w:r>
        <w:rPr>
          <w:rFonts w:hint="eastAsia"/>
          <w:sz w:val="30"/>
          <w:szCs w:val="30"/>
        </w:rPr>
        <w:t>1</w:t>
      </w:r>
      <w:r>
        <w:rPr>
          <w:rFonts w:hint="eastAsia"/>
          <w:sz w:val="30"/>
          <w:szCs w:val="30"/>
        </w:rPr>
        <w:t>与所长曾某荣打招呼，不要带队查处其开设的赌场。其分两次共给了</w:t>
      </w:r>
      <w:r>
        <w:rPr>
          <w:rFonts w:hint="eastAsia"/>
          <w:sz w:val="30"/>
          <w:szCs w:val="30"/>
        </w:rPr>
        <w:t>12</w:t>
      </w:r>
      <w:r>
        <w:rPr>
          <w:rFonts w:hint="eastAsia"/>
          <w:sz w:val="30"/>
          <w:szCs w:val="30"/>
        </w:rPr>
        <w:t>万元王某</w:t>
      </w:r>
      <w:r>
        <w:rPr>
          <w:rFonts w:hint="eastAsia"/>
          <w:sz w:val="30"/>
          <w:szCs w:val="30"/>
        </w:rPr>
        <w:t>1</w:t>
      </w:r>
      <w:r>
        <w:rPr>
          <w:rFonts w:hint="eastAsia"/>
          <w:sz w:val="30"/>
          <w:szCs w:val="30"/>
        </w:rPr>
        <w:t>打通关系，好处费具体怎样分配其不清楚。余某负责处理阳西县公安局分管领导的关系。</w:t>
      </w:r>
    </w:p>
    <w:p w14:paraId="6FA72EB3" w14:textId="77777777" w:rsidR="008C3E9F" w:rsidRDefault="008C3E9F">
      <w:pPr>
        <w:spacing w:line="500" w:lineRule="atLeast"/>
        <w:ind w:firstLine="600"/>
        <w:divId w:val="796336657"/>
        <w:rPr>
          <w:rFonts w:hint="eastAsia"/>
          <w:sz w:val="30"/>
          <w:szCs w:val="30"/>
        </w:rPr>
      </w:pPr>
      <w:r>
        <w:rPr>
          <w:rFonts w:hint="eastAsia"/>
          <w:sz w:val="30"/>
          <w:szCs w:val="30"/>
        </w:rPr>
        <w:t>3</w:t>
      </w:r>
      <w:r>
        <w:rPr>
          <w:rFonts w:hint="eastAsia"/>
          <w:sz w:val="30"/>
          <w:szCs w:val="30"/>
        </w:rPr>
        <w:t>、被告人曾某荣的供述及辩解：</w:t>
      </w:r>
      <w:r>
        <w:rPr>
          <w:rFonts w:hint="eastAsia"/>
          <w:sz w:val="30"/>
          <w:szCs w:val="30"/>
        </w:rPr>
        <w:t>2016</w:t>
      </w:r>
      <w:r>
        <w:rPr>
          <w:rFonts w:hint="eastAsia"/>
          <w:sz w:val="30"/>
          <w:szCs w:val="30"/>
        </w:rPr>
        <w:t>年前后，其是上洋派出所所长，王某</w:t>
      </w:r>
      <w:r>
        <w:rPr>
          <w:rFonts w:hint="eastAsia"/>
          <w:sz w:val="30"/>
          <w:szCs w:val="30"/>
        </w:rPr>
        <w:t>1</w:t>
      </w:r>
      <w:r>
        <w:rPr>
          <w:rFonts w:hint="eastAsia"/>
          <w:sz w:val="30"/>
          <w:szCs w:val="30"/>
        </w:rPr>
        <w:t>是副所长，负责治安、刑事案件。</w:t>
      </w:r>
      <w:r>
        <w:rPr>
          <w:rFonts w:hint="eastAsia"/>
          <w:sz w:val="30"/>
          <w:szCs w:val="30"/>
        </w:rPr>
        <w:t>2017</w:t>
      </w:r>
      <w:r>
        <w:rPr>
          <w:rFonts w:hint="eastAsia"/>
          <w:sz w:val="30"/>
          <w:szCs w:val="30"/>
        </w:rPr>
        <w:t>年春节前，王某</w:t>
      </w:r>
      <w:r>
        <w:rPr>
          <w:rFonts w:hint="eastAsia"/>
          <w:sz w:val="30"/>
          <w:szCs w:val="30"/>
        </w:rPr>
        <w:t>1</w:t>
      </w:r>
      <w:r>
        <w:rPr>
          <w:rFonts w:hint="eastAsia"/>
          <w:sz w:val="30"/>
          <w:szCs w:val="30"/>
        </w:rPr>
        <w:t>在其办公室跟其说，有个朋友想在派出所辖区开赌场，一开始其没有同意，但王某</w:t>
      </w:r>
      <w:r>
        <w:rPr>
          <w:rFonts w:hint="eastAsia"/>
          <w:sz w:val="30"/>
          <w:szCs w:val="30"/>
        </w:rPr>
        <w:t>1</w:t>
      </w:r>
      <w:r>
        <w:rPr>
          <w:rFonts w:hint="eastAsia"/>
          <w:sz w:val="30"/>
          <w:szCs w:val="30"/>
        </w:rPr>
        <w:t>又数次找其说赌场老板可以拿出一部分钱来协调派出所工作，其问王某</w:t>
      </w:r>
      <w:r>
        <w:rPr>
          <w:rFonts w:hint="eastAsia"/>
          <w:sz w:val="30"/>
          <w:szCs w:val="30"/>
        </w:rPr>
        <w:t>1</w:t>
      </w:r>
      <w:r>
        <w:rPr>
          <w:rFonts w:hint="eastAsia"/>
          <w:sz w:val="30"/>
          <w:szCs w:val="30"/>
        </w:rPr>
        <w:t>想开赌场的朋友叫什么名字，王某</w:t>
      </w:r>
      <w:r>
        <w:rPr>
          <w:rFonts w:hint="eastAsia"/>
          <w:sz w:val="30"/>
          <w:szCs w:val="30"/>
        </w:rPr>
        <w:t>1</w:t>
      </w:r>
      <w:r>
        <w:rPr>
          <w:rFonts w:hint="eastAsia"/>
          <w:sz w:val="30"/>
          <w:szCs w:val="30"/>
        </w:rPr>
        <w:t>说叫“长毛恒”（廖某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是通过上洋所的雇佣职员杨某</w:t>
      </w:r>
      <w:r>
        <w:rPr>
          <w:rFonts w:hint="eastAsia"/>
          <w:sz w:val="30"/>
          <w:szCs w:val="30"/>
        </w:rPr>
        <w:t>1</w:t>
      </w:r>
      <w:r>
        <w:rPr>
          <w:rFonts w:hint="eastAsia"/>
          <w:sz w:val="30"/>
          <w:szCs w:val="30"/>
        </w:rPr>
        <w:t>介绍认识廖某</w:t>
      </w:r>
      <w:r>
        <w:rPr>
          <w:rFonts w:hint="eastAsia"/>
          <w:sz w:val="30"/>
          <w:szCs w:val="30"/>
        </w:rPr>
        <w:t>1</w:t>
      </w:r>
      <w:r>
        <w:rPr>
          <w:rFonts w:hint="eastAsia"/>
          <w:sz w:val="30"/>
          <w:szCs w:val="30"/>
        </w:rPr>
        <w:t>的。其认为王某</w:t>
      </w:r>
      <w:r>
        <w:rPr>
          <w:rFonts w:hint="eastAsia"/>
          <w:sz w:val="30"/>
          <w:szCs w:val="30"/>
        </w:rPr>
        <w:t>1</w:t>
      </w:r>
      <w:r>
        <w:rPr>
          <w:rFonts w:hint="eastAsia"/>
          <w:sz w:val="30"/>
          <w:szCs w:val="30"/>
        </w:rPr>
        <w:t>前段时间工作太辛苦，是其工作上的得力助手，家庭环境不好，于是便默认了王某</w:t>
      </w:r>
      <w:r>
        <w:rPr>
          <w:rFonts w:hint="eastAsia"/>
          <w:sz w:val="30"/>
          <w:szCs w:val="30"/>
        </w:rPr>
        <w:t>1</w:t>
      </w:r>
      <w:r>
        <w:rPr>
          <w:rFonts w:hint="eastAsia"/>
          <w:sz w:val="30"/>
          <w:szCs w:val="30"/>
        </w:rPr>
        <w:t>的提议，但廖某</w:t>
      </w:r>
      <w:r>
        <w:rPr>
          <w:rFonts w:hint="eastAsia"/>
          <w:sz w:val="30"/>
          <w:szCs w:val="30"/>
        </w:rPr>
        <w:t>1</w:t>
      </w:r>
      <w:r>
        <w:rPr>
          <w:rFonts w:hint="eastAsia"/>
          <w:sz w:val="30"/>
          <w:szCs w:val="30"/>
        </w:rPr>
        <w:t>的赌档在哪里搞、怎么搞，其是不知情的。后来上洋所民警梁某</w:t>
      </w:r>
      <w:r>
        <w:rPr>
          <w:rFonts w:hint="eastAsia"/>
          <w:sz w:val="30"/>
          <w:szCs w:val="30"/>
        </w:rPr>
        <w:t>1</w:t>
      </w:r>
      <w:r>
        <w:rPr>
          <w:rFonts w:hint="eastAsia"/>
          <w:sz w:val="30"/>
          <w:szCs w:val="30"/>
        </w:rPr>
        <w:t>带一个辅警查了一次廖某</w:t>
      </w:r>
      <w:r>
        <w:rPr>
          <w:rFonts w:hint="eastAsia"/>
          <w:sz w:val="30"/>
          <w:szCs w:val="30"/>
        </w:rPr>
        <w:t>1</w:t>
      </w:r>
      <w:r>
        <w:rPr>
          <w:rFonts w:hint="eastAsia"/>
          <w:sz w:val="30"/>
          <w:szCs w:val="30"/>
        </w:rPr>
        <w:t>的赌档，王某</w:t>
      </w:r>
      <w:r>
        <w:rPr>
          <w:rFonts w:hint="eastAsia"/>
          <w:sz w:val="30"/>
          <w:szCs w:val="30"/>
        </w:rPr>
        <w:t>1</w:t>
      </w:r>
      <w:r>
        <w:rPr>
          <w:rFonts w:hint="eastAsia"/>
          <w:sz w:val="30"/>
          <w:szCs w:val="30"/>
        </w:rPr>
        <w:t>跟其说了，其就对梁某</w:t>
      </w:r>
      <w:r>
        <w:rPr>
          <w:rFonts w:hint="eastAsia"/>
          <w:sz w:val="30"/>
          <w:szCs w:val="30"/>
        </w:rPr>
        <w:t>1</w:t>
      </w:r>
      <w:r>
        <w:rPr>
          <w:rFonts w:hint="eastAsia"/>
          <w:sz w:val="30"/>
          <w:szCs w:val="30"/>
        </w:rPr>
        <w:t>说，你一个人查赌档是什么意思？把人都赶跑了，你要干什么？</w:t>
      </w:r>
      <w:r>
        <w:rPr>
          <w:rFonts w:hint="eastAsia"/>
          <w:sz w:val="30"/>
          <w:szCs w:val="30"/>
        </w:rPr>
        <w:t>2017</w:t>
      </w:r>
      <w:r>
        <w:rPr>
          <w:rFonts w:hint="eastAsia"/>
          <w:sz w:val="30"/>
          <w:szCs w:val="30"/>
        </w:rPr>
        <w:t>年春节过后十多天，王某</w:t>
      </w:r>
      <w:r>
        <w:rPr>
          <w:rFonts w:hint="eastAsia"/>
          <w:sz w:val="30"/>
          <w:szCs w:val="30"/>
        </w:rPr>
        <w:t>1</w:t>
      </w:r>
      <w:r>
        <w:rPr>
          <w:rFonts w:hint="eastAsia"/>
          <w:sz w:val="30"/>
          <w:szCs w:val="30"/>
        </w:rPr>
        <w:t>就去到其办公室找其拿车钥匙，回来就跟其说，在副驾驶的储物箱里放进了</w:t>
      </w:r>
      <w:r>
        <w:rPr>
          <w:rFonts w:hint="eastAsia"/>
          <w:sz w:val="30"/>
          <w:szCs w:val="30"/>
        </w:rPr>
        <w:t>3</w:t>
      </w:r>
      <w:r>
        <w:rPr>
          <w:rFonts w:hint="eastAsia"/>
          <w:sz w:val="30"/>
          <w:szCs w:val="30"/>
        </w:rPr>
        <w:t>万元。其去到车上（黑色吉普车，车牌号粤Ｑ×××××），看到了</w:t>
      </w:r>
      <w:r>
        <w:rPr>
          <w:rFonts w:hint="eastAsia"/>
          <w:sz w:val="30"/>
          <w:szCs w:val="30"/>
        </w:rPr>
        <w:t>3</w:t>
      </w:r>
      <w:r>
        <w:rPr>
          <w:rFonts w:hint="eastAsia"/>
          <w:sz w:val="30"/>
          <w:szCs w:val="30"/>
        </w:rPr>
        <w:t>捆</w:t>
      </w:r>
      <w:r>
        <w:rPr>
          <w:rFonts w:hint="eastAsia"/>
          <w:sz w:val="30"/>
          <w:szCs w:val="30"/>
        </w:rPr>
        <w:t>100</w:t>
      </w:r>
      <w:r>
        <w:rPr>
          <w:rFonts w:hint="eastAsia"/>
          <w:sz w:val="30"/>
          <w:szCs w:val="30"/>
        </w:rPr>
        <w:t>元面值钞票，其就知道应该是廖某</w:t>
      </w:r>
      <w:r>
        <w:rPr>
          <w:rFonts w:hint="eastAsia"/>
          <w:sz w:val="30"/>
          <w:szCs w:val="30"/>
        </w:rPr>
        <w:t>1</w:t>
      </w:r>
      <w:r>
        <w:rPr>
          <w:rFonts w:hint="eastAsia"/>
          <w:sz w:val="30"/>
          <w:szCs w:val="30"/>
        </w:rPr>
        <w:t>他们给的。后来有特情报告说有人在上洋镇市场附近开赌档，其就将情况汇报给了县局分管领导杨某</w:t>
      </w:r>
      <w:r>
        <w:rPr>
          <w:rFonts w:hint="eastAsia"/>
          <w:sz w:val="30"/>
          <w:szCs w:val="30"/>
        </w:rPr>
        <w:t>2</w:t>
      </w:r>
      <w:r>
        <w:rPr>
          <w:rFonts w:hint="eastAsia"/>
          <w:sz w:val="30"/>
          <w:szCs w:val="30"/>
        </w:rPr>
        <w:t>伟书记，过了几天才查的，但没有抓到人。其纵容廖某</w:t>
      </w:r>
      <w:r>
        <w:rPr>
          <w:rFonts w:hint="eastAsia"/>
          <w:sz w:val="30"/>
          <w:szCs w:val="30"/>
        </w:rPr>
        <w:t>1</w:t>
      </w:r>
      <w:r>
        <w:rPr>
          <w:rFonts w:hint="eastAsia"/>
          <w:sz w:val="30"/>
          <w:szCs w:val="30"/>
        </w:rPr>
        <w:t>他们开赌档是错误的违法行为。</w:t>
      </w:r>
    </w:p>
    <w:p w14:paraId="7BB76FFA" w14:textId="77777777" w:rsidR="008C3E9F" w:rsidRDefault="008C3E9F">
      <w:pPr>
        <w:spacing w:line="500" w:lineRule="atLeast"/>
        <w:ind w:firstLine="600"/>
        <w:divId w:val="2036539489"/>
        <w:rPr>
          <w:rFonts w:hint="eastAsia"/>
          <w:sz w:val="30"/>
          <w:szCs w:val="30"/>
        </w:rPr>
      </w:pPr>
      <w:r>
        <w:rPr>
          <w:rFonts w:hint="eastAsia"/>
          <w:sz w:val="30"/>
          <w:szCs w:val="30"/>
        </w:rPr>
        <w:t>本院认为，被告人曾某荣身为国家工作人员，利用职务上的便利，为他人谋取利益，非法收受他人财物共计人民币</w:t>
      </w:r>
      <w:r>
        <w:rPr>
          <w:rFonts w:hint="eastAsia"/>
          <w:sz w:val="30"/>
          <w:szCs w:val="30"/>
        </w:rPr>
        <w:t>3</w:t>
      </w:r>
      <w:r>
        <w:rPr>
          <w:rFonts w:hint="eastAsia"/>
          <w:sz w:val="30"/>
          <w:szCs w:val="30"/>
        </w:rPr>
        <w:t>万元，数额较大，其行为已构成受贿罪。公诉机关指控的事实清楚，证据确实、充分，罪名成立。鉴于被告人曾某荣归案后如实供述罪行，承认指控的犯罪事实，愿意接受处罚，可以依法从宽处理。被告人曾某荣已退缴全部赃款，预缴罚金，有悔罪表现，可以酌情从轻处罚。被告人曾某荣及其辩护人提出的辩解、辩护意见，合理部分本院予以采纳。根据被告人曾某荣犯罪的事实、数额、情节和对于社会的危害程度，依照《中华人民共和国刑法》第三百八十五条第一款、第三百八十六条、第三百八十三条第一款第（一）项、第六十七条第三款、第五十二条、第五十三条、第六十四条、第九十三条第一款以及《最高人民法院、最高人民检察院关于办理贪污贿赂刑事案件适用法律若干问题的解释》第一条第一款、第十九条和《中华人民共和国刑事诉讼法》第十五条之规定，判决如下：</w:t>
      </w:r>
    </w:p>
    <w:p w14:paraId="474FB9D7" w14:textId="77777777" w:rsidR="008C3E9F" w:rsidRDefault="008C3E9F">
      <w:pPr>
        <w:spacing w:line="500" w:lineRule="atLeast"/>
        <w:ind w:firstLine="600"/>
        <w:divId w:val="701438879"/>
        <w:rPr>
          <w:rFonts w:hint="eastAsia"/>
          <w:sz w:val="30"/>
          <w:szCs w:val="30"/>
        </w:rPr>
      </w:pPr>
      <w:r>
        <w:rPr>
          <w:rFonts w:hint="eastAsia"/>
          <w:sz w:val="30"/>
          <w:szCs w:val="30"/>
        </w:rPr>
        <w:t>一、被告人曾某荣犯受贿罪，判处有期徒刑六个月，并处罚金人民币</w:t>
      </w:r>
      <w:r>
        <w:rPr>
          <w:rFonts w:hint="eastAsia"/>
          <w:sz w:val="30"/>
          <w:szCs w:val="30"/>
        </w:rPr>
        <w:t>10</w:t>
      </w:r>
      <w:r>
        <w:rPr>
          <w:rFonts w:hint="eastAsia"/>
          <w:sz w:val="30"/>
          <w:szCs w:val="30"/>
        </w:rPr>
        <w:t>万元。（罚金已缴纳）</w:t>
      </w:r>
    </w:p>
    <w:p w14:paraId="589935DC" w14:textId="77777777" w:rsidR="008C3E9F" w:rsidRDefault="008C3E9F">
      <w:pPr>
        <w:spacing w:line="500" w:lineRule="atLeast"/>
        <w:ind w:firstLine="600"/>
        <w:divId w:val="1119763884"/>
        <w:rPr>
          <w:rFonts w:hint="eastAsia"/>
          <w:sz w:val="30"/>
          <w:szCs w:val="30"/>
        </w:rPr>
      </w:pPr>
      <w:r>
        <w:rPr>
          <w:rFonts w:hint="eastAsia"/>
          <w:sz w:val="30"/>
          <w:szCs w:val="30"/>
        </w:rPr>
        <w:t>（刑期从判决执行之日起计算。判决执行以前先行留置或羁押的，留置或羁押一日折抵刑期一日，即自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w:t>
      </w:r>
    </w:p>
    <w:p w14:paraId="08B42113" w14:textId="77777777" w:rsidR="008C3E9F" w:rsidRDefault="008C3E9F">
      <w:pPr>
        <w:spacing w:line="500" w:lineRule="atLeast"/>
        <w:ind w:firstLine="600"/>
        <w:divId w:val="186604158"/>
        <w:rPr>
          <w:rFonts w:hint="eastAsia"/>
          <w:sz w:val="30"/>
          <w:szCs w:val="30"/>
        </w:rPr>
      </w:pPr>
      <w:r>
        <w:rPr>
          <w:rFonts w:hint="eastAsia"/>
          <w:sz w:val="30"/>
          <w:szCs w:val="30"/>
        </w:rPr>
        <w:t>二、扣押机关扣押被告人曾某荣的赃款人民币</w:t>
      </w:r>
      <w:r>
        <w:rPr>
          <w:rFonts w:hint="eastAsia"/>
          <w:sz w:val="30"/>
          <w:szCs w:val="30"/>
        </w:rPr>
        <w:t>3</w:t>
      </w:r>
      <w:r>
        <w:rPr>
          <w:rFonts w:hint="eastAsia"/>
          <w:sz w:val="30"/>
          <w:szCs w:val="30"/>
        </w:rPr>
        <w:t>万元，由扣押机关依法处理，上缴国库；被告人曾某荣缴纳的罚金人民币</w:t>
      </w:r>
      <w:r>
        <w:rPr>
          <w:rFonts w:hint="eastAsia"/>
          <w:sz w:val="30"/>
          <w:szCs w:val="30"/>
        </w:rPr>
        <w:t>10</w:t>
      </w:r>
      <w:r>
        <w:rPr>
          <w:rFonts w:hint="eastAsia"/>
          <w:sz w:val="30"/>
          <w:szCs w:val="30"/>
        </w:rPr>
        <w:t>万元由本院上缴国库。</w:t>
      </w:r>
    </w:p>
    <w:p w14:paraId="01659BD1" w14:textId="77777777" w:rsidR="008C3E9F" w:rsidRDefault="008C3E9F">
      <w:pPr>
        <w:spacing w:line="500" w:lineRule="atLeast"/>
        <w:ind w:firstLine="600"/>
        <w:divId w:val="77957307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2174019" w14:textId="77777777" w:rsidR="008C3E9F" w:rsidRDefault="008C3E9F">
      <w:pPr>
        <w:spacing w:line="500" w:lineRule="atLeast"/>
        <w:jc w:val="right"/>
        <w:divId w:val="929195524"/>
        <w:rPr>
          <w:rFonts w:hint="eastAsia"/>
          <w:sz w:val="30"/>
          <w:szCs w:val="30"/>
        </w:rPr>
      </w:pPr>
      <w:r>
        <w:rPr>
          <w:rFonts w:hint="eastAsia"/>
          <w:sz w:val="30"/>
          <w:szCs w:val="30"/>
        </w:rPr>
        <w:t>二〇一八年十二月十七日</w:t>
      </w:r>
    </w:p>
    <w:p w14:paraId="4102C823" w14:textId="77777777" w:rsidR="008C3E9F" w:rsidRDefault="008C3E9F">
      <w:pPr>
        <w:spacing w:line="500" w:lineRule="atLeast"/>
        <w:ind w:firstLine="600"/>
        <w:divId w:val="1263339844"/>
        <w:rPr>
          <w:rFonts w:hint="eastAsia"/>
          <w:sz w:val="30"/>
          <w:szCs w:val="30"/>
        </w:rPr>
      </w:pPr>
      <w:r>
        <w:rPr>
          <w:rFonts w:hint="eastAsia"/>
          <w:sz w:val="30"/>
          <w:szCs w:val="30"/>
        </w:rPr>
        <w:t>法官助理杨魏浦</w:t>
      </w:r>
    </w:p>
    <w:p w14:paraId="22C4CFE1" w14:textId="77777777" w:rsidR="008C3E9F" w:rsidRDefault="008C3E9F">
      <w:pPr>
        <w:spacing w:line="500" w:lineRule="atLeast"/>
        <w:ind w:firstLine="600"/>
        <w:divId w:val="117533340"/>
        <w:rPr>
          <w:rFonts w:hint="eastAsia"/>
          <w:sz w:val="30"/>
          <w:szCs w:val="30"/>
        </w:rPr>
      </w:pPr>
      <w:r>
        <w:rPr>
          <w:rFonts w:hint="eastAsia"/>
          <w:sz w:val="30"/>
          <w:szCs w:val="30"/>
        </w:rPr>
        <w:t>书记员余晓琳</w:t>
      </w:r>
    </w:p>
    <w:p w14:paraId="7367AEC5" w14:textId="77777777" w:rsidR="008C3E9F" w:rsidRDefault="008C3E9F">
      <w:pPr>
        <w:spacing w:line="500" w:lineRule="atLeast"/>
        <w:ind w:firstLine="600"/>
        <w:divId w:val="2005426329"/>
        <w:rPr>
          <w:rFonts w:hint="eastAsia"/>
          <w:sz w:val="30"/>
          <w:szCs w:val="30"/>
        </w:rPr>
      </w:pPr>
      <w:r>
        <w:rPr>
          <w:rFonts w:hint="eastAsia"/>
          <w:sz w:val="30"/>
          <w:szCs w:val="30"/>
        </w:rPr>
        <w:t>附相关的法律条文：</w:t>
      </w:r>
    </w:p>
    <w:p w14:paraId="6BA8B912" w14:textId="77777777" w:rsidR="008C3E9F" w:rsidRDefault="008C3E9F">
      <w:pPr>
        <w:spacing w:line="500" w:lineRule="atLeast"/>
        <w:ind w:firstLine="600"/>
        <w:divId w:val="67768692"/>
        <w:rPr>
          <w:rFonts w:hint="eastAsia"/>
          <w:sz w:val="30"/>
          <w:szCs w:val="30"/>
        </w:rPr>
      </w:pPr>
      <w:r>
        <w:rPr>
          <w:rFonts w:hint="eastAsia"/>
          <w:sz w:val="30"/>
          <w:szCs w:val="30"/>
        </w:rPr>
        <w:t>《中华人民共和国刑法》</w:t>
      </w:r>
    </w:p>
    <w:p w14:paraId="42D0CAF8" w14:textId="77777777" w:rsidR="008C3E9F" w:rsidRDefault="008C3E9F">
      <w:pPr>
        <w:spacing w:line="500" w:lineRule="atLeast"/>
        <w:ind w:firstLine="600"/>
        <w:divId w:val="646784003"/>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F07676E" w14:textId="77777777" w:rsidR="008C3E9F" w:rsidRDefault="008C3E9F">
      <w:pPr>
        <w:spacing w:line="500" w:lineRule="atLeast"/>
        <w:ind w:firstLine="600"/>
        <w:divId w:val="4650068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A17D0E9" w14:textId="77777777" w:rsidR="008C3E9F" w:rsidRDefault="008C3E9F">
      <w:pPr>
        <w:spacing w:line="500" w:lineRule="atLeast"/>
        <w:ind w:firstLine="600"/>
        <w:divId w:val="978268862"/>
        <w:rPr>
          <w:rFonts w:hint="eastAsia"/>
          <w:sz w:val="30"/>
          <w:szCs w:val="30"/>
        </w:rPr>
      </w:pPr>
      <w:r>
        <w:rPr>
          <w:rFonts w:hint="eastAsia"/>
          <w:sz w:val="30"/>
          <w:szCs w:val="30"/>
        </w:rPr>
        <w:t>第三百八十三条第一款对犯贪污罪的，根据情节轻重，分别依照下列规定处罚：</w:t>
      </w:r>
    </w:p>
    <w:p w14:paraId="3EB64E57" w14:textId="77777777" w:rsidR="008C3E9F" w:rsidRDefault="008C3E9F">
      <w:pPr>
        <w:spacing w:line="500" w:lineRule="atLeast"/>
        <w:ind w:firstLine="600"/>
        <w:divId w:val="968780049"/>
        <w:rPr>
          <w:rFonts w:hint="eastAsia"/>
          <w:sz w:val="30"/>
          <w:szCs w:val="30"/>
        </w:rPr>
      </w:pPr>
      <w:r>
        <w:rPr>
          <w:rFonts w:hint="eastAsia"/>
          <w:sz w:val="30"/>
          <w:szCs w:val="30"/>
        </w:rPr>
        <w:t>（一）贪污数额较大或者有其他较重情节的，处三年以下有期徒刑或者拘役，并处罚金。</w:t>
      </w:r>
    </w:p>
    <w:p w14:paraId="72E83552" w14:textId="77777777" w:rsidR="008C3E9F" w:rsidRDefault="008C3E9F">
      <w:pPr>
        <w:spacing w:line="500" w:lineRule="atLeast"/>
        <w:ind w:firstLine="600"/>
        <w:divId w:val="1714691054"/>
        <w:rPr>
          <w:rFonts w:hint="eastAsia"/>
          <w:sz w:val="30"/>
          <w:szCs w:val="30"/>
        </w:rPr>
      </w:pPr>
      <w:r>
        <w:rPr>
          <w:rFonts w:hint="eastAsia"/>
          <w:sz w:val="30"/>
          <w:szCs w:val="30"/>
        </w:rPr>
        <w:t>（二）贪污数额巨大或者有其他严重情节的，处三年以上十年以下有期徒刑，并处罚金或者没收财产。</w:t>
      </w:r>
    </w:p>
    <w:p w14:paraId="51528333" w14:textId="77777777" w:rsidR="008C3E9F" w:rsidRDefault="008C3E9F">
      <w:pPr>
        <w:spacing w:line="500" w:lineRule="atLeast"/>
        <w:ind w:firstLine="600"/>
        <w:divId w:val="3891143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5801178" w14:textId="77777777" w:rsidR="008C3E9F" w:rsidRDefault="008C3E9F">
      <w:pPr>
        <w:spacing w:line="500" w:lineRule="atLeast"/>
        <w:ind w:firstLine="600"/>
        <w:divId w:val="1722560490"/>
        <w:rPr>
          <w:rFonts w:hint="eastAsia"/>
          <w:sz w:val="30"/>
          <w:szCs w:val="30"/>
        </w:rPr>
      </w:pPr>
      <w:r>
        <w:rPr>
          <w:rFonts w:hint="eastAsia"/>
          <w:sz w:val="30"/>
          <w:szCs w:val="30"/>
        </w:rPr>
        <w:t>第五十二条判处罚金，应当根据犯罪情节决定罚金数额。</w:t>
      </w:r>
    </w:p>
    <w:p w14:paraId="7D2B0F8B" w14:textId="77777777" w:rsidR="008C3E9F" w:rsidRDefault="008C3E9F">
      <w:pPr>
        <w:spacing w:line="500" w:lineRule="atLeast"/>
        <w:ind w:firstLine="600"/>
        <w:divId w:val="7712452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800375C" w14:textId="77777777" w:rsidR="008C3E9F" w:rsidRDefault="008C3E9F">
      <w:pPr>
        <w:spacing w:line="500" w:lineRule="atLeast"/>
        <w:ind w:firstLine="600"/>
        <w:divId w:val="17573648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58CBF8" w14:textId="77777777" w:rsidR="008C3E9F" w:rsidRDefault="008C3E9F">
      <w:pPr>
        <w:spacing w:line="500" w:lineRule="atLeast"/>
        <w:ind w:firstLine="600"/>
        <w:divId w:val="7649561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95B332" w14:textId="77777777" w:rsidR="008C3E9F" w:rsidRDefault="008C3E9F">
      <w:pPr>
        <w:spacing w:line="500" w:lineRule="atLeast"/>
        <w:ind w:firstLine="600"/>
        <w:divId w:val="10995710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20877A9" w14:textId="77777777" w:rsidR="008C3E9F" w:rsidRDefault="008C3E9F">
      <w:pPr>
        <w:spacing w:line="500" w:lineRule="atLeast"/>
        <w:ind w:firstLine="600"/>
        <w:divId w:val="3837172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9E3307D" w14:textId="77777777" w:rsidR="008C3E9F" w:rsidRDefault="008C3E9F">
      <w:pPr>
        <w:spacing w:line="500" w:lineRule="atLeast"/>
        <w:ind w:firstLine="600"/>
        <w:divId w:val="2135754445"/>
        <w:rPr>
          <w:rFonts w:hint="eastAsia"/>
          <w:sz w:val="30"/>
          <w:szCs w:val="30"/>
        </w:rPr>
      </w:pPr>
      <w:r>
        <w:rPr>
          <w:rFonts w:hint="eastAsia"/>
          <w:sz w:val="30"/>
          <w:szCs w:val="30"/>
        </w:rPr>
        <w:t>第九十三条本法所称国家工作人员，是指国家机关中从事公务的人员。</w:t>
      </w:r>
    </w:p>
    <w:p w14:paraId="3BC7F7B1" w14:textId="77777777" w:rsidR="008C3E9F" w:rsidRDefault="008C3E9F">
      <w:pPr>
        <w:spacing w:line="500" w:lineRule="atLeast"/>
        <w:ind w:firstLine="600"/>
        <w:divId w:val="197416542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1760856" w14:textId="77777777" w:rsidR="008C3E9F" w:rsidRDefault="008C3E9F">
      <w:pPr>
        <w:spacing w:line="500" w:lineRule="atLeast"/>
        <w:ind w:firstLine="600"/>
        <w:divId w:val="1573589121"/>
        <w:rPr>
          <w:rFonts w:hint="eastAsia"/>
          <w:sz w:val="30"/>
          <w:szCs w:val="30"/>
        </w:rPr>
      </w:pPr>
      <w:r>
        <w:rPr>
          <w:rFonts w:hint="eastAsia"/>
          <w:sz w:val="30"/>
          <w:szCs w:val="30"/>
        </w:rPr>
        <w:t>《最高人民法院、最高人民检察院关于办理贪污贿赂刑事案件适用法律若干问题的解释》</w:t>
      </w:r>
    </w:p>
    <w:p w14:paraId="282A8636" w14:textId="77777777" w:rsidR="008C3E9F" w:rsidRDefault="008C3E9F">
      <w:pPr>
        <w:spacing w:line="500" w:lineRule="atLeast"/>
        <w:ind w:firstLine="600"/>
        <w:divId w:val="978996054"/>
        <w:rPr>
          <w:rFonts w:hint="eastAsia"/>
          <w:sz w:val="30"/>
          <w:szCs w:val="30"/>
        </w:rPr>
      </w:pPr>
      <w:r>
        <w:rPr>
          <w:rFonts w:hint="eastAsia"/>
          <w:sz w:val="30"/>
          <w:szCs w:val="30"/>
        </w:rPr>
        <w:t>第一条第一款贪污或者受贿数额在</w:t>
      </w:r>
      <w:r>
        <w:rPr>
          <w:rFonts w:hint="eastAsia"/>
          <w:sz w:val="30"/>
          <w:szCs w:val="30"/>
        </w:rPr>
        <w:t>3</w:t>
      </w:r>
      <w:r>
        <w:rPr>
          <w:rFonts w:hint="eastAsia"/>
          <w:sz w:val="30"/>
          <w:szCs w:val="30"/>
        </w:rPr>
        <w:t>万元以上以上不满</w:t>
      </w:r>
      <w:r>
        <w:rPr>
          <w:rFonts w:hint="eastAsia"/>
          <w:sz w:val="30"/>
          <w:szCs w:val="30"/>
        </w:rPr>
        <w:t>20</w:t>
      </w:r>
      <w:r>
        <w:rPr>
          <w:rFonts w:hint="eastAsia"/>
          <w:sz w:val="30"/>
          <w:szCs w:val="30"/>
        </w:rPr>
        <w:t>万元的，应当认定为刑法第三百八十三条第一款规定的“数额较大”，依法判处</w:t>
      </w:r>
      <w:r>
        <w:rPr>
          <w:rFonts w:hint="eastAsia"/>
          <w:sz w:val="30"/>
          <w:szCs w:val="30"/>
        </w:rPr>
        <w:t>3</w:t>
      </w:r>
      <w:r>
        <w:rPr>
          <w:rFonts w:hint="eastAsia"/>
          <w:sz w:val="30"/>
          <w:szCs w:val="30"/>
        </w:rPr>
        <w:t>年以上有期徒刑或者拘役，并处罚金。</w:t>
      </w:r>
    </w:p>
    <w:p w14:paraId="026B9D97" w14:textId="77777777" w:rsidR="008C3E9F" w:rsidRDefault="008C3E9F">
      <w:pPr>
        <w:spacing w:line="500" w:lineRule="atLeast"/>
        <w:ind w:firstLine="600"/>
        <w:divId w:val="1136995300"/>
        <w:rPr>
          <w:rFonts w:hint="eastAsia"/>
          <w:sz w:val="30"/>
          <w:szCs w:val="30"/>
        </w:rPr>
      </w:pPr>
      <w:r>
        <w:rPr>
          <w:rFonts w:hint="eastAsia"/>
          <w:sz w:val="30"/>
          <w:szCs w:val="30"/>
        </w:rPr>
        <w:t>第十九条对贪污罪、受贿罪判处</w:t>
      </w:r>
      <w:r>
        <w:rPr>
          <w:rFonts w:hint="eastAsia"/>
          <w:sz w:val="30"/>
          <w:szCs w:val="30"/>
        </w:rPr>
        <w:t>3</w:t>
      </w:r>
      <w:r>
        <w:rPr>
          <w:rFonts w:hint="eastAsia"/>
          <w:sz w:val="30"/>
          <w:szCs w:val="30"/>
        </w:rPr>
        <w:t>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年以下有期徒刑的，应当并处</w:t>
      </w:r>
      <w:r>
        <w:rPr>
          <w:rFonts w:hint="eastAsia"/>
          <w:sz w:val="30"/>
          <w:szCs w:val="30"/>
        </w:rPr>
        <w:t>20</w:t>
      </w:r>
      <w:r>
        <w:rPr>
          <w:rFonts w:hint="eastAsia"/>
          <w:sz w:val="30"/>
          <w:szCs w:val="30"/>
        </w:rPr>
        <w:t>万元以上犯罪数额</w:t>
      </w:r>
      <w:r>
        <w:rPr>
          <w:rFonts w:hint="eastAsia"/>
          <w:sz w:val="30"/>
          <w:szCs w:val="30"/>
        </w:rPr>
        <w:t>2</w:t>
      </w:r>
      <w:r>
        <w:rPr>
          <w:rFonts w:hint="eastAsia"/>
          <w:sz w:val="30"/>
          <w:szCs w:val="30"/>
        </w:rPr>
        <w:t>倍以下的罚金或者没收财产；判处</w:t>
      </w:r>
      <w:r>
        <w:rPr>
          <w:rFonts w:hint="eastAsia"/>
          <w:sz w:val="30"/>
          <w:szCs w:val="30"/>
        </w:rPr>
        <w:t>10</w:t>
      </w:r>
      <w:r>
        <w:rPr>
          <w:rFonts w:hint="eastAsia"/>
          <w:sz w:val="30"/>
          <w:szCs w:val="30"/>
        </w:rPr>
        <w:t>年以上有期徒刑或者无期徒刑的，应当并处</w:t>
      </w:r>
      <w:r>
        <w:rPr>
          <w:rFonts w:hint="eastAsia"/>
          <w:sz w:val="30"/>
          <w:szCs w:val="30"/>
        </w:rPr>
        <w:t>50</w:t>
      </w:r>
      <w:r>
        <w:rPr>
          <w:rFonts w:hint="eastAsia"/>
          <w:sz w:val="30"/>
          <w:szCs w:val="30"/>
        </w:rPr>
        <w:t>万元以上犯罪数额</w:t>
      </w:r>
      <w:r>
        <w:rPr>
          <w:rFonts w:hint="eastAsia"/>
          <w:sz w:val="30"/>
          <w:szCs w:val="30"/>
        </w:rPr>
        <w:t>2</w:t>
      </w:r>
      <w:r>
        <w:rPr>
          <w:rFonts w:hint="eastAsia"/>
          <w:sz w:val="30"/>
          <w:szCs w:val="30"/>
        </w:rPr>
        <w:t>倍以下的罚金或者没收财产。</w:t>
      </w:r>
    </w:p>
    <w:p w14:paraId="75894BE8" w14:textId="77777777" w:rsidR="008C3E9F" w:rsidRDefault="008C3E9F">
      <w:pPr>
        <w:spacing w:line="500" w:lineRule="atLeast"/>
        <w:ind w:firstLine="600"/>
        <w:divId w:val="1409838547"/>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w:t>
      </w:r>
      <w:r>
        <w:rPr>
          <w:rFonts w:hint="eastAsia"/>
          <w:sz w:val="30"/>
          <w:szCs w:val="30"/>
        </w:rPr>
        <w:t>2</w:t>
      </w:r>
      <w:r>
        <w:rPr>
          <w:rFonts w:hint="eastAsia"/>
          <w:sz w:val="30"/>
          <w:szCs w:val="30"/>
        </w:rPr>
        <w:t>倍以下判处罚金。</w:t>
      </w:r>
    </w:p>
    <w:p w14:paraId="2F32059F" w14:textId="77777777" w:rsidR="008C3E9F" w:rsidRDefault="008C3E9F">
      <w:pPr>
        <w:spacing w:line="500" w:lineRule="atLeast"/>
        <w:ind w:firstLine="600"/>
        <w:divId w:val="1597861687"/>
        <w:rPr>
          <w:rFonts w:hint="eastAsia"/>
          <w:sz w:val="30"/>
          <w:szCs w:val="30"/>
        </w:rPr>
      </w:pPr>
      <w:r>
        <w:rPr>
          <w:rFonts w:hint="eastAsia"/>
          <w:sz w:val="30"/>
          <w:szCs w:val="30"/>
        </w:rPr>
        <w:t>《中华人民共和国刑事诉讼法》</w:t>
      </w:r>
    </w:p>
    <w:p w14:paraId="2D0E8126" w14:textId="77777777" w:rsidR="008C3E9F" w:rsidRDefault="008C3E9F">
      <w:pPr>
        <w:spacing w:line="500" w:lineRule="atLeast"/>
        <w:ind w:firstLine="600"/>
        <w:divId w:val="976449440"/>
        <w:rPr>
          <w:rFonts w:hint="eastAsia"/>
          <w:sz w:val="30"/>
          <w:szCs w:val="30"/>
        </w:rPr>
      </w:pPr>
      <w:r>
        <w:rPr>
          <w:rFonts w:hint="eastAsia"/>
          <w:sz w:val="30"/>
          <w:szCs w:val="30"/>
        </w:rPr>
        <w:t>第十五条犯罪嫌疑人、被告人自愿如实供述自己的罪行，承认指控的犯罪事实，愿意接受处罚德，可以依法从宽处理。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0A8A" w14:textId="77777777" w:rsidR="00355271" w:rsidRDefault="00355271" w:rsidP="00355271">
      <w:pPr>
        <w:rPr>
          <w:rFonts w:hint="eastAsia"/>
        </w:rPr>
      </w:pPr>
      <w:r>
        <w:separator/>
      </w:r>
    </w:p>
  </w:endnote>
  <w:endnote w:type="continuationSeparator" w:id="0">
    <w:p w14:paraId="64DDB845" w14:textId="77777777" w:rsidR="00355271" w:rsidRDefault="00355271" w:rsidP="003552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DB613" w14:textId="77777777" w:rsidR="00355271" w:rsidRDefault="00355271" w:rsidP="00355271">
      <w:pPr>
        <w:rPr>
          <w:rFonts w:hint="eastAsia"/>
        </w:rPr>
      </w:pPr>
      <w:r>
        <w:separator/>
      </w:r>
    </w:p>
  </w:footnote>
  <w:footnote w:type="continuationSeparator" w:id="0">
    <w:p w14:paraId="2FB63AF9" w14:textId="77777777" w:rsidR="00355271" w:rsidRDefault="00355271" w:rsidP="003552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5271"/>
    <w:rsid w:val="00355271"/>
    <w:rsid w:val="008C3E9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BFC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5271"/>
    <w:pPr>
      <w:tabs>
        <w:tab w:val="center" w:pos="4153"/>
        <w:tab w:val="right" w:pos="8306"/>
      </w:tabs>
      <w:snapToGrid w:val="0"/>
      <w:jc w:val="center"/>
    </w:pPr>
    <w:rPr>
      <w:sz w:val="18"/>
      <w:szCs w:val="18"/>
    </w:rPr>
  </w:style>
  <w:style w:type="character" w:customStyle="1" w:styleId="a4">
    <w:name w:val="页眉 字符"/>
    <w:basedOn w:val="a0"/>
    <w:link w:val="a3"/>
    <w:uiPriority w:val="99"/>
    <w:rsid w:val="00355271"/>
    <w:rPr>
      <w:rFonts w:ascii="宋体" w:eastAsia="宋体" w:hAnsi="宋体" w:cs="宋体"/>
      <w:sz w:val="18"/>
      <w:szCs w:val="18"/>
    </w:rPr>
  </w:style>
  <w:style w:type="paragraph" w:styleId="a5">
    <w:name w:val="footer"/>
    <w:basedOn w:val="a"/>
    <w:link w:val="a6"/>
    <w:uiPriority w:val="99"/>
    <w:unhideWhenUsed/>
    <w:rsid w:val="00355271"/>
    <w:pPr>
      <w:tabs>
        <w:tab w:val="center" w:pos="4153"/>
        <w:tab w:val="right" w:pos="8306"/>
      </w:tabs>
      <w:snapToGrid w:val="0"/>
    </w:pPr>
    <w:rPr>
      <w:sz w:val="18"/>
      <w:szCs w:val="18"/>
    </w:rPr>
  </w:style>
  <w:style w:type="character" w:customStyle="1" w:styleId="a6">
    <w:name w:val="页脚 字符"/>
    <w:basedOn w:val="a0"/>
    <w:link w:val="a5"/>
    <w:uiPriority w:val="99"/>
    <w:rsid w:val="003552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2279">
      <w:marLeft w:val="0"/>
      <w:marRight w:val="0"/>
      <w:marTop w:val="10"/>
      <w:marBottom w:val="10"/>
      <w:divBdr>
        <w:top w:val="none" w:sz="0" w:space="0" w:color="auto"/>
        <w:left w:val="none" w:sz="0" w:space="0" w:color="auto"/>
        <w:bottom w:val="none" w:sz="0" w:space="0" w:color="auto"/>
        <w:right w:val="none" w:sz="0" w:space="0" w:color="auto"/>
      </w:divBdr>
    </w:div>
    <w:div w:id="67768692">
      <w:marLeft w:val="0"/>
      <w:marRight w:val="0"/>
      <w:marTop w:val="10"/>
      <w:marBottom w:val="10"/>
      <w:divBdr>
        <w:top w:val="none" w:sz="0" w:space="0" w:color="auto"/>
        <w:left w:val="none" w:sz="0" w:space="0" w:color="auto"/>
        <w:bottom w:val="none" w:sz="0" w:space="0" w:color="auto"/>
        <w:right w:val="none" w:sz="0" w:space="0" w:color="auto"/>
      </w:divBdr>
    </w:div>
    <w:div w:id="96754744">
      <w:marLeft w:val="0"/>
      <w:marRight w:val="0"/>
      <w:marTop w:val="10"/>
      <w:marBottom w:val="10"/>
      <w:divBdr>
        <w:top w:val="none" w:sz="0" w:space="0" w:color="auto"/>
        <w:left w:val="none" w:sz="0" w:space="0" w:color="auto"/>
        <w:bottom w:val="none" w:sz="0" w:space="0" w:color="auto"/>
        <w:right w:val="none" w:sz="0" w:space="0" w:color="auto"/>
      </w:divBdr>
    </w:div>
    <w:div w:id="117533340">
      <w:marLeft w:val="0"/>
      <w:marRight w:val="0"/>
      <w:marTop w:val="10"/>
      <w:marBottom w:val="10"/>
      <w:divBdr>
        <w:top w:val="none" w:sz="0" w:space="0" w:color="auto"/>
        <w:left w:val="none" w:sz="0" w:space="0" w:color="auto"/>
        <w:bottom w:val="none" w:sz="0" w:space="0" w:color="auto"/>
        <w:right w:val="none" w:sz="0" w:space="0" w:color="auto"/>
      </w:divBdr>
    </w:div>
    <w:div w:id="163516996">
      <w:marLeft w:val="0"/>
      <w:marRight w:val="0"/>
      <w:marTop w:val="10"/>
      <w:marBottom w:val="10"/>
      <w:divBdr>
        <w:top w:val="none" w:sz="0" w:space="0" w:color="auto"/>
        <w:left w:val="none" w:sz="0" w:space="0" w:color="auto"/>
        <w:bottom w:val="none" w:sz="0" w:space="0" w:color="auto"/>
        <w:right w:val="none" w:sz="0" w:space="0" w:color="auto"/>
      </w:divBdr>
    </w:div>
    <w:div w:id="186604158">
      <w:marLeft w:val="0"/>
      <w:marRight w:val="0"/>
      <w:marTop w:val="10"/>
      <w:marBottom w:val="10"/>
      <w:divBdr>
        <w:top w:val="none" w:sz="0" w:space="0" w:color="auto"/>
        <w:left w:val="none" w:sz="0" w:space="0" w:color="auto"/>
        <w:bottom w:val="none" w:sz="0" w:space="0" w:color="auto"/>
        <w:right w:val="none" w:sz="0" w:space="0" w:color="auto"/>
      </w:divBdr>
    </w:div>
    <w:div w:id="353070690">
      <w:marLeft w:val="0"/>
      <w:marRight w:val="0"/>
      <w:marTop w:val="10"/>
      <w:marBottom w:val="10"/>
      <w:divBdr>
        <w:top w:val="none" w:sz="0" w:space="0" w:color="auto"/>
        <w:left w:val="none" w:sz="0" w:space="0" w:color="auto"/>
        <w:bottom w:val="none" w:sz="0" w:space="0" w:color="auto"/>
        <w:right w:val="none" w:sz="0" w:space="0" w:color="auto"/>
      </w:divBdr>
    </w:div>
    <w:div w:id="380254889">
      <w:marLeft w:val="0"/>
      <w:marRight w:val="0"/>
      <w:marTop w:val="10"/>
      <w:marBottom w:val="10"/>
      <w:divBdr>
        <w:top w:val="none" w:sz="0" w:space="0" w:color="auto"/>
        <w:left w:val="none" w:sz="0" w:space="0" w:color="auto"/>
        <w:bottom w:val="none" w:sz="0" w:space="0" w:color="auto"/>
        <w:right w:val="none" w:sz="0" w:space="0" w:color="auto"/>
      </w:divBdr>
    </w:div>
    <w:div w:id="383717253">
      <w:marLeft w:val="0"/>
      <w:marRight w:val="0"/>
      <w:marTop w:val="10"/>
      <w:marBottom w:val="10"/>
      <w:divBdr>
        <w:top w:val="none" w:sz="0" w:space="0" w:color="auto"/>
        <w:left w:val="none" w:sz="0" w:space="0" w:color="auto"/>
        <w:bottom w:val="none" w:sz="0" w:space="0" w:color="auto"/>
        <w:right w:val="none" w:sz="0" w:space="0" w:color="auto"/>
      </w:divBdr>
    </w:div>
    <w:div w:id="389114313">
      <w:marLeft w:val="0"/>
      <w:marRight w:val="0"/>
      <w:marTop w:val="10"/>
      <w:marBottom w:val="10"/>
      <w:divBdr>
        <w:top w:val="none" w:sz="0" w:space="0" w:color="auto"/>
        <w:left w:val="none" w:sz="0" w:space="0" w:color="auto"/>
        <w:bottom w:val="none" w:sz="0" w:space="0" w:color="auto"/>
        <w:right w:val="none" w:sz="0" w:space="0" w:color="auto"/>
      </w:divBdr>
    </w:div>
    <w:div w:id="419716284">
      <w:marLeft w:val="0"/>
      <w:marRight w:val="0"/>
      <w:marTop w:val="10"/>
      <w:marBottom w:val="10"/>
      <w:divBdr>
        <w:top w:val="none" w:sz="0" w:space="0" w:color="auto"/>
        <w:left w:val="none" w:sz="0" w:space="0" w:color="auto"/>
        <w:bottom w:val="none" w:sz="0" w:space="0" w:color="auto"/>
        <w:right w:val="none" w:sz="0" w:space="0" w:color="auto"/>
      </w:divBdr>
    </w:div>
    <w:div w:id="465006885">
      <w:marLeft w:val="0"/>
      <w:marRight w:val="0"/>
      <w:marTop w:val="10"/>
      <w:marBottom w:val="10"/>
      <w:divBdr>
        <w:top w:val="none" w:sz="0" w:space="0" w:color="auto"/>
        <w:left w:val="none" w:sz="0" w:space="0" w:color="auto"/>
        <w:bottom w:val="none" w:sz="0" w:space="0" w:color="auto"/>
        <w:right w:val="none" w:sz="0" w:space="0" w:color="auto"/>
      </w:divBdr>
    </w:div>
    <w:div w:id="489254237">
      <w:marLeft w:val="0"/>
      <w:marRight w:val="0"/>
      <w:marTop w:val="10"/>
      <w:marBottom w:val="10"/>
      <w:divBdr>
        <w:top w:val="none" w:sz="0" w:space="0" w:color="auto"/>
        <w:left w:val="none" w:sz="0" w:space="0" w:color="auto"/>
        <w:bottom w:val="none" w:sz="0" w:space="0" w:color="auto"/>
        <w:right w:val="none" w:sz="0" w:space="0" w:color="auto"/>
      </w:divBdr>
    </w:div>
    <w:div w:id="646784003">
      <w:marLeft w:val="0"/>
      <w:marRight w:val="0"/>
      <w:marTop w:val="10"/>
      <w:marBottom w:val="10"/>
      <w:divBdr>
        <w:top w:val="none" w:sz="0" w:space="0" w:color="auto"/>
        <w:left w:val="none" w:sz="0" w:space="0" w:color="auto"/>
        <w:bottom w:val="none" w:sz="0" w:space="0" w:color="auto"/>
        <w:right w:val="none" w:sz="0" w:space="0" w:color="auto"/>
      </w:divBdr>
    </w:div>
    <w:div w:id="701438879">
      <w:marLeft w:val="0"/>
      <w:marRight w:val="0"/>
      <w:marTop w:val="10"/>
      <w:marBottom w:val="10"/>
      <w:divBdr>
        <w:top w:val="none" w:sz="0" w:space="0" w:color="auto"/>
        <w:left w:val="none" w:sz="0" w:space="0" w:color="auto"/>
        <w:bottom w:val="none" w:sz="0" w:space="0" w:color="auto"/>
        <w:right w:val="none" w:sz="0" w:space="0" w:color="auto"/>
      </w:divBdr>
    </w:div>
    <w:div w:id="704601467">
      <w:marLeft w:val="0"/>
      <w:marRight w:val="0"/>
      <w:marTop w:val="10"/>
      <w:marBottom w:val="10"/>
      <w:divBdr>
        <w:top w:val="none" w:sz="0" w:space="0" w:color="auto"/>
        <w:left w:val="none" w:sz="0" w:space="0" w:color="auto"/>
        <w:bottom w:val="none" w:sz="0" w:space="0" w:color="auto"/>
        <w:right w:val="none" w:sz="0" w:space="0" w:color="auto"/>
      </w:divBdr>
    </w:div>
    <w:div w:id="711803519">
      <w:marLeft w:val="0"/>
      <w:marRight w:val="0"/>
      <w:marTop w:val="10"/>
      <w:marBottom w:val="10"/>
      <w:divBdr>
        <w:top w:val="none" w:sz="0" w:space="0" w:color="auto"/>
        <w:left w:val="none" w:sz="0" w:space="0" w:color="auto"/>
        <w:bottom w:val="none" w:sz="0" w:space="0" w:color="auto"/>
        <w:right w:val="none" w:sz="0" w:space="0" w:color="auto"/>
      </w:divBdr>
    </w:div>
    <w:div w:id="764956199">
      <w:marLeft w:val="0"/>
      <w:marRight w:val="0"/>
      <w:marTop w:val="10"/>
      <w:marBottom w:val="10"/>
      <w:divBdr>
        <w:top w:val="none" w:sz="0" w:space="0" w:color="auto"/>
        <w:left w:val="none" w:sz="0" w:space="0" w:color="auto"/>
        <w:bottom w:val="none" w:sz="0" w:space="0" w:color="auto"/>
        <w:right w:val="none" w:sz="0" w:space="0" w:color="auto"/>
      </w:divBdr>
    </w:div>
    <w:div w:id="771245213">
      <w:marLeft w:val="0"/>
      <w:marRight w:val="0"/>
      <w:marTop w:val="10"/>
      <w:marBottom w:val="10"/>
      <w:divBdr>
        <w:top w:val="none" w:sz="0" w:space="0" w:color="auto"/>
        <w:left w:val="none" w:sz="0" w:space="0" w:color="auto"/>
        <w:bottom w:val="none" w:sz="0" w:space="0" w:color="auto"/>
        <w:right w:val="none" w:sz="0" w:space="0" w:color="auto"/>
      </w:divBdr>
    </w:div>
    <w:div w:id="772552762">
      <w:marLeft w:val="0"/>
      <w:marRight w:val="0"/>
      <w:marTop w:val="10"/>
      <w:marBottom w:val="10"/>
      <w:divBdr>
        <w:top w:val="none" w:sz="0" w:space="0" w:color="auto"/>
        <w:left w:val="none" w:sz="0" w:space="0" w:color="auto"/>
        <w:bottom w:val="none" w:sz="0" w:space="0" w:color="auto"/>
        <w:right w:val="none" w:sz="0" w:space="0" w:color="auto"/>
      </w:divBdr>
    </w:div>
    <w:div w:id="779573075">
      <w:marLeft w:val="0"/>
      <w:marRight w:val="0"/>
      <w:marTop w:val="10"/>
      <w:marBottom w:val="10"/>
      <w:divBdr>
        <w:top w:val="none" w:sz="0" w:space="0" w:color="auto"/>
        <w:left w:val="none" w:sz="0" w:space="0" w:color="auto"/>
        <w:bottom w:val="none" w:sz="0" w:space="0" w:color="auto"/>
        <w:right w:val="none" w:sz="0" w:space="0" w:color="auto"/>
      </w:divBdr>
    </w:div>
    <w:div w:id="786313077">
      <w:marLeft w:val="0"/>
      <w:marRight w:val="0"/>
      <w:marTop w:val="10"/>
      <w:marBottom w:val="10"/>
      <w:divBdr>
        <w:top w:val="none" w:sz="0" w:space="0" w:color="auto"/>
        <w:left w:val="none" w:sz="0" w:space="0" w:color="auto"/>
        <w:bottom w:val="none" w:sz="0" w:space="0" w:color="auto"/>
        <w:right w:val="none" w:sz="0" w:space="0" w:color="auto"/>
      </w:divBdr>
    </w:div>
    <w:div w:id="788008404">
      <w:marLeft w:val="0"/>
      <w:marRight w:val="0"/>
      <w:marTop w:val="10"/>
      <w:marBottom w:val="10"/>
      <w:divBdr>
        <w:top w:val="none" w:sz="0" w:space="0" w:color="auto"/>
        <w:left w:val="none" w:sz="0" w:space="0" w:color="auto"/>
        <w:bottom w:val="none" w:sz="0" w:space="0" w:color="auto"/>
        <w:right w:val="none" w:sz="0" w:space="0" w:color="auto"/>
      </w:divBdr>
    </w:div>
    <w:div w:id="796336657">
      <w:marLeft w:val="0"/>
      <w:marRight w:val="0"/>
      <w:marTop w:val="10"/>
      <w:marBottom w:val="10"/>
      <w:divBdr>
        <w:top w:val="none" w:sz="0" w:space="0" w:color="auto"/>
        <w:left w:val="none" w:sz="0" w:space="0" w:color="auto"/>
        <w:bottom w:val="none" w:sz="0" w:space="0" w:color="auto"/>
        <w:right w:val="none" w:sz="0" w:space="0" w:color="auto"/>
      </w:divBdr>
    </w:div>
    <w:div w:id="826285005">
      <w:marLeft w:val="0"/>
      <w:marRight w:val="0"/>
      <w:marTop w:val="10"/>
      <w:marBottom w:val="10"/>
      <w:divBdr>
        <w:top w:val="none" w:sz="0" w:space="0" w:color="auto"/>
        <w:left w:val="none" w:sz="0" w:space="0" w:color="auto"/>
        <w:bottom w:val="none" w:sz="0" w:space="0" w:color="auto"/>
        <w:right w:val="none" w:sz="0" w:space="0" w:color="auto"/>
      </w:divBdr>
    </w:div>
    <w:div w:id="929195524">
      <w:marLeft w:val="0"/>
      <w:marRight w:val="720"/>
      <w:marTop w:val="10"/>
      <w:marBottom w:val="10"/>
      <w:divBdr>
        <w:top w:val="none" w:sz="0" w:space="0" w:color="auto"/>
        <w:left w:val="none" w:sz="0" w:space="0" w:color="auto"/>
        <w:bottom w:val="none" w:sz="0" w:space="0" w:color="auto"/>
        <w:right w:val="none" w:sz="0" w:space="0" w:color="auto"/>
      </w:divBdr>
    </w:div>
    <w:div w:id="948121279">
      <w:marLeft w:val="0"/>
      <w:marRight w:val="0"/>
      <w:marTop w:val="10"/>
      <w:marBottom w:val="10"/>
      <w:divBdr>
        <w:top w:val="none" w:sz="0" w:space="0" w:color="auto"/>
        <w:left w:val="none" w:sz="0" w:space="0" w:color="auto"/>
        <w:bottom w:val="none" w:sz="0" w:space="0" w:color="auto"/>
        <w:right w:val="none" w:sz="0" w:space="0" w:color="auto"/>
      </w:divBdr>
    </w:div>
    <w:div w:id="968780049">
      <w:marLeft w:val="0"/>
      <w:marRight w:val="0"/>
      <w:marTop w:val="10"/>
      <w:marBottom w:val="10"/>
      <w:divBdr>
        <w:top w:val="none" w:sz="0" w:space="0" w:color="auto"/>
        <w:left w:val="none" w:sz="0" w:space="0" w:color="auto"/>
        <w:bottom w:val="none" w:sz="0" w:space="0" w:color="auto"/>
        <w:right w:val="none" w:sz="0" w:space="0" w:color="auto"/>
      </w:divBdr>
    </w:div>
    <w:div w:id="976449440">
      <w:marLeft w:val="0"/>
      <w:marRight w:val="0"/>
      <w:marTop w:val="10"/>
      <w:marBottom w:val="10"/>
      <w:divBdr>
        <w:top w:val="none" w:sz="0" w:space="0" w:color="auto"/>
        <w:left w:val="none" w:sz="0" w:space="0" w:color="auto"/>
        <w:bottom w:val="none" w:sz="0" w:space="0" w:color="auto"/>
        <w:right w:val="none" w:sz="0" w:space="0" w:color="auto"/>
      </w:divBdr>
    </w:div>
    <w:div w:id="978268862">
      <w:marLeft w:val="0"/>
      <w:marRight w:val="0"/>
      <w:marTop w:val="10"/>
      <w:marBottom w:val="10"/>
      <w:divBdr>
        <w:top w:val="none" w:sz="0" w:space="0" w:color="auto"/>
        <w:left w:val="none" w:sz="0" w:space="0" w:color="auto"/>
        <w:bottom w:val="none" w:sz="0" w:space="0" w:color="auto"/>
        <w:right w:val="none" w:sz="0" w:space="0" w:color="auto"/>
      </w:divBdr>
    </w:div>
    <w:div w:id="978996054">
      <w:marLeft w:val="0"/>
      <w:marRight w:val="0"/>
      <w:marTop w:val="10"/>
      <w:marBottom w:val="10"/>
      <w:divBdr>
        <w:top w:val="none" w:sz="0" w:space="0" w:color="auto"/>
        <w:left w:val="none" w:sz="0" w:space="0" w:color="auto"/>
        <w:bottom w:val="none" w:sz="0" w:space="0" w:color="auto"/>
        <w:right w:val="none" w:sz="0" w:space="0" w:color="auto"/>
      </w:divBdr>
    </w:div>
    <w:div w:id="1045255068">
      <w:marLeft w:val="0"/>
      <w:marRight w:val="0"/>
      <w:marTop w:val="10"/>
      <w:marBottom w:val="10"/>
      <w:divBdr>
        <w:top w:val="none" w:sz="0" w:space="0" w:color="auto"/>
        <w:left w:val="none" w:sz="0" w:space="0" w:color="auto"/>
        <w:bottom w:val="none" w:sz="0" w:space="0" w:color="auto"/>
        <w:right w:val="none" w:sz="0" w:space="0" w:color="auto"/>
      </w:divBdr>
    </w:div>
    <w:div w:id="1047489147">
      <w:marLeft w:val="0"/>
      <w:marRight w:val="0"/>
      <w:marTop w:val="10"/>
      <w:marBottom w:val="10"/>
      <w:divBdr>
        <w:top w:val="none" w:sz="0" w:space="0" w:color="auto"/>
        <w:left w:val="none" w:sz="0" w:space="0" w:color="auto"/>
        <w:bottom w:val="none" w:sz="0" w:space="0" w:color="auto"/>
        <w:right w:val="none" w:sz="0" w:space="0" w:color="auto"/>
      </w:divBdr>
    </w:div>
    <w:div w:id="1099571099">
      <w:marLeft w:val="0"/>
      <w:marRight w:val="0"/>
      <w:marTop w:val="10"/>
      <w:marBottom w:val="10"/>
      <w:divBdr>
        <w:top w:val="none" w:sz="0" w:space="0" w:color="auto"/>
        <w:left w:val="none" w:sz="0" w:space="0" w:color="auto"/>
        <w:bottom w:val="none" w:sz="0" w:space="0" w:color="auto"/>
        <w:right w:val="none" w:sz="0" w:space="0" w:color="auto"/>
      </w:divBdr>
    </w:div>
    <w:div w:id="1118528061">
      <w:marLeft w:val="0"/>
      <w:marRight w:val="0"/>
      <w:marTop w:val="10"/>
      <w:marBottom w:val="10"/>
      <w:divBdr>
        <w:top w:val="none" w:sz="0" w:space="0" w:color="auto"/>
        <w:left w:val="none" w:sz="0" w:space="0" w:color="auto"/>
        <w:bottom w:val="none" w:sz="0" w:space="0" w:color="auto"/>
        <w:right w:val="none" w:sz="0" w:space="0" w:color="auto"/>
      </w:divBdr>
    </w:div>
    <w:div w:id="1119563761">
      <w:marLeft w:val="0"/>
      <w:marRight w:val="0"/>
      <w:marTop w:val="10"/>
      <w:marBottom w:val="10"/>
      <w:divBdr>
        <w:top w:val="none" w:sz="0" w:space="0" w:color="auto"/>
        <w:left w:val="none" w:sz="0" w:space="0" w:color="auto"/>
        <w:bottom w:val="none" w:sz="0" w:space="0" w:color="auto"/>
        <w:right w:val="none" w:sz="0" w:space="0" w:color="auto"/>
      </w:divBdr>
    </w:div>
    <w:div w:id="1119763884">
      <w:marLeft w:val="0"/>
      <w:marRight w:val="0"/>
      <w:marTop w:val="10"/>
      <w:marBottom w:val="10"/>
      <w:divBdr>
        <w:top w:val="none" w:sz="0" w:space="0" w:color="auto"/>
        <w:left w:val="none" w:sz="0" w:space="0" w:color="auto"/>
        <w:bottom w:val="none" w:sz="0" w:space="0" w:color="auto"/>
        <w:right w:val="none" w:sz="0" w:space="0" w:color="auto"/>
      </w:divBdr>
    </w:div>
    <w:div w:id="1136995300">
      <w:marLeft w:val="0"/>
      <w:marRight w:val="0"/>
      <w:marTop w:val="10"/>
      <w:marBottom w:val="10"/>
      <w:divBdr>
        <w:top w:val="none" w:sz="0" w:space="0" w:color="auto"/>
        <w:left w:val="none" w:sz="0" w:space="0" w:color="auto"/>
        <w:bottom w:val="none" w:sz="0" w:space="0" w:color="auto"/>
        <w:right w:val="none" w:sz="0" w:space="0" w:color="auto"/>
      </w:divBdr>
    </w:div>
    <w:div w:id="1150709916">
      <w:marLeft w:val="0"/>
      <w:marRight w:val="0"/>
      <w:marTop w:val="10"/>
      <w:marBottom w:val="10"/>
      <w:divBdr>
        <w:top w:val="none" w:sz="0" w:space="0" w:color="auto"/>
        <w:left w:val="none" w:sz="0" w:space="0" w:color="auto"/>
        <w:bottom w:val="none" w:sz="0" w:space="0" w:color="auto"/>
        <w:right w:val="none" w:sz="0" w:space="0" w:color="auto"/>
      </w:divBdr>
    </w:div>
    <w:div w:id="1263339844">
      <w:marLeft w:val="0"/>
      <w:marRight w:val="0"/>
      <w:marTop w:val="10"/>
      <w:marBottom w:val="10"/>
      <w:divBdr>
        <w:top w:val="none" w:sz="0" w:space="0" w:color="auto"/>
        <w:left w:val="none" w:sz="0" w:space="0" w:color="auto"/>
        <w:bottom w:val="none" w:sz="0" w:space="0" w:color="auto"/>
        <w:right w:val="none" w:sz="0" w:space="0" w:color="auto"/>
      </w:divBdr>
    </w:div>
    <w:div w:id="1409838547">
      <w:marLeft w:val="0"/>
      <w:marRight w:val="0"/>
      <w:marTop w:val="10"/>
      <w:marBottom w:val="10"/>
      <w:divBdr>
        <w:top w:val="none" w:sz="0" w:space="0" w:color="auto"/>
        <w:left w:val="none" w:sz="0" w:space="0" w:color="auto"/>
        <w:bottom w:val="none" w:sz="0" w:space="0" w:color="auto"/>
        <w:right w:val="none" w:sz="0" w:space="0" w:color="auto"/>
      </w:divBdr>
    </w:div>
    <w:div w:id="1548685584">
      <w:marLeft w:val="0"/>
      <w:marRight w:val="0"/>
      <w:marTop w:val="10"/>
      <w:marBottom w:val="10"/>
      <w:divBdr>
        <w:top w:val="none" w:sz="0" w:space="0" w:color="auto"/>
        <w:left w:val="none" w:sz="0" w:space="0" w:color="auto"/>
        <w:bottom w:val="none" w:sz="0" w:space="0" w:color="auto"/>
        <w:right w:val="none" w:sz="0" w:space="0" w:color="auto"/>
      </w:divBdr>
    </w:div>
    <w:div w:id="1560089202">
      <w:marLeft w:val="0"/>
      <w:marRight w:val="0"/>
      <w:marTop w:val="10"/>
      <w:marBottom w:val="10"/>
      <w:divBdr>
        <w:top w:val="none" w:sz="0" w:space="0" w:color="auto"/>
        <w:left w:val="none" w:sz="0" w:space="0" w:color="auto"/>
        <w:bottom w:val="none" w:sz="0" w:space="0" w:color="auto"/>
        <w:right w:val="none" w:sz="0" w:space="0" w:color="auto"/>
      </w:divBdr>
    </w:div>
    <w:div w:id="1569267122">
      <w:marLeft w:val="0"/>
      <w:marRight w:val="0"/>
      <w:marTop w:val="10"/>
      <w:marBottom w:val="10"/>
      <w:divBdr>
        <w:top w:val="none" w:sz="0" w:space="0" w:color="auto"/>
        <w:left w:val="none" w:sz="0" w:space="0" w:color="auto"/>
        <w:bottom w:val="none" w:sz="0" w:space="0" w:color="auto"/>
        <w:right w:val="none" w:sz="0" w:space="0" w:color="auto"/>
      </w:divBdr>
    </w:div>
    <w:div w:id="1573589121">
      <w:marLeft w:val="0"/>
      <w:marRight w:val="0"/>
      <w:marTop w:val="10"/>
      <w:marBottom w:val="10"/>
      <w:divBdr>
        <w:top w:val="none" w:sz="0" w:space="0" w:color="auto"/>
        <w:left w:val="none" w:sz="0" w:space="0" w:color="auto"/>
        <w:bottom w:val="none" w:sz="0" w:space="0" w:color="auto"/>
        <w:right w:val="none" w:sz="0" w:space="0" w:color="auto"/>
      </w:divBdr>
    </w:div>
    <w:div w:id="1597861687">
      <w:marLeft w:val="0"/>
      <w:marRight w:val="0"/>
      <w:marTop w:val="10"/>
      <w:marBottom w:val="10"/>
      <w:divBdr>
        <w:top w:val="none" w:sz="0" w:space="0" w:color="auto"/>
        <w:left w:val="none" w:sz="0" w:space="0" w:color="auto"/>
        <w:bottom w:val="none" w:sz="0" w:space="0" w:color="auto"/>
        <w:right w:val="none" w:sz="0" w:space="0" w:color="auto"/>
      </w:divBdr>
    </w:div>
    <w:div w:id="1616715502">
      <w:marLeft w:val="0"/>
      <w:marRight w:val="0"/>
      <w:marTop w:val="10"/>
      <w:marBottom w:val="10"/>
      <w:divBdr>
        <w:top w:val="none" w:sz="0" w:space="0" w:color="auto"/>
        <w:left w:val="none" w:sz="0" w:space="0" w:color="auto"/>
        <w:bottom w:val="none" w:sz="0" w:space="0" w:color="auto"/>
        <w:right w:val="none" w:sz="0" w:space="0" w:color="auto"/>
      </w:divBdr>
    </w:div>
    <w:div w:id="1634485343">
      <w:marLeft w:val="0"/>
      <w:marRight w:val="0"/>
      <w:marTop w:val="10"/>
      <w:marBottom w:val="10"/>
      <w:divBdr>
        <w:top w:val="none" w:sz="0" w:space="0" w:color="auto"/>
        <w:left w:val="none" w:sz="0" w:space="0" w:color="auto"/>
        <w:bottom w:val="none" w:sz="0" w:space="0" w:color="auto"/>
        <w:right w:val="none" w:sz="0" w:space="0" w:color="auto"/>
      </w:divBdr>
    </w:div>
    <w:div w:id="1714691054">
      <w:marLeft w:val="0"/>
      <w:marRight w:val="0"/>
      <w:marTop w:val="10"/>
      <w:marBottom w:val="10"/>
      <w:divBdr>
        <w:top w:val="none" w:sz="0" w:space="0" w:color="auto"/>
        <w:left w:val="none" w:sz="0" w:space="0" w:color="auto"/>
        <w:bottom w:val="none" w:sz="0" w:space="0" w:color="auto"/>
        <w:right w:val="none" w:sz="0" w:space="0" w:color="auto"/>
      </w:divBdr>
    </w:div>
    <w:div w:id="1722560490">
      <w:marLeft w:val="0"/>
      <w:marRight w:val="0"/>
      <w:marTop w:val="10"/>
      <w:marBottom w:val="10"/>
      <w:divBdr>
        <w:top w:val="none" w:sz="0" w:space="0" w:color="auto"/>
        <w:left w:val="none" w:sz="0" w:space="0" w:color="auto"/>
        <w:bottom w:val="none" w:sz="0" w:space="0" w:color="auto"/>
        <w:right w:val="none" w:sz="0" w:space="0" w:color="auto"/>
      </w:divBdr>
    </w:div>
    <w:div w:id="1743943160">
      <w:marLeft w:val="0"/>
      <w:marRight w:val="0"/>
      <w:marTop w:val="10"/>
      <w:marBottom w:val="10"/>
      <w:divBdr>
        <w:top w:val="none" w:sz="0" w:space="0" w:color="auto"/>
        <w:left w:val="none" w:sz="0" w:space="0" w:color="auto"/>
        <w:bottom w:val="none" w:sz="0" w:space="0" w:color="auto"/>
        <w:right w:val="none" w:sz="0" w:space="0" w:color="auto"/>
      </w:divBdr>
    </w:div>
    <w:div w:id="1757364877">
      <w:marLeft w:val="0"/>
      <w:marRight w:val="0"/>
      <w:marTop w:val="10"/>
      <w:marBottom w:val="10"/>
      <w:divBdr>
        <w:top w:val="none" w:sz="0" w:space="0" w:color="auto"/>
        <w:left w:val="none" w:sz="0" w:space="0" w:color="auto"/>
        <w:bottom w:val="none" w:sz="0" w:space="0" w:color="auto"/>
        <w:right w:val="none" w:sz="0" w:space="0" w:color="auto"/>
      </w:divBdr>
    </w:div>
    <w:div w:id="1974165423">
      <w:marLeft w:val="0"/>
      <w:marRight w:val="0"/>
      <w:marTop w:val="10"/>
      <w:marBottom w:val="10"/>
      <w:divBdr>
        <w:top w:val="none" w:sz="0" w:space="0" w:color="auto"/>
        <w:left w:val="none" w:sz="0" w:space="0" w:color="auto"/>
        <w:bottom w:val="none" w:sz="0" w:space="0" w:color="auto"/>
        <w:right w:val="none" w:sz="0" w:space="0" w:color="auto"/>
      </w:divBdr>
    </w:div>
    <w:div w:id="1991861824">
      <w:marLeft w:val="0"/>
      <w:marRight w:val="0"/>
      <w:marTop w:val="10"/>
      <w:marBottom w:val="10"/>
      <w:divBdr>
        <w:top w:val="none" w:sz="0" w:space="0" w:color="auto"/>
        <w:left w:val="none" w:sz="0" w:space="0" w:color="auto"/>
        <w:bottom w:val="none" w:sz="0" w:space="0" w:color="auto"/>
        <w:right w:val="none" w:sz="0" w:space="0" w:color="auto"/>
      </w:divBdr>
    </w:div>
    <w:div w:id="1997342379">
      <w:marLeft w:val="0"/>
      <w:marRight w:val="0"/>
      <w:marTop w:val="10"/>
      <w:marBottom w:val="10"/>
      <w:divBdr>
        <w:top w:val="none" w:sz="0" w:space="0" w:color="auto"/>
        <w:left w:val="none" w:sz="0" w:space="0" w:color="auto"/>
        <w:bottom w:val="none" w:sz="0" w:space="0" w:color="auto"/>
        <w:right w:val="none" w:sz="0" w:space="0" w:color="auto"/>
      </w:divBdr>
    </w:div>
    <w:div w:id="2005426329">
      <w:marLeft w:val="0"/>
      <w:marRight w:val="0"/>
      <w:marTop w:val="10"/>
      <w:marBottom w:val="10"/>
      <w:divBdr>
        <w:top w:val="none" w:sz="0" w:space="0" w:color="auto"/>
        <w:left w:val="none" w:sz="0" w:space="0" w:color="auto"/>
        <w:bottom w:val="none" w:sz="0" w:space="0" w:color="auto"/>
        <w:right w:val="none" w:sz="0" w:space="0" w:color="auto"/>
      </w:divBdr>
    </w:div>
    <w:div w:id="2036539489">
      <w:marLeft w:val="0"/>
      <w:marRight w:val="0"/>
      <w:marTop w:val="10"/>
      <w:marBottom w:val="10"/>
      <w:divBdr>
        <w:top w:val="none" w:sz="0" w:space="0" w:color="auto"/>
        <w:left w:val="none" w:sz="0" w:space="0" w:color="auto"/>
        <w:bottom w:val="none" w:sz="0" w:space="0" w:color="auto"/>
        <w:right w:val="none" w:sz="0" w:space="0" w:color="auto"/>
      </w:divBdr>
    </w:div>
    <w:div w:id="2038653059">
      <w:marLeft w:val="0"/>
      <w:marRight w:val="0"/>
      <w:marTop w:val="10"/>
      <w:marBottom w:val="10"/>
      <w:divBdr>
        <w:top w:val="none" w:sz="0" w:space="0" w:color="auto"/>
        <w:left w:val="none" w:sz="0" w:space="0" w:color="auto"/>
        <w:bottom w:val="none" w:sz="0" w:space="0" w:color="auto"/>
        <w:right w:val="none" w:sz="0" w:space="0" w:color="auto"/>
      </w:divBdr>
    </w:div>
    <w:div w:id="2135754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2025-04-30T06:40:00Z</dcterms:created>
  <dcterms:modified xsi:type="dcterms:W3CDTF">2025-04-30T06:40:00Z</dcterms:modified>
</cp:coreProperties>
</file>