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A56AB" w14:textId="77777777" w:rsidR="009976A4" w:rsidRDefault="009976A4">
      <w:pPr>
        <w:spacing w:line="500" w:lineRule="atLeast"/>
        <w:jc w:val="center"/>
        <w:divId w:val="789739015"/>
        <w:rPr>
          <w:rFonts w:ascii="黑体" w:eastAsia="黑体" w:hAnsi="黑体"/>
          <w:sz w:val="36"/>
          <w:szCs w:val="36"/>
        </w:rPr>
      </w:pPr>
      <w:r>
        <w:rPr>
          <w:rFonts w:ascii="黑体" w:eastAsia="黑体" w:hAnsi="黑体" w:hint="eastAsia"/>
          <w:sz w:val="36"/>
          <w:szCs w:val="36"/>
        </w:rPr>
        <w:t>肇庆市鼎湖区人民法院</w:t>
      </w:r>
    </w:p>
    <w:p w14:paraId="471BC78C" w14:textId="77777777" w:rsidR="009976A4" w:rsidRDefault="009976A4">
      <w:pPr>
        <w:spacing w:line="500" w:lineRule="atLeast"/>
        <w:jc w:val="center"/>
        <w:divId w:val="3679477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C30F24" w14:textId="77777777" w:rsidR="009976A4" w:rsidRDefault="009976A4">
      <w:pPr>
        <w:spacing w:line="500" w:lineRule="atLeast"/>
        <w:jc w:val="right"/>
        <w:divId w:val="1623346092"/>
        <w:rPr>
          <w:rFonts w:hint="eastAsia"/>
          <w:sz w:val="30"/>
          <w:szCs w:val="30"/>
        </w:rPr>
      </w:pPr>
      <w:r>
        <w:rPr>
          <w:rFonts w:hint="eastAsia"/>
          <w:sz w:val="30"/>
          <w:szCs w:val="30"/>
        </w:rPr>
        <w:t>（</w:t>
      </w:r>
      <w:r>
        <w:rPr>
          <w:rFonts w:hint="eastAsia"/>
          <w:sz w:val="30"/>
          <w:szCs w:val="30"/>
        </w:rPr>
        <w:t>2014</w:t>
      </w:r>
      <w:r>
        <w:rPr>
          <w:rFonts w:hint="eastAsia"/>
          <w:sz w:val="30"/>
          <w:szCs w:val="30"/>
        </w:rPr>
        <w:t>）肇鼎法刑初字第</w:t>
      </w:r>
      <w:r>
        <w:rPr>
          <w:rFonts w:hint="eastAsia"/>
          <w:sz w:val="30"/>
          <w:szCs w:val="30"/>
        </w:rPr>
        <w:t>42</w:t>
      </w:r>
      <w:r>
        <w:rPr>
          <w:rFonts w:hint="eastAsia"/>
          <w:sz w:val="30"/>
          <w:szCs w:val="30"/>
        </w:rPr>
        <w:t>号</w:t>
      </w:r>
    </w:p>
    <w:p w14:paraId="4928A448" w14:textId="77777777" w:rsidR="009976A4" w:rsidRDefault="009976A4">
      <w:pPr>
        <w:spacing w:line="500" w:lineRule="atLeast"/>
        <w:ind w:firstLine="600"/>
        <w:divId w:val="305430327"/>
        <w:rPr>
          <w:rFonts w:hint="eastAsia"/>
          <w:sz w:val="30"/>
          <w:szCs w:val="30"/>
        </w:rPr>
      </w:pPr>
      <w:r>
        <w:rPr>
          <w:rFonts w:hint="eastAsia"/>
          <w:sz w:val="30"/>
          <w:szCs w:val="30"/>
        </w:rPr>
        <w:t>公诉机关肇庆市鼎湖区人民检察院。</w:t>
      </w:r>
    </w:p>
    <w:p w14:paraId="37332D95" w14:textId="77777777" w:rsidR="009976A4" w:rsidRDefault="009976A4">
      <w:pPr>
        <w:spacing w:line="500" w:lineRule="atLeast"/>
        <w:ind w:firstLine="600"/>
        <w:divId w:val="79834658"/>
        <w:rPr>
          <w:rFonts w:hint="eastAsia"/>
          <w:sz w:val="30"/>
          <w:szCs w:val="30"/>
        </w:rPr>
      </w:pPr>
      <w:r>
        <w:rPr>
          <w:rFonts w:hint="eastAsia"/>
          <w:sz w:val="30"/>
          <w:szCs w:val="30"/>
        </w:rPr>
        <w:t>被告人朱国胜。因本案于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日被肇庆市人民检察院刑事拘留，同年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日被依法逮捕。现羁押于肇庆市看守所。</w:t>
      </w:r>
    </w:p>
    <w:p w14:paraId="41687549" w14:textId="77777777" w:rsidR="009976A4" w:rsidRDefault="009976A4">
      <w:pPr>
        <w:spacing w:line="500" w:lineRule="atLeast"/>
        <w:ind w:firstLine="600"/>
        <w:divId w:val="1476948080"/>
        <w:rPr>
          <w:rFonts w:hint="eastAsia"/>
          <w:sz w:val="30"/>
          <w:szCs w:val="30"/>
        </w:rPr>
      </w:pPr>
      <w:r>
        <w:rPr>
          <w:rFonts w:hint="eastAsia"/>
          <w:sz w:val="30"/>
          <w:szCs w:val="30"/>
        </w:rPr>
        <w:t>辩护人彭利民，北京市中瑞（广州）律师事务所律师。</w:t>
      </w:r>
    </w:p>
    <w:p w14:paraId="5F684849" w14:textId="77777777" w:rsidR="009976A4" w:rsidRDefault="009976A4">
      <w:pPr>
        <w:spacing w:line="500" w:lineRule="atLeast"/>
        <w:ind w:firstLine="600"/>
        <w:divId w:val="542063584"/>
        <w:rPr>
          <w:rFonts w:hint="eastAsia"/>
          <w:sz w:val="30"/>
          <w:szCs w:val="30"/>
        </w:rPr>
      </w:pPr>
      <w:r>
        <w:rPr>
          <w:rFonts w:hint="eastAsia"/>
          <w:sz w:val="30"/>
          <w:szCs w:val="30"/>
        </w:rPr>
        <w:t>肇庆市鼎湖区人民检察院以肇鼎检诉刑诉（</w:t>
      </w:r>
      <w:r>
        <w:rPr>
          <w:rFonts w:hint="eastAsia"/>
          <w:sz w:val="30"/>
          <w:szCs w:val="30"/>
        </w:rPr>
        <w:t>2014</w:t>
      </w:r>
      <w:r>
        <w:rPr>
          <w:rFonts w:hint="eastAsia"/>
          <w:sz w:val="30"/>
          <w:szCs w:val="30"/>
        </w:rPr>
        <w:t>）</w:t>
      </w:r>
      <w:r>
        <w:rPr>
          <w:rFonts w:hint="eastAsia"/>
          <w:sz w:val="30"/>
          <w:szCs w:val="30"/>
        </w:rPr>
        <w:t>34</w:t>
      </w:r>
      <w:r>
        <w:rPr>
          <w:rFonts w:hint="eastAsia"/>
          <w:sz w:val="30"/>
          <w:szCs w:val="30"/>
        </w:rPr>
        <w:t>号起诉书指控被告人朱国胜犯受贿罪，于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日向本院提起公诉。本院同日受理后，依法适用普通程序，组成合议庭，于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日公开开庭审理了本案。</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公诉机关向本院出具《延期审理建议书》，以案件需要补充侦查为由向本院提出延期审理的建议，同日，本院作出同意退回补充侦查决定书，将案件退回肇庆市鼎湖区人民检察院补充侦查；公诉机关补充侦查完毕后，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日作出肇鼎检诉恢审（</w:t>
      </w:r>
      <w:r>
        <w:rPr>
          <w:rFonts w:hint="eastAsia"/>
          <w:sz w:val="30"/>
          <w:szCs w:val="30"/>
        </w:rPr>
        <w:t>2014</w:t>
      </w:r>
      <w:r>
        <w:rPr>
          <w:rFonts w:hint="eastAsia"/>
          <w:sz w:val="30"/>
          <w:szCs w:val="30"/>
        </w:rPr>
        <w:t>）</w:t>
      </w:r>
      <w:r>
        <w:rPr>
          <w:rFonts w:hint="eastAsia"/>
          <w:sz w:val="30"/>
          <w:szCs w:val="30"/>
        </w:rPr>
        <w:t>3</w:t>
      </w:r>
      <w:r>
        <w:rPr>
          <w:rFonts w:hint="eastAsia"/>
          <w:sz w:val="30"/>
          <w:szCs w:val="30"/>
        </w:rPr>
        <w:t>号恢复庭审建议书，建议本院对该案恢复审理，本院于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日第二次公开开庭审理了本案。肇庆市鼎湖区人民检察院指派检察员何某某出庭支持公诉，被告人朱国胜及其辩护人彭利民等到庭参加了诉讼。现已审理终结。</w:t>
      </w:r>
    </w:p>
    <w:p w14:paraId="3EA9FF65" w14:textId="77777777" w:rsidR="009976A4" w:rsidRDefault="009976A4">
      <w:pPr>
        <w:spacing w:line="500" w:lineRule="atLeast"/>
        <w:ind w:firstLine="600"/>
        <w:divId w:val="678700917"/>
        <w:rPr>
          <w:rFonts w:hint="eastAsia"/>
          <w:sz w:val="30"/>
          <w:szCs w:val="30"/>
        </w:rPr>
      </w:pPr>
      <w:r>
        <w:rPr>
          <w:rFonts w:hint="eastAsia"/>
          <w:sz w:val="30"/>
          <w:szCs w:val="30"/>
        </w:rPr>
        <w:t>肇庆市鼎湖区人民检察院指控：</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被告人朱国胜在担任肇庆市高新区建设投资开发有限公司（以下简称建投公司）董事长兼总经理期间，在负责建投公司发包的高新区一号线雨污水工程（城中工业园部分）、沙沥工业园独河以北区域分流改造工程、大旺高级中学第三标段工程、绿道网东排渠（东侧）、国电至调洪湖及白沙排渠段工程、高新区临</w:t>
      </w:r>
      <w:r>
        <w:rPr>
          <w:rFonts w:hint="eastAsia"/>
          <w:sz w:val="30"/>
          <w:szCs w:val="30"/>
        </w:rPr>
        <w:lastRenderedPageBreak/>
        <w:t>江</w:t>
      </w:r>
      <w:r>
        <w:rPr>
          <w:rFonts w:hint="eastAsia"/>
          <w:sz w:val="30"/>
          <w:szCs w:val="30"/>
        </w:rPr>
        <w:t>36</w:t>
      </w:r>
      <w:r>
        <w:rPr>
          <w:rFonts w:hint="eastAsia"/>
          <w:sz w:val="30"/>
          <w:szCs w:val="30"/>
        </w:rPr>
        <w:t>米道路</w:t>
      </w:r>
      <w:r>
        <w:rPr>
          <w:rFonts w:hint="eastAsia"/>
          <w:sz w:val="30"/>
          <w:szCs w:val="30"/>
        </w:rPr>
        <w:t>A</w:t>
      </w:r>
      <w:r>
        <w:rPr>
          <w:rFonts w:hint="eastAsia"/>
          <w:sz w:val="30"/>
          <w:szCs w:val="30"/>
        </w:rPr>
        <w:t>标段工程、凤岗五平方公里水土改造工程二期第一标段、科技大街</w:t>
      </w:r>
      <w:r>
        <w:rPr>
          <w:rFonts w:hint="eastAsia"/>
          <w:sz w:val="30"/>
          <w:szCs w:val="30"/>
        </w:rPr>
        <w:t>A</w:t>
      </w:r>
      <w:r>
        <w:rPr>
          <w:rFonts w:hint="eastAsia"/>
          <w:sz w:val="30"/>
          <w:szCs w:val="30"/>
        </w:rPr>
        <w:t>标段工程（含桥梁）、龙王庙大道北段第二标段工程、高新区沿东排</w:t>
      </w:r>
      <w:r>
        <w:rPr>
          <w:rFonts w:hint="eastAsia"/>
          <w:sz w:val="30"/>
          <w:szCs w:val="30"/>
        </w:rPr>
        <w:t>18</w:t>
      </w:r>
      <w:r>
        <w:rPr>
          <w:rFonts w:hint="eastAsia"/>
          <w:sz w:val="30"/>
          <w:szCs w:val="30"/>
        </w:rPr>
        <w:t>米道路工程、建设路（东陵至交通局路段）污水工程、五星级酒店排水工程、一号、二号污水提升泵站工程、龙王庙大道北段</w:t>
      </w:r>
      <w:r>
        <w:rPr>
          <w:rFonts w:hint="eastAsia"/>
          <w:sz w:val="30"/>
          <w:szCs w:val="30"/>
        </w:rPr>
        <w:t>1</w:t>
      </w:r>
      <w:r>
        <w:rPr>
          <w:rFonts w:hint="eastAsia"/>
          <w:sz w:val="30"/>
          <w:szCs w:val="30"/>
        </w:rPr>
        <w:t>标段及跨白沙排渠桥梁工程、凤岗五平方公里水土改造工程一期第二标段、</w:t>
      </w:r>
      <w:r>
        <w:rPr>
          <w:rFonts w:hint="eastAsia"/>
          <w:sz w:val="30"/>
          <w:szCs w:val="30"/>
        </w:rPr>
        <w:t>503</w:t>
      </w:r>
      <w:r>
        <w:rPr>
          <w:rFonts w:hint="eastAsia"/>
          <w:sz w:val="30"/>
          <w:szCs w:val="30"/>
        </w:rPr>
        <w:t>线（将军岗大街至竹仔渠）、景升北街污水及三号污水提升泵工程、高新区广业科技园以南</w:t>
      </w:r>
      <w:r>
        <w:rPr>
          <w:rFonts w:hint="eastAsia"/>
          <w:sz w:val="30"/>
          <w:szCs w:val="30"/>
        </w:rPr>
        <w:t>40M</w:t>
      </w:r>
      <w:r>
        <w:rPr>
          <w:rFonts w:hint="eastAsia"/>
          <w:sz w:val="30"/>
          <w:szCs w:val="30"/>
        </w:rPr>
        <w:t>路工程、科技大街</w:t>
      </w:r>
      <w:r>
        <w:rPr>
          <w:rFonts w:hint="eastAsia"/>
          <w:sz w:val="30"/>
          <w:szCs w:val="30"/>
        </w:rPr>
        <w:t>B</w:t>
      </w:r>
      <w:r>
        <w:rPr>
          <w:rFonts w:hint="eastAsia"/>
          <w:sz w:val="30"/>
          <w:szCs w:val="30"/>
        </w:rPr>
        <w:t>标段工程（含桥梁）、科技大街西延长线</w:t>
      </w:r>
      <w:r>
        <w:rPr>
          <w:rFonts w:hint="eastAsia"/>
          <w:sz w:val="30"/>
          <w:szCs w:val="30"/>
        </w:rPr>
        <w:t>A</w:t>
      </w:r>
      <w:r>
        <w:rPr>
          <w:rFonts w:hint="eastAsia"/>
          <w:sz w:val="30"/>
          <w:szCs w:val="30"/>
        </w:rPr>
        <w:t>标工程、高新区西区工业园</w:t>
      </w:r>
      <w:r>
        <w:rPr>
          <w:rFonts w:hint="eastAsia"/>
          <w:sz w:val="30"/>
          <w:szCs w:val="30"/>
        </w:rPr>
        <w:t>1</w:t>
      </w:r>
      <w:r>
        <w:rPr>
          <w:rFonts w:hint="eastAsia"/>
          <w:sz w:val="30"/>
          <w:szCs w:val="30"/>
        </w:rPr>
        <w:t>至</w:t>
      </w:r>
      <w:r>
        <w:rPr>
          <w:rFonts w:hint="eastAsia"/>
          <w:sz w:val="30"/>
          <w:szCs w:val="30"/>
        </w:rPr>
        <w:t>4</w:t>
      </w:r>
      <w:r>
        <w:rPr>
          <w:rFonts w:hint="eastAsia"/>
          <w:sz w:val="30"/>
          <w:szCs w:val="30"/>
        </w:rPr>
        <w:t>号支路人行路及兴园街、荔园街道路新建工程等工程的招投标、工程建设和工程款支付的过程中，以及介绍项目承揽商购买指定沥青销售商的沥青过程中，利用职务之便，为他人谋取利益，先后多次收受陈某甲（另案处理）、黄某甲、吴某甲、刘某甲、邓某某（另</w:t>
      </w:r>
      <w:r>
        <w:rPr>
          <w:rFonts w:hint="eastAsia"/>
          <w:sz w:val="30"/>
          <w:szCs w:val="30"/>
        </w:rPr>
        <w:t>案处理）、林某某等人给予的贿赂共计港币</w:t>
      </w:r>
      <w:r>
        <w:rPr>
          <w:rFonts w:hint="eastAsia"/>
          <w:sz w:val="30"/>
          <w:szCs w:val="30"/>
        </w:rPr>
        <w:t>120</w:t>
      </w:r>
      <w:r>
        <w:rPr>
          <w:rFonts w:hint="eastAsia"/>
          <w:sz w:val="30"/>
          <w:szCs w:val="30"/>
        </w:rPr>
        <w:t>万元、人民币</w:t>
      </w:r>
      <w:r>
        <w:rPr>
          <w:rFonts w:hint="eastAsia"/>
          <w:sz w:val="30"/>
          <w:szCs w:val="30"/>
        </w:rPr>
        <w:t>35.1</w:t>
      </w:r>
      <w:r>
        <w:rPr>
          <w:rFonts w:hint="eastAsia"/>
          <w:sz w:val="30"/>
          <w:szCs w:val="30"/>
        </w:rPr>
        <w:t>万元。被告人朱国胜在办案机关调查谈话期间，如实供述自己的犯罪事实，并主动交待办案机关尚未掌握的其他犯罪事实，有自首情节；后又积极配合检察机关退清赃款，有悔罪表现，认罪态度较好。</w:t>
      </w:r>
    </w:p>
    <w:p w14:paraId="1AB7AE98" w14:textId="77777777" w:rsidR="009976A4" w:rsidRDefault="009976A4">
      <w:pPr>
        <w:spacing w:line="500" w:lineRule="atLeast"/>
        <w:ind w:firstLine="600"/>
        <w:divId w:val="997342677"/>
        <w:rPr>
          <w:rFonts w:hint="eastAsia"/>
          <w:sz w:val="30"/>
          <w:szCs w:val="30"/>
        </w:rPr>
      </w:pPr>
      <w:r>
        <w:rPr>
          <w:rFonts w:hint="eastAsia"/>
          <w:sz w:val="30"/>
          <w:szCs w:val="30"/>
        </w:rPr>
        <w:t>对上述事实，公诉机关提交了被告人朱国胜的供述，行贿人陈某甲、黄某甲、吴某甲、刘某甲、邓某某、林某某的陈述，证人许某某、王某某、陈某已、张某某、刘某已、黄某已、吴某甲、谌某某、古某某、周某甲的证言，有关工程的报名资料、招标报告、施工合同书、工程款支付凭证，被告人朱国胜的任职文件，辩认照片和其他书证等证据。据此，公诉机关认为被告人朱国胜身为国家工作人员，利用职务之便，非法收受他人财物，共计港币</w:t>
      </w:r>
      <w:r>
        <w:rPr>
          <w:rFonts w:hint="eastAsia"/>
          <w:sz w:val="30"/>
          <w:szCs w:val="30"/>
        </w:rPr>
        <w:t>120</w:t>
      </w:r>
      <w:r>
        <w:rPr>
          <w:rFonts w:hint="eastAsia"/>
          <w:sz w:val="30"/>
          <w:szCs w:val="30"/>
        </w:rPr>
        <w:t>万元、人民币</w:t>
      </w:r>
      <w:r>
        <w:rPr>
          <w:rFonts w:hint="eastAsia"/>
          <w:sz w:val="30"/>
          <w:szCs w:val="30"/>
        </w:rPr>
        <w:t>35.1</w:t>
      </w:r>
      <w:r>
        <w:rPr>
          <w:rFonts w:hint="eastAsia"/>
          <w:sz w:val="30"/>
          <w:szCs w:val="30"/>
        </w:rPr>
        <w:t>万元，为他人谋取利益，其行为已触犯《中华人民共和国刑法》第三百八十五条第一款之规定，应当以受贿罪追究其刑事责任。被告人朱国胜有自首情节，可以从轻或者减轻处罚。并提出量刑建议为：建议减轻处罚，判处有期徒刑六至九年。</w:t>
      </w:r>
    </w:p>
    <w:p w14:paraId="13B1BC16" w14:textId="77777777" w:rsidR="009976A4" w:rsidRDefault="009976A4">
      <w:pPr>
        <w:spacing w:line="500" w:lineRule="atLeast"/>
        <w:ind w:firstLine="600"/>
        <w:divId w:val="918443124"/>
        <w:rPr>
          <w:rFonts w:hint="eastAsia"/>
          <w:sz w:val="30"/>
          <w:szCs w:val="30"/>
        </w:rPr>
      </w:pPr>
      <w:r>
        <w:rPr>
          <w:rFonts w:hint="eastAsia"/>
          <w:sz w:val="30"/>
          <w:szCs w:val="30"/>
        </w:rPr>
        <w:t>被告人朱国胜对起诉指控其受贿的事实无异议，在庭审时认罪，没有提出辩解。</w:t>
      </w:r>
    </w:p>
    <w:p w14:paraId="24895AAE" w14:textId="77777777" w:rsidR="009976A4" w:rsidRDefault="009976A4">
      <w:pPr>
        <w:spacing w:line="500" w:lineRule="atLeast"/>
        <w:ind w:firstLine="600"/>
        <w:divId w:val="102305324"/>
        <w:rPr>
          <w:rFonts w:hint="eastAsia"/>
          <w:sz w:val="30"/>
          <w:szCs w:val="30"/>
        </w:rPr>
      </w:pPr>
      <w:r>
        <w:rPr>
          <w:rFonts w:hint="eastAsia"/>
          <w:sz w:val="30"/>
          <w:szCs w:val="30"/>
        </w:rPr>
        <w:t>被告人朱国胜的辩护人提出如下辩护意见：对公诉机关指控被告人犯受贿罪的定性无异议，但被告人有以下法定减轻、从轻以及酌定减轻、从轻情节。一、被告人在没有受到人身强制的情况下，主动投案前往纪委接受调查，配合纪委、侦查机关主动交代了自己的全部犯罪事实，其中绝大部分受贿事实是办案机关未掌握的；被告人有自首情节，依法从轻或者减轻处罚，建议减轻处罚。二、被告人受贿金额为港币</w:t>
      </w:r>
      <w:r>
        <w:rPr>
          <w:rFonts w:hint="eastAsia"/>
          <w:sz w:val="30"/>
          <w:szCs w:val="30"/>
        </w:rPr>
        <w:t>120</w:t>
      </w:r>
      <w:r>
        <w:rPr>
          <w:rFonts w:hint="eastAsia"/>
          <w:sz w:val="30"/>
          <w:szCs w:val="30"/>
        </w:rPr>
        <w:t>万元、人民币</w:t>
      </w:r>
      <w:r>
        <w:rPr>
          <w:rFonts w:hint="eastAsia"/>
          <w:sz w:val="30"/>
          <w:szCs w:val="30"/>
        </w:rPr>
        <w:t>35</w:t>
      </w:r>
      <w:r>
        <w:rPr>
          <w:rFonts w:hint="eastAsia"/>
          <w:sz w:val="30"/>
          <w:szCs w:val="30"/>
        </w:rPr>
        <w:t>万元，折合人民币</w:t>
      </w:r>
      <w:r>
        <w:rPr>
          <w:rFonts w:hint="eastAsia"/>
          <w:sz w:val="30"/>
          <w:szCs w:val="30"/>
        </w:rPr>
        <w:t>1306680</w:t>
      </w:r>
      <w:r>
        <w:rPr>
          <w:rFonts w:hint="eastAsia"/>
          <w:sz w:val="30"/>
          <w:szCs w:val="30"/>
        </w:rPr>
        <w:t>元，被告人积极退赃，通过其家属退赃</w:t>
      </w:r>
      <w:r>
        <w:rPr>
          <w:rFonts w:hint="eastAsia"/>
          <w:sz w:val="30"/>
          <w:szCs w:val="30"/>
        </w:rPr>
        <w:t>1316680</w:t>
      </w:r>
      <w:r>
        <w:rPr>
          <w:rFonts w:hint="eastAsia"/>
          <w:sz w:val="30"/>
          <w:szCs w:val="30"/>
        </w:rPr>
        <w:t>元，已全部退还赃款，依法从轻处罚。三、被告人从调查、侦查、审查起诉阶段到庭审，一直供述稳定，如实交代自己的问题，认罪态度好、有悔罪表现，依法从轻处罚。四、被告人虽然构成受贿罪，但并未给国家、集体造成经济损失，其在工作上爱岗敬业，给高新区的建设做出过巨大贡献；是初犯；所收受的财物均是被动受贿，绝大多数是节日期间的红包，并无索贿行为；应酌情从轻处罚。五、本案适用普通程序，但采用了简易审理，是一种准简易程序，被告人应当享有简易程序中自愿认罪从轻处罚的权益。六、本案庭审作为反腐教育示范庭，应对被告人酌情从轻处罚。综上，应当对被告人充分减轻处罚，建议判处有期徒刑</w:t>
      </w:r>
      <w:r>
        <w:rPr>
          <w:rFonts w:hint="eastAsia"/>
          <w:sz w:val="30"/>
          <w:szCs w:val="30"/>
        </w:rPr>
        <w:t>5</w:t>
      </w:r>
      <w:r>
        <w:rPr>
          <w:rFonts w:hint="eastAsia"/>
          <w:sz w:val="30"/>
          <w:szCs w:val="30"/>
        </w:rPr>
        <w:t>年。</w:t>
      </w:r>
    </w:p>
    <w:p w14:paraId="44689203" w14:textId="77777777" w:rsidR="009976A4" w:rsidRDefault="009976A4">
      <w:pPr>
        <w:spacing w:line="500" w:lineRule="atLeast"/>
        <w:ind w:firstLine="600"/>
        <w:divId w:val="817310233"/>
        <w:rPr>
          <w:rFonts w:hint="eastAsia"/>
          <w:sz w:val="30"/>
          <w:szCs w:val="30"/>
        </w:rPr>
      </w:pPr>
      <w:r>
        <w:rPr>
          <w:rFonts w:hint="eastAsia"/>
          <w:sz w:val="30"/>
          <w:szCs w:val="30"/>
        </w:rPr>
        <w:t>经审理查明：</w:t>
      </w:r>
    </w:p>
    <w:p w14:paraId="7AB65DE5" w14:textId="77777777" w:rsidR="009976A4" w:rsidRDefault="009976A4">
      <w:pPr>
        <w:spacing w:line="500" w:lineRule="atLeast"/>
        <w:ind w:firstLine="600"/>
        <w:divId w:val="478226646"/>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朱国胜在任建投公司董事长兼总经理期间，将建投公司的高新区一号线雨污水工程（城中工业园部分）、沙沥工业园独河以北区域分流改造工程、大旺高级中学建设项目第三标段施工工程、绿道网东排渠（东侧）、国电至调洪湖及白沙排渠段工程等工程，发包给汕头建安实业（集团）有限公司肇庆分公司（负责人：陈某甲）；朱国胜在工作中为陈某甲提供相关工程信息，并在工程招投标、工程款的支付以及工程建设中有关事项的安排给予陈某甲方便，审批通过工程资料，审批同意支付工程款，先后八次非法收受陈某甲（另案处理）给予的贿赂共计港币</w:t>
      </w:r>
      <w:r>
        <w:rPr>
          <w:rFonts w:hint="eastAsia"/>
          <w:sz w:val="30"/>
          <w:szCs w:val="30"/>
        </w:rPr>
        <w:t>41</w:t>
      </w:r>
      <w:r>
        <w:rPr>
          <w:rFonts w:hint="eastAsia"/>
          <w:sz w:val="30"/>
          <w:szCs w:val="30"/>
        </w:rPr>
        <w:t>万元和人民币</w:t>
      </w:r>
      <w:r>
        <w:rPr>
          <w:rFonts w:hint="eastAsia"/>
          <w:sz w:val="30"/>
          <w:szCs w:val="30"/>
        </w:rPr>
        <w:t>10</w:t>
      </w:r>
      <w:r>
        <w:rPr>
          <w:rFonts w:hint="eastAsia"/>
          <w:sz w:val="30"/>
          <w:szCs w:val="30"/>
        </w:rPr>
        <w:t>万元。具体事实如下：</w:t>
      </w:r>
    </w:p>
    <w:p w14:paraId="413D0E1B" w14:textId="77777777" w:rsidR="009976A4" w:rsidRDefault="009976A4">
      <w:pPr>
        <w:spacing w:line="500" w:lineRule="atLeast"/>
        <w:ind w:firstLine="600"/>
        <w:divId w:val="523398935"/>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年春节前收受陈某甲贿赂港币</w:t>
      </w:r>
      <w:r>
        <w:rPr>
          <w:rFonts w:hint="eastAsia"/>
          <w:sz w:val="30"/>
          <w:szCs w:val="30"/>
        </w:rPr>
        <w:t>5</w:t>
      </w:r>
      <w:r>
        <w:rPr>
          <w:rFonts w:hint="eastAsia"/>
          <w:sz w:val="30"/>
          <w:szCs w:val="30"/>
        </w:rPr>
        <w:t>万元。</w:t>
      </w:r>
    </w:p>
    <w:p w14:paraId="5E52FBA5" w14:textId="77777777" w:rsidR="009976A4" w:rsidRDefault="009976A4">
      <w:pPr>
        <w:spacing w:line="500" w:lineRule="atLeast"/>
        <w:ind w:firstLine="600"/>
        <w:divId w:val="1563828716"/>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年中秋前收受陈某甲贿赂港币</w:t>
      </w:r>
      <w:r>
        <w:rPr>
          <w:rFonts w:hint="eastAsia"/>
          <w:sz w:val="30"/>
          <w:szCs w:val="30"/>
        </w:rPr>
        <w:t>3</w:t>
      </w:r>
      <w:r>
        <w:rPr>
          <w:rFonts w:hint="eastAsia"/>
          <w:sz w:val="30"/>
          <w:szCs w:val="30"/>
        </w:rPr>
        <w:t>万元。</w:t>
      </w:r>
    </w:p>
    <w:p w14:paraId="308CE0FA" w14:textId="77777777" w:rsidR="009976A4" w:rsidRDefault="009976A4">
      <w:pPr>
        <w:spacing w:line="500" w:lineRule="atLeast"/>
        <w:ind w:firstLine="600"/>
        <w:divId w:val="1738554546"/>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年春节前收受陈某甲贿赂港币</w:t>
      </w:r>
      <w:r>
        <w:rPr>
          <w:rFonts w:hint="eastAsia"/>
          <w:sz w:val="30"/>
          <w:szCs w:val="30"/>
        </w:rPr>
        <w:t>10</w:t>
      </w:r>
      <w:r>
        <w:rPr>
          <w:rFonts w:hint="eastAsia"/>
          <w:sz w:val="30"/>
          <w:szCs w:val="30"/>
        </w:rPr>
        <w:t>万元。</w:t>
      </w:r>
    </w:p>
    <w:p w14:paraId="279FB036" w14:textId="77777777" w:rsidR="009976A4" w:rsidRDefault="009976A4">
      <w:pPr>
        <w:spacing w:line="500" w:lineRule="atLeast"/>
        <w:ind w:firstLine="600"/>
        <w:divId w:val="490372841"/>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年中秋前收受陈某甲贿赂港币</w:t>
      </w:r>
      <w:r>
        <w:rPr>
          <w:rFonts w:hint="eastAsia"/>
          <w:sz w:val="30"/>
          <w:szCs w:val="30"/>
        </w:rPr>
        <w:t>3</w:t>
      </w:r>
      <w:r>
        <w:rPr>
          <w:rFonts w:hint="eastAsia"/>
          <w:sz w:val="30"/>
          <w:szCs w:val="30"/>
        </w:rPr>
        <w:t>万元。</w:t>
      </w:r>
    </w:p>
    <w:p w14:paraId="3437D5D8" w14:textId="77777777" w:rsidR="009976A4" w:rsidRDefault="009976A4">
      <w:pPr>
        <w:spacing w:line="500" w:lineRule="atLeast"/>
        <w:ind w:firstLine="600"/>
        <w:divId w:val="1468889366"/>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年元宵前收受陈某甲贿赂港币</w:t>
      </w:r>
      <w:r>
        <w:rPr>
          <w:rFonts w:hint="eastAsia"/>
          <w:sz w:val="30"/>
          <w:szCs w:val="30"/>
        </w:rPr>
        <w:t>10</w:t>
      </w:r>
      <w:r>
        <w:rPr>
          <w:rFonts w:hint="eastAsia"/>
          <w:sz w:val="30"/>
          <w:szCs w:val="30"/>
        </w:rPr>
        <w:t>万元。</w:t>
      </w:r>
    </w:p>
    <w:p w14:paraId="5D138B38" w14:textId="77777777" w:rsidR="009976A4" w:rsidRDefault="009976A4">
      <w:pPr>
        <w:spacing w:line="500" w:lineRule="atLeast"/>
        <w:ind w:firstLine="600"/>
        <w:divId w:val="2072799872"/>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年中秋前收受陈某甲贿赂港币</w:t>
      </w:r>
      <w:r>
        <w:rPr>
          <w:rFonts w:hint="eastAsia"/>
          <w:sz w:val="30"/>
          <w:szCs w:val="30"/>
        </w:rPr>
        <w:t>5</w:t>
      </w:r>
      <w:r>
        <w:rPr>
          <w:rFonts w:hint="eastAsia"/>
          <w:sz w:val="30"/>
          <w:szCs w:val="30"/>
        </w:rPr>
        <w:t>万元。</w:t>
      </w:r>
    </w:p>
    <w:p w14:paraId="51D0D5AF" w14:textId="77777777" w:rsidR="009976A4" w:rsidRDefault="009976A4">
      <w:pPr>
        <w:spacing w:line="500" w:lineRule="atLeast"/>
        <w:ind w:firstLine="600"/>
        <w:divId w:val="1521700170"/>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年春节前收受陈某甲贿赂人民币</w:t>
      </w:r>
      <w:r>
        <w:rPr>
          <w:rFonts w:hint="eastAsia"/>
          <w:sz w:val="30"/>
          <w:szCs w:val="30"/>
        </w:rPr>
        <w:t>10</w:t>
      </w:r>
      <w:r>
        <w:rPr>
          <w:rFonts w:hint="eastAsia"/>
          <w:sz w:val="30"/>
          <w:szCs w:val="30"/>
        </w:rPr>
        <w:t>万元。</w:t>
      </w:r>
    </w:p>
    <w:p w14:paraId="53A27B75" w14:textId="77777777" w:rsidR="009976A4" w:rsidRDefault="009976A4">
      <w:pPr>
        <w:spacing w:line="500" w:lineRule="atLeast"/>
        <w:ind w:firstLine="600"/>
        <w:divId w:val="828986666"/>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年中秋前收受陈某甲贿赂港币</w:t>
      </w:r>
      <w:r>
        <w:rPr>
          <w:rFonts w:hint="eastAsia"/>
          <w:sz w:val="30"/>
          <w:szCs w:val="30"/>
        </w:rPr>
        <w:t>5</w:t>
      </w:r>
      <w:r>
        <w:rPr>
          <w:rFonts w:hint="eastAsia"/>
          <w:sz w:val="30"/>
          <w:szCs w:val="30"/>
        </w:rPr>
        <w:t>万元。</w:t>
      </w:r>
    </w:p>
    <w:p w14:paraId="1B670C07" w14:textId="77777777" w:rsidR="009976A4" w:rsidRDefault="009976A4">
      <w:pPr>
        <w:spacing w:line="500" w:lineRule="atLeast"/>
        <w:ind w:firstLine="600"/>
        <w:divId w:val="1492019299"/>
        <w:rPr>
          <w:rFonts w:hint="eastAsia"/>
          <w:sz w:val="30"/>
          <w:szCs w:val="30"/>
        </w:rPr>
      </w:pPr>
      <w:r>
        <w:rPr>
          <w:rFonts w:hint="eastAsia"/>
          <w:sz w:val="30"/>
          <w:szCs w:val="30"/>
        </w:rPr>
        <w:t>认定上述事实的证据有：</w:t>
      </w:r>
    </w:p>
    <w:p w14:paraId="5B4517D2" w14:textId="77777777" w:rsidR="009976A4" w:rsidRDefault="009976A4">
      <w:pPr>
        <w:spacing w:line="500" w:lineRule="atLeast"/>
        <w:ind w:firstLine="600"/>
        <w:divId w:val="1097480859"/>
        <w:rPr>
          <w:rFonts w:hint="eastAsia"/>
          <w:sz w:val="30"/>
          <w:szCs w:val="30"/>
        </w:rPr>
      </w:pPr>
      <w:r>
        <w:rPr>
          <w:rFonts w:hint="eastAsia"/>
          <w:sz w:val="30"/>
          <w:szCs w:val="30"/>
        </w:rPr>
        <w:t>1</w:t>
      </w:r>
      <w:r>
        <w:rPr>
          <w:rFonts w:hint="eastAsia"/>
          <w:sz w:val="30"/>
          <w:szCs w:val="30"/>
        </w:rPr>
        <w:t>、被告人朱国胜的供述。朱国胜对其八次收受陈某甲贿赂共计港币</w:t>
      </w:r>
      <w:r>
        <w:rPr>
          <w:rFonts w:hint="eastAsia"/>
          <w:sz w:val="30"/>
          <w:szCs w:val="30"/>
        </w:rPr>
        <w:t>41</w:t>
      </w:r>
      <w:r>
        <w:rPr>
          <w:rFonts w:hint="eastAsia"/>
          <w:sz w:val="30"/>
          <w:szCs w:val="30"/>
        </w:rPr>
        <w:t>万元和人民币</w:t>
      </w:r>
      <w:r>
        <w:rPr>
          <w:rFonts w:hint="eastAsia"/>
          <w:sz w:val="30"/>
          <w:szCs w:val="30"/>
        </w:rPr>
        <w:t>10</w:t>
      </w:r>
      <w:r>
        <w:rPr>
          <w:rFonts w:hint="eastAsia"/>
          <w:sz w:val="30"/>
          <w:szCs w:val="30"/>
        </w:rPr>
        <w:t>万元的犯罪事实供认不讳。</w:t>
      </w:r>
    </w:p>
    <w:p w14:paraId="04AFC4BC" w14:textId="77777777" w:rsidR="009976A4" w:rsidRDefault="009976A4">
      <w:pPr>
        <w:spacing w:line="500" w:lineRule="atLeast"/>
        <w:ind w:firstLine="600"/>
        <w:divId w:val="1432315853"/>
        <w:rPr>
          <w:rFonts w:hint="eastAsia"/>
          <w:sz w:val="30"/>
          <w:szCs w:val="30"/>
        </w:rPr>
      </w:pPr>
      <w:r>
        <w:rPr>
          <w:rFonts w:hint="eastAsia"/>
          <w:sz w:val="30"/>
          <w:szCs w:val="30"/>
        </w:rPr>
        <w:t>2</w:t>
      </w:r>
      <w:r>
        <w:rPr>
          <w:rFonts w:hint="eastAsia"/>
          <w:sz w:val="30"/>
          <w:szCs w:val="30"/>
        </w:rPr>
        <w:t>、行贿人陈某甲的户籍资料和陈述。证实陈某甲的基本情况，其在挂靠汕头建安实业（集团）有限公司承接建投公司的高新区一号线雨污水工程（城中工业园部分）、沙沥工业园独河以北区域分流改造工程、大旺高级中学建设项目第三标段施工工程、绿道网东排渠（东侧）、国电至调洪湖及白沙排渠段工程等工程中，先后八次送给朱国胜港币</w:t>
      </w:r>
      <w:r>
        <w:rPr>
          <w:rFonts w:hint="eastAsia"/>
          <w:sz w:val="30"/>
          <w:szCs w:val="30"/>
        </w:rPr>
        <w:t>41</w:t>
      </w:r>
      <w:r>
        <w:rPr>
          <w:rFonts w:hint="eastAsia"/>
          <w:sz w:val="30"/>
          <w:szCs w:val="30"/>
        </w:rPr>
        <w:t>万元和人民币</w:t>
      </w:r>
      <w:r>
        <w:rPr>
          <w:rFonts w:hint="eastAsia"/>
          <w:sz w:val="30"/>
          <w:szCs w:val="30"/>
        </w:rPr>
        <w:t>10</w:t>
      </w:r>
      <w:r>
        <w:rPr>
          <w:rFonts w:hint="eastAsia"/>
          <w:sz w:val="30"/>
          <w:szCs w:val="30"/>
        </w:rPr>
        <w:t>万元。</w:t>
      </w:r>
    </w:p>
    <w:p w14:paraId="661B13EC" w14:textId="77777777" w:rsidR="009976A4" w:rsidRDefault="009976A4">
      <w:pPr>
        <w:spacing w:line="500" w:lineRule="atLeast"/>
        <w:ind w:firstLine="600"/>
        <w:divId w:val="1496803960"/>
        <w:rPr>
          <w:rFonts w:hint="eastAsia"/>
          <w:sz w:val="30"/>
          <w:szCs w:val="30"/>
        </w:rPr>
      </w:pPr>
      <w:r>
        <w:rPr>
          <w:rFonts w:hint="eastAsia"/>
          <w:sz w:val="30"/>
          <w:szCs w:val="30"/>
        </w:rPr>
        <w:t>3</w:t>
      </w:r>
      <w:r>
        <w:rPr>
          <w:rFonts w:hint="eastAsia"/>
          <w:sz w:val="30"/>
          <w:szCs w:val="30"/>
        </w:rPr>
        <w:t>、汕头建安实业（集团）有限公司肇庆分公司工商登记资料。证实该分公司负责人是陈某甲。</w:t>
      </w:r>
    </w:p>
    <w:p w14:paraId="37D82458" w14:textId="77777777" w:rsidR="009976A4" w:rsidRDefault="009976A4">
      <w:pPr>
        <w:spacing w:line="500" w:lineRule="atLeast"/>
        <w:ind w:firstLine="600"/>
        <w:divId w:val="360516558"/>
        <w:rPr>
          <w:rFonts w:hint="eastAsia"/>
          <w:sz w:val="30"/>
          <w:szCs w:val="30"/>
        </w:rPr>
      </w:pPr>
      <w:r>
        <w:rPr>
          <w:rFonts w:hint="eastAsia"/>
          <w:sz w:val="30"/>
          <w:szCs w:val="30"/>
        </w:rPr>
        <w:t>4</w:t>
      </w:r>
      <w:r>
        <w:rPr>
          <w:rFonts w:hint="eastAsia"/>
          <w:sz w:val="30"/>
          <w:szCs w:val="30"/>
        </w:rPr>
        <w:t>、施工合同书、工程款支付凭证及该工程招标报告、银行帐单流水有关凭证。证实陈某甲挂靠汕头建安实业（集团）有限公司承接建投公司的高新区一号线雨污水工程（城中工业园部分）、沙沥工业园独河以北区域分流改造工程、大旺高级中学建设项目第三标段施工工程、绿道网东排渠（东侧）、国电至调洪湖及白沙排渠段工程等工程，朱国胜代表建投公司签订合同，工程款的支付情况和朱国胜审批同意支付工程款。</w:t>
      </w:r>
    </w:p>
    <w:p w14:paraId="79F7151D" w14:textId="77777777" w:rsidR="009976A4" w:rsidRDefault="009976A4">
      <w:pPr>
        <w:spacing w:line="500" w:lineRule="atLeast"/>
        <w:ind w:firstLine="600"/>
        <w:divId w:val="1900551236"/>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年间，朱国胜在任建投公司董事长兼总经理期间，将建投公司的高新区临江</w:t>
      </w:r>
      <w:r>
        <w:rPr>
          <w:rFonts w:hint="eastAsia"/>
          <w:sz w:val="30"/>
          <w:szCs w:val="30"/>
        </w:rPr>
        <w:t>36</w:t>
      </w:r>
      <w:r>
        <w:rPr>
          <w:rFonts w:hint="eastAsia"/>
          <w:sz w:val="30"/>
          <w:szCs w:val="30"/>
        </w:rPr>
        <w:t>米道路</w:t>
      </w:r>
      <w:r>
        <w:rPr>
          <w:rFonts w:hint="eastAsia"/>
          <w:sz w:val="30"/>
          <w:szCs w:val="30"/>
        </w:rPr>
        <w:t>A</w:t>
      </w:r>
      <w:r>
        <w:rPr>
          <w:rFonts w:hint="eastAsia"/>
          <w:sz w:val="30"/>
          <w:szCs w:val="30"/>
        </w:rPr>
        <w:t>标段工程、凤岗五平方公里水土改造工程二期第一标段、科技大街</w:t>
      </w:r>
      <w:r>
        <w:rPr>
          <w:rFonts w:hint="eastAsia"/>
          <w:sz w:val="30"/>
          <w:szCs w:val="30"/>
        </w:rPr>
        <w:t>A</w:t>
      </w:r>
      <w:r>
        <w:rPr>
          <w:rFonts w:hint="eastAsia"/>
          <w:sz w:val="30"/>
          <w:szCs w:val="30"/>
        </w:rPr>
        <w:t>标段工程（含桥梁）、龙王庙大道北段第二标段工程等工程，分别发包给阳江建安集团有限公司和广东众强建设工程有限公司（均为黄某甲挂靠）；朱国胜在工作中为黄某甲提供相关工程信息，并在工程招投标、工程款的支付以及工程建设中有关事项的安排给予黄某甲方便，审批通过工程资料，审批同意支付工程款，先后八次非法收受黄某甲给予的贿赂共计港币</w:t>
      </w:r>
      <w:r>
        <w:rPr>
          <w:rFonts w:hint="eastAsia"/>
          <w:sz w:val="30"/>
          <w:szCs w:val="30"/>
        </w:rPr>
        <w:t>39</w:t>
      </w:r>
      <w:r>
        <w:rPr>
          <w:rFonts w:hint="eastAsia"/>
          <w:sz w:val="30"/>
          <w:szCs w:val="30"/>
        </w:rPr>
        <w:t>万元和人民币</w:t>
      </w:r>
      <w:r>
        <w:rPr>
          <w:rFonts w:hint="eastAsia"/>
          <w:sz w:val="30"/>
          <w:szCs w:val="30"/>
        </w:rPr>
        <w:t>15</w:t>
      </w:r>
      <w:r>
        <w:rPr>
          <w:rFonts w:hint="eastAsia"/>
          <w:sz w:val="30"/>
          <w:szCs w:val="30"/>
        </w:rPr>
        <w:t>万元。具体事实如下：</w:t>
      </w:r>
    </w:p>
    <w:p w14:paraId="16F1EEE0" w14:textId="77777777" w:rsidR="009976A4" w:rsidRDefault="009976A4">
      <w:pPr>
        <w:spacing w:line="500" w:lineRule="atLeast"/>
        <w:ind w:firstLine="600"/>
        <w:divId w:val="1676690981"/>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年春节前收受黄某甲贿赂港币</w:t>
      </w:r>
      <w:r>
        <w:rPr>
          <w:rFonts w:hint="eastAsia"/>
          <w:sz w:val="30"/>
          <w:szCs w:val="30"/>
        </w:rPr>
        <w:t>5</w:t>
      </w:r>
      <w:r>
        <w:rPr>
          <w:rFonts w:hint="eastAsia"/>
          <w:sz w:val="30"/>
          <w:szCs w:val="30"/>
        </w:rPr>
        <w:t>万元。</w:t>
      </w:r>
    </w:p>
    <w:p w14:paraId="5A65CC3C" w14:textId="77777777" w:rsidR="009976A4" w:rsidRDefault="009976A4">
      <w:pPr>
        <w:spacing w:line="500" w:lineRule="atLeast"/>
        <w:ind w:firstLine="600"/>
        <w:divId w:val="245267581"/>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年春节前收受黄某甲贿赂港币</w:t>
      </w:r>
      <w:r>
        <w:rPr>
          <w:rFonts w:hint="eastAsia"/>
          <w:sz w:val="30"/>
          <w:szCs w:val="30"/>
        </w:rPr>
        <w:t>10</w:t>
      </w:r>
      <w:r>
        <w:rPr>
          <w:rFonts w:hint="eastAsia"/>
          <w:sz w:val="30"/>
          <w:szCs w:val="30"/>
        </w:rPr>
        <w:t>万元。</w:t>
      </w:r>
    </w:p>
    <w:p w14:paraId="0E58F0DE" w14:textId="77777777" w:rsidR="009976A4" w:rsidRDefault="009976A4">
      <w:pPr>
        <w:spacing w:line="500" w:lineRule="atLeast"/>
        <w:ind w:firstLine="600"/>
        <w:divId w:val="88934869"/>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年中秋前收受黄某甲贿赂港币</w:t>
      </w:r>
      <w:r>
        <w:rPr>
          <w:rFonts w:hint="eastAsia"/>
          <w:sz w:val="30"/>
          <w:szCs w:val="30"/>
        </w:rPr>
        <w:t>3</w:t>
      </w:r>
      <w:r>
        <w:rPr>
          <w:rFonts w:hint="eastAsia"/>
          <w:sz w:val="30"/>
          <w:szCs w:val="30"/>
        </w:rPr>
        <w:t>万元。</w:t>
      </w:r>
    </w:p>
    <w:p w14:paraId="051D2AAD" w14:textId="77777777" w:rsidR="009976A4" w:rsidRDefault="009976A4">
      <w:pPr>
        <w:spacing w:line="500" w:lineRule="atLeast"/>
        <w:ind w:firstLine="600"/>
        <w:divId w:val="1310358456"/>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年春节前收受黄某甲贿赂港币</w:t>
      </w:r>
      <w:r>
        <w:rPr>
          <w:rFonts w:hint="eastAsia"/>
          <w:sz w:val="30"/>
          <w:szCs w:val="30"/>
        </w:rPr>
        <w:t>8</w:t>
      </w:r>
      <w:r>
        <w:rPr>
          <w:rFonts w:hint="eastAsia"/>
          <w:sz w:val="30"/>
          <w:szCs w:val="30"/>
        </w:rPr>
        <w:t>万元。</w:t>
      </w:r>
    </w:p>
    <w:p w14:paraId="4AFAE0E6" w14:textId="77777777" w:rsidR="009976A4" w:rsidRDefault="009976A4">
      <w:pPr>
        <w:spacing w:line="500" w:lineRule="atLeast"/>
        <w:ind w:firstLine="600"/>
        <w:divId w:val="1547139614"/>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年春节前收受黄某甲贿赂人民币</w:t>
      </w:r>
      <w:r>
        <w:rPr>
          <w:rFonts w:hint="eastAsia"/>
          <w:sz w:val="30"/>
          <w:szCs w:val="30"/>
        </w:rPr>
        <w:t>10</w:t>
      </w:r>
      <w:r>
        <w:rPr>
          <w:rFonts w:hint="eastAsia"/>
          <w:sz w:val="30"/>
          <w:szCs w:val="30"/>
        </w:rPr>
        <w:t>万元。</w:t>
      </w:r>
    </w:p>
    <w:p w14:paraId="1592BE49" w14:textId="77777777" w:rsidR="009976A4" w:rsidRDefault="009976A4">
      <w:pPr>
        <w:spacing w:line="500" w:lineRule="atLeast"/>
        <w:ind w:firstLine="600"/>
        <w:divId w:val="257368327"/>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年中秋前收受黄某甲贿赂人民币</w:t>
      </w:r>
      <w:r>
        <w:rPr>
          <w:rFonts w:hint="eastAsia"/>
          <w:sz w:val="30"/>
          <w:szCs w:val="30"/>
        </w:rPr>
        <w:t>5</w:t>
      </w:r>
      <w:r>
        <w:rPr>
          <w:rFonts w:hint="eastAsia"/>
          <w:sz w:val="30"/>
          <w:szCs w:val="30"/>
        </w:rPr>
        <w:t>万元。</w:t>
      </w:r>
    </w:p>
    <w:p w14:paraId="399AAB1F" w14:textId="77777777" w:rsidR="009976A4" w:rsidRDefault="009976A4">
      <w:pPr>
        <w:spacing w:line="500" w:lineRule="atLeast"/>
        <w:ind w:firstLine="600"/>
        <w:divId w:val="484778910"/>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年春节前收受黄某甲贿赂港币</w:t>
      </w:r>
      <w:r>
        <w:rPr>
          <w:rFonts w:hint="eastAsia"/>
          <w:sz w:val="30"/>
          <w:szCs w:val="30"/>
        </w:rPr>
        <w:t>8</w:t>
      </w:r>
      <w:r>
        <w:rPr>
          <w:rFonts w:hint="eastAsia"/>
          <w:sz w:val="30"/>
          <w:szCs w:val="30"/>
        </w:rPr>
        <w:t>万元。</w:t>
      </w:r>
    </w:p>
    <w:p w14:paraId="7DA38B5D" w14:textId="77777777" w:rsidR="009976A4" w:rsidRDefault="009976A4">
      <w:pPr>
        <w:spacing w:line="500" w:lineRule="atLeast"/>
        <w:ind w:firstLine="600"/>
        <w:divId w:val="1921215864"/>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年中秋前收受黄某甲贿赂港币</w:t>
      </w:r>
      <w:r>
        <w:rPr>
          <w:rFonts w:hint="eastAsia"/>
          <w:sz w:val="30"/>
          <w:szCs w:val="30"/>
        </w:rPr>
        <w:t>5</w:t>
      </w:r>
      <w:r>
        <w:rPr>
          <w:rFonts w:hint="eastAsia"/>
          <w:sz w:val="30"/>
          <w:szCs w:val="30"/>
        </w:rPr>
        <w:t>万元。</w:t>
      </w:r>
    </w:p>
    <w:p w14:paraId="06267D74" w14:textId="77777777" w:rsidR="009976A4" w:rsidRDefault="009976A4">
      <w:pPr>
        <w:spacing w:line="500" w:lineRule="atLeast"/>
        <w:ind w:firstLine="600"/>
        <w:divId w:val="990908559"/>
        <w:rPr>
          <w:rFonts w:hint="eastAsia"/>
          <w:sz w:val="30"/>
          <w:szCs w:val="30"/>
        </w:rPr>
      </w:pPr>
      <w:r>
        <w:rPr>
          <w:rFonts w:hint="eastAsia"/>
          <w:sz w:val="30"/>
          <w:szCs w:val="30"/>
        </w:rPr>
        <w:t>认定上述事实的证据有：</w:t>
      </w:r>
    </w:p>
    <w:p w14:paraId="0DA778A0" w14:textId="77777777" w:rsidR="009976A4" w:rsidRDefault="009976A4">
      <w:pPr>
        <w:spacing w:line="500" w:lineRule="atLeast"/>
        <w:ind w:firstLine="600"/>
        <w:divId w:val="1530339066"/>
        <w:rPr>
          <w:rFonts w:hint="eastAsia"/>
          <w:sz w:val="30"/>
          <w:szCs w:val="30"/>
        </w:rPr>
      </w:pPr>
      <w:r>
        <w:rPr>
          <w:rFonts w:hint="eastAsia"/>
          <w:sz w:val="30"/>
          <w:szCs w:val="30"/>
        </w:rPr>
        <w:t>1</w:t>
      </w:r>
      <w:r>
        <w:rPr>
          <w:rFonts w:hint="eastAsia"/>
          <w:sz w:val="30"/>
          <w:szCs w:val="30"/>
        </w:rPr>
        <w:t>、被告人朱国胜的供述。朱国胜对其八次收受黄某甲贿赂共计港币</w:t>
      </w:r>
      <w:r>
        <w:rPr>
          <w:rFonts w:hint="eastAsia"/>
          <w:sz w:val="30"/>
          <w:szCs w:val="30"/>
        </w:rPr>
        <w:t>39</w:t>
      </w:r>
      <w:r>
        <w:rPr>
          <w:rFonts w:hint="eastAsia"/>
          <w:sz w:val="30"/>
          <w:szCs w:val="30"/>
        </w:rPr>
        <w:t>万元和人民币</w:t>
      </w:r>
      <w:r>
        <w:rPr>
          <w:rFonts w:hint="eastAsia"/>
          <w:sz w:val="30"/>
          <w:szCs w:val="30"/>
        </w:rPr>
        <w:t>15</w:t>
      </w:r>
      <w:r>
        <w:rPr>
          <w:rFonts w:hint="eastAsia"/>
          <w:sz w:val="30"/>
          <w:szCs w:val="30"/>
        </w:rPr>
        <w:t>万元的犯罪事实供认不讳。</w:t>
      </w:r>
    </w:p>
    <w:p w14:paraId="6CCB4F6A" w14:textId="77777777" w:rsidR="009976A4" w:rsidRDefault="009976A4">
      <w:pPr>
        <w:spacing w:line="500" w:lineRule="atLeast"/>
        <w:ind w:firstLine="600"/>
        <w:divId w:val="1770663363"/>
        <w:rPr>
          <w:rFonts w:hint="eastAsia"/>
          <w:sz w:val="30"/>
          <w:szCs w:val="30"/>
        </w:rPr>
      </w:pPr>
      <w:r>
        <w:rPr>
          <w:rFonts w:hint="eastAsia"/>
          <w:sz w:val="30"/>
          <w:szCs w:val="30"/>
        </w:rPr>
        <w:t>2</w:t>
      </w:r>
      <w:r>
        <w:rPr>
          <w:rFonts w:hint="eastAsia"/>
          <w:sz w:val="30"/>
          <w:szCs w:val="30"/>
        </w:rPr>
        <w:t>、行贿人黄某甲的户籍资料和陈述。证实黄某甲的基本情况，其在挂靠阳江建安集团有限公司和广东众强建设工程有限公司承接建投公司的高新区临江</w:t>
      </w:r>
      <w:r>
        <w:rPr>
          <w:rFonts w:hint="eastAsia"/>
          <w:sz w:val="30"/>
          <w:szCs w:val="30"/>
        </w:rPr>
        <w:t>36</w:t>
      </w:r>
      <w:r>
        <w:rPr>
          <w:rFonts w:hint="eastAsia"/>
          <w:sz w:val="30"/>
          <w:szCs w:val="30"/>
        </w:rPr>
        <w:t>米道路</w:t>
      </w:r>
      <w:r>
        <w:rPr>
          <w:rFonts w:hint="eastAsia"/>
          <w:sz w:val="30"/>
          <w:szCs w:val="30"/>
        </w:rPr>
        <w:t>A</w:t>
      </w:r>
      <w:r>
        <w:rPr>
          <w:rFonts w:hint="eastAsia"/>
          <w:sz w:val="30"/>
          <w:szCs w:val="30"/>
        </w:rPr>
        <w:t>标段工程、凤岗五平方公里水土改造工程二期第一标段、科技大街</w:t>
      </w:r>
      <w:r>
        <w:rPr>
          <w:rFonts w:hint="eastAsia"/>
          <w:sz w:val="30"/>
          <w:szCs w:val="30"/>
        </w:rPr>
        <w:t>A</w:t>
      </w:r>
      <w:r>
        <w:rPr>
          <w:rFonts w:hint="eastAsia"/>
          <w:sz w:val="30"/>
          <w:szCs w:val="30"/>
        </w:rPr>
        <w:t>标段工程（含桥梁）、龙王庙大道北段第二标段工程等工程中，先后八次送给朱国胜港币</w:t>
      </w:r>
      <w:r>
        <w:rPr>
          <w:rFonts w:hint="eastAsia"/>
          <w:sz w:val="30"/>
          <w:szCs w:val="30"/>
        </w:rPr>
        <w:t>39</w:t>
      </w:r>
      <w:r>
        <w:rPr>
          <w:rFonts w:hint="eastAsia"/>
          <w:sz w:val="30"/>
          <w:szCs w:val="30"/>
        </w:rPr>
        <w:t>万元和人民币</w:t>
      </w:r>
      <w:r>
        <w:rPr>
          <w:rFonts w:hint="eastAsia"/>
          <w:sz w:val="30"/>
          <w:szCs w:val="30"/>
        </w:rPr>
        <w:t>15</w:t>
      </w:r>
      <w:r>
        <w:rPr>
          <w:rFonts w:hint="eastAsia"/>
          <w:sz w:val="30"/>
          <w:szCs w:val="30"/>
        </w:rPr>
        <w:t>万元。</w:t>
      </w:r>
    </w:p>
    <w:p w14:paraId="4EB285AD" w14:textId="77777777" w:rsidR="009976A4" w:rsidRDefault="009976A4">
      <w:pPr>
        <w:spacing w:line="500" w:lineRule="atLeast"/>
        <w:ind w:firstLine="600"/>
        <w:divId w:val="948928315"/>
        <w:rPr>
          <w:rFonts w:hint="eastAsia"/>
          <w:sz w:val="30"/>
          <w:szCs w:val="30"/>
        </w:rPr>
      </w:pPr>
      <w:r>
        <w:rPr>
          <w:rFonts w:hint="eastAsia"/>
          <w:sz w:val="30"/>
          <w:szCs w:val="30"/>
        </w:rPr>
        <w:t>3</w:t>
      </w:r>
      <w:r>
        <w:rPr>
          <w:rFonts w:hint="eastAsia"/>
          <w:sz w:val="30"/>
          <w:szCs w:val="30"/>
        </w:rPr>
        <w:t>、施工合同书、承包经营合同、工程款支付凭证及该工程招标报告、银行帐单流水有关凭证。证实黄某甲挂靠阳江建安集团有限公司和广东众强建设工程有限公司承接建投公司的高新区临江</w:t>
      </w:r>
      <w:r>
        <w:rPr>
          <w:rFonts w:hint="eastAsia"/>
          <w:sz w:val="30"/>
          <w:szCs w:val="30"/>
        </w:rPr>
        <w:t>36</w:t>
      </w:r>
      <w:r>
        <w:rPr>
          <w:rFonts w:hint="eastAsia"/>
          <w:sz w:val="30"/>
          <w:szCs w:val="30"/>
        </w:rPr>
        <w:t>米道路</w:t>
      </w:r>
      <w:r>
        <w:rPr>
          <w:rFonts w:hint="eastAsia"/>
          <w:sz w:val="30"/>
          <w:szCs w:val="30"/>
        </w:rPr>
        <w:t>A</w:t>
      </w:r>
      <w:r>
        <w:rPr>
          <w:rFonts w:hint="eastAsia"/>
          <w:sz w:val="30"/>
          <w:szCs w:val="30"/>
        </w:rPr>
        <w:t>标段工程、凤岗五平方公里水土改造工程二期第一标段、科技大街</w:t>
      </w:r>
      <w:r>
        <w:rPr>
          <w:rFonts w:hint="eastAsia"/>
          <w:sz w:val="30"/>
          <w:szCs w:val="30"/>
        </w:rPr>
        <w:t>A</w:t>
      </w:r>
      <w:r>
        <w:rPr>
          <w:rFonts w:hint="eastAsia"/>
          <w:sz w:val="30"/>
          <w:szCs w:val="30"/>
        </w:rPr>
        <w:t>标段工程（含桥梁）、龙王庙大道北段第二标段工程等工程，朱国胜代表建投公司签订合同，工程款的支付情况和朱国胜审批同意支付工程款。</w:t>
      </w:r>
    </w:p>
    <w:p w14:paraId="31BF148A" w14:textId="77777777" w:rsidR="009976A4" w:rsidRDefault="009976A4">
      <w:pPr>
        <w:spacing w:line="500" w:lineRule="atLeast"/>
        <w:ind w:firstLine="600"/>
        <w:divId w:val="572660103"/>
        <w:rPr>
          <w:rFonts w:hint="eastAsia"/>
          <w:sz w:val="30"/>
          <w:szCs w:val="30"/>
        </w:rPr>
      </w:pPr>
      <w:r>
        <w:rPr>
          <w:rFonts w:hint="eastAsia"/>
          <w:sz w:val="30"/>
          <w:szCs w:val="30"/>
        </w:rPr>
        <w:t>4</w:t>
      </w:r>
      <w:r>
        <w:rPr>
          <w:rFonts w:hint="eastAsia"/>
          <w:sz w:val="30"/>
          <w:szCs w:val="30"/>
        </w:rPr>
        <w:t>、证人许某某的户籍资料和证言。证实许某某的基本情况，黄某甲是其姐夫，其帮黄某甲管理帐目。</w:t>
      </w:r>
    </w:p>
    <w:p w14:paraId="0A83D20B" w14:textId="77777777" w:rsidR="009976A4" w:rsidRDefault="009976A4">
      <w:pPr>
        <w:spacing w:line="500" w:lineRule="atLeast"/>
        <w:ind w:firstLine="600"/>
        <w:divId w:val="1584025946"/>
        <w:rPr>
          <w:rFonts w:hint="eastAsia"/>
          <w:sz w:val="30"/>
          <w:szCs w:val="30"/>
        </w:rPr>
      </w:pPr>
      <w:r>
        <w:rPr>
          <w:rFonts w:hint="eastAsia"/>
          <w:sz w:val="30"/>
          <w:szCs w:val="30"/>
        </w:rPr>
        <w:t>三、</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年间，朱国胜在任建投公司董事长兼总经理期间，将建投公司的高新区沿东排</w:t>
      </w:r>
      <w:r>
        <w:rPr>
          <w:rFonts w:hint="eastAsia"/>
          <w:sz w:val="30"/>
          <w:szCs w:val="30"/>
        </w:rPr>
        <w:t>18</w:t>
      </w:r>
      <w:r>
        <w:rPr>
          <w:rFonts w:hint="eastAsia"/>
          <w:sz w:val="30"/>
          <w:szCs w:val="30"/>
        </w:rPr>
        <w:t>米道路工程、建设路（东陵至交通局）污水工程、五星级洒店排水工程、一号、二号污水提升泵站工程、龙王庙大道北段</w:t>
      </w:r>
      <w:r>
        <w:rPr>
          <w:rFonts w:hint="eastAsia"/>
          <w:sz w:val="30"/>
          <w:szCs w:val="30"/>
        </w:rPr>
        <w:t>1</w:t>
      </w:r>
      <w:r>
        <w:rPr>
          <w:rFonts w:hint="eastAsia"/>
          <w:sz w:val="30"/>
          <w:szCs w:val="30"/>
        </w:rPr>
        <w:t>标段工程及跨白沙排渠桥梁工程、凤岗五平方公里水土改造工程一期第二标段、</w:t>
      </w:r>
      <w:r>
        <w:rPr>
          <w:rFonts w:hint="eastAsia"/>
          <w:sz w:val="30"/>
          <w:szCs w:val="30"/>
        </w:rPr>
        <w:t>503</w:t>
      </w:r>
      <w:r>
        <w:rPr>
          <w:rFonts w:hint="eastAsia"/>
          <w:sz w:val="30"/>
          <w:szCs w:val="30"/>
        </w:rPr>
        <w:t>线（将军岗大街至竹仔渠）、景升北街污水及三号污水提升泵站工程等工程，发包给广东省水利水电第三工程局（吴某甲挂靠）；朱国胜在工作中为吴某甲提供相关工程信息，并在工程招投标、工程款的支付以及工程建设中有关事项的安排给予吴某甲方便，审批通过工程资料，审批同意支付工程款，先后四次非法收受吴某甲给予的贿赂共计港币</w:t>
      </w:r>
      <w:r>
        <w:rPr>
          <w:rFonts w:hint="eastAsia"/>
          <w:sz w:val="30"/>
          <w:szCs w:val="30"/>
        </w:rPr>
        <w:t>20</w:t>
      </w:r>
      <w:r>
        <w:rPr>
          <w:rFonts w:hint="eastAsia"/>
          <w:sz w:val="30"/>
          <w:szCs w:val="30"/>
        </w:rPr>
        <w:t>万元和人民币</w:t>
      </w:r>
      <w:r>
        <w:rPr>
          <w:rFonts w:hint="eastAsia"/>
          <w:sz w:val="30"/>
          <w:szCs w:val="30"/>
        </w:rPr>
        <w:t>2</w:t>
      </w:r>
      <w:r>
        <w:rPr>
          <w:rFonts w:hint="eastAsia"/>
          <w:sz w:val="30"/>
          <w:szCs w:val="30"/>
        </w:rPr>
        <w:t>万元。具体事实如下：</w:t>
      </w:r>
    </w:p>
    <w:p w14:paraId="7E1DB6A6" w14:textId="77777777" w:rsidR="009976A4" w:rsidRDefault="009976A4">
      <w:pPr>
        <w:spacing w:line="500" w:lineRule="atLeast"/>
        <w:ind w:firstLine="600"/>
        <w:divId w:val="245920792"/>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年中秋前收受吴某甲贿赂港币</w:t>
      </w:r>
      <w:r>
        <w:rPr>
          <w:rFonts w:hint="eastAsia"/>
          <w:sz w:val="30"/>
          <w:szCs w:val="30"/>
        </w:rPr>
        <w:t>5</w:t>
      </w:r>
      <w:r>
        <w:rPr>
          <w:rFonts w:hint="eastAsia"/>
          <w:sz w:val="30"/>
          <w:szCs w:val="30"/>
        </w:rPr>
        <w:t>万元。</w:t>
      </w:r>
    </w:p>
    <w:p w14:paraId="54F50985" w14:textId="77777777" w:rsidR="009976A4" w:rsidRDefault="009976A4">
      <w:pPr>
        <w:spacing w:line="500" w:lineRule="atLeast"/>
        <w:ind w:firstLine="600"/>
        <w:divId w:val="1889104547"/>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年春节前收受吴某甲贿赂港币</w:t>
      </w:r>
      <w:r>
        <w:rPr>
          <w:rFonts w:hint="eastAsia"/>
          <w:sz w:val="30"/>
          <w:szCs w:val="30"/>
        </w:rPr>
        <w:t>5</w:t>
      </w:r>
      <w:r>
        <w:rPr>
          <w:rFonts w:hint="eastAsia"/>
          <w:sz w:val="30"/>
          <w:szCs w:val="30"/>
        </w:rPr>
        <w:t>万元。</w:t>
      </w:r>
    </w:p>
    <w:p w14:paraId="577B2009" w14:textId="77777777" w:rsidR="009976A4" w:rsidRDefault="009976A4">
      <w:pPr>
        <w:spacing w:line="500" w:lineRule="atLeast"/>
        <w:ind w:firstLine="600"/>
        <w:divId w:val="2047367151"/>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年春节前收受吴某甲贿赂港币</w:t>
      </w:r>
      <w:r>
        <w:rPr>
          <w:rFonts w:hint="eastAsia"/>
          <w:sz w:val="30"/>
          <w:szCs w:val="30"/>
        </w:rPr>
        <w:t>10</w:t>
      </w:r>
      <w:r>
        <w:rPr>
          <w:rFonts w:hint="eastAsia"/>
          <w:sz w:val="30"/>
          <w:szCs w:val="30"/>
        </w:rPr>
        <w:t>万元。</w:t>
      </w:r>
    </w:p>
    <w:p w14:paraId="2988E89D" w14:textId="77777777" w:rsidR="009976A4" w:rsidRDefault="009976A4">
      <w:pPr>
        <w:spacing w:line="500" w:lineRule="atLeast"/>
        <w:ind w:firstLine="600"/>
        <w:divId w:val="2144351023"/>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年中秋前收受吴某甲贿赂人民币</w:t>
      </w:r>
      <w:r>
        <w:rPr>
          <w:rFonts w:hint="eastAsia"/>
          <w:sz w:val="30"/>
          <w:szCs w:val="30"/>
        </w:rPr>
        <w:t>2</w:t>
      </w:r>
      <w:r>
        <w:rPr>
          <w:rFonts w:hint="eastAsia"/>
          <w:sz w:val="30"/>
          <w:szCs w:val="30"/>
        </w:rPr>
        <w:t>万元。</w:t>
      </w:r>
    </w:p>
    <w:p w14:paraId="0450A5BB" w14:textId="77777777" w:rsidR="009976A4" w:rsidRDefault="009976A4">
      <w:pPr>
        <w:spacing w:line="500" w:lineRule="atLeast"/>
        <w:ind w:firstLine="600"/>
        <w:divId w:val="694235156"/>
        <w:rPr>
          <w:rFonts w:hint="eastAsia"/>
          <w:sz w:val="30"/>
          <w:szCs w:val="30"/>
        </w:rPr>
      </w:pPr>
      <w:r>
        <w:rPr>
          <w:rFonts w:hint="eastAsia"/>
          <w:sz w:val="30"/>
          <w:szCs w:val="30"/>
        </w:rPr>
        <w:t>认定上述事实的证据有：</w:t>
      </w:r>
    </w:p>
    <w:p w14:paraId="24F2B07B" w14:textId="77777777" w:rsidR="009976A4" w:rsidRDefault="009976A4">
      <w:pPr>
        <w:spacing w:line="500" w:lineRule="atLeast"/>
        <w:ind w:firstLine="600"/>
        <w:divId w:val="2061319472"/>
        <w:rPr>
          <w:rFonts w:hint="eastAsia"/>
          <w:sz w:val="30"/>
          <w:szCs w:val="30"/>
        </w:rPr>
      </w:pPr>
      <w:r>
        <w:rPr>
          <w:rFonts w:hint="eastAsia"/>
          <w:sz w:val="30"/>
          <w:szCs w:val="30"/>
        </w:rPr>
        <w:t>1</w:t>
      </w:r>
      <w:r>
        <w:rPr>
          <w:rFonts w:hint="eastAsia"/>
          <w:sz w:val="30"/>
          <w:szCs w:val="30"/>
        </w:rPr>
        <w:t>、被告人朱国胜的供述。朱国胜对其四次收受吴某甲贿赂共计港币</w:t>
      </w:r>
      <w:r>
        <w:rPr>
          <w:rFonts w:hint="eastAsia"/>
          <w:sz w:val="30"/>
          <w:szCs w:val="30"/>
        </w:rPr>
        <w:t>20</w:t>
      </w:r>
      <w:r>
        <w:rPr>
          <w:rFonts w:hint="eastAsia"/>
          <w:sz w:val="30"/>
          <w:szCs w:val="30"/>
        </w:rPr>
        <w:t>万元和人民币</w:t>
      </w:r>
      <w:r>
        <w:rPr>
          <w:rFonts w:hint="eastAsia"/>
          <w:sz w:val="30"/>
          <w:szCs w:val="30"/>
        </w:rPr>
        <w:t>2</w:t>
      </w:r>
      <w:r>
        <w:rPr>
          <w:rFonts w:hint="eastAsia"/>
          <w:sz w:val="30"/>
          <w:szCs w:val="30"/>
        </w:rPr>
        <w:t>万元的犯罪事实供认不讳。</w:t>
      </w:r>
    </w:p>
    <w:p w14:paraId="0D692558" w14:textId="77777777" w:rsidR="009976A4" w:rsidRDefault="009976A4">
      <w:pPr>
        <w:spacing w:line="500" w:lineRule="atLeast"/>
        <w:ind w:firstLine="600"/>
        <w:divId w:val="1750686959"/>
        <w:rPr>
          <w:rFonts w:hint="eastAsia"/>
          <w:sz w:val="30"/>
          <w:szCs w:val="30"/>
        </w:rPr>
      </w:pPr>
      <w:r>
        <w:rPr>
          <w:rFonts w:hint="eastAsia"/>
          <w:sz w:val="30"/>
          <w:szCs w:val="30"/>
        </w:rPr>
        <w:t>2</w:t>
      </w:r>
      <w:r>
        <w:rPr>
          <w:rFonts w:hint="eastAsia"/>
          <w:sz w:val="30"/>
          <w:szCs w:val="30"/>
        </w:rPr>
        <w:t>、行贿人吴某甲的户籍资料和陈述。证实吴某甲的基本情况，其以广州市天河雅筑装饰设计部和广州市粤东装饰设计有限公司（该两间企业是吴某甲分别以其堂弟吴某已和同村吴某丙之名注册，实际属吴某甲所有）的名义挂靠广东省水利水电第三工程局承接建投公司的高新区沿东排</w:t>
      </w:r>
      <w:r>
        <w:rPr>
          <w:rFonts w:hint="eastAsia"/>
          <w:sz w:val="30"/>
          <w:szCs w:val="30"/>
        </w:rPr>
        <w:t>18</w:t>
      </w:r>
      <w:r>
        <w:rPr>
          <w:rFonts w:hint="eastAsia"/>
          <w:sz w:val="30"/>
          <w:szCs w:val="30"/>
        </w:rPr>
        <w:t>米道路工程、建设路（东陵至交通局）污水工程、五星级洒店排水工程、一号、二号污水提升泵站工程、龙王庙大道北段</w:t>
      </w:r>
      <w:r>
        <w:rPr>
          <w:rFonts w:hint="eastAsia"/>
          <w:sz w:val="30"/>
          <w:szCs w:val="30"/>
        </w:rPr>
        <w:t>1</w:t>
      </w:r>
      <w:r>
        <w:rPr>
          <w:rFonts w:hint="eastAsia"/>
          <w:sz w:val="30"/>
          <w:szCs w:val="30"/>
        </w:rPr>
        <w:t>标段工程及跨白沙排渠桥梁工程、凤岗五平方公里水土改造工程一期第二标段、</w:t>
      </w:r>
      <w:r>
        <w:rPr>
          <w:rFonts w:hint="eastAsia"/>
          <w:sz w:val="30"/>
          <w:szCs w:val="30"/>
        </w:rPr>
        <w:t>503</w:t>
      </w:r>
      <w:r>
        <w:rPr>
          <w:rFonts w:hint="eastAsia"/>
          <w:sz w:val="30"/>
          <w:szCs w:val="30"/>
        </w:rPr>
        <w:t>线（将军岗大街至竹仔渠）、景升北街污水及三号污水提升泵站工程等工程中，先后四次送给朱国胜港币</w:t>
      </w:r>
      <w:r>
        <w:rPr>
          <w:rFonts w:hint="eastAsia"/>
          <w:sz w:val="30"/>
          <w:szCs w:val="30"/>
        </w:rPr>
        <w:t>20</w:t>
      </w:r>
      <w:r>
        <w:rPr>
          <w:rFonts w:hint="eastAsia"/>
          <w:sz w:val="30"/>
          <w:szCs w:val="30"/>
        </w:rPr>
        <w:t>万元和人民币</w:t>
      </w:r>
      <w:r>
        <w:rPr>
          <w:rFonts w:hint="eastAsia"/>
          <w:sz w:val="30"/>
          <w:szCs w:val="30"/>
        </w:rPr>
        <w:t>2</w:t>
      </w:r>
      <w:r>
        <w:rPr>
          <w:rFonts w:hint="eastAsia"/>
          <w:sz w:val="30"/>
          <w:szCs w:val="30"/>
        </w:rPr>
        <w:t>万元。</w:t>
      </w:r>
    </w:p>
    <w:p w14:paraId="15CA5F76" w14:textId="77777777" w:rsidR="009976A4" w:rsidRDefault="009976A4">
      <w:pPr>
        <w:spacing w:line="500" w:lineRule="atLeast"/>
        <w:ind w:firstLine="600"/>
        <w:divId w:val="1642616317"/>
        <w:rPr>
          <w:rFonts w:hint="eastAsia"/>
          <w:sz w:val="30"/>
          <w:szCs w:val="30"/>
        </w:rPr>
      </w:pPr>
      <w:r>
        <w:rPr>
          <w:rFonts w:hint="eastAsia"/>
          <w:sz w:val="30"/>
          <w:szCs w:val="30"/>
        </w:rPr>
        <w:t>3</w:t>
      </w:r>
      <w:r>
        <w:rPr>
          <w:rFonts w:hint="eastAsia"/>
          <w:sz w:val="30"/>
          <w:szCs w:val="30"/>
        </w:rPr>
        <w:t>、工商登记资料。证实广东省水利水电第三工程局的工商登记情况，广州市粤东装饰设计有限公司的法定代表人是吴某丙，广州市天河雅筑装饰设计部的投资人是吴某已。</w:t>
      </w:r>
    </w:p>
    <w:p w14:paraId="0FBCF814" w14:textId="77777777" w:rsidR="009976A4" w:rsidRDefault="009976A4">
      <w:pPr>
        <w:spacing w:line="500" w:lineRule="atLeast"/>
        <w:ind w:firstLine="600"/>
        <w:divId w:val="1976255637"/>
        <w:rPr>
          <w:rFonts w:hint="eastAsia"/>
          <w:sz w:val="30"/>
          <w:szCs w:val="30"/>
        </w:rPr>
      </w:pPr>
      <w:r>
        <w:rPr>
          <w:rFonts w:hint="eastAsia"/>
          <w:sz w:val="30"/>
          <w:szCs w:val="30"/>
        </w:rPr>
        <w:t>4</w:t>
      </w:r>
      <w:r>
        <w:rPr>
          <w:rFonts w:hint="eastAsia"/>
          <w:sz w:val="30"/>
          <w:szCs w:val="30"/>
        </w:rPr>
        <w:t>、报名资料、招标报告、施工合同书、施工管理协议书、工程款支付凭证。证实吴某甲挂靠广东省水利水电第三工程局承接建投公司的高新区沿东排</w:t>
      </w:r>
      <w:r>
        <w:rPr>
          <w:rFonts w:hint="eastAsia"/>
          <w:sz w:val="30"/>
          <w:szCs w:val="30"/>
        </w:rPr>
        <w:t>18</w:t>
      </w:r>
      <w:r>
        <w:rPr>
          <w:rFonts w:hint="eastAsia"/>
          <w:sz w:val="30"/>
          <w:szCs w:val="30"/>
        </w:rPr>
        <w:t>米道路工程、建设路（东陵至交通局）污水工程、五星级洒店排水工程、一号、二号污水提升泵站工程、龙王庙大道北段</w:t>
      </w:r>
      <w:r>
        <w:rPr>
          <w:rFonts w:hint="eastAsia"/>
          <w:sz w:val="30"/>
          <w:szCs w:val="30"/>
        </w:rPr>
        <w:t>1</w:t>
      </w:r>
      <w:r>
        <w:rPr>
          <w:rFonts w:hint="eastAsia"/>
          <w:sz w:val="30"/>
          <w:szCs w:val="30"/>
        </w:rPr>
        <w:t>标段工程及跨白沙排渠桥梁工程、凤岗五平方公里水土改造工程一期第二标段、</w:t>
      </w:r>
      <w:r>
        <w:rPr>
          <w:rFonts w:hint="eastAsia"/>
          <w:sz w:val="30"/>
          <w:szCs w:val="30"/>
        </w:rPr>
        <w:t>503</w:t>
      </w:r>
      <w:r>
        <w:rPr>
          <w:rFonts w:hint="eastAsia"/>
          <w:sz w:val="30"/>
          <w:szCs w:val="30"/>
        </w:rPr>
        <w:t>线（将军岗大街至竹仔渠）、景升北街污水及三号污水提升泵站工程等工程，朱国胜代表建投公司签订合同，工程款的支付情况和朱国胜审批同意支付工程款。</w:t>
      </w:r>
    </w:p>
    <w:p w14:paraId="5F85D24F" w14:textId="77777777" w:rsidR="009976A4" w:rsidRDefault="009976A4">
      <w:pPr>
        <w:spacing w:line="500" w:lineRule="atLeast"/>
        <w:ind w:firstLine="600"/>
        <w:divId w:val="538127735"/>
        <w:rPr>
          <w:rFonts w:hint="eastAsia"/>
          <w:sz w:val="30"/>
          <w:szCs w:val="30"/>
        </w:rPr>
      </w:pPr>
      <w:r>
        <w:rPr>
          <w:rFonts w:hint="eastAsia"/>
          <w:sz w:val="30"/>
          <w:szCs w:val="30"/>
        </w:rPr>
        <w:t>四、</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年间，朱国胜在任建投公司董事长兼总经理期间，将建投公司的高新区广业科技园以南</w:t>
      </w:r>
      <w:r>
        <w:rPr>
          <w:rFonts w:hint="eastAsia"/>
          <w:sz w:val="30"/>
          <w:szCs w:val="30"/>
        </w:rPr>
        <w:t>40M</w:t>
      </w:r>
      <w:r>
        <w:rPr>
          <w:rFonts w:hint="eastAsia"/>
          <w:sz w:val="30"/>
          <w:szCs w:val="30"/>
        </w:rPr>
        <w:t>路工程、科技大街</w:t>
      </w:r>
      <w:r>
        <w:rPr>
          <w:rFonts w:hint="eastAsia"/>
          <w:sz w:val="30"/>
          <w:szCs w:val="30"/>
        </w:rPr>
        <w:t>B</w:t>
      </w:r>
      <w:r>
        <w:rPr>
          <w:rFonts w:hint="eastAsia"/>
          <w:sz w:val="30"/>
          <w:szCs w:val="30"/>
        </w:rPr>
        <w:t>标段工程（含桥梁）、科技大街西延长线</w:t>
      </w:r>
      <w:r>
        <w:rPr>
          <w:rFonts w:hint="eastAsia"/>
          <w:sz w:val="30"/>
          <w:szCs w:val="30"/>
        </w:rPr>
        <w:t>A</w:t>
      </w:r>
      <w:r>
        <w:rPr>
          <w:rFonts w:hint="eastAsia"/>
          <w:sz w:val="30"/>
          <w:szCs w:val="30"/>
        </w:rPr>
        <w:t>标工程等工程，分别发包给江西昌厦建设工程集团有限公司、鹰潭市市政工程管理处、江西环球市政建设园林绿化工程有限公司（均为刘某甲挂靠）；朱国胜在工作中为刘某甲提供相关工程信息，并在工程招投标、工程款的支付以及工程建设中有关事项的安排给予刘某甲方便，审批通过工程资料，审批同意支付工程款，先后三次非法收受刘某甲给予的贿赂共计港币</w:t>
      </w:r>
      <w:r>
        <w:rPr>
          <w:rFonts w:hint="eastAsia"/>
          <w:sz w:val="30"/>
          <w:szCs w:val="30"/>
        </w:rPr>
        <w:t>20</w:t>
      </w:r>
      <w:r>
        <w:rPr>
          <w:rFonts w:hint="eastAsia"/>
          <w:sz w:val="30"/>
          <w:szCs w:val="30"/>
        </w:rPr>
        <w:t>万元。具体事实如下：</w:t>
      </w:r>
    </w:p>
    <w:p w14:paraId="2BE1FFA3" w14:textId="77777777" w:rsidR="009976A4" w:rsidRDefault="009976A4">
      <w:pPr>
        <w:spacing w:line="500" w:lineRule="atLeast"/>
        <w:ind w:firstLine="600"/>
        <w:divId w:val="992181867"/>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年春节前收受刘某甲贿赂港币</w:t>
      </w:r>
      <w:r>
        <w:rPr>
          <w:rFonts w:hint="eastAsia"/>
          <w:sz w:val="30"/>
          <w:szCs w:val="30"/>
        </w:rPr>
        <w:t>10</w:t>
      </w:r>
      <w:r>
        <w:rPr>
          <w:rFonts w:hint="eastAsia"/>
          <w:sz w:val="30"/>
          <w:szCs w:val="30"/>
        </w:rPr>
        <w:t>万元。</w:t>
      </w:r>
    </w:p>
    <w:p w14:paraId="1818C903" w14:textId="77777777" w:rsidR="009976A4" w:rsidRDefault="009976A4">
      <w:pPr>
        <w:spacing w:line="500" w:lineRule="atLeast"/>
        <w:ind w:firstLine="600"/>
        <w:divId w:val="130287891"/>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年中秋前收受刘某甲贿赂港币</w:t>
      </w:r>
      <w:r>
        <w:rPr>
          <w:rFonts w:hint="eastAsia"/>
          <w:sz w:val="30"/>
          <w:szCs w:val="30"/>
        </w:rPr>
        <w:t>5</w:t>
      </w:r>
      <w:r>
        <w:rPr>
          <w:rFonts w:hint="eastAsia"/>
          <w:sz w:val="30"/>
          <w:szCs w:val="30"/>
        </w:rPr>
        <w:t>万元。</w:t>
      </w:r>
    </w:p>
    <w:p w14:paraId="09E445CB" w14:textId="77777777" w:rsidR="009976A4" w:rsidRDefault="009976A4">
      <w:pPr>
        <w:spacing w:line="500" w:lineRule="atLeast"/>
        <w:ind w:firstLine="600"/>
        <w:divId w:val="528879327"/>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年春节前收受刘某甲贿赂港币</w:t>
      </w:r>
      <w:r>
        <w:rPr>
          <w:rFonts w:hint="eastAsia"/>
          <w:sz w:val="30"/>
          <w:szCs w:val="30"/>
        </w:rPr>
        <w:t>5</w:t>
      </w:r>
      <w:r>
        <w:rPr>
          <w:rFonts w:hint="eastAsia"/>
          <w:sz w:val="30"/>
          <w:szCs w:val="30"/>
        </w:rPr>
        <w:t>万元。</w:t>
      </w:r>
    </w:p>
    <w:p w14:paraId="15563E16" w14:textId="77777777" w:rsidR="009976A4" w:rsidRDefault="009976A4">
      <w:pPr>
        <w:spacing w:line="500" w:lineRule="atLeast"/>
        <w:ind w:firstLine="600"/>
        <w:divId w:val="2104259426"/>
        <w:rPr>
          <w:rFonts w:hint="eastAsia"/>
          <w:sz w:val="30"/>
          <w:szCs w:val="30"/>
        </w:rPr>
      </w:pPr>
      <w:r>
        <w:rPr>
          <w:rFonts w:hint="eastAsia"/>
          <w:sz w:val="30"/>
          <w:szCs w:val="30"/>
        </w:rPr>
        <w:t>认定上述事实的证据有：</w:t>
      </w:r>
    </w:p>
    <w:p w14:paraId="28989475" w14:textId="77777777" w:rsidR="009976A4" w:rsidRDefault="009976A4">
      <w:pPr>
        <w:spacing w:line="500" w:lineRule="atLeast"/>
        <w:ind w:firstLine="600"/>
        <w:divId w:val="818229620"/>
        <w:rPr>
          <w:rFonts w:hint="eastAsia"/>
          <w:sz w:val="30"/>
          <w:szCs w:val="30"/>
        </w:rPr>
      </w:pPr>
      <w:r>
        <w:rPr>
          <w:rFonts w:hint="eastAsia"/>
          <w:sz w:val="30"/>
          <w:szCs w:val="30"/>
        </w:rPr>
        <w:t>1</w:t>
      </w:r>
      <w:r>
        <w:rPr>
          <w:rFonts w:hint="eastAsia"/>
          <w:sz w:val="30"/>
          <w:szCs w:val="30"/>
        </w:rPr>
        <w:t>、被告人朱国胜的供述。朱国胜对其三次收受刘某甲贿赂共计港币</w:t>
      </w:r>
      <w:r>
        <w:rPr>
          <w:rFonts w:hint="eastAsia"/>
          <w:sz w:val="30"/>
          <w:szCs w:val="30"/>
        </w:rPr>
        <w:t>20</w:t>
      </w:r>
      <w:r>
        <w:rPr>
          <w:rFonts w:hint="eastAsia"/>
          <w:sz w:val="30"/>
          <w:szCs w:val="30"/>
        </w:rPr>
        <w:t>万元的犯罪事实供认不讳。</w:t>
      </w:r>
    </w:p>
    <w:p w14:paraId="00840468" w14:textId="77777777" w:rsidR="009976A4" w:rsidRDefault="009976A4">
      <w:pPr>
        <w:spacing w:line="500" w:lineRule="atLeast"/>
        <w:ind w:firstLine="600"/>
        <w:divId w:val="1152789971"/>
        <w:rPr>
          <w:rFonts w:hint="eastAsia"/>
          <w:sz w:val="30"/>
          <w:szCs w:val="30"/>
        </w:rPr>
      </w:pPr>
      <w:r>
        <w:rPr>
          <w:rFonts w:hint="eastAsia"/>
          <w:sz w:val="30"/>
          <w:szCs w:val="30"/>
        </w:rPr>
        <w:t>2</w:t>
      </w:r>
      <w:r>
        <w:rPr>
          <w:rFonts w:hint="eastAsia"/>
          <w:sz w:val="30"/>
          <w:szCs w:val="30"/>
        </w:rPr>
        <w:t>、行贿人刘某甲的户籍资料和陈述。证实刘某甲的基本情况，其以佛山市顺德区杏坛镇恒权塑料厂（法定代表人张某某）的名义挂靠江西昌厦建设工程集团公司中标广业科技园以南</w:t>
      </w:r>
      <w:r>
        <w:rPr>
          <w:rFonts w:hint="eastAsia"/>
          <w:sz w:val="30"/>
          <w:szCs w:val="30"/>
        </w:rPr>
        <w:t>40M</w:t>
      </w:r>
      <w:r>
        <w:rPr>
          <w:rFonts w:hint="eastAsia"/>
          <w:sz w:val="30"/>
          <w:szCs w:val="30"/>
        </w:rPr>
        <w:t>路工程、以佛山市顺德区盈钜贸易有限公司（法定代表人刘某已）的名义挂靠鹰潭市市政工程管理处中标科技大街</w:t>
      </w:r>
      <w:r>
        <w:rPr>
          <w:rFonts w:hint="eastAsia"/>
          <w:sz w:val="30"/>
          <w:szCs w:val="30"/>
        </w:rPr>
        <w:t>B</w:t>
      </w:r>
      <w:r>
        <w:rPr>
          <w:rFonts w:hint="eastAsia"/>
          <w:sz w:val="30"/>
          <w:szCs w:val="30"/>
        </w:rPr>
        <w:t>标段工程、以佛山市顺德区雅展贸易有限公司（法定代表人陈某已）的名义挂靠江西环球市政建设园林绿化工程有限公司中标科技大街西延长线</w:t>
      </w:r>
      <w:r>
        <w:rPr>
          <w:rFonts w:hint="eastAsia"/>
          <w:sz w:val="30"/>
          <w:szCs w:val="30"/>
        </w:rPr>
        <w:t>A</w:t>
      </w:r>
      <w:r>
        <w:rPr>
          <w:rFonts w:hint="eastAsia"/>
          <w:sz w:val="30"/>
          <w:szCs w:val="30"/>
        </w:rPr>
        <w:t>标工程。三间公司及公司帐户资金实际都属其所有。在承接工程中，其先后三次送给朱国胜港币</w:t>
      </w:r>
      <w:r>
        <w:rPr>
          <w:rFonts w:hint="eastAsia"/>
          <w:sz w:val="30"/>
          <w:szCs w:val="30"/>
        </w:rPr>
        <w:t>20</w:t>
      </w:r>
      <w:r>
        <w:rPr>
          <w:rFonts w:hint="eastAsia"/>
          <w:sz w:val="30"/>
          <w:szCs w:val="30"/>
        </w:rPr>
        <w:t>万元。</w:t>
      </w:r>
    </w:p>
    <w:p w14:paraId="63A9AA39" w14:textId="77777777" w:rsidR="009976A4" w:rsidRDefault="009976A4">
      <w:pPr>
        <w:spacing w:line="500" w:lineRule="atLeast"/>
        <w:ind w:firstLine="600"/>
        <w:divId w:val="442462535"/>
        <w:rPr>
          <w:rFonts w:hint="eastAsia"/>
          <w:sz w:val="30"/>
          <w:szCs w:val="30"/>
        </w:rPr>
      </w:pPr>
      <w:r>
        <w:rPr>
          <w:rFonts w:hint="eastAsia"/>
          <w:sz w:val="30"/>
          <w:szCs w:val="30"/>
        </w:rPr>
        <w:t>3</w:t>
      </w:r>
      <w:r>
        <w:rPr>
          <w:rFonts w:hint="eastAsia"/>
          <w:sz w:val="30"/>
          <w:szCs w:val="30"/>
        </w:rPr>
        <w:t>、工商登记资料。证实江西昌厦建设工程集团公司佛山分公司的基本情况，鹰潭市市政工程管理处佛山分公司的基本情况，佛山市顺德区杏坛镇恒权塑料厂的经营者是张某某；佛山市顺德区盈钜贸易有限公司的法定代表人是刘某已；佛山市顺德区雅展贸易有限公司的法定代表人是陈某已；佛山市顺德区恒迪贸易有限公司的投资人麦某某、吴某甲。</w:t>
      </w:r>
    </w:p>
    <w:p w14:paraId="7EF43F7F" w14:textId="77777777" w:rsidR="009976A4" w:rsidRDefault="009976A4">
      <w:pPr>
        <w:spacing w:line="500" w:lineRule="atLeast"/>
        <w:ind w:firstLine="600"/>
        <w:divId w:val="1640649812"/>
        <w:rPr>
          <w:rFonts w:hint="eastAsia"/>
          <w:sz w:val="30"/>
          <w:szCs w:val="30"/>
        </w:rPr>
      </w:pPr>
      <w:r>
        <w:rPr>
          <w:rFonts w:hint="eastAsia"/>
          <w:sz w:val="30"/>
          <w:szCs w:val="30"/>
        </w:rPr>
        <w:t>4</w:t>
      </w:r>
      <w:r>
        <w:rPr>
          <w:rFonts w:hint="eastAsia"/>
          <w:sz w:val="30"/>
          <w:szCs w:val="30"/>
        </w:rPr>
        <w:t>、证人陈某已、张某某、刘某已的证言。证实陈某已是佛山市顺德区雅展贸易有限公司的法定代表人，张某某是佛山市顺德区杏坛镇恒权塑料厂的法定代表人，刘某已是佛山市顺德区盈钜贸易有限公司的法定代表人；三间公司都是刘某甲借用他们的身份证开办，公司及公司帐户资金都属刘某甲所有。</w:t>
      </w:r>
    </w:p>
    <w:p w14:paraId="7B34DAED" w14:textId="77777777" w:rsidR="009976A4" w:rsidRDefault="009976A4">
      <w:pPr>
        <w:spacing w:line="500" w:lineRule="atLeast"/>
        <w:ind w:firstLine="600"/>
        <w:divId w:val="980420662"/>
        <w:rPr>
          <w:rFonts w:hint="eastAsia"/>
          <w:sz w:val="30"/>
          <w:szCs w:val="30"/>
        </w:rPr>
      </w:pPr>
      <w:r>
        <w:rPr>
          <w:rFonts w:hint="eastAsia"/>
          <w:sz w:val="30"/>
          <w:szCs w:val="30"/>
        </w:rPr>
        <w:t>5</w:t>
      </w:r>
      <w:r>
        <w:rPr>
          <w:rFonts w:hint="eastAsia"/>
          <w:sz w:val="30"/>
          <w:szCs w:val="30"/>
        </w:rPr>
        <w:t>、证人黄某已的证言。证实其是帮刘某甲打工的，其在工程为科技大街西延长线</w:t>
      </w:r>
      <w:r>
        <w:rPr>
          <w:rFonts w:hint="eastAsia"/>
          <w:sz w:val="30"/>
          <w:szCs w:val="30"/>
        </w:rPr>
        <w:t>A</w:t>
      </w:r>
      <w:r>
        <w:rPr>
          <w:rFonts w:hint="eastAsia"/>
          <w:sz w:val="30"/>
          <w:szCs w:val="30"/>
        </w:rPr>
        <w:t>标段工程的《工程项目施工承包协议书》上的签名是刘某甲叫其签的。</w:t>
      </w:r>
    </w:p>
    <w:p w14:paraId="35BFB69A" w14:textId="77777777" w:rsidR="009976A4" w:rsidRDefault="009976A4">
      <w:pPr>
        <w:spacing w:line="500" w:lineRule="atLeast"/>
        <w:ind w:firstLine="600"/>
        <w:divId w:val="183979450"/>
        <w:rPr>
          <w:rFonts w:hint="eastAsia"/>
          <w:sz w:val="30"/>
          <w:szCs w:val="30"/>
        </w:rPr>
      </w:pPr>
      <w:r>
        <w:rPr>
          <w:rFonts w:hint="eastAsia"/>
          <w:sz w:val="30"/>
          <w:szCs w:val="30"/>
        </w:rPr>
        <w:t>6</w:t>
      </w:r>
      <w:r>
        <w:rPr>
          <w:rFonts w:hint="eastAsia"/>
          <w:sz w:val="30"/>
          <w:szCs w:val="30"/>
        </w:rPr>
        <w:t>、证人吴某甲的证言。证实刘某甲曾经是其老板，其曾提供身份证给刘某甲开办佛山市顺德区恒迪贸易公司，公司实际属刘某甲所有。</w:t>
      </w:r>
    </w:p>
    <w:p w14:paraId="16CCF934" w14:textId="77777777" w:rsidR="009976A4" w:rsidRDefault="009976A4">
      <w:pPr>
        <w:spacing w:line="500" w:lineRule="atLeast"/>
        <w:ind w:firstLine="600"/>
        <w:divId w:val="53941495"/>
        <w:rPr>
          <w:rFonts w:hint="eastAsia"/>
          <w:sz w:val="30"/>
          <w:szCs w:val="30"/>
        </w:rPr>
      </w:pPr>
      <w:r>
        <w:rPr>
          <w:rFonts w:hint="eastAsia"/>
          <w:sz w:val="30"/>
          <w:szCs w:val="30"/>
        </w:rPr>
        <w:t>7</w:t>
      </w:r>
      <w:r>
        <w:rPr>
          <w:rFonts w:hint="eastAsia"/>
          <w:sz w:val="30"/>
          <w:szCs w:val="30"/>
        </w:rPr>
        <w:t>、证人王某某的证言。证实朱国胜是建投公司总经理，其是副总经理期间，具体负责高新区科技大街延长</w:t>
      </w:r>
      <w:r>
        <w:rPr>
          <w:rFonts w:hint="eastAsia"/>
          <w:sz w:val="30"/>
          <w:szCs w:val="30"/>
        </w:rPr>
        <w:t>A</w:t>
      </w:r>
      <w:r>
        <w:rPr>
          <w:rFonts w:hint="eastAsia"/>
          <w:sz w:val="30"/>
          <w:szCs w:val="30"/>
        </w:rPr>
        <w:t>标工程相关工作，该工程在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月由江西环球市政建设园林绿化工程有限公司中标，科技大街</w:t>
      </w:r>
      <w:r>
        <w:rPr>
          <w:rFonts w:hint="eastAsia"/>
          <w:sz w:val="30"/>
          <w:szCs w:val="30"/>
        </w:rPr>
        <w:t>B</w:t>
      </w:r>
      <w:r>
        <w:rPr>
          <w:rFonts w:hint="eastAsia"/>
          <w:sz w:val="30"/>
          <w:szCs w:val="30"/>
        </w:rPr>
        <w:t>标工程由鹰潭市市政工程管理处中标，广业科技园以南</w:t>
      </w:r>
      <w:r>
        <w:rPr>
          <w:rFonts w:hint="eastAsia"/>
          <w:sz w:val="30"/>
          <w:szCs w:val="30"/>
        </w:rPr>
        <w:t>40</w:t>
      </w:r>
      <w:r>
        <w:rPr>
          <w:rFonts w:hint="eastAsia"/>
          <w:sz w:val="30"/>
          <w:szCs w:val="30"/>
        </w:rPr>
        <w:t>米道路工程由江西昌厦建设工程集团公司中标，这些工程的施工负责人是姓梁的顺德人，实际承揽商是姓刘的老板。</w:t>
      </w:r>
    </w:p>
    <w:p w14:paraId="50810FC3" w14:textId="77777777" w:rsidR="009976A4" w:rsidRDefault="009976A4">
      <w:pPr>
        <w:spacing w:line="500" w:lineRule="atLeast"/>
        <w:ind w:firstLine="600"/>
        <w:divId w:val="1272976875"/>
        <w:rPr>
          <w:rFonts w:hint="eastAsia"/>
          <w:sz w:val="30"/>
          <w:szCs w:val="30"/>
        </w:rPr>
      </w:pPr>
      <w:r>
        <w:rPr>
          <w:rFonts w:hint="eastAsia"/>
          <w:sz w:val="30"/>
          <w:szCs w:val="30"/>
        </w:rPr>
        <w:t>8</w:t>
      </w:r>
      <w:r>
        <w:rPr>
          <w:rFonts w:hint="eastAsia"/>
          <w:sz w:val="30"/>
          <w:szCs w:val="30"/>
        </w:rPr>
        <w:t>、招标公告、报名资料、投标文件、招标报告、中标通知书、施工合同书、工程合同书、工程承包协议书、联合施工合同、工程款支付凭证。证实刘某甲分别挂靠江西昌厦建设工程集团有限公司、鹰潭市市政工程管理处、江西环球市政建设园林绿化工程有限公司承接建投公司的广业科技园以南</w:t>
      </w:r>
      <w:r>
        <w:rPr>
          <w:rFonts w:hint="eastAsia"/>
          <w:sz w:val="30"/>
          <w:szCs w:val="30"/>
        </w:rPr>
        <w:t>40M</w:t>
      </w:r>
      <w:r>
        <w:rPr>
          <w:rFonts w:hint="eastAsia"/>
          <w:sz w:val="30"/>
          <w:szCs w:val="30"/>
        </w:rPr>
        <w:t>路工程、科技大街</w:t>
      </w:r>
      <w:r>
        <w:rPr>
          <w:rFonts w:hint="eastAsia"/>
          <w:sz w:val="30"/>
          <w:szCs w:val="30"/>
        </w:rPr>
        <w:t>B</w:t>
      </w:r>
      <w:r>
        <w:rPr>
          <w:rFonts w:hint="eastAsia"/>
          <w:sz w:val="30"/>
          <w:szCs w:val="30"/>
        </w:rPr>
        <w:t>标段工程（含桥梁）、科技大街西延长线</w:t>
      </w:r>
      <w:r>
        <w:rPr>
          <w:rFonts w:hint="eastAsia"/>
          <w:sz w:val="30"/>
          <w:szCs w:val="30"/>
        </w:rPr>
        <w:t>A</w:t>
      </w:r>
      <w:r>
        <w:rPr>
          <w:rFonts w:hint="eastAsia"/>
          <w:sz w:val="30"/>
          <w:szCs w:val="30"/>
        </w:rPr>
        <w:t>标工程等工程，朱国胜代表建投公司签订合同，工程款的支付情况和朱国胜审批同意支付工程款。</w:t>
      </w:r>
    </w:p>
    <w:p w14:paraId="02469DCF" w14:textId="77777777" w:rsidR="009976A4" w:rsidRDefault="009976A4">
      <w:pPr>
        <w:spacing w:line="500" w:lineRule="atLeast"/>
        <w:ind w:firstLine="600"/>
        <w:divId w:val="1551919858"/>
        <w:rPr>
          <w:rFonts w:hint="eastAsia"/>
          <w:sz w:val="30"/>
          <w:szCs w:val="30"/>
        </w:rPr>
      </w:pPr>
      <w:r>
        <w:rPr>
          <w:rFonts w:hint="eastAsia"/>
          <w:sz w:val="30"/>
          <w:szCs w:val="30"/>
        </w:rPr>
        <w:t>五、</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年间，朱国胜在任建投公司董事长兼总经理期间，将建投公司的高新区工业园</w:t>
      </w:r>
      <w:r>
        <w:rPr>
          <w:rFonts w:hint="eastAsia"/>
          <w:sz w:val="30"/>
          <w:szCs w:val="30"/>
        </w:rPr>
        <w:t>1</w:t>
      </w:r>
      <w:r>
        <w:rPr>
          <w:rFonts w:hint="eastAsia"/>
          <w:sz w:val="30"/>
          <w:szCs w:val="30"/>
        </w:rPr>
        <w:t>至</w:t>
      </w:r>
      <w:r>
        <w:rPr>
          <w:rFonts w:hint="eastAsia"/>
          <w:sz w:val="30"/>
          <w:szCs w:val="30"/>
        </w:rPr>
        <w:t>4</w:t>
      </w:r>
      <w:r>
        <w:rPr>
          <w:rFonts w:hint="eastAsia"/>
          <w:sz w:val="30"/>
          <w:szCs w:val="30"/>
        </w:rPr>
        <w:t>号支路人行道及兴园街、荔园街道路新建工程等工程，发包给广州市天河区建安建筑工程有限公司（邓某某挂靠）；朱国胜在工作中为邓某某提供相关工程信息，并在工程招投标、工程款的支付以及工程建设中有关事项的安排给予邓某某方便，审批通过工程资料，审批同意支付工程款，先后二次非法收受邓某某（另案处理）给予的贿赂共计人民币</w:t>
      </w:r>
      <w:r>
        <w:rPr>
          <w:rFonts w:hint="eastAsia"/>
          <w:sz w:val="30"/>
          <w:szCs w:val="30"/>
        </w:rPr>
        <w:t>13000</w:t>
      </w:r>
      <w:r>
        <w:rPr>
          <w:rFonts w:hint="eastAsia"/>
          <w:sz w:val="30"/>
          <w:szCs w:val="30"/>
        </w:rPr>
        <w:t>元。具体事实如下：</w:t>
      </w:r>
    </w:p>
    <w:p w14:paraId="6A20CC3D" w14:textId="77777777" w:rsidR="009976A4" w:rsidRDefault="009976A4">
      <w:pPr>
        <w:spacing w:line="500" w:lineRule="atLeast"/>
        <w:ind w:firstLine="600"/>
        <w:divId w:val="2013532761"/>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年春节前收受邓某某贿赂人民币</w:t>
      </w:r>
      <w:r>
        <w:rPr>
          <w:rFonts w:hint="eastAsia"/>
          <w:sz w:val="30"/>
          <w:szCs w:val="30"/>
        </w:rPr>
        <w:t>8000</w:t>
      </w:r>
      <w:r>
        <w:rPr>
          <w:rFonts w:hint="eastAsia"/>
          <w:sz w:val="30"/>
          <w:szCs w:val="30"/>
        </w:rPr>
        <w:t>元。</w:t>
      </w:r>
    </w:p>
    <w:p w14:paraId="0748294A" w14:textId="77777777" w:rsidR="009976A4" w:rsidRDefault="009976A4">
      <w:pPr>
        <w:spacing w:line="500" w:lineRule="atLeast"/>
        <w:ind w:firstLine="600"/>
        <w:divId w:val="1666129524"/>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年中秋前收受邓某某贿赂人民币</w:t>
      </w:r>
      <w:r>
        <w:rPr>
          <w:rFonts w:hint="eastAsia"/>
          <w:sz w:val="30"/>
          <w:szCs w:val="30"/>
        </w:rPr>
        <w:t>5000</w:t>
      </w:r>
      <w:r>
        <w:rPr>
          <w:rFonts w:hint="eastAsia"/>
          <w:sz w:val="30"/>
          <w:szCs w:val="30"/>
        </w:rPr>
        <w:t>元。</w:t>
      </w:r>
    </w:p>
    <w:p w14:paraId="7664C04A" w14:textId="77777777" w:rsidR="009976A4" w:rsidRDefault="009976A4">
      <w:pPr>
        <w:spacing w:line="500" w:lineRule="atLeast"/>
        <w:ind w:firstLine="600"/>
        <w:divId w:val="1346130769"/>
        <w:rPr>
          <w:rFonts w:hint="eastAsia"/>
          <w:sz w:val="30"/>
          <w:szCs w:val="30"/>
        </w:rPr>
      </w:pPr>
      <w:r>
        <w:rPr>
          <w:rFonts w:hint="eastAsia"/>
          <w:sz w:val="30"/>
          <w:szCs w:val="30"/>
        </w:rPr>
        <w:t>认定上述事实的证据有：</w:t>
      </w:r>
    </w:p>
    <w:p w14:paraId="1231D0DF" w14:textId="77777777" w:rsidR="009976A4" w:rsidRDefault="009976A4">
      <w:pPr>
        <w:spacing w:line="500" w:lineRule="atLeast"/>
        <w:ind w:firstLine="600"/>
        <w:divId w:val="1514151106"/>
        <w:rPr>
          <w:rFonts w:hint="eastAsia"/>
          <w:sz w:val="30"/>
          <w:szCs w:val="30"/>
        </w:rPr>
      </w:pPr>
      <w:r>
        <w:rPr>
          <w:rFonts w:hint="eastAsia"/>
          <w:sz w:val="30"/>
          <w:szCs w:val="30"/>
        </w:rPr>
        <w:t>1</w:t>
      </w:r>
      <w:r>
        <w:rPr>
          <w:rFonts w:hint="eastAsia"/>
          <w:sz w:val="30"/>
          <w:szCs w:val="30"/>
        </w:rPr>
        <w:t>、被告人朱国胜的供述。朱国胜对其二次收受邓某某贿赂共计人民币</w:t>
      </w:r>
      <w:r>
        <w:rPr>
          <w:rFonts w:hint="eastAsia"/>
          <w:sz w:val="30"/>
          <w:szCs w:val="30"/>
        </w:rPr>
        <w:t>13000</w:t>
      </w:r>
      <w:r>
        <w:rPr>
          <w:rFonts w:hint="eastAsia"/>
          <w:sz w:val="30"/>
          <w:szCs w:val="30"/>
        </w:rPr>
        <w:t>元的犯罪事实供认不讳。</w:t>
      </w:r>
    </w:p>
    <w:p w14:paraId="1C26A367" w14:textId="77777777" w:rsidR="009976A4" w:rsidRDefault="009976A4">
      <w:pPr>
        <w:spacing w:line="500" w:lineRule="atLeast"/>
        <w:ind w:firstLine="600"/>
        <w:divId w:val="1555652178"/>
        <w:rPr>
          <w:rFonts w:hint="eastAsia"/>
          <w:sz w:val="30"/>
          <w:szCs w:val="30"/>
        </w:rPr>
      </w:pPr>
      <w:r>
        <w:rPr>
          <w:rFonts w:hint="eastAsia"/>
          <w:sz w:val="30"/>
          <w:szCs w:val="30"/>
        </w:rPr>
        <w:t>2</w:t>
      </w:r>
      <w:r>
        <w:rPr>
          <w:rFonts w:hint="eastAsia"/>
          <w:sz w:val="30"/>
          <w:szCs w:val="30"/>
        </w:rPr>
        <w:t>、行贿人邓某某的户籍资料和陈述。证实邓某某的基本情况，其以广州市天河建安建筑有限公司（法定代表人是周某已，实际属邓某某所有）的名义承接建投公司的高新区工业园</w:t>
      </w:r>
      <w:r>
        <w:rPr>
          <w:rFonts w:hint="eastAsia"/>
          <w:sz w:val="30"/>
          <w:szCs w:val="30"/>
        </w:rPr>
        <w:t>1</w:t>
      </w:r>
      <w:r>
        <w:rPr>
          <w:rFonts w:hint="eastAsia"/>
          <w:sz w:val="30"/>
          <w:szCs w:val="30"/>
        </w:rPr>
        <w:t>至</w:t>
      </w:r>
      <w:r>
        <w:rPr>
          <w:rFonts w:hint="eastAsia"/>
          <w:sz w:val="30"/>
          <w:szCs w:val="30"/>
        </w:rPr>
        <w:t>4</w:t>
      </w:r>
      <w:r>
        <w:rPr>
          <w:rFonts w:hint="eastAsia"/>
          <w:sz w:val="30"/>
          <w:szCs w:val="30"/>
        </w:rPr>
        <w:t>号支路人行道及兴园街、荔园街道路新建工程，在广州市天河建安建筑有限公司办理收款手续签的“周沛洪”、“陈海涛”都是其亲笔签的。承接工程期间先后二次送给朱国胜人民币</w:t>
      </w:r>
      <w:r>
        <w:rPr>
          <w:rFonts w:hint="eastAsia"/>
          <w:sz w:val="30"/>
          <w:szCs w:val="30"/>
        </w:rPr>
        <w:t>13000</w:t>
      </w:r>
      <w:r>
        <w:rPr>
          <w:rFonts w:hint="eastAsia"/>
          <w:sz w:val="30"/>
          <w:szCs w:val="30"/>
        </w:rPr>
        <w:t>元。</w:t>
      </w:r>
    </w:p>
    <w:p w14:paraId="1157563A" w14:textId="77777777" w:rsidR="009976A4" w:rsidRDefault="009976A4">
      <w:pPr>
        <w:spacing w:line="500" w:lineRule="atLeast"/>
        <w:ind w:firstLine="600"/>
        <w:divId w:val="597643393"/>
        <w:rPr>
          <w:rFonts w:hint="eastAsia"/>
          <w:sz w:val="30"/>
          <w:szCs w:val="30"/>
        </w:rPr>
      </w:pPr>
      <w:r>
        <w:rPr>
          <w:rFonts w:hint="eastAsia"/>
          <w:sz w:val="30"/>
          <w:szCs w:val="30"/>
        </w:rPr>
        <w:t>3</w:t>
      </w:r>
      <w:r>
        <w:rPr>
          <w:rFonts w:hint="eastAsia"/>
          <w:sz w:val="30"/>
          <w:szCs w:val="30"/>
        </w:rPr>
        <w:t>、周某已的户籍资料。证实周某已的基本情况</w:t>
      </w:r>
      <w:r>
        <w:rPr>
          <w:rFonts w:hint="eastAsia"/>
          <w:sz w:val="30"/>
          <w:szCs w:val="30"/>
        </w:rPr>
        <w:t>.</w:t>
      </w:r>
    </w:p>
    <w:p w14:paraId="5E939E33" w14:textId="77777777" w:rsidR="009976A4" w:rsidRDefault="009976A4">
      <w:pPr>
        <w:spacing w:line="500" w:lineRule="atLeast"/>
        <w:ind w:firstLine="600"/>
        <w:divId w:val="2131707229"/>
        <w:rPr>
          <w:rFonts w:hint="eastAsia"/>
          <w:sz w:val="30"/>
          <w:szCs w:val="30"/>
        </w:rPr>
      </w:pPr>
      <w:r>
        <w:rPr>
          <w:rFonts w:hint="eastAsia"/>
          <w:sz w:val="30"/>
          <w:szCs w:val="30"/>
        </w:rPr>
        <w:t>4</w:t>
      </w:r>
      <w:r>
        <w:rPr>
          <w:rFonts w:hint="eastAsia"/>
          <w:sz w:val="30"/>
          <w:szCs w:val="30"/>
        </w:rPr>
        <w:t>、施工合同书、项目责任人责任书、营业执照、简要说明、工程保证金、工程款收支情况、工程款支付凭证、招标报告。证实邓某某以广州市天河建安建筑有限公司的名义承接建投公司的高新区工业园</w:t>
      </w:r>
      <w:r>
        <w:rPr>
          <w:rFonts w:hint="eastAsia"/>
          <w:sz w:val="30"/>
          <w:szCs w:val="30"/>
        </w:rPr>
        <w:t>1</w:t>
      </w:r>
      <w:r>
        <w:rPr>
          <w:rFonts w:hint="eastAsia"/>
          <w:sz w:val="30"/>
          <w:szCs w:val="30"/>
        </w:rPr>
        <w:t>至</w:t>
      </w:r>
      <w:r>
        <w:rPr>
          <w:rFonts w:hint="eastAsia"/>
          <w:sz w:val="30"/>
          <w:szCs w:val="30"/>
        </w:rPr>
        <w:t>4</w:t>
      </w:r>
      <w:r>
        <w:rPr>
          <w:rFonts w:hint="eastAsia"/>
          <w:sz w:val="30"/>
          <w:szCs w:val="30"/>
        </w:rPr>
        <w:t>号支路人行道及兴园街、荔园街道路新建工程，朱国胜代表建投公司签订合同，工程款的支付情况和朱国胜审批同意支付工程款。</w:t>
      </w:r>
    </w:p>
    <w:p w14:paraId="6028EE08" w14:textId="77777777" w:rsidR="009976A4" w:rsidRDefault="009976A4">
      <w:pPr>
        <w:spacing w:line="500" w:lineRule="atLeast"/>
        <w:ind w:firstLine="600"/>
        <w:divId w:val="545915328"/>
        <w:rPr>
          <w:rFonts w:hint="eastAsia"/>
          <w:sz w:val="30"/>
          <w:szCs w:val="30"/>
        </w:rPr>
      </w:pPr>
      <w:r>
        <w:rPr>
          <w:rFonts w:hint="eastAsia"/>
          <w:sz w:val="30"/>
          <w:szCs w:val="30"/>
        </w:rPr>
        <w:t>六、</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朱国胜在任建投公司董事长兼总经理期间，向承接建投公司工程的建设工程队推荐购买广东建普建筑工程有限公司（林某某开办）的沥青，拓展了林某某的业务，先后四次非法收受林某某给予的贿赂共计人民币</w:t>
      </w:r>
      <w:r>
        <w:rPr>
          <w:rFonts w:hint="eastAsia"/>
          <w:sz w:val="30"/>
          <w:szCs w:val="30"/>
        </w:rPr>
        <w:t>6.8</w:t>
      </w:r>
      <w:r>
        <w:rPr>
          <w:rFonts w:hint="eastAsia"/>
          <w:sz w:val="30"/>
          <w:szCs w:val="30"/>
        </w:rPr>
        <w:t>万元。具体事实如下：</w:t>
      </w:r>
    </w:p>
    <w:p w14:paraId="1D408B24" w14:textId="77777777" w:rsidR="009976A4" w:rsidRDefault="009976A4">
      <w:pPr>
        <w:spacing w:line="500" w:lineRule="atLeast"/>
        <w:ind w:firstLine="600"/>
        <w:divId w:val="978418446"/>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年春节前收受林某某贿赂人民币</w:t>
      </w:r>
      <w:r>
        <w:rPr>
          <w:rFonts w:hint="eastAsia"/>
          <w:sz w:val="30"/>
          <w:szCs w:val="30"/>
        </w:rPr>
        <w:t>3</w:t>
      </w:r>
      <w:r>
        <w:rPr>
          <w:rFonts w:hint="eastAsia"/>
          <w:sz w:val="30"/>
          <w:szCs w:val="30"/>
        </w:rPr>
        <w:t>万元。</w:t>
      </w:r>
    </w:p>
    <w:p w14:paraId="50269C93" w14:textId="77777777" w:rsidR="009976A4" w:rsidRDefault="009976A4">
      <w:pPr>
        <w:spacing w:line="500" w:lineRule="atLeast"/>
        <w:ind w:firstLine="600"/>
        <w:divId w:val="2007512361"/>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年春节前收受林某某贿赂人民币</w:t>
      </w:r>
      <w:r>
        <w:rPr>
          <w:rFonts w:hint="eastAsia"/>
          <w:sz w:val="30"/>
          <w:szCs w:val="30"/>
        </w:rPr>
        <w:t>2</w:t>
      </w:r>
      <w:r>
        <w:rPr>
          <w:rFonts w:hint="eastAsia"/>
          <w:sz w:val="30"/>
          <w:szCs w:val="30"/>
        </w:rPr>
        <w:t>万元。</w:t>
      </w:r>
    </w:p>
    <w:p w14:paraId="74518B97" w14:textId="77777777" w:rsidR="009976A4" w:rsidRDefault="009976A4">
      <w:pPr>
        <w:spacing w:line="500" w:lineRule="atLeast"/>
        <w:ind w:firstLine="600"/>
        <w:divId w:val="229536259"/>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年春节前收受林某某贿赂人民币</w:t>
      </w:r>
      <w:r>
        <w:rPr>
          <w:rFonts w:hint="eastAsia"/>
          <w:sz w:val="30"/>
          <w:szCs w:val="30"/>
        </w:rPr>
        <w:t>1</w:t>
      </w:r>
      <w:r>
        <w:rPr>
          <w:rFonts w:hint="eastAsia"/>
          <w:sz w:val="30"/>
          <w:szCs w:val="30"/>
        </w:rPr>
        <w:t>万元。</w:t>
      </w:r>
    </w:p>
    <w:p w14:paraId="7765180A" w14:textId="77777777" w:rsidR="009976A4" w:rsidRDefault="009976A4">
      <w:pPr>
        <w:spacing w:line="500" w:lineRule="atLeast"/>
        <w:ind w:firstLine="600"/>
        <w:divId w:val="115566050"/>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年春节前收受林某某贿赂人民币</w:t>
      </w:r>
      <w:r>
        <w:rPr>
          <w:rFonts w:hint="eastAsia"/>
          <w:sz w:val="30"/>
          <w:szCs w:val="30"/>
        </w:rPr>
        <w:t>8000</w:t>
      </w:r>
      <w:r>
        <w:rPr>
          <w:rFonts w:hint="eastAsia"/>
          <w:sz w:val="30"/>
          <w:szCs w:val="30"/>
        </w:rPr>
        <w:t>元。</w:t>
      </w:r>
    </w:p>
    <w:p w14:paraId="7C581EF5" w14:textId="77777777" w:rsidR="009976A4" w:rsidRDefault="009976A4">
      <w:pPr>
        <w:spacing w:line="500" w:lineRule="atLeast"/>
        <w:ind w:firstLine="600"/>
        <w:divId w:val="1115518763"/>
        <w:rPr>
          <w:rFonts w:hint="eastAsia"/>
          <w:sz w:val="30"/>
          <w:szCs w:val="30"/>
        </w:rPr>
      </w:pPr>
      <w:r>
        <w:rPr>
          <w:rFonts w:hint="eastAsia"/>
          <w:sz w:val="30"/>
          <w:szCs w:val="30"/>
        </w:rPr>
        <w:t>认定上述事实的证据有：</w:t>
      </w:r>
    </w:p>
    <w:p w14:paraId="5BA8896C" w14:textId="77777777" w:rsidR="009976A4" w:rsidRDefault="009976A4">
      <w:pPr>
        <w:spacing w:line="500" w:lineRule="atLeast"/>
        <w:ind w:firstLine="600"/>
        <w:divId w:val="1714382849"/>
        <w:rPr>
          <w:rFonts w:hint="eastAsia"/>
          <w:sz w:val="30"/>
          <w:szCs w:val="30"/>
        </w:rPr>
      </w:pPr>
      <w:r>
        <w:rPr>
          <w:rFonts w:hint="eastAsia"/>
          <w:sz w:val="30"/>
          <w:szCs w:val="30"/>
        </w:rPr>
        <w:t>1</w:t>
      </w:r>
      <w:r>
        <w:rPr>
          <w:rFonts w:hint="eastAsia"/>
          <w:sz w:val="30"/>
          <w:szCs w:val="30"/>
        </w:rPr>
        <w:t>、被告人朱国胜的供述。朱国胜对其四次收受林某某贿赂共计人民币</w:t>
      </w:r>
      <w:r>
        <w:rPr>
          <w:rFonts w:hint="eastAsia"/>
          <w:sz w:val="30"/>
          <w:szCs w:val="30"/>
        </w:rPr>
        <w:t>6.8</w:t>
      </w:r>
      <w:r>
        <w:rPr>
          <w:rFonts w:hint="eastAsia"/>
          <w:sz w:val="30"/>
          <w:szCs w:val="30"/>
        </w:rPr>
        <w:t>万元的犯罪事实供认不讳。</w:t>
      </w:r>
    </w:p>
    <w:p w14:paraId="6BACEE24" w14:textId="77777777" w:rsidR="009976A4" w:rsidRDefault="009976A4">
      <w:pPr>
        <w:spacing w:line="500" w:lineRule="atLeast"/>
        <w:ind w:firstLine="600"/>
        <w:divId w:val="257643443"/>
        <w:rPr>
          <w:rFonts w:hint="eastAsia"/>
          <w:sz w:val="30"/>
          <w:szCs w:val="30"/>
        </w:rPr>
      </w:pPr>
      <w:r>
        <w:rPr>
          <w:rFonts w:hint="eastAsia"/>
          <w:sz w:val="30"/>
          <w:szCs w:val="30"/>
        </w:rPr>
        <w:t>2</w:t>
      </w:r>
      <w:r>
        <w:rPr>
          <w:rFonts w:hint="eastAsia"/>
          <w:sz w:val="30"/>
          <w:szCs w:val="30"/>
        </w:rPr>
        <w:t>、行贿人林某某的户籍资料和陈述。证实林某某的基本情况，其经朱国胜建议在高新区设立沥青站，道路工程承揽商经朱国胜介绍来找其负责用沥青铺好路面。期间先后四次送给朱国胜人民币</w:t>
      </w:r>
      <w:r>
        <w:rPr>
          <w:rFonts w:hint="eastAsia"/>
          <w:sz w:val="30"/>
          <w:szCs w:val="30"/>
        </w:rPr>
        <w:t>6.8</w:t>
      </w:r>
      <w:r>
        <w:rPr>
          <w:rFonts w:hint="eastAsia"/>
          <w:sz w:val="30"/>
          <w:szCs w:val="30"/>
        </w:rPr>
        <w:t>万元。</w:t>
      </w:r>
    </w:p>
    <w:p w14:paraId="6438C939" w14:textId="77777777" w:rsidR="009976A4" w:rsidRDefault="009976A4">
      <w:pPr>
        <w:spacing w:line="500" w:lineRule="atLeast"/>
        <w:ind w:firstLine="600"/>
        <w:divId w:val="316804513"/>
        <w:rPr>
          <w:rFonts w:hint="eastAsia"/>
          <w:sz w:val="30"/>
          <w:szCs w:val="30"/>
        </w:rPr>
      </w:pPr>
      <w:r>
        <w:rPr>
          <w:rFonts w:hint="eastAsia"/>
          <w:sz w:val="30"/>
          <w:szCs w:val="30"/>
        </w:rPr>
        <w:t>3</w:t>
      </w:r>
      <w:r>
        <w:rPr>
          <w:rFonts w:hint="eastAsia"/>
          <w:sz w:val="30"/>
          <w:szCs w:val="30"/>
        </w:rPr>
        <w:t>、广东建普建筑工程有限公司的工商登记资料。证实该公司法定代表人林某某。</w:t>
      </w:r>
    </w:p>
    <w:p w14:paraId="718C6A25" w14:textId="77777777" w:rsidR="009976A4" w:rsidRDefault="009976A4">
      <w:pPr>
        <w:spacing w:line="500" w:lineRule="atLeast"/>
        <w:ind w:firstLine="600"/>
        <w:divId w:val="1971785388"/>
        <w:rPr>
          <w:rFonts w:hint="eastAsia"/>
          <w:sz w:val="30"/>
          <w:szCs w:val="30"/>
        </w:rPr>
      </w:pPr>
      <w:r>
        <w:rPr>
          <w:rFonts w:hint="eastAsia"/>
          <w:sz w:val="30"/>
          <w:szCs w:val="30"/>
        </w:rPr>
        <w:t>4</w:t>
      </w:r>
      <w:r>
        <w:rPr>
          <w:rFonts w:hint="eastAsia"/>
          <w:sz w:val="30"/>
          <w:szCs w:val="30"/>
        </w:rPr>
        <w:t>、施工合同三份。证实林某某的广东建普建筑工程有限公司</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年间承做的部分高新区道路沥青铺设工程。</w:t>
      </w:r>
    </w:p>
    <w:p w14:paraId="32D0F07F" w14:textId="77777777" w:rsidR="009976A4" w:rsidRDefault="009976A4">
      <w:pPr>
        <w:spacing w:line="500" w:lineRule="atLeast"/>
        <w:ind w:firstLine="600"/>
        <w:divId w:val="2044330035"/>
        <w:rPr>
          <w:rFonts w:hint="eastAsia"/>
          <w:sz w:val="30"/>
          <w:szCs w:val="30"/>
        </w:rPr>
      </w:pPr>
      <w:r>
        <w:rPr>
          <w:rFonts w:hint="eastAsia"/>
          <w:sz w:val="30"/>
          <w:szCs w:val="30"/>
        </w:rPr>
        <w:t>七、被告人朱国胜将收受的港币</w:t>
      </w:r>
      <w:r>
        <w:rPr>
          <w:rFonts w:hint="eastAsia"/>
          <w:sz w:val="30"/>
          <w:szCs w:val="30"/>
        </w:rPr>
        <w:t>120</w:t>
      </w:r>
      <w:r>
        <w:rPr>
          <w:rFonts w:hint="eastAsia"/>
          <w:sz w:val="30"/>
          <w:szCs w:val="30"/>
        </w:rPr>
        <w:t>万元、人民币</w:t>
      </w:r>
      <w:r>
        <w:rPr>
          <w:rFonts w:hint="eastAsia"/>
          <w:sz w:val="30"/>
          <w:szCs w:val="30"/>
        </w:rPr>
        <w:t>35.1</w:t>
      </w:r>
      <w:r>
        <w:rPr>
          <w:rFonts w:hint="eastAsia"/>
          <w:sz w:val="30"/>
          <w:szCs w:val="30"/>
        </w:rPr>
        <w:t>万元贿赂款，购买了肇庆市端州区恒裕海湾</w:t>
      </w:r>
      <w:r>
        <w:rPr>
          <w:rFonts w:hint="eastAsia"/>
          <w:sz w:val="30"/>
          <w:szCs w:val="30"/>
        </w:rPr>
        <w:t>C6</w:t>
      </w:r>
      <w:r>
        <w:rPr>
          <w:rFonts w:hint="eastAsia"/>
          <w:sz w:val="30"/>
          <w:szCs w:val="30"/>
        </w:rPr>
        <w:t>幢</w:t>
      </w:r>
      <w:r>
        <w:rPr>
          <w:rFonts w:hint="eastAsia"/>
          <w:sz w:val="30"/>
          <w:szCs w:val="30"/>
        </w:rPr>
        <w:t>1801</w:t>
      </w:r>
      <w:r>
        <w:rPr>
          <w:rFonts w:hint="eastAsia"/>
          <w:sz w:val="30"/>
          <w:szCs w:val="30"/>
        </w:rPr>
        <w:t>房和端州区景德路景德尚都</w:t>
      </w:r>
      <w:r>
        <w:rPr>
          <w:rFonts w:hint="eastAsia"/>
          <w:sz w:val="30"/>
          <w:szCs w:val="30"/>
        </w:rPr>
        <w:t>D1</w:t>
      </w:r>
      <w:r>
        <w:rPr>
          <w:rFonts w:hint="eastAsia"/>
          <w:sz w:val="30"/>
          <w:szCs w:val="30"/>
        </w:rPr>
        <w:t>栋</w:t>
      </w:r>
      <w:r>
        <w:rPr>
          <w:rFonts w:hint="eastAsia"/>
          <w:sz w:val="30"/>
          <w:szCs w:val="30"/>
        </w:rPr>
        <w:t>804</w:t>
      </w:r>
      <w:r>
        <w:rPr>
          <w:rFonts w:hint="eastAsia"/>
          <w:sz w:val="30"/>
          <w:szCs w:val="30"/>
        </w:rPr>
        <w:t>房、地下室</w:t>
      </w:r>
      <w:r>
        <w:rPr>
          <w:rFonts w:hint="eastAsia"/>
          <w:sz w:val="30"/>
          <w:szCs w:val="30"/>
        </w:rPr>
        <w:t>79</w:t>
      </w:r>
      <w:r>
        <w:rPr>
          <w:rFonts w:hint="eastAsia"/>
          <w:sz w:val="30"/>
          <w:szCs w:val="30"/>
        </w:rPr>
        <w:t>号车位，其他贿赂款用于日常使用和打麻将赌博。案发后，被告人朱国胜的妻子邹某某代被告人向肇庆市人民检察院退交赃款</w:t>
      </w:r>
      <w:r>
        <w:rPr>
          <w:rFonts w:hint="eastAsia"/>
          <w:sz w:val="30"/>
          <w:szCs w:val="30"/>
        </w:rPr>
        <w:t>1316680</w:t>
      </w:r>
      <w:r>
        <w:rPr>
          <w:rFonts w:hint="eastAsia"/>
          <w:sz w:val="30"/>
          <w:szCs w:val="30"/>
        </w:rPr>
        <w:t>元。</w:t>
      </w:r>
    </w:p>
    <w:p w14:paraId="14A71713" w14:textId="77777777" w:rsidR="009976A4" w:rsidRDefault="009976A4">
      <w:pPr>
        <w:spacing w:line="500" w:lineRule="atLeast"/>
        <w:ind w:firstLine="600"/>
        <w:divId w:val="581062625"/>
        <w:rPr>
          <w:rFonts w:hint="eastAsia"/>
          <w:sz w:val="30"/>
          <w:szCs w:val="30"/>
        </w:rPr>
      </w:pPr>
      <w:r>
        <w:rPr>
          <w:rFonts w:hint="eastAsia"/>
          <w:sz w:val="30"/>
          <w:szCs w:val="30"/>
        </w:rPr>
        <w:t>认定上述事实的证据有：</w:t>
      </w:r>
    </w:p>
    <w:p w14:paraId="692CECB2" w14:textId="77777777" w:rsidR="009976A4" w:rsidRDefault="009976A4">
      <w:pPr>
        <w:spacing w:line="500" w:lineRule="atLeast"/>
        <w:ind w:firstLine="600"/>
        <w:divId w:val="315500809"/>
        <w:rPr>
          <w:rFonts w:hint="eastAsia"/>
          <w:sz w:val="30"/>
          <w:szCs w:val="30"/>
        </w:rPr>
      </w:pPr>
      <w:r>
        <w:rPr>
          <w:rFonts w:hint="eastAsia"/>
          <w:sz w:val="30"/>
          <w:szCs w:val="30"/>
        </w:rPr>
        <w:t>1</w:t>
      </w:r>
      <w:r>
        <w:rPr>
          <w:rFonts w:hint="eastAsia"/>
          <w:sz w:val="30"/>
          <w:szCs w:val="30"/>
        </w:rPr>
        <w:t>、被告人朱国胜的供述。证实其共收受贿赂款港币</w:t>
      </w:r>
      <w:r>
        <w:rPr>
          <w:rFonts w:hint="eastAsia"/>
          <w:sz w:val="30"/>
          <w:szCs w:val="30"/>
        </w:rPr>
        <w:t>120</w:t>
      </w:r>
      <w:r>
        <w:rPr>
          <w:rFonts w:hint="eastAsia"/>
          <w:sz w:val="30"/>
          <w:szCs w:val="30"/>
        </w:rPr>
        <w:t>万元、人民币</w:t>
      </w:r>
      <w:r>
        <w:rPr>
          <w:rFonts w:hint="eastAsia"/>
          <w:sz w:val="30"/>
          <w:szCs w:val="30"/>
        </w:rPr>
        <w:t>35.1</w:t>
      </w:r>
      <w:r>
        <w:rPr>
          <w:rFonts w:hint="eastAsia"/>
          <w:sz w:val="30"/>
          <w:szCs w:val="30"/>
        </w:rPr>
        <w:t>万元，以其外甥谌某某的老婆古某某的名字购买了肇庆市端州区恒裕海湾</w:t>
      </w:r>
      <w:r>
        <w:rPr>
          <w:rFonts w:hint="eastAsia"/>
          <w:sz w:val="30"/>
          <w:szCs w:val="30"/>
        </w:rPr>
        <w:t>C6</w:t>
      </w:r>
      <w:r>
        <w:rPr>
          <w:rFonts w:hint="eastAsia"/>
          <w:sz w:val="30"/>
          <w:szCs w:val="30"/>
        </w:rPr>
        <w:t>幢</w:t>
      </w:r>
      <w:r>
        <w:rPr>
          <w:rFonts w:hint="eastAsia"/>
          <w:sz w:val="30"/>
          <w:szCs w:val="30"/>
        </w:rPr>
        <w:t>1801</w:t>
      </w:r>
      <w:r>
        <w:rPr>
          <w:rFonts w:hint="eastAsia"/>
          <w:sz w:val="30"/>
          <w:szCs w:val="30"/>
        </w:rPr>
        <w:t>房，以其侄子朱某某的名字购买了端州区景德路景德尚都</w:t>
      </w:r>
      <w:r>
        <w:rPr>
          <w:rFonts w:hint="eastAsia"/>
          <w:sz w:val="30"/>
          <w:szCs w:val="30"/>
        </w:rPr>
        <w:t>D1</w:t>
      </w:r>
      <w:r>
        <w:rPr>
          <w:rFonts w:hint="eastAsia"/>
          <w:sz w:val="30"/>
          <w:szCs w:val="30"/>
        </w:rPr>
        <w:t>栋</w:t>
      </w:r>
      <w:r>
        <w:rPr>
          <w:rFonts w:hint="eastAsia"/>
          <w:sz w:val="30"/>
          <w:szCs w:val="30"/>
        </w:rPr>
        <w:t>804</w:t>
      </w:r>
      <w:r>
        <w:rPr>
          <w:rFonts w:hint="eastAsia"/>
          <w:sz w:val="30"/>
          <w:szCs w:val="30"/>
        </w:rPr>
        <w:t>房、地下室</w:t>
      </w:r>
      <w:r>
        <w:rPr>
          <w:rFonts w:hint="eastAsia"/>
          <w:sz w:val="30"/>
          <w:szCs w:val="30"/>
        </w:rPr>
        <w:t>79</w:t>
      </w:r>
      <w:r>
        <w:rPr>
          <w:rFonts w:hint="eastAsia"/>
          <w:sz w:val="30"/>
          <w:szCs w:val="30"/>
        </w:rPr>
        <w:t>号车位，其他贿赂款用于日常使用和打麻将赌博。</w:t>
      </w:r>
    </w:p>
    <w:p w14:paraId="7B815CBA" w14:textId="77777777" w:rsidR="009976A4" w:rsidRDefault="009976A4">
      <w:pPr>
        <w:spacing w:line="500" w:lineRule="atLeast"/>
        <w:ind w:firstLine="600"/>
        <w:divId w:val="1289436095"/>
        <w:rPr>
          <w:rFonts w:hint="eastAsia"/>
          <w:sz w:val="30"/>
          <w:szCs w:val="30"/>
        </w:rPr>
      </w:pPr>
      <w:r>
        <w:rPr>
          <w:rFonts w:hint="eastAsia"/>
          <w:sz w:val="30"/>
          <w:szCs w:val="30"/>
        </w:rPr>
        <w:t>2</w:t>
      </w:r>
      <w:r>
        <w:rPr>
          <w:rFonts w:hint="eastAsia"/>
          <w:sz w:val="30"/>
          <w:szCs w:val="30"/>
        </w:rPr>
        <w:t>、证人谌某某、古某某的户籍资料及他们的的证言。证实被告人朱国胜是谌某某的舅舅，谌某某以其老婆古某某的名字购买的肇庆市端州区恒裕海湾</w:t>
      </w:r>
      <w:r>
        <w:rPr>
          <w:rFonts w:hint="eastAsia"/>
          <w:sz w:val="30"/>
          <w:szCs w:val="30"/>
        </w:rPr>
        <w:t>C6</w:t>
      </w:r>
      <w:r>
        <w:rPr>
          <w:rFonts w:hint="eastAsia"/>
          <w:sz w:val="30"/>
          <w:szCs w:val="30"/>
        </w:rPr>
        <w:t>幢</w:t>
      </w:r>
      <w:r>
        <w:rPr>
          <w:rFonts w:hint="eastAsia"/>
          <w:sz w:val="30"/>
          <w:szCs w:val="30"/>
        </w:rPr>
        <w:t>1801</w:t>
      </w:r>
      <w:r>
        <w:rPr>
          <w:rFonts w:hint="eastAsia"/>
          <w:sz w:val="30"/>
          <w:szCs w:val="30"/>
        </w:rPr>
        <w:t>房实际是朱国胜的，房子总价</w:t>
      </w:r>
      <w:r>
        <w:rPr>
          <w:rFonts w:hint="eastAsia"/>
          <w:sz w:val="30"/>
          <w:szCs w:val="30"/>
        </w:rPr>
        <w:t>144</w:t>
      </w:r>
      <w:r>
        <w:rPr>
          <w:rFonts w:hint="eastAsia"/>
          <w:sz w:val="30"/>
          <w:szCs w:val="30"/>
        </w:rPr>
        <w:t>万元，朱国胜交给谌某某</w:t>
      </w:r>
      <w:r>
        <w:rPr>
          <w:rFonts w:hint="eastAsia"/>
          <w:sz w:val="30"/>
          <w:szCs w:val="30"/>
        </w:rPr>
        <w:t>87</w:t>
      </w:r>
      <w:r>
        <w:rPr>
          <w:rFonts w:hint="eastAsia"/>
          <w:sz w:val="30"/>
          <w:szCs w:val="30"/>
        </w:rPr>
        <w:t>万元交首期款，之后分多次交给谌某某</w:t>
      </w:r>
      <w:r>
        <w:rPr>
          <w:rFonts w:hint="eastAsia"/>
          <w:sz w:val="30"/>
          <w:szCs w:val="30"/>
        </w:rPr>
        <w:t>19</w:t>
      </w:r>
      <w:r>
        <w:rPr>
          <w:rFonts w:hint="eastAsia"/>
          <w:sz w:val="30"/>
          <w:szCs w:val="30"/>
        </w:rPr>
        <w:t>万元还房贷。</w:t>
      </w:r>
    </w:p>
    <w:p w14:paraId="2CCF3346" w14:textId="77777777" w:rsidR="009976A4" w:rsidRDefault="009976A4">
      <w:pPr>
        <w:spacing w:line="500" w:lineRule="atLeast"/>
        <w:ind w:firstLine="600"/>
        <w:divId w:val="993294531"/>
        <w:rPr>
          <w:rFonts w:hint="eastAsia"/>
          <w:sz w:val="30"/>
          <w:szCs w:val="30"/>
        </w:rPr>
      </w:pPr>
      <w:r>
        <w:rPr>
          <w:rFonts w:hint="eastAsia"/>
          <w:sz w:val="30"/>
          <w:szCs w:val="30"/>
        </w:rPr>
        <w:t>3</w:t>
      </w:r>
      <w:r>
        <w:rPr>
          <w:rFonts w:hint="eastAsia"/>
          <w:sz w:val="30"/>
          <w:szCs w:val="30"/>
        </w:rPr>
        <w:t>、恒裕海湾</w:t>
      </w:r>
      <w:r>
        <w:rPr>
          <w:rFonts w:hint="eastAsia"/>
          <w:sz w:val="30"/>
          <w:szCs w:val="30"/>
        </w:rPr>
        <w:t>C6</w:t>
      </w:r>
      <w:r>
        <w:rPr>
          <w:rFonts w:hint="eastAsia"/>
          <w:sz w:val="30"/>
          <w:szCs w:val="30"/>
        </w:rPr>
        <w:t>幢</w:t>
      </w:r>
      <w:r>
        <w:rPr>
          <w:rFonts w:hint="eastAsia"/>
          <w:sz w:val="30"/>
          <w:szCs w:val="30"/>
        </w:rPr>
        <w:t>1801</w:t>
      </w:r>
      <w:r>
        <w:rPr>
          <w:rFonts w:hint="eastAsia"/>
          <w:sz w:val="30"/>
          <w:szCs w:val="30"/>
        </w:rPr>
        <w:t>房的收款收据、现金缴款单、证明、完税证、发票、商品房明码标价书、个人购房担保借款合同、商品房买卖合同。证实朱国胜以古某某的名义，用赃款购买恒裕海湾</w:t>
      </w:r>
      <w:r>
        <w:rPr>
          <w:rFonts w:hint="eastAsia"/>
          <w:sz w:val="30"/>
          <w:szCs w:val="30"/>
        </w:rPr>
        <w:t>C6</w:t>
      </w:r>
      <w:r>
        <w:rPr>
          <w:rFonts w:hint="eastAsia"/>
          <w:sz w:val="30"/>
          <w:szCs w:val="30"/>
        </w:rPr>
        <w:t>幢</w:t>
      </w:r>
      <w:r>
        <w:rPr>
          <w:rFonts w:hint="eastAsia"/>
          <w:sz w:val="30"/>
          <w:szCs w:val="30"/>
        </w:rPr>
        <w:t>1801</w:t>
      </w:r>
      <w:r>
        <w:rPr>
          <w:rFonts w:hint="eastAsia"/>
          <w:sz w:val="30"/>
          <w:szCs w:val="30"/>
        </w:rPr>
        <w:t>房。</w:t>
      </w:r>
    </w:p>
    <w:p w14:paraId="23EEC6E5" w14:textId="77777777" w:rsidR="009976A4" w:rsidRDefault="009976A4">
      <w:pPr>
        <w:spacing w:line="500" w:lineRule="atLeast"/>
        <w:ind w:firstLine="600"/>
        <w:divId w:val="2083288039"/>
        <w:rPr>
          <w:rFonts w:hint="eastAsia"/>
          <w:sz w:val="30"/>
          <w:szCs w:val="30"/>
        </w:rPr>
      </w:pPr>
      <w:r>
        <w:rPr>
          <w:rFonts w:hint="eastAsia"/>
          <w:sz w:val="30"/>
          <w:szCs w:val="30"/>
        </w:rPr>
        <w:t>4</w:t>
      </w:r>
      <w:r>
        <w:rPr>
          <w:rFonts w:hint="eastAsia"/>
          <w:sz w:val="30"/>
          <w:szCs w:val="30"/>
        </w:rPr>
        <w:t>、外汇牌价表。证实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日人民币与港元的汇价为</w:t>
      </w:r>
      <w:r>
        <w:rPr>
          <w:rFonts w:hint="eastAsia"/>
          <w:sz w:val="30"/>
          <w:szCs w:val="30"/>
        </w:rPr>
        <w:t>79.64</w:t>
      </w:r>
      <w:r>
        <w:rPr>
          <w:rFonts w:hint="eastAsia"/>
          <w:sz w:val="30"/>
          <w:szCs w:val="30"/>
        </w:rPr>
        <w:t>：</w:t>
      </w:r>
      <w:r>
        <w:rPr>
          <w:rFonts w:hint="eastAsia"/>
          <w:sz w:val="30"/>
          <w:szCs w:val="30"/>
        </w:rPr>
        <w:t>100</w:t>
      </w:r>
      <w:r>
        <w:rPr>
          <w:rFonts w:hint="eastAsia"/>
          <w:sz w:val="30"/>
          <w:szCs w:val="30"/>
        </w:rPr>
        <w:t>。</w:t>
      </w:r>
    </w:p>
    <w:p w14:paraId="1A50F717" w14:textId="77777777" w:rsidR="009976A4" w:rsidRDefault="009976A4">
      <w:pPr>
        <w:spacing w:line="500" w:lineRule="atLeast"/>
        <w:ind w:firstLine="600"/>
        <w:divId w:val="183566571"/>
        <w:rPr>
          <w:rFonts w:hint="eastAsia"/>
          <w:sz w:val="30"/>
          <w:szCs w:val="30"/>
        </w:rPr>
      </w:pPr>
      <w:r>
        <w:rPr>
          <w:rFonts w:hint="eastAsia"/>
          <w:sz w:val="30"/>
          <w:szCs w:val="30"/>
        </w:rPr>
        <w:t>5</w:t>
      </w:r>
      <w:r>
        <w:rPr>
          <w:rFonts w:hint="eastAsia"/>
          <w:sz w:val="30"/>
          <w:szCs w:val="30"/>
        </w:rPr>
        <w:t>、收据、现金交款单、邹某某的户籍资料。证实被告人朱国胜的妻子邹某某代被告人分别于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日向肇庆市人民检察院退交赃款</w:t>
      </w:r>
      <w:r>
        <w:rPr>
          <w:rFonts w:hint="eastAsia"/>
          <w:sz w:val="30"/>
          <w:szCs w:val="30"/>
        </w:rPr>
        <w:t>470000</w:t>
      </w:r>
      <w:r>
        <w:rPr>
          <w:rFonts w:hint="eastAsia"/>
          <w:sz w:val="30"/>
          <w:szCs w:val="30"/>
        </w:rPr>
        <w:t>元和</w:t>
      </w:r>
      <w:r>
        <w:rPr>
          <w:rFonts w:hint="eastAsia"/>
          <w:sz w:val="30"/>
          <w:szCs w:val="30"/>
        </w:rPr>
        <w:t>846680</w:t>
      </w:r>
      <w:r>
        <w:rPr>
          <w:rFonts w:hint="eastAsia"/>
          <w:sz w:val="30"/>
          <w:szCs w:val="30"/>
        </w:rPr>
        <w:t>元，共款</w:t>
      </w:r>
      <w:r>
        <w:rPr>
          <w:rFonts w:hint="eastAsia"/>
          <w:sz w:val="30"/>
          <w:szCs w:val="30"/>
        </w:rPr>
        <w:t>1316680</w:t>
      </w:r>
      <w:r>
        <w:rPr>
          <w:rFonts w:hint="eastAsia"/>
          <w:sz w:val="30"/>
          <w:szCs w:val="30"/>
        </w:rPr>
        <w:t>元。</w:t>
      </w:r>
    </w:p>
    <w:p w14:paraId="2F23F42A" w14:textId="77777777" w:rsidR="009976A4" w:rsidRDefault="009976A4">
      <w:pPr>
        <w:spacing w:line="500" w:lineRule="atLeast"/>
        <w:ind w:firstLine="600"/>
        <w:divId w:val="1105072781"/>
        <w:rPr>
          <w:rFonts w:hint="eastAsia"/>
          <w:sz w:val="30"/>
          <w:szCs w:val="30"/>
        </w:rPr>
      </w:pPr>
      <w:r>
        <w:rPr>
          <w:rFonts w:hint="eastAsia"/>
          <w:sz w:val="30"/>
          <w:szCs w:val="30"/>
        </w:rPr>
        <w:t>认定被告人朱国胜犯受贿罪，还有以下综合证据材料：</w:t>
      </w:r>
    </w:p>
    <w:p w14:paraId="115ABBB0" w14:textId="77777777" w:rsidR="009976A4" w:rsidRDefault="009976A4">
      <w:pPr>
        <w:spacing w:line="500" w:lineRule="atLeast"/>
        <w:ind w:firstLine="600"/>
        <w:divId w:val="871958066"/>
        <w:rPr>
          <w:rFonts w:hint="eastAsia"/>
          <w:sz w:val="30"/>
          <w:szCs w:val="30"/>
        </w:rPr>
      </w:pPr>
      <w:r>
        <w:rPr>
          <w:rFonts w:hint="eastAsia"/>
          <w:sz w:val="30"/>
          <w:szCs w:val="30"/>
        </w:rPr>
        <w:t>1</w:t>
      </w:r>
      <w:r>
        <w:rPr>
          <w:rFonts w:hint="eastAsia"/>
          <w:sz w:val="30"/>
          <w:szCs w:val="30"/>
        </w:rPr>
        <w:t>、被告人朱国胜的人口信息。证实被告人的基本情况。</w:t>
      </w:r>
    </w:p>
    <w:p w14:paraId="60DF0CE7" w14:textId="77777777" w:rsidR="009976A4" w:rsidRDefault="009976A4">
      <w:pPr>
        <w:spacing w:line="500" w:lineRule="atLeast"/>
        <w:ind w:firstLine="600"/>
        <w:divId w:val="1043603650"/>
        <w:rPr>
          <w:rFonts w:hint="eastAsia"/>
          <w:sz w:val="30"/>
          <w:szCs w:val="30"/>
        </w:rPr>
      </w:pPr>
      <w:r>
        <w:rPr>
          <w:rFonts w:hint="eastAsia"/>
          <w:sz w:val="30"/>
          <w:szCs w:val="30"/>
        </w:rPr>
        <w:t>2</w:t>
      </w:r>
      <w:r>
        <w:rPr>
          <w:rFonts w:hint="eastAsia"/>
          <w:sz w:val="30"/>
          <w:szCs w:val="30"/>
        </w:rPr>
        <w:t>、被告人朱国胜的供述。证实其在</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月任肇庆高新区建设投资开发有限公司董事长兼总经理；该公司属国有企业，高新区的开发项目都由该公司作为业主单位去具体承办，同时代表政府与承建商打交道。</w:t>
      </w:r>
    </w:p>
    <w:p w14:paraId="67FEDC12" w14:textId="77777777" w:rsidR="009976A4" w:rsidRDefault="009976A4">
      <w:pPr>
        <w:spacing w:line="500" w:lineRule="atLeast"/>
        <w:ind w:firstLine="600"/>
        <w:divId w:val="1048264447"/>
        <w:rPr>
          <w:rFonts w:hint="eastAsia"/>
          <w:sz w:val="30"/>
          <w:szCs w:val="30"/>
        </w:rPr>
      </w:pPr>
      <w:r>
        <w:rPr>
          <w:rFonts w:hint="eastAsia"/>
          <w:sz w:val="30"/>
          <w:szCs w:val="30"/>
        </w:rPr>
        <w:t>3</w:t>
      </w:r>
      <w:r>
        <w:rPr>
          <w:rFonts w:hint="eastAsia"/>
          <w:sz w:val="30"/>
          <w:szCs w:val="30"/>
        </w:rPr>
        <w:t>、建投公司机构代码证、营业执照及高新区管委会相关文件。证实建投公司是在</w:t>
      </w:r>
      <w:r>
        <w:rPr>
          <w:rFonts w:hint="eastAsia"/>
          <w:sz w:val="30"/>
          <w:szCs w:val="30"/>
        </w:rPr>
        <w:t>2002</w:t>
      </w:r>
      <w:r>
        <w:rPr>
          <w:rFonts w:hint="eastAsia"/>
          <w:sz w:val="30"/>
          <w:szCs w:val="30"/>
        </w:rPr>
        <w:t>年由高新区管委会和区农业资产管理公司共同出资组建的，</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月朱国胜任该公司法定代表人，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日起兼任肇庆市高新区工商联党组书记。</w:t>
      </w:r>
    </w:p>
    <w:p w14:paraId="374D9CCB" w14:textId="77777777" w:rsidR="009976A4" w:rsidRDefault="009976A4">
      <w:pPr>
        <w:spacing w:line="500" w:lineRule="atLeast"/>
        <w:ind w:firstLine="600"/>
        <w:divId w:val="1645159086"/>
        <w:rPr>
          <w:rFonts w:hint="eastAsia"/>
          <w:sz w:val="30"/>
          <w:szCs w:val="30"/>
        </w:rPr>
      </w:pPr>
      <w:r>
        <w:rPr>
          <w:rFonts w:hint="eastAsia"/>
          <w:sz w:val="30"/>
          <w:szCs w:val="30"/>
        </w:rPr>
        <w:t>4</w:t>
      </w:r>
      <w:r>
        <w:rPr>
          <w:rFonts w:hint="eastAsia"/>
          <w:sz w:val="30"/>
          <w:szCs w:val="30"/>
        </w:rPr>
        <w:t>、证人周某甲的户籍资料和证言。证实周某甲的基本情况，其是建投公司副总经理，</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年每次对参加投标公司进行资格预审其都参加，所以知道公司在建设项目招投标过程中，存在协助个别老板围标的违法事情，都是在朱国胜组织下进行。</w:t>
      </w:r>
    </w:p>
    <w:p w14:paraId="3784F40F" w14:textId="77777777" w:rsidR="009976A4" w:rsidRDefault="009976A4">
      <w:pPr>
        <w:spacing w:line="500" w:lineRule="atLeast"/>
        <w:ind w:firstLine="600"/>
        <w:divId w:val="149949713"/>
        <w:rPr>
          <w:rFonts w:hint="eastAsia"/>
          <w:sz w:val="30"/>
          <w:szCs w:val="30"/>
        </w:rPr>
      </w:pPr>
      <w:r>
        <w:rPr>
          <w:rFonts w:hint="eastAsia"/>
          <w:sz w:val="30"/>
          <w:szCs w:val="30"/>
        </w:rPr>
        <w:t>5</w:t>
      </w:r>
      <w:r>
        <w:rPr>
          <w:rFonts w:hint="eastAsia"/>
          <w:sz w:val="30"/>
          <w:szCs w:val="30"/>
        </w:rPr>
        <w:t>、肇庆市人民检察院的调查笔录。证实被告人朱国胜被采取强制措施前主动向检察机关交待了非法收受陈某甲、黄某甲、吴某甲、刘某甲、邓某某等人贿赂的犯罪事实，有自首情节。</w:t>
      </w:r>
    </w:p>
    <w:p w14:paraId="0293B4E6" w14:textId="77777777" w:rsidR="009976A4" w:rsidRDefault="009976A4">
      <w:pPr>
        <w:spacing w:line="500" w:lineRule="atLeast"/>
        <w:ind w:firstLine="600"/>
        <w:divId w:val="1562011999"/>
        <w:rPr>
          <w:rFonts w:hint="eastAsia"/>
          <w:sz w:val="30"/>
          <w:szCs w:val="30"/>
        </w:rPr>
      </w:pPr>
      <w:r>
        <w:rPr>
          <w:rFonts w:hint="eastAsia"/>
          <w:sz w:val="30"/>
          <w:szCs w:val="30"/>
        </w:rPr>
        <w:t>6</w:t>
      </w:r>
      <w:r>
        <w:rPr>
          <w:rFonts w:hint="eastAsia"/>
          <w:sz w:val="30"/>
          <w:szCs w:val="30"/>
        </w:rPr>
        <w:t>、中共肇庆市纪律检查委员会《关于对朱国胜配合案件调查的情况予以说明的函》。证实中共肇庆市纪律检查委员会发现朱国胜存在涉嫌违纪违法问题，对其立案调查，在查办过程中，朱国胜能如实供述其违纪违法行为，并主动交代组织尚未掌握的其他违纪违法事实。该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日移送给肇庆市人民检察院。</w:t>
      </w:r>
    </w:p>
    <w:p w14:paraId="778FA009" w14:textId="77777777" w:rsidR="009976A4" w:rsidRDefault="009976A4">
      <w:pPr>
        <w:spacing w:line="500" w:lineRule="atLeast"/>
        <w:ind w:firstLine="600"/>
        <w:divId w:val="248006721"/>
        <w:rPr>
          <w:rFonts w:hint="eastAsia"/>
          <w:sz w:val="30"/>
          <w:szCs w:val="30"/>
        </w:rPr>
      </w:pPr>
      <w:r>
        <w:rPr>
          <w:rFonts w:hint="eastAsia"/>
          <w:sz w:val="30"/>
          <w:szCs w:val="30"/>
        </w:rPr>
        <w:t>7</w:t>
      </w:r>
      <w:r>
        <w:rPr>
          <w:rFonts w:hint="eastAsia"/>
          <w:sz w:val="30"/>
          <w:szCs w:val="30"/>
        </w:rPr>
        <w:t>、肇庆市人民检察院出具的破案经过、补充侦查说明、情况说明。证实朱国胜到案后对其涉嫌受贿的犯罪事实供认不讳。朱国胜在接受纪检监察部门调查期间，如实供述其违法违纪问题，并主动交代了纪检监察部门尚未掌握的其他涉嫌违法违纪事实；肇庆市人民检察院认为其有自首情节。</w:t>
      </w:r>
    </w:p>
    <w:p w14:paraId="5BFB7A39" w14:textId="77777777" w:rsidR="009976A4" w:rsidRDefault="009976A4">
      <w:pPr>
        <w:spacing w:line="500" w:lineRule="atLeast"/>
        <w:ind w:firstLine="600"/>
        <w:divId w:val="298416057"/>
        <w:rPr>
          <w:rFonts w:hint="eastAsia"/>
          <w:sz w:val="30"/>
          <w:szCs w:val="30"/>
        </w:rPr>
      </w:pPr>
      <w:r>
        <w:rPr>
          <w:rFonts w:hint="eastAsia"/>
          <w:sz w:val="30"/>
          <w:szCs w:val="30"/>
        </w:rPr>
        <w:t>8</w:t>
      </w:r>
      <w:r>
        <w:rPr>
          <w:rFonts w:hint="eastAsia"/>
          <w:sz w:val="30"/>
          <w:szCs w:val="30"/>
        </w:rPr>
        <w:t>、立案请示报告、立案决定书、拘留决定书、拘留证、逮捕决定书、逮捕证。证实肇庆市人民检察院接到中共肇庆市纪委移交的朱国胜涉嫌职务犯罪的线索后开始初查，在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日对朱国胜涉嫌受贿一案进行立案侦查；对朱国胜于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日进行刑事拘留，同年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日依法进行逮捕。</w:t>
      </w:r>
    </w:p>
    <w:p w14:paraId="598CBE56" w14:textId="77777777" w:rsidR="009976A4" w:rsidRDefault="009976A4">
      <w:pPr>
        <w:spacing w:line="500" w:lineRule="atLeast"/>
        <w:ind w:firstLine="600"/>
        <w:divId w:val="787625796"/>
        <w:rPr>
          <w:rFonts w:hint="eastAsia"/>
          <w:sz w:val="30"/>
          <w:szCs w:val="30"/>
        </w:rPr>
      </w:pPr>
      <w:r>
        <w:rPr>
          <w:rFonts w:hint="eastAsia"/>
          <w:sz w:val="30"/>
          <w:szCs w:val="30"/>
        </w:rPr>
        <w:t>上述证据由公诉机关在法庭上出示，被告人朱国胜没有异议。证据之间相互印证，能证明被告人的犯罪事实。</w:t>
      </w:r>
    </w:p>
    <w:p w14:paraId="076EDD16" w14:textId="77777777" w:rsidR="009976A4" w:rsidRDefault="009976A4">
      <w:pPr>
        <w:spacing w:line="500" w:lineRule="atLeast"/>
        <w:ind w:firstLine="600"/>
        <w:divId w:val="894851440"/>
        <w:rPr>
          <w:rFonts w:hint="eastAsia"/>
          <w:sz w:val="30"/>
          <w:szCs w:val="30"/>
        </w:rPr>
      </w:pPr>
      <w:r>
        <w:rPr>
          <w:rFonts w:hint="eastAsia"/>
          <w:sz w:val="30"/>
          <w:szCs w:val="30"/>
        </w:rPr>
        <w:t>本院认为，被告人朱国胜身为国家工作人员，利用职务之便为他人谋取利益，非法收受他人贿赂港币</w:t>
      </w:r>
      <w:r>
        <w:rPr>
          <w:rFonts w:hint="eastAsia"/>
          <w:sz w:val="30"/>
          <w:szCs w:val="30"/>
        </w:rPr>
        <w:t>120</w:t>
      </w:r>
      <w:r>
        <w:rPr>
          <w:rFonts w:hint="eastAsia"/>
          <w:sz w:val="30"/>
          <w:szCs w:val="30"/>
        </w:rPr>
        <w:t>万元、人民币</w:t>
      </w:r>
      <w:r>
        <w:rPr>
          <w:rFonts w:hint="eastAsia"/>
          <w:sz w:val="30"/>
          <w:szCs w:val="30"/>
        </w:rPr>
        <w:t>35.1</w:t>
      </w:r>
      <w:r>
        <w:rPr>
          <w:rFonts w:hint="eastAsia"/>
          <w:sz w:val="30"/>
          <w:szCs w:val="30"/>
        </w:rPr>
        <w:t>万元，其行为已构成受贿罪，公诉机关指控被告人的犯罪事实清楚，证据确实、充分，罪名成立，依法应予支持。鉴于被告人朱国胜被采取强制措施前主动向检察机关交待了自己的主要犯罪事实，有自首情节，并已主动退清了全部赃款，依法对其减轻处罚。公诉机关向本院提出的量刑建议，符合法律规定，予以采纳。对辩护人提出被告人有自首情节，全部退还赃款，是初犯，认罪态度好、有悔罪表现，应减轻处罚的辩护意见，本院已充分予以考虑；其它辩护意见，理据不足，本院不予采纳。根据被告人的犯罪事实、性质、情节及对社会的危害程度，经本院审判委员会讨论决定，依照《中华人民共和国刑法》第三百八十五条第一款、第三百八十六条、第三百八十三条第一款第（一）项、第六十七条第一款、第六十四条的规定，判决如下：</w:t>
      </w:r>
    </w:p>
    <w:p w14:paraId="4324416D" w14:textId="77777777" w:rsidR="009976A4" w:rsidRDefault="009976A4">
      <w:pPr>
        <w:spacing w:line="500" w:lineRule="atLeast"/>
        <w:ind w:firstLine="600"/>
        <w:divId w:val="1289579813"/>
        <w:rPr>
          <w:rFonts w:hint="eastAsia"/>
          <w:sz w:val="30"/>
          <w:szCs w:val="30"/>
        </w:rPr>
      </w:pPr>
      <w:r>
        <w:rPr>
          <w:rFonts w:hint="eastAsia"/>
          <w:sz w:val="30"/>
          <w:szCs w:val="30"/>
        </w:rPr>
        <w:t>一、被告人朱国胜犯受贿罪，判处有期徒刑六年，并处没收财产人民币</w:t>
      </w:r>
      <w:r>
        <w:rPr>
          <w:rFonts w:hint="eastAsia"/>
          <w:sz w:val="30"/>
          <w:szCs w:val="30"/>
        </w:rPr>
        <w:t>15</w:t>
      </w:r>
      <w:r>
        <w:rPr>
          <w:rFonts w:hint="eastAsia"/>
          <w:sz w:val="30"/>
          <w:szCs w:val="30"/>
        </w:rPr>
        <w:t>万元。</w:t>
      </w:r>
    </w:p>
    <w:p w14:paraId="60EEC16C" w14:textId="77777777" w:rsidR="009976A4" w:rsidRDefault="009976A4">
      <w:pPr>
        <w:spacing w:line="500" w:lineRule="atLeast"/>
        <w:ind w:firstLine="600"/>
        <w:divId w:val="1604992299"/>
        <w:rPr>
          <w:rFonts w:hint="eastAsia"/>
          <w:sz w:val="30"/>
          <w:szCs w:val="30"/>
        </w:rPr>
      </w:pPr>
      <w:r>
        <w:rPr>
          <w:rFonts w:hint="eastAsia"/>
          <w:sz w:val="30"/>
          <w:szCs w:val="30"/>
        </w:rPr>
        <w:t>（刑期从判决生效之日起计算，判决执行以前先行羁押的，羁押一日折抵刑期一日，即从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日止）。</w:t>
      </w:r>
    </w:p>
    <w:p w14:paraId="427F295F" w14:textId="77777777" w:rsidR="009976A4" w:rsidRDefault="009976A4">
      <w:pPr>
        <w:spacing w:line="500" w:lineRule="atLeast"/>
        <w:ind w:firstLine="600"/>
        <w:divId w:val="906646184"/>
        <w:rPr>
          <w:rFonts w:hint="eastAsia"/>
          <w:sz w:val="30"/>
          <w:szCs w:val="30"/>
        </w:rPr>
      </w:pPr>
      <w:r>
        <w:rPr>
          <w:rFonts w:hint="eastAsia"/>
          <w:sz w:val="30"/>
          <w:szCs w:val="30"/>
        </w:rPr>
        <w:t>二、被告人朱国胜的犯罪所得港币</w:t>
      </w:r>
      <w:r>
        <w:rPr>
          <w:rFonts w:hint="eastAsia"/>
          <w:sz w:val="30"/>
          <w:szCs w:val="30"/>
        </w:rPr>
        <w:t>120</w:t>
      </w:r>
      <w:r>
        <w:rPr>
          <w:rFonts w:hint="eastAsia"/>
          <w:sz w:val="30"/>
          <w:szCs w:val="30"/>
        </w:rPr>
        <w:t>万元、人民币</w:t>
      </w:r>
      <w:r>
        <w:rPr>
          <w:rFonts w:hint="eastAsia"/>
          <w:sz w:val="30"/>
          <w:szCs w:val="30"/>
        </w:rPr>
        <w:t>35.1</w:t>
      </w:r>
      <w:r>
        <w:rPr>
          <w:rFonts w:hint="eastAsia"/>
          <w:sz w:val="30"/>
          <w:szCs w:val="30"/>
        </w:rPr>
        <w:t>万元，予以追缴，上缴国库。</w:t>
      </w:r>
    </w:p>
    <w:p w14:paraId="2362F2E3" w14:textId="77777777" w:rsidR="009976A4" w:rsidRDefault="009976A4">
      <w:pPr>
        <w:spacing w:line="500" w:lineRule="atLeast"/>
        <w:ind w:firstLine="600"/>
        <w:divId w:val="51296380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260CABFC" w14:textId="77777777" w:rsidR="009976A4" w:rsidRDefault="009976A4">
      <w:pPr>
        <w:spacing w:line="500" w:lineRule="atLeast"/>
        <w:jc w:val="right"/>
        <w:divId w:val="1622616653"/>
        <w:rPr>
          <w:rFonts w:hint="eastAsia"/>
          <w:sz w:val="30"/>
          <w:szCs w:val="30"/>
        </w:rPr>
      </w:pPr>
      <w:r>
        <w:rPr>
          <w:rFonts w:hint="eastAsia"/>
          <w:sz w:val="30"/>
          <w:szCs w:val="30"/>
        </w:rPr>
        <w:t>审判长　　李文雄</w:t>
      </w:r>
    </w:p>
    <w:p w14:paraId="4F2E9AE4" w14:textId="77777777" w:rsidR="009976A4" w:rsidRDefault="009976A4">
      <w:pPr>
        <w:spacing w:line="500" w:lineRule="atLeast"/>
        <w:jc w:val="right"/>
        <w:divId w:val="1432815360"/>
        <w:rPr>
          <w:rFonts w:hint="eastAsia"/>
          <w:sz w:val="30"/>
          <w:szCs w:val="30"/>
        </w:rPr>
      </w:pPr>
      <w:r>
        <w:rPr>
          <w:rFonts w:hint="eastAsia"/>
          <w:sz w:val="30"/>
          <w:szCs w:val="30"/>
        </w:rPr>
        <w:t>审判员　　梁永康</w:t>
      </w:r>
    </w:p>
    <w:p w14:paraId="49F90D72" w14:textId="77777777" w:rsidR="009976A4" w:rsidRDefault="009976A4">
      <w:pPr>
        <w:spacing w:line="500" w:lineRule="atLeast"/>
        <w:jc w:val="right"/>
        <w:divId w:val="454372873"/>
        <w:rPr>
          <w:rFonts w:hint="eastAsia"/>
          <w:sz w:val="30"/>
          <w:szCs w:val="30"/>
        </w:rPr>
      </w:pPr>
      <w:r>
        <w:rPr>
          <w:rFonts w:hint="eastAsia"/>
          <w:sz w:val="30"/>
          <w:szCs w:val="30"/>
        </w:rPr>
        <w:t>审判员　　陈　柱</w:t>
      </w:r>
    </w:p>
    <w:p w14:paraId="7285A87A" w14:textId="77777777" w:rsidR="009976A4" w:rsidRDefault="009976A4">
      <w:pPr>
        <w:spacing w:line="500" w:lineRule="atLeast"/>
        <w:jc w:val="right"/>
        <w:divId w:val="688726324"/>
        <w:rPr>
          <w:rFonts w:hint="eastAsia"/>
          <w:sz w:val="30"/>
          <w:szCs w:val="30"/>
        </w:rPr>
      </w:pPr>
      <w:r>
        <w:rPr>
          <w:rFonts w:hint="eastAsia"/>
          <w:sz w:val="30"/>
          <w:szCs w:val="30"/>
        </w:rPr>
        <w:t>二〇一四年十月十七日</w:t>
      </w:r>
    </w:p>
    <w:p w14:paraId="0C9D36E7" w14:textId="77777777" w:rsidR="009976A4" w:rsidRDefault="009976A4">
      <w:pPr>
        <w:spacing w:line="500" w:lineRule="atLeast"/>
        <w:jc w:val="right"/>
        <w:divId w:val="1239949345"/>
        <w:rPr>
          <w:rFonts w:hint="eastAsia"/>
          <w:sz w:val="30"/>
          <w:szCs w:val="30"/>
        </w:rPr>
      </w:pPr>
      <w:r>
        <w:rPr>
          <w:rFonts w:hint="eastAsia"/>
          <w:sz w:val="30"/>
          <w:szCs w:val="30"/>
        </w:rPr>
        <w:t>书记员　　李雅筠</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8536A" w14:textId="77777777" w:rsidR="009976A4" w:rsidRDefault="009976A4" w:rsidP="009976A4">
      <w:pPr>
        <w:rPr>
          <w:rFonts w:hint="eastAsia"/>
        </w:rPr>
      </w:pPr>
      <w:r>
        <w:separator/>
      </w:r>
    </w:p>
  </w:endnote>
  <w:endnote w:type="continuationSeparator" w:id="0">
    <w:p w14:paraId="107626C4" w14:textId="77777777" w:rsidR="009976A4" w:rsidRDefault="009976A4" w:rsidP="009976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71D59" w14:textId="77777777" w:rsidR="009976A4" w:rsidRDefault="009976A4" w:rsidP="009976A4">
      <w:pPr>
        <w:rPr>
          <w:rFonts w:hint="eastAsia"/>
        </w:rPr>
      </w:pPr>
      <w:r>
        <w:separator/>
      </w:r>
    </w:p>
  </w:footnote>
  <w:footnote w:type="continuationSeparator" w:id="0">
    <w:p w14:paraId="44558E1A" w14:textId="77777777" w:rsidR="009976A4" w:rsidRDefault="009976A4" w:rsidP="009976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76A4"/>
    <w:rsid w:val="009976A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EE1C0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976A4"/>
    <w:pPr>
      <w:tabs>
        <w:tab w:val="center" w:pos="4153"/>
        <w:tab w:val="right" w:pos="8306"/>
      </w:tabs>
      <w:snapToGrid w:val="0"/>
      <w:jc w:val="center"/>
    </w:pPr>
    <w:rPr>
      <w:sz w:val="18"/>
      <w:szCs w:val="18"/>
    </w:rPr>
  </w:style>
  <w:style w:type="character" w:customStyle="1" w:styleId="a4">
    <w:name w:val="页眉 字符"/>
    <w:basedOn w:val="a0"/>
    <w:link w:val="a3"/>
    <w:uiPriority w:val="99"/>
    <w:rsid w:val="009976A4"/>
    <w:rPr>
      <w:rFonts w:ascii="宋体" w:eastAsia="宋体" w:hAnsi="宋体" w:cs="宋体"/>
      <w:sz w:val="18"/>
      <w:szCs w:val="18"/>
    </w:rPr>
  </w:style>
  <w:style w:type="paragraph" w:styleId="a5">
    <w:name w:val="footer"/>
    <w:basedOn w:val="a"/>
    <w:link w:val="a6"/>
    <w:uiPriority w:val="99"/>
    <w:unhideWhenUsed/>
    <w:rsid w:val="009976A4"/>
    <w:pPr>
      <w:tabs>
        <w:tab w:val="center" w:pos="4153"/>
        <w:tab w:val="right" w:pos="8306"/>
      </w:tabs>
      <w:snapToGrid w:val="0"/>
    </w:pPr>
    <w:rPr>
      <w:sz w:val="18"/>
      <w:szCs w:val="18"/>
    </w:rPr>
  </w:style>
  <w:style w:type="character" w:customStyle="1" w:styleId="a6">
    <w:name w:val="页脚 字符"/>
    <w:basedOn w:val="a0"/>
    <w:link w:val="a5"/>
    <w:uiPriority w:val="99"/>
    <w:rsid w:val="009976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41495">
      <w:marLeft w:val="0"/>
      <w:marRight w:val="0"/>
      <w:marTop w:val="10"/>
      <w:marBottom w:val="10"/>
      <w:divBdr>
        <w:top w:val="none" w:sz="0" w:space="0" w:color="auto"/>
        <w:left w:val="none" w:sz="0" w:space="0" w:color="auto"/>
        <w:bottom w:val="none" w:sz="0" w:space="0" w:color="auto"/>
        <w:right w:val="none" w:sz="0" w:space="0" w:color="auto"/>
      </w:divBdr>
    </w:div>
    <w:div w:id="79834658">
      <w:marLeft w:val="0"/>
      <w:marRight w:val="0"/>
      <w:marTop w:val="10"/>
      <w:marBottom w:val="10"/>
      <w:divBdr>
        <w:top w:val="none" w:sz="0" w:space="0" w:color="auto"/>
        <w:left w:val="none" w:sz="0" w:space="0" w:color="auto"/>
        <w:bottom w:val="none" w:sz="0" w:space="0" w:color="auto"/>
        <w:right w:val="none" w:sz="0" w:space="0" w:color="auto"/>
      </w:divBdr>
    </w:div>
    <w:div w:id="88934869">
      <w:marLeft w:val="0"/>
      <w:marRight w:val="0"/>
      <w:marTop w:val="10"/>
      <w:marBottom w:val="10"/>
      <w:divBdr>
        <w:top w:val="none" w:sz="0" w:space="0" w:color="auto"/>
        <w:left w:val="none" w:sz="0" w:space="0" w:color="auto"/>
        <w:bottom w:val="none" w:sz="0" w:space="0" w:color="auto"/>
        <w:right w:val="none" w:sz="0" w:space="0" w:color="auto"/>
      </w:divBdr>
    </w:div>
    <w:div w:id="102305324">
      <w:marLeft w:val="0"/>
      <w:marRight w:val="0"/>
      <w:marTop w:val="10"/>
      <w:marBottom w:val="10"/>
      <w:divBdr>
        <w:top w:val="none" w:sz="0" w:space="0" w:color="auto"/>
        <w:left w:val="none" w:sz="0" w:space="0" w:color="auto"/>
        <w:bottom w:val="none" w:sz="0" w:space="0" w:color="auto"/>
        <w:right w:val="none" w:sz="0" w:space="0" w:color="auto"/>
      </w:divBdr>
    </w:div>
    <w:div w:id="115566050">
      <w:marLeft w:val="0"/>
      <w:marRight w:val="0"/>
      <w:marTop w:val="10"/>
      <w:marBottom w:val="10"/>
      <w:divBdr>
        <w:top w:val="none" w:sz="0" w:space="0" w:color="auto"/>
        <w:left w:val="none" w:sz="0" w:space="0" w:color="auto"/>
        <w:bottom w:val="none" w:sz="0" w:space="0" w:color="auto"/>
        <w:right w:val="none" w:sz="0" w:space="0" w:color="auto"/>
      </w:divBdr>
    </w:div>
    <w:div w:id="130287891">
      <w:marLeft w:val="0"/>
      <w:marRight w:val="0"/>
      <w:marTop w:val="10"/>
      <w:marBottom w:val="10"/>
      <w:divBdr>
        <w:top w:val="none" w:sz="0" w:space="0" w:color="auto"/>
        <w:left w:val="none" w:sz="0" w:space="0" w:color="auto"/>
        <w:bottom w:val="none" w:sz="0" w:space="0" w:color="auto"/>
        <w:right w:val="none" w:sz="0" w:space="0" w:color="auto"/>
      </w:divBdr>
    </w:div>
    <w:div w:id="149949713">
      <w:marLeft w:val="0"/>
      <w:marRight w:val="0"/>
      <w:marTop w:val="10"/>
      <w:marBottom w:val="10"/>
      <w:divBdr>
        <w:top w:val="none" w:sz="0" w:space="0" w:color="auto"/>
        <w:left w:val="none" w:sz="0" w:space="0" w:color="auto"/>
        <w:bottom w:val="none" w:sz="0" w:space="0" w:color="auto"/>
        <w:right w:val="none" w:sz="0" w:space="0" w:color="auto"/>
      </w:divBdr>
    </w:div>
    <w:div w:id="183566571">
      <w:marLeft w:val="0"/>
      <w:marRight w:val="0"/>
      <w:marTop w:val="10"/>
      <w:marBottom w:val="10"/>
      <w:divBdr>
        <w:top w:val="none" w:sz="0" w:space="0" w:color="auto"/>
        <w:left w:val="none" w:sz="0" w:space="0" w:color="auto"/>
        <w:bottom w:val="none" w:sz="0" w:space="0" w:color="auto"/>
        <w:right w:val="none" w:sz="0" w:space="0" w:color="auto"/>
      </w:divBdr>
    </w:div>
    <w:div w:id="183979450">
      <w:marLeft w:val="0"/>
      <w:marRight w:val="0"/>
      <w:marTop w:val="10"/>
      <w:marBottom w:val="10"/>
      <w:divBdr>
        <w:top w:val="none" w:sz="0" w:space="0" w:color="auto"/>
        <w:left w:val="none" w:sz="0" w:space="0" w:color="auto"/>
        <w:bottom w:val="none" w:sz="0" w:space="0" w:color="auto"/>
        <w:right w:val="none" w:sz="0" w:space="0" w:color="auto"/>
      </w:divBdr>
    </w:div>
    <w:div w:id="229536259">
      <w:marLeft w:val="0"/>
      <w:marRight w:val="0"/>
      <w:marTop w:val="10"/>
      <w:marBottom w:val="10"/>
      <w:divBdr>
        <w:top w:val="none" w:sz="0" w:space="0" w:color="auto"/>
        <w:left w:val="none" w:sz="0" w:space="0" w:color="auto"/>
        <w:bottom w:val="none" w:sz="0" w:space="0" w:color="auto"/>
        <w:right w:val="none" w:sz="0" w:space="0" w:color="auto"/>
      </w:divBdr>
    </w:div>
    <w:div w:id="245267581">
      <w:marLeft w:val="0"/>
      <w:marRight w:val="0"/>
      <w:marTop w:val="10"/>
      <w:marBottom w:val="10"/>
      <w:divBdr>
        <w:top w:val="none" w:sz="0" w:space="0" w:color="auto"/>
        <w:left w:val="none" w:sz="0" w:space="0" w:color="auto"/>
        <w:bottom w:val="none" w:sz="0" w:space="0" w:color="auto"/>
        <w:right w:val="none" w:sz="0" w:space="0" w:color="auto"/>
      </w:divBdr>
    </w:div>
    <w:div w:id="245920792">
      <w:marLeft w:val="0"/>
      <w:marRight w:val="0"/>
      <w:marTop w:val="10"/>
      <w:marBottom w:val="10"/>
      <w:divBdr>
        <w:top w:val="none" w:sz="0" w:space="0" w:color="auto"/>
        <w:left w:val="none" w:sz="0" w:space="0" w:color="auto"/>
        <w:bottom w:val="none" w:sz="0" w:space="0" w:color="auto"/>
        <w:right w:val="none" w:sz="0" w:space="0" w:color="auto"/>
      </w:divBdr>
    </w:div>
    <w:div w:id="248006721">
      <w:marLeft w:val="0"/>
      <w:marRight w:val="0"/>
      <w:marTop w:val="10"/>
      <w:marBottom w:val="10"/>
      <w:divBdr>
        <w:top w:val="none" w:sz="0" w:space="0" w:color="auto"/>
        <w:left w:val="none" w:sz="0" w:space="0" w:color="auto"/>
        <w:bottom w:val="none" w:sz="0" w:space="0" w:color="auto"/>
        <w:right w:val="none" w:sz="0" w:space="0" w:color="auto"/>
      </w:divBdr>
    </w:div>
    <w:div w:id="257368327">
      <w:marLeft w:val="0"/>
      <w:marRight w:val="0"/>
      <w:marTop w:val="10"/>
      <w:marBottom w:val="10"/>
      <w:divBdr>
        <w:top w:val="none" w:sz="0" w:space="0" w:color="auto"/>
        <w:left w:val="none" w:sz="0" w:space="0" w:color="auto"/>
        <w:bottom w:val="none" w:sz="0" w:space="0" w:color="auto"/>
        <w:right w:val="none" w:sz="0" w:space="0" w:color="auto"/>
      </w:divBdr>
    </w:div>
    <w:div w:id="257643443">
      <w:marLeft w:val="0"/>
      <w:marRight w:val="0"/>
      <w:marTop w:val="10"/>
      <w:marBottom w:val="10"/>
      <w:divBdr>
        <w:top w:val="none" w:sz="0" w:space="0" w:color="auto"/>
        <w:left w:val="none" w:sz="0" w:space="0" w:color="auto"/>
        <w:bottom w:val="none" w:sz="0" w:space="0" w:color="auto"/>
        <w:right w:val="none" w:sz="0" w:space="0" w:color="auto"/>
      </w:divBdr>
    </w:div>
    <w:div w:id="298416057">
      <w:marLeft w:val="0"/>
      <w:marRight w:val="0"/>
      <w:marTop w:val="10"/>
      <w:marBottom w:val="10"/>
      <w:divBdr>
        <w:top w:val="none" w:sz="0" w:space="0" w:color="auto"/>
        <w:left w:val="none" w:sz="0" w:space="0" w:color="auto"/>
        <w:bottom w:val="none" w:sz="0" w:space="0" w:color="auto"/>
        <w:right w:val="none" w:sz="0" w:space="0" w:color="auto"/>
      </w:divBdr>
    </w:div>
    <w:div w:id="305430327">
      <w:marLeft w:val="0"/>
      <w:marRight w:val="0"/>
      <w:marTop w:val="10"/>
      <w:marBottom w:val="10"/>
      <w:divBdr>
        <w:top w:val="none" w:sz="0" w:space="0" w:color="auto"/>
        <w:left w:val="none" w:sz="0" w:space="0" w:color="auto"/>
        <w:bottom w:val="none" w:sz="0" w:space="0" w:color="auto"/>
        <w:right w:val="none" w:sz="0" w:space="0" w:color="auto"/>
      </w:divBdr>
    </w:div>
    <w:div w:id="315500809">
      <w:marLeft w:val="0"/>
      <w:marRight w:val="0"/>
      <w:marTop w:val="10"/>
      <w:marBottom w:val="10"/>
      <w:divBdr>
        <w:top w:val="none" w:sz="0" w:space="0" w:color="auto"/>
        <w:left w:val="none" w:sz="0" w:space="0" w:color="auto"/>
        <w:bottom w:val="none" w:sz="0" w:space="0" w:color="auto"/>
        <w:right w:val="none" w:sz="0" w:space="0" w:color="auto"/>
      </w:divBdr>
    </w:div>
    <w:div w:id="316804513">
      <w:marLeft w:val="0"/>
      <w:marRight w:val="0"/>
      <w:marTop w:val="10"/>
      <w:marBottom w:val="10"/>
      <w:divBdr>
        <w:top w:val="none" w:sz="0" w:space="0" w:color="auto"/>
        <w:left w:val="none" w:sz="0" w:space="0" w:color="auto"/>
        <w:bottom w:val="none" w:sz="0" w:space="0" w:color="auto"/>
        <w:right w:val="none" w:sz="0" w:space="0" w:color="auto"/>
      </w:divBdr>
    </w:div>
    <w:div w:id="360516558">
      <w:marLeft w:val="0"/>
      <w:marRight w:val="0"/>
      <w:marTop w:val="10"/>
      <w:marBottom w:val="10"/>
      <w:divBdr>
        <w:top w:val="none" w:sz="0" w:space="0" w:color="auto"/>
        <w:left w:val="none" w:sz="0" w:space="0" w:color="auto"/>
        <w:bottom w:val="none" w:sz="0" w:space="0" w:color="auto"/>
        <w:right w:val="none" w:sz="0" w:space="0" w:color="auto"/>
      </w:divBdr>
    </w:div>
    <w:div w:id="367947709">
      <w:marLeft w:val="0"/>
      <w:marRight w:val="0"/>
      <w:marTop w:val="10"/>
      <w:marBottom w:val="10"/>
      <w:divBdr>
        <w:top w:val="none" w:sz="0" w:space="0" w:color="auto"/>
        <w:left w:val="none" w:sz="0" w:space="0" w:color="auto"/>
        <w:bottom w:val="none" w:sz="0" w:space="0" w:color="auto"/>
        <w:right w:val="none" w:sz="0" w:space="0" w:color="auto"/>
      </w:divBdr>
    </w:div>
    <w:div w:id="442462535">
      <w:marLeft w:val="0"/>
      <w:marRight w:val="0"/>
      <w:marTop w:val="10"/>
      <w:marBottom w:val="10"/>
      <w:divBdr>
        <w:top w:val="none" w:sz="0" w:space="0" w:color="auto"/>
        <w:left w:val="none" w:sz="0" w:space="0" w:color="auto"/>
        <w:bottom w:val="none" w:sz="0" w:space="0" w:color="auto"/>
        <w:right w:val="none" w:sz="0" w:space="0" w:color="auto"/>
      </w:divBdr>
    </w:div>
    <w:div w:id="454372873">
      <w:marLeft w:val="0"/>
      <w:marRight w:val="720"/>
      <w:marTop w:val="10"/>
      <w:marBottom w:val="10"/>
      <w:divBdr>
        <w:top w:val="none" w:sz="0" w:space="0" w:color="auto"/>
        <w:left w:val="none" w:sz="0" w:space="0" w:color="auto"/>
        <w:bottom w:val="none" w:sz="0" w:space="0" w:color="auto"/>
        <w:right w:val="none" w:sz="0" w:space="0" w:color="auto"/>
      </w:divBdr>
    </w:div>
    <w:div w:id="478226646">
      <w:marLeft w:val="0"/>
      <w:marRight w:val="0"/>
      <w:marTop w:val="10"/>
      <w:marBottom w:val="10"/>
      <w:divBdr>
        <w:top w:val="none" w:sz="0" w:space="0" w:color="auto"/>
        <w:left w:val="none" w:sz="0" w:space="0" w:color="auto"/>
        <w:bottom w:val="none" w:sz="0" w:space="0" w:color="auto"/>
        <w:right w:val="none" w:sz="0" w:space="0" w:color="auto"/>
      </w:divBdr>
    </w:div>
    <w:div w:id="484778910">
      <w:marLeft w:val="0"/>
      <w:marRight w:val="0"/>
      <w:marTop w:val="10"/>
      <w:marBottom w:val="10"/>
      <w:divBdr>
        <w:top w:val="none" w:sz="0" w:space="0" w:color="auto"/>
        <w:left w:val="none" w:sz="0" w:space="0" w:color="auto"/>
        <w:bottom w:val="none" w:sz="0" w:space="0" w:color="auto"/>
        <w:right w:val="none" w:sz="0" w:space="0" w:color="auto"/>
      </w:divBdr>
    </w:div>
    <w:div w:id="490372841">
      <w:marLeft w:val="0"/>
      <w:marRight w:val="0"/>
      <w:marTop w:val="10"/>
      <w:marBottom w:val="10"/>
      <w:divBdr>
        <w:top w:val="none" w:sz="0" w:space="0" w:color="auto"/>
        <w:left w:val="none" w:sz="0" w:space="0" w:color="auto"/>
        <w:bottom w:val="none" w:sz="0" w:space="0" w:color="auto"/>
        <w:right w:val="none" w:sz="0" w:space="0" w:color="auto"/>
      </w:divBdr>
    </w:div>
    <w:div w:id="512963807">
      <w:marLeft w:val="0"/>
      <w:marRight w:val="0"/>
      <w:marTop w:val="10"/>
      <w:marBottom w:val="10"/>
      <w:divBdr>
        <w:top w:val="none" w:sz="0" w:space="0" w:color="auto"/>
        <w:left w:val="none" w:sz="0" w:space="0" w:color="auto"/>
        <w:bottom w:val="none" w:sz="0" w:space="0" w:color="auto"/>
        <w:right w:val="none" w:sz="0" w:space="0" w:color="auto"/>
      </w:divBdr>
    </w:div>
    <w:div w:id="523398935">
      <w:marLeft w:val="0"/>
      <w:marRight w:val="0"/>
      <w:marTop w:val="10"/>
      <w:marBottom w:val="10"/>
      <w:divBdr>
        <w:top w:val="none" w:sz="0" w:space="0" w:color="auto"/>
        <w:left w:val="none" w:sz="0" w:space="0" w:color="auto"/>
        <w:bottom w:val="none" w:sz="0" w:space="0" w:color="auto"/>
        <w:right w:val="none" w:sz="0" w:space="0" w:color="auto"/>
      </w:divBdr>
    </w:div>
    <w:div w:id="528879327">
      <w:marLeft w:val="0"/>
      <w:marRight w:val="0"/>
      <w:marTop w:val="10"/>
      <w:marBottom w:val="10"/>
      <w:divBdr>
        <w:top w:val="none" w:sz="0" w:space="0" w:color="auto"/>
        <w:left w:val="none" w:sz="0" w:space="0" w:color="auto"/>
        <w:bottom w:val="none" w:sz="0" w:space="0" w:color="auto"/>
        <w:right w:val="none" w:sz="0" w:space="0" w:color="auto"/>
      </w:divBdr>
    </w:div>
    <w:div w:id="538127735">
      <w:marLeft w:val="0"/>
      <w:marRight w:val="0"/>
      <w:marTop w:val="10"/>
      <w:marBottom w:val="10"/>
      <w:divBdr>
        <w:top w:val="none" w:sz="0" w:space="0" w:color="auto"/>
        <w:left w:val="none" w:sz="0" w:space="0" w:color="auto"/>
        <w:bottom w:val="none" w:sz="0" w:space="0" w:color="auto"/>
        <w:right w:val="none" w:sz="0" w:space="0" w:color="auto"/>
      </w:divBdr>
    </w:div>
    <w:div w:id="542063584">
      <w:marLeft w:val="0"/>
      <w:marRight w:val="0"/>
      <w:marTop w:val="10"/>
      <w:marBottom w:val="10"/>
      <w:divBdr>
        <w:top w:val="none" w:sz="0" w:space="0" w:color="auto"/>
        <w:left w:val="none" w:sz="0" w:space="0" w:color="auto"/>
        <w:bottom w:val="none" w:sz="0" w:space="0" w:color="auto"/>
        <w:right w:val="none" w:sz="0" w:space="0" w:color="auto"/>
      </w:divBdr>
    </w:div>
    <w:div w:id="545915328">
      <w:marLeft w:val="0"/>
      <w:marRight w:val="0"/>
      <w:marTop w:val="10"/>
      <w:marBottom w:val="10"/>
      <w:divBdr>
        <w:top w:val="none" w:sz="0" w:space="0" w:color="auto"/>
        <w:left w:val="none" w:sz="0" w:space="0" w:color="auto"/>
        <w:bottom w:val="none" w:sz="0" w:space="0" w:color="auto"/>
        <w:right w:val="none" w:sz="0" w:space="0" w:color="auto"/>
      </w:divBdr>
    </w:div>
    <w:div w:id="572660103">
      <w:marLeft w:val="0"/>
      <w:marRight w:val="0"/>
      <w:marTop w:val="10"/>
      <w:marBottom w:val="10"/>
      <w:divBdr>
        <w:top w:val="none" w:sz="0" w:space="0" w:color="auto"/>
        <w:left w:val="none" w:sz="0" w:space="0" w:color="auto"/>
        <w:bottom w:val="none" w:sz="0" w:space="0" w:color="auto"/>
        <w:right w:val="none" w:sz="0" w:space="0" w:color="auto"/>
      </w:divBdr>
    </w:div>
    <w:div w:id="581062625">
      <w:marLeft w:val="0"/>
      <w:marRight w:val="0"/>
      <w:marTop w:val="10"/>
      <w:marBottom w:val="10"/>
      <w:divBdr>
        <w:top w:val="none" w:sz="0" w:space="0" w:color="auto"/>
        <w:left w:val="none" w:sz="0" w:space="0" w:color="auto"/>
        <w:bottom w:val="none" w:sz="0" w:space="0" w:color="auto"/>
        <w:right w:val="none" w:sz="0" w:space="0" w:color="auto"/>
      </w:divBdr>
    </w:div>
    <w:div w:id="597643393">
      <w:marLeft w:val="0"/>
      <w:marRight w:val="0"/>
      <w:marTop w:val="10"/>
      <w:marBottom w:val="10"/>
      <w:divBdr>
        <w:top w:val="none" w:sz="0" w:space="0" w:color="auto"/>
        <w:left w:val="none" w:sz="0" w:space="0" w:color="auto"/>
        <w:bottom w:val="none" w:sz="0" w:space="0" w:color="auto"/>
        <w:right w:val="none" w:sz="0" w:space="0" w:color="auto"/>
      </w:divBdr>
    </w:div>
    <w:div w:id="678700917">
      <w:marLeft w:val="0"/>
      <w:marRight w:val="0"/>
      <w:marTop w:val="10"/>
      <w:marBottom w:val="10"/>
      <w:divBdr>
        <w:top w:val="none" w:sz="0" w:space="0" w:color="auto"/>
        <w:left w:val="none" w:sz="0" w:space="0" w:color="auto"/>
        <w:bottom w:val="none" w:sz="0" w:space="0" w:color="auto"/>
        <w:right w:val="none" w:sz="0" w:space="0" w:color="auto"/>
      </w:divBdr>
    </w:div>
    <w:div w:id="688726324">
      <w:marLeft w:val="0"/>
      <w:marRight w:val="720"/>
      <w:marTop w:val="10"/>
      <w:marBottom w:val="10"/>
      <w:divBdr>
        <w:top w:val="none" w:sz="0" w:space="0" w:color="auto"/>
        <w:left w:val="none" w:sz="0" w:space="0" w:color="auto"/>
        <w:bottom w:val="none" w:sz="0" w:space="0" w:color="auto"/>
        <w:right w:val="none" w:sz="0" w:space="0" w:color="auto"/>
      </w:divBdr>
    </w:div>
    <w:div w:id="694235156">
      <w:marLeft w:val="0"/>
      <w:marRight w:val="0"/>
      <w:marTop w:val="10"/>
      <w:marBottom w:val="10"/>
      <w:divBdr>
        <w:top w:val="none" w:sz="0" w:space="0" w:color="auto"/>
        <w:left w:val="none" w:sz="0" w:space="0" w:color="auto"/>
        <w:bottom w:val="none" w:sz="0" w:space="0" w:color="auto"/>
        <w:right w:val="none" w:sz="0" w:space="0" w:color="auto"/>
      </w:divBdr>
    </w:div>
    <w:div w:id="787625796">
      <w:marLeft w:val="0"/>
      <w:marRight w:val="0"/>
      <w:marTop w:val="10"/>
      <w:marBottom w:val="10"/>
      <w:divBdr>
        <w:top w:val="none" w:sz="0" w:space="0" w:color="auto"/>
        <w:left w:val="none" w:sz="0" w:space="0" w:color="auto"/>
        <w:bottom w:val="none" w:sz="0" w:space="0" w:color="auto"/>
        <w:right w:val="none" w:sz="0" w:space="0" w:color="auto"/>
      </w:divBdr>
    </w:div>
    <w:div w:id="789739015">
      <w:marLeft w:val="0"/>
      <w:marRight w:val="0"/>
      <w:marTop w:val="10"/>
      <w:marBottom w:val="10"/>
      <w:divBdr>
        <w:top w:val="none" w:sz="0" w:space="0" w:color="auto"/>
        <w:left w:val="none" w:sz="0" w:space="0" w:color="auto"/>
        <w:bottom w:val="none" w:sz="0" w:space="0" w:color="auto"/>
        <w:right w:val="none" w:sz="0" w:space="0" w:color="auto"/>
      </w:divBdr>
    </w:div>
    <w:div w:id="817310233">
      <w:marLeft w:val="0"/>
      <w:marRight w:val="0"/>
      <w:marTop w:val="10"/>
      <w:marBottom w:val="10"/>
      <w:divBdr>
        <w:top w:val="none" w:sz="0" w:space="0" w:color="auto"/>
        <w:left w:val="none" w:sz="0" w:space="0" w:color="auto"/>
        <w:bottom w:val="none" w:sz="0" w:space="0" w:color="auto"/>
        <w:right w:val="none" w:sz="0" w:space="0" w:color="auto"/>
      </w:divBdr>
    </w:div>
    <w:div w:id="818229620">
      <w:marLeft w:val="0"/>
      <w:marRight w:val="0"/>
      <w:marTop w:val="10"/>
      <w:marBottom w:val="10"/>
      <w:divBdr>
        <w:top w:val="none" w:sz="0" w:space="0" w:color="auto"/>
        <w:left w:val="none" w:sz="0" w:space="0" w:color="auto"/>
        <w:bottom w:val="none" w:sz="0" w:space="0" w:color="auto"/>
        <w:right w:val="none" w:sz="0" w:space="0" w:color="auto"/>
      </w:divBdr>
    </w:div>
    <w:div w:id="828986666">
      <w:marLeft w:val="0"/>
      <w:marRight w:val="0"/>
      <w:marTop w:val="10"/>
      <w:marBottom w:val="10"/>
      <w:divBdr>
        <w:top w:val="none" w:sz="0" w:space="0" w:color="auto"/>
        <w:left w:val="none" w:sz="0" w:space="0" w:color="auto"/>
        <w:bottom w:val="none" w:sz="0" w:space="0" w:color="auto"/>
        <w:right w:val="none" w:sz="0" w:space="0" w:color="auto"/>
      </w:divBdr>
    </w:div>
    <w:div w:id="871958066">
      <w:marLeft w:val="0"/>
      <w:marRight w:val="0"/>
      <w:marTop w:val="10"/>
      <w:marBottom w:val="10"/>
      <w:divBdr>
        <w:top w:val="none" w:sz="0" w:space="0" w:color="auto"/>
        <w:left w:val="none" w:sz="0" w:space="0" w:color="auto"/>
        <w:bottom w:val="none" w:sz="0" w:space="0" w:color="auto"/>
        <w:right w:val="none" w:sz="0" w:space="0" w:color="auto"/>
      </w:divBdr>
    </w:div>
    <w:div w:id="894851440">
      <w:marLeft w:val="0"/>
      <w:marRight w:val="0"/>
      <w:marTop w:val="10"/>
      <w:marBottom w:val="10"/>
      <w:divBdr>
        <w:top w:val="none" w:sz="0" w:space="0" w:color="auto"/>
        <w:left w:val="none" w:sz="0" w:space="0" w:color="auto"/>
        <w:bottom w:val="none" w:sz="0" w:space="0" w:color="auto"/>
        <w:right w:val="none" w:sz="0" w:space="0" w:color="auto"/>
      </w:divBdr>
    </w:div>
    <w:div w:id="906646184">
      <w:marLeft w:val="0"/>
      <w:marRight w:val="0"/>
      <w:marTop w:val="10"/>
      <w:marBottom w:val="10"/>
      <w:divBdr>
        <w:top w:val="none" w:sz="0" w:space="0" w:color="auto"/>
        <w:left w:val="none" w:sz="0" w:space="0" w:color="auto"/>
        <w:bottom w:val="none" w:sz="0" w:space="0" w:color="auto"/>
        <w:right w:val="none" w:sz="0" w:space="0" w:color="auto"/>
      </w:divBdr>
    </w:div>
    <w:div w:id="918443124">
      <w:marLeft w:val="0"/>
      <w:marRight w:val="0"/>
      <w:marTop w:val="10"/>
      <w:marBottom w:val="10"/>
      <w:divBdr>
        <w:top w:val="none" w:sz="0" w:space="0" w:color="auto"/>
        <w:left w:val="none" w:sz="0" w:space="0" w:color="auto"/>
        <w:bottom w:val="none" w:sz="0" w:space="0" w:color="auto"/>
        <w:right w:val="none" w:sz="0" w:space="0" w:color="auto"/>
      </w:divBdr>
    </w:div>
    <w:div w:id="948928315">
      <w:marLeft w:val="0"/>
      <w:marRight w:val="0"/>
      <w:marTop w:val="10"/>
      <w:marBottom w:val="10"/>
      <w:divBdr>
        <w:top w:val="none" w:sz="0" w:space="0" w:color="auto"/>
        <w:left w:val="none" w:sz="0" w:space="0" w:color="auto"/>
        <w:bottom w:val="none" w:sz="0" w:space="0" w:color="auto"/>
        <w:right w:val="none" w:sz="0" w:space="0" w:color="auto"/>
      </w:divBdr>
    </w:div>
    <w:div w:id="978418446">
      <w:marLeft w:val="0"/>
      <w:marRight w:val="0"/>
      <w:marTop w:val="10"/>
      <w:marBottom w:val="10"/>
      <w:divBdr>
        <w:top w:val="none" w:sz="0" w:space="0" w:color="auto"/>
        <w:left w:val="none" w:sz="0" w:space="0" w:color="auto"/>
        <w:bottom w:val="none" w:sz="0" w:space="0" w:color="auto"/>
        <w:right w:val="none" w:sz="0" w:space="0" w:color="auto"/>
      </w:divBdr>
    </w:div>
    <w:div w:id="980420662">
      <w:marLeft w:val="0"/>
      <w:marRight w:val="0"/>
      <w:marTop w:val="10"/>
      <w:marBottom w:val="10"/>
      <w:divBdr>
        <w:top w:val="none" w:sz="0" w:space="0" w:color="auto"/>
        <w:left w:val="none" w:sz="0" w:space="0" w:color="auto"/>
        <w:bottom w:val="none" w:sz="0" w:space="0" w:color="auto"/>
        <w:right w:val="none" w:sz="0" w:space="0" w:color="auto"/>
      </w:divBdr>
    </w:div>
    <w:div w:id="990908559">
      <w:marLeft w:val="0"/>
      <w:marRight w:val="0"/>
      <w:marTop w:val="10"/>
      <w:marBottom w:val="10"/>
      <w:divBdr>
        <w:top w:val="none" w:sz="0" w:space="0" w:color="auto"/>
        <w:left w:val="none" w:sz="0" w:space="0" w:color="auto"/>
        <w:bottom w:val="none" w:sz="0" w:space="0" w:color="auto"/>
        <w:right w:val="none" w:sz="0" w:space="0" w:color="auto"/>
      </w:divBdr>
    </w:div>
    <w:div w:id="992181867">
      <w:marLeft w:val="0"/>
      <w:marRight w:val="0"/>
      <w:marTop w:val="10"/>
      <w:marBottom w:val="10"/>
      <w:divBdr>
        <w:top w:val="none" w:sz="0" w:space="0" w:color="auto"/>
        <w:left w:val="none" w:sz="0" w:space="0" w:color="auto"/>
        <w:bottom w:val="none" w:sz="0" w:space="0" w:color="auto"/>
        <w:right w:val="none" w:sz="0" w:space="0" w:color="auto"/>
      </w:divBdr>
    </w:div>
    <w:div w:id="993294531">
      <w:marLeft w:val="0"/>
      <w:marRight w:val="0"/>
      <w:marTop w:val="10"/>
      <w:marBottom w:val="10"/>
      <w:divBdr>
        <w:top w:val="none" w:sz="0" w:space="0" w:color="auto"/>
        <w:left w:val="none" w:sz="0" w:space="0" w:color="auto"/>
        <w:bottom w:val="none" w:sz="0" w:space="0" w:color="auto"/>
        <w:right w:val="none" w:sz="0" w:space="0" w:color="auto"/>
      </w:divBdr>
    </w:div>
    <w:div w:id="997342677">
      <w:marLeft w:val="0"/>
      <w:marRight w:val="0"/>
      <w:marTop w:val="10"/>
      <w:marBottom w:val="10"/>
      <w:divBdr>
        <w:top w:val="none" w:sz="0" w:space="0" w:color="auto"/>
        <w:left w:val="none" w:sz="0" w:space="0" w:color="auto"/>
        <w:bottom w:val="none" w:sz="0" w:space="0" w:color="auto"/>
        <w:right w:val="none" w:sz="0" w:space="0" w:color="auto"/>
      </w:divBdr>
    </w:div>
    <w:div w:id="1043603650">
      <w:marLeft w:val="0"/>
      <w:marRight w:val="0"/>
      <w:marTop w:val="10"/>
      <w:marBottom w:val="10"/>
      <w:divBdr>
        <w:top w:val="none" w:sz="0" w:space="0" w:color="auto"/>
        <w:left w:val="none" w:sz="0" w:space="0" w:color="auto"/>
        <w:bottom w:val="none" w:sz="0" w:space="0" w:color="auto"/>
        <w:right w:val="none" w:sz="0" w:space="0" w:color="auto"/>
      </w:divBdr>
    </w:div>
    <w:div w:id="1048264447">
      <w:marLeft w:val="0"/>
      <w:marRight w:val="0"/>
      <w:marTop w:val="10"/>
      <w:marBottom w:val="10"/>
      <w:divBdr>
        <w:top w:val="none" w:sz="0" w:space="0" w:color="auto"/>
        <w:left w:val="none" w:sz="0" w:space="0" w:color="auto"/>
        <w:bottom w:val="none" w:sz="0" w:space="0" w:color="auto"/>
        <w:right w:val="none" w:sz="0" w:space="0" w:color="auto"/>
      </w:divBdr>
    </w:div>
    <w:div w:id="1097480859">
      <w:marLeft w:val="0"/>
      <w:marRight w:val="0"/>
      <w:marTop w:val="10"/>
      <w:marBottom w:val="10"/>
      <w:divBdr>
        <w:top w:val="none" w:sz="0" w:space="0" w:color="auto"/>
        <w:left w:val="none" w:sz="0" w:space="0" w:color="auto"/>
        <w:bottom w:val="none" w:sz="0" w:space="0" w:color="auto"/>
        <w:right w:val="none" w:sz="0" w:space="0" w:color="auto"/>
      </w:divBdr>
    </w:div>
    <w:div w:id="1105072781">
      <w:marLeft w:val="0"/>
      <w:marRight w:val="0"/>
      <w:marTop w:val="10"/>
      <w:marBottom w:val="10"/>
      <w:divBdr>
        <w:top w:val="none" w:sz="0" w:space="0" w:color="auto"/>
        <w:left w:val="none" w:sz="0" w:space="0" w:color="auto"/>
        <w:bottom w:val="none" w:sz="0" w:space="0" w:color="auto"/>
        <w:right w:val="none" w:sz="0" w:space="0" w:color="auto"/>
      </w:divBdr>
    </w:div>
    <w:div w:id="1115518763">
      <w:marLeft w:val="0"/>
      <w:marRight w:val="0"/>
      <w:marTop w:val="10"/>
      <w:marBottom w:val="10"/>
      <w:divBdr>
        <w:top w:val="none" w:sz="0" w:space="0" w:color="auto"/>
        <w:left w:val="none" w:sz="0" w:space="0" w:color="auto"/>
        <w:bottom w:val="none" w:sz="0" w:space="0" w:color="auto"/>
        <w:right w:val="none" w:sz="0" w:space="0" w:color="auto"/>
      </w:divBdr>
    </w:div>
    <w:div w:id="1152789971">
      <w:marLeft w:val="0"/>
      <w:marRight w:val="0"/>
      <w:marTop w:val="10"/>
      <w:marBottom w:val="10"/>
      <w:divBdr>
        <w:top w:val="none" w:sz="0" w:space="0" w:color="auto"/>
        <w:left w:val="none" w:sz="0" w:space="0" w:color="auto"/>
        <w:bottom w:val="none" w:sz="0" w:space="0" w:color="auto"/>
        <w:right w:val="none" w:sz="0" w:space="0" w:color="auto"/>
      </w:divBdr>
    </w:div>
    <w:div w:id="1239949345">
      <w:marLeft w:val="0"/>
      <w:marRight w:val="720"/>
      <w:marTop w:val="10"/>
      <w:marBottom w:val="10"/>
      <w:divBdr>
        <w:top w:val="none" w:sz="0" w:space="0" w:color="auto"/>
        <w:left w:val="none" w:sz="0" w:space="0" w:color="auto"/>
        <w:bottom w:val="none" w:sz="0" w:space="0" w:color="auto"/>
        <w:right w:val="none" w:sz="0" w:space="0" w:color="auto"/>
      </w:divBdr>
    </w:div>
    <w:div w:id="1272976875">
      <w:marLeft w:val="0"/>
      <w:marRight w:val="0"/>
      <w:marTop w:val="10"/>
      <w:marBottom w:val="10"/>
      <w:divBdr>
        <w:top w:val="none" w:sz="0" w:space="0" w:color="auto"/>
        <w:left w:val="none" w:sz="0" w:space="0" w:color="auto"/>
        <w:bottom w:val="none" w:sz="0" w:space="0" w:color="auto"/>
        <w:right w:val="none" w:sz="0" w:space="0" w:color="auto"/>
      </w:divBdr>
    </w:div>
    <w:div w:id="1289436095">
      <w:marLeft w:val="0"/>
      <w:marRight w:val="0"/>
      <w:marTop w:val="10"/>
      <w:marBottom w:val="10"/>
      <w:divBdr>
        <w:top w:val="none" w:sz="0" w:space="0" w:color="auto"/>
        <w:left w:val="none" w:sz="0" w:space="0" w:color="auto"/>
        <w:bottom w:val="none" w:sz="0" w:space="0" w:color="auto"/>
        <w:right w:val="none" w:sz="0" w:space="0" w:color="auto"/>
      </w:divBdr>
    </w:div>
    <w:div w:id="1289579813">
      <w:marLeft w:val="0"/>
      <w:marRight w:val="0"/>
      <w:marTop w:val="10"/>
      <w:marBottom w:val="10"/>
      <w:divBdr>
        <w:top w:val="none" w:sz="0" w:space="0" w:color="auto"/>
        <w:left w:val="none" w:sz="0" w:space="0" w:color="auto"/>
        <w:bottom w:val="none" w:sz="0" w:space="0" w:color="auto"/>
        <w:right w:val="none" w:sz="0" w:space="0" w:color="auto"/>
      </w:divBdr>
    </w:div>
    <w:div w:id="1310358456">
      <w:marLeft w:val="0"/>
      <w:marRight w:val="0"/>
      <w:marTop w:val="10"/>
      <w:marBottom w:val="10"/>
      <w:divBdr>
        <w:top w:val="none" w:sz="0" w:space="0" w:color="auto"/>
        <w:left w:val="none" w:sz="0" w:space="0" w:color="auto"/>
        <w:bottom w:val="none" w:sz="0" w:space="0" w:color="auto"/>
        <w:right w:val="none" w:sz="0" w:space="0" w:color="auto"/>
      </w:divBdr>
    </w:div>
    <w:div w:id="1346130769">
      <w:marLeft w:val="0"/>
      <w:marRight w:val="0"/>
      <w:marTop w:val="10"/>
      <w:marBottom w:val="10"/>
      <w:divBdr>
        <w:top w:val="none" w:sz="0" w:space="0" w:color="auto"/>
        <w:left w:val="none" w:sz="0" w:space="0" w:color="auto"/>
        <w:bottom w:val="none" w:sz="0" w:space="0" w:color="auto"/>
        <w:right w:val="none" w:sz="0" w:space="0" w:color="auto"/>
      </w:divBdr>
    </w:div>
    <w:div w:id="1432315853">
      <w:marLeft w:val="0"/>
      <w:marRight w:val="0"/>
      <w:marTop w:val="10"/>
      <w:marBottom w:val="10"/>
      <w:divBdr>
        <w:top w:val="none" w:sz="0" w:space="0" w:color="auto"/>
        <w:left w:val="none" w:sz="0" w:space="0" w:color="auto"/>
        <w:bottom w:val="none" w:sz="0" w:space="0" w:color="auto"/>
        <w:right w:val="none" w:sz="0" w:space="0" w:color="auto"/>
      </w:divBdr>
    </w:div>
    <w:div w:id="1432815360">
      <w:marLeft w:val="0"/>
      <w:marRight w:val="720"/>
      <w:marTop w:val="10"/>
      <w:marBottom w:val="10"/>
      <w:divBdr>
        <w:top w:val="none" w:sz="0" w:space="0" w:color="auto"/>
        <w:left w:val="none" w:sz="0" w:space="0" w:color="auto"/>
        <w:bottom w:val="none" w:sz="0" w:space="0" w:color="auto"/>
        <w:right w:val="none" w:sz="0" w:space="0" w:color="auto"/>
      </w:divBdr>
    </w:div>
    <w:div w:id="1468889366">
      <w:marLeft w:val="0"/>
      <w:marRight w:val="0"/>
      <w:marTop w:val="10"/>
      <w:marBottom w:val="10"/>
      <w:divBdr>
        <w:top w:val="none" w:sz="0" w:space="0" w:color="auto"/>
        <w:left w:val="none" w:sz="0" w:space="0" w:color="auto"/>
        <w:bottom w:val="none" w:sz="0" w:space="0" w:color="auto"/>
        <w:right w:val="none" w:sz="0" w:space="0" w:color="auto"/>
      </w:divBdr>
    </w:div>
    <w:div w:id="1476948080">
      <w:marLeft w:val="0"/>
      <w:marRight w:val="0"/>
      <w:marTop w:val="10"/>
      <w:marBottom w:val="10"/>
      <w:divBdr>
        <w:top w:val="none" w:sz="0" w:space="0" w:color="auto"/>
        <w:left w:val="none" w:sz="0" w:space="0" w:color="auto"/>
        <w:bottom w:val="none" w:sz="0" w:space="0" w:color="auto"/>
        <w:right w:val="none" w:sz="0" w:space="0" w:color="auto"/>
      </w:divBdr>
    </w:div>
    <w:div w:id="1492019299">
      <w:marLeft w:val="0"/>
      <w:marRight w:val="0"/>
      <w:marTop w:val="10"/>
      <w:marBottom w:val="10"/>
      <w:divBdr>
        <w:top w:val="none" w:sz="0" w:space="0" w:color="auto"/>
        <w:left w:val="none" w:sz="0" w:space="0" w:color="auto"/>
        <w:bottom w:val="none" w:sz="0" w:space="0" w:color="auto"/>
        <w:right w:val="none" w:sz="0" w:space="0" w:color="auto"/>
      </w:divBdr>
    </w:div>
    <w:div w:id="1496803960">
      <w:marLeft w:val="0"/>
      <w:marRight w:val="0"/>
      <w:marTop w:val="10"/>
      <w:marBottom w:val="10"/>
      <w:divBdr>
        <w:top w:val="none" w:sz="0" w:space="0" w:color="auto"/>
        <w:left w:val="none" w:sz="0" w:space="0" w:color="auto"/>
        <w:bottom w:val="none" w:sz="0" w:space="0" w:color="auto"/>
        <w:right w:val="none" w:sz="0" w:space="0" w:color="auto"/>
      </w:divBdr>
    </w:div>
    <w:div w:id="1514151106">
      <w:marLeft w:val="0"/>
      <w:marRight w:val="0"/>
      <w:marTop w:val="10"/>
      <w:marBottom w:val="10"/>
      <w:divBdr>
        <w:top w:val="none" w:sz="0" w:space="0" w:color="auto"/>
        <w:left w:val="none" w:sz="0" w:space="0" w:color="auto"/>
        <w:bottom w:val="none" w:sz="0" w:space="0" w:color="auto"/>
        <w:right w:val="none" w:sz="0" w:space="0" w:color="auto"/>
      </w:divBdr>
    </w:div>
    <w:div w:id="1521700170">
      <w:marLeft w:val="0"/>
      <w:marRight w:val="0"/>
      <w:marTop w:val="10"/>
      <w:marBottom w:val="10"/>
      <w:divBdr>
        <w:top w:val="none" w:sz="0" w:space="0" w:color="auto"/>
        <w:left w:val="none" w:sz="0" w:space="0" w:color="auto"/>
        <w:bottom w:val="none" w:sz="0" w:space="0" w:color="auto"/>
        <w:right w:val="none" w:sz="0" w:space="0" w:color="auto"/>
      </w:divBdr>
    </w:div>
    <w:div w:id="1530339066">
      <w:marLeft w:val="0"/>
      <w:marRight w:val="0"/>
      <w:marTop w:val="10"/>
      <w:marBottom w:val="10"/>
      <w:divBdr>
        <w:top w:val="none" w:sz="0" w:space="0" w:color="auto"/>
        <w:left w:val="none" w:sz="0" w:space="0" w:color="auto"/>
        <w:bottom w:val="none" w:sz="0" w:space="0" w:color="auto"/>
        <w:right w:val="none" w:sz="0" w:space="0" w:color="auto"/>
      </w:divBdr>
    </w:div>
    <w:div w:id="1547139614">
      <w:marLeft w:val="0"/>
      <w:marRight w:val="0"/>
      <w:marTop w:val="10"/>
      <w:marBottom w:val="10"/>
      <w:divBdr>
        <w:top w:val="none" w:sz="0" w:space="0" w:color="auto"/>
        <w:left w:val="none" w:sz="0" w:space="0" w:color="auto"/>
        <w:bottom w:val="none" w:sz="0" w:space="0" w:color="auto"/>
        <w:right w:val="none" w:sz="0" w:space="0" w:color="auto"/>
      </w:divBdr>
    </w:div>
    <w:div w:id="1551919858">
      <w:marLeft w:val="0"/>
      <w:marRight w:val="0"/>
      <w:marTop w:val="10"/>
      <w:marBottom w:val="10"/>
      <w:divBdr>
        <w:top w:val="none" w:sz="0" w:space="0" w:color="auto"/>
        <w:left w:val="none" w:sz="0" w:space="0" w:color="auto"/>
        <w:bottom w:val="none" w:sz="0" w:space="0" w:color="auto"/>
        <w:right w:val="none" w:sz="0" w:space="0" w:color="auto"/>
      </w:divBdr>
    </w:div>
    <w:div w:id="1555652178">
      <w:marLeft w:val="0"/>
      <w:marRight w:val="0"/>
      <w:marTop w:val="10"/>
      <w:marBottom w:val="10"/>
      <w:divBdr>
        <w:top w:val="none" w:sz="0" w:space="0" w:color="auto"/>
        <w:left w:val="none" w:sz="0" w:space="0" w:color="auto"/>
        <w:bottom w:val="none" w:sz="0" w:space="0" w:color="auto"/>
        <w:right w:val="none" w:sz="0" w:space="0" w:color="auto"/>
      </w:divBdr>
    </w:div>
    <w:div w:id="1562011999">
      <w:marLeft w:val="0"/>
      <w:marRight w:val="0"/>
      <w:marTop w:val="10"/>
      <w:marBottom w:val="10"/>
      <w:divBdr>
        <w:top w:val="none" w:sz="0" w:space="0" w:color="auto"/>
        <w:left w:val="none" w:sz="0" w:space="0" w:color="auto"/>
        <w:bottom w:val="none" w:sz="0" w:space="0" w:color="auto"/>
        <w:right w:val="none" w:sz="0" w:space="0" w:color="auto"/>
      </w:divBdr>
    </w:div>
    <w:div w:id="1563828716">
      <w:marLeft w:val="0"/>
      <w:marRight w:val="0"/>
      <w:marTop w:val="10"/>
      <w:marBottom w:val="10"/>
      <w:divBdr>
        <w:top w:val="none" w:sz="0" w:space="0" w:color="auto"/>
        <w:left w:val="none" w:sz="0" w:space="0" w:color="auto"/>
        <w:bottom w:val="none" w:sz="0" w:space="0" w:color="auto"/>
        <w:right w:val="none" w:sz="0" w:space="0" w:color="auto"/>
      </w:divBdr>
    </w:div>
    <w:div w:id="1584025946">
      <w:marLeft w:val="0"/>
      <w:marRight w:val="0"/>
      <w:marTop w:val="10"/>
      <w:marBottom w:val="10"/>
      <w:divBdr>
        <w:top w:val="none" w:sz="0" w:space="0" w:color="auto"/>
        <w:left w:val="none" w:sz="0" w:space="0" w:color="auto"/>
        <w:bottom w:val="none" w:sz="0" w:space="0" w:color="auto"/>
        <w:right w:val="none" w:sz="0" w:space="0" w:color="auto"/>
      </w:divBdr>
    </w:div>
    <w:div w:id="1604992299">
      <w:marLeft w:val="0"/>
      <w:marRight w:val="0"/>
      <w:marTop w:val="10"/>
      <w:marBottom w:val="10"/>
      <w:divBdr>
        <w:top w:val="none" w:sz="0" w:space="0" w:color="auto"/>
        <w:left w:val="none" w:sz="0" w:space="0" w:color="auto"/>
        <w:bottom w:val="none" w:sz="0" w:space="0" w:color="auto"/>
        <w:right w:val="none" w:sz="0" w:space="0" w:color="auto"/>
      </w:divBdr>
    </w:div>
    <w:div w:id="1622616653">
      <w:marLeft w:val="0"/>
      <w:marRight w:val="720"/>
      <w:marTop w:val="10"/>
      <w:marBottom w:val="10"/>
      <w:divBdr>
        <w:top w:val="none" w:sz="0" w:space="0" w:color="auto"/>
        <w:left w:val="none" w:sz="0" w:space="0" w:color="auto"/>
        <w:bottom w:val="none" w:sz="0" w:space="0" w:color="auto"/>
        <w:right w:val="none" w:sz="0" w:space="0" w:color="auto"/>
      </w:divBdr>
    </w:div>
    <w:div w:id="1623346092">
      <w:marLeft w:val="0"/>
      <w:marRight w:val="0"/>
      <w:marTop w:val="10"/>
      <w:marBottom w:val="10"/>
      <w:divBdr>
        <w:top w:val="none" w:sz="0" w:space="0" w:color="auto"/>
        <w:left w:val="none" w:sz="0" w:space="0" w:color="auto"/>
        <w:bottom w:val="none" w:sz="0" w:space="0" w:color="auto"/>
        <w:right w:val="none" w:sz="0" w:space="0" w:color="auto"/>
      </w:divBdr>
    </w:div>
    <w:div w:id="1640649812">
      <w:marLeft w:val="0"/>
      <w:marRight w:val="0"/>
      <w:marTop w:val="10"/>
      <w:marBottom w:val="10"/>
      <w:divBdr>
        <w:top w:val="none" w:sz="0" w:space="0" w:color="auto"/>
        <w:left w:val="none" w:sz="0" w:space="0" w:color="auto"/>
        <w:bottom w:val="none" w:sz="0" w:space="0" w:color="auto"/>
        <w:right w:val="none" w:sz="0" w:space="0" w:color="auto"/>
      </w:divBdr>
    </w:div>
    <w:div w:id="1642616317">
      <w:marLeft w:val="0"/>
      <w:marRight w:val="0"/>
      <w:marTop w:val="10"/>
      <w:marBottom w:val="10"/>
      <w:divBdr>
        <w:top w:val="none" w:sz="0" w:space="0" w:color="auto"/>
        <w:left w:val="none" w:sz="0" w:space="0" w:color="auto"/>
        <w:bottom w:val="none" w:sz="0" w:space="0" w:color="auto"/>
        <w:right w:val="none" w:sz="0" w:space="0" w:color="auto"/>
      </w:divBdr>
    </w:div>
    <w:div w:id="1645159086">
      <w:marLeft w:val="0"/>
      <w:marRight w:val="0"/>
      <w:marTop w:val="10"/>
      <w:marBottom w:val="10"/>
      <w:divBdr>
        <w:top w:val="none" w:sz="0" w:space="0" w:color="auto"/>
        <w:left w:val="none" w:sz="0" w:space="0" w:color="auto"/>
        <w:bottom w:val="none" w:sz="0" w:space="0" w:color="auto"/>
        <w:right w:val="none" w:sz="0" w:space="0" w:color="auto"/>
      </w:divBdr>
    </w:div>
    <w:div w:id="1666129524">
      <w:marLeft w:val="0"/>
      <w:marRight w:val="0"/>
      <w:marTop w:val="10"/>
      <w:marBottom w:val="10"/>
      <w:divBdr>
        <w:top w:val="none" w:sz="0" w:space="0" w:color="auto"/>
        <w:left w:val="none" w:sz="0" w:space="0" w:color="auto"/>
        <w:bottom w:val="none" w:sz="0" w:space="0" w:color="auto"/>
        <w:right w:val="none" w:sz="0" w:space="0" w:color="auto"/>
      </w:divBdr>
    </w:div>
    <w:div w:id="1676690981">
      <w:marLeft w:val="0"/>
      <w:marRight w:val="0"/>
      <w:marTop w:val="10"/>
      <w:marBottom w:val="10"/>
      <w:divBdr>
        <w:top w:val="none" w:sz="0" w:space="0" w:color="auto"/>
        <w:left w:val="none" w:sz="0" w:space="0" w:color="auto"/>
        <w:bottom w:val="none" w:sz="0" w:space="0" w:color="auto"/>
        <w:right w:val="none" w:sz="0" w:space="0" w:color="auto"/>
      </w:divBdr>
    </w:div>
    <w:div w:id="1714382849">
      <w:marLeft w:val="0"/>
      <w:marRight w:val="0"/>
      <w:marTop w:val="10"/>
      <w:marBottom w:val="10"/>
      <w:divBdr>
        <w:top w:val="none" w:sz="0" w:space="0" w:color="auto"/>
        <w:left w:val="none" w:sz="0" w:space="0" w:color="auto"/>
        <w:bottom w:val="none" w:sz="0" w:space="0" w:color="auto"/>
        <w:right w:val="none" w:sz="0" w:space="0" w:color="auto"/>
      </w:divBdr>
    </w:div>
    <w:div w:id="1738554546">
      <w:marLeft w:val="0"/>
      <w:marRight w:val="0"/>
      <w:marTop w:val="10"/>
      <w:marBottom w:val="10"/>
      <w:divBdr>
        <w:top w:val="none" w:sz="0" w:space="0" w:color="auto"/>
        <w:left w:val="none" w:sz="0" w:space="0" w:color="auto"/>
        <w:bottom w:val="none" w:sz="0" w:space="0" w:color="auto"/>
        <w:right w:val="none" w:sz="0" w:space="0" w:color="auto"/>
      </w:divBdr>
    </w:div>
    <w:div w:id="1750686959">
      <w:marLeft w:val="0"/>
      <w:marRight w:val="0"/>
      <w:marTop w:val="10"/>
      <w:marBottom w:val="10"/>
      <w:divBdr>
        <w:top w:val="none" w:sz="0" w:space="0" w:color="auto"/>
        <w:left w:val="none" w:sz="0" w:space="0" w:color="auto"/>
        <w:bottom w:val="none" w:sz="0" w:space="0" w:color="auto"/>
        <w:right w:val="none" w:sz="0" w:space="0" w:color="auto"/>
      </w:divBdr>
    </w:div>
    <w:div w:id="1770663363">
      <w:marLeft w:val="0"/>
      <w:marRight w:val="0"/>
      <w:marTop w:val="10"/>
      <w:marBottom w:val="10"/>
      <w:divBdr>
        <w:top w:val="none" w:sz="0" w:space="0" w:color="auto"/>
        <w:left w:val="none" w:sz="0" w:space="0" w:color="auto"/>
        <w:bottom w:val="none" w:sz="0" w:space="0" w:color="auto"/>
        <w:right w:val="none" w:sz="0" w:space="0" w:color="auto"/>
      </w:divBdr>
    </w:div>
    <w:div w:id="1889104547">
      <w:marLeft w:val="0"/>
      <w:marRight w:val="0"/>
      <w:marTop w:val="10"/>
      <w:marBottom w:val="10"/>
      <w:divBdr>
        <w:top w:val="none" w:sz="0" w:space="0" w:color="auto"/>
        <w:left w:val="none" w:sz="0" w:space="0" w:color="auto"/>
        <w:bottom w:val="none" w:sz="0" w:space="0" w:color="auto"/>
        <w:right w:val="none" w:sz="0" w:space="0" w:color="auto"/>
      </w:divBdr>
    </w:div>
    <w:div w:id="1900551236">
      <w:marLeft w:val="0"/>
      <w:marRight w:val="0"/>
      <w:marTop w:val="10"/>
      <w:marBottom w:val="10"/>
      <w:divBdr>
        <w:top w:val="none" w:sz="0" w:space="0" w:color="auto"/>
        <w:left w:val="none" w:sz="0" w:space="0" w:color="auto"/>
        <w:bottom w:val="none" w:sz="0" w:space="0" w:color="auto"/>
        <w:right w:val="none" w:sz="0" w:space="0" w:color="auto"/>
      </w:divBdr>
    </w:div>
    <w:div w:id="1921215864">
      <w:marLeft w:val="0"/>
      <w:marRight w:val="0"/>
      <w:marTop w:val="10"/>
      <w:marBottom w:val="10"/>
      <w:divBdr>
        <w:top w:val="none" w:sz="0" w:space="0" w:color="auto"/>
        <w:left w:val="none" w:sz="0" w:space="0" w:color="auto"/>
        <w:bottom w:val="none" w:sz="0" w:space="0" w:color="auto"/>
        <w:right w:val="none" w:sz="0" w:space="0" w:color="auto"/>
      </w:divBdr>
    </w:div>
    <w:div w:id="1971785388">
      <w:marLeft w:val="0"/>
      <w:marRight w:val="0"/>
      <w:marTop w:val="10"/>
      <w:marBottom w:val="10"/>
      <w:divBdr>
        <w:top w:val="none" w:sz="0" w:space="0" w:color="auto"/>
        <w:left w:val="none" w:sz="0" w:space="0" w:color="auto"/>
        <w:bottom w:val="none" w:sz="0" w:space="0" w:color="auto"/>
        <w:right w:val="none" w:sz="0" w:space="0" w:color="auto"/>
      </w:divBdr>
    </w:div>
    <w:div w:id="1976255637">
      <w:marLeft w:val="0"/>
      <w:marRight w:val="0"/>
      <w:marTop w:val="10"/>
      <w:marBottom w:val="10"/>
      <w:divBdr>
        <w:top w:val="none" w:sz="0" w:space="0" w:color="auto"/>
        <w:left w:val="none" w:sz="0" w:space="0" w:color="auto"/>
        <w:bottom w:val="none" w:sz="0" w:space="0" w:color="auto"/>
        <w:right w:val="none" w:sz="0" w:space="0" w:color="auto"/>
      </w:divBdr>
    </w:div>
    <w:div w:id="2007512361">
      <w:marLeft w:val="0"/>
      <w:marRight w:val="0"/>
      <w:marTop w:val="10"/>
      <w:marBottom w:val="10"/>
      <w:divBdr>
        <w:top w:val="none" w:sz="0" w:space="0" w:color="auto"/>
        <w:left w:val="none" w:sz="0" w:space="0" w:color="auto"/>
        <w:bottom w:val="none" w:sz="0" w:space="0" w:color="auto"/>
        <w:right w:val="none" w:sz="0" w:space="0" w:color="auto"/>
      </w:divBdr>
    </w:div>
    <w:div w:id="2013532761">
      <w:marLeft w:val="0"/>
      <w:marRight w:val="0"/>
      <w:marTop w:val="10"/>
      <w:marBottom w:val="10"/>
      <w:divBdr>
        <w:top w:val="none" w:sz="0" w:space="0" w:color="auto"/>
        <w:left w:val="none" w:sz="0" w:space="0" w:color="auto"/>
        <w:bottom w:val="none" w:sz="0" w:space="0" w:color="auto"/>
        <w:right w:val="none" w:sz="0" w:space="0" w:color="auto"/>
      </w:divBdr>
    </w:div>
    <w:div w:id="2044330035">
      <w:marLeft w:val="0"/>
      <w:marRight w:val="0"/>
      <w:marTop w:val="10"/>
      <w:marBottom w:val="10"/>
      <w:divBdr>
        <w:top w:val="none" w:sz="0" w:space="0" w:color="auto"/>
        <w:left w:val="none" w:sz="0" w:space="0" w:color="auto"/>
        <w:bottom w:val="none" w:sz="0" w:space="0" w:color="auto"/>
        <w:right w:val="none" w:sz="0" w:space="0" w:color="auto"/>
      </w:divBdr>
    </w:div>
    <w:div w:id="2047367151">
      <w:marLeft w:val="0"/>
      <w:marRight w:val="0"/>
      <w:marTop w:val="10"/>
      <w:marBottom w:val="10"/>
      <w:divBdr>
        <w:top w:val="none" w:sz="0" w:space="0" w:color="auto"/>
        <w:left w:val="none" w:sz="0" w:space="0" w:color="auto"/>
        <w:bottom w:val="none" w:sz="0" w:space="0" w:color="auto"/>
        <w:right w:val="none" w:sz="0" w:space="0" w:color="auto"/>
      </w:divBdr>
    </w:div>
    <w:div w:id="2061319472">
      <w:marLeft w:val="0"/>
      <w:marRight w:val="0"/>
      <w:marTop w:val="10"/>
      <w:marBottom w:val="10"/>
      <w:divBdr>
        <w:top w:val="none" w:sz="0" w:space="0" w:color="auto"/>
        <w:left w:val="none" w:sz="0" w:space="0" w:color="auto"/>
        <w:bottom w:val="none" w:sz="0" w:space="0" w:color="auto"/>
        <w:right w:val="none" w:sz="0" w:space="0" w:color="auto"/>
      </w:divBdr>
    </w:div>
    <w:div w:id="2072799872">
      <w:marLeft w:val="0"/>
      <w:marRight w:val="0"/>
      <w:marTop w:val="10"/>
      <w:marBottom w:val="10"/>
      <w:divBdr>
        <w:top w:val="none" w:sz="0" w:space="0" w:color="auto"/>
        <w:left w:val="none" w:sz="0" w:space="0" w:color="auto"/>
        <w:bottom w:val="none" w:sz="0" w:space="0" w:color="auto"/>
        <w:right w:val="none" w:sz="0" w:space="0" w:color="auto"/>
      </w:divBdr>
    </w:div>
    <w:div w:id="2083288039">
      <w:marLeft w:val="0"/>
      <w:marRight w:val="0"/>
      <w:marTop w:val="10"/>
      <w:marBottom w:val="10"/>
      <w:divBdr>
        <w:top w:val="none" w:sz="0" w:space="0" w:color="auto"/>
        <w:left w:val="none" w:sz="0" w:space="0" w:color="auto"/>
        <w:bottom w:val="none" w:sz="0" w:space="0" w:color="auto"/>
        <w:right w:val="none" w:sz="0" w:space="0" w:color="auto"/>
      </w:divBdr>
    </w:div>
    <w:div w:id="2104259426">
      <w:marLeft w:val="0"/>
      <w:marRight w:val="0"/>
      <w:marTop w:val="10"/>
      <w:marBottom w:val="10"/>
      <w:divBdr>
        <w:top w:val="none" w:sz="0" w:space="0" w:color="auto"/>
        <w:left w:val="none" w:sz="0" w:space="0" w:color="auto"/>
        <w:bottom w:val="none" w:sz="0" w:space="0" w:color="auto"/>
        <w:right w:val="none" w:sz="0" w:space="0" w:color="auto"/>
      </w:divBdr>
    </w:div>
    <w:div w:id="2131707229">
      <w:marLeft w:val="0"/>
      <w:marRight w:val="0"/>
      <w:marTop w:val="10"/>
      <w:marBottom w:val="10"/>
      <w:divBdr>
        <w:top w:val="none" w:sz="0" w:space="0" w:color="auto"/>
        <w:left w:val="none" w:sz="0" w:space="0" w:color="auto"/>
        <w:bottom w:val="none" w:sz="0" w:space="0" w:color="auto"/>
        <w:right w:val="none" w:sz="0" w:space="0" w:color="auto"/>
      </w:divBdr>
    </w:div>
    <w:div w:id="21443510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1451</Words>
  <Characters>8273</Characters>
  <Application>Microsoft Office Word</Application>
  <DocSecurity>0</DocSecurity>
  <Lines>68</Lines>
  <Paragraphs>19</Paragraphs>
  <ScaleCrop>false</ScaleCrop>
  <Company/>
  <LinksUpToDate>false</LinksUpToDate>
  <CharactersWithSpaces>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2025-04-30T06:45:00Z</dcterms:created>
  <dcterms:modified xsi:type="dcterms:W3CDTF">2025-04-30T06:45:00Z</dcterms:modified>
</cp:coreProperties>
</file>