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B35C" w14:textId="77777777" w:rsidR="00243821" w:rsidRDefault="00243821">
      <w:pPr>
        <w:spacing w:line="500" w:lineRule="atLeast"/>
        <w:jc w:val="center"/>
        <w:divId w:val="998269519"/>
        <w:rPr>
          <w:rFonts w:ascii="黑体" w:eastAsia="黑体" w:hAnsi="黑体"/>
          <w:sz w:val="36"/>
          <w:szCs w:val="36"/>
        </w:rPr>
      </w:pPr>
      <w:r>
        <w:rPr>
          <w:rFonts w:ascii="黑体" w:eastAsia="黑体" w:hAnsi="黑体" w:hint="eastAsia"/>
          <w:sz w:val="36"/>
          <w:szCs w:val="36"/>
        </w:rPr>
        <w:t>广东省广州市增城区人民法院</w:t>
      </w:r>
    </w:p>
    <w:p w14:paraId="3E6FB0C8" w14:textId="77777777" w:rsidR="00243821" w:rsidRDefault="00243821">
      <w:pPr>
        <w:spacing w:line="500" w:lineRule="atLeast"/>
        <w:jc w:val="center"/>
        <w:divId w:val="194274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DDB2C2" w14:textId="77777777" w:rsidR="00243821" w:rsidRDefault="00243821">
      <w:pPr>
        <w:spacing w:line="500" w:lineRule="atLeast"/>
        <w:jc w:val="right"/>
        <w:divId w:val="18366502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487</w:t>
      </w:r>
      <w:r>
        <w:rPr>
          <w:rFonts w:hint="eastAsia"/>
          <w:sz w:val="30"/>
          <w:szCs w:val="30"/>
        </w:rPr>
        <w:t>号</w:t>
      </w:r>
    </w:p>
    <w:p w14:paraId="1D1FAEF8" w14:textId="77777777" w:rsidR="00243821" w:rsidRDefault="00243821">
      <w:pPr>
        <w:spacing w:line="500" w:lineRule="atLeast"/>
        <w:ind w:firstLine="600"/>
        <w:divId w:val="917716706"/>
        <w:rPr>
          <w:rFonts w:hint="eastAsia"/>
          <w:sz w:val="30"/>
          <w:szCs w:val="30"/>
        </w:rPr>
      </w:pPr>
      <w:r>
        <w:rPr>
          <w:rFonts w:hint="eastAsia"/>
          <w:sz w:val="30"/>
          <w:szCs w:val="30"/>
        </w:rPr>
        <w:t>公诉机关广东省广州市增城区人民检察院。</w:t>
      </w:r>
    </w:p>
    <w:p w14:paraId="6388288C" w14:textId="77777777" w:rsidR="00243821" w:rsidRDefault="00243821">
      <w:pPr>
        <w:spacing w:line="500" w:lineRule="atLeast"/>
        <w:ind w:firstLine="600"/>
        <w:divId w:val="1825244837"/>
        <w:rPr>
          <w:rFonts w:hint="eastAsia"/>
          <w:sz w:val="30"/>
          <w:szCs w:val="30"/>
        </w:rPr>
      </w:pPr>
      <w:r>
        <w:rPr>
          <w:rFonts w:hint="eastAsia"/>
          <w:sz w:val="30"/>
          <w:szCs w:val="30"/>
        </w:rPr>
        <w:t>被告人朱子悠，男，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日出生，汉族，文化程度本科，户籍地为广东省广州市增城区。因本案于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日被逮捕。现被押于广东省广州市增城区看守所。</w:t>
      </w:r>
    </w:p>
    <w:p w14:paraId="7988757F" w14:textId="77777777" w:rsidR="00243821" w:rsidRDefault="00243821">
      <w:pPr>
        <w:spacing w:line="500" w:lineRule="atLeast"/>
        <w:ind w:firstLine="600"/>
        <w:divId w:val="1868367471"/>
        <w:rPr>
          <w:rFonts w:hint="eastAsia"/>
          <w:sz w:val="30"/>
          <w:szCs w:val="30"/>
        </w:rPr>
      </w:pPr>
      <w:r>
        <w:rPr>
          <w:rFonts w:hint="eastAsia"/>
          <w:sz w:val="30"/>
          <w:szCs w:val="30"/>
        </w:rPr>
        <w:t>辩护人曾共华，广东民诚众信律师事务所律师。</w:t>
      </w:r>
    </w:p>
    <w:p w14:paraId="031085E5" w14:textId="77777777" w:rsidR="00243821" w:rsidRDefault="00243821">
      <w:pPr>
        <w:spacing w:line="500" w:lineRule="atLeast"/>
        <w:ind w:firstLine="600"/>
        <w:divId w:val="1423531201"/>
        <w:rPr>
          <w:rFonts w:hint="eastAsia"/>
          <w:sz w:val="30"/>
          <w:szCs w:val="30"/>
        </w:rPr>
      </w:pPr>
      <w:r>
        <w:rPr>
          <w:rFonts w:hint="eastAsia"/>
          <w:sz w:val="30"/>
          <w:szCs w:val="30"/>
        </w:rPr>
        <w:t>广东省广州市增城区人民检察院以穗增检诉刑诉</w:t>
      </w:r>
      <w:r>
        <w:rPr>
          <w:rFonts w:hint="eastAsia"/>
          <w:sz w:val="30"/>
          <w:szCs w:val="30"/>
        </w:rPr>
        <w:t>[2017]537</w:t>
      </w:r>
      <w:r>
        <w:rPr>
          <w:rFonts w:hint="eastAsia"/>
          <w:sz w:val="30"/>
          <w:szCs w:val="30"/>
        </w:rPr>
        <w:t>号起诉书指控被告人朱子悠犯贪污罪，于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日向本院提起公诉。本院依法适用普通程序，组成合议庭，公开开庭审理了本案。广东省广州市增城区人民检察院检察员梅亚兵出庭支持公诉。被告人朱子悠及辩护人曾共华到庭参加诉讼。本案现已审理终结。</w:t>
      </w:r>
    </w:p>
    <w:p w14:paraId="2BED664E" w14:textId="77777777" w:rsidR="00243821" w:rsidRDefault="00243821">
      <w:pPr>
        <w:spacing w:line="500" w:lineRule="atLeast"/>
        <w:ind w:firstLine="600"/>
        <w:divId w:val="1847867203"/>
        <w:rPr>
          <w:rFonts w:hint="eastAsia"/>
          <w:sz w:val="30"/>
          <w:szCs w:val="30"/>
        </w:rPr>
      </w:pPr>
      <w:r>
        <w:rPr>
          <w:rFonts w:hint="eastAsia"/>
          <w:sz w:val="30"/>
          <w:szCs w:val="30"/>
        </w:rPr>
        <w:t>广东省增城区人民检察院指控，被告人朱子悠任职于原增城市富某企业集团公司（国有企业），主要负责公司土地建设办证工作。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月，被告人朱子悠以协调办证需要费用为由，领取公司公款人民币</w:t>
      </w:r>
      <w:r>
        <w:rPr>
          <w:rFonts w:hint="eastAsia"/>
          <w:sz w:val="30"/>
          <w:szCs w:val="30"/>
        </w:rPr>
        <w:t>60</w:t>
      </w:r>
      <w:r>
        <w:rPr>
          <w:rFonts w:hint="eastAsia"/>
          <w:sz w:val="30"/>
          <w:szCs w:val="30"/>
        </w:rPr>
        <w:t>万元，后用于私人还债、挥霍。</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22</w:t>
      </w:r>
      <w:r>
        <w:rPr>
          <w:rFonts w:hint="eastAsia"/>
          <w:sz w:val="30"/>
          <w:szCs w:val="30"/>
        </w:rPr>
        <w:t>时，被告人朱子悠经传唤到案。</w:t>
      </w:r>
    </w:p>
    <w:p w14:paraId="4D7A7616" w14:textId="77777777" w:rsidR="00243821" w:rsidRDefault="00243821">
      <w:pPr>
        <w:spacing w:line="500" w:lineRule="atLeast"/>
        <w:ind w:firstLine="600"/>
        <w:divId w:val="583609446"/>
        <w:rPr>
          <w:rFonts w:hint="eastAsia"/>
          <w:sz w:val="30"/>
          <w:szCs w:val="30"/>
        </w:rPr>
      </w:pPr>
      <w:r>
        <w:rPr>
          <w:rFonts w:hint="eastAsia"/>
          <w:sz w:val="30"/>
          <w:szCs w:val="30"/>
        </w:rPr>
        <w:t>庭审中，公诉机关向法庭出示了被告人供述、证人证言及其他书证等相关证据材料，据此指控被告人朱子悠的行为已构成贪污罪。提请本院依照《中华人民共和国刑法》第三百八十二条、第三百八十三条第二款之规定，判处刑罚。</w:t>
      </w:r>
    </w:p>
    <w:p w14:paraId="6E10F9DD" w14:textId="77777777" w:rsidR="00243821" w:rsidRDefault="00243821">
      <w:pPr>
        <w:spacing w:line="500" w:lineRule="atLeast"/>
        <w:ind w:firstLine="600"/>
        <w:divId w:val="1601525555"/>
        <w:rPr>
          <w:rFonts w:hint="eastAsia"/>
          <w:sz w:val="30"/>
          <w:szCs w:val="30"/>
        </w:rPr>
      </w:pPr>
      <w:r>
        <w:rPr>
          <w:rFonts w:hint="eastAsia"/>
          <w:sz w:val="30"/>
          <w:szCs w:val="30"/>
        </w:rPr>
        <w:t>被告人朱子悠辩称其收取</w:t>
      </w:r>
      <w:r>
        <w:rPr>
          <w:rFonts w:hint="eastAsia"/>
          <w:sz w:val="30"/>
          <w:szCs w:val="30"/>
        </w:rPr>
        <w:t>60</w:t>
      </w:r>
      <w:r>
        <w:rPr>
          <w:rFonts w:hint="eastAsia"/>
          <w:sz w:val="30"/>
          <w:szCs w:val="30"/>
        </w:rPr>
        <w:t>万元并使用了，但其并非公司的正式员工，并无任何的人事手续，且该款是通过私人账户转</w:t>
      </w:r>
      <w:r>
        <w:rPr>
          <w:rFonts w:hint="eastAsia"/>
          <w:sz w:val="30"/>
          <w:szCs w:val="30"/>
        </w:rPr>
        <w:lastRenderedPageBreak/>
        <w:t>给其，其只是出于帮忙的原因给办理证件的，其并未主动要求办理。</w:t>
      </w:r>
    </w:p>
    <w:p w14:paraId="1C4E8541" w14:textId="77777777" w:rsidR="00243821" w:rsidRDefault="00243821">
      <w:pPr>
        <w:spacing w:line="500" w:lineRule="atLeast"/>
        <w:ind w:firstLine="600"/>
        <w:divId w:val="1641572856"/>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、被告人朱子悠只是增城市富某企业集团公司聘请的临时工，不是从事公务的人员；</w:t>
      </w:r>
      <w:r>
        <w:rPr>
          <w:rFonts w:hint="eastAsia"/>
          <w:sz w:val="30"/>
          <w:szCs w:val="30"/>
        </w:rPr>
        <w:t>2</w:t>
      </w:r>
      <w:r>
        <w:rPr>
          <w:rFonts w:hint="eastAsia"/>
          <w:sz w:val="30"/>
          <w:szCs w:val="30"/>
        </w:rPr>
        <w:t>、被告人只是跟踪办证过程，并未履行公务；</w:t>
      </w:r>
      <w:r>
        <w:rPr>
          <w:rFonts w:hint="eastAsia"/>
          <w:sz w:val="30"/>
          <w:szCs w:val="30"/>
        </w:rPr>
        <w:t>3</w:t>
      </w:r>
      <w:r>
        <w:rPr>
          <w:rFonts w:hint="eastAsia"/>
          <w:sz w:val="30"/>
          <w:szCs w:val="30"/>
        </w:rPr>
        <w:t>、涉案的</w:t>
      </w:r>
      <w:r>
        <w:rPr>
          <w:rFonts w:hint="eastAsia"/>
          <w:sz w:val="30"/>
          <w:szCs w:val="30"/>
        </w:rPr>
        <w:t>60</w:t>
      </w:r>
      <w:r>
        <w:rPr>
          <w:rFonts w:hint="eastAsia"/>
          <w:sz w:val="30"/>
          <w:szCs w:val="30"/>
        </w:rPr>
        <w:t>万元是增城市富某企业集团公司通过做账、平账后，由下属公司法定代表人刘某能转至被告人账户，如是正常从事公务的款项，无需由增城市富某企业集团公司做假账后再由他人转到被告人账户上；</w:t>
      </w:r>
      <w:r>
        <w:rPr>
          <w:rFonts w:hint="eastAsia"/>
          <w:sz w:val="30"/>
          <w:szCs w:val="30"/>
        </w:rPr>
        <w:t>4</w:t>
      </w:r>
      <w:r>
        <w:rPr>
          <w:rFonts w:hint="eastAsia"/>
          <w:sz w:val="30"/>
          <w:szCs w:val="30"/>
        </w:rPr>
        <w:t>、被告人朱子悠是初犯、偶犯，有悔罪表现，认罪态度好，归案后如实供述其犯罪事实；综上，公诉机关指控被告人朱子悠的证据不足，其不符合贪污罪的犯罪主体。</w:t>
      </w:r>
    </w:p>
    <w:p w14:paraId="0B5ACCBB" w14:textId="77777777" w:rsidR="00243821" w:rsidRDefault="00243821">
      <w:pPr>
        <w:spacing w:line="500" w:lineRule="atLeast"/>
        <w:ind w:firstLine="600"/>
        <w:divId w:val="1746565188"/>
        <w:rPr>
          <w:rFonts w:hint="eastAsia"/>
          <w:sz w:val="30"/>
          <w:szCs w:val="30"/>
        </w:rPr>
      </w:pPr>
      <w:r>
        <w:rPr>
          <w:rFonts w:hint="eastAsia"/>
          <w:sz w:val="30"/>
          <w:szCs w:val="30"/>
        </w:rPr>
        <w:t>经审理查明，增城市富鹏企业集团公司（以下可称“富鹏公司”）是由原增城市国有资产监督管理委员会办公室出资设立，企业类型为全民所有制。</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月，被告人朱子悠任职于增城市富某企业集团公司，主要负责公司土地建设办证工作。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月，被告人朱子悠为该公司协调办证，领取了该公司人民币</w:t>
      </w:r>
      <w:r>
        <w:rPr>
          <w:rFonts w:hint="eastAsia"/>
          <w:sz w:val="30"/>
          <w:szCs w:val="30"/>
        </w:rPr>
        <w:t>60</w:t>
      </w:r>
      <w:r>
        <w:rPr>
          <w:rFonts w:hint="eastAsia"/>
          <w:sz w:val="30"/>
          <w:szCs w:val="30"/>
        </w:rPr>
        <w:t>万元，后通过转帐、提现的方式，挪用上述款项用于私人还债、挥霍，至今并未归还。</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22</w:t>
      </w:r>
      <w:r>
        <w:rPr>
          <w:rFonts w:hint="eastAsia"/>
          <w:sz w:val="30"/>
          <w:szCs w:val="30"/>
        </w:rPr>
        <w:t>时，被告人朱子悠经传唤到案，归案后如实供述其犯罪事实。</w:t>
      </w:r>
    </w:p>
    <w:p w14:paraId="356CEBAA" w14:textId="77777777" w:rsidR="00243821" w:rsidRDefault="00243821">
      <w:pPr>
        <w:spacing w:line="500" w:lineRule="atLeast"/>
        <w:ind w:firstLine="600"/>
        <w:divId w:val="111243791"/>
        <w:rPr>
          <w:rFonts w:hint="eastAsia"/>
          <w:sz w:val="30"/>
          <w:szCs w:val="30"/>
        </w:rPr>
      </w:pPr>
      <w:r>
        <w:rPr>
          <w:rFonts w:hint="eastAsia"/>
          <w:sz w:val="30"/>
          <w:szCs w:val="30"/>
        </w:rPr>
        <w:t>上述事实，有下列由公诉机关当庭出示，经控、辩双方质证，本院予以确认的证据证实：</w:t>
      </w:r>
    </w:p>
    <w:p w14:paraId="2E99A868" w14:textId="77777777" w:rsidR="00243821" w:rsidRDefault="00243821">
      <w:pPr>
        <w:spacing w:line="500" w:lineRule="atLeast"/>
        <w:ind w:firstLine="600"/>
        <w:divId w:val="1177308373"/>
        <w:rPr>
          <w:rFonts w:hint="eastAsia"/>
          <w:sz w:val="30"/>
          <w:szCs w:val="30"/>
        </w:rPr>
      </w:pPr>
      <w:r>
        <w:rPr>
          <w:rFonts w:hint="eastAsia"/>
          <w:sz w:val="30"/>
          <w:szCs w:val="30"/>
        </w:rPr>
        <w:t>（一）立案材料、破案报告、证明。</w:t>
      </w:r>
    </w:p>
    <w:p w14:paraId="57DE7AD7" w14:textId="77777777" w:rsidR="00243821" w:rsidRDefault="00243821">
      <w:pPr>
        <w:spacing w:line="500" w:lineRule="atLeast"/>
        <w:ind w:firstLine="600"/>
        <w:divId w:val="926353049"/>
        <w:rPr>
          <w:rFonts w:hint="eastAsia"/>
          <w:sz w:val="30"/>
          <w:szCs w:val="30"/>
        </w:rPr>
      </w:pPr>
      <w:r>
        <w:rPr>
          <w:rFonts w:hint="eastAsia"/>
          <w:sz w:val="30"/>
          <w:szCs w:val="30"/>
        </w:rPr>
        <w:t>1</w:t>
      </w:r>
      <w:r>
        <w:rPr>
          <w:rFonts w:hint="eastAsia"/>
          <w:sz w:val="30"/>
          <w:szCs w:val="30"/>
        </w:rPr>
        <w:t>、受案登记表，证实本案的案件来源。</w:t>
      </w:r>
    </w:p>
    <w:p w14:paraId="0D1B7AE0" w14:textId="77777777" w:rsidR="00243821" w:rsidRDefault="00243821">
      <w:pPr>
        <w:spacing w:line="500" w:lineRule="atLeast"/>
        <w:ind w:firstLine="600"/>
        <w:divId w:val="557325243"/>
        <w:rPr>
          <w:rFonts w:hint="eastAsia"/>
          <w:sz w:val="30"/>
          <w:szCs w:val="30"/>
        </w:rPr>
      </w:pPr>
      <w:r>
        <w:rPr>
          <w:rFonts w:hint="eastAsia"/>
          <w:sz w:val="30"/>
          <w:szCs w:val="30"/>
        </w:rPr>
        <w:t>2</w:t>
      </w:r>
      <w:r>
        <w:rPr>
          <w:rFonts w:hint="eastAsia"/>
          <w:sz w:val="30"/>
          <w:szCs w:val="30"/>
        </w:rPr>
        <w:t>、归案经过、抓获经过、破案报告，证实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日，公安民警将被告人朱子悠传唤至广州市公安局增城区公安分局刑事侦查大队，同年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日对被告人朱子悠执行刑事拘留，同年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日对其执行逮捕；</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日，广州市增城区人民检察院反渎职侵权局对被告人朱子悠立案侦查。</w:t>
      </w:r>
    </w:p>
    <w:p w14:paraId="7245A502" w14:textId="77777777" w:rsidR="00243821" w:rsidRDefault="00243821">
      <w:pPr>
        <w:spacing w:line="500" w:lineRule="atLeast"/>
        <w:ind w:firstLine="600"/>
        <w:divId w:val="1868642487"/>
        <w:rPr>
          <w:rFonts w:hint="eastAsia"/>
          <w:sz w:val="30"/>
          <w:szCs w:val="30"/>
        </w:rPr>
      </w:pPr>
      <w:r>
        <w:rPr>
          <w:rFonts w:hint="eastAsia"/>
          <w:sz w:val="30"/>
          <w:szCs w:val="30"/>
        </w:rPr>
        <w:t>（二）被告人朱子悠的身份材料</w:t>
      </w:r>
    </w:p>
    <w:p w14:paraId="74D8426C" w14:textId="77777777" w:rsidR="00243821" w:rsidRDefault="00243821">
      <w:pPr>
        <w:spacing w:line="500" w:lineRule="atLeast"/>
        <w:ind w:firstLine="600"/>
        <w:divId w:val="1489203502"/>
        <w:rPr>
          <w:rFonts w:hint="eastAsia"/>
          <w:sz w:val="30"/>
          <w:szCs w:val="30"/>
        </w:rPr>
      </w:pPr>
      <w:r>
        <w:rPr>
          <w:rFonts w:hint="eastAsia"/>
          <w:sz w:val="30"/>
          <w:szCs w:val="30"/>
        </w:rPr>
        <w:t>1</w:t>
      </w:r>
      <w:r>
        <w:rPr>
          <w:rFonts w:hint="eastAsia"/>
          <w:sz w:val="30"/>
          <w:szCs w:val="30"/>
        </w:rPr>
        <w:t>、被告人朱子悠的户籍资料，证实被告人的身份情况。</w:t>
      </w:r>
    </w:p>
    <w:p w14:paraId="27791D73" w14:textId="77777777" w:rsidR="00243821" w:rsidRDefault="00243821">
      <w:pPr>
        <w:spacing w:line="500" w:lineRule="atLeast"/>
        <w:ind w:firstLine="600"/>
        <w:divId w:val="429739137"/>
        <w:rPr>
          <w:rFonts w:hint="eastAsia"/>
          <w:sz w:val="30"/>
          <w:szCs w:val="30"/>
        </w:rPr>
      </w:pPr>
      <w:r>
        <w:rPr>
          <w:rFonts w:hint="eastAsia"/>
          <w:sz w:val="30"/>
          <w:szCs w:val="30"/>
        </w:rPr>
        <w:t>2</w:t>
      </w:r>
      <w:r>
        <w:rPr>
          <w:rFonts w:hint="eastAsia"/>
          <w:sz w:val="30"/>
          <w:szCs w:val="30"/>
        </w:rPr>
        <w:t>、增城市富某企业集团公司于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日出具的关于朱子悠的情况证明，证实增城市富某企业集团公司于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月临时聘请被告人朱子悠，其每月工资总额为</w:t>
      </w:r>
      <w:r>
        <w:rPr>
          <w:rFonts w:hint="eastAsia"/>
          <w:sz w:val="30"/>
          <w:szCs w:val="30"/>
        </w:rPr>
        <w:t>3000</w:t>
      </w:r>
      <w:r>
        <w:rPr>
          <w:rFonts w:hint="eastAsia"/>
          <w:sz w:val="30"/>
          <w:szCs w:val="30"/>
        </w:rPr>
        <w:t>元，主要负责协助办理富某区相关土地国土建设办证工作；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月，在征得被告人朱子悠的同意的情况下，该集团公司抽调其到市挂绿湖水利工作核心区征地拆迁安置工作小组工作，因违反纪律，被该集团公司于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日辞退。</w:t>
      </w:r>
    </w:p>
    <w:p w14:paraId="6C6B9420" w14:textId="77777777" w:rsidR="00243821" w:rsidRDefault="00243821">
      <w:pPr>
        <w:spacing w:line="500" w:lineRule="atLeast"/>
        <w:ind w:firstLine="600"/>
        <w:divId w:val="280302840"/>
        <w:rPr>
          <w:rFonts w:hint="eastAsia"/>
          <w:sz w:val="30"/>
          <w:szCs w:val="30"/>
        </w:rPr>
      </w:pPr>
      <w:r>
        <w:rPr>
          <w:rFonts w:hint="eastAsia"/>
          <w:sz w:val="30"/>
          <w:szCs w:val="30"/>
        </w:rPr>
        <w:t>3</w:t>
      </w:r>
      <w:r>
        <w:rPr>
          <w:rFonts w:hint="eastAsia"/>
          <w:sz w:val="30"/>
          <w:szCs w:val="30"/>
        </w:rPr>
        <w:t>、增城市富某企业集团公司出具的关于朱子悠在富某企业公司工作和工资发放情况报告，证实</w:t>
      </w:r>
      <w:r>
        <w:rPr>
          <w:rFonts w:hint="eastAsia"/>
          <w:sz w:val="30"/>
          <w:szCs w:val="30"/>
        </w:rPr>
        <w:t>2006</w:t>
      </w:r>
      <w:r>
        <w:rPr>
          <w:rFonts w:hint="eastAsia"/>
          <w:sz w:val="30"/>
          <w:szCs w:val="30"/>
        </w:rPr>
        <w:t>年下半年，该集团公司为解决富某区土地的国土规划办证等事宜，当时主要负责人决定临时聘请被告人朱子悠，协助该集团公司到国土规划部门办理已征用土地的有关办证业务手续，每月薪酬为</w:t>
      </w:r>
      <w:r>
        <w:rPr>
          <w:rFonts w:hint="eastAsia"/>
          <w:sz w:val="30"/>
          <w:szCs w:val="30"/>
        </w:rPr>
        <w:t>3000</w:t>
      </w:r>
      <w:r>
        <w:rPr>
          <w:rFonts w:hint="eastAsia"/>
          <w:sz w:val="30"/>
          <w:szCs w:val="30"/>
        </w:rPr>
        <w:t>元，其本人工作至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月份。在此期间，被告人朱子悠的工资是在该集团公司下属富某实业开发公司和华农批市场发放，当时其本人提出以朱子悠、毛某华、朱某</w:t>
      </w:r>
      <w:r>
        <w:rPr>
          <w:rFonts w:hint="eastAsia"/>
          <w:sz w:val="30"/>
          <w:szCs w:val="30"/>
        </w:rPr>
        <w:t>2</w:t>
      </w:r>
      <w:r>
        <w:rPr>
          <w:rFonts w:hint="eastAsia"/>
          <w:sz w:val="30"/>
          <w:szCs w:val="30"/>
        </w:rPr>
        <w:t>、刘某庭名义领取每月的工资，该集团公司主要负责人同意其意见，按上述</w:t>
      </w:r>
      <w:r>
        <w:rPr>
          <w:rFonts w:hint="eastAsia"/>
          <w:sz w:val="30"/>
          <w:szCs w:val="30"/>
        </w:rPr>
        <w:t>4</w:t>
      </w:r>
      <w:r>
        <w:rPr>
          <w:rFonts w:hint="eastAsia"/>
          <w:sz w:val="30"/>
          <w:szCs w:val="30"/>
        </w:rPr>
        <w:t>人的名义发放其每月的工资。</w:t>
      </w:r>
    </w:p>
    <w:p w14:paraId="761E772C" w14:textId="77777777" w:rsidR="00243821" w:rsidRDefault="00243821">
      <w:pPr>
        <w:spacing w:line="500" w:lineRule="atLeast"/>
        <w:ind w:firstLine="600"/>
        <w:divId w:val="1968973616"/>
        <w:rPr>
          <w:rFonts w:hint="eastAsia"/>
          <w:sz w:val="30"/>
          <w:szCs w:val="30"/>
        </w:rPr>
      </w:pPr>
      <w:r>
        <w:rPr>
          <w:rFonts w:hint="eastAsia"/>
          <w:sz w:val="30"/>
          <w:szCs w:val="30"/>
        </w:rPr>
        <w:t>4</w:t>
      </w:r>
      <w:r>
        <w:rPr>
          <w:rFonts w:hint="eastAsia"/>
          <w:sz w:val="30"/>
          <w:szCs w:val="30"/>
        </w:rPr>
        <w:t>、经被告人朱子悠指认的工资表，证实其在增城市富某企业集团公司任职期间的领取工资情况。</w:t>
      </w:r>
    </w:p>
    <w:p w14:paraId="09CED464" w14:textId="77777777" w:rsidR="00243821" w:rsidRDefault="00243821">
      <w:pPr>
        <w:spacing w:line="500" w:lineRule="atLeast"/>
        <w:ind w:firstLine="600"/>
        <w:divId w:val="1809979898"/>
        <w:rPr>
          <w:rFonts w:hint="eastAsia"/>
          <w:sz w:val="30"/>
          <w:szCs w:val="30"/>
        </w:rPr>
      </w:pPr>
      <w:r>
        <w:rPr>
          <w:rFonts w:hint="eastAsia"/>
          <w:sz w:val="30"/>
          <w:szCs w:val="30"/>
        </w:rPr>
        <w:t>5</w:t>
      </w:r>
      <w:r>
        <w:rPr>
          <w:rFonts w:hint="eastAsia"/>
          <w:sz w:val="30"/>
          <w:szCs w:val="30"/>
        </w:rPr>
        <w:t>、增国资纪发【</w:t>
      </w:r>
      <w:r>
        <w:rPr>
          <w:rFonts w:hint="eastAsia"/>
          <w:sz w:val="30"/>
          <w:szCs w:val="30"/>
        </w:rPr>
        <w:t>2013</w:t>
      </w:r>
      <w:r>
        <w:rPr>
          <w:rFonts w:hint="eastAsia"/>
          <w:sz w:val="30"/>
          <w:szCs w:val="30"/>
        </w:rPr>
        <w:t>】</w:t>
      </w:r>
      <w:r>
        <w:rPr>
          <w:rFonts w:hint="eastAsia"/>
          <w:sz w:val="30"/>
          <w:szCs w:val="30"/>
        </w:rPr>
        <w:t>3</w:t>
      </w:r>
      <w:r>
        <w:rPr>
          <w:rFonts w:hint="eastAsia"/>
          <w:sz w:val="30"/>
          <w:szCs w:val="30"/>
        </w:rPr>
        <w:t>号关于朱子悠同志违纪情况的通报，证实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日，经市富某集团公司临时领导班子研究决定，给予朱子悠辞退处理。</w:t>
      </w:r>
    </w:p>
    <w:p w14:paraId="5EB6A81D" w14:textId="77777777" w:rsidR="00243821" w:rsidRDefault="00243821">
      <w:pPr>
        <w:spacing w:line="500" w:lineRule="atLeast"/>
        <w:ind w:firstLine="600"/>
        <w:divId w:val="705835033"/>
        <w:rPr>
          <w:rFonts w:hint="eastAsia"/>
          <w:sz w:val="30"/>
          <w:szCs w:val="30"/>
        </w:rPr>
      </w:pPr>
      <w:r>
        <w:rPr>
          <w:rFonts w:hint="eastAsia"/>
          <w:sz w:val="30"/>
          <w:szCs w:val="30"/>
        </w:rPr>
        <w:t>（三）涉案公司的相关资料</w:t>
      </w:r>
    </w:p>
    <w:p w14:paraId="205C4BAF" w14:textId="77777777" w:rsidR="00243821" w:rsidRDefault="00243821">
      <w:pPr>
        <w:spacing w:line="500" w:lineRule="atLeast"/>
        <w:ind w:firstLine="600"/>
        <w:divId w:val="960652419"/>
        <w:rPr>
          <w:rFonts w:hint="eastAsia"/>
          <w:sz w:val="30"/>
          <w:szCs w:val="30"/>
        </w:rPr>
      </w:pPr>
      <w:r>
        <w:rPr>
          <w:rFonts w:hint="eastAsia"/>
          <w:sz w:val="30"/>
          <w:szCs w:val="30"/>
        </w:rPr>
        <w:t>1</w:t>
      </w:r>
      <w:r>
        <w:rPr>
          <w:rFonts w:hint="eastAsia"/>
          <w:sz w:val="30"/>
          <w:szCs w:val="30"/>
        </w:rPr>
        <w:t>、企业法人申请开业登记注册书、增府复【</w:t>
      </w:r>
      <w:r>
        <w:rPr>
          <w:rFonts w:hint="eastAsia"/>
          <w:sz w:val="30"/>
          <w:szCs w:val="30"/>
        </w:rPr>
        <w:t>1993</w:t>
      </w:r>
      <w:r>
        <w:rPr>
          <w:rFonts w:hint="eastAsia"/>
          <w:sz w:val="30"/>
          <w:szCs w:val="30"/>
        </w:rPr>
        <w:t>】</w:t>
      </w:r>
      <w:r>
        <w:rPr>
          <w:rFonts w:hint="eastAsia"/>
          <w:sz w:val="30"/>
          <w:szCs w:val="30"/>
        </w:rPr>
        <w:t>127</w:t>
      </w:r>
      <w:r>
        <w:rPr>
          <w:rFonts w:hint="eastAsia"/>
          <w:sz w:val="30"/>
          <w:szCs w:val="30"/>
        </w:rPr>
        <w:t>号关于成立增城富某企业集团公司的批复、营业执照，证实增城市富某企业集团公司的法定代表人是潘某文，成立于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日，住所为广州市增城荔城街菜园中路富某开发区</w:t>
      </w:r>
      <w:r>
        <w:rPr>
          <w:rFonts w:hint="eastAsia"/>
          <w:sz w:val="30"/>
          <w:szCs w:val="30"/>
        </w:rPr>
        <w:t>R2</w:t>
      </w:r>
      <w:r>
        <w:rPr>
          <w:rFonts w:hint="eastAsia"/>
          <w:sz w:val="30"/>
          <w:szCs w:val="30"/>
        </w:rPr>
        <w:t>区</w:t>
      </w:r>
      <w:r>
        <w:rPr>
          <w:rFonts w:hint="eastAsia"/>
          <w:sz w:val="30"/>
          <w:szCs w:val="30"/>
        </w:rPr>
        <w:t>1</w:t>
      </w:r>
      <w:r>
        <w:rPr>
          <w:rFonts w:hint="eastAsia"/>
          <w:sz w:val="30"/>
          <w:szCs w:val="30"/>
        </w:rPr>
        <w:t>号</w:t>
      </w:r>
      <w:r>
        <w:rPr>
          <w:rFonts w:hint="eastAsia"/>
          <w:sz w:val="30"/>
          <w:szCs w:val="30"/>
        </w:rPr>
        <w:t>251</w:t>
      </w:r>
      <w:r>
        <w:rPr>
          <w:rFonts w:hint="eastAsia"/>
          <w:sz w:val="30"/>
          <w:szCs w:val="30"/>
        </w:rPr>
        <w:t>、</w:t>
      </w:r>
      <w:r>
        <w:rPr>
          <w:rFonts w:hint="eastAsia"/>
          <w:sz w:val="30"/>
          <w:szCs w:val="30"/>
        </w:rPr>
        <w:t>252</w:t>
      </w:r>
      <w:r>
        <w:rPr>
          <w:rFonts w:hint="eastAsia"/>
          <w:sz w:val="30"/>
          <w:szCs w:val="30"/>
        </w:rPr>
        <w:t>号，企业类型为全民所有制，经营范围为商务服务业；增城市富某企业集团富某实业开发公司的法定代表人是潘某文，成立于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日，住所为广州市增城荔城街菜园中路</w:t>
      </w:r>
      <w:r>
        <w:rPr>
          <w:rFonts w:hint="eastAsia"/>
          <w:sz w:val="30"/>
          <w:szCs w:val="30"/>
        </w:rPr>
        <w:t>62</w:t>
      </w:r>
      <w:r>
        <w:rPr>
          <w:rFonts w:hint="eastAsia"/>
          <w:sz w:val="30"/>
          <w:szCs w:val="30"/>
        </w:rPr>
        <w:t>号</w:t>
      </w:r>
      <w:r>
        <w:rPr>
          <w:rFonts w:hint="eastAsia"/>
          <w:sz w:val="30"/>
          <w:szCs w:val="30"/>
        </w:rPr>
        <w:t>252</w:t>
      </w:r>
      <w:r>
        <w:rPr>
          <w:rFonts w:hint="eastAsia"/>
          <w:sz w:val="30"/>
          <w:szCs w:val="30"/>
        </w:rPr>
        <w:t>号，企业类型为全民所有制，经营范围为房地产业；广州市莱特电子有限公司，于</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日获准登记，企业类型是合资，投资中方是广州市增城富文电子开发总公司（法定代表人是龚某培）。</w:t>
      </w:r>
    </w:p>
    <w:p w14:paraId="0FD048AD" w14:textId="77777777" w:rsidR="00243821" w:rsidRDefault="00243821">
      <w:pPr>
        <w:spacing w:line="500" w:lineRule="atLeast"/>
        <w:ind w:firstLine="600"/>
        <w:divId w:val="588856183"/>
        <w:rPr>
          <w:rFonts w:hint="eastAsia"/>
          <w:sz w:val="30"/>
          <w:szCs w:val="30"/>
        </w:rPr>
      </w:pPr>
      <w:r>
        <w:rPr>
          <w:rFonts w:hint="eastAsia"/>
          <w:sz w:val="30"/>
          <w:szCs w:val="30"/>
        </w:rPr>
        <w:t>2</w:t>
      </w:r>
      <w:r>
        <w:rPr>
          <w:rFonts w:hint="eastAsia"/>
          <w:sz w:val="30"/>
          <w:szCs w:val="30"/>
        </w:rPr>
        <w:t>、公司设立登记申请书、企业名称预先核准申请书、准予设立登记通知书、营业执照、广州圣发物业发展有限公司章程，广州圣发物业发展有限公司的法定代表人是蒋某</w:t>
      </w:r>
      <w:r>
        <w:rPr>
          <w:rFonts w:hint="eastAsia"/>
          <w:sz w:val="30"/>
          <w:szCs w:val="30"/>
        </w:rPr>
        <w:t>1</w:t>
      </w:r>
      <w:r>
        <w:rPr>
          <w:rFonts w:hint="eastAsia"/>
          <w:sz w:val="30"/>
          <w:szCs w:val="30"/>
        </w:rPr>
        <w:t>，成立于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日，住所为广州市增城荔城街富某开发区</w:t>
      </w:r>
      <w:r>
        <w:rPr>
          <w:rFonts w:hint="eastAsia"/>
          <w:sz w:val="30"/>
          <w:szCs w:val="30"/>
        </w:rPr>
        <w:t>R2</w:t>
      </w:r>
      <w:r>
        <w:rPr>
          <w:rFonts w:hint="eastAsia"/>
          <w:sz w:val="30"/>
          <w:szCs w:val="30"/>
        </w:rPr>
        <w:t>区</w:t>
      </w:r>
      <w:r>
        <w:rPr>
          <w:rFonts w:hint="eastAsia"/>
          <w:sz w:val="30"/>
          <w:szCs w:val="30"/>
        </w:rPr>
        <w:t>1</w:t>
      </w:r>
      <w:r>
        <w:rPr>
          <w:rFonts w:hint="eastAsia"/>
          <w:sz w:val="30"/>
          <w:szCs w:val="30"/>
        </w:rPr>
        <w:t>号二层</w:t>
      </w:r>
      <w:r>
        <w:rPr>
          <w:rFonts w:hint="eastAsia"/>
          <w:sz w:val="30"/>
          <w:szCs w:val="30"/>
        </w:rPr>
        <w:t>256</w:t>
      </w:r>
      <w:r>
        <w:rPr>
          <w:rFonts w:hint="eastAsia"/>
          <w:sz w:val="30"/>
          <w:szCs w:val="30"/>
        </w:rPr>
        <w:t>、</w:t>
      </w:r>
      <w:r>
        <w:rPr>
          <w:rFonts w:hint="eastAsia"/>
          <w:sz w:val="30"/>
          <w:szCs w:val="30"/>
        </w:rPr>
        <w:t>257</w:t>
      </w:r>
      <w:r>
        <w:rPr>
          <w:rFonts w:hint="eastAsia"/>
          <w:sz w:val="30"/>
          <w:szCs w:val="30"/>
        </w:rPr>
        <w:t>号，企业类型为有限责任公司（国有独资），股东为增城市公有资产管理委员会办公室，经营范围为房地产业等。</w:t>
      </w:r>
    </w:p>
    <w:p w14:paraId="4480CEFE" w14:textId="77777777" w:rsidR="00243821" w:rsidRDefault="00243821">
      <w:pPr>
        <w:spacing w:line="500" w:lineRule="atLeast"/>
        <w:ind w:firstLine="600"/>
        <w:divId w:val="1521550973"/>
        <w:rPr>
          <w:rFonts w:hint="eastAsia"/>
          <w:sz w:val="30"/>
          <w:szCs w:val="30"/>
        </w:rPr>
      </w:pPr>
      <w:r>
        <w:rPr>
          <w:rFonts w:hint="eastAsia"/>
          <w:sz w:val="30"/>
          <w:szCs w:val="30"/>
        </w:rPr>
        <w:t>3</w:t>
      </w:r>
      <w:r>
        <w:rPr>
          <w:rFonts w:hint="eastAsia"/>
          <w:sz w:val="30"/>
          <w:szCs w:val="30"/>
        </w:rPr>
        <w:t>、富某企业集团及下属公司有关情况说明，证实增城市富某企业集团公司是全民所有制企业，成立于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日的法定代表人是龚某培；增城市富某企业集团富某实业开发公司（富某公司下属企业）是全民所有制企业，成立于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日的法定代表人是龚某培；广东圣发物业发展有限公司，是有限责任公司（国有独资，富某公司下属企业），成立于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日的法定代表人是刘某能。</w:t>
      </w:r>
    </w:p>
    <w:p w14:paraId="1C91BE51" w14:textId="77777777" w:rsidR="00243821" w:rsidRDefault="00243821">
      <w:pPr>
        <w:spacing w:line="500" w:lineRule="atLeast"/>
        <w:ind w:firstLine="600"/>
        <w:divId w:val="1969161508"/>
        <w:rPr>
          <w:rFonts w:hint="eastAsia"/>
          <w:sz w:val="30"/>
          <w:szCs w:val="30"/>
        </w:rPr>
      </w:pPr>
      <w:r>
        <w:rPr>
          <w:rFonts w:hint="eastAsia"/>
          <w:sz w:val="30"/>
          <w:szCs w:val="30"/>
        </w:rPr>
        <w:t>（四）涉案</w:t>
      </w:r>
      <w:r>
        <w:rPr>
          <w:rFonts w:hint="eastAsia"/>
          <w:sz w:val="30"/>
          <w:szCs w:val="30"/>
        </w:rPr>
        <w:t>60</w:t>
      </w:r>
      <w:r>
        <w:rPr>
          <w:rFonts w:hint="eastAsia"/>
          <w:sz w:val="30"/>
          <w:szCs w:val="30"/>
        </w:rPr>
        <w:t>万元的来由、流向</w:t>
      </w:r>
    </w:p>
    <w:p w14:paraId="1E3EED50" w14:textId="77777777" w:rsidR="00243821" w:rsidRDefault="00243821">
      <w:pPr>
        <w:spacing w:line="500" w:lineRule="atLeast"/>
        <w:ind w:firstLine="600"/>
        <w:divId w:val="799418542"/>
        <w:rPr>
          <w:rFonts w:hint="eastAsia"/>
          <w:sz w:val="30"/>
          <w:szCs w:val="30"/>
        </w:rPr>
      </w:pPr>
      <w:r>
        <w:rPr>
          <w:rFonts w:hint="eastAsia"/>
          <w:sz w:val="30"/>
          <w:szCs w:val="30"/>
        </w:rPr>
        <w:t>1</w:t>
      </w:r>
      <w:r>
        <w:rPr>
          <w:rFonts w:hint="eastAsia"/>
          <w:sz w:val="30"/>
          <w:szCs w:val="30"/>
        </w:rPr>
        <w:t>、广州圣发物业发展有限公司出具的关于刘某能银行账户的说明，证实广州圣发物业发展有限公司以刘某能的名义在中国农业银行开设账户</w:t>
      </w:r>
      <w:r>
        <w:rPr>
          <w:rFonts w:hint="eastAsia"/>
          <w:sz w:val="30"/>
          <w:szCs w:val="30"/>
        </w:rPr>
        <w:t>44</w:t>
      </w:r>
      <w:r>
        <w:rPr>
          <w:rFonts w:hint="eastAsia"/>
          <w:sz w:val="30"/>
          <w:szCs w:val="30"/>
        </w:rPr>
        <w:t>×××</w:t>
      </w:r>
      <w:r>
        <w:rPr>
          <w:rFonts w:hint="eastAsia"/>
          <w:sz w:val="30"/>
          <w:szCs w:val="30"/>
        </w:rPr>
        <w:t>89</w:t>
      </w:r>
      <w:r>
        <w:rPr>
          <w:rFonts w:hint="eastAsia"/>
          <w:sz w:val="30"/>
          <w:szCs w:val="30"/>
        </w:rPr>
        <w:t>，起止日期为</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日，该账户用于存储现金。</w:t>
      </w:r>
    </w:p>
    <w:p w14:paraId="6F22DF44" w14:textId="77777777" w:rsidR="00243821" w:rsidRDefault="00243821">
      <w:pPr>
        <w:spacing w:line="500" w:lineRule="atLeast"/>
        <w:ind w:firstLine="600"/>
        <w:divId w:val="546340507"/>
        <w:rPr>
          <w:rFonts w:hint="eastAsia"/>
          <w:sz w:val="30"/>
          <w:szCs w:val="30"/>
        </w:rPr>
      </w:pPr>
      <w:r>
        <w:rPr>
          <w:rFonts w:hint="eastAsia"/>
          <w:sz w:val="30"/>
          <w:szCs w:val="30"/>
        </w:rPr>
        <w:t>2</w:t>
      </w:r>
      <w:r>
        <w:rPr>
          <w:rFonts w:hint="eastAsia"/>
          <w:sz w:val="30"/>
          <w:szCs w:val="30"/>
        </w:rPr>
        <w:t>、增城市富某企业集团公司于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日出具的关于六十万元办证费用的有关情况，证实</w:t>
      </w:r>
      <w:r>
        <w:rPr>
          <w:rFonts w:hint="eastAsia"/>
          <w:sz w:val="30"/>
          <w:szCs w:val="30"/>
        </w:rPr>
        <w:t>2011</w:t>
      </w:r>
      <w:r>
        <w:rPr>
          <w:rFonts w:hint="eastAsia"/>
          <w:sz w:val="30"/>
          <w:szCs w:val="30"/>
        </w:rPr>
        <w:t>年，当时为了解决原富某开发区土地办证问题，同年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日，该集团公司由刘某能在中国农业银行富某支行存折（账号：</w:t>
      </w:r>
      <w:r>
        <w:rPr>
          <w:rFonts w:hint="eastAsia"/>
          <w:sz w:val="30"/>
          <w:szCs w:val="30"/>
        </w:rPr>
        <w:t>44</w:t>
      </w:r>
      <w:r>
        <w:rPr>
          <w:rFonts w:hint="eastAsia"/>
          <w:sz w:val="30"/>
          <w:szCs w:val="30"/>
        </w:rPr>
        <w:t>×××</w:t>
      </w:r>
      <w:r>
        <w:rPr>
          <w:rFonts w:hint="eastAsia"/>
          <w:sz w:val="30"/>
          <w:szCs w:val="30"/>
        </w:rPr>
        <w:t>89</w:t>
      </w:r>
      <w:r>
        <w:rPr>
          <w:rFonts w:hint="eastAsia"/>
          <w:sz w:val="30"/>
          <w:szCs w:val="30"/>
        </w:rPr>
        <w:t>）中，将</w:t>
      </w:r>
      <w:r>
        <w:rPr>
          <w:rFonts w:hint="eastAsia"/>
          <w:sz w:val="30"/>
          <w:szCs w:val="30"/>
        </w:rPr>
        <w:t>60</w:t>
      </w:r>
      <w:r>
        <w:rPr>
          <w:rFonts w:hint="eastAsia"/>
          <w:sz w:val="30"/>
          <w:szCs w:val="30"/>
        </w:rPr>
        <w:t>万元通过转账形式划入被告人朱子悠的银行个人账户中，作为办证经费；经该集团公司财务科核查，从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月底，财务账目中没有被告人朱子悠及原集团总经理龚某培返还的上述款项。</w:t>
      </w:r>
    </w:p>
    <w:p w14:paraId="27DC1F4D" w14:textId="77777777" w:rsidR="00243821" w:rsidRDefault="00243821">
      <w:pPr>
        <w:spacing w:line="500" w:lineRule="atLeast"/>
        <w:ind w:firstLine="600"/>
        <w:divId w:val="871696089"/>
        <w:rPr>
          <w:rFonts w:hint="eastAsia"/>
          <w:sz w:val="30"/>
          <w:szCs w:val="30"/>
        </w:rPr>
      </w:pPr>
      <w:r>
        <w:rPr>
          <w:rFonts w:hint="eastAsia"/>
          <w:sz w:val="30"/>
          <w:szCs w:val="30"/>
        </w:rPr>
        <w:t>3</w:t>
      </w:r>
      <w:r>
        <w:rPr>
          <w:rFonts w:hint="eastAsia"/>
          <w:sz w:val="30"/>
          <w:szCs w:val="30"/>
        </w:rPr>
        <w:t>、记账凭证、收据、填土工程合同、借支单、资金调拨单、证人陈某</w:t>
      </w:r>
      <w:r>
        <w:rPr>
          <w:rFonts w:hint="eastAsia"/>
          <w:sz w:val="30"/>
          <w:szCs w:val="30"/>
        </w:rPr>
        <w:t>1</w:t>
      </w:r>
      <w:r>
        <w:rPr>
          <w:rFonts w:hint="eastAsia"/>
          <w:sz w:val="30"/>
          <w:szCs w:val="30"/>
        </w:rPr>
        <w:t>的证言及其指认的填土工程合同、发票联，证实：</w:t>
      </w:r>
    </w:p>
    <w:p w14:paraId="42A9A085" w14:textId="77777777" w:rsidR="00243821" w:rsidRDefault="00243821">
      <w:pPr>
        <w:spacing w:line="500" w:lineRule="atLeast"/>
        <w:ind w:firstLine="600"/>
        <w:divId w:val="128111099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日，广州圣发物业发展有限公司对增城市富某企业集团富某实业开发公司的贷方金额</w:t>
      </w:r>
      <w:r>
        <w:rPr>
          <w:rFonts w:hint="eastAsia"/>
          <w:sz w:val="30"/>
          <w:szCs w:val="30"/>
        </w:rPr>
        <w:t>60</w:t>
      </w:r>
      <w:r>
        <w:rPr>
          <w:rFonts w:hint="eastAsia"/>
          <w:sz w:val="30"/>
          <w:szCs w:val="30"/>
        </w:rPr>
        <w:t>万元；</w:t>
      </w:r>
    </w:p>
    <w:p w14:paraId="007FD61A" w14:textId="77777777" w:rsidR="00243821" w:rsidRDefault="00243821">
      <w:pPr>
        <w:spacing w:line="500" w:lineRule="atLeast"/>
        <w:ind w:firstLine="600"/>
        <w:divId w:val="37947717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日，广州莱特电子有限公司向增城市富某企业集团富某实业开发公司借款</w:t>
      </w:r>
      <w:r>
        <w:rPr>
          <w:rFonts w:hint="eastAsia"/>
          <w:sz w:val="30"/>
          <w:szCs w:val="30"/>
        </w:rPr>
        <w:t>60</w:t>
      </w:r>
      <w:r>
        <w:rPr>
          <w:rFonts w:hint="eastAsia"/>
          <w:sz w:val="30"/>
          <w:szCs w:val="30"/>
        </w:rPr>
        <w:t>万元；</w:t>
      </w:r>
    </w:p>
    <w:p w14:paraId="4345575F" w14:textId="77777777" w:rsidR="00243821" w:rsidRDefault="00243821">
      <w:pPr>
        <w:spacing w:line="500" w:lineRule="atLeast"/>
        <w:ind w:firstLine="600"/>
        <w:divId w:val="1575973954"/>
        <w:rPr>
          <w:rFonts w:hint="eastAsia"/>
          <w:sz w:val="30"/>
          <w:szCs w:val="30"/>
        </w:rPr>
      </w:pPr>
      <w:r>
        <w:rPr>
          <w:rFonts w:hint="eastAsia"/>
          <w:sz w:val="30"/>
          <w:szCs w:val="30"/>
        </w:rPr>
        <w:t>（</w:t>
      </w:r>
      <w:r>
        <w:rPr>
          <w:rFonts w:hint="eastAsia"/>
          <w:sz w:val="30"/>
          <w:szCs w:val="30"/>
        </w:rPr>
        <w:t>3</w:t>
      </w:r>
      <w:r>
        <w:rPr>
          <w:rFonts w:hint="eastAsia"/>
          <w:sz w:val="30"/>
          <w:szCs w:val="30"/>
        </w:rPr>
        <w:t>）广州莱特电子有限公司收到广州圣发物业发展有限公司往来款</w:t>
      </w:r>
      <w:r>
        <w:rPr>
          <w:rFonts w:hint="eastAsia"/>
          <w:sz w:val="30"/>
          <w:szCs w:val="30"/>
        </w:rPr>
        <w:t>60</w:t>
      </w:r>
      <w:r>
        <w:rPr>
          <w:rFonts w:hint="eastAsia"/>
          <w:sz w:val="30"/>
          <w:szCs w:val="30"/>
        </w:rPr>
        <w:t>万元；</w:t>
      </w:r>
    </w:p>
    <w:p w14:paraId="5635ACA1" w14:textId="77777777" w:rsidR="00243821" w:rsidRDefault="00243821">
      <w:pPr>
        <w:spacing w:line="500" w:lineRule="atLeast"/>
        <w:ind w:firstLine="600"/>
        <w:divId w:val="58753838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日，富某公司开发科的张某能向增城市富某企业集团富某实业开发公司借款</w:t>
      </w:r>
      <w:r>
        <w:rPr>
          <w:rFonts w:hint="eastAsia"/>
          <w:sz w:val="30"/>
          <w:szCs w:val="30"/>
        </w:rPr>
        <w:t>60</w:t>
      </w:r>
      <w:r>
        <w:rPr>
          <w:rFonts w:hint="eastAsia"/>
          <w:sz w:val="30"/>
          <w:szCs w:val="30"/>
        </w:rPr>
        <w:t>万元（开发区土地整合费用）；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日，富某公司开发科的张某能向增城市富某企业集团富某实业开发公司还款</w:t>
      </w:r>
      <w:r>
        <w:rPr>
          <w:rFonts w:hint="eastAsia"/>
          <w:sz w:val="30"/>
          <w:szCs w:val="30"/>
        </w:rPr>
        <w:t>60</w:t>
      </w:r>
      <w:r>
        <w:rPr>
          <w:rFonts w:hint="eastAsia"/>
          <w:sz w:val="30"/>
          <w:szCs w:val="30"/>
        </w:rPr>
        <w:t>万元。</w:t>
      </w:r>
    </w:p>
    <w:p w14:paraId="642C8EFA" w14:textId="77777777" w:rsidR="00243821" w:rsidRDefault="00243821">
      <w:pPr>
        <w:spacing w:line="500" w:lineRule="atLeast"/>
        <w:ind w:firstLine="600"/>
        <w:divId w:val="257491832"/>
        <w:rPr>
          <w:rFonts w:hint="eastAsia"/>
          <w:sz w:val="30"/>
          <w:szCs w:val="30"/>
        </w:rPr>
      </w:pPr>
      <w:r>
        <w:rPr>
          <w:rFonts w:hint="eastAsia"/>
          <w:sz w:val="30"/>
          <w:szCs w:val="30"/>
        </w:rPr>
        <w:t>4</w:t>
      </w:r>
      <w:r>
        <w:rPr>
          <w:rFonts w:hint="eastAsia"/>
          <w:sz w:val="30"/>
          <w:szCs w:val="30"/>
        </w:rPr>
        <w:t>、中国农业银行股份有限公司出具的账户明细清单、取款凭条，证实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26</w:t>
      </w:r>
      <w:r>
        <w:rPr>
          <w:rFonts w:hint="eastAsia"/>
          <w:sz w:val="30"/>
          <w:szCs w:val="30"/>
        </w:rPr>
        <w:t>日期间，广州市圣发物业发展有限公司的银行账号发生交易金额为</w:t>
      </w:r>
      <w:r>
        <w:rPr>
          <w:rFonts w:hint="eastAsia"/>
          <w:sz w:val="30"/>
          <w:szCs w:val="30"/>
        </w:rPr>
        <w:t>70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日期间，账户</w:t>
      </w:r>
      <w:r>
        <w:rPr>
          <w:rFonts w:hint="eastAsia"/>
          <w:sz w:val="30"/>
          <w:szCs w:val="30"/>
        </w:rPr>
        <w:t>44</w:t>
      </w:r>
      <w:r>
        <w:rPr>
          <w:rFonts w:hint="eastAsia"/>
          <w:sz w:val="30"/>
          <w:szCs w:val="30"/>
        </w:rPr>
        <w:t>×××</w:t>
      </w:r>
      <w:r>
        <w:rPr>
          <w:rFonts w:hint="eastAsia"/>
          <w:sz w:val="30"/>
          <w:szCs w:val="30"/>
        </w:rPr>
        <w:t>89</w:t>
      </w:r>
      <w:r>
        <w:rPr>
          <w:rFonts w:hint="eastAsia"/>
          <w:sz w:val="30"/>
          <w:szCs w:val="30"/>
        </w:rPr>
        <w:t>（户名刘某能）的资金情况；</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日，账户</w:t>
      </w:r>
      <w:r>
        <w:rPr>
          <w:rFonts w:hint="eastAsia"/>
          <w:sz w:val="30"/>
          <w:szCs w:val="30"/>
        </w:rPr>
        <w:t>44</w:t>
      </w:r>
      <w:r>
        <w:rPr>
          <w:rFonts w:hint="eastAsia"/>
          <w:sz w:val="30"/>
          <w:szCs w:val="30"/>
        </w:rPr>
        <w:t>×××</w:t>
      </w:r>
      <w:r>
        <w:rPr>
          <w:rFonts w:hint="eastAsia"/>
          <w:sz w:val="30"/>
          <w:szCs w:val="30"/>
        </w:rPr>
        <w:t>89</w:t>
      </w:r>
      <w:r>
        <w:rPr>
          <w:rFonts w:hint="eastAsia"/>
          <w:sz w:val="30"/>
          <w:szCs w:val="30"/>
        </w:rPr>
        <w:t>（户名刘某能）转账至账号</w:t>
      </w:r>
      <w:r>
        <w:rPr>
          <w:rFonts w:hint="eastAsia"/>
          <w:sz w:val="30"/>
          <w:szCs w:val="30"/>
        </w:rPr>
        <w:t>62</w:t>
      </w:r>
      <w:r>
        <w:rPr>
          <w:rFonts w:hint="eastAsia"/>
          <w:sz w:val="30"/>
          <w:szCs w:val="30"/>
        </w:rPr>
        <w:t>×××</w:t>
      </w:r>
      <w:r>
        <w:rPr>
          <w:rFonts w:hint="eastAsia"/>
          <w:sz w:val="30"/>
          <w:szCs w:val="30"/>
        </w:rPr>
        <w:t>15</w:t>
      </w:r>
      <w:r>
        <w:rPr>
          <w:rFonts w:hint="eastAsia"/>
          <w:sz w:val="30"/>
          <w:szCs w:val="30"/>
        </w:rPr>
        <w:t>（户名朱子悠）</w:t>
      </w:r>
      <w:r>
        <w:rPr>
          <w:rFonts w:hint="eastAsia"/>
          <w:sz w:val="30"/>
          <w:szCs w:val="30"/>
        </w:rPr>
        <w:t>60</w:t>
      </w:r>
      <w:r>
        <w:rPr>
          <w:rFonts w:hint="eastAsia"/>
          <w:sz w:val="30"/>
          <w:szCs w:val="30"/>
        </w:rPr>
        <w:t>万元，同日，被告人朱子悠现支</w:t>
      </w:r>
      <w:r>
        <w:rPr>
          <w:rFonts w:hint="eastAsia"/>
          <w:sz w:val="30"/>
          <w:szCs w:val="30"/>
        </w:rPr>
        <w:t>5</w:t>
      </w:r>
      <w:r>
        <w:rPr>
          <w:rFonts w:hint="eastAsia"/>
          <w:sz w:val="30"/>
          <w:szCs w:val="30"/>
        </w:rPr>
        <w:t>万元、转至账号</w:t>
      </w:r>
      <w:r>
        <w:rPr>
          <w:rFonts w:hint="eastAsia"/>
          <w:sz w:val="30"/>
          <w:szCs w:val="30"/>
        </w:rPr>
        <w:t>62</w:t>
      </w:r>
      <w:r>
        <w:rPr>
          <w:rFonts w:hint="eastAsia"/>
          <w:sz w:val="30"/>
          <w:szCs w:val="30"/>
        </w:rPr>
        <w:t>×××</w:t>
      </w:r>
      <w:r>
        <w:rPr>
          <w:rFonts w:hint="eastAsia"/>
          <w:sz w:val="30"/>
          <w:szCs w:val="30"/>
        </w:rPr>
        <w:t>18</w:t>
      </w:r>
      <w:r>
        <w:rPr>
          <w:rFonts w:hint="eastAsia"/>
          <w:sz w:val="30"/>
          <w:szCs w:val="30"/>
        </w:rPr>
        <w:t>（户名朱子悠）</w:t>
      </w:r>
      <w:r>
        <w:rPr>
          <w:rFonts w:hint="eastAsia"/>
          <w:sz w:val="30"/>
          <w:szCs w:val="30"/>
        </w:rPr>
        <w:t>50</w:t>
      </w:r>
      <w:r>
        <w:rPr>
          <w:rFonts w:hint="eastAsia"/>
          <w:sz w:val="30"/>
          <w:szCs w:val="30"/>
        </w:rPr>
        <w:t>万元，</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日，被告人朱子悠再转支</w:t>
      </w:r>
      <w:r>
        <w:rPr>
          <w:rFonts w:hint="eastAsia"/>
          <w:sz w:val="30"/>
          <w:szCs w:val="30"/>
        </w:rPr>
        <w:t>5</w:t>
      </w:r>
      <w:r>
        <w:rPr>
          <w:rFonts w:hint="eastAsia"/>
          <w:sz w:val="30"/>
          <w:szCs w:val="30"/>
        </w:rPr>
        <w:t>万元；账号</w:t>
      </w:r>
      <w:r>
        <w:rPr>
          <w:rFonts w:hint="eastAsia"/>
          <w:sz w:val="30"/>
          <w:szCs w:val="30"/>
        </w:rPr>
        <w:t>62</w:t>
      </w:r>
      <w:r>
        <w:rPr>
          <w:rFonts w:hint="eastAsia"/>
          <w:sz w:val="30"/>
          <w:szCs w:val="30"/>
        </w:rPr>
        <w:t>×××</w:t>
      </w:r>
      <w:r>
        <w:rPr>
          <w:rFonts w:hint="eastAsia"/>
          <w:sz w:val="30"/>
          <w:szCs w:val="30"/>
        </w:rPr>
        <w:t>18</w:t>
      </w:r>
      <w:r>
        <w:rPr>
          <w:rFonts w:hint="eastAsia"/>
          <w:sz w:val="30"/>
          <w:szCs w:val="30"/>
        </w:rPr>
        <w:t>（户名朱子悠）于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日开户，该账户于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日的余额为</w:t>
      </w:r>
      <w:r>
        <w:rPr>
          <w:rFonts w:hint="eastAsia"/>
          <w:sz w:val="30"/>
          <w:szCs w:val="30"/>
        </w:rPr>
        <w:t>50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日的余额为</w:t>
      </w:r>
      <w:r>
        <w:rPr>
          <w:rFonts w:hint="eastAsia"/>
          <w:sz w:val="30"/>
          <w:szCs w:val="30"/>
        </w:rPr>
        <w:t>22210.58</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日的余额为</w:t>
      </w:r>
      <w:r>
        <w:rPr>
          <w:rFonts w:hint="eastAsia"/>
          <w:sz w:val="30"/>
          <w:szCs w:val="30"/>
        </w:rPr>
        <w:t>0</w:t>
      </w:r>
      <w:r>
        <w:rPr>
          <w:rFonts w:hint="eastAsia"/>
          <w:sz w:val="30"/>
          <w:szCs w:val="30"/>
        </w:rPr>
        <w:t>元。</w:t>
      </w:r>
    </w:p>
    <w:p w14:paraId="1C75FBA4" w14:textId="77777777" w:rsidR="00243821" w:rsidRDefault="00243821">
      <w:pPr>
        <w:spacing w:line="500" w:lineRule="atLeast"/>
        <w:ind w:firstLine="600"/>
        <w:divId w:val="761099101"/>
        <w:rPr>
          <w:rFonts w:hint="eastAsia"/>
          <w:sz w:val="30"/>
          <w:szCs w:val="30"/>
        </w:rPr>
      </w:pPr>
      <w:r>
        <w:rPr>
          <w:rFonts w:hint="eastAsia"/>
          <w:sz w:val="30"/>
          <w:szCs w:val="30"/>
        </w:rPr>
        <w:t>5</w:t>
      </w:r>
      <w:r>
        <w:rPr>
          <w:rFonts w:hint="eastAsia"/>
          <w:sz w:val="30"/>
          <w:szCs w:val="30"/>
        </w:rPr>
        <w:t>、中国农业银行股份有限公司广东省分行运营中心、招商银行股份有限公司广州增城支行、中国工商银行股份有限公司广州增城支行、中信银行广州挂绿湖支行、广州农村商业银行股份有限公司增城支行、广法银行股份有限公司增城支行、中国光大银行广州增城支行出具的账户清单，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月，被告人朱子悠在各大银行的账户余额、资金流向（还款方面）情况。</w:t>
      </w:r>
    </w:p>
    <w:p w14:paraId="75438EDA" w14:textId="77777777" w:rsidR="00243821" w:rsidRDefault="00243821">
      <w:pPr>
        <w:spacing w:line="500" w:lineRule="atLeast"/>
        <w:ind w:firstLine="600"/>
        <w:divId w:val="1412190459"/>
        <w:rPr>
          <w:rFonts w:hint="eastAsia"/>
          <w:sz w:val="30"/>
          <w:szCs w:val="30"/>
        </w:rPr>
      </w:pPr>
      <w:r>
        <w:rPr>
          <w:rFonts w:hint="eastAsia"/>
          <w:sz w:val="30"/>
          <w:szCs w:val="30"/>
        </w:rPr>
        <w:t>6</w:t>
      </w:r>
      <w:r>
        <w:rPr>
          <w:rFonts w:hint="eastAsia"/>
          <w:sz w:val="30"/>
          <w:szCs w:val="30"/>
        </w:rPr>
        <w:t>、证人张某梁提供的借据、账户交易历史，证实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日，被告人朱子悠向证人张某梁借款</w:t>
      </w:r>
      <w:r>
        <w:rPr>
          <w:rFonts w:hint="eastAsia"/>
          <w:sz w:val="30"/>
          <w:szCs w:val="30"/>
        </w:rPr>
        <w:t>3</w:t>
      </w:r>
      <w:r>
        <w:rPr>
          <w:rFonts w:hint="eastAsia"/>
          <w:sz w:val="30"/>
          <w:szCs w:val="30"/>
        </w:rPr>
        <w:t>万元。</w:t>
      </w:r>
    </w:p>
    <w:p w14:paraId="3BCC3DF4" w14:textId="77777777" w:rsidR="00243821" w:rsidRDefault="00243821">
      <w:pPr>
        <w:spacing w:line="500" w:lineRule="atLeast"/>
        <w:ind w:firstLine="600"/>
        <w:divId w:val="1164203427"/>
        <w:rPr>
          <w:rFonts w:hint="eastAsia"/>
          <w:sz w:val="30"/>
          <w:szCs w:val="30"/>
        </w:rPr>
      </w:pPr>
      <w:r>
        <w:rPr>
          <w:rFonts w:hint="eastAsia"/>
          <w:sz w:val="30"/>
          <w:szCs w:val="30"/>
        </w:rPr>
        <w:t>7</w:t>
      </w:r>
      <w:r>
        <w:rPr>
          <w:rFonts w:hint="eastAsia"/>
          <w:sz w:val="30"/>
          <w:szCs w:val="30"/>
        </w:rPr>
        <w:t>、招商银行股份有限公司广州增城支行出具的户口历史交易明细表，证实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日，被告人朱子悠转账</w:t>
      </w:r>
      <w:r>
        <w:rPr>
          <w:rFonts w:hint="eastAsia"/>
          <w:sz w:val="30"/>
          <w:szCs w:val="30"/>
        </w:rPr>
        <w:t>73000</w:t>
      </w:r>
      <w:r>
        <w:rPr>
          <w:rFonts w:hint="eastAsia"/>
          <w:sz w:val="30"/>
          <w:szCs w:val="30"/>
        </w:rPr>
        <w:t>元给证人赖某。</w:t>
      </w:r>
    </w:p>
    <w:p w14:paraId="25717DC1" w14:textId="77777777" w:rsidR="00243821" w:rsidRDefault="00243821">
      <w:pPr>
        <w:spacing w:line="500" w:lineRule="atLeast"/>
        <w:ind w:firstLine="600"/>
        <w:divId w:val="1911648113"/>
        <w:rPr>
          <w:rFonts w:hint="eastAsia"/>
          <w:sz w:val="30"/>
          <w:szCs w:val="30"/>
        </w:rPr>
      </w:pPr>
      <w:r>
        <w:rPr>
          <w:rFonts w:hint="eastAsia"/>
          <w:sz w:val="30"/>
          <w:szCs w:val="30"/>
        </w:rPr>
        <w:t>8</w:t>
      </w:r>
      <w:r>
        <w:rPr>
          <w:rFonts w:hint="eastAsia"/>
          <w:sz w:val="30"/>
          <w:szCs w:val="30"/>
        </w:rPr>
        <w:t>、中国建设银行股份有限公司增城荔城碧桂园分理处出具的个人活期明细信息，证实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日，被告人朱子悠共转账</w:t>
      </w:r>
      <w:r>
        <w:rPr>
          <w:rFonts w:hint="eastAsia"/>
          <w:sz w:val="30"/>
          <w:szCs w:val="30"/>
        </w:rPr>
        <w:t>4.5</w:t>
      </w:r>
      <w:r>
        <w:rPr>
          <w:rFonts w:hint="eastAsia"/>
          <w:sz w:val="30"/>
          <w:szCs w:val="30"/>
        </w:rPr>
        <w:t>万元给证人陈某</w:t>
      </w:r>
      <w:r>
        <w:rPr>
          <w:rFonts w:hint="eastAsia"/>
          <w:sz w:val="30"/>
          <w:szCs w:val="30"/>
        </w:rPr>
        <w:t>2</w:t>
      </w:r>
      <w:r>
        <w:rPr>
          <w:rFonts w:hint="eastAsia"/>
          <w:sz w:val="30"/>
          <w:szCs w:val="30"/>
        </w:rPr>
        <w:t>。</w:t>
      </w:r>
    </w:p>
    <w:p w14:paraId="0DF20CDD" w14:textId="77777777" w:rsidR="00243821" w:rsidRDefault="00243821">
      <w:pPr>
        <w:spacing w:line="500" w:lineRule="atLeast"/>
        <w:ind w:firstLine="600"/>
        <w:divId w:val="167125158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广东省人民法院案款收据，证实被告人朱子悠家属为其向本院退出赃款六十万元。</w:t>
      </w:r>
    </w:p>
    <w:p w14:paraId="19E43329" w14:textId="77777777" w:rsidR="00243821" w:rsidRDefault="00243821">
      <w:pPr>
        <w:spacing w:line="500" w:lineRule="atLeast"/>
        <w:ind w:firstLine="600"/>
        <w:divId w:val="1252818903"/>
        <w:rPr>
          <w:rFonts w:hint="eastAsia"/>
          <w:sz w:val="30"/>
          <w:szCs w:val="30"/>
        </w:rPr>
      </w:pPr>
      <w:r>
        <w:rPr>
          <w:rFonts w:hint="eastAsia"/>
          <w:sz w:val="30"/>
          <w:szCs w:val="30"/>
        </w:rPr>
        <w:t>（六）证人证言</w:t>
      </w:r>
    </w:p>
    <w:p w14:paraId="628B5A33" w14:textId="77777777" w:rsidR="00243821" w:rsidRDefault="00243821">
      <w:pPr>
        <w:spacing w:line="500" w:lineRule="atLeast"/>
        <w:ind w:firstLine="600"/>
        <w:divId w:val="68506664"/>
        <w:rPr>
          <w:rFonts w:hint="eastAsia"/>
          <w:sz w:val="30"/>
          <w:szCs w:val="30"/>
        </w:rPr>
      </w:pPr>
      <w:r>
        <w:rPr>
          <w:rFonts w:hint="eastAsia"/>
          <w:sz w:val="30"/>
          <w:szCs w:val="30"/>
        </w:rPr>
        <w:t>1</w:t>
      </w:r>
      <w:r>
        <w:rPr>
          <w:rFonts w:hint="eastAsia"/>
          <w:sz w:val="30"/>
          <w:szCs w:val="30"/>
        </w:rPr>
        <w:t>、证人刘某能的证言：我是富某公司工程科科长。朱子悠是</w:t>
      </w:r>
      <w:r>
        <w:rPr>
          <w:rFonts w:hint="eastAsia"/>
          <w:sz w:val="30"/>
          <w:szCs w:val="30"/>
        </w:rPr>
        <w:t>2007</w:t>
      </w:r>
      <w:r>
        <w:rPr>
          <w:rFonts w:hint="eastAsia"/>
          <w:sz w:val="30"/>
          <w:szCs w:val="30"/>
        </w:rPr>
        <w:t>年由龚某培安排进入富某公司工作的，没有签订劳动合同，是临时工，月工资为</w:t>
      </w:r>
      <w:r>
        <w:rPr>
          <w:rFonts w:hint="eastAsia"/>
          <w:sz w:val="30"/>
          <w:szCs w:val="30"/>
        </w:rPr>
        <w:t>3000</w:t>
      </w:r>
      <w:r>
        <w:rPr>
          <w:rFonts w:hint="eastAsia"/>
          <w:sz w:val="30"/>
          <w:szCs w:val="30"/>
        </w:rPr>
        <w:t>元，主要负责富鹏公司协调国土局办理农村预留地的国有土地使用证等工作。</w:t>
      </w:r>
      <w:r>
        <w:rPr>
          <w:rFonts w:hint="eastAsia"/>
          <w:sz w:val="30"/>
          <w:szCs w:val="30"/>
        </w:rPr>
        <w:t>2011</w:t>
      </w:r>
      <w:r>
        <w:rPr>
          <w:rFonts w:hint="eastAsia"/>
          <w:sz w:val="30"/>
          <w:szCs w:val="30"/>
        </w:rPr>
        <w:t>年，由于富某公司所开发的开发区从</w:t>
      </w:r>
      <w:r>
        <w:rPr>
          <w:rFonts w:hint="eastAsia"/>
          <w:sz w:val="30"/>
          <w:szCs w:val="30"/>
        </w:rPr>
        <w:t>1993</w:t>
      </w:r>
      <w:r>
        <w:rPr>
          <w:rFonts w:hint="eastAsia"/>
          <w:sz w:val="30"/>
          <w:szCs w:val="30"/>
        </w:rPr>
        <w:t>年开始征收的地三期土地（</w:t>
      </w:r>
      <w:r>
        <w:rPr>
          <w:rFonts w:hint="eastAsia"/>
          <w:sz w:val="30"/>
          <w:szCs w:val="30"/>
        </w:rPr>
        <w:t>300</w:t>
      </w:r>
      <w:r>
        <w:rPr>
          <w:rFonts w:hint="eastAsia"/>
          <w:sz w:val="30"/>
          <w:szCs w:val="30"/>
        </w:rPr>
        <w:t>多亩）因没有缴交土地出让金，没法办理国有土地使用证，按当年征地的政策，缴交土地出让金是有优惠的，但由于拖了很久时间没有去办理土地出让金，所以优惠政策便没有了。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月的某天上午，龚某培就上述事项召集钟某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悠、张某能及我等人一起在办公室商讨如何处理。当时，龚某培说朱某</w:t>
      </w:r>
      <w:r>
        <w:rPr>
          <w:rFonts w:hint="eastAsia"/>
          <w:sz w:val="30"/>
          <w:szCs w:val="30"/>
        </w:rPr>
        <w:t>2</w:t>
      </w:r>
      <w:r>
        <w:rPr>
          <w:rFonts w:hint="eastAsia"/>
          <w:sz w:val="30"/>
          <w:szCs w:val="30"/>
        </w:rPr>
        <w:t>悠能花点钱按以前的政策缴纳土地出让金把国有土地使用证办下来，我们没有反对。前后经过</w:t>
      </w:r>
      <w:r>
        <w:rPr>
          <w:rFonts w:hint="eastAsia"/>
          <w:sz w:val="30"/>
          <w:szCs w:val="30"/>
        </w:rPr>
        <w:t>2</w:t>
      </w:r>
      <w:r>
        <w:rPr>
          <w:rFonts w:hint="eastAsia"/>
          <w:sz w:val="30"/>
          <w:szCs w:val="30"/>
        </w:rPr>
        <w:t>次会议，我们决定由公司拿出</w:t>
      </w:r>
      <w:r>
        <w:rPr>
          <w:rFonts w:hint="eastAsia"/>
          <w:sz w:val="30"/>
          <w:szCs w:val="30"/>
        </w:rPr>
        <w:t>60</w:t>
      </w:r>
      <w:r>
        <w:rPr>
          <w:rFonts w:hint="eastAsia"/>
          <w:sz w:val="30"/>
          <w:szCs w:val="30"/>
        </w:rPr>
        <w:t>万元给朱子悠。后来，该国有土地使用证没有办下来。以我名义登记的中国农业银行账户实际上是富某公司管理和使用的，账户存折由林某保管，存折密码由刘某彩保管，该账户于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日向朱子悠的中国农业银行转账</w:t>
      </w:r>
      <w:r>
        <w:rPr>
          <w:rFonts w:hint="eastAsia"/>
          <w:sz w:val="30"/>
          <w:szCs w:val="30"/>
        </w:rPr>
        <w:t>60</w:t>
      </w:r>
      <w:r>
        <w:rPr>
          <w:rFonts w:hint="eastAsia"/>
          <w:sz w:val="30"/>
          <w:szCs w:val="30"/>
        </w:rPr>
        <w:t>万元。该</w:t>
      </w:r>
      <w:r>
        <w:rPr>
          <w:rFonts w:hint="eastAsia"/>
          <w:sz w:val="30"/>
          <w:szCs w:val="30"/>
        </w:rPr>
        <w:t>60</w:t>
      </w:r>
      <w:r>
        <w:rPr>
          <w:rFonts w:hint="eastAsia"/>
          <w:sz w:val="30"/>
          <w:szCs w:val="30"/>
        </w:rPr>
        <w:t>万元是以富某实业开发公司的开发区填土工程合同平账的，该事情是由公司的员工高某凯去操作，以工程款的名义徐凯发票入账回公司账目中</w:t>
      </w:r>
      <w:r>
        <w:rPr>
          <w:rFonts w:hint="eastAsia"/>
          <w:sz w:val="30"/>
          <w:szCs w:val="30"/>
        </w:rPr>
        <w:t>，我作为工程科负责人，该发票都需要我签名作为证明人。广州圣法物业发展有限公司是富某公司的下属企业，我是该公司的法人代表，但是日常工作都是由龚某培负责处理，我只是挂名的。</w:t>
      </w:r>
    </w:p>
    <w:p w14:paraId="17103A1C" w14:textId="77777777" w:rsidR="00243821" w:rsidRDefault="00243821">
      <w:pPr>
        <w:spacing w:line="500" w:lineRule="atLeast"/>
        <w:ind w:firstLine="600"/>
        <w:divId w:val="752698101"/>
        <w:rPr>
          <w:rFonts w:hint="eastAsia"/>
          <w:sz w:val="30"/>
          <w:szCs w:val="30"/>
        </w:rPr>
      </w:pPr>
      <w:r>
        <w:rPr>
          <w:rFonts w:hint="eastAsia"/>
          <w:sz w:val="30"/>
          <w:szCs w:val="30"/>
        </w:rPr>
        <w:t>2</w:t>
      </w:r>
      <w:r>
        <w:rPr>
          <w:rFonts w:hint="eastAsia"/>
          <w:sz w:val="30"/>
          <w:szCs w:val="30"/>
        </w:rPr>
        <w:t>、证人钟某</w:t>
      </w:r>
      <w:r>
        <w:rPr>
          <w:rFonts w:hint="eastAsia"/>
          <w:sz w:val="30"/>
          <w:szCs w:val="30"/>
        </w:rPr>
        <w:t>1</w:t>
      </w:r>
      <w:r>
        <w:rPr>
          <w:rFonts w:hint="eastAsia"/>
          <w:sz w:val="30"/>
          <w:szCs w:val="30"/>
        </w:rPr>
        <w:t>的证言：我是增城市富某企业集团公司总经理助理。朱子悠是富某公司总经理龚某培的外甥，是</w:t>
      </w:r>
      <w:r>
        <w:rPr>
          <w:rFonts w:hint="eastAsia"/>
          <w:sz w:val="30"/>
          <w:szCs w:val="30"/>
        </w:rPr>
        <w:t>06</w:t>
      </w:r>
      <w:r>
        <w:rPr>
          <w:rFonts w:hint="eastAsia"/>
          <w:sz w:val="30"/>
          <w:szCs w:val="30"/>
        </w:rPr>
        <w:t>、</w:t>
      </w:r>
      <w:r>
        <w:rPr>
          <w:rFonts w:hint="eastAsia"/>
          <w:sz w:val="30"/>
          <w:szCs w:val="30"/>
        </w:rPr>
        <w:t>07</w:t>
      </w:r>
      <w:r>
        <w:rPr>
          <w:rFonts w:hint="eastAsia"/>
          <w:sz w:val="30"/>
          <w:szCs w:val="30"/>
        </w:rPr>
        <w:t>年聘请的临时工，主要协助富某公司关于农村预留地证办理过程中和国土部门协调工作。</w:t>
      </w:r>
      <w:r>
        <w:rPr>
          <w:rFonts w:hint="eastAsia"/>
          <w:sz w:val="30"/>
          <w:szCs w:val="30"/>
        </w:rPr>
        <w:t>2011</w:t>
      </w:r>
      <w:r>
        <w:rPr>
          <w:rFonts w:hint="eastAsia"/>
          <w:sz w:val="30"/>
          <w:szCs w:val="30"/>
        </w:rPr>
        <w:t>年，经过</w:t>
      </w:r>
      <w:r>
        <w:rPr>
          <w:rFonts w:hint="eastAsia"/>
          <w:sz w:val="30"/>
          <w:szCs w:val="30"/>
        </w:rPr>
        <w:t>2</w:t>
      </w:r>
      <w:r>
        <w:rPr>
          <w:rFonts w:hint="eastAsia"/>
          <w:sz w:val="30"/>
          <w:szCs w:val="30"/>
        </w:rPr>
        <w:t>次会议，富某公司通过支付工程款的名义出账</w:t>
      </w:r>
      <w:r>
        <w:rPr>
          <w:rFonts w:hint="eastAsia"/>
          <w:sz w:val="30"/>
          <w:szCs w:val="30"/>
        </w:rPr>
        <w:t>60</w:t>
      </w:r>
      <w:r>
        <w:rPr>
          <w:rFonts w:hint="eastAsia"/>
          <w:sz w:val="30"/>
          <w:szCs w:val="30"/>
        </w:rPr>
        <w:t>万元，然后将该</w:t>
      </w:r>
      <w:r>
        <w:rPr>
          <w:rFonts w:hint="eastAsia"/>
          <w:sz w:val="30"/>
          <w:szCs w:val="30"/>
        </w:rPr>
        <w:t>60</w:t>
      </w:r>
      <w:r>
        <w:rPr>
          <w:rFonts w:hint="eastAsia"/>
          <w:sz w:val="30"/>
          <w:szCs w:val="30"/>
        </w:rPr>
        <w:t>万元交付给朱子悠作为处理第三期征地规费缴交的办事经费。朱子悠都参与该</w:t>
      </w:r>
      <w:r>
        <w:rPr>
          <w:rFonts w:hint="eastAsia"/>
          <w:sz w:val="30"/>
          <w:szCs w:val="30"/>
        </w:rPr>
        <w:t>2</w:t>
      </w:r>
      <w:r>
        <w:rPr>
          <w:rFonts w:hint="eastAsia"/>
          <w:sz w:val="30"/>
          <w:szCs w:val="30"/>
        </w:rPr>
        <w:t>次会议。</w:t>
      </w:r>
    </w:p>
    <w:p w14:paraId="64920702" w14:textId="77777777" w:rsidR="00243821" w:rsidRDefault="00243821">
      <w:pPr>
        <w:spacing w:line="500" w:lineRule="atLeast"/>
        <w:ind w:firstLine="600"/>
        <w:divId w:val="1296106015"/>
        <w:rPr>
          <w:rFonts w:hint="eastAsia"/>
          <w:sz w:val="30"/>
          <w:szCs w:val="30"/>
        </w:rPr>
      </w:pPr>
      <w:r>
        <w:rPr>
          <w:rFonts w:hint="eastAsia"/>
          <w:sz w:val="30"/>
          <w:szCs w:val="30"/>
        </w:rPr>
        <w:t>3</w:t>
      </w:r>
      <w:r>
        <w:rPr>
          <w:rFonts w:hint="eastAsia"/>
          <w:sz w:val="30"/>
          <w:szCs w:val="30"/>
        </w:rPr>
        <w:t>、证人刘某彩的证言：我现在是广州市圣发发展有限公司的出纳。富某公司于</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月成立，是国有企业，公司属下的子公司有富某实业开发公司、广州圣发物业发展有限公司、广州莱特电子有限公司等。富某公司的总经理招聘了其亲戚朱子悠到公司负责房地产办证方面的工作，直至</w:t>
      </w:r>
      <w:r>
        <w:rPr>
          <w:rFonts w:hint="eastAsia"/>
          <w:sz w:val="30"/>
          <w:szCs w:val="30"/>
        </w:rPr>
        <w:t>2013</w:t>
      </w:r>
      <w:r>
        <w:rPr>
          <w:rFonts w:hint="eastAsia"/>
          <w:sz w:val="30"/>
          <w:szCs w:val="30"/>
        </w:rPr>
        <w:t>年，朱子悠由于违纪被富某公司辞退。富某公司因为要给朱子悠</w:t>
      </w:r>
      <w:r>
        <w:rPr>
          <w:rFonts w:hint="eastAsia"/>
          <w:sz w:val="30"/>
          <w:szCs w:val="30"/>
        </w:rPr>
        <w:t>60</w:t>
      </w:r>
      <w:r>
        <w:rPr>
          <w:rFonts w:hint="eastAsia"/>
          <w:sz w:val="30"/>
          <w:szCs w:val="30"/>
        </w:rPr>
        <w:t>万元办事资金，由富某实业开发公司出账，但是富某实业开发公司账号没有钱，所以由广州圣发物业发展有限公司先代付该</w:t>
      </w:r>
      <w:r>
        <w:rPr>
          <w:rFonts w:hint="eastAsia"/>
          <w:sz w:val="30"/>
          <w:szCs w:val="30"/>
        </w:rPr>
        <w:t>60</w:t>
      </w:r>
      <w:r>
        <w:rPr>
          <w:rFonts w:hint="eastAsia"/>
          <w:sz w:val="30"/>
          <w:szCs w:val="30"/>
        </w:rPr>
        <w:t>万元。因为富某实业开发公司债务比较多，账户放钱的话会被查封或冻结，而广州圣发物业发展有限公司的资金不是全部存入公司银行账户，便用刘某能的账户保管广州圣发物业发展有限公司的一部分库存现金。因此，该</w:t>
      </w:r>
      <w:r>
        <w:rPr>
          <w:rFonts w:hint="eastAsia"/>
          <w:sz w:val="30"/>
          <w:szCs w:val="30"/>
        </w:rPr>
        <w:t>60</w:t>
      </w:r>
      <w:r>
        <w:rPr>
          <w:rFonts w:hint="eastAsia"/>
          <w:sz w:val="30"/>
          <w:szCs w:val="30"/>
        </w:rPr>
        <w:t>万元是广州圣发物业发展有限公司的库存现金。该账户没有银行卡，只有</w:t>
      </w:r>
      <w:r>
        <w:rPr>
          <w:rFonts w:hint="eastAsia"/>
          <w:sz w:val="30"/>
          <w:szCs w:val="30"/>
        </w:rPr>
        <w:t>1</w:t>
      </w:r>
      <w:r>
        <w:rPr>
          <w:rFonts w:hint="eastAsia"/>
          <w:sz w:val="30"/>
          <w:szCs w:val="30"/>
        </w:rPr>
        <w:t>个存折，林某负责保管存折，我保管密码。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日，该账户向朱子悠的中国农业银行转账</w:t>
      </w:r>
      <w:r>
        <w:rPr>
          <w:rFonts w:hint="eastAsia"/>
          <w:sz w:val="30"/>
          <w:szCs w:val="30"/>
        </w:rPr>
        <w:t>60</w:t>
      </w:r>
      <w:r>
        <w:rPr>
          <w:rFonts w:hint="eastAsia"/>
          <w:sz w:val="30"/>
          <w:szCs w:val="30"/>
        </w:rPr>
        <w:t>万元。广州圣发物业发展有限公司替富某实业开发公司支付了该</w:t>
      </w:r>
      <w:r>
        <w:rPr>
          <w:rFonts w:hint="eastAsia"/>
          <w:sz w:val="30"/>
          <w:szCs w:val="30"/>
        </w:rPr>
        <w:t>60</w:t>
      </w:r>
      <w:r>
        <w:rPr>
          <w:rFonts w:hint="eastAsia"/>
          <w:sz w:val="30"/>
          <w:szCs w:val="30"/>
        </w:rPr>
        <w:t>万元给朱子悠，富某实业开发公司开具收据给莱特电子有限公司，而莱特电子有限公司再开具收据给广州圣发物业发展有限公司，当时，富某公司出纳钟某</w:t>
      </w:r>
      <w:r>
        <w:rPr>
          <w:rFonts w:hint="eastAsia"/>
          <w:sz w:val="30"/>
          <w:szCs w:val="30"/>
        </w:rPr>
        <w:t>2</w:t>
      </w:r>
      <w:r>
        <w:rPr>
          <w:rFonts w:hint="eastAsia"/>
          <w:sz w:val="30"/>
          <w:szCs w:val="30"/>
        </w:rPr>
        <w:t>霞给回</w:t>
      </w:r>
      <w:r>
        <w:rPr>
          <w:rFonts w:hint="eastAsia"/>
          <w:sz w:val="30"/>
          <w:szCs w:val="30"/>
        </w:rPr>
        <w:t>1</w:t>
      </w:r>
      <w:r>
        <w:rPr>
          <w:rFonts w:hint="eastAsia"/>
          <w:sz w:val="30"/>
          <w:szCs w:val="30"/>
        </w:rPr>
        <w:t>张莱特电子公司收到广</w:t>
      </w:r>
      <w:r>
        <w:rPr>
          <w:rFonts w:hint="eastAsia"/>
          <w:sz w:val="30"/>
          <w:szCs w:val="30"/>
        </w:rPr>
        <w:t>州圣发物业发展有限公司往来款</w:t>
      </w:r>
      <w:r>
        <w:rPr>
          <w:rFonts w:hint="eastAsia"/>
          <w:sz w:val="30"/>
          <w:szCs w:val="30"/>
        </w:rPr>
        <w:t>60</w:t>
      </w:r>
      <w:r>
        <w:rPr>
          <w:rFonts w:hint="eastAsia"/>
          <w:sz w:val="30"/>
          <w:szCs w:val="30"/>
        </w:rPr>
        <w:t>万元的收据给我，我就凭收据入账。</w:t>
      </w:r>
    </w:p>
    <w:p w14:paraId="5123B277" w14:textId="77777777" w:rsidR="00243821" w:rsidRDefault="00243821">
      <w:pPr>
        <w:spacing w:line="500" w:lineRule="atLeast"/>
        <w:ind w:firstLine="600"/>
        <w:divId w:val="1683361998"/>
        <w:rPr>
          <w:rFonts w:hint="eastAsia"/>
          <w:sz w:val="30"/>
          <w:szCs w:val="30"/>
        </w:rPr>
      </w:pPr>
      <w:r>
        <w:rPr>
          <w:rFonts w:hint="eastAsia"/>
          <w:sz w:val="30"/>
          <w:szCs w:val="30"/>
        </w:rPr>
        <w:t>4</w:t>
      </w:r>
      <w:r>
        <w:rPr>
          <w:rFonts w:hint="eastAsia"/>
          <w:sz w:val="30"/>
          <w:szCs w:val="30"/>
        </w:rPr>
        <w:t>、证人林某的证言：我原来是富某公司的财务科科长。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月，朱子悠是富某公司的临时工，是总经理龚某培的亲戚，主要负责协调富某公司开发科解决开发区的征地预留地的办证问题。</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月的一天，龚某培叫我、钟某</w:t>
      </w:r>
      <w:r>
        <w:rPr>
          <w:rFonts w:hint="eastAsia"/>
          <w:sz w:val="30"/>
          <w:szCs w:val="30"/>
        </w:rPr>
        <w:t>1</w:t>
      </w:r>
      <w:r>
        <w:rPr>
          <w:rFonts w:hint="eastAsia"/>
          <w:sz w:val="30"/>
          <w:szCs w:val="30"/>
        </w:rPr>
        <w:t>、刘某能、张某能、朱子悠一起到办公室开会。会议上，龚某培说朱子悠能花点钱把国有土地使用证办下来（因为朱子悠与国土局的有关系），于是，我们决定由公司拿出</w:t>
      </w:r>
      <w:r>
        <w:rPr>
          <w:rFonts w:hint="eastAsia"/>
          <w:sz w:val="30"/>
          <w:szCs w:val="30"/>
        </w:rPr>
        <w:t>60</w:t>
      </w:r>
      <w:r>
        <w:rPr>
          <w:rFonts w:hint="eastAsia"/>
          <w:sz w:val="30"/>
          <w:szCs w:val="30"/>
        </w:rPr>
        <w:t>万元给朱子悠作为解决开发区预留地的办证问题的活动经费。该</w:t>
      </w:r>
      <w:r>
        <w:rPr>
          <w:rFonts w:hint="eastAsia"/>
          <w:sz w:val="30"/>
          <w:szCs w:val="30"/>
        </w:rPr>
        <w:t>60</w:t>
      </w:r>
      <w:r>
        <w:rPr>
          <w:rFonts w:hint="eastAsia"/>
          <w:sz w:val="30"/>
          <w:szCs w:val="30"/>
        </w:rPr>
        <w:t>万元是由富某实业开发公司出账，但是富某实业公司没有钱，便由广州圣发物业发展有限公司出资，即用刘某能的中国农业银行的个人账户转给朱子悠</w:t>
      </w:r>
      <w:r>
        <w:rPr>
          <w:rFonts w:hint="eastAsia"/>
          <w:sz w:val="30"/>
          <w:szCs w:val="30"/>
        </w:rPr>
        <w:t>60</w:t>
      </w:r>
      <w:r>
        <w:rPr>
          <w:rFonts w:hint="eastAsia"/>
          <w:sz w:val="30"/>
          <w:szCs w:val="30"/>
        </w:rPr>
        <w:t>万元。该账户是用来保管广州圣发物业发展有限公司一部分库存现金的。该账户的存折是由我保管，刘某彩保管密码。广州圣发物业发展有限公司是为保管库存现金而成立的，莱特电子公司是为了走账而启用的公司，因为富某公司欠债较多，所以成立广州圣发物业发展有限公司、广州莱特电子有限公司用于富某公司的账目往来。当时，龚某培找到陈某</w:t>
      </w:r>
      <w:r>
        <w:rPr>
          <w:rFonts w:hint="eastAsia"/>
          <w:sz w:val="30"/>
          <w:szCs w:val="30"/>
        </w:rPr>
        <w:t>1</w:t>
      </w:r>
      <w:r>
        <w:rPr>
          <w:rFonts w:hint="eastAsia"/>
          <w:sz w:val="30"/>
          <w:szCs w:val="30"/>
        </w:rPr>
        <w:t>，提出做</w:t>
      </w:r>
      <w:r>
        <w:rPr>
          <w:rFonts w:hint="eastAsia"/>
          <w:sz w:val="30"/>
          <w:szCs w:val="30"/>
        </w:rPr>
        <w:t>1</w:t>
      </w:r>
      <w:r>
        <w:rPr>
          <w:rFonts w:hint="eastAsia"/>
          <w:sz w:val="30"/>
          <w:szCs w:val="30"/>
        </w:rPr>
        <w:t>份</w:t>
      </w:r>
      <w:r>
        <w:rPr>
          <w:rFonts w:hint="eastAsia"/>
          <w:sz w:val="30"/>
          <w:szCs w:val="30"/>
        </w:rPr>
        <w:t>125</w:t>
      </w:r>
      <w:r>
        <w:rPr>
          <w:rFonts w:hint="eastAsia"/>
          <w:sz w:val="30"/>
          <w:szCs w:val="30"/>
        </w:rPr>
        <w:t>万元的填土工程的合同，经得工程科科长刘某能的同意，由公司员工高某凯负责到税局出票后，将</w:t>
      </w:r>
      <w:r>
        <w:rPr>
          <w:rFonts w:hint="eastAsia"/>
          <w:sz w:val="30"/>
          <w:szCs w:val="30"/>
        </w:rPr>
        <w:t>125</w:t>
      </w:r>
      <w:r>
        <w:rPr>
          <w:rFonts w:hint="eastAsia"/>
          <w:sz w:val="30"/>
          <w:szCs w:val="30"/>
        </w:rPr>
        <w:t>万元的发票和填土工</w:t>
      </w:r>
      <w:r>
        <w:rPr>
          <w:rFonts w:hint="eastAsia"/>
          <w:sz w:val="30"/>
          <w:szCs w:val="30"/>
        </w:rPr>
        <w:t>程合同交由我将账目的</w:t>
      </w:r>
      <w:r>
        <w:rPr>
          <w:rFonts w:hint="eastAsia"/>
          <w:sz w:val="30"/>
          <w:szCs w:val="30"/>
        </w:rPr>
        <w:t>60</w:t>
      </w:r>
      <w:r>
        <w:rPr>
          <w:rFonts w:hint="eastAsia"/>
          <w:sz w:val="30"/>
          <w:szCs w:val="30"/>
        </w:rPr>
        <w:t>万元给朱子悠的活动经费平账。</w:t>
      </w:r>
    </w:p>
    <w:p w14:paraId="618257CB" w14:textId="77777777" w:rsidR="00243821" w:rsidRDefault="00243821">
      <w:pPr>
        <w:spacing w:line="500" w:lineRule="atLeast"/>
        <w:ind w:firstLine="600"/>
        <w:divId w:val="1159223924"/>
        <w:rPr>
          <w:rFonts w:hint="eastAsia"/>
          <w:sz w:val="30"/>
          <w:szCs w:val="30"/>
        </w:rPr>
      </w:pPr>
      <w:r>
        <w:rPr>
          <w:rFonts w:hint="eastAsia"/>
          <w:sz w:val="30"/>
          <w:szCs w:val="30"/>
        </w:rPr>
        <w:t>5</w:t>
      </w:r>
      <w:r>
        <w:rPr>
          <w:rFonts w:hint="eastAsia"/>
          <w:sz w:val="30"/>
          <w:szCs w:val="30"/>
        </w:rPr>
        <w:t>、证人张某能的证言：我现在是富某公司开发科副科长。朱子悠是经富某公司总经理龚某培的介绍，于</w:t>
      </w:r>
      <w:r>
        <w:rPr>
          <w:rFonts w:hint="eastAsia"/>
          <w:sz w:val="30"/>
          <w:szCs w:val="30"/>
        </w:rPr>
        <w:t>2007</w:t>
      </w:r>
      <w:r>
        <w:rPr>
          <w:rFonts w:hint="eastAsia"/>
          <w:sz w:val="30"/>
          <w:szCs w:val="30"/>
        </w:rPr>
        <w:t>年进入富某公司担任临时工，主要负责富鹏公司协调国土局办理农村预留地的国有土地使用证等工作。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月，龚某培的某天上午，龚某培召集我、钟某</w:t>
      </w:r>
      <w:r>
        <w:rPr>
          <w:rFonts w:hint="eastAsia"/>
          <w:sz w:val="30"/>
          <w:szCs w:val="30"/>
        </w:rPr>
        <w:t>1</w:t>
      </w:r>
      <w:r>
        <w:rPr>
          <w:rFonts w:hint="eastAsia"/>
          <w:sz w:val="30"/>
          <w:szCs w:val="30"/>
        </w:rPr>
        <w:t>、林某、朱子悠、刘某能一起在办公室开会，龚某培在会上说朱子悠能花点钱把国有土地使用证办下来，我们同意了。经过几次会议后，富某公司决定拿出</w:t>
      </w:r>
      <w:r>
        <w:rPr>
          <w:rFonts w:hint="eastAsia"/>
          <w:sz w:val="30"/>
          <w:szCs w:val="30"/>
        </w:rPr>
        <w:t>60</w:t>
      </w:r>
      <w:r>
        <w:rPr>
          <w:rFonts w:hint="eastAsia"/>
          <w:sz w:val="30"/>
          <w:szCs w:val="30"/>
        </w:rPr>
        <w:t>万元交给朱子悠（他与国土局副局长张某东是同学）作为解决开发区三期土地国有土地使用证办理的协调费用。后来，富某公司给付了朱子悠</w:t>
      </w:r>
      <w:r>
        <w:rPr>
          <w:rFonts w:hint="eastAsia"/>
          <w:sz w:val="30"/>
          <w:szCs w:val="30"/>
        </w:rPr>
        <w:t>60</w:t>
      </w:r>
      <w:r>
        <w:rPr>
          <w:rFonts w:hint="eastAsia"/>
          <w:sz w:val="30"/>
          <w:szCs w:val="30"/>
        </w:rPr>
        <w:t>万元，因为总经理龚某培说朱子悠作为临时工不能从公司里借支这么多钱，我是开发科员工，该笔费用是用于开发区土地整合的，所以便要求以我的名义借支该笔款项，实际上，该</w:t>
      </w:r>
      <w:r>
        <w:rPr>
          <w:rFonts w:hint="eastAsia"/>
          <w:sz w:val="30"/>
          <w:szCs w:val="30"/>
        </w:rPr>
        <w:t>60</w:t>
      </w:r>
      <w:r>
        <w:rPr>
          <w:rFonts w:hint="eastAsia"/>
          <w:sz w:val="30"/>
          <w:szCs w:val="30"/>
        </w:rPr>
        <w:t>万元是给朱子悠使用的。该</w:t>
      </w:r>
      <w:r>
        <w:rPr>
          <w:rFonts w:hint="eastAsia"/>
          <w:sz w:val="30"/>
          <w:szCs w:val="30"/>
        </w:rPr>
        <w:t>60</w:t>
      </w:r>
      <w:r>
        <w:rPr>
          <w:rFonts w:hint="eastAsia"/>
          <w:sz w:val="30"/>
          <w:szCs w:val="30"/>
        </w:rPr>
        <w:t>万元是以富某实业开发公司的开发填土工程合同平账，该工程款</w:t>
      </w:r>
      <w:r>
        <w:rPr>
          <w:rFonts w:hint="eastAsia"/>
          <w:sz w:val="30"/>
          <w:szCs w:val="30"/>
        </w:rPr>
        <w:t>125</w:t>
      </w:r>
      <w:r>
        <w:rPr>
          <w:rFonts w:hint="eastAsia"/>
          <w:sz w:val="30"/>
          <w:szCs w:val="30"/>
        </w:rPr>
        <w:t>万，是由公司的员工高某凯去开发票的，以工程款的名义虚开发票入账回公司账目中。</w:t>
      </w:r>
    </w:p>
    <w:p w14:paraId="606EFB68" w14:textId="77777777" w:rsidR="00243821" w:rsidRDefault="00243821">
      <w:pPr>
        <w:spacing w:line="500" w:lineRule="atLeast"/>
        <w:ind w:firstLine="600"/>
        <w:divId w:val="1070663968"/>
        <w:rPr>
          <w:rFonts w:hint="eastAsia"/>
          <w:sz w:val="30"/>
          <w:szCs w:val="30"/>
        </w:rPr>
      </w:pPr>
      <w:r>
        <w:rPr>
          <w:rFonts w:hint="eastAsia"/>
          <w:sz w:val="30"/>
          <w:szCs w:val="30"/>
        </w:rPr>
        <w:t>6</w:t>
      </w:r>
      <w:r>
        <w:rPr>
          <w:rFonts w:hint="eastAsia"/>
          <w:sz w:val="30"/>
          <w:szCs w:val="30"/>
        </w:rPr>
        <w:t>、证人蒋某</w:t>
      </w:r>
      <w:r>
        <w:rPr>
          <w:rFonts w:hint="eastAsia"/>
          <w:sz w:val="30"/>
          <w:szCs w:val="30"/>
        </w:rPr>
        <w:t>1</w:t>
      </w:r>
      <w:r>
        <w:rPr>
          <w:rFonts w:hint="eastAsia"/>
          <w:sz w:val="30"/>
          <w:szCs w:val="30"/>
        </w:rPr>
        <w:t>的证言：自</w:t>
      </w:r>
      <w:r>
        <w:rPr>
          <w:rFonts w:hint="eastAsia"/>
          <w:sz w:val="30"/>
          <w:szCs w:val="30"/>
        </w:rPr>
        <w:t>1955</w:t>
      </w:r>
      <w:r>
        <w:rPr>
          <w:rFonts w:hint="eastAsia"/>
          <w:sz w:val="30"/>
          <w:szCs w:val="30"/>
        </w:rPr>
        <w:t>年</w:t>
      </w:r>
      <w:r>
        <w:rPr>
          <w:rFonts w:hint="eastAsia"/>
          <w:sz w:val="30"/>
          <w:szCs w:val="30"/>
        </w:rPr>
        <w:t>2</w:t>
      </w:r>
      <w:r>
        <w:rPr>
          <w:rFonts w:hint="eastAsia"/>
          <w:sz w:val="30"/>
          <w:szCs w:val="30"/>
        </w:rPr>
        <w:t>月至今，我担任增城市富某企业集团公司的副总经理，分管人事行政科的工作。朱子悠是龚某培招聘的，龚某培说朱子悠在房管局、国土局有关系，让他办理土地使用证、报建手续等业务比较容易办妥。</w:t>
      </w:r>
    </w:p>
    <w:p w14:paraId="1CAFBDDE" w14:textId="77777777" w:rsidR="00243821" w:rsidRDefault="00243821">
      <w:pPr>
        <w:spacing w:line="500" w:lineRule="atLeast"/>
        <w:ind w:firstLine="600"/>
        <w:divId w:val="704212324"/>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的证言：我是朱子悠的同学。</w:t>
      </w:r>
      <w:r>
        <w:rPr>
          <w:rFonts w:hint="eastAsia"/>
          <w:sz w:val="30"/>
          <w:szCs w:val="30"/>
        </w:rPr>
        <w:t>2010</w:t>
      </w:r>
      <w:r>
        <w:rPr>
          <w:rFonts w:hint="eastAsia"/>
          <w:sz w:val="30"/>
          <w:szCs w:val="30"/>
        </w:rPr>
        <w:t>年底，朱子悠说在增城华立学院乐活小镇买房，向我借款</w:t>
      </w:r>
      <w:r>
        <w:rPr>
          <w:rFonts w:hint="eastAsia"/>
          <w:sz w:val="30"/>
          <w:szCs w:val="30"/>
        </w:rPr>
        <w:t>5</w:t>
      </w:r>
      <w:r>
        <w:rPr>
          <w:rFonts w:hint="eastAsia"/>
          <w:sz w:val="30"/>
          <w:szCs w:val="30"/>
        </w:rPr>
        <w:t>万元或</w:t>
      </w:r>
      <w:r>
        <w:rPr>
          <w:rFonts w:hint="eastAsia"/>
          <w:sz w:val="30"/>
          <w:szCs w:val="30"/>
        </w:rPr>
        <w:t>6</w:t>
      </w:r>
      <w:r>
        <w:rPr>
          <w:rFonts w:hint="eastAsia"/>
          <w:sz w:val="30"/>
          <w:szCs w:val="30"/>
        </w:rPr>
        <w:t>万元。半年之后，他分了好几个月还钱给我，每次都是</w:t>
      </w:r>
      <w:r>
        <w:rPr>
          <w:rFonts w:hint="eastAsia"/>
          <w:sz w:val="30"/>
          <w:szCs w:val="30"/>
        </w:rPr>
        <w:t>5000</w:t>
      </w:r>
      <w:r>
        <w:rPr>
          <w:rFonts w:hint="eastAsia"/>
          <w:sz w:val="30"/>
          <w:szCs w:val="30"/>
        </w:rPr>
        <w:t>元左右。有一次好像还过</w:t>
      </w:r>
      <w:r>
        <w:rPr>
          <w:rFonts w:hint="eastAsia"/>
          <w:sz w:val="30"/>
          <w:szCs w:val="30"/>
        </w:rPr>
        <w:t>2</w:t>
      </w:r>
      <w:r>
        <w:rPr>
          <w:rFonts w:hint="eastAsia"/>
          <w:sz w:val="30"/>
          <w:szCs w:val="30"/>
        </w:rPr>
        <w:t>万元左右。</w:t>
      </w:r>
    </w:p>
    <w:p w14:paraId="1D13B582" w14:textId="77777777" w:rsidR="00243821" w:rsidRDefault="00243821">
      <w:pPr>
        <w:spacing w:line="500" w:lineRule="atLeast"/>
        <w:ind w:firstLine="600"/>
        <w:divId w:val="1035158116"/>
        <w:rPr>
          <w:rFonts w:hint="eastAsia"/>
          <w:sz w:val="30"/>
          <w:szCs w:val="30"/>
        </w:rPr>
      </w:pPr>
      <w:r>
        <w:rPr>
          <w:rFonts w:hint="eastAsia"/>
          <w:sz w:val="30"/>
          <w:szCs w:val="30"/>
        </w:rPr>
        <w:t>8</w:t>
      </w:r>
      <w:r>
        <w:rPr>
          <w:rFonts w:hint="eastAsia"/>
          <w:sz w:val="30"/>
          <w:szCs w:val="30"/>
        </w:rPr>
        <w:t>、证人张某梁的证言：</w:t>
      </w:r>
      <w:r>
        <w:rPr>
          <w:rFonts w:hint="eastAsia"/>
          <w:sz w:val="30"/>
          <w:szCs w:val="30"/>
        </w:rPr>
        <w:t>2010</w:t>
      </w:r>
      <w:r>
        <w:rPr>
          <w:rFonts w:hint="eastAsia"/>
          <w:sz w:val="30"/>
          <w:szCs w:val="30"/>
        </w:rPr>
        <w:t>年，我在广发银行工作。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日，我借了</w:t>
      </w:r>
      <w:r>
        <w:rPr>
          <w:rFonts w:hint="eastAsia"/>
          <w:sz w:val="30"/>
          <w:szCs w:val="30"/>
        </w:rPr>
        <w:t>15</w:t>
      </w:r>
      <w:r>
        <w:rPr>
          <w:rFonts w:hint="eastAsia"/>
          <w:sz w:val="30"/>
          <w:szCs w:val="30"/>
        </w:rPr>
        <w:t>万元给朱子悠。</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6</w:t>
      </w:r>
      <w:r>
        <w:rPr>
          <w:rFonts w:hint="eastAsia"/>
          <w:sz w:val="30"/>
          <w:szCs w:val="30"/>
        </w:rPr>
        <w:t>月</w:t>
      </w:r>
      <w:r>
        <w:rPr>
          <w:rFonts w:hint="eastAsia"/>
          <w:sz w:val="30"/>
          <w:szCs w:val="30"/>
        </w:rPr>
        <w:t>13</w:t>
      </w:r>
      <w:r>
        <w:rPr>
          <w:rFonts w:hint="eastAsia"/>
          <w:sz w:val="30"/>
          <w:szCs w:val="30"/>
        </w:rPr>
        <w:t>日，朱子悠总还款</w:t>
      </w:r>
      <w:r>
        <w:rPr>
          <w:rFonts w:hint="eastAsia"/>
          <w:sz w:val="30"/>
          <w:szCs w:val="30"/>
        </w:rPr>
        <w:t>8</w:t>
      </w:r>
      <w:r>
        <w:rPr>
          <w:rFonts w:hint="eastAsia"/>
          <w:sz w:val="30"/>
          <w:szCs w:val="30"/>
        </w:rPr>
        <w:t>万元给我。</w:t>
      </w:r>
    </w:p>
    <w:p w14:paraId="1826F71F" w14:textId="77777777" w:rsidR="00243821" w:rsidRDefault="00243821">
      <w:pPr>
        <w:spacing w:line="500" w:lineRule="atLeast"/>
        <w:ind w:firstLine="600"/>
        <w:divId w:val="465590391"/>
        <w:rPr>
          <w:rFonts w:hint="eastAsia"/>
          <w:sz w:val="30"/>
          <w:szCs w:val="30"/>
        </w:rPr>
      </w:pPr>
      <w:r>
        <w:rPr>
          <w:rFonts w:hint="eastAsia"/>
          <w:sz w:val="30"/>
          <w:szCs w:val="30"/>
        </w:rPr>
        <w:t>9</w:t>
      </w:r>
      <w:r>
        <w:rPr>
          <w:rFonts w:hint="eastAsia"/>
          <w:sz w:val="30"/>
          <w:szCs w:val="30"/>
        </w:rPr>
        <w:t>、证人朱某</w:t>
      </w:r>
      <w:r>
        <w:rPr>
          <w:rFonts w:hint="eastAsia"/>
          <w:sz w:val="30"/>
          <w:szCs w:val="30"/>
        </w:rPr>
        <w:t>1</w:t>
      </w:r>
      <w:r>
        <w:rPr>
          <w:rFonts w:hint="eastAsia"/>
          <w:sz w:val="30"/>
          <w:szCs w:val="30"/>
        </w:rPr>
        <w:t>的证言：我是朱子悠的姐姐。</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月，朱子悠问我借款</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日，我在增城区的豪园住新房，朱子悠给我</w:t>
      </w:r>
      <w:r>
        <w:rPr>
          <w:rFonts w:hint="eastAsia"/>
          <w:sz w:val="30"/>
          <w:szCs w:val="30"/>
        </w:rPr>
        <w:t>5</w:t>
      </w:r>
      <w:r>
        <w:rPr>
          <w:rFonts w:hint="eastAsia"/>
          <w:sz w:val="30"/>
          <w:szCs w:val="30"/>
        </w:rPr>
        <w:t>万元买东西。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月，我买了</w:t>
      </w:r>
      <w:r>
        <w:rPr>
          <w:rFonts w:hint="eastAsia"/>
          <w:sz w:val="30"/>
          <w:szCs w:val="30"/>
        </w:rPr>
        <w:t>1</w:t>
      </w:r>
      <w:r>
        <w:rPr>
          <w:rFonts w:hint="eastAsia"/>
          <w:sz w:val="30"/>
          <w:szCs w:val="30"/>
        </w:rPr>
        <w:t>台北京现代的车，我叫朱子悠还</w:t>
      </w:r>
      <w:r>
        <w:rPr>
          <w:rFonts w:hint="eastAsia"/>
          <w:sz w:val="30"/>
          <w:szCs w:val="30"/>
        </w:rPr>
        <w:t>7</w:t>
      </w:r>
      <w:r>
        <w:rPr>
          <w:rFonts w:hint="eastAsia"/>
          <w:sz w:val="30"/>
          <w:szCs w:val="30"/>
        </w:rPr>
        <w:t>万元给我，他于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日通过招商银行转账给我。</w:t>
      </w:r>
    </w:p>
    <w:p w14:paraId="29E33143" w14:textId="77777777" w:rsidR="00243821" w:rsidRDefault="00243821">
      <w:pPr>
        <w:spacing w:line="500" w:lineRule="atLeast"/>
        <w:ind w:firstLine="600"/>
        <w:divId w:val="14426664"/>
        <w:rPr>
          <w:rFonts w:hint="eastAsia"/>
          <w:sz w:val="30"/>
          <w:szCs w:val="30"/>
        </w:rPr>
      </w:pPr>
      <w:r>
        <w:rPr>
          <w:rFonts w:hint="eastAsia"/>
          <w:sz w:val="30"/>
          <w:szCs w:val="30"/>
        </w:rPr>
        <w:t>10</w:t>
      </w:r>
      <w:r>
        <w:rPr>
          <w:rFonts w:hint="eastAsia"/>
          <w:sz w:val="30"/>
          <w:szCs w:val="30"/>
        </w:rPr>
        <w:t>、证人赖某的证言：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年期间，朱子悠向我借款</w:t>
      </w:r>
      <w:r>
        <w:rPr>
          <w:rFonts w:hint="eastAsia"/>
          <w:sz w:val="30"/>
          <w:szCs w:val="30"/>
        </w:rPr>
        <w:t>10</w:t>
      </w:r>
      <w:r>
        <w:rPr>
          <w:rFonts w:hint="eastAsia"/>
          <w:sz w:val="30"/>
          <w:szCs w:val="30"/>
        </w:rPr>
        <w:t>万元，但他一直没有还，后来，我到法院起诉他。他便陆续还我几次几千元现金。</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日，朱子悠用招商银行转账</w:t>
      </w:r>
      <w:r>
        <w:rPr>
          <w:rFonts w:hint="eastAsia"/>
          <w:sz w:val="30"/>
          <w:szCs w:val="30"/>
        </w:rPr>
        <w:t>73000</w:t>
      </w:r>
      <w:r>
        <w:rPr>
          <w:rFonts w:hint="eastAsia"/>
          <w:sz w:val="30"/>
          <w:szCs w:val="30"/>
        </w:rPr>
        <w:t>元给我。</w:t>
      </w:r>
    </w:p>
    <w:p w14:paraId="0BE59862" w14:textId="77777777" w:rsidR="00243821" w:rsidRDefault="00243821">
      <w:pPr>
        <w:spacing w:line="500" w:lineRule="atLeast"/>
        <w:ind w:firstLine="600"/>
        <w:divId w:val="1998418458"/>
        <w:rPr>
          <w:rFonts w:hint="eastAsia"/>
          <w:sz w:val="30"/>
          <w:szCs w:val="30"/>
        </w:rPr>
      </w:pPr>
      <w:r>
        <w:rPr>
          <w:rFonts w:hint="eastAsia"/>
          <w:sz w:val="30"/>
          <w:szCs w:val="30"/>
        </w:rPr>
        <w:t>（七）被告人朱子悠的供述：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月份，我进入增城市富某企业集团公司工作，负责处理农民预留地上访和跟踪办理有关预留地国土证等工作。我没有签订任何劳务合同，我只是</w:t>
      </w:r>
      <w:r>
        <w:rPr>
          <w:rFonts w:hint="eastAsia"/>
          <w:sz w:val="30"/>
          <w:szCs w:val="30"/>
        </w:rPr>
        <w:t>1</w:t>
      </w:r>
      <w:r>
        <w:rPr>
          <w:rFonts w:hint="eastAsia"/>
          <w:sz w:val="30"/>
          <w:szCs w:val="30"/>
        </w:rPr>
        <w:t>名临时工。我是从增城市富鹏企业集团公司的财务处领取工资，每月工资为</w:t>
      </w:r>
      <w:r>
        <w:rPr>
          <w:rFonts w:hint="eastAsia"/>
          <w:sz w:val="30"/>
          <w:szCs w:val="30"/>
        </w:rPr>
        <w:t>3000</w:t>
      </w:r>
      <w:r>
        <w:rPr>
          <w:rFonts w:hint="eastAsia"/>
          <w:sz w:val="30"/>
          <w:szCs w:val="30"/>
        </w:rPr>
        <w:t>元，分别用毛某华、朱某</w:t>
      </w:r>
      <w:r>
        <w:rPr>
          <w:rFonts w:hint="eastAsia"/>
          <w:sz w:val="30"/>
          <w:szCs w:val="30"/>
        </w:rPr>
        <w:t>2</w:t>
      </w:r>
      <w:r>
        <w:rPr>
          <w:rFonts w:hint="eastAsia"/>
          <w:sz w:val="30"/>
          <w:szCs w:val="30"/>
        </w:rPr>
        <w:t>、朱某</w:t>
      </w:r>
      <w:r>
        <w:rPr>
          <w:rFonts w:hint="eastAsia"/>
          <w:sz w:val="30"/>
          <w:szCs w:val="30"/>
        </w:rPr>
        <w:t>2</w:t>
      </w:r>
      <w:r>
        <w:rPr>
          <w:rFonts w:hint="eastAsia"/>
          <w:sz w:val="30"/>
          <w:szCs w:val="30"/>
        </w:rPr>
        <w:t>庭的名义领取其中的每月工资</w:t>
      </w:r>
      <w:r>
        <w:rPr>
          <w:rFonts w:hint="eastAsia"/>
          <w:sz w:val="30"/>
          <w:szCs w:val="30"/>
        </w:rPr>
        <w:t>1500</w:t>
      </w:r>
      <w:r>
        <w:rPr>
          <w:rFonts w:hint="eastAsia"/>
          <w:sz w:val="30"/>
          <w:szCs w:val="30"/>
        </w:rPr>
        <w:t>元。</w:t>
      </w:r>
    </w:p>
    <w:p w14:paraId="02138E32" w14:textId="77777777" w:rsidR="00243821" w:rsidRDefault="00243821">
      <w:pPr>
        <w:spacing w:line="500" w:lineRule="atLeast"/>
        <w:ind w:firstLine="600"/>
        <w:divId w:val="1912425203"/>
        <w:rPr>
          <w:rFonts w:hint="eastAsia"/>
          <w:sz w:val="30"/>
          <w:szCs w:val="30"/>
        </w:rPr>
      </w:pPr>
      <w:r>
        <w:rPr>
          <w:rFonts w:hint="eastAsia"/>
          <w:sz w:val="30"/>
          <w:szCs w:val="30"/>
        </w:rPr>
        <w:t>富某公司是国有企业，原来的法定代表人及总经理是我的姑丈龚某培，龚某培安排我进入富某公司工作。富某公司从</w:t>
      </w:r>
      <w:r>
        <w:rPr>
          <w:rFonts w:hint="eastAsia"/>
          <w:sz w:val="30"/>
          <w:szCs w:val="30"/>
        </w:rPr>
        <w:t>1992</w:t>
      </w:r>
      <w:r>
        <w:rPr>
          <w:rFonts w:hint="eastAsia"/>
          <w:sz w:val="30"/>
          <w:szCs w:val="30"/>
        </w:rPr>
        <w:t>年征地以来一直未能为被征地的农民的预留地完成办证工作，导致农民经查上访。</w:t>
      </w:r>
      <w:r>
        <w:rPr>
          <w:rFonts w:hint="eastAsia"/>
          <w:sz w:val="30"/>
          <w:szCs w:val="30"/>
        </w:rPr>
        <w:t>2007</w:t>
      </w:r>
      <w:r>
        <w:rPr>
          <w:rFonts w:hint="eastAsia"/>
          <w:sz w:val="30"/>
          <w:szCs w:val="30"/>
        </w:rPr>
        <w:t>年，我进入富某公司后，富某公司安排我专门跟进农民预留地办证，由我负责收集村民的信访诉求，然后到荔城街道办、国土局等部门递交信访问题的相关资料及跟进预留地的国有土地使用证。</w:t>
      </w:r>
      <w:r>
        <w:rPr>
          <w:rFonts w:hint="eastAsia"/>
          <w:sz w:val="30"/>
          <w:szCs w:val="30"/>
        </w:rPr>
        <w:t>2011</w:t>
      </w:r>
      <w:r>
        <w:rPr>
          <w:rFonts w:hint="eastAsia"/>
          <w:sz w:val="30"/>
          <w:szCs w:val="30"/>
        </w:rPr>
        <w:t>年，由于富某公司所开发的开发区三期已拆分出售的土地（</w:t>
      </w:r>
      <w:r>
        <w:rPr>
          <w:rFonts w:hint="eastAsia"/>
          <w:sz w:val="30"/>
          <w:szCs w:val="30"/>
        </w:rPr>
        <w:t>300</w:t>
      </w:r>
      <w:r>
        <w:rPr>
          <w:rFonts w:hint="eastAsia"/>
          <w:sz w:val="30"/>
          <w:szCs w:val="30"/>
        </w:rPr>
        <w:t>多亩）的实际面积与国土存档的国有土地红线图不吻合，很长一段时间都未能够办理好相关手续，要完成办理比较麻烦，而且也害怕该出售的土地业主因富某公司未办好国土证去相关部门上访。为了防止出现更大的问题，避免矛盾激化，时任公司总经理龚某培在</w:t>
      </w:r>
      <w:r>
        <w:rPr>
          <w:rFonts w:hint="eastAsia"/>
          <w:sz w:val="30"/>
          <w:szCs w:val="30"/>
        </w:rPr>
        <w:t>2011</w:t>
      </w:r>
      <w:r>
        <w:rPr>
          <w:rFonts w:hint="eastAsia"/>
          <w:sz w:val="30"/>
          <w:szCs w:val="30"/>
        </w:rPr>
        <w:t>年春节，与我偷偷商量，公司出一笔钱给我本人作活动经费，私下叫我去纠正红线图与实际土地不吻合的问题，并办出国土证来（一方面，我比较熟悉相关业务，另一方面，我与国土局现任副局长张某东是同学，办起事来会方便点），他提出给我</w:t>
      </w:r>
      <w:r>
        <w:rPr>
          <w:rFonts w:hint="eastAsia"/>
          <w:sz w:val="30"/>
          <w:szCs w:val="30"/>
        </w:rPr>
        <w:t>10</w:t>
      </w:r>
      <w:r>
        <w:rPr>
          <w:rFonts w:hint="eastAsia"/>
          <w:sz w:val="30"/>
          <w:szCs w:val="30"/>
        </w:rPr>
        <w:t>万元活动经费，我对他开玩笑说太少了，不够，</w:t>
      </w:r>
      <w:r>
        <w:rPr>
          <w:rFonts w:hint="eastAsia"/>
          <w:sz w:val="30"/>
          <w:szCs w:val="30"/>
        </w:rPr>
        <w:t>100</w:t>
      </w:r>
      <w:r>
        <w:rPr>
          <w:rFonts w:hint="eastAsia"/>
          <w:sz w:val="30"/>
          <w:szCs w:val="30"/>
        </w:rPr>
        <w:t>万就差不多。</w:t>
      </w:r>
    </w:p>
    <w:p w14:paraId="4342B62E" w14:textId="77777777" w:rsidR="00243821" w:rsidRDefault="00243821">
      <w:pPr>
        <w:spacing w:line="500" w:lineRule="atLeast"/>
        <w:ind w:firstLine="600"/>
        <w:divId w:val="1469784387"/>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月份一天上午，龚某培召集钟某</w:t>
      </w:r>
      <w:r>
        <w:rPr>
          <w:rFonts w:hint="eastAsia"/>
          <w:sz w:val="30"/>
          <w:szCs w:val="30"/>
        </w:rPr>
        <w:t>1</w:t>
      </w:r>
      <w:r>
        <w:rPr>
          <w:rFonts w:hint="eastAsia"/>
          <w:sz w:val="30"/>
          <w:szCs w:val="30"/>
        </w:rPr>
        <w:t>、刘某能、张某能、林某一起到他办公室开会，会议提出并通过拿出</w:t>
      </w:r>
      <w:r>
        <w:rPr>
          <w:rFonts w:hint="eastAsia"/>
          <w:sz w:val="30"/>
          <w:szCs w:val="30"/>
        </w:rPr>
        <w:t>65</w:t>
      </w:r>
      <w:r>
        <w:rPr>
          <w:rFonts w:hint="eastAsia"/>
          <w:sz w:val="30"/>
          <w:szCs w:val="30"/>
        </w:rPr>
        <w:t>万元，而且一定要用现金方式出账，作为整合土地活动经费将第三期土地手续办齐，去国土局把国土证办下来，但其实真的目的还是在办国土证时纠正红线图与实际土地不吻合的问题。事后，钟某</w:t>
      </w:r>
      <w:r>
        <w:rPr>
          <w:rFonts w:hint="eastAsia"/>
          <w:sz w:val="30"/>
          <w:szCs w:val="30"/>
        </w:rPr>
        <w:t>1</w:t>
      </w:r>
      <w:r>
        <w:rPr>
          <w:rFonts w:hint="eastAsia"/>
          <w:sz w:val="30"/>
          <w:szCs w:val="30"/>
        </w:rPr>
        <w:t>告诉我，他们又开了</w:t>
      </w:r>
      <w:r>
        <w:rPr>
          <w:rFonts w:hint="eastAsia"/>
          <w:sz w:val="30"/>
          <w:szCs w:val="30"/>
        </w:rPr>
        <w:t>1</w:t>
      </w:r>
      <w:r>
        <w:rPr>
          <w:rFonts w:hint="eastAsia"/>
          <w:sz w:val="30"/>
          <w:szCs w:val="30"/>
        </w:rPr>
        <w:t>次会，将</w:t>
      </w:r>
      <w:r>
        <w:rPr>
          <w:rFonts w:hint="eastAsia"/>
          <w:sz w:val="30"/>
          <w:szCs w:val="30"/>
        </w:rPr>
        <w:t>65</w:t>
      </w:r>
      <w:r>
        <w:rPr>
          <w:rFonts w:hint="eastAsia"/>
          <w:sz w:val="30"/>
          <w:szCs w:val="30"/>
        </w:rPr>
        <w:t>万元改成</w:t>
      </w:r>
      <w:r>
        <w:rPr>
          <w:rFonts w:hint="eastAsia"/>
          <w:sz w:val="30"/>
          <w:szCs w:val="30"/>
        </w:rPr>
        <w:t>60</w:t>
      </w:r>
      <w:r>
        <w:rPr>
          <w:rFonts w:hint="eastAsia"/>
          <w:sz w:val="30"/>
          <w:szCs w:val="30"/>
        </w:rPr>
        <w:t>万元。</w:t>
      </w:r>
    </w:p>
    <w:p w14:paraId="7153EE62" w14:textId="77777777" w:rsidR="00243821" w:rsidRDefault="00243821">
      <w:pPr>
        <w:spacing w:line="500" w:lineRule="atLeast"/>
        <w:ind w:firstLine="600"/>
        <w:divId w:val="283461467"/>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月的一天，刘某彩对我说，龚某培有一笔钱要给我，并要我提供</w:t>
      </w:r>
      <w:r>
        <w:rPr>
          <w:rFonts w:hint="eastAsia"/>
          <w:sz w:val="30"/>
          <w:szCs w:val="30"/>
        </w:rPr>
        <w:t>1</w:t>
      </w:r>
      <w:r>
        <w:rPr>
          <w:rFonts w:hint="eastAsia"/>
          <w:sz w:val="30"/>
          <w:szCs w:val="30"/>
        </w:rPr>
        <w:t>个农业银行的账号。</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日，我去农业银行富某支行开了</w:t>
      </w:r>
      <w:r>
        <w:rPr>
          <w:rFonts w:hint="eastAsia"/>
          <w:sz w:val="30"/>
          <w:szCs w:val="30"/>
        </w:rPr>
        <w:t>1</w:t>
      </w:r>
      <w:r>
        <w:rPr>
          <w:rFonts w:hint="eastAsia"/>
          <w:sz w:val="30"/>
          <w:szCs w:val="30"/>
        </w:rPr>
        <w:t>个账户，并提供给刘某彩。当天，该账户收到刘某能的中国农业银行账户转来的</w:t>
      </w:r>
      <w:r>
        <w:rPr>
          <w:rFonts w:hint="eastAsia"/>
          <w:sz w:val="30"/>
          <w:szCs w:val="30"/>
        </w:rPr>
        <w:t>60</w:t>
      </w:r>
      <w:r>
        <w:rPr>
          <w:rFonts w:hint="eastAsia"/>
          <w:sz w:val="30"/>
          <w:szCs w:val="30"/>
        </w:rPr>
        <w:t>万元，我便取出</w:t>
      </w:r>
      <w:r>
        <w:rPr>
          <w:rFonts w:hint="eastAsia"/>
          <w:sz w:val="30"/>
          <w:szCs w:val="30"/>
        </w:rPr>
        <w:t>50</w:t>
      </w:r>
      <w:r>
        <w:rPr>
          <w:rFonts w:hint="eastAsia"/>
          <w:sz w:val="30"/>
          <w:szCs w:val="30"/>
        </w:rPr>
        <w:t>万元现金，然后，我将该</w:t>
      </w:r>
      <w:r>
        <w:rPr>
          <w:rFonts w:hint="eastAsia"/>
          <w:sz w:val="30"/>
          <w:szCs w:val="30"/>
        </w:rPr>
        <w:t>50</w:t>
      </w:r>
      <w:r>
        <w:rPr>
          <w:rFonts w:hint="eastAsia"/>
          <w:sz w:val="30"/>
          <w:szCs w:val="30"/>
        </w:rPr>
        <w:t>万元存入我开的</w:t>
      </w:r>
      <w:r>
        <w:rPr>
          <w:rFonts w:hint="eastAsia"/>
          <w:sz w:val="30"/>
          <w:szCs w:val="30"/>
        </w:rPr>
        <w:t>1</w:t>
      </w:r>
      <w:r>
        <w:rPr>
          <w:rFonts w:hint="eastAsia"/>
          <w:sz w:val="30"/>
          <w:szCs w:val="30"/>
        </w:rPr>
        <w:t>张农业银行的金卡账户里面。后来，我用该账户的钱用于几处还款，我通过网银向我姐姐朱某</w:t>
      </w:r>
      <w:r>
        <w:rPr>
          <w:rFonts w:hint="eastAsia"/>
          <w:sz w:val="30"/>
          <w:szCs w:val="30"/>
        </w:rPr>
        <w:t>1</w:t>
      </w:r>
      <w:r>
        <w:rPr>
          <w:rFonts w:hint="eastAsia"/>
          <w:sz w:val="30"/>
          <w:szCs w:val="30"/>
        </w:rPr>
        <w:t>还款</w:t>
      </w:r>
      <w:r>
        <w:rPr>
          <w:rFonts w:hint="eastAsia"/>
          <w:sz w:val="30"/>
          <w:szCs w:val="30"/>
        </w:rPr>
        <w:t>5</w:t>
      </w:r>
      <w:r>
        <w:rPr>
          <w:rFonts w:hint="eastAsia"/>
          <w:sz w:val="30"/>
          <w:szCs w:val="30"/>
        </w:rPr>
        <w:t>万元，向我的</w:t>
      </w:r>
      <w:r>
        <w:rPr>
          <w:rFonts w:hint="eastAsia"/>
          <w:sz w:val="30"/>
          <w:szCs w:val="30"/>
        </w:rPr>
        <w:t>1</w:t>
      </w:r>
      <w:r>
        <w:rPr>
          <w:rFonts w:hint="eastAsia"/>
          <w:sz w:val="30"/>
          <w:szCs w:val="30"/>
        </w:rPr>
        <w:t>个同学陈某</w:t>
      </w:r>
      <w:r>
        <w:rPr>
          <w:rFonts w:hint="eastAsia"/>
          <w:sz w:val="30"/>
          <w:szCs w:val="30"/>
        </w:rPr>
        <w:t>2</w:t>
      </w:r>
      <w:r>
        <w:rPr>
          <w:rFonts w:hint="eastAsia"/>
          <w:sz w:val="30"/>
          <w:szCs w:val="30"/>
        </w:rPr>
        <w:t>还款了好几次（次数记不清），共计四五万元，向光大银行的</w:t>
      </w:r>
      <w:r>
        <w:rPr>
          <w:rFonts w:hint="eastAsia"/>
          <w:sz w:val="30"/>
          <w:szCs w:val="30"/>
        </w:rPr>
        <w:t>1</w:t>
      </w:r>
      <w:r>
        <w:rPr>
          <w:rFonts w:hint="eastAsia"/>
          <w:sz w:val="30"/>
          <w:szCs w:val="30"/>
        </w:rPr>
        <w:t>名职工还款</w:t>
      </w:r>
      <w:r>
        <w:rPr>
          <w:rFonts w:hint="eastAsia"/>
          <w:sz w:val="30"/>
          <w:szCs w:val="30"/>
        </w:rPr>
        <w:t>8</w:t>
      </w:r>
      <w:r>
        <w:rPr>
          <w:rFonts w:hint="eastAsia"/>
          <w:sz w:val="30"/>
          <w:szCs w:val="30"/>
        </w:rPr>
        <w:t>万元。另外，我在借支条上签名证明由张某能借款</w:t>
      </w:r>
      <w:r>
        <w:rPr>
          <w:rFonts w:hint="eastAsia"/>
          <w:sz w:val="30"/>
          <w:szCs w:val="30"/>
        </w:rPr>
        <w:t>60</w:t>
      </w:r>
      <w:r>
        <w:rPr>
          <w:rFonts w:hint="eastAsia"/>
          <w:sz w:val="30"/>
          <w:szCs w:val="30"/>
        </w:rPr>
        <w:t>万元用于整合开发区土地。因为占用税的费用有所改变，导致国土证直到我离开公司都没有办出来。即从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月，我一直持有并将该</w:t>
      </w:r>
      <w:r>
        <w:rPr>
          <w:rFonts w:hint="eastAsia"/>
          <w:sz w:val="30"/>
          <w:szCs w:val="30"/>
        </w:rPr>
        <w:t>60</w:t>
      </w:r>
      <w:r>
        <w:rPr>
          <w:rFonts w:hint="eastAsia"/>
          <w:sz w:val="30"/>
          <w:szCs w:val="30"/>
        </w:rPr>
        <w:t>万元用于个人消费和还债，至今，我未归还该笔款项。</w:t>
      </w:r>
    </w:p>
    <w:p w14:paraId="3BED171E" w14:textId="77777777" w:rsidR="00243821" w:rsidRDefault="00243821">
      <w:pPr>
        <w:spacing w:line="500" w:lineRule="atLeast"/>
        <w:ind w:firstLine="600"/>
        <w:divId w:val="2040232317"/>
        <w:rPr>
          <w:rFonts w:hint="eastAsia"/>
          <w:sz w:val="30"/>
          <w:szCs w:val="30"/>
        </w:rPr>
      </w:pPr>
      <w:r>
        <w:rPr>
          <w:rFonts w:hint="eastAsia"/>
          <w:sz w:val="30"/>
          <w:szCs w:val="30"/>
        </w:rPr>
        <w:t>关于本案的定性，首先，增城市富鹏企业集团公司是由原增城市国有资产监督管理委员会办公室出资设立，企业类型为全民所有制，属于国有公司；其次，即使被告人朱子悠并未与该公司签订劳动合同，但其是该公司聘请的员工，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月止领取该公司发放的工资，并对外代表该公司处理土地建设办证事宜，行使该公司赋予的职权，其属于国有公司的工作人员；然后，即使涉案的</w:t>
      </w:r>
      <w:r>
        <w:rPr>
          <w:rFonts w:hint="eastAsia"/>
          <w:sz w:val="30"/>
          <w:szCs w:val="30"/>
        </w:rPr>
        <w:t>60</w:t>
      </w:r>
      <w:r>
        <w:rPr>
          <w:rFonts w:hint="eastAsia"/>
          <w:sz w:val="30"/>
          <w:szCs w:val="30"/>
        </w:rPr>
        <w:t>万元是通过私人账户转入被告人朱子悠的名下，但该款是属于该公司的财产，是为该公司处理办证事宜而支出的，该款属于公款；最后，被告人朱子悠领取公款</w:t>
      </w:r>
      <w:r>
        <w:rPr>
          <w:rFonts w:hint="eastAsia"/>
          <w:sz w:val="30"/>
          <w:szCs w:val="30"/>
        </w:rPr>
        <w:t>60</w:t>
      </w:r>
      <w:r>
        <w:rPr>
          <w:rFonts w:hint="eastAsia"/>
          <w:sz w:val="30"/>
          <w:szCs w:val="30"/>
        </w:rPr>
        <w:t>万后，其通过转账、取现的方式，将公款</w:t>
      </w:r>
      <w:r>
        <w:rPr>
          <w:rFonts w:hint="eastAsia"/>
          <w:sz w:val="30"/>
          <w:szCs w:val="30"/>
        </w:rPr>
        <w:t>60</w:t>
      </w:r>
      <w:r>
        <w:rPr>
          <w:rFonts w:hint="eastAsia"/>
          <w:sz w:val="30"/>
          <w:szCs w:val="30"/>
        </w:rPr>
        <w:t>万元归个人使用，至今未归还，并未采取虚假发票平账、挪用款项后潜逃等方式侵吞、窃取、骗取该公款；综上，被告人朱子悠的行为符合挪用公款罪的构成要件，应以挪用公款罪定罪处罚。公诉机关指控被告人朱子悠犯贪污罪证据不足，本院不予采纳。辩护人提出被告人朱子悠犯职务侵占罪的理据不足，本院不予采纳。</w:t>
      </w:r>
    </w:p>
    <w:p w14:paraId="119CBAEF" w14:textId="77777777" w:rsidR="00243821" w:rsidRDefault="00243821">
      <w:pPr>
        <w:spacing w:line="500" w:lineRule="atLeast"/>
        <w:ind w:firstLine="600"/>
        <w:divId w:val="1567103085"/>
        <w:rPr>
          <w:rFonts w:hint="eastAsia"/>
          <w:sz w:val="30"/>
          <w:szCs w:val="30"/>
        </w:rPr>
      </w:pPr>
      <w:r>
        <w:rPr>
          <w:rFonts w:hint="eastAsia"/>
          <w:sz w:val="30"/>
          <w:szCs w:val="30"/>
        </w:rPr>
        <w:t>本院认为，被告人朱子悠无视国家法律，身为国家工作人员，利用职务上的便利，挪用公款归个人使用，超过</w:t>
      </w:r>
      <w:r>
        <w:rPr>
          <w:rFonts w:hint="eastAsia"/>
          <w:sz w:val="30"/>
          <w:szCs w:val="30"/>
        </w:rPr>
        <w:t>3</w:t>
      </w:r>
      <w:r>
        <w:rPr>
          <w:rFonts w:hint="eastAsia"/>
          <w:sz w:val="30"/>
          <w:szCs w:val="30"/>
        </w:rPr>
        <w:t>个月未归还，挪用数额较大，其行为已构成挪用公款罪。公诉机关指控的犯罪事实清楚，证据确实、充分，本院予以支持。惟指控的罪名有误，本院予以纠正（理由前述）。被告人朱子悠经传唤后到案，归案后如实供述犯罪事实，是自首，依法可从轻处罚。被告人朱子悠家属为其退出赃款</w:t>
      </w:r>
      <w:r>
        <w:rPr>
          <w:rFonts w:hint="eastAsia"/>
          <w:sz w:val="30"/>
          <w:szCs w:val="30"/>
        </w:rPr>
        <w:t>60</w:t>
      </w:r>
      <w:r>
        <w:rPr>
          <w:rFonts w:hint="eastAsia"/>
          <w:sz w:val="30"/>
          <w:szCs w:val="30"/>
        </w:rPr>
        <w:t>万元，对其酌情从轻处罚。辩护人提出与上述论述一致的辩护意见，本院予以采纳。依照《中华人民共和国刑法》第三百八十四条、第六十七条第一款、第六十四条及《最高人民法院关于审理挪用公款案件具体应用法律若干问题的解释》第一条、第二条、《最高人民法院、最高人民检察院关于办理贪污贿赂刑事案件适用法律若干问题的解释》第六条、《最高人民法院关于处理自首和立功具体应用法律若干问题的解释》第一条、第三条之规定，判决如下：</w:t>
      </w:r>
    </w:p>
    <w:p w14:paraId="44BC1EEB" w14:textId="77777777" w:rsidR="00243821" w:rsidRDefault="00243821">
      <w:pPr>
        <w:spacing w:line="500" w:lineRule="atLeast"/>
        <w:ind w:firstLine="600"/>
        <w:divId w:val="691077576"/>
        <w:rPr>
          <w:rFonts w:hint="eastAsia"/>
          <w:sz w:val="30"/>
          <w:szCs w:val="30"/>
        </w:rPr>
      </w:pPr>
      <w:r>
        <w:rPr>
          <w:rFonts w:hint="eastAsia"/>
          <w:sz w:val="30"/>
          <w:szCs w:val="30"/>
        </w:rPr>
        <w:t>一、被告人朱子悠犯挪用公款罪，判处有期徒刑一年十个月。</w:t>
      </w:r>
    </w:p>
    <w:p w14:paraId="7FFAEAC5" w14:textId="77777777" w:rsidR="00243821" w:rsidRDefault="00243821">
      <w:pPr>
        <w:spacing w:line="500" w:lineRule="atLeast"/>
        <w:ind w:firstLine="600"/>
        <w:divId w:val="18510200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日止）</w:t>
      </w:r>
    </w:p>
    <w:p w14:paraId="580D79C2" w14:textId="77777777" w:rsidR="00243821" w:rsidRDefault="00243821">
      <w:pPr>
        <w:spacing w:line="500" w:lineRule="atLeast"/>
        <w:ind w:firstLine="600"/>
        <w:divId w:val="1723749979"/>
        <w:rPr>
          <w:rFonts w:hint="eastAsia"/>
          <w:sz w:val="30"/>
          <w:szCs w:val="30"/>
        </w:rPr>
      </w:pPr>
      <w:r>
        <w:rPr>
          <w:rFonts w:hint="eastAsia"/>
          <w:sz w:val="30"/>
          <w:szCs w:val="30"/>
        </w:rPr>
        <w:t>二、退出的赃款六十万元，依法退还给被害单位增城市富鹏企业集团公司。</w:t>
      </w:r>
    </w:p>
    <w:p w14:paraId="1804DA6D" w14:textId="77777777" w:rsidR="00243821" w:rsidRDefault="00243821">
      <w:pPr>
        <w:spacing w:line="500" w:lineRule="atLeast"/>
        <w:ind w:firstLine="600"/>
        <w:divId w:val="187426747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D3C3E00" w14:textId="77777777" w:rsidR="00243821" w:rsidRDefault="00243821">
      <w:pPr>
        <w:spacing w:line="500" w:lineRule="atLeast"/>
        <w:jc w:val="right"/>
        <w:divId w:val="1086807620"/>
        <w:rPr>
          <w:rFonts w:hint="eastAsia"/>
          <w:sz w:val="30"/>
          <w:szCs w:val="30"/>
        </w:rPr>
      </w:pPr>
      <w:r>
        <w:rPr>
          <w:rFonts w:hint="eastAsia"/>
          <w:sz w:val="30"/>
          <w:szCs w:val="30"/>
        </w:rPr>
        <w:t>审　判　长　　苏伯昌</w:t>
      </w:r>
    </w:p>
    <w:p w14:paraId="5B233487" w14:textId="77777777" w:rsidR="00243821" w:rsidRDefault="00243821">
      <w:pPr>
        <w:spacing w:line="500" w:lineRule="atLeast"/>
        <w:jc w:val="right"/>
        <w:divId w:val="153375083"/>
        <w:rPr>
          <w:rFonts w:hint="eastAsia"/>
          <w:sz w:val="30"/>
          <w:szCs w:val="30"/>
        </w:rPr>
      </w:pPr>
      <w:r>
        <w:rPr>
          <w:rFonts w:hint="eastAsia"/>
          <w:sz w:val="30"/>
          <w:szCs w:val="30"/>
        </w:rPr>
        <w:t>人民陪审员　　刘容清</w:t>
      </w:r>
    </w:p>
    <w:p w14:paraId="70A31786" w14:textId="77777777" w:rsidR="00243821" w:rsidRDefault="00243821">
      <w:pPr>
        <w:spacing w:line="500" w:lineRule="atLeast"/>
        <w:jc w:val="right"/>
        <w:divId w:val="139738068"/>
        <w:rPr>
          <w:rFonts w:hint="eastAsia"/>
          <w:sz w:val="30"/>
          <w:szCs w:val="30"/>
        </w:rPr>
      </w:pPr>
      <w:r>
        <w:rPr>
          <w:rFonts w:hint="eastAsia"/>
          <w:sz w:val="30"/>
          <w:szCs w:val="30"/>
        </w:rPr>
        <w:t>人民陪审员　　廖金晖</w:t>
      </w:r>
    </w:p>
    <w:p w14:paraId="3BCA72E1" w14:textId="77777777" w:rsidR="00243821" w:rsidRDefault="00243821">
      <w:pPr>
        <w:spacing w:line="500" w:lineRule="atLeast"/>
        <w:jc w:val="right"/>
        <w:divId w:val="1494489303"/>
        <w:rPr>
          <w:rFonts w:hint="eastAsia"/>
          <w:sz w:val="30"/>
          <w:szCs w:val="30"/>
        </w:rPr>
      </w:pPr>
      <w:r>
        <w:rPr>
          <w:rFonts w:hint="eastAsia"/>
          <w:sz w:val="30"/>
          <w:szCs w:val="30"/>
        </w:rPr>
        <w:t>二〇一七年十一月十四日</w:t>
      </w:r>
    </w:p>
    <w:p w14:paraId="60A5FDAC" w14:textId="77777777" w:rsidR="00243821" w:rsidRDefault="00243821">
      <w:pPr>
        <w:spacing w:line="500" w:lineRule="atLeast"/>
        <w:jc w:val="right"/>
        <w:divId w:val="38356928"/>
        <w:rPr>
          <w:rFonts w:hint="eastAsia"/>
          <w:sz w:val="30"/>
          <w:szCs w:val="30"/>
        </w:rPr>
      </w:pPr>
      <w:r>
        <w:rPr>
          <w:rFonts w:hint="eastAsia"/>
          <w:sz w:val="30"/>
          <w:szCs w:val="30"/>
        </w:rPr>
        <w:t>书　记　员　　周思军</w:t>
      </w:r>
    </w:p>
    <w:p w14:paraId="5B01AAD1" w14:textId="77777777" w:rsidR="00243821" w:rsidRDefault="00243821">
      <w:pPr>
        <w:spacing w:line="500" w:lineRule="atLeast"/>
        <w:ind w:firstLine="600"/>
        <w:divId w:val="574053333"/>
        <w:rPr>
          <w:rFonts w:hint="eastAsia"/>
          <w:sz w:val="30"/>
          <w:szCs w:val="30"/>
        </w:rPr>
      </w:pPr>
      <w:r>
        <w:rPr>
          <w:rFonts w:hint="eastAsia"/>
          <w:sz w:val="30"/>
          <w:szCs w:val="30"/>
        </w:rPr>
        <w:t>附相关法条：</w:t>
      </w:r>
    </w:p>
    <w:p w14:paraId="6A02ED03" w14:textId="77777777" w:rsidR="00243821" w:rsidRDefault="00243821">
      <w:pPr>
        <w:spacing w:line="500" w:lineRule="atLeast"/>
        <w:ind w:firstLine="600"/>
        <w:divId w:val="81614598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D4B8B2C" w14:textId="77777777" w:rsidR="00243821" w:rsidRDefault="00243821">
      <w:pPr>
        <w:spacing w:line="500" w:lineRule="atLeast"/>
        <w:ind w:firstLine="600"/>
        <w:divId w:val="1011224837"/>
        <w:rPr>
          <w:rFonts w:hint="eastAsia"/>
          <w:sz w:val="30"/>
          <w:szCs w:val="30"/>
        </w:rPr>
      </w:pPr>
      <w:r>
        <w:rPr>
          <w:rFonts w:hint="eastAsia"/>
          <w:sz w:val="30"/>
          <w:szCs w:val="30"/>
        </w:rPr>
        <w:t>挪用用于救灾、抢险、防汛、优抚、扶贫、移民、救济款物归个人使用的，从重处罚。</w:t>
      </w:r>
    </w:p>
    <w:p w14:paraId="2626CCDC" w14:textId="77777777" w:rsidR="00243821" w:rsidRDefault="00243821">
      <w:pPr>
        <w:spacing w:line="500" w:lineRule="atLeast"/>
        <w:ind w:firstLine="600"/>
        <w:divId w:val="2003121255"/>
        <w:rPr>
          <w:rFonts w:hint="eastAsia"/>
          <w:sz w:val="30"/>
          <w:szCs w:val="30"/>
        </w:rPr>
      </w:pPr>
      <w:r>
        <w:rPr>
          <w:rFonts w:hint="eastAsia"/>
          <w:sz w:val="30"/>
          <w:szCs w:val="30"/>
        </w:rPr>
        <w:t>第六十七条第一款犯罪以后自动投案，如实供述自已的罪行的，是自首。对于自首的犯罪分子，可以从轻或者减轻处罚。其中，犯罪较轻的，可以免除处罚。</w:t>
      </w:r>
    </w:p>
    <w:p w14:paraId="398DDE67" w14:textId="77777777" w:rsidR="00243821" w:rsidRDefault="00243821">
      <w:pPr>
        <w:spacing w:line="500" w:lineRule="atLeast"/>
        <w:ind w:firstLine="600"/>
        <w:divId w:val="1902205876"/>
        <w:rPr>
          <w:rFonts w:hint="eastAsia"/>
          <w:sz w:val="30"/>
          <w:szCs w:val="30"/>
        </w:rPr>
      </w:pPr>
      <w:r>
        <w:rPr>
          <w:rFonts w:hint="eastAsia"/>
          <w:sz w:val="30"/>
          <w:szCs w:val="30"/>
        </w:rPr>
        <w:t>《最高人民法院关于审理挪用公款案件具体应用法律若干问题的解释》</w:t>
      </w:r>
    </w:p>
    <w:p w14:paraId="1299DE07" w14:textId="77777777" w:rsidR="00243821" w:rsidRDefault="00243821">
      <w:pPr>
        <w:spacing w:line="500" w:lineRule="atLeast"/>
        <w:ind w:firstLine="600"/>
        <w:divId w:val="651326387"/>
        <w:rPr>
          <w:rFonts w:hint="eastAsia"/>
          <w:sz w:val="30"/>
          <w:szCs w:val="30"/>
        </w:rPr>
      </w:pPr>
      <w:r>
        <w:rPr>
          <w:rFonts w:hint="eastAsia"/>
          <w:sz w:val="30"/>
          <w:szCs w:val="30"/>
        </w:rPr>
        <w:t>第一条刑法第三百八十四条规定的，“挪用公款归个人使用”，包括挪用者本人使用或者给他人使用。</w:t>
      </w:r>
    </w:p>
    <w:p w14:paraId="33E76665" w14:textId="77777777" w:rsidR="00243821" w:rsidRDefault="00243821">
      <w:pPr>
        <w:spacing w:line="500" w:lineRule="atLeast"/>
        <w:ind w:firstLine="600"/>
        <w:divId w:val="1405906473"/>
        <w:rPr>
          <w:rFonts w:hint="eastAsia"/>
          <w:sz w:val="30"/>
          <w:szCs w:val="30"/>
        </w:rPr>
      </w:pPr>
      <w:r>
        <w:rPr>
          <w:rFonts w:hint="eastAsia"/>
          <w:sz w:val="30"/>
          <w:szCs w:val="30"/>
        </w:rPr>
        <w:t>挪用公款给私有公司、私有企业使用的，属于挪用公款归个人使用。</w:t>
      </w:r>
    </w:p>
    <w:p w14:paraId="4F4FFED7" w14:textId="77777777" w:rsidR="00243821" w:rsidRDefault="00243821">
      <w:pPr>
        <w:spacing w:line="500" w:lineRule="atLeast"/>
        <w:ind w:firstLine="600"/>
        <w:divId w:val="883325457"/>
        <w:rPr>
          <w:rFonts w:hint="eastAsia"/>
          <w:sz w:val="30"/>
          <w:szCs w:val="30"/>
        </w:rPr>
      </w:pPr>
      <w:r>
        <w:rPr>
          <w:rFonts w:hint="eastAsia"/>
          <w:sz w:val="30"/>
          <w:szCs w:val="30"/>
        </w:rPr>
        <w:t>第二条对挪用公款罪，应区分三种不同情况予以认定：</w:t>
      </w:r>
    </w:p>
    <w:p w14:paraId="4AF06941" w14:textId="77777777" w:rsidR="00243821" w:rsidRDefault="00243821">
      <w:pPr>
        <w:spacing w:line="500" w:lineRule="atLeast"/>
        <w:ind w:firstLine="600"/>
        <w:divId w:val="90054006"/>
        <w:rPr>
          <w:rFonts w:hint="eastAsia"/>
          <w:sz w:val="30"/>
          <w:szCs w:val="30"/>
        </w:rPr>
      </w:pPr>
      <w:r>
        <w:rPr>
          <w:rFonts w:hint="eastAsia"/>
          <w:sz w:val="30"/>
          <w:szCs w:val="30"/>
        </w:rPr>
        <w:t>（一）挪用公款归个人使用，数额较大、超过三个月未还的，构成挪用公款罪。</w:t>
      </w:r>
    </w:p>
    <w:p w14:paraId="0402B2B7" w14:textId="77777777" w:rsidR="00243821" w:rsidRDefault="00243821">
      <w:pPr>
        <w:spacing w:line="500" w:lineRule="atLeast"/>
        <w:ind w:firstLine="600"/>
        <w:divId w:val="1145586044"/>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768ED09F" w14:textId="77777777" w:rsidR="00243821" w:rsidRDefault="00243821">
      <w:pPr>
        <w:spacing w:line="500" w:lineRule="atLeast"/>
        <w:ind w:firstLine="600"/>
        <w:divId w:val="1441602579"/>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5FE6622A" w14:textId="77777777" w:rsidR="00243821" w:rsidRDefault="00243821">
      <w:pPr>
        <w:spacing w:line="500" w:lineRule="atLeast"/>
        <w:ind w:firstLine="600"/>
        <w:divId w:val="202789143"/>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2450CF95" w14:textId="77777777" w:rsidR="00243821" w:rsidRDefault="00243821">
      <w:pPr>
        <w:spacing w:line="500" w:lineRule="atLeast"/>
        <w:ind w:firstLine="600"/>
        <w:divId w:val="2065179179"/>
        <w:rPr>
          <w:rFonts w:hint="eastAsia"/>
          <w:sz w:val="30"/>
          <w:szCs w:val="30"/>
        </w:rPr>
      </w:pPr>
      <w:r>
        <w:rPr>
          <w:rFonts w:hint="eastAsia"/>
          <w:sz w:val="30"/>
          <w:szCs w:val="30"/>
        </w:rPr>
        <w:t>（三）挪用公款归个人使用，进行赌博、走私等非法活动的，构成挪用公款罪，不受“数额较大”和挪用时间的限制。</w:t>
      </w:r>
    </w:p>
    <w:p w14:paraId="4B38574D" w14:textId="77777777" w:rsidR="00243821" w:rsidRDefault="00243821">
      <w:pPr>
        <w:spacing w:line="500" w:lineRule="atLeast"/>
        <w:ind w:firstLine="600"/>
        <w:divId w:val="1310866374"/>
        <w:rPr>
          <w:rFonts w:hint="eastAsia"/>
          <w:sz w:val="30"/>
          <w:szCs w:val="30"/>
        </w:rPr>
      </w:pPr>
      <w:r>
        <w:rPr>
          <w:rFonts w:hint="eastAsia"/>
          <w:sz w:val="30"/>
          <w:szCs w:val="30"/>
        </w:rPr>
        <w:t>挪用公款给他人使用，不知道使用人用公款进行营利活动或者用于非法进行营利活动或者用于非法活动，数额较大、超过三个月未还的，构成挪用公款罪；明知使用人用于营利活动或者非法活动的，应当认定为挪用人挪用公款进行营利活动或者非法活动。</w:t>
      </w:r>
    </w:p>
    <w:p w14:paraId="4B7A0C73" w14:textId="77777777" w:rsidR="00243821" w:rsidRDefault="00243821">
      <w:pPr>
        <w:spacing w:line="500" w:lineRule="atLeast"/>
        <w:ind w:firstLine="600"/>
        <w:divId w:val="937323445"/>
        <w:rPr>
          <w:rFonts w:hint="eastAsia"/>
          <w:sz w:val="30"/>
          <w:szCs w:val="30"/>
        </w:rPr>
      </w:pPr>
      <w:r>
        <w:rPr>
          <w:rFonts w:hint="eastAsia"/>
          <w:sz w:val="30"/>
          <w:szCs w:val="30"/>
        </w:rPr>
        <w:t>《最高人民法院、最高人民检察院关于办理贪污贿赂刑事案件适用法律若干问题的解释》</w:t>
      </w:r>
    </w:p>
    <w:p w14:paraId="243C6BB3" w14:textId="77777777" w:rsidR="00243821" w:rsidRDefault="00243821">
      <w:pPr>
        <w:spacing w:line="500" w:lineRule="atLeast"/>
        <w:ind w:firstLine="600"/>
        <w:divId w:val="395519955"/>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3CFC764A" w14:textId="77777777" w:rsidR="00243821" w:rsidRDefault="00243821">
      <w:pPr>
        <w:spacing w:line="500" w:lineRule="atLeast"/>
        <w:ind w:firstLine="600"/>
        <w:divId w:val="1528714737"/>
        <w:rPr>
          <w:rFonts w:hint="eastAsia"/>
          <w:sz w:val="30"/>
          <w:szCs w:val="30"/>
        </w:rPr>
      </w:pPr>
      <w:r>
        <w:rPr>
          <w:rFonts w:hint="eastAsia"/>
          <w:sz w:val="30"/>
          <w:szCs w:val="30"/>
        </w:rPr>
        <w:t>（一）挪用公款数额在一百万元以上的；</w:t>
      </w:r>
    </w:p>
    <w:p w14:paraId="3C52BA91" w14:textId="77777777" w:rsidR="00243821" w:rsidRDefault="00243821">
      <w:pPr>
        <w:spacing w:line="500" w:lineRule="atLeast"/>
        <w:ind w:firstLine="600"/>
        <w:divId w:val="304745095"/>
        <w:rPr>
          <w:rFonts w:hint="eastAsia"/>
          <w:sz w:val="30"/>
          <w:szCs w:val="30"/>
        </w:rPr>
      </w:pPr>
      <w:r>
        <w:rPr>
          <w:rFonts w:hint="eastAsia"/>
          <w:sz w:val="30"/>
          <w:szCs w:val="30"/>
        </w:rPr>
        <w:t>（二）挪用救灾、抢险、防汛、优抚、扶贫、移民、救济特定款物，数额在五十万元以上不满一百万元的；</w:t>
      </w:r>
    </w:p>
    <w:p w14:paraId="4CCC23AB" w14:textId="77777777" w:rsidR="00243821" w:rsidRDefault="00243821">
      <w:pPr>
        <w:spacing w:line="500" w:lineRule="atLeast"/>
        <w:ind w:firstLine="600"/>
        <w:divId w:val="1437822204"/>
        <w:rPr>
          <w:rFonts w:hint="eastAsia"/>
          <w:sz w:val="30"/>
          <w:szCs w:val="30"/>
        </w:rPr>
      </w:pPr>
      <w:r>
        <w:rPr>
          <w:rFonts w:hint="eastAsia"/>
          <w:sz w:val="30"/>
          <w:szCs w:val="30"/>
        </w:rPr>
        <w:t>（三）挪用公款不退还，数额在五十万元以上不满一百万元的；</w:t>
      </w:r>
    </w:p>
    <w:p w14:paraId="4E812C8A" w14:textId="77777777" w:rsidR="00243821" w:rsidRDefault="00243821">
      <w:pPr>
        <w:spacing w:line="500" w:lineRule="atLeast"/>
        <w:ind w:firstLine="600"/>
        <w:divId w:val="948857934"/>
        <w:rPr>
          <w:rFonts w:hint="eastAsia"/>
          <w:sz w:val="30"/>
          <w:szCs w:val="30"/>
        </w:rPr>
      </w:pPr>
      <w:r>
        <w:rPr>
          <w:rFonts w:hint="eastAsia"/>
          <w:sz w:val="30"/>
          <w:szCs w:val="30"/>
        </w:rPr>
        <w:t>（四）其他严重的情节。</w:t>
      </w:r>
    </w:p>
    <w:p w14:paraId="4C9686AB" w14:textId="77777777" w:rsidR="00243821" w:rsidRDefault="00243821">
      <w:pPr>
        <w:spacing w:line="500" w:lineRule="atLeast"/>
        <w:ind w:firstLine="600"/>
        <w:divId w:val="50694254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5B93479" w14:textId="77777777" w:rsidR="00243821" w:rsidRDefault="00243821">
      <w:pPr>
        <w:spacing w:line="500" w:lineRule="atLeast"/>
        <w:ind w:firstLine="600"/>
        <w:divId w:val="1904871321"/>
        <w:rPr>
          <w:rFonts w:hint="eastAsia"/>
          <w:sz w:val="30"/>
          <w:szCs w:val="30"/>
        </w:rPr>
      </w:pPr>
      <w:r>
        <w:rPr>
          <w:rFonts w:hint="eastAsia"/>
          <w:sz w:val="30"/>
          <w:szCs w:val="30"/>
        </w:rPr>
        <w:t>（一）挪用公款数额在二百万元以上的；</w:t>
      </w:r>
    </w:p>
    <w:p w14:paraId="6D1EE470" w14:textId="77777777" w:rsidR="00243821" w:rsidRDefault="00243821">
      <w:pPr>
        <w:spacing w:line="500" w:lineRule="atLeast"/>
        <w:ind w:firstLine="600"/>
        <w:divId w:val="2031907034"/>
        <w:rPr>
          <w:rFonts w:hint="eastAsia"/>
          <w:sz w:val="30"/>
          <w:szCs w:val="30"/>
        </w:rPr>
      </w:pPr>
      <w:r>
        <w:rPr>
          <w:rFonts w:hint="eastAsia"/>
          <w:sz w:val="30"/>
          <w:szCs w:val="30"/>
        </w:rPr>
        <w:t>（二）挪用救灾、抢险、防汛、优抚、扶贫、移民、救济特定款物，数额在一百万元以上不满二百万元的；</w:t>
      </w:r>
    </w:p>
    <w:p w14:paraId="552E9EC3" w14:textId="77777777" w:rsidR="00243821" w:rsidRDefault="00243821">
      <w:pPr>
        <w:spacing w:line="500" w:lineRule="atLeast"/>
        <w:ind w:firstLine="600"/>
        <w:divId w:val="333918499"/>
        <w:rPr>
          <w:rFonts w:hint="eastAsia"/>
          <w:sz w:val="30"/>
          <w:szCs w:val="30"/>
        </w:rPr>
      </w:pPr>
      <w:r>
        <w:rPr>
          <w:rFonts w:hint="eastAsia"/>
          <w:sz w:val="30"/>
          <w:szCs w:val="30"/>
        </w:rPr>
        <w:t>（三）挪用公款不退还，数额在一百万元以上不满二百万元的；</w:t>
      </w:r>
    </w:p>
    <w:p w14:paraId="788D8544" w14:textId="77777777" w:rsidR="00243821" w:rsidRDefault="00243821">
      <w:pPr>
        <w:spacing w:line="500" w:lineRule="atLeast"/>
        <w:ind w:firstLine="600"/>
        <w:divId w:val="38287145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0564" w14:textId="77777777" w:rsidR="00243821" w:rsidRDefault="00243821" w:rsidP="00243821">
      <w:pPr>
        <w:rPr>
          <w:rFonts w:hint="eastAsia"/>
        </w:rPr>
      </w:pPr>
      <w:r>
        <w:separator/>
      </w:r>
    </w:p>
  </w:endnote>
  <w:endnote w:type="continuationSeparator" w:id="0">
    <w:p w14:paraId="7E8A1177" w14:textId="77777777" w:rsidR="00243821" w:rsidRDefault="00243821" w:rsidP="002438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4146" w14:textId="77777777" w:rsidR="00243821" w:rsidRDefault="00243821" w:rsidP="00243821">
      <w:pPr>
        <w:rPr>
          <w:rFonts w:hint="eastAsia"/>
        </w:rPr>
      </w:pPr>
      <w:r>
        <w:separator/>
      </w:r>
    </w:p>
  </w:footnote>
  <w:footnote w:type="continuationSeparator" w:id="0">
    <w:p w14:paraId="6A3C0086" w14:textId="77777777" w:rsidR="00243821" w:rsidRDefault="00243821" w:rsidP="002438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821"/>
    <w:rsid w:val="0024382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A3F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3821"/>
    <w:pPr>
      <w:tabs>
        <w:tab w:val="center" w:pos="4153"/>
        <w:tab w:val="right" w:pos="8306"/>
      </w:tabs>
      <w:snapToGrid w:val="0"/>
      <w:jc w:val="center"/>
    </w:pPr>
    <w:rPr>
      <w:sz w:val="18"/>
      <w:szCs w:val="18"/>
    </w:rPr>
  </w:style>
  <w:style w:type="character" w:customStyle="1" w:styleId="a4">
    <w:name w:val="页眉 字符"/>
    <w:basedOn w:val="a0"/>
    <w:link w:val="a3"/>
    <w:uiPriority w:val="99"/>
    <w:rsid w:val="00243821"/>
    <w:rPr>
      <w:rFonts w:ascii="宋体" w:eastAsia="宋体" w:hAnsi="宋体" w:cs="宋体"/>
      <w:sz w:val="18"/>
      <w:szCs w:val="18"/>
    </w:rPr>
  </w:style>
  <w:style w:type="paragraph" w:styleId="a5">
    <w:name w:val="footer"/>
    <w:basedOn w:val="a"/>
    <w:link w:val="a6"/>
    <w:uiPriority w:val="99"/>
    <w:unhideWhenUsed/>
    <w:rsid w:val="00243821"/>
    <w:pPr>
      <w:tabs>
        <w:tab w:val="center" w:pos="4153"/>
        <w:tab w:val="right" w:pos="8306"/>
      </w:tabs>
      <w:snapToGrid w:val="0"/>
    </w:pPr>
    <w:rPr>
      <w:sz w:val="18"/>
      <w:szCs w:val="18"/>
    </w:rPr>
  </w:style>
  <w:style w:type="character" w:customStyle="1" w:styleId="a6">
    <w:name w:val="页脚 字符"/>
    <w:basedOn w:val="a0"/>
    <w:link w:val="a5"/>
    <w:uiPriority w:val="99"/>
    <w:rsid w:val="002438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664">
      <w:marLeft w:val="0"/>
      <w:marRight w:val="0"/>
      <w:marTop w:val="10"/>
      <w:marBottom w:val="10"/>
      <w:divBdr>
        <w:top w:val="none" w:sz="0" w:space="0" w:color="auto"/>
        <w:left w:val="none" w:sz="0" w:space="0" w:color="auto"/>
        <w:bottom w:val="none" w:sz="0" w:space="0" w:color="auto"/>
        <w:right w:val="none" w:sz="0" w:space="0" w:color="auto"/>
      </w:divBdr>
    </w:div>
    <w:div w:id="38356928">
      <w:marLeft w:val="0"/>
      <w:marRight w:val="720"/>
      <w:marTop w:val="10"/>
      <w:marBottom w:val="10"/>
      <w:divBdr>
        <w:top w:val="none" w:sz="0" w:space="0" w:color="auto"/>
        <w:left w:val="none" w:sz="0" w:space="0" w:color="auto"/>
        <w:bottom w:val="none" w:sz="0" w:space="0" w:color="auto"/>
        <w:right w:val="none" w:sz="0" w:space="0" w:color="auto"/>
      </w:divBdr>
    </w:div>
    <w:div w:id="68506664">
      <w:marLeft w:val="0"/>
      <w:marRight w:val="0"/>
      <w:marTop w:val="10"/>
      <w:marBottom w:val="10"/>
      <w:divBdr>
        <w:top w:val="none" w:sz="0" w:space="0" w:color="auto"/>
        <w:left w:val="none" w:sz="0" w:space="0" w:color="auto"/>
        <w:bottom w:val="none" w:sz="0" w:space="0" w:color="auto"/>
        <w:right w:val="none" w:sz="0" w:space="0" w:color="auto"/>
      </w:divBdr>
    </w:div>
    <w:div w:id="90054006">
      <w:marLeft w:val="0"/>
      <w:marRight w:val="0"/>
      <w:marTop w:val="10"/>
      <w:marBottom w:val="10"/>
      <w:divBdr>
        <w:top w:val="none" w:sz="0" w:space="0" w:color="auto"/>
        <w:left w:val="none" w:sz="0" w:space="0" w:color="auto"/>
        <w:bottom w:val="none" w:sz="0" w:space="0" w:color="auto"/>
        <w:right w:val="none" w:sz="0" w:space="0" w:color="auto"/>
      </w:divBdr>
    </w:div>
    <w:div w:id="111243791">
      <w:marLeft w:val="0"/>
      <w:marRight w:val="0"/>
      <w:marTop w:val="10"/>
      <w:marBottom w:val="10"/>
      <w:divBdr>
        <w:top w:val="none" w:sz="0" w:space="0" w:color="auto"/>
        <w:left w:val="none" w:sz="0" w:space="0" w:color="auto"/>
        <w:bottom w:val="none" w:sz="0" w:space="0" w:color="auto"/>
        <w:right w:val="none" w:sz="0" w:space="0" w:color="auto"/>
      </w:divBdr>
    </w:div>
    <w:div w:id="139738068">
      <w:marLeft w:val="0"/>
      <w:marRight w:val="720"/>
      <w:marTop w:val="10"/>
      <w:marBottom w:val="10"/>
      <w:divBdr>
        <w:top w:val="none" w:sz="0" w:space="0" w:color="auto"/>
        <w:left w:val="none" w:sz="0" w:space="0" w:color="auto"/>
        <w:bottom w:val="none" w:sz="0" w:space="0" w:color="auto"/>
        <w:right w:val="none" w:sz="0" w:space="0" w:color="auto"/>
      </w:divBdr>
    </w:div>
    <w:div w:id="153375083">
      <w:marLeft w:val="0"/>
      <w:marRight w:val="720"/>
      <w:marTop w:val="10"/>
      <w:marBottom w:val="10"/>
      <w:divBdr>
        <w:top w:val="none" w:sz="0" w:space="0" w:color="auto"/>
        <w:left w:val="none" w:sz="0" w:space="0" w:color="auto"/>
        <w:bottom w:val="none" w:sz="0" w:space="0" w:color="auto"/>
        <w:right w:val="none" w:sz="0" w:space="0" w:color="auto"/>
      </w:divBdr>
    </w:div>
    <w:div w:id="194274264">
      <w:marLeft w:val="0"/>
      <w:marRight w:val="0"/>
      <w:marTop w:val="10"/>
      <w:marBottom w:val="10"/>
      <w:divBdr>
        <w:top w:val="none" w:sz="0" w:space="0" w:color="auto"/>
        <w:left w:val="none" w:sz="0" w:space="0" w:color="auto"/>
        <w:bottom w:val="none" w:sz="0" w:space="0" w:color="auto"/>
        <w:right w:val="none" w:sz="0" w:space="0" w:color="auto"/>
      </w:divBdr>
    </w:div>
    <w:div w:id="202789143">
      <w:marLeft w:val="0"/>
      <w:marRight w:val="0"/>
      <w:marTop w:val="10"/>
      <w:marBottom w:val="10"/>
      <w:divBdr>
        <w:top w:val="none" w:sz="0" w:space="0" w:color="auto"/>
        <w:left w:val="none" w:sz="0" w:space="0" w:color="auto"/>
        <w:bottom w:val="none" w:sz="0" w:space="0" w:color="auto"/>
        <w:right w:val="none" w:sz="0" w:space="0" w:color="auto"/>
      </w:divBdr>
    </w:div>
    <w:div w:id="257491832">
      <w:marLeft w:val="0"/>
      <w:marRight w:val="0"/>
      <w:marTop w:val="10"/>
      <w:marBottom w:val="10"/>
      <w:divBdr>
        <w:top w:val="none" w:sz="0" w:space="0" w:color="auto"/>
        <w:left w:val="none" w:sz="0" w:space="0" w:color="auto"/>
        <w:bottom w:val="none" w:sz="0" w:space="0" w:color="auto"/>
        <w:right w:val="none" w:sz="0" w:space="0" w:color="auto"/>
      </w:divBdr>
    </w:div>
    <w:div w:id="280302840">
      <w:marLeft w:val="0"/>
      <w:marRight w:val="0"/>
      <w:marTop w:val="10"/>
      <w:marBottom w:val="10"/>
      <w:divBdr>
        <w:top w:val="none" w:sz="0" w:space="0" w:color="auto"/>
        <w:left w:val="none" w:sz="0" w:space="0" w:color="auto"/>
        <w:bottom w:val="none" w:sz="0" w:space="0" w:color="auto"/>
        <w:right w:val="none" w:sz="0" w:space="0" w:color="auto"/>
      </w:divBdr>
    </w:div>
    <w:div w:id="283461467">
      <w:marLeft w:val="0"/>
      <w:marRight w:val="0"/>
      <w:marTop w:val="10"/>
      <w:marBottom w:val="10"/>
      <w:divBdr>
        <w:top w:val="none" w:sz="0" w:space="0" w:color="auto"/>
        <w:left w:val="none" w:sz="0" w:space="0" w:color="auto"/>
        <w:bottom w:val="none" w:sz="0" w:space="0" w:color="auto"/>
        <w:right w:val="none" w:sz="0" w:space="0" w:color="auto"/>
      </w:divBdr>
    </w:div>
    <w:div w:id="304745095">
      <w:marLeft w:val="0"/>
      <w:marRight w:val="0"/>
      <w:marTop w:val="10"/>
      <w:marBottom w:val="10"/>
      <w:divBdr>
        <w:top w:val="none" w:sz="0" w:space="0" w:color="auto"/>
        <w:left w:val="none" w:sz="0" w:space="0" w:color="auto"/>
        <w:bottom w:val="none" w:sz="0" w:space="0" w:color="auto"/>
        <w:right w:val="none" w:sz="0" w:space="0" w:color="auto"/>
      </w:divBdr>
    </w:div>
    <w:div w:id="333918499">
      <w:marLeft w:val="0"/>
      <w:marRight w:val="0"/>
      <w:marTop w:val="10"/>
      <w:marBottom w:val="10"/>
      <w:divBdr>
        <w:top w:val="none" w:sz="0" w:space="0" w:color="auto"/>
        <w:left w:val="none" w:sz="0" w:space="0" w:color="auto"/>
        <w:bottom w:val="none" w:sz="0" w:space="0" w:color="auto"/>
        <w:right w:val="none" w:sz="0" w:space="0" w:color="auto"/>
      </w:divBdr>
    </w:div>
    <w:div w:id="379477178">
      <w:marLeft w:val="0"/>
      <w:marRight w:val="0"/>
      <w:marTop w:val="10"/>
      <w:marBottom w:val="10"/>
      <w:divBdr>
        <w:top w:val="none" w:sz="0" w:space="0" w:color="auto"/>
        <w:left w:val="none" w:sz="0" w:space="0" w:color="auto"/>
        <w:bottom w:val="none" w:sz="0" w:space="0" w:color="auto"/>
        <w:right w:val="none" w:sz="0" w:space="0" w:color="auto"/>
      </w:divBdr>
    </w:div>
    <w:div w:id="382871455">
      <w:marLeft w:val="0"/>
      <w:marRight w:val="0"/>
      <w:marTop w:val="10"/>
      <w:marBottom w:val="10"/>
      <w:divBdr>
        <w:top w:val="none" w:sz="0" w:space="0" w:color="auto"/>
        <w:left w:val="none" w:sz="0" w:space="0" w:color="auto"/>
        <w:bottom w:val="none" w:sz="0" w:space="0" w:color="auto"/>
        <w:right w:val="none" w:sz="0" w:space="0" w:color="auto"/>
      </w:divBdr>
    </w:div>
    <w:div w:id="395519955">
      <w:marLeft w:val="0"/>
      <w:marRight w:val="0"/>
      <w:marTop w:val="10"/>
      <w:marBottom w:val="10"/>
      <w:divBdr>
        <w:top w:val="none" w:sz="0" w:space="0" w:color="auto"/>
        <w:left w:val="none" w:sz="0" w:space="0" w:color="auto"/>
        <w:bottom w:val="none" w:sz="0" w:space="0" w:color="auto"/>
        <w:right w:val="none" w:sz="0" w:space="0" w:color="auto"/>
      </w:divBdr>
    </w:div>
    <w:div w:id="429739137">
      <w:marLeft w:val="0"/>
      <w:marRight w:val="0"/>
      <w:marTop w:val="10"/>
      <w:marBottom w:val="10"/>
      <w:divBdr>
        <w:top w:val="none" w:sz="0" w:space="0" w:color="auto"/>
        <w:left w:val="none" w:sz="0" w:space="0" w:color="auto"/>
        <w:bottom w:val="none" w:sz="0" w:space="0" w:color="auto"/>
        <w:right w:val="none" w:sz="0" w:space="0" w:color="auto"/>
      </w:divBdr>
    </w:div>
    <w:div w:id="465590391">
      <w:marLeft w:val="0"/>
      <w:marRight w:val="0"/>
      <w:marTop w:val="10"/>
      <w:marBottom w:val="10"/>
      <w:divBdr>
        <w:top w:val="none" w:sz="0" w:space="0" w:color="auto"/>
        <w:left w:val="none" w:sz="0" w:space="0" w:color="auto"/>
        <w:bottom w:val="none" w:sz="0" w:space="0" w:color="auto"/>
        <w:right w:val="none" w:sz="0" w:space="0" w:color="auto"/>
      </w:divBdr>
    </w:div>
    <w:div w:id="506942549">
      <w:marLeft w:val="0"/>
      <w:marRight w:val="0"/>
      <w:marTop w:val="10"/>
      <w:marBottom w:val="10"/>
      <w:divBdr>
        <w:top w:val="none" w:sz="0" w:space="0" w:color="auto"/>
        <w:left w:val="none" w:sz="0" w:space="0" w:color="auto"/>
        <w:bottom w:val="none" w:sz="0" w:space="0" w:color="auto"/>
        <w:right w:val="none" w:sz="0" w:space="0" w:color="auto"/>
      </w:divBdr>
    </w:div>
    <w:div w:id="546340507">
      <w:marLeft w:val="0"/>
      <w:marRight w:val="0"/>
      <w:marTop w:val="10"/>
      <w:marBottom w:val="10"/>
      <w:divBdr>
        <w:top w:val="none" w:sz="0" w:space="0" w:color="auto"/>
        <w:left w:val="none" w:sz="0" w:space="0" w:color="auto"/>
        <w:bottom w:val="none" w:sz="0" w:space="0" w:color="auto"/>
        <w:right w:val="none" w:sz="0" w:space="0" w:color="auto"/>
      </w:divBdr>
    </w:div>
    <w:div w:id="557325243">
      <w:marLeft w:val="0"/>
      <w:marRight w:val="0"/>
      <w:marTop w:val="10"/>
      <w:marBottom w:val="10"/>
      <w:divBdr>
        <w:top w:val="none" w:sz="0" w:space="0" w:color="auto"/>
        <w:left w:val="none" w:sz="0" w:space="0" w:color="auto"/>
        <w:bottom w:val="none" w:sz="0" w:space="0" w:color="auto"/>
        <w:right w:val="none" w:sz="0" w:space="0" w:color="auto"/>
      </w:divBdr>
    </w:div>
    <w:div w:id="574053333">
      <w:marLeft w:val="0"/>
      <w:marRight w:val="0"/>
      <w:marTop w:val="10"/>
      <w:marBottom w:val="10"/>
      <w:divBdr>
        <w:top w:val="none" w:sz="0" w:space="0" w:color="auto"/>
        <w:left w:val="none" w:sz="0" w:space="0" w:color="auto"/>
        <w:bottom w:val="none" w:sz="0" w:space="0" w:color="auto"/>
        <w:right w:val="none" w:sz="0" w:space="0" w:color="auto"/>
      </w:divBdr>
    </w:div>
    <w:div w:id="583609446">
      <w:marLeft w:val="0"/>
      <w:marRight w:val="0"/>
      <w:marTop w:val="10"/>
      <w:marBottom w:val="10"/>
      <w:divBdr>
        <w:top w:val="none" w:sz="0" w:space="0" w:color="auto"/>
        <w:left w:val="none" w:sz="0" w:space="0" w:color="auto"/>
        <w:bottom w:val="none" w:sz="0" w:space="0" w:color="auto"/>
        <w:right w:val="none" w:sz="0" w:space="0" w:color="auto"/>
      </w:divBdr>
    </w:div>
    <w:div w:id="587538381">
      <w:marLeft w:val="0"/>
      <w:marRight w:val="0"/>
      <w:marTop w:val="10"/>
      <w:marBottom w:val="10"/>
      <w:divBdr>
        <w:top w:val="none" w:sz="0" w:space="0" w:color="auto"/>
        <w:left w:val="none" w:sz="0" w:space="0" w:color="auto"/>
        <w:bottom w:val="none" w:sz="0" w:space="0" w:color="auto"/>
        <w:right w:val="none" w:sz="0" w:space="0" w:color="auto"/>
      </w:divBdr>
    </w:div>
    <w:div w:id="588856183">
      <w:marLeft w:val="0"/>
      <w:marRight w:val="0"/>
      <w:marTop w:val="10"/>
      <w:marBottom w:val="10"/>
      <w:divBdr>
        <w:top w:val="none" w:sz="0" w:space="0" w:color="auto"/>
        <w:left w:val="none" w:sz="0" w:space="0" w:color="auto"/>
        <w:bottom w:val="none" w:sz="0" w:space="0" w:color="auto"/>
        <w:right w:val="none" w:sz="0" w:space="0" w:color="auto"/>
      </w:divBdr>
    </w:div>
    <w:div w:id="651326387">
      <w:marLeft w:val="0"/>
      <w:marRight w:val="0"/>
      <w:marTop w:val="10"/>
      <w:marBottom w:val="10"/>
      <w:divBdr>
        <w:top w:val="none" w:sz="0" w:space="0" w:color="auto"/>
        <w:left w:val="none" w:sz="0" w:space="0" w:color="auto"/>
        <w:bottom w:val="none" w:sz="0" w:space="0" w:color="auto"/>
        <w:right w:val="none" w:sz="0" w:space="0" w:color="auto"/>
      </w:divBdr>
    </w:div>
    <w:div w:id="691077576">
      <w:marLeft w:val="0"/>
      <w:marRight w:val="0"/>
      <w:marTop w:val="10"/>
      <w:marBottom w:val="10"/>
      <w:divBdr>
        <w:top w:val="none" w:sz="0" w:space="0" w:color="auto"/>
        <w:left w:val="none" w:sz="0" w:space="0" w:color="auto"/>
        <w:bottom w:val="none" w:sz="0" w:space="0" w:color="auto"/>
        <w:right w:val="none" w:sz="0" w:space="0" w:color="auto"/>
      </w:divBdr>
    </w:div>
    <w:div w:id="704212324">
      <w:marLeft w:val="0"/>
      <w:marRight w:val="0"/>
      <w:marTop w:val="10"/>
      <w:marBottom w:val="10"/>
      <w:divBdr>
        <w:top w:val="none" w:sz="0" w:space="0" w:color="auto"/>
        <w:left w:val="none" w:sz="0" w:space="0" w:color="auto"/>
        <w:bottom w:val="none" w:sz="0" w:space="0" w:color="auto"/>
        <w:right w:val="none" w:sz="0" w:space="0" w:color="auto"/>
      </w:divBdr>
    </w:div>
    <w:div w:id="705835033">
      <w:marLeft w:val="0"/>
      <w:marRight w:val="0"/>
      <w:marTop w:val="10"/>
      <w:marBottom w:val="10"/>
      <w:divBdr>
        <w:top w:val="none" w:sz="0" w:space="0" w:color="auto"/>
        <w:left w:val="none" w:sz="0" w:space="0" w:color="auto"/>
        <w:bottom w:val="none" w:sz="0" w:space="0" w:color="auto"/>
        <w:right w:val="none" w:sz="0" w:space="0" w:color="auto"/>
      </w:divBdr>
    </w:div>
    <w:div w:id="752698101">
      <w:marLeft w:val="0"/>
      <w:marRight w:val="0"/>
      <w:marTop w:val="10"/>
      <w:marBottom w:val="10"/>
      <w:divBdr>
        <w:top w:val="none" w:sz="0" w:space="0" w:color="auto"/>
        <w:left w:val="none" w:sz="0" w:space="0" w:color="auto"/>
        <w:bottom w:val="none" w:sz="0" w:space="0" w:color="auto"/>
        <w:right w:val="none" w:sz="0" w:space="0" w:color="auto"/>
      </w:divBdr>
    </w:div>
    <w:div w:id="761099101">
      <w:marLeft w:val="0"/>
      <w:marRight w:val="0"/>
      <w:marTop w:val="10"/>
      <w:marBottom w:val="10"/>
      <w:divBdr>
        <w:top w:val="none" w:sz="0" w:space="0" w:color="auto"/>
        <w:left w:val="none" w:sz="0" w:space="0" w:color="auto"/>
        <w:bottom w:val="none" w:sz="0" w:space="0" w:color="auto"/>
        <w:right w:val="none" w:sz="0" w:space="0" w:color="auto"/>
      </w:divBdr>
    </w:div>
    <w:div w:id="799418542">
      <w:marLeft w:val="0"/>
      <w:marRight w:val="0"/>
      <w:marTop w:val="10"/>
      <w:marBottom w:val="10"/>
      <w:divBdr>
        <w:top w:val="none" w:sz="0" w:space="0" w:color="auto"/>
        <w:left w:val="none" w:sz="0" w:space="0" w:color="auto"/>
        <w:bottom w:val="none" w:sz="0" w:space="0" w:color="auto"/>
        <w:right w:val="none" w:sz="0" w:space="0" w:color="auto"/>
      </w:divBdr>
    </w:div>
    <w:div w:id="816145987">
      <w:marLeft w:val="0"/>
      <w:marRight w:val="0"/>
      <w:marTop w:val="10"/>
      <w:marBottom w:val="10"/>
      <w:divBdr>
        <w:top w:val="none" w:sz="0" w:space="0" w:color="auto"/>
        <w:left w:val="none" w:sz="0" w:space="0" w:color="auto"/>
        <w:bottom w:val="none" w:sz="0" w:space="0" w:color="auto"/>
        <w:right w:val="none" w:sz="0" w:space="0" w:color="auto"/>
      </w:divBdr>
    </w:div>
    <w:div w:id="871696089">
      <w:marLeft w:val="0"/>
      <w:marRight w:val="0"/>
      <w:marTop w:val="10"/>
      <w:marBottom w:val="10"/>
      <w:divBdr>
        <w:top w:val="none" w:sz="0" w:space="0" w:color="auto"/>
        <w:left w:val="none" w:sz="0" w:space="0" w:color="auto"/>
        <w:bottom w:val="none" w:sz="0" w:space="0" w:color="auto"/>
        <w:right w:val="none" w:sz="0" w:space="0" w:color="auto"/>
      </w:divBdr>
    </w:div>
    <w:div w:id="883325457">
      <w:marLeft w:val="0"/>
      <w:marRight w:val="0"/>
      <w:marTop w:val="10"/>
      <w:marBottom w:val="10"/>
      <w:divBdr>
        <w:top w:val="none" w:sz="0" w:space="0" w:color="auto"/>
        <w:left w:val="none" w:sz="0" w:space="0" w:color="auto"/>
        <w:bottom w:val="none" w:sz="0" w:space="0" w:color="auto"/>
        <w:right w:val="none" w:sz="0" w:space="0" w:color="auto"/>
      </w:divBdr>
    </w:div>
    <w:div w:id="917716706">
      <w:marLeft w:val="0"/>
      <w:marRight w:val="0"/>
      <w:marTop w:val="10"/>
      <w:marBottom w:val="10"/>
      <w:divBdr>
        <w:top w:val="none" w:sz="0" w:space="0" w:color="auto"/>
        <w:left w:val="none" w:sz="0" w:space="0" w:color="auto"/>
        <w:bottom w:val="none" w:sz="0" w:space="0" w:color="auto"/>
        <w:right w:val="none" w:sz="0" w:space="0" w:color="auto"/>
      </w:divBdr>
    </w:div>
    <w:div w:id="926353049">
      <w:marLeft w:val="0"/>
      <w:marRight w:val="0"/>
      <w:marTop w:val="10"/>
      <w:marBottom w:val="10"/>
      <w:divBdr>
        <w:top w:val="none" w:sz="0" w:space="0" w:color="auto"/>
        <w:left w:val="none" w:sz="0" w:space="0" w:color="auto"/>
        <w:bottom w:val="none" w:sz="0" w:space="0" w:color="auto"/>
        <w:right w:val="none" w:sz="0" w:space="0" w:color="auto"/>
      </w:divBdr>
    </w:div>
    <w:div w:id="937323445">
      <w:marLeft w:val="0"/>
      <w:marRight w:val="0"/>
      <w:marTop w:val="10"/>
      <w:marBottom w:val="10"/>
      <w:divBdr>
        <w:top w:val="none" w:sz="0" w:space="0" w:color="auto"/>
        <w:left w:val="none" w:sz="0" w:space="0" w:color="auto"/>
        <w:bottom w:val="none" w:sz="0" w:space="0" w:color="auto"/>
        <w:right w:val="none" w:sz="0" w:space="0" w:color="auto"/>
      </w:divBdr>
    </w:div>
    <w:div w:id="948857934">
      <w:marLeft w:val="0"/>
      <w:marRight w:val="0"/>
      <w:marTop w:val="10"/>
      <w:marBottom w:val="10"/>
      <w:divBdr>
        <w:top w:val="none" w:sz="0" w:space="0" w:color="auto"/>
        <w:left w:val="none" w:sz="0" w:space="0" w:color="auto"/>
        <w:bottom w:val="none" w:sz="0" w:space="0" w:color="auto"/>
        <w:right w:val="none" w:sz="0" w:space="0" w:color="auto"/>
      </w:divBdr>
    </w:div>
    <w:div w:id="960652419">
      <w:marLeft w:val="0"/>
      <w:marRight w:val="0"/>
      <w:marTop w:val="10"/>
      <w:marBottom w:val="10"/>
      <w:divBdr>
        <w:top w:val="none" w:sz="0" w:space="0" w:color="auto"/>
        <w:left w:val="none" w:sz="0" w:space="0" w:color="auto"/>
        <w:bottom w:val="none" w:sz="0" w:space="0" w:color="auto"/>
        <w:right w:val="none" w:sz="0" w:space="0" w:color="auto"/>
      </w:divBdr>
    </w:div>
    <w:div w:id="998269519">
      <w:marLeft w:val="0"/>
      <w:marRight w:val="0"/>
      <w:marTop w:val="10"/>
      <w:marBottom w:val="10"/>
      <w:divBdr>
        <w:top w:val="none" w:sz="0" w:space="0" w:color="auto"/>
        <w:left w:val="none" w:sz="0" w:space="0" w:color="auto"/>
        <w:bottom w:val="none" w:sz="0" w:space="0" w:color="auto"/>
        <w:right w:val="none" w:sz="0" w:space="0" w:color="auto"/>
      </w:divBdr>
    </w:div>
    <w:div w:id="1011224837">
      <w:marLeft w:val="0"/>
      <w:marRight w:val="0"/>
      <w:marTop w:val="10"/>
      <w:marBottom w:val="10"/>
      <w:divBdr>
        <w:top w:val="none" w:sz="0" w:space="0" w:color="auto"/>
        <w:left w:val="none" w:sz="0" w:space="0" w:color="auto"/>
        <w:bottom w:val="none" w:sz="0" w:space="0" w:color="auto"/>
        <w:right w:val="none" w:sz="0" w:space="0" w:color="auto"/>
      </w:divBdr>
    </w:div>
    <w:div w:id="1035158116">
      <w:marLeft w:val="0"/>
      <w:marRight w:val="0"/>
      <w:marTop w:val="10"/>
      <w:marBottom w:val="10"/>
      <w:divBdr>
        <w:top w:val="none" w:sz="0" w:space="0" w:color="auto"/>
        <w:left w:val="none" w:sz="0" w:space="0" w:color="auto"/>
        <w:bottom w:val="none" w:sz="0" w:space="0" w:color="auto"/>
        <w:right w:val="none" w:sz="0" w:space="0" w:color="auto"/>
      </w:divBdr>
    </w:div>
    <w:div w:id="1070663968">
      <w:marLeft w:val="0"/>
      <w:marRight w:val="0"/>
      <w:marTop w:val="10"/>
      <w:marBottom w:val="10"/>
      <w:divBdr>
        <w:top w:val="none" w:sz="0" w:space="0" w:color="auto"/>
        <w:left w:val="none" w:sz="0" w:space="0" w:color="auto"/>
        <w:bottom w:val="none" w:sz="0" w:space="0" w:color="auto"/>
        <w:right w:val="none" w:sz="0" w:space="0" w:color="auto"/>
      </w:divBdr>
    </w:div>
    <w:div w:id="1086807620">
      <w:marLeft w:val="0"/>
      <w:marRight w:val="720"/>
      <w:marTop w:val="10"/>
      <w:marBottom w:val="10"/>
      <w:divBdr>
        <w:top w:val="none" w:sz="0" w:space="0" w:color="auto"/>
        <w:left w:val="none" w:sz="0" w:space="0" w:color="auto"/>
        <w:bottom w:val="none" w:sz="0" w:space="0" w:color="auto"/>
        <w:right w:val="none" w:sz="0" w:space="0" w:color="auto"/>
      </w:divBdr>
    </w:div>
    <w:div w:id="1145586044">
      <w:marLeft w:val="0"/>
      <w:marRight w:val="0"/>
      <w:marTop w:val="10"/>
      <w:marBottom w:val="10"/>
      <w:divBdr>
        <w:top w:val="none" w:sz="0" w:space="0" w:color="auto"/>
        <w:left w:val="none" w:sz="0" w:space="0" w:color="auto"/>
        <w:bottom w:val="none" w:sz="0" w:space="0" w:color="auto"/>
        <w:right w:val="none" w:sz="0" w:space="0" w:color="auto"/>
      </w:divBdr>
    </w:div>
    <w:div w:id="1159223924">
      <w:marLeft w:val="0"/>
      <w:marRight w:val="0"/>
      <w:marTop w:val="10"/>
      <w:marBottom w:val="10"/>
      <w:divBdr>
        <w:top w:val="none" w:sz="0" w:space="0" w:color="auto"/>
        <w:left w:val="none" w:sz="0" w:space="0" w:color="auto"/>
        <w:bottom w:val="none" w:sz="0" w:space="0" w:color="auto"/>
        <w:right w:val="none" w:sz="0" w:space="0" w:color="auto"/>
      </w:divBdr>
    </w:div>
    <w:div w:id="1164203427">
      <w:marLeft w:val="0"/>
      <w:marRight w:val="0"/>
      <w:marTop w:val="10"/>
      <w:marBottom w:val="10"/>
      <w:divBdr>
        <w:top w:val="none" w:sz="0" w:space="0" w:color="auto"/>
        <w:left w:val="none" w:sz="0" w:space="0" w:color="auto"/>
        <w:bottom w:val="none" w:sz="0" w:space="0" w:color="auto"/>
        <w:right w:val="none" w:sz="0" w:space="0" w:color="auto"/>
      </w:divBdr>
    </w:div>
    <w:div w:id="1177308373">
      <w:marLeft w:val="0"/>
      <w:marRight w:val="0"/>
      <w:marTop w:val="10"/>
      <w:marBottom w:val="10"/>
      <w:divBdr>
        <w:top w:val="none" w:sz="0" w:space="0" w:color="auto"/>
        <w:left w:val="none" w:sz="0" w:space="0" w:color="auto"/>
        <w:bottom w:val="none" w:sz="0" w:space="0" w:color="auto"/>
        <w:right w:val="none" w:sz="0" w:space="0" w:color="auto"/>
      </w:divBdr>
    </w:div>
    <w:div w:id="1252818903">
      <w:marLeft w:val="0"/>
      <w:marRight w:val="0"/>
      <w:marTop w:val="10"/>
      <w:marBottom w:val="10"/>
      <w:divBdr>
        <w:top w:val="none" w:sz="0" w:space="0" w:color="auto"/>
        <w:left w:val="none" w:sz="0" w:space="0" w:color="auto"/>
        <w:bottom w:val="none" w:sz="0" w:space="0" w:color="auto"/>
        <w:right w:val="none" w:sz="0" w:space="0" w:color="auto"/>
      </w:divBdr>
    </w:div>
    <w:div w:id="1281110991">
      <w:marLeft w:val="0"/>
      <w:marRight w:val="0"/>
      <w:marTop w:val="10"/>
      <w:marBottom w:val="10"/>
      <w:divBdr>
        <w:top w:val="none" w:sz="0" w:space="0" w:color="auto"/>
        <w:left w:val="none" w:sz="0" w:space="0" w:color="auto"/>
        <w:bottom w:val="none" w:sz="0" w:space="0" w:color="auto"/>
        <w:right w:val="none" w:sz="0" w:space="0" w:color="auto"/>
      </w:divBdr>
    </w:div>
    <w:div w:id="1296106015">
      <w:marLeft w:val="0"/>
      <w:marRight w:val="0"/>
      <w:marTop w:val="10"/>
      <w:marBottom w:val="10"/>
      <w:divBdr>
        <w:top w:val="none" w:sz="0" w:space="0" w:color="auto"/>
        <w:left w:val="none" w:sz="0" w:space="0" w:color="auto"/>
        <w:bottom w:val="none" w:sz="0" w:space="0" w:color="auto"/>
        <w:right w:val="none" w:sz="0" w:space="0" w:color="auto"/>
      </w:divBdr>
    </w:div>
    <w:div w:id="1310866374">
      <w:marLeft w:val="0"/>
      <w:marRight w:val="0"/>
      <w:marTop w:val="10"/>
      <w:marBottom w:val="10"/>
      <w:divBdr>
        <w:top w:val="none" w:sz="0" w:space="0" w:color="auto"/>
        <w:left w:val="none" w:sz="0" w:space="0" w:color="auto"/>
        <w:bottom w:val="none" w:sz="0" w:space="0" w:color="auto"/>
        <w:right w:val="none" w:sz="0" w:space="0" w:color="auto"/>
      </w:divBdr>
    </w:div>
    <w:div w:id="1405906473">
      <w:marLeft w:val="0"/>
      <w:marRight w:val="0"/>
      <w:marTop w:val="10"/>
      <w:marBottom w:val="10"/>
      <w:divBdr>
        <w:top w:val="none" w:sz="0" w:space="0" w:color="auto"/>
        <w:left w:val="none" w:sz="0" w:space="0" w:color="auto"/>
        <w:bottom w:val="none" w:sz="0" w:space="0" w:color="auto"/>
        <w:right w:val="none" w:sz="0" w:space="0" w:color="auto"/>
      </w:divBdr>
    </w:div>
    <w:div w:id="1412190459">
      <w:marLeft w:val="0"/>
      <w:marRight w:val="0"/>
      <w:marTop w:val="10"/>
      <w:marBottom w:val="10"/>
      <w:divBdr>
        <w:top w:val="none" w:sz="0" w:space="0" w:color="auto"/>
        <w:left w:val="none" w:sz="0" w:space="0" w:color="auto"/>
        <w:bottom w:val="none" w:sz="0" w:space="0" w:color="auto"/>
        <w:right w:val="none" w:sz="0" w:space="0" w:color="auto"/>
      </w:divBdr>
    </w:div>
    <w:div w:id="1423531201">
      <w:marLeft w:val="0"/>
      <w:marRight w:val="0"/>
      <w:marTop w:val="10"/>
      <w:marBottom w:val="10"/>
      <w:divBdr>
        <w:top w:val="none" w:sz="0" w:space="0" w:color="auto"/>
        <w:left w:val="none" w:sz="0" w:space="0" w:color="auto"/>
        <w:bottom w:val="none" w:sz="0" w:space="0" w:color="auto"/>
        <w:right w:val="none" w:sz="0" w:space="0" w:color="auto"/>
      </w:divBdr>
    </w:div>
    <w:div w:id="1437822204">
      <w:marLeft w:val="0"/>
      <w:marRight w:val="0"/>
      <w:marTop w:val="10"/>
      <w:marBottom w:val="10"/>
      <w:divBdr>
        <w:top w:val="none" w:sz="0" w:space="0" w:color="auto"/>
        <w:left w:val="none" w:sz="0" w:space="0" w:color="auto"/>
        <w:bottom w:val="none" w:sz="0" w:space="0" w:color="auto"/>
        <w:right w:val="none" w:sz="0" w:space="0" w:color="auto"/>
      </w:divBdr>
    </w:div>
    <w:div w:id="1441602579">
      <w:marLeft w:val="0"/>
      <w:marRight w:val="0"/>
      <w:marTop w:val="10"/>
      <w:marBottom w:val="10"/>
      <w:divBdr>
        <w:top w:val="none" w:sz="0" w:space="0" w:color="auto"/>
        <w:left w:val="none" w:sz="0" w:space="0" w:color="auto"/>
        <w:bottom w:val="none" w:sz="0" w:space="0" w:color="auto"/>
        <w:right w:val="none" w:sz="0" w:space="0" w:color="auto"/>
      </w:divBdr>
    </w:div>
    <w:div w:id="1469784387">
      <w:marLeft w:val="0"/>
      <w:marRight w:val="0"/>
      <w:marTop w:val="10"/>
      <w:marBottom w:val="10"/>
      <w:divBdr>
        <w:top w:val="none" w:sz="0" w:space="0" w:color="auto"/>
        <w:left w:val="none" w:sz="0" w:space="0" w:color="auto"/>
        <w:bottom w:val="none" w:sz="0" w:space="0" w:color="auto"/>
        <w:right w:val="none" w:sz="0" w:space="0" w:color="auto"/>
      </w:divBdr>
    </w:div>
    <w:div w:id="1489203502">
      <w:marLeft w:val="0"/>
      <w:marRight w:val="0"/>
      <w:marTop w:val="10"/>
      <w:marBottom w:val="10"/>
      <w:divBdr>
        <w:top w:val="none" w:sz="0" w:space="0" w:color="auto"/>
        <w:left w:val="none" w:sz="0" w:space="0" w:color="auto"/>
        <w:bottom w:val="none" w:sz="0" w:space="0" w:color="auto"/>
        <w:right w:val="none" w:sz="0" w:space="0" w:color="auto"/>
      </w:divBdr>
    </w:div>
    <w:div w:id="1494489303">
      <w:marLeft w:val="0"/>
      <w:marRight w:val="720"/>
      <w:marTop w:val="10"/>
      <w:marBottom w:val="10"/>
      <w:divBdr>
        <w:top w:val="none" w:sz="0" w:space="0" w:color="auto"/>
        <w:left w:val="none" w:sz="0" w:space="0" w:color="auto"/>
        <w:bottom w:val="none" w:sz="0" w:space="0" w:color="auto"/>
        <w:right w:val="none" w:sz="0" w:space="0" w:color="auto"/>
      </w:divBdr>
    </w:div>
    <w:div w:id="1521550973">
      <w:marLeft w:val="0"/>
      <w:marRight w:val="0"/>
      <w:marTop w:val="10"/>
      <w:marBottom w:val="10"/>
      <w:divBdr>
        <w:top w:val="none" w:sz="0" w:space="0" w:color="auto"/>
        <w:left w:val="none" w:sz="0" w:space="0" w:color="auto"/>
        <w:bottom w:val="none" w:sz="0" w:space="0" w:color="auto"/>
        <w:right w:val="none" w:sz="0" w:space="0" w:color="auto"/>
      </w:divBdr>
    </w:div>
    <w:div w:id="1528714737">
      <w:marLeft w:val="0"/>
      <w:marRight w:val="0"/>
      <w:marTop w:val="10"/>
      <w:marBottom w:val="10"/>
      <w:divBdr>
        <w:top w:val="none" w:sz="0" w:space="0" w:color="auto"/>
        <w:left w:val="none" w:sz="0" w:space="0" w:color="auto"/>
        <w:bottom w:val="none" w:sz="0" w:space="0" w:color="auto"/>
        <w:right w:val="none" w:sz="0" w:space="0" w:color="auto"/>
      </w:divBdr>
    </w:div>
    <w:div w:id="1567103085">
      <w:marLeft w:val="0"/>
      <w:marRight w:val="0"/>
      <w:marTop w:val="10"/>
      <w:marBottom w:val="10"/>
      <w:divBdr>
        <w:top w:val="none" w:sz="0" w:space="0" w:color="auto"/>
        <w:left w:val="none" w:sz="0" w:space="0" w:color="auto"/>
        <w:bottom w:val="none" w:sz="0" w:space="0" w:color="auto"/>
        <w:right w:val="none" w:sz="0" w:space="0" w:color="auto"/>
      </w:divBdr>
    </w:div>
    <w:div w:id="1575973954">
      <w:marLeft w:val="0"/>
      <w:marRight w:val="0"/>
      <w:marTop w:val="10"/>
      <w:marBottom w:val="10"/>
      <w:divBdr>
        <w:top w:val="none" w:sz="0" w:space="0" w:color="auto"/>
        <w:left w:val="none" w:sz="0" w:space="0" w:color="auto"/>
        <w:bottom w:val="none" w:sz="0" w:space="0" w:color="auto"/>
        <w:right w:val="none" w:sz="0" w:space="0" w:color="auto"/>
      </w:divBdr>
    </w:div>
    <w:div w:id="1601525555">
      <w:marLeft w:val="0"/>
      <w:marRight w:val="0"/>
      <w:marTop w:val="10"/>
      <w:marBottom w:val="10"/>
      <w:divBdr>
        <w:top w:val="none" w:sz="0" w:space="0" w:color="auto"/>
        <w:left w:val="none" w:sz="0" w:space="0" w:color="auto"/>
        <w:bottom w:val="none" w:sz="0" w:space="0" w:color="auto"/>
        <w:right w:val="none" w:sz="0" w:space="0" w:color="auto"/>
      </w:divBdr>
    </w:div>
    <w:div w:id="1641572856">
      <w:marLeft w:val="0"/>
      <w:marRight w:val="0"/>
      <w:marTop w:val="10"/>
      <w:marBottom w:val="10"/>
      <w:divBdr>
        <w:top w:val="none" w:sz="0" w:space="0" w:color="auto"/>
        <w:left w:val="none" w:sz="0" w:space="0" w:color="auto"/>
        <w:bottom w:val="none" w:sz="0" w:space="0" w:color="auto"/>
        <w:right w:val="none" w:sz="0" w:space="0" w:color="auto"/>
      </w:divBdr>
    </w:div>
    <w:div w:id="1671251588">
      <w:marLeft w:val="0"/>
      <w:marRight w:val="0"/>
      <w:marTop w:val="10"/>
      <w:marBottom w:val="10"/>
      <w:divBdr>
        <w:top w:val="none" w:sz="0" w:space="0" w:color="auto"/>
        <w:left w:val="none" w:sz="0" w:space="0" w:color="auto"/>
        <w:bottom w:val="none" w:sz="0" w:space="0" w:color="auto"/>
        <w:right w:val="none" w:sz="0" w:space="0" w:color="auto"/>
      </w:divBdr>
    </w:div>
    <w:div w:id="1683361998">
      <w:marLeft w:val="0"/>
      <w:marRight w:val="0"/>
      <w:marTop w:val="10"/>
      <w:marBottom w:val="10"/>
      <w:divBdr>
        <w:top w:val="none" w:sz="0" w:space="0" w:color="auto"/>
        <w:left w:val="none" w:sz="0" w:space="0" w:color="auto"/>
        <w:bottom w:val="none" w:sz="0" w:space="0" w:color="auto"/>
        <w:right w:val="none" w:sz="0" w:space="0" w:color="auto"/>
      </w:divBdr>
    </w:div>
    <w:div w:id="1723749979">
      <w:marLeft w:val="0"/>
      <w:marRight w:val="0"/>
      <w:marTop w:val="10"/>
      <w:marBottom w:val="10"/>
      <w:divBdr>
        <w:top w:val="none" w:sz="0" w:space="0" w:color="auto"/>
        <w:left w:val="none" w:sz="0" w:space="0" w:color="auto"/>
        <w:bottom w:val="none" w:sz="0" w:space="0" w:color="auto"/>
        <w:right w:val="none" w:sz="0" w:space="0" w:color="auto"/>
      </w:divBdr>
    </w:div>
    <w:div w:id="1746565188">
      <w:marLeft w:val="0"/>
      <w:marRight w:val="0"/>
      <w:marTop w:val="10"/>
      <w:marBottom w:val="10"/>
      <w:divBdr>
        <w:top w:val="none" w:sz="0" w:space="0" w:color="auto"/>
        <w:left w:val="none" w:sz="0" w:space="0" w:color="auto"/>
        <w:bottom w:val="none" w:sz="0" w:space="0" w:color="auto"/>
        <w:right w:val="none" w:sz="0" w:space="0" w:color="auto"/>
      </w:divBdr>
    </w:div>
    <w:div w:id="1809979898">
      <w:marLeft w:val="0"/>
      <w:marRight w:val="0"/>
      <w:marTop w:val="10"/>
      <w:marBottom w:val="10"/>
      <w:divBdr>
        <w:top w:val="none" w:sz="0" w:space="0" w:color="auto"/>
        <w:left w:val="none" w:sz="0" w:space="0" w:color="auto"/>
        <w:bottom w:val="none" w:sz="0" w:space="0" w:color="auto"/>
        <w:right w:val="none" w:sz="0" w:space="0" w:color="auto"/>
      </w:divBdr>
    </w:div>
    <w:div w:id="1825244837">
      <w:marLeft w:val="0"/>
      <w:marRight w:val="0"/>
      <w:marTop w:val="10"/>
      <w:marBottom w:val="10"/>
      <w:divBdr>
        <w:top w:val="none" w:sz="0" w:space="0" w:color="auto"/>
        <w:left w:val="none" w:sz="0" w:space="0" w:color="auto"/>
        <w:bottom w:val="none" w:sz="0" w:space="0" w:color="auto"/>
        <w:right w:val="none" w:sz="0" w:space="0" w:color="auto"/>
      </w:divBdr>
    </w:div>
    <w:div w:id="1836650218">
      <w:marLeft w:val="0"/>
      <w:marRight w:val="0"/>
      <w:marTop w:val="10"/>
      <w:marBottom w:val="10"/>
      <w:divBdr>
        <w:top w:val="none" w:sz="0" w:space="0" w:color="auto"/>
        <w:left w:val="none" w:sz="0" w:space="0" w:color="auto"/>
        <w:bottom w:val="none" w:sz="0" w:space="0" w:color="auto"/>
        <w:right w:val="none" w:sz="0" w:space="0" w:color="auto"/>
      </w:divBdr>
    </w:div>
    <w:div w:id="1847867203">
      <w:marLeft w:val="0"/>
      <w:marRight w:val="0"/>
      <w:marTop w:val="10"/>
      <w:marBottom w:val="10"/>
      <w:divBdr>
        <w:top w:val="none" w:sz="0" w:space="0" w:color="auto"/>
        <w:left w:val="none" w:sz="0" w:space="0" w:color="auto"/>
        <w:bottom w:val="none" w:sz="0" w:space="0" w:color="auto"/>
        <w:right w:val="none" w:sz="0" w:space="0" w:color="auto"/>
      </w:divBdr>
    </w:div>
    <w:div w:id="1851020070">
      <w:marLeft w:val="0"/>
      <w:marRight w:val="0"/>
      <w:marTop w:val="10"/>
      <w:marBottom w:val="10"/>
      <w:divBdr>
        <w:top w:val="none" w:sz="0" w:space="0" w:color="auto"/>
        <w:left w:val="none" w:sz="0" w:space="0" w:color="auto"/>
        <w:bottom w:val="none" w:sz="0" w:space="0" w:color="auto"/>
        <w:right w:val="none" w:sz="0" w:space="0" w:color="auto"/>
      </w:divBdr>
    </w:div>
    <w:div w:id="1868367471">
      <w:marLeft w:val="0"/>
      <w:marRight w:val="0"/>
      <w:marTop w:val="10"/>
      <w:marBottom w:val="10"/>
      <w:divBdr>
        <w:top w:val="none" w:sz="0" w:space="0" w:color="auto"/>
        <w:left w:val="none" w:sz="0" w:space="0" w:color="auto"/>
        <w:bottom w:val="none" w:sz="0" w:space="0" w:color="auto"/>
        <w:right w:val="none" w:sz="0" w:space="0" w:color="auto"/>
      </w:divBdr>
    </w:div>
    <w:div w:id="1868642487">
      <w:marLeft w:val="0"/>
      <w:marRight w:val="0"/>
      <w:marTop w:val="10"/>
      <w:marBottom w:val="10"/>
      <w:divBdr>
        <w:top w:val="none" w:sz="0" w:space="0" w:color="auto"/>
        <w:left w:val="none" w:sz="0" w:space="0" w:color="auto"/>
        <w:bottom w:val="none" w:sz="0" w:space="0" w:color="auto"/>
        <w:right w:val="none" w:sz="0" w:space="0" w:color="auto"/>
      </w:divBdr>
    </w:div>
    <w:div w:id="1874267475">
      <w:marLeft w:val="0"/>
      <w:marRight w:val="0"/>
      <w:marTop w:val="10"/>
      <w:marBottom w:val="10"/>
      <w:divBdr>
        <w:top w:val="none" w:sz="0" w:space="0" w:color="auto"/>
        <w:left w:val="none" w:sz="0" w:space="0" w:color="auto"/>
        <w:bottom w:val="none" w:sz="0" w:space="0" w:color="auto"/>
        <w:right w:val="none" w:sz="0" w:space="0" w:color="auto"/>
      </w:divBdr>
    </w:div>
    <w:div w:id="1902205876">
      <w:marLeft w:val="0"/>
      <w:marRight w:val="0"/>
      <w:marTop w:val="10"/>
      <w:marBottom w:val="10"/>
      <w:divBdr>
        <w:top w:val="none" w:sz="0" w:space="0" w:color="auto"/>
        <w:left w:val="none" w:sz="0" w:space="0" w:color="auto"/>
        <w:bottom w:val="none" w:sz="0" w:space="0" w:color="auto"/>
        <w:right w:val="none" w:sz="0" w:space="0" w:color="auto"/>
      </w:divBdr>
    </w:div>
    <w:div w:id="1904871321">
      <w:marLeft w:val="0"/>
      <w:marRight w:val="0"/>
      <w:marTop w:val="10"/>
      <w:marBottom w:val="10"/>
      <w:divBdr>
        <w:top w:val="none" w:sz="0" w:space="0" w:color="auto"/>
        <w:left w:val="none" w:sz="0" w:space="0" w:color="auto"/>
        <w:bottom w:val="none" w:sz="0" w:space="0" w:color="auto"/>
        <w:right w:val="none" w:sz="0" w:space="0" w:color="auto"/>
      </w:divBdr>
    </w:div>
    <w:div w:id="1911648113">
      <w:marLeft w:val="0"/>
      <w:marRight w:val="0"/>
      <w:marTop w:val="10"/>
      <w:marBottom w:val="10"/>
      <w:divBdr>
        <w:top w:val="none" w:sz="0" w:space="0" w:color="auto"/>
        <w:left w:val="none" w:sz="0" w:space="0" w:color="auto"/>
        <w:bottom w:val="none" w:sz="0" w:space="0" w:color="auto"/>
        <w:right w:val="none" w:sz="0" w:space="0" w:color="auto"/>
      </w:divBdr>
    </w:div>
    <w:div w:id="1912425203">
      <w:marLeft w:val="0"/>
      <w:marRight w:val="0"/>
      <w:marTop w:val="10"/>
      <w:marBottom w:val="10"/>
      <w:divBdr>
        <w:top w:val="none" w:sz="0" w:space="0" w:color="auto"/>
        <w:left w:val="none" w:sz="0" w:space="0" w:color="auto"/>
        <w:bottom w:val="none" w:sz="0" w:space="0" w:color="auto"/>
        <w:right w:val="none" w:sz="0" w:space="0" w:color="auto"/>
      </w:divBdr>
    </w:div>
    <w:div w:id="1968973616">
      <w:marLeft w:val="0"/>
      <w:marRight w:val="0"/>
      <w:marTop w:val="10"/>
      <w:marBottom w:val="10"/>
      <w:divBdr>
        <w:top w:val="none" w:sz="0" w:space="0" w:color="auto"/>
        <w:left w:val="none" w:sz="0" w:space="0" w:color="auto"/>
        <w:bottom w:val="none" w:sz="0" w:space="0" w:color="auto"/>
        <w:right w:val="none" w:sz="0" w:space="0" w:color="auto"/>
      </w:divBdr>
    </w:div>
    <w:div w:id="1969161508">
      <w:marLeft w:val="0"/>
      <w:marRight w:val="0"/>
      <w:marTop w:val="10"/>
      <w:marBottom w:val="10"/>
      <w:divBdr>
        <w:top w:val="none" w:sz="0" w:space="0" w:color="auto"/>
        <w:left w:val="none" w:sz="0" w:space="0" w:color="auto"/>
        <w:bottom w:val="none" w:sz="0" w:space="0" w:color="auto"/>
        <w:right w:val="none" w:sz="0" w:space="0" w:color="auto"/>
      </w:divBdr>
    </w:div>
    <w:div w:id="1998418458">
      <w:marLeft w:val="0"/>
      <w:marRight w:val="0"/>
      <w:marTop w:val="10"/>
      <w:marBottom w:val="10"/>
      <w:divBdr>
        <w:top w:val="none" w:sz="0" w:space="0" w:color="auto"/>
        <w:left w:val="none" w:sz="0" w:space="0" w:color="auto"/>
        <w:bottom w:val="none" w:sz="0" w:space="0" w:color="auto"/>
        <w:right w:val="none" w:sz="0" w:space="0" w:color="auto"/>
      </w:divBdr>
    </w:div>
    <w:div w:id="2003121255">
      <w:marLeft w:val="0"/>
      <w:marRight w:val="0"/>
      <w:marTop w:val="10"/>
      <w:marBottom w:val="10"/>
      <w:divBdr>
        <w:top w:val="none" w:sz="0" w:space="0" w:color="auto"/>
        <w:left w:val="none" w:sz="0" w:space="0" w:color="auto"/>
        <w:bottom w:val="none" w:sz="0" w:space="0" w:color="auto"/>
        <w:right w:val="none" w:sz="0" w:space="0" w:color="auto"/>
      </w:divBdr>
    </w:div>
    <w:div w:id="2031907034">
      <w:marLeft w:val="0"/>
      <w:marRight w:val="0"/>
      <w:marTop w:val="10"/>
      <w:marBottom w:val="10"/>
      <w:divBdr>
        <w:top w:val="none" w:sz="0" w:space="0" w:color="auto"/>
        <w:left w:val="none" w:sz="0" w:space="0" w:color="auto"/>
        <w:bottom w:val="none" w:sz="0" w:space="0" w:color="auto"/>
        <w:right w:val="none" w:sz="0" w:space="0" w:color="auto"/>
      </w:divBdr>
    </w:div>
    <w:div w:id="2040232317">
      <w:marLeft w:val="0"/>
      <w:marRight w:val="0"/>
      <w:marTop w:val="10"/>
      <w:marBottom w:val="10"/>
      <w:divBdr>
        <w:top w:val="none" w:sz="0" w:space="0" w:color="auto"/>
        <w:left w:val="none" w:sz="0" w:space="0" w:color="auto"/>
        <w:bottom w:val="none" w:sz="0" w:space="0" w:color="auto"/>
        <w:right w:val="none" w:sz="0" w:space="0" w:color="auto"/>
      </w:divBdr>
    </w:div>
    <w:div w:id="20651791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2025-04-30T06:46:00Z</dcterms:created>
  <dcterms:modified xsi:type="dcterms:W3CDTF">2025-04-30T06:46:00Z</dcterms:modified>
</cp:coreProperties>
</file>