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33D4AA" w14:textId="77777777" w:rsidR="00365B60" w:rsidRDefault="00365B60">
      <w:pPr>
        <w:spacing w:line="500" w:lineRule="atLeast"/>
        <w:jc w:val="center"/>
        <w:divId w:val="375588308"/>
        <w:rPr>
          <w:rFonts w:ascii="黑体" w:eastAsia="黑体" w:hAnsi="黑体"/>
          <w:sz w:val="36"/>
          <w:szCs w:val="36"/>
        </w:rPr>
      </w:pPr>
      <w:r>
        <w:rPr>
          <w:rFonts w:ascii="黑体" w:eastAsia="黑体" w:hAnsi="黑体" w:hint="eastAsia"/>
          <w:sz w:val="36"/>
          <w:szCs w:val="36"/>
        </w:rPr>
        <w:t>广东省珠海横琴新区人民法院</w:t>
      </w:r>
    </w:p>
    <w:p w14:paraId="27725B45" w14:textId="77777777" w:rsidR="00365B60" w:rsidRDefault="00365B60">
      <w:pPr>
        <w:spacing w:line="500" w:lineRule="atLeast"/>
        <w:jc w:val="center"/>
        <w:divId w:val="20973041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92433EA" w14:textId="77777777" w:rsidR="00365B60" w:rsidRDefault="00365B60">
      <w:pPr>
        <w:spacing w:line="500" w:lineRule="atLeast"/>
        <w:jc w:val="right"/>
        <w:divId w:val="49810333"/>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0491</w:t>
      </w:r>
      <w:r>
        <w:rPr>
          <w:rFonts w:hint="eastAsia"/>
          <w:sz w:val="30"/>
          <w:szCs w:val="30"/>
        </w:rPr>
        <w:t>刑初</w:t>
      </w:r>
      <w:r>
        <w:rPr>
          <w:rFonts w:hint="eastAsia"/>
          <w:sz w:val="30"/>
          <w:szCs w:val="30"/>
        </w:rPr>
        <w:t>101</w:t>
      </w:r>
      <w:r>
        <w:rPr>
          <w:rFonts w:hint="eastAsia"/>
          <w:sz w:val="30"/>
          <w:szCs w:val="30"/>
        </w:rPr>
        <w:t>号</w:t>
      </w:r>
    </w:p>
    <w:p w14:paraId="2CE88DA6" w14:textId="77777777" w:rsidR="00365B60" w:rsidRDefault="00365B60">
      <w:pPr>
        <w:spacing w:line="500" w:lineRule="atLeast"/>
        <w:ind w:firstLine="600"/>
        <w:divId w:val="299115023"/>
        <w:rPr>
          <w:rFonts w:hint="eastAsia"/>
          <w:sz w:val="30"/>
          <w:szCs w:val="30"/>
        </w:rPr>
      </w:pPr>
      <w:r>
        <w:rPr>
          <w:rFonts w:hint="eastAsia"/>
          <w:sz w:val="30"/>
          <w:szCs w:val="30"/>
        </w:rPr>
        <w:t>公诉机关珠海横琴新区人民检察院。</w:t>
      </w:r>
    </w:p>
    <w:p w14:paraId="708ED385" w14:textId="77777777" w:rsidR="00365B60" w:rsidRDefault="00365B60">
      <w:pPr>
        <w:spacing w:line="500" w:lineRule="atLeast"/>
        <w:ind w:firstLine="600"/>
        <w:divId w:val="1039016332"/>
        <w:rPr>
          <w:rFonts w:hint="eastAsia"/>
          <w:sz w:val="30"/>
          <w:szCs w:val="30"/>
        </w:rPr>
      </w:pPr>
      <w:r>
        <w:rPr>
          <w:rFonts w:hint="eastAsia"/>
          <w:sz w:val="30"/>
          <w:szCs w:val="30"/>
        </w:rPr>
        <w:t>被告人朱忠隆，男，</w:t>
      </w:r>
      <w:r>
        <w:rPr>
          <w:rFonts w:hint="eastAsia"/>
          <w:sz w:val="30"/>
          <w:szCs w:val="30"/>
        </w:rPr>
        <w:t>1975</w:t>
      </w:r>
      <w:r>
        <w:rPr>
          <w:rFonts w:hint="eastAsia"/>
          <w:sz w:val="30"/>
          <w:szCs w:val="30"/>
        </w:rPr>
        <w:t>年</w:t>
      </w:r>
      <w:r>
        <w:rPr>
          <w:rFonts w:hint="eastAsia"/>
          <w:sz w:val="30"/>
          <w:szCs w:val="30"/>
        </w:rPr>
        <w:t>12</w:t>
      </w:r>
      <w:r>
        <w:rPr>
          <w:rFonts w:hint="eastAsia"/>
          <w:sz w:val="30"/>
          <w:szCs w:val="30"/>
        </w:rPr>
        <w:t>月</w:t>
      </w:r>
      <w:r>
        <w:rPr>
          <w:rFonts w:hint="eastAsia"/>
          <w:sz w:val="30"/>
          <w:szCs w:val="30"/>
        </w:rPr>
        <w:t>22</w:t>
      </w:r>
      <w:r>
        <w:rPr>
          <w:rFonts w:hint="eastAsia"/>
          <w:sz w:val="30"/>
          <w:szCs w:val="30"/>
        </w:rPr>
        <w:t>日出生，汉族，江西省大余县人，博士研究生，原系珠海大横琴口岸开发建设有限公司总经理</w:t>
      </w:r>
      <w:r>
        <w:rPr>
          <w:rFonts w:hint="eastAsia"/>
          <w:sz w:val="30"/>
          <w:szCs w:val="30"/>
        </w:rPr>
        <w:t>,</w:t>
      </w:r>
      <w:r>
        <w:rPr>
          <w:rFonts w:hint="eastAsia"/>
          <w:sz w:val="30"/>
          <w:szCs w:val="30"/>
        </w:rPr>
        <w:t>户籍地上海市杨浦区，居住地广东省珠海市，因本案于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日被羁押并被刑事拘留</w:t>
      </w:r>
      <w:r>
        <w:rPr>
          <w:rFonts w:hint="eastAsia"/>
          <w:sz w:val="30"/>
          <w:szCs w:val="30"/>
        </w:rPr>
        <w:t>,</w:t>
      </w:r>
      <w:r>
        <w:rPr>
          <w:rFonts w:hint="eastAsia"/>
          <w:sz w:val="30"/>
          <w:szCs w:val="30"/>
        </w:rPr>
        <w:t>同年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日被逮捕。现羁押于珠海市第二看守所。</w:t>
      </w:r>
    </w:p>
    <w:p w14:paraId="32559AB1" w14:textId="77777777" w:rsidR="00365B60" w:rsidRDefault="00365B60">
      <w:pPr>
        <w:spacing w:line="500" w:lineRule="atLeast"/>
        <w:ind w:firstLine="600"/>
        <w:divId w:val="2031297972"/>
        <w:rPr>
          <w:rFonts w:hint="eastAsia"/>
          <w:sz w:val="30"/>
          <w:szCs w:val="30"/>
        </w:rPr>
      </w:pPr>
      <w:r>
        <w:rPr>
          <w:rFonts w:hint="eastAsia"/>
          <w:sz w:val="30"/>
          <w:szCs w:val="30"/>
        </w:rPr>
        <w:t>辩护人仲兆庶，北京市盈科（广州）律师事务所律师。</w:t>
      </w:r>
    </w:p>
    <w:p w14:paraId="191C3811" w14:textId="77777777" w:rsidR="00365B60" w:rsidRDefault="00365B60">
      <w:pPr>
        <w:spacing w:line="500" w:lineRule="atLeast"/>
        <w:ind w:firstLine="600"/>
        <w:divId w:val="83380892"/>
        <w:rPr>
          <w:rFonts w:hint="eastAsia"/>
          <w:sz w:val="30"/>
          <w:szCs w:val="30"/>
        </w:rPr>
      </w:pPr>
      <w:r>
        <w:rPr>
          <w:rFonts w:hint="eastAsia"/>
          <w:sz w:val="30"/>
          <w:szCs w:val="30"/>
        </w:rPr>
        <w:t>珠海横琴新区人民检察院以珠横检公诉刑诉〔</w:t>
      </w:r>
      <w:r>
        <w:rPr>
          <w:rFonts w:hint="eastAsia"/>
          <w:sz w:val="30"/>
          <w:szCs w:val="30"/>
        </w:rPr>
        <w:t>2016</w:t>
      </w:r>
      <w:r>
        <w:rPr>
          <w:rFonts w:hint="eastAsia"/>
          <w:sz w:val="30"/>
          <w:szCs w:val="30"/>
        </w:rPr>
        <w:t>〕</w:t>
      </w:r>
      <w:r>
        <w:rPr>
          <w:rFonts w:hint="eastAsia"/>
          <w:sz w:val="30"/>
          <w:szCs w:val="30"/>
        </w:rPr>
        <w:t>107</w:t>
      </w:r>
      <w:r>
        <w:rPr>
          <w:rFonts w:hint="eastAsia"/>
          <w:sz w:val="30"/>
          <w:szCs w:val="30"/>
        </w:rPr>
        <w:t>号起诉书指控被告人朱忠隆犯受贿罪，于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日向本院提起公诉。本院受理后，依法组成合议庭，于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日召开庭前会议，于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w:t>
      </w:r>
      <w:r>
        <w:rPr>
          <w:rFonts w:hint="eastAsia"/>
          <w:sz w:val="30"/>
          <w:szCs w:val="30"/>
        </w:rPr>
        <w:t>17</w:t>
      </w:r>
      <w:r>
        <w:rPr>
          <w:rFonts w:hint="eastAsia"/>
          <w:sz w:val="30"/>
          <w:szCs w:val="30"/>
        </w:rPr>
        <w:t>日公开开庭审理了本案。珠海横琴新区人民检察院指派检察员龚志出庭支持公诉，被告人朱忠隆及其辩护人仲兆庶到庭参加诉讼。在审理过程中，珠海横琴新区人民检察院建议对本案延期审理，本院决定延期审理一个月，重新计算审理期限。本案现已审理终结。</w:t>
      </w:r>
    </w:p>
    <w:p w14:paraId="6A9FADC1" w14:textId="77777777" w:rsidR="00365B60" w:rsidRDefault="00365B60">
      <w:pPr>
        <w:spacing w:line="500" w:lineRule="atLeast"/>
        <w:ind w:firstLine="600"/>
        <w:divId w:val="1361661600"/>
        <w:rPr>
          <w:rFonts w:hint="eastAsia"/>
          <w:sz w:val="30"/>
          <w:szCs w:val="30"/>
        </w:rPr>
      </w:pPr>
      <w:r>
        <w:rPr>
          <w:rFonts w:hint="eastAsia"/>
          <w:sz w:val="30"/>
          <w:szCs w:val="30"/>
        </w:rPr>
        <w:t>公诉机关指控，被告人朱忠隆在</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年期间，利用担任珠海大横琴口岸开发建设有限公司（以下简称“大横琴口岸公司”）总经理的职务便利，为范某、胡某</w:t>
      </w:r>
      <w:r>
        <w:rPr>
          <w:rFonts w:hint="eastAsia"/>
          <w:sz w:val="30"/>
          <w:szCs w:val="30"/>
        </w:rPr>
        <w:t>1</w:t>
      </w:r>
      <w:r>
        <w:rPr>
          <w:rFonts w:hint="eastAsia"/>
          <w:sz w:val="30"/>
          <w:szCs w:val="30"/>
        </w:rPr>
        <w:t>、郑某</w:t>
      </w:r>
      <w:r>
        <w:rPr>
          <w:rFonts w:hint="eastAsia"/>
          <w:sz w:val="30"/>
          <w:szCs w:val="30"/>
        </w:rPr>
        <w:t>1</w:t>
      </w:r>
      <w:r>
        <w:rPr>
          <w:rFonts w:hint="eastAsia"/>
          <w:sz w:val="30"/>
          <w:szCs w:val="30"/>
        </w:rPr>
        <w:t>、赵某</w:t>
      </w:r>
      <w:r>
        <w:rPr>
          <w:rFonts w:hint="eastAsia"/>
          <w:sz w:val="30"/>
          <w:szCs w:val="30"/>
        </w:rPr>
        <w:t>1</w:t>
      </w:r>
      <w:r>
        <w:rPr>
          <w:rFonts w:hint="eastAsia"/>
          <w:sz w:val="30"/>
          <w:szCs w:val="30"/>
        </w:rPr>
        <w:t>等人谋取利益，并多次收受上述人员的贿赂合计人民币</w:t>
      </w:r>
      <w:r>
        <w:rPr>
          <w:rFonts w:hint="eastAsia"/>
          <w:sz w:val="30"/>
          <w:szCs w:val="30"/>
        </w:rPr>
        <w:t>110</w:t>
      </w:r>
      <w:r>
        <w:rPr>
          <w:rFonts w:hint="eastAsia"/>
          <w:sz w:val="30"/>
          <w:szCs w:val="30"/>
        </w:rPr>
        <w:t>万元，港币</w:t>
      </w:r>
      <w:r>
        <w:rPr>
          <w:rFonts w:hint="eastAsia"/>
          <w:sz w:val="30"/>
          <w:szCs w:val="30"/>
        </w:rPr>
        <w:t>10</w:t>
      </w:r>
      <w:r>
        <w:rPr>
          <w:rFonts w:hint="eastAsia"/>
          <w:sz w:val="30"/>
          <w:szCs w:val="30"/>
        </w:rPr>
        <w:t>万元和</w:t>
      </w:r>
      <w:r>
        <w:rPr>
          <w:rFonts w:hint="eastAsia"/>
          <w:sz w:val="30"/>
          <w:szCs w:val="30"/>
        </w:rPr>
        <w:t>iphone6</w:t>
      </w:r>
      <w:r>
        <w:rPr>
          <w:rFonts w:hint="eastAsia"/>
          <w:sz w:val="30"/>
          <w:szCs w:val="30"/>
        </w:rPr>
        <w:t>手机一部。具体事实如下：</w:t>
      </w:r>
    </w:p>
    <w:p w14:paraId="0AD9AD31" w14:textId="77777777" w:rsidR="00365B60" w:rsidRDefault="00365B60">
      <w:pPr>
        <w:spacing w:line="500" w:lineRule="atLeast"/>
        <w:ind w:firstLine="600"/>
        <w:divId w:val="1571885856"/>
        <w:rPr>
          <w:rFonts w:hint="eastAsia"/>
          <w:sz w:val="30"/>
          <w:szCs w:val="30"/>
        </w:rPr>
      </w:pPr>
      <w:r>
        <w:rPr>
          <w:rFonts w:hint="eastAsia"/>
          <w:sz w:val="30"/>
          <w:szCs w:val="30"/>
        </w:rPr>
        <w:t>1.</w:t>
      </w:r>
      <w:r>
        <w:rPr>
          <w:rFonts w:hint="eastAsia"/>
          <w:sz w:val="30"/>
          <w:szCs w:val="30"/>
        </w:rPr>
        <w:t>收受范某贿赂的事实：被告人朱忠隆于</w:t>
      </w:r>
      <w:r>
        <w:rPr>
          <w:rFonts w:hint="eastAsia"/>
          <w:sz w:val="30"/>
          <w:szCs w:val="30"/>
        </w:rPr>
        <w:t>2013</w:t>
      </w:r>
      <w:r>
        <w:rPr>
          <w:rFonts w:hint="eastAsia"/>
          <w:sz w:val="30"/>
          <w:szCs w:val="30"/>
        </w:rPr>
        <w:t>年期间，利用职务之便，在范某以上海公路桥梁（集团）有限公司（以下简称“上海路桥公司”）的名义投标承接珠海横琴口岸及综合交通枢纽过渡期通关设施项目房建工程（以下简称“房建一</w:t>
      </w:r>
      <w:r>
        <w:rPr>
          <w:rFonts w:hint="eastAsia"/>
          <w:sz w:val="30"/>
          <w:szCs w:val="30"/>
        </w:rPr>
        <w:lastRenderedPageBreak/>
        <w:t>标”）、珠海横琴口岸及综合交通枢纽过渡期通关设施项目单体（以下简称“房建二标”）及市政工程的过程中，为其提供帮助，并接受其贿送的现金港币</w:t>
      </w:r>
      <w:r>
        <w:rPr>
          <w:rFonts w:hint="eastAsia"/>
          <w:sz w:val="30"/>
          <w:szCs w:val="30"/>
        </w:rPr>
        <w:t>10</w:t>
      </w:r>
      <w:r>
        <w:rPr>
          <w:rFonts w:hint="eastAsia"/>
          <w:sz w:val="30"/>
          <w:szCs w:val="30"/>
        </w:rPr>
        <w:t>万元和人民币</w:t>
      </w:r>
      <w:r>
        <w:rPr>
          <w:rFonts w:hint="eastAsia"/>
          <w:sz w:val="30"/>
          <w:szCs w:val="30"/>
        </w:rPr>
        <w:t>50</w:t>
      </w:r>
      <w:r>
        <w:rPr>
          <w:rFonts w:hint="eastAsia"/>
          <w:sz w:val="30"/>
          <w:szCs w:val="30"/>
        </w:rPr>
        <w:t>万元。（</w:t>
      </w:r>
      <w:r>
        <w:rPr>
          <w:rFonts w:hint="eastAsia"/>
          <w:sz w:val="30"/>
          <w:szCs w:val="30"/>
        </w:rPr>
        <w:t>1</w:t>
      </w:r>
      <w:r>
        <w:rPr>
          <w:rFonts w:hint="eastAsia"/>
          <w:sz w:val="30"/>
          <w:szCs w:val="30"/>
        </w:rPr>
        <w:t>）</w:t>
      </w:r>
      <w:r>
        <w:rPr>
          <w:rFonts w:hint="eastAsia"/>
          <w:sz w:val="30"/>
          <w:szCs w:val="30"/>
        </w:rPr>
        <w:t>2013</w:t>
      </w:r>
      <w:r>
        <w:rPr>
          <w:rFonts w:hint="eastAsia"/>
          <w:sz w:val="30"/>
          <w:szCs w:val="30"/>
        </w:rPr>
        <w:t>年</w:t>
      </w:r>
      <w:r>
        <w:rPr>
          <w:rFonts w:hint="eastAsia"/>
          <w:sz w:val="30"/>
          <w:szCs w:val="30"/>
        </w:rPr>
        <w:t>9</w:t>
      </w:r>
      <w:r>
        <w:rPr>
          <w:rFonts w:hint="eastAsia"/>
          <w:sz w:val="30"/>
          <w:szCs w:val="30"/>
        </w:rPr>
        <w:t>月，被告人朱忠隆在珠海华发新城的某咖啡厅，收受范某贿送的现金港币</w:t>
      </w:r>
      <w:r>
        <w:rPr>
          <w:rFonts w:hint="eastAsia"/>
          <w:sz w:val="30"/>
          <w:szCs w:val="30"/>
        </w:rPr>
        <w:t>10</w:t>
      </w:r>
      <w:r>
        <w:rPr>
          <w:rFonts w:hint="eastAsia"/>
          <w:sz w:val="30"/>
          <w:szCs w:val="30"/>
        </w:rPr>
        <w:t>万元；（</w:t>
      </w:r>
      <w:r>
        <w:rPr>
          <w:rFonts w:hint="eastAsia"/>
          <w:sz w:val="30"/>
          <w:szCs w:val="30"/>
        </w:rPr>
        <w:t>2</w:t>
      </w:r>
      <w:r>
        <w:rPr>
          <w:rFonts w:hint="eastAsia"/>
          <w:sz w:val="30"/>
          <w:szCs w:val="30"/>
        </w:rPr>
        <w:t>）</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月，被告人朱忠隆在华发新城</w:t>
      </w:r>
      <w:r>
        <w:rPr>
          <w:rFonts w:hint="eastAsia"/>
          <w:sz w:val="30"/>
          <w:szCs w:val="30"/>
        </w:rPr>
        <w:t>3</w:t>
      </w:r>
      <w:r>
        <w:rPr>
          <w:rFonts w:hint="eastAsia"/>
          <w:sz w:val="30"/>
          <w:szCs w:val="30"/>
        </w:rPr>
        <w:t>号岗亭附近，接受范某贿送的现金人民币</w:t>
      </w:r>
      <w:r>
        <w:rPr>
          <w:rFonts w:hint="eastAsia"/>
          <w:sz w:val="30"/>
          <w:szCs w:val="30"/>
        </w:rPr>
        <w:t>50</w:t>
      </w:r>
      <w:r>
        <w:rPr>
          <w:rFonts w:hint="eastAsia"/>
          <w:sz w:val="30"/>
          <w:szCs w:val="30"/>
        </w:rPr>
        <w:t>万元。</w:t>
      </w:r>
    </w:p>
    <w:p w14:paraId="5BD5EFBD" w14:textId="77777777" w:rsidR="00365B60" w:rsidRDefault="00365B60">
      <w:pPr>
        <w:spacing w:line="500" w:lineRule="atLeast"/>
        <w:ind w:firstLine="600"/>
        <w:divId w:val="926230109"/>
        <w:rPr>
          <w:rFonts w:hint="eastAsia"/>
          <w:sz w:val="30"/>
          <w:szCs w:val="30"/>
        </w:rPr>
      </w:pPr>
      <w:r>
        <w:rPr>
          <w:rFonts w:hint="eastAsia"/>
          <w:sz w:val="30"/>
          <w:szCs w:val="30"/>
        </w:rPr>
        <w:t>2</w:t>
      </w:r>
      <w:r>
        <w:rPr>
          <w:rFonts w:hint="eastAsia"/>
          <w:sz w:val="30"/>
          <w:szCs w:val="30"/>
        </w:rPr>
        <w:t>．收受胡某</w:t>
      </w:r>
      <w:r>
        <w:rPr>
          <w:rFonts w:hint="eastAsia"/>
          <w:sz w:val="30"/>
          <w:szCs w:val="30"/>
        </w:rPr>
        <w:t>1</w:t>
      </w:r>
      <w:r>
        <w:rPr>
          <w:rFonts w:hint="eastAsia"/>
          <w:sz w:val="30"/>
          <w:szCs w:val="30"/>
        </w:rPr>
        <w:t>贿赂的事实：被告人朱忠隆于</w:t>
      </w:r>
      <w:r>
        <w:rPr>
          <w:rFonts w:hint="eastAsia"/>
          <w:sz w:val="30"/>
          <w:szCs w:val="30"/>
        </w:rPr>
        <w:t>2012</w:t>
      </w:r>
      <w:r>
        <w:rPr>
          <w:rFonts w:hint="eastAsia"/>
          <w:sz w:val="30"/>
          <w:szCs w:val="30"/>
        </w:rPr>
        <w:t>年底至</w:t>
      </w:r>
      <w:r>
        <w:rPr>
          <w:rFonts w:hint="eastAsia"/>
          <w:sz w:val="30"/>
          <w:szCs w:val="30"/>
        </w:rPr>
        <w:t>2014</w:t>
      </w:r>
      <w:r>
        <w:rPr>
          <w:rFonts w:hint="eastAsia"/>
          <w:sz w:val="30"/>
          <w:szCs w:val="30"/>
        </w:rPr>
        <w:t>年上半年期间，利用职务之便，在胡某</w:t>
      </w:r>
      <w:r>
        <w:rPr>
          <w:rFonts w:hint="eastAsia"/>
          <w:sz w:val="30"/>
          <w:szCs w:val="30"/>
        </w:rPr>
        <w:t>1</w:t>
      </w:r>
      <w:r>
        <w:rPr>
          <w:rFonts w:hint="eastAsia"/>
          <w:sz w:val="30"/>
          <w:szCs w:val="30"/>
        </w:rPr>
        <w:t>与袁某某、方某某、张某合伙挂靠湖南省第四工程有限公司（以下简称“湖南四建”）投标承接房建二标的过程中，为其提供帮助，并接受胡某</w:t>
      </w:r>
      <w:r>
        <w:rPr>
          <w:rFonts w:hint="eastAsia"/>
          <w:sz w:val="30"/>
          <w:szCs w:val="30"/>
        </w:rPr>
        <w:t>1</w:t>
      </w:r>
      <w:r>
        <w:rPr>
          <w:rFonts w:hint="eastAsia"/>
          <w:sz w:val="30"/>
          <w:szCs w:val="30"/>
        </w:rPr>
        <w:t>贿送的现金合计人民币</w:t>
      </w:r>
      <w:r>
        <w:rPr>
          <w:rFonts w:hint="eastAsia"/>
          <w:sz w:val="30"/>
          <w:szCs w:val="30"/>
        </w:rPr>
        <w:t>30</w:t>
      </w:r>
      <w:r>
        <w:rPr>
          <w:rFonts w:hint="eastAsia"/>
          <w:sz w:val="30"/>
          <w:szCs w:val="30"/>
        </w:rPr>
        <w:t>万元。（</w:t>
      </w:r>
      <w:r>
        <w:rPr>
          <w:rFonts w:hint="eastAsia"/>
          <w:sz w:val="30"/>
          <w:szCs w:val="30"/>
        </w:rPr>
        <w:t>1</w:t>
      </w:r>
      <w:r>
        <w:rPr>
          <w:rFonts w:hint="eastAsia"/>
          <w:sz w:val="30"/>
          <w:szCs w:val="30"/>
        </w:rPr>
        <w:t>）</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月，被告人朱忠隆在珠海市夏湾新海利酒家，接受胡某</w:t>
      </w:r>
      <w:r>
        <w:rPr>
          <w:rFonts w:hint="eastAsia"/>
          <w:sz w:val="30"/>
          <w:szCs w:val="30"/>
        </w:rPr>
        <w:t>1</w:t>
      </w:r>
      <w:r>
        <w:rPr>
          <w:rFonts w:hint="eastAsia"/>
          <w:sz w:val="30"/>
          <w:szCs w:val="30"/>
        </w:rPr>
        <w:t>贿送的现金人民币</w:t>
      </w:r>
      <w:r>
        <w:rPr>
          <w:rFonts w:hint="eastAsia"/>
          <w:sz w:val="30"/>
          <w:szCs w:val="30"/>
        </w:rPr>
        <w:t>20</w:t>
      </w:r>
      <w:r>
        <w:rPr>
          <w:rFonts w:hint="eastAsia"/>
          <w:sz w:val="30"/>
          <w:szCs w:val="30"/>
        </w:rPr>
        <w:t>万元；（</w:t>
      </w:r>
      <w:r>
        <w:rPr>
          <w:rFonts w:hint="eastAsia"/>
          <w:sz w:val="30"/>
          <w:szCs w:val="30"/>
        </w:rPr>
        <w:t>2</w:t>
      </w:r>
      <w:r>
        <w:rPr>
          <w:rFonts w:hint="eastAsia"/>
          <w:sz w:val="30"/>
          <w:szCs w:val="30"/>
        </w:rPr>
        <w:t>）</w:t>
      </w:r>
      <w:r>
        <w:rPr>
          <w:rFonts w:hint="eastAsia"/>
          <w:sz w:val="30"/>
          <w:szCs w:val="30"/>
        </w:rPr>
        <w:t>2014</w:t>
      </w:r>
      <w:r>
        <w:rPr>
          <w:rFonts w:hint="eastAsia"/>
          <w:sz w:val="30"/>
          <w:szCs w:val="30"/>
        </w:rPr>
        <w:t>年</w:t>
      </w:r>
      <w:r>
        <w:rPr>
          <w:rFonts w:hint="eastAsia"/>
          <w:sz w:val="30"/>
          <w:szCs w:val="30"/>
        </w:rPr>
        <w:t>4</w:t>
      </w:r>
      <w:r>
        <w:rPr>
          <w:rFonts w:hint="eastAsia"/>
          <w:sz w:val="30"/>
          <w:szCs w:val="30"/>
        </w:rPr>
        <w:t>月，被告人朱忠隆在珠海市夏湾新海利酒家，接受胡某</w:t>
      </w:r>
      <w:r>
        <w:rPr>
          <w:rFonts w:hint="eastAsia"/>
          <w:sz w:val="30"/>
          <w:szCs w:val="30"/>
        </w:rPr>
        <w:t>1</w:t>
      </w:r>
      <w:r>
        <w:rPr>
          <w:rFonts w:hint="eastAsia"/>
          <w:sz w:val="30"/>
          <w:szCs w:val="30"/>
        </w:rPr>
        <w:t>贿送的现金人民币</w:t>
      </w:r>
      <w:r>
        <w:rPr>
          <w:rFonts w:hint="eastAsia"/>
          <w:sz w:val="30"/>
          <w:szCs w:val="30"/>
        </w:rPr>
        <w:t>10</w:t>
      </w:r>
      <w:r>
        <w:rPr>
          <w:rFonts w:hint="eastAsia"/>
          <w:sz w:val="30"/>
          <w:szCs w:val="30"/>
        </w:rPr>
        <w:t>万元。</w:t>
      </w:r>
    </w:p>
    <w:p w14:paraId="395B15AE" w14:textId="77777777" w:rsidR="00365B60" w:rsidRDefault="00365B60">
      <w:pPr>
        <w:spacing w:line="500" w:lineRule="atLeast"/>
        <w:ind w:firstLine="600"/>
        <w:divId w:val="1098214579"/>
        <w:rPr>
          <w:rFonts w:hint="eastAsia"/>
          <w:sz w:val="30"/>
          <w:szCs w:val="30"/>
        </w:rPr>
      </w:pPr>
      <w:r>
        <w:rPr>
          <w:rFonts w:hint="eastAsia"/>
          <w:sz w:val="30"/>
          <w:szCs w:val="30"/>
        </w:rPr>
        <w:t>3.</w:t>
      </w:r>
      <w:r>
        <w:rPr>
          <w:rFonts w:hint="eastAsia"/>
          <w:sz w:val="30"/>
          <w:szCs w:val="30"/>
        </w:rPr>
        <w:t>收受郑某</w:t>
      </w:r>
      <w:r>
        <w:rPr>
          <w:rFonts w:hint="eastAsia"/>
          <w:sz w:val="30"/>
          <w:szCs w:val="30"/>
        </w:rPr>
        <w:t>1</w:t>
      </w:r>
      <w:r>
        <w:rPr>
          <w:rFonts w:hint="eastAsia"/>
          <w:sz w:val="30"/>
          <w:szCs w:val="30"/>
        </w:rPr>
        <w:t>贿赂的事实：被告人朱忠隆于</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年初期间，利用职务之便，为挂靠广西南宁建筑有限公司等单位承接由上海路桥公司分包的房建一标的郑某</w:t>
      </w:r>
      <w:r>
        <w:rPr>
          <w:rFonts w:hint="eastAsia"/>
          <w:sz w:val="30"/>
          <w:szCs w:val="30"/>
        </w:rPr>
        <w:t>1</w:t>
      </w:r>
      <w:r>
        <w:rPr>
          <w:rFonts w:hint="eastAsia"/>
          <w:sz w:val="30"/>
          <w:szCs w:val="30"/>
        </w:rPr>
        <w:t>在工程质量监督、工程进度款划拨等方面提供帮助，并收受郑某</w:t>
      </w:r>
      <w:r>
        <w:rPr>
          <w:rFonts w:hint="eastAsia"/>
          <w:sz w:val="30"/>
          <w:szCs w:val="30"/>
        </w:rPr>
        <w:t>1</w:t>
      </w:r>
      <w:r>
        <w:rPr>
          <w:rFonts w:hint="eastAsia"/>
          <w:sz w:val="30"/>
          <w:szCs w:val="30"/>
        </w:rPr>
        <w:t>贿送的现金合计人民币</w:t>
      </w:r>
      <w:r>
        <w:rPr>
          <w:rFonts w:hint="eastAsia"/>
          <w:sz w:val="30"/>
          <w:szCs w:val="30"/>
        </w:rPr>
        <w:t>28</w:t>
      </w:r>
      <w:r>
        <w:rPr>
          <w:rFonts w:hint="eastAsia"/>
          <w:sz w:val="30"/>
          <w:szCs w:val="30"/>
        </w:rPr>
        <w:t>万元和</w:t>
      </w:r>
      <w:r>
        <w:rPr>
          <w:rFonts w:hint="eastAsia"/>
          <w:sz w:val="30"/>
          <w:szCs w:val="30"/>
        </w:rPr>
        <w:t>iphone6</w:t>
      </w:r>
      <w:r>
        <w:rPr>
          <w:rFonts w:hint="eastAsia"/>
          <w:sz w:val="30"/>
          <w:szCs w:val="30"/>
        </w:rPr>
        <w:t>手机一部。（</w:t>
      </w:r>
      <w:r>
        <w:rPr>
          <w:rFonts w:hint="eastAsia"/>
          <w:sz w:val="30"/>
          <w:szCs w:val="30"/>
        </w:rPr>
        <w:t>1</w:t>
      </w:r>
      <w:r>
        <w:rPr>
          <w:rFonts w:hint="eastAsia"/>
          <w:sz w:val="30"/>
          <w:szCs w:val="30"/>
        </w:rPr>
        <w:t>）</w:t>
      </w:r>
      <w:r>
        <w:rPr>
          <w:rFonts w:hint="eastAsia"/>
          <w:sz w:val="30"/>
          <w:szCs w:val="30"/>
        </w:rPr>
        <w:t>2013</w:t>
      </w:r>
      <w:r>
        <w:rPr>
          <w:rFonts w:hint="eastAsia"/>
          <w:sz w:val="30"/>
          <w:szCs w:val="30"/>
        </w:rPr>
        <w:t>年中秋节前后，被告人朱忠隆在位于珠海华发新城的住宅楼下接受郑某</w:t>
      </w:r>
      <w:r>
        <w:rPr>
          <w:rFonts w:hint="eastAsia"/>
          <w:sz w:val="30"/>
          <w:szCs w:val="30"/>
        </w:rPr>
        <w:t>1</w:t>
      </w:r>
      <w:r>
        <w:rPr>
          <w:rFonts w:hint="eastAsia"/>
          <w:sz w:val="30"/>
          <w:szCs w:val="30"/>
        </w:rPr>
        <w:t>贿送的现金人民币</w:t>
      </w:r>
      <w:r>
        <w:rPr>
          <w:rFonts w:hint="eastAsia"/>
          <w:sz w:val="30"/>
          <w:szCs w:val="30"/>
        </w:rPr>
        <w:t>8</w:t>
      </w:r>
      <w:r>
        <w:rPr>
          <w:rFonts w:hint="eastAsia"/>
          <w:sz w:val="30"/>
          <w:szCs w:val="30"/>
        </w:rPr>
        <w:t>万元；（</w:t>
      </w:r>
      <w:r>
        <w:rPr>
          <w:rFonts w:hint="eastAsia"/>
          <w:sz w:val="30"/>
          <w:szCs w:val="30"/>
        </w:rPr>
        <w:t>2</w:t>
      </w:r>
      <w:r>
        <w:rPr>
          <w:rFonts w:hint="eastAsia"/>
          <w:sz w:val="30"/>
          <w:szCs w:val="30"/>
        </w:rPr>
        <w:t>）</w:t>
      </w:r>
      <w:r>
        <w:rPr>
          <w:rFonts w:hint="eastAsia"/>
          <w:sz w:val="30"/>
          <w:szCs w:val="30"/>
        </w:rPr>
        <w:t>2014</w:t>
      </w:r>
      <w:r>
        <w:rPr>
          <w:rFonts w:hint="eastAsia"/>
          <w:sz w:val="30"/>
          <w:szCs w:val="30"/>
        </w:rPr>
        <w:t>年春节前后，被告人朱忠隆在位于珠海华发新城的住宅楼下接受郑某</w:t>
      </w:r>
      <w:r>
        <w:rPr>
          <w:rFonts w:hint="eastAsia"/>
          <w:sz w:val="30"/>
          <w:szCs w:val="30"/>
        </w:rPr>
        <w:t>1</w:t>
      </w:r>
      <w:r>
        <w:rPr>
          <w:rFonts w:hint="eastAsia"/>
          <w:sz w:val="30"/>
          <w:szCs w:val="30"/>
        </w:rPr>
        <w:t>贿送的现金人民币</w:t>
      </w:r>
      <w:r>
        <w:rPr>
          <w:rFonts w:hint="eastAsia"/>
          <w:sz w:val="30"/>
          <w:szCs w:val="30"/>
        </w:rPr>
        <w:t>20</w:t>
      </w:r>
      <w:r>
        <w:rPr>
          <w:rFonts w:hint="eastAsia"/>
          <w:sz w:val="30"/>
          <w:szCs w:val="30"/>
        </w:rPr>
        <w:t>万元；（</w:t>
      </w:r>
      <w:r>
        <w:rPr>
          <w:rFonts w:hint="eastAsia"/>
          <w:sz w:val="30"/>
          <w:szCs w:val="30"/>
        </w:rPr>
        <w:t>3</w:t>
      </w:r>
      <w:r>
        <w:rPr>
          <w:rFonts w:hint="eastAsia"/>
          <w:sz w:val="30"/>
          <w:szCs w:val="30"/>
        </w:rPr>
        <w:t>）</w:t>
      </w:r>
      <w:r>
        <w:rPr>
          <w:rFonts w:hint="eastAsia"/>
          <w:sz w:val="30"/>
          <w:szCs w:val="30"/>
        </w:rPr>
        <w:t>2014</w:t>
      </w:r>
      <w:r>
        <w:rPr>
          <w:rFonts w:hint="eastAsia"/>
          <w:sz w:val="30"/>
          <w:szCs w:val="30"/>
        </w:rPr>
        <w:t>年底，被告人朱忠隆在大横琴口岸公司办公室收受郑某</w:t>
      </w:r>
      <w:r>
        <w:rPr>
          <w:rFonts w:hint="eastAsia"/>
          <w:sz w:val="30"/>
          <w:szCs w:val="30"/>
        </w:rPr>
        <w:t>1</w:t>
      </w:r>
      <w:r>
        <w:rPr>
          <w:rFonts w:hint="eastAsia"/>
          <w:sz w:val="30"/>
          <w:szCs w:val="30"/>
        </w:rPr>
        <w:t>贿送的</w:t>
      </w:r>
      <w:r>
        <w:rPr>
          <w:rFonts w:hint="eastAsia"/>
          <w:sz w:val="30"/>
          <w:szCs w:val="30"/>
        </w:rPr>
        <w:t>iphone6</w:t>
      </w:r>
      <w:r>
        <w:rPr>
          <w:rFonts w:hint="eastAsia"/>
          <w:sz w:val="30"/>
          <w:szCs w:val="30"/>
        </w:rPr>
        <w:t>手机一部。</w:t>
      </w:r>
    </w:p>
    <w:p w14:paraId="765B7CE3" w14:textId="77777777" w:rsidR="00365B60" w:rsidRDefault="00365B60">
      <w:pPr>
        <w:spacing w:line="500" w:lineRule="atLeast"/>
        <w:ind w:firstLine="600"/>
        <w:divId w:val="1162038060"/>
        <w:rPr>
          <w:rFonts w:hint="eastAsia"/>
          <w:sz w:val="30"/>
          <w:szCs w:val="30"/>
        </w:rPr>
      </w:pPr>
      <w:r>
        <w:rPr>
          <w:rFonts w:hint="eastAsia"/>
          <w:sz w:val="30"/>
          <w:szCs w:val="30"/>
        </w:rPr>
        <w:t>4.</w:t>
      </w:r>
      <w:r>
        <w:rPr>
          <w:rFonts w:hint="eastAsia"/>
          <w:sz w:val="30"/>
          <w:szCs w:val="30"/>
        </w:rPr>
        <w:t>收受赵某</w:t>
      </w:r>
      <w:r>
        <w:rPr>
          <w:rFonts w:hint="eastAsia"/>
          <w:sz w:val="30"/>
          <w:szCs w:val="30"/>
        </w:rPr>
        <w:t>1</w:t>
      </w:r>
      <w:r>
        <w:rPr>
          <w:rFonts w:hint="eastAsia"/>
          <w:sz w:val="30"/>
          <w:szCs w:val="30"/>
        </w:rPr>
        <w:t>贿赂的事实</w:t>
      </w:r>
      <w:r>
        <w:rPr>
          <w:rFonts w:hint="eastAsia"/>
          <w:sz w:val="30"/>
          <w:szCs w:val="30"/>
        </w:rPr>
        <w:t>:</w:t>
      </w:r>
      <w:r>
        <w:rPr>
          <w:rFonts w:hint="eastAsia"/>
          <w:sz w:val="30"/>
          <w:szCs w:val="30"/>
        </w:rPr>
        <w:t>被告人朱忠隆于</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年期间，利用职务便利，为赵某</w:t>
      </w:r>
      <w:r>
        <w:rPr>
          <w:rFonts w:hint="eastAsia"/>
          <w:sz w:val="30"/>
          <w:szCs w:val="30"/>
        </w:rPr>
        <w:t>1</w:t>
      </w:r>
      <w:r>
        <w:rPr>
          <w:rFonts w:hint="eastAsia"/>
          <w:sz w:val="30"/>
          <w:szCs w:val="30"/>
        </w:rPr>
        <w:t>所在的上海东方投资监理有限公司（以下简称“东方监理公司”）投标承接横琴口岸及综合交通枢纽功能区工程造价咨询服务项目和后续业务开展的过程中，为其提供帮助，并于</w:t>
      </w:r>
      <w:r>
        <w:rPr>
          <w:rFonts w:hint="eastAsia"/>
          <w:sz w:val="30"/>
          <w:szCs w:val="30"/>
        </w:rPr>
        <w:t>2013</w:t>
      </w:r>
      <w:r>
        <w:rPr>
          <w:rFonts w:hint="eastAsia"/>
          <w:sz w:val="30"/>
          <w:szCs w:val="30"/>
        </w:rPr>
        <w:t>年底在办公室收受赵某</w:t>
      </w:r>
      <w:r>
        <w:rPr>
          <w:rFonts w:hint="eastAsia"/>
          <w:sz w:val="30"/>
          <w:szCs w:val="30"/>
        </w:rPr>
        <w:t>1</w:t>
      </w:r>
      <w:r>
        <w:rPr>
          <w:rFonts w:hint="eastAsia"/>
          <w:sz w:val="30"/>
          <w:szCs w:val="30"/>
        </w:rPr>
        <w:t>贿送的现金人民币</w:t>
      </w:r>
      <w:r>
        <w:rPr>
          <w:rFonts w:hint="eastAsia"/>
          <w:sz w:val="30"/>
          <w:szCs w:val="30"/>
        </w:rPr>
        <w:t>2</w:t>
      </w:r>
      <w:r>
        <w:rPr>
          <w:rFonts w:hint="eastAsia"/>
          <w:sz w:val="30"/>
          <w:szCs w:val="30"/>
        </w:rPr>
        <w:t>万元。</w:t>
      </w:r>
    </w:p>
    <w:p w14:paraId="2ED31803" w14:textId="77777777" w:rsidR="00365B60" w:rsidRDefault="00365B60">
      <w:pPr>
        <w:spacing w:line="500" w:lineRule="atLeast"/>
        <w:ind w:firstLine="600"/>
        <w:divId w:val="2059083806"/>
        <w:rPr>
          <w:rFonts w:hint="eastAsia"/>
          <w:sz w:val="30"/>
          <w:szCs w:val="30"/>
        </w:rPr>
      </w:pPr>
      <w:r>
        <w:rPr>
          <w:rFonts w:hint="eastAsia"/>
          <w:sz w:val="30"/>
          <w:szCs w:val="30"/>
        </w:rPr>
        <w:t>公诉机关为证实上述指控，当庭宣读并出示了物证，书证，证人证言，被告人供述和辩解等证据。</w:t>
      </w:r>
    </w:p>
    <w:p w14:paraId="734CF531" w14:textId="77777777" w:rsidR="00365B60" w:rsidRDefault="00365B60">
      <w:pPr>
        <w:spacing w:line="500" w:lineRule="atLeast"/>
        <w:ind w:firstLine="600"/>
        <w:divId w:val="580793889"/>
        <w:rPr>
          <w:rFonts w:hint="eastAsia"/>
          <w:sz w:val="30"/>
          <w:szCs w:val="30"/>
        </w:rPr>
      </w:pPr>
      <w:r>
        <w:rPr>
          <w:rFonts w:hint="eastAsia"/>
          <w:sz w:val="30"/>
          <w:szCs w:val="30"/>
        </w:rPr>
        <w:t>公诉机关依据上述事实和证据认为，被告人朱忠隆身为国家工作人员，利用职务上的便利，非法收受他人财物，为他人谋取利益，其行为已触犯《中华人民共和国刑法》第三百八十五条第一款的规定，犯罪事实清楚，证据确实、充分，应当以受贿罪追究其刑事责任，提请本院依法惩处。</w:t>
      </w:r>
    </w:p>
    <w:p w14:paraId="6A674B4A" w14:textId="77777777" w:rsidR="00365B60" w:rsidRDefault="00365B60">
      <w:pPr>
        <w:spacing w:line="500" w:lineRule="atLeast"/>
        <w:ind w:firstLine="600"/>
        <w:divId w:val="463042799"/>
        <w:rPr>
          <w:rFonts w:hint="eastAsia"/>
          <w:sz w:val="30"/>
          <w:szCs w:val="30"/>
        </w:rPr>
      </w:pPr>
      <w:r>
        <w:rPr>
          <w:rFonts w:hint="eastAsia"/>
          <w:sz w:val="30"/>
          <w:szCs w:val="30"/>
        </w:rPr>
        <w:t>被告人朱忠隆在庭审时辩称，对起诉书指控的犯罪事实和罪名均无异议，认罪悔罪，并愿意退赃和缴纳罚金，请求轻判。</w:t>
      </w:r>
    </w:p>
    <w:p w14:paraId="17C044B4" w14:textId="77777777" w:rsidR="00365B60" w:rsidRDefault="00365B60">
      <w:pPr>
        <w:spacing w:line="500" w:lineRule="atLeast"/>
        <w:ind w:firstLine="600"/>
        <w:divId w:val="209197226"/>
        <w:rPr>
          <w:rFonts w:hint="eastAsia"/>
          <w:sz w:val="30"/>
          <w:szCs w:val="30"/>
        </w:rPr>
      </w:pPr>
      <w:r>
        <w:rPr>
          <w:rFonts w:hint="eastAsia"/>
          <w:sz w:val="30"/>
          <w:szCs w:val="30"/>
        </w:rPr>
        <w:t>辩护人为被告人朱忠隆作无罪辩护，认为本案事实不清，证据不确实、不充分，依法应作无罪判决，主要意见如下：</w:t>
      </w:r>
      <w:r>
        <w:rPr>
          <w:rFonts w:hint="eastAsia"/>
          <w:sz w:val="30"/>
          <w:szCs w:val="30"/>
        </w:rPr>
        <w:t>1.</w:t>
      </w:r>
      <w:r>
        <w:rPr>
          <w:rFonts w:hint="eastAsia"/>
          <w:sz w:val="30"/>
          <w:szCs w:val="30"/>
        </w:rPr>
        <w:t>被告人认罪并不能否认本案是一起假案。</w:t>
      </w:r>
      <w:r>
        <w:rPr>
          <w:rFonts w:hint="eastAsia"/>
          <w:sz w:val="30"/>
          <w:szCs w:val="30"/>
        </w:rPr>
        <w:t>2.</w:t>
      </w:r>
      <w:r>
        <w:rPr>
          <w:rFonts w:hint="eastAsia"/>
          <w:sz w:val="30"/>
          <w:szCs w:val="30"/>
        </w:rPr>
        <w:t>被告人在“两规”期间，被持续疲劳审讯、诱供、骗供、指供和威胁，给其身心造成巨大压力，精神崩溃，失去理智而编造受贿事实；到了检察院期间，还没有从两规期间的恐惧中解脱出来，不敢说出真相，且其供述存在反复和前后不一致。</w:t>
      </w:r>
      <w:r>
        <w:rPr>
          <w:rFonts w:hint="eastAsia"/>
          <w:sz w:val="30"/>
          <w:szCs w:val="30"/>
        </w:rPr>
        <w:t>3.</w:t>
      </w:r>
      <w:r>
        <w:rPr>
          <w:rFonts w:hint="eastAsia"/>
          <w:sz w:val="30"/>
          <w:szCs w:val="30"/>
        </w:rPr>
        <w:t>证人范某、胡某</w:t>
      </w:r>
      <w:r>
        <w:rPr>
          <w:rFonts w:hint="eastAsia"/>
          <w:sz w:val="30"/>
          <w:szCs w:val="30"/>
        </w:rPr>
        <w:t>1</w:t>
      </w:r>
      <w:r>
        <w:rPr>
          <w:rFonts w:hint="eastAsia"/>
          <w:sz w:val="30"/>
          <w:szCs w:val="30"/>
        </w:rPr>
        <w:t>、郑某</w:t>
      </w:r>
      <w:r>
        <w:rPr>
          <w:rFonts w:hint="eastAsia"/>
          <w:sz w:val="30"/>
          <w:szCs w:val="30"/>
        </w:rPr>
        <w:t>1</w:t>
      </w:r>
      <w:r>
        <w:rPr>
          <w:rFonts w:hint="eastAsia"/>
          <w:sz w:val="30"/>
          <w:szCs w:val="30"/>
        </w:rPr>
        <w:t>和赵某</w:t>
      </w:r>
      <w:r>
        <w:rPr>
          <w:rFonts w:hint="eastAsia"/>
          <w:sz w:val="30"/>
          <w:szCs w:val="30"/>
        </w:rPr>
        <w:t>1</w:t>
      </w:r>
      <w:r>
        <w:rPr>
          <w:rFonts w:hint="eastAsia"/>
          <w:sz w:val="30"/>
          <w:szCs w:val="30"/>
        </w:rPr>
        <w:t>的证言不实，存在配合侦查人员将假案坐实的情形，关键证据之间存在大量重大矛盾，进一步印证案件是虚假的。</w:t>
      </w:r>
      <w:r>
        <w:rPr>
          <w:rFonts w:hint="eastAsia"/>
          <w:sz w:val="30"/>
          <w:szCs w:val="30"/>
        </w:rPr>
        <w:t>4.</w:t>
      </w:r>
      <w:r>
        <w:rPr>
          <w:rFonts w:hint="eastAsia"/>
          <w:sz w:val="30"/>
          <w:szCs w:val="30"/>
        </w:rPr>
        <w:t>应当充分考虑被告人曾经从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月起至</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长达一年时间持续稳定的无罪辩解。综上，本案指控被告人朱忠隆受贿的事实，除手机外，其他指控不成立，请求依法判决其无罪。如果法院认定被告人朱忠隆构成受贿罪，请求合议庭考虑其积极认罪、积极准备退赃及支付罚金，以及为横琴新区的建设作出的巨大贡献等情节，对其从宽处理。</w:t>
      </w:r>
    </w:p>
    <w:p w14:paraId="461879AB" w14:textId="77777777" w:rsidR="00365B60" w:rsidRDefault="00365B60">
      <w:pPr>
        <w:spacing w:line="500" w:lineRule="atLeast"/>
        <w:ind w:firstLine="600"/>
        <w:divId w:val="1103846702"/>
        <w:rPr>
          <w:rFonts w:hint="eastAsia"/>
          <w:sz w:val="30"/>
          <w:szCs w:val="30"/>
        </w:rPr>
      </w:pPr>
      <w:r>
        <w:rPr>
          <w:rFonts w:hint="eastAsia"/>
          <w:sz w:val="30"/>
          <w:szCs w:val="30"/>
        </w:rPr>
        <w:t>经审理查明，大横琴口岸公司由珠海大横琴口岸建设开发有限公司于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日更名，其为珠海大横琴建设有限公司全资子公司。珠海大横琴建设有限公司为有限责任公司（国有独资），由珠海市横琴新区管理委员会投资设立。</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年，被告人朱忠隆担任大横琴口岸公司总经理，负责公司全面工作。</w:t>
      </w:r>
    </w:p>
    <w:p w14:paraId="34006B84" w14:textId="77777777" w:rsidR="00365B60" w:rsidRDefault="00365B60">
      <w:pPr>
        <w:spacing w:line="500" w:lineRule="atLeast"/>
        <w:ind w:firstLine="600"/>
        <w:divId w:val="1518617283"/>
        <w:rPr>
          <w:rFonts w:hint="eastAsia"/>
          <w:sz w:val="30"/>
          <w:szCs w:val="30"/>
        </w:rPr>
      </w:pP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年期间，被告人朱忠隆利用担任大横琴口岸公司总经理的职务便利，先后多次接受横琴口岸及综合交通枢纽相关工程竞标方代表范某、胡某</w:t>
      </w:r>
      <w:r>
        <w:rPr>
          <w:rFonts w:hint="eastAsia"/>
          <w:sz w:val="30"/>
          <w:szCs w:val="30"/>
        </w:rPr>
        <w:t>1</w:t>
      </w:r>
      <w:r>
        <w:rPr>
          <w:rFonts w:hint="eastAsia"/>
          <w:sz w:val="30"/>
          <w:szCs w:val="30"/>
        </w:rPr>
        <w:t>、郑某</w:t>
      </w:r>
      <w:r>
        <w:rPr>
          <w:rFonts w:hint="eastAsia"/>
          <w:sz w:val="30"/>
          <w:szCs w:val="30"/>
        </w:rPr>
        <w:t>1</w:t>
      </w:r>
      <w:r>
        <w:rPr>
          <w:rFonts w:hint="eastAsia"/>
          <w:sz w:val="30"/>
          <w:szCs w:val="30"/>
        </w:rPr>
        <w:t>、赵某</w:t>
      </w:r>
      <w:r>
        <w:rPr>
          <w:rFonts w:hint="eastAsia"/>
          <w:sz w:val="30"/>
          <w:szCs w:val="30"/>
        </w:rPr>
        <w:t>1</w:t>
      </w:r>
      <w:r>
        <w:rPr>
          <w:rFonts w:hint="eastAsia"/>
          <w:sz w:val="30"/>
          <w:szCs w:val="30"/>
        </w:rPr>
        <w:t>贿送的财物共计人民币</w:t>
      </w:r>
      <w:r>
        <w:rPr>
          <w:rFonts w:hint="eastAsia"/>
          <w:sz w:val="30"/>
          <w:szCs w:val="30"/>
        </w:rPr>
        <w:t>110</w:t>
      </w:r>
      <w:r>
        <w:rPr>
          <w:rFonts w:hint="eastAsia"/>
          <w:sz w:val="30"/>
          <w:szCs w:val="30"/>
        </w:rPr>
        <w:t>万元、港币</w:t>
      </w:r>
      <w:r>
        <w:rPr>
          <w:rFonts w:hint="eastAsia"/>
          <w:sz w:val="30"/>
          <w:szCs w:val="30"/>
        </w:rPr>
        <w:t>10</w:t>
      </w:r>
      <w:r>
        <w:rPr>
          <w:rFonts w:hint="eastAsia"/>
          <w:sz w:val="30"/>
          <w:szCs w:val="30"/>
        </w:rPr>
        <w:t>万元以及</w:t>
      </w:r>
      <w:r>
        <w:rPr>
          <w:rFonts w:hint="eastAsia"/>
          <w:sz w:val="30"/>
          <w:szCs w:val="30"/>
        </w:rPr>
        <w:t>iphone6</w:t>
      </w:r>
      <w:r>
        <w:rPr>
          <w:rFonts w:hint="eastAsia"/>
          <w:sz w:val="30"/>
          <w:szCs w:val="30"/>
        </w:rPr>
        <w:t>手机一部，并为上述人员谋取利益。具体事实如下：</w:t>
      </w:r>
    </w:p>
    <w:p w14:paraId="0F296AFE" w14:textId="77777777" w:rsidR="00365B60" w:rsidRDefault="00365B60">
      <w:pPr>
        <w:spacing w:line="500" w:lineRule="atLeast"/>
        <w:ind w:firstLine="600"/>
        <w:divId w:val="1165509076"/>
        <w:rPr>
          <w:rFonts w:hint="eastAsia"/>
          <w:sz w:val="30"/>
          <w:szCs w:val="30"/>
        </w:rPr>
      </w:pPr>
      <w:r>
        <w:rPr>
          <w:rFonts w:hint="eastAsia"/>
          <w:sz w:val="30"/>
          <w:szCs w:val="30"/>
        </w:rPr>
        <w:t>一、范某为感谢被告人朱忠隆帮助上海路桥公司中标房建一标和市政工程，于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月在珠海华发新城的某咖啡厅向其贿送现金港币</w:t>
      </w:r>
      <w:r>
        <w:rPr>
          <w:rFonts w:hint="eastAsia"/>
          <w:sz w:val="30"/>
          <w:szCs w:val="30"/>
        </w:rPr>
        <w:t>10</w:t>
      </w:r>
      <w:r>
        <w:rPr>
          <w:rFonts w:hint="eastAsia"/>
          <w:sz w:val="30"/>
          <w:szCs w:val="30"/>
        </w:rPr>
        <w:t>万元（同期兑换人民币汇率为</w:t>
      </w:r>
      <w:r>
        <w:rPr>
          <w:rFonts w:hint="eastAsia"/>
          <w:sz w:val="30"/>
          <w:szCs w:val="30"/>
        </w:rPr>
        <w:t>1:0.79</w:t>
      </w:r>
      <w:r>
        <w:rPr>
          <w:rFonts w:hint="eastAsia"/>
          <w:sz w:val="30"/>
          <w:szCs w:val="30"/>
        </w:rPr>
        <w:t>）；同年</w:t>
      </w:r>
      <w:r>
        <w:rPr>
          <w:rFonts w:hint="eastAsia"/>
          <w:sz w:val="30"/>
          <w:szCs w:val="30"/>
        </w:rPr>
        <w:t>11</w:t>
      </w:r>
      <w:r>
        <w:rPr>
          <w:rFonts w:hint="eastAsia"/>
          <w:sz w:val="30"/>
          <w:szCs w:val="30"/>
        </w:rPr>
        <w:t>月，范某在华发新城</w:t>
      </w:r>
      <w:r>
        <w:rPr>
          <w:rFonts w:hint="eastAsia"/>
          <w:sz w:val="30"/>
          <w:szCs w:val="30"/>
        </w:rPr>
        <w:t>3</w:t>
      </w:r>
      <w:r>
        <w:rPr>
          <w:rFonts w:hint="eastAsia"/>
          <w:sz w:val="30"/>
          <w:szCs w:val="30"/>
        </w:rPr>
        <w:t>号岗亭附近向朱忠隆贿送现金人民币</w:t>
      </w:r>
      <w:r>
        <w:rPr>
          <w:rFonts w:hint="eastAsia"/>
          <w:sz w:val="30"/>
          <w:szCs w:val="30"/>
        </w:rPr>
        <w:t>50</w:t>
      </w:r>
      <w:r>
        <w:rPr>
          <w:rFonts w:hint="eastAsia"/>
          <w:sz w:val="30"/>
          <w:szCs w:val="30"/>
        </w:rPr>
        <w:t>万元。</w:t>
      </w:r>
    </w:p>
    <w:p w14:paraId="42FA430D" w14:textId="77777777" w:rsidR="00365B60" w:rsidRDefault="00365B60">
      <w:pPr>
        <w:spacing w:line="500" w:lineRule="atLeast"/>
        <w:ind w:firstLine="600"/>
        <w:divId w:val="147521931"/>
        <w:rPr>
          <w:rFonts w:hint="eastAsia"/>
          <w:sz w:val="30"/>
          <w:szCs w:val="30"/>
        </w:rPr>
      </w:pPr>
      <w:r>
        <w:rPr>
          <w:rFonts w:hint="eastAsia"/>
          <w:sz w:val="30"/>
          <w:szCs w:val="30"/>
        </w:rPr>
        <w:t>上述事实，有经庭审出示、辨认、质证等法庭调查程序查证属实下列证据予以证实：</w:t>
      </w:r>
    </w:p>
    <w:p w14:paraId="15EB2D15" w14:textId="77777777" w:rsidR="00365B60" w:rsidRDefault="00365B60">
      <w:pPr>
        <w:spacing w:line="500" w:lineRule="atLeast"/>
        <w:ind w:firstLine="600"/>
        <w:divId w:val="1095394487"/>
        <w:rPr>
          <w:rFonts w:hint="eastAsia"/>
          <w:sz w:val="30"/>
          <w:szCs w:val="30"/>
        </w:rPr>
      </w:pPr>
      <w:r>
        <w:rPr>
          <w:rFonts w:hint="eastAsia"/>
          <w:sz w:val="30"/>
          <w:szCs w:val="30"/>
        </w:rPr>
        <w:t>1.</w:t>
      </w:r>
      <w:r>
        <w:rPr>
          <w:rFonts w:hint="eastAsia"/>
          <w:sz w:val="30"/>
          <w:szCs w:val="30"/>
        </w:rPr>
        <w:t>书证《企业法人营业执照》、《组织机构代码证》、《商事登记簿》、《核准变更登记通知书》、珠海大横琴投资有限公司出具的《证明》、《企业法人营业执照》、珠海大横琴口岸实业有限公司的《中华人民共和国组织机构代码证》、《商事登记簿》、珠海大横琴口岸建设开发有限公司章程、珠海大横琴口岸实业有限公司章程、珠海大横琴投资有限公司章程，证实珠海大横琴口岸开发建设有限公司的国有性质。</w:t>
      </w:r>
    </w:p>
    <w:p w14:paraId="7A2D2C8F" w14:textId="77777777" w:rsidR="00365B60" w:rsidRDefault="00365B60">
      <w:pPr>
        <w:spacing w:line="500" w:lineRule="atLeast"/>
        <w:ind w:firstLine="600"/>
        <w:divId w:val="1584728046"/>
        <w:rPr>
          <w:rFonts w:hint="eastAsia"/>
          <w:sz w:val="30"/>
          <w:szCs w:val="30"/>
        </w:rPr>
      </w:pPr>
      <w:r>
        <w:rPr>
          <w:rFonts w:hint="eastAsia"/>
          <w:sz w:val="30"/>
          <w:szCs w:val="30"/>
        </w:rPr>
        <w:t>2.</w:t>
      </w:r>
      <w:r>
        <w:rPr>
          <w:rFonts w:hint="eastAsia"/>
          <w:sz w:val="30"/>
          <w:szCs w:val="30"/>
        </w:rPr>
        <w:t>书证朱忠隆户籍信息及前科记录、朱忠隆在大横琴口岸公司的任职材料，证实被告人朱忠隆的国家工作人员身份、工作情况和职责范围等。</w:t>
      </w:r>
    </w:p>
    <w:p w14:paraId="3213510D" w14:textId="77777777" w:rsidR="00365B60" w:rsidRDefault="00365B60">
      <w:pPr>
        <w:spacing w:line="500" w:lineRule="atLeast"/>
        <w:ind w:firstLine="600"/>
        <w:divId w:val="1213074651"/>
        <w:rPr>
          <w:rFonts w:hint="eastAsia"/>
          <w:sz w:val="30"/>
          <w:szCs w:val="30"/>
        </w:rPr>
      </w:pPr>
      <w:r>
        <w:rPr>
          <w:rFonts w:hint="eastAsia"/>
          <w:sz w:val="30"/>
          <w:szCs w:val="30"/>
        </w:rPr>
        <w:t>3.</w:t>
      </w:r>
      <w:r>
        <w:rPr>
          <w:rFonts w:hint="eastAsia"/>
          <w:sz w:val="30"/>
          <w:szCs w:val="30"/>
        </w:rPr>
        <w:t>书证珠海横琴口岸及综合交通枢纽过渡期通过设施项目——房建工程施工总承包招标文件、横琴口岸及综合交通枢纽项目工作汇报会议纪要、关于申请开展横琴口岸及综合交通枢纽过渡期通关设施项目招标工作的批复、报名汇总表、匿名编号表、技术标书评分表、业绩信誉评分表，技术、绩信标得分汇总及排序表、第二阶段投标报价，开标一览表，评标评审报告，定标书、总价表、项目管理承诺书等，佛山市禅城区工程交易中心《证明》、《关于取消横琴口岸及综合交通枢纽过渡期通关设施项目</w:t>
      </w:r>
      <w:r>
        <w:rPr>
          <w:rFonts w:hint="eastAsia"/>
          <w:sz w:val="30"/>
          <w:szCs w:val="30"/>
        </w:rPr>
        <w:t>-</w:t>
      </w:r>
      <w:r>
        <w:rPr>
          <w:rFonts w:hint="eastAsia"/>
          <w:sz w:val="30"/>
          <w:szCs w:val="30"/>
        </w:rPr>
        <w:t>房建工程第一中标候选人中标资格的申请》、《关于暂停发放横琴口岸及综合交通枢纽过渡期通关设施项目</w:t>
      </w:r>
      <w:r>
        <w:rPr>
          <w:rFonts w:hint="eastAsia"/>
          <w:sz w:val="30"/>
          <w:szCs w:val="30"/>
        </w:rPr>
        <w:t>-</w:t>
      </w:r>
      <w:r>
        <w:rPr>
          <w:rFonts w:hint="eastAsia"/>
          <w:sz w:val="30"/>
          <w:szCs w:val="30"/>
        </w:rPr>
        <w:t>房建工程项目中标通知书的函》、《关于取消横琴口岸及综合交通枢纽过渡期通关设施项目</w:t>
      </w:r>
      <w:r>
        <w:rPr>
          <w:rFonts w:hint="eastAsia"/>
          <w:sz w:val="30"/>
          <w:szCs w:val="30"/>
        </w:rPr>
        <w:t>-</w:t>
      </w:r>
      <w:r>
        <w:rPr>
          <w:rFonts w:hint="eastAsia"/>
          <w:sz w:val="30"/>
          <w:szCs w:val="30"/>
        </w:rPr>
        <w:t>房建工程第一中标候选人中标资格的申请》、关于对《关于取消横琴口岸及综合交通枢纽过渡期通关设施项目</w:t>
      </w:r>
      <w:r>
        <w:rPr>
          <w:rFonts w:hint="eastAsia"/>
          <w:sz w:val="30"/>
          <w:szCs w:val="30"/>
        </w:rPr>
        <w:t>-</w:t>
      </w:r>
      <w:r>
        <w:rPr>
          <w:rFonts w:hint="eastAsia"/>
          <w:sz w:val="30"/>
          <w:szCs w:val="30"/>
        </w:rPr>
        <w:t>房建工程第一中标候选人中标资格的申请》的复函，会议纪要，评标评审报告，定标书、总价表、进入第二阶段投标一览表、项目管理承诺书、开标一览表、中标通知书，《建设工程施工合同》，《中标通知书》，</w:t>
      </w:r>
      <w:r>
        <w:rPr>
          <w:rFonts w:hint="eastAsia"/>
          <w:sz w:val="30"/>
          <w:szCs w:val="30"/>
        </w:rPr>
        <w:t>2013</w:t>
      </w:r>
      <w:r>
        <w:rPr>
          <w:rFonts w:hint="eastAsia"/>
          <w:sz w:val="30"/>
          <w:szCs w:val="30"/>
        </w:rPr>
        <w:t>年的合同付款材料，横琴过渡期口岸现场专题工作会议纪要（</w:t>
      </w:r>
      <w:r>
        <w:rPr>
          <w:rFonts w:hint="eastAsia"/>
          <w:sz w:val="30"/>
          <w:szCs w:val="30"/>
        </w:rPr>
        <w:t>2014</w:t>
      </w:r>
      <w:r>
        <w:rPr>
          <w:rFonts w:hint="eastAsia"/>
          <w:sz w:val="30"/>
          <w:szCs w:val="30"/>
        </w:rPr>
        <w:t>）</w:t>
      </w:r>
      <w:r>
        <w:rPr>
          <w:rFonts w:hint="eastAsia"/>
          <w:sz w:val="30"/>
          <w:szCs w:val="30"/>
        </w:rPr>
        <w:t>202</w:t>
      </w:r>
      <w:r>
        <w:rPr>
          <w:rFonts w:hint="eastAsia"/>
          <w:sz w:val="30"/>
          <w:szCs w:val="30"/>
        </w:rPr>
        <w:t>号，部分工程联系单，珠海横琴口岸及综合交</w:t>
      </w:r>
      <w:r>
        <w:rPr>
          <w:rFonts w:hint="eastAsia"/>
          <w:sz w:val="30"/>
          <w:szCs w:val="30"/>
        </w:rPr>
        <w:t>通枢纽过渡期通过设施项目</w:t>
      </w:r>
      <w:r>
        <w:rPr>
          <w:rFonts w:hint="eastAsia"/>
          <w:sz w:val="30"/>
          <w:szCs w:val="30"/>
        </w:rPr>
        <w:t>-</w:t>
      </w:r>
      <w:r>
        <w:rPr>
          <w:rFonts w:hint="eastAsia"/>
          <w:sz w:val="30"/>
          <w:szCs w:val="30"/>
        </w:rPr>
        <w:t>总体及市政工程施工招标文件、珠海市建设工程招标文件审核备案表、报名汇总表、匿名标号表、定标书、中标通知书，横琴口岸市政工程的《建设工程施工合同》等。证实范某以上海路桥公司的名义中标房建一标及市政工程的情况。</w:t>
      </w:r>
    </w:p>
    <w:p w14:paraId="2A19372A" w14:textId="77777777" w:rsidR="00365B60" w:rsidRDefault="00365B60">
      <w:pPr>
        <w:spacing w:line="500" w:lineRule="atLeast"/>
        <w:ind w:firstLine="600"/>
        <w:divId w:val="756899637"/>
        <w:rPr>
          <w:rFonts w:hint="eastAsia"/>
          <w:sz w:val="30"/>
          <w:szCs w:val="30"/>
        </w:rPr>
      </w:pPr>
      <w:r>
        <w:rPr>
          <w:rFonts w:hint="eastAsia"/>
          <w:sz w:val="30"/>
          <w:szCs w:val="30"/>
        </w:rPr>
        <w:t>4.</w:t>
      </w:r>
      <w:r>
        <w:rPr>
          <w:rFonts w:hint="eastAsia"/>
          <w:sz w:val="30"/>
          <w:szCs w:val="30"/>
        </w:rPr>
        <w:t>书证上海名誉实业公司的营业执照、账户明细等，证实行贿人范某有关资金流转情况。</w:t>
      </w:r>
    </w:p>
    <w:p w14:paraId="24661F20" w14:textId="77777777" w:rsidR="00365B60" w:rsidRDefault="00365B60">
      <w:pPr>
        <w:spacing w:line="500" w:lineRule="atLeast"/>
        <w:ind w:firstLine="600"/>
        <w:divId w:val="453721031"/>
        <w:rPr>
          <w:rFonts w:hint="eastAsia"/>
          <w:sz w:val="30"/>
          <w:szCs w:val="30"/>
        </w:rPr>
      </w:pPr>
      <w:r>
        <w:rPr>
          <w:rFonts w:hint="eastAsia"/>
          <w:sz w:val="30"/>
          <w:szCs w:val="30"/>
        </w:rPr>
        <w:t>5.</w:t>
      </w:r>
      <w:r>
        <w:rPr>
          <w:rFonts w:hint="eastAsia"/>
          <w:sz w:val="30"/>
          <w:szCs w:val="30"/>
        </w:rPr>
        <w:t>证人范某的证言：朱忠隆是大横琴口岸公司的总经理，对我们上海路桥公司中标横琴口岸项目提供帮助，所以送钱给他。我在房建一标和市政工程中标后，想把房建二标拿来一起做，于是在</w:t>
      </w:r>
      <w:r>
        <w:rPr>
          <w:rFonts w:hint="eastAsia"/>
          <w:sz w:val="30"/>
          <w:szCs w:val="30"/>
        </w:rPr>
        <w:t>2013</w:t>
      </w:r>
      <w:r>
        <w:rPr>
          <w:rFonts w:hint="eastAsia"/>
          <w:sz w:val="30"/>
          <w:szCs w:val="30"/>
        </w:rPr>
        <w:t>年</w:t>
      </w:r>
      <w:r>
        <w:rPr>
          <w:rFonts w:hint="eastAsia"/>
          <w:sz w:val="30"/>
          <w:szCs w:val="30"/>
        </w:rPr>
        <w:t>9</w:t>
      </w:r>
      <w:r>
        <w:rPr>
          <w:rFonts w:hint="eastAsia"/>
          <w:sz w:val="30"/>
          <w:szCs w:val="30"/>
        </w:rPr>
        <w:t>月的一天，在华发新城外婆湾饭店旁边的咖啡厅，我将两盒茶叶和用信封装的港币</w:t>
      </w:r>
      <w:r>
        <w:rPr>
          <w:rFonts w:hint="eastAsia"/>
          <w:sz w:val="30"/>
          <w:szCs w:val="30"/>
        </w:rPr>
        <w:t>10</w:t>
      </w:r>
      <w:r>
        <w:rPr>
          <w:rFonts w:hint="eastAsia"/>
          <w:sz w:val="30"/>
          <w:szCs w:val="30"/>
        </w:rPr>
        <w:t>万元放在礼品袋里送给了朱忠隆，我说中秋节快到了，这是一点心意，朱忠隆客气几句就收下了。</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月份的一天，我在华发新城三号岗亭将装有现金人民币</w:t>
      </w:r>
      <w:r>
        <w:rPr>
          <w:rFonts w:hint="eastAsia"/>
          <w:sz w:val="30"/>
          <w:szCs w:val="30"/>
        </w:rPr>
        <w:t>50</w:t>
      </w:r>
      <w:r>
        <w:rPr>
          <w:rFonts w:hint="eastAsia"/>
          <w:sz w:val="30"/>
          <w:szCs w:val="30"/>
        </w:rPr>
        <w:t>万元的袋子递给朱忠隆，对其说房建一标和市政工程都是上海路桥公司中标，感谢关照，这是一点心意，朱忠隆客气几句就收下了。上海路桥公司没有跟我签订聘用合同、无聘用文件，没有给我买社保，也没有发工资给我，我是以集团市场总监的身份到珠海开拓市场、承接工程，项目中标后就用我推荐的施工队，由我跟施工老板谈点数，收取一定介绍费。</w:t>
      </w:r>
    </w:p>
    <w:p w14:paraId="7CC4D26F" w14:textId="77777777" w:rsidR="00365B60" w:rsidRDefault="00365B60">
      <w:pPr>
        <w:spacing w:line="500" w:lineRule="atLeast"/>
        <w:ind w:firstLine="600"/>
        <w:divId w:val="1568153521"/>
        <w:rPr>
          <w:rFonts w:hint="eastAsia"/>
          <w:sz w:val="30"/>
          <w:szCs w:val="30"/>
        </w:rPr>
      </w:pPr>
      <w:r>
        <w:rPr>
          <w:rFonts w:hint="eastAsia"/>
          <w:sz w:val="30"/>
          <w:szCs w:val="30"/>
        </w:rPr>
        <w:t>6.</w:t>
      </w:r>
      <w:r>
        <w:rPr>
          <w:rFonts w:hint="eastAsia"/>
          <w:sz w:val="30"/>
          <w:szCs w:val="30"/>
        </w:rPr>
        <w:t>证人邹某</w:t>
      </w:r>
      <w:r>
        <w:rPr>
          <w:rFonts w:hint="eastAsia"/>
          <w:sz w:val="30"/>
          <w:szCs w:val="30"/>
        </w:rPr>
        <w:t>1</w:t>
      </w:r>
      <w:r>
        <w:rPr>
          <w:rFonts w:hint="eastAsia"/>
          <w:sz w:val="30"/>
          <w:szCs w:val="30"/>
        </w:rPr>
        <w:t>（珠海大横琴口岸建设开发有限公司副总工程师）的证言：我自</w:t>
      </w:r>
      <w:r>
        <w:rPr>
          <w:rFonts w:hint="eastAsia"/>
          <w:sz w:val="30"/>
          <w:szCs w:val="30"/>
        </w:rPr>
        <w:t>2012</w:t>
      </w:r>
      <w:r>
        <w:rPr>
          <w:rFonts w:hint="eastAsia"/>
          <w:sz w:val="30"/>
          <w:szCs w:val="30"/>
        </w:rPr>
        <w:t>年</w:t>
      </w:r>
      <w:r>
        <w:rPr>
          <w:rFonts w:hint="eastAsia"/>
          <w:sz w:val="30"/>
          <w:szCs w:val="30"/>
        </w:rPr>
        <w:t>9</w:t>
      </w:r>
      <w:r>
        <w:rPr>
          <w:rFonts w:hint="eastAsia"/>
          <w:sz w:val="30"/>
          <w:szCs w:val="30"/>
        </w:rPr>
        <w:t>月至今，担任大横琴口岸公司副总工，主管管理工程部，朱忠隆主管全面工作，同时直管合约部、办公室。房建一标项目投标后公示的第一中标候选人是汕头建安集团，公示期间，在朱忠隆办公室，范某提出汕头建安公司的项目负责人在其他地方也担任项目负责人，不符招标文件规定，应当取消其第一候选人资格。我没有见过取消房建工程第一中标候选人中标资格的申请，文件不是我起草的，应该是管理招投标的合约部来负责制作的，我也没有审批过。</w:t>
      </w:r>
    </w:p>
    <w:p w14:paraId="25C9D4ED" w14:textId="77777777" w:rsidR="00365B60" w:rsidRDefault="00365B60">
      <w:pPr>
        <w:spacing w:line="500" w:lineRule="atLeast"/>
        <w:ind w:firstLine="600"/>
        <w:divId w:val="1294091245"/>
        <w:rPr>
          <w:rFonts w:hint="eastAsia"/>
          <w:sz w:val="30"/>
          <w:szCs w:val="30"/>
        </w:rPr>
      </w:pPr>
      <w:r>
        <w:rPr>
          <w:rFonts w:hint="eastAsia"/>
          <w:sz w:val="30"/>
          <w:szCs w:val="30"/>
        </w:rPr>
        <w:t>7.</w:t>
      </w:r>
      <w:r>
        <w:rPr>
          <w:rFonts w:hint="eastAsia"/>
          <w:sz w:val="30"/>
          <w:szCs w:val="30"/>
        </w:rPr>
        <w:t>证人陆某（上海路桥公司南方公司总经理）的证言：我到任公司总经理前后，均由范某在跟进房建一标和市政工程，包括跟甲方协调一些口岸工程的事宜。范某跟我们公司领导也熟识，想借我们公司平台做点事情，我不清楚他跟公司领导有没有关于承接工程后工程收益的口头约定，或者跟郑某</w:t>
      </w:r>
      <w:r>
        <w:rPr>
          <w:rFonts w:hint="eastAsia"/>
          <w:sz w:val="30"/>
          <w:szCs w:val="30"/>
        </w:rPr>
        <w:t>3</w:t>
      </w:r>
      <w:r>
        <w:rPr>
          <w:rFonts w:hint="eastAsia"/>
          <w:sz w:val="30"/>
          <w:szCs w:val="30"/>
        </w:rPr>
        <w:t>、郑某</w:t>
      </w:r>
      <w:r>
        <w:rPr>
          <w:rFonts w:hint="eastAsia"/>
          <w:sz w:val="30"/>
          <w:szCs w:val="30"/>
        </w:rPr>
        <w:t>1</w:t>
      </w:r>
      <w:r>
        <w:rPr>
          <w:rFonts w:hint="eastAsia"/>
          <w:sz w:val="30"/>
          <w:szCs w:val="30"/>
        </w:rPr>
        <w:t>之间有什么利益关系。</w:t>
      </w:r>
    </w:p>
    <w:p w14:paraId="4AFA5174" w14:textId="77777777" w:rsidR="00365B60" w:rsidRDefault="00365B60">
      <w:pPr>
        <w:spacing w:line="500" w:lineRule="atLeast"/>
        <w:ind w:firstLine="600"/>
        <w:divId w:val="73280287"/>
        <w:rPr>
          <w:rFonts w:hint="eastAsia"/>
          <w:sz w:val="30"/>
          <w:szCs w:val="30"/>
        </w:rPr>
      </w:pPr>
      <w:r>
        <w:rPr>
          <w:rFonts w:hint="eastAsia"/>
          <w:sz w:val="30"/>
          <w:szCs w:val="30"/>
        </w:rPr>
        <w:t>8.</w:t>
      </w:r>
      <w:r>
        <w:rPr>
          <w:rFonts w:hint="eastAsia"/>
          <w:sz w:val="30"/>
          <w:szCs w:val="30"/>
        </w:rPr>
        <w:t>证人郑某</w:t>
      </w:r>
      <w:r>
        <w:rPr>
          <w:rFonts w:hint="eastAsia"/>
          <w:sz w:val="30"/>
          <w:szCs w:val="30"/>
        </w:rPr>
        <w:t>1</w:t>
      </w:r>
      <w:r>
        <w:rPr>
          <w:rFonts w:hint="eastAsia"/>
          <w:sz w:val="30"/>
          <w:szCs w:val="30"/>
        </w:rPr>
        <w:t>的证言：</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月的一天，范某打电话给我哥郑某</w:t>
      </w:r>
      <w:r>
        <w:rPr>
          <w:rFonts w:hint="eastAsia"/>
          <w:sz w:val="30"/>
          <w:szCs w:val="30"/>
        </w:rPr>
        <w:t>3</w:t>
      </w:r>
      <w:r>
        <w:rPr>
          <w:rFonts w:hint="eastAsia"/>
          <w:sz w:val="30"/>
          <w:szCs w:val="30"/>
        </w:rPr>
        <w:t>说上海路桥公司在横琴中标了口岸临时旅检大厅的工程，我哥跟他说这个工程有兴趣做，就去上海路桥公司珠海分公司找陆某洽谈，后口岸临时旅检大厅的工程分包由我们做了。</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日，郑某</w:t>
      </w:r>
      <w:r>
        <w:rPr>
          <w:rFonts w:hint="eastAsia"/>
          <w:sz w:val="30"/>
          <w:szCs w:val="30"/>
        </w:rPr>
        <w:t>3</w:t>
      </w:r>
      <w:r>
        <w:rPr>
          <w:rFonts w:hint="eastAsia"/>
          <w:sz w:val="30"/>
          <w:szCs w:val="30"/>
        </w:rPr>
        <w:t>心血管撕裂导致瘫痪在家，就由我负责管理这个工程。我们是挂靠广西南宁建筑有限公司跟上海路桥公司签订的合同，当时是郑某</w:t>
      </w:r>
      <w:r>
        <w:rPr>
          <w:rFonts w:hint="eastAsia"/>
          <w:sz w:val="30"/>
          <w:szCs w:val="30"/>
        </w:rPr>
        <w:t>3</w:t>
      </w:r>
      <w:r>
        <w:rPr>
          <w:rFonts w:hint="eastAsia"/>
          <w:sz w:val="30"/>
          <w:szCs w:val="30"/>
        </w:rPr>
        <w:t>签的名。</w:t>
      </w:r>
    </w:p>
    <w:p w14:paraId="0013A251" w14:textId="77777777" w:rsidR="00365B60" w:rsidRDefault="00365B60">
      <w:pPr>
        <w:spacing w:line="500" w:lineRule="atLeast"/>
        <w:ind w:firstLine="600"/>
        <w:divId w:val="1581982150"/>
        <w:rPr>
          <w:rFonts w:hint="eastAsia"/>
          <w:sz w:val="30"/>
          <w:szCs w:val="30"/>
        </w:rPr>
      </w:pPr>
      <w:r>
        <w:rPr>
          <w:rFonts w:hint="eastAsia"/>
          <w:sz w:val="30"/>
          <w:szCs w:val="30"/>
        </w:rPr>
        <w:t>9.</w:t>
      </w:r>
      <w:r>
        <w:rPr>
          <w:rFonts w:hint="eastAsia"/>
          <w:sz w:val="30"/>
          <w:szCs w:val="30"/>
        </w:rPr>
        <w:t>证人秦某（上海路桥公司项目经理）的证言：</w:t>
      </w:r>
      <w:r>
        <w:rPr>
          <w:rFonts w:hint="eastAsia"/>
          <w:sz w:val="30"/>
          <w:szCs w:val="30"/>
        </w:rPr>
        <w:t>2013</w:t>
      </w:r>
      <w:r>
        <w:rPr>
          <w:rFonts w:hint="eastAsia"/>
          <w:sz w:val="30"/>
          <w:szCs w:val="30"/>
        </w:rPr>
        <w:t>年左右，范某向我借了一笔金额为</w:t>
      </w:r>
      <w:r>
        <w:rPr>
          <w:rFonts w:hint="eastAsia"/>
          <w:sz w:val="30"/>
          <w:szCs w:val="30"/>
        </w:rPr>
        <w:t>130</w:t>
      </w:r>
      <w:r>
        <w:rPr>
          <w:rFonts w:hint="eastAsia"/>
          <w:sz w:val="30"/>
          <w:szCs w:val="30"/>
        </w:rPr>
        <w:t>万元的资金进行周转，通过我个人银行账户转账的，半年后范某归还。</w:t>
      </w:r>
    </w:p>
    <w:p w14:paraId="0C46A25E" w14:textId="77777777" w:rsidR="00365B60" w:rsidRDefault="00365B60">
      <w:pPr>
        <w:spacing w:line="500" w:lineRule="atLeast"/>
        <w:ind w:firstLine="600"/>
        <w:divId w:val="819731026"/>
        <w:rPr>
          <w:rFonts w:hint="eastAsia"/>
          <w:sz w:val="30"/>
          <w:szCs w:val="30"/>
        </w:rPr>
      </w:pPr>
      <w:r>
        <w:rPr>
          <w:rFonts w:hint="eastAsia"/>
          <w:sz w:val="30"/>
          <w:szCs w:val="30"/>
        </w:rPr>
        <w:t>10.</w:t>
      </w:r>
      <w:r>
        <w:rPr>
          <w:rFonts w:hint="eastAsia"/>
          <w:sz w:val="30"/>
          <w:szCs w:val="30"/>
        </w:rPr>
        <w:t>被告人朱忠隆的供述和辩解：</w:t>
      </w:r>
      <w:r>
        <w:rPr>
          <w:rFonts w:hint="eastAsia"/>
          <w:sz w:val="30"/>
          <w:szCs w:val="30"/>
        </w:rPr>
        <w:t>2013</w:t>
      </w:r>
      <w:r>
        <w:rPr>
          <w:rFonts w:hint="eastAsia"/>
          <w:sz w:val="30"/>
          <w:szCs w:val="30"/>
        </w:rPr>
        <w:t>年</w:t>
      </w:r>
      <w:r>
        <w:rPr>
          <w:rFonts w:hint="eastAsia"/>
          <w:sz w:val="30"/>
          <w:szCs w:val="30"/>
        </w:rPr>
        <w:t>3</w:t>
      </w:r>
      <w:r>
        <w:rPr>
          <w:rFonts w:hint="eastAsia"/>
          <w:sz w:val="30"/>
          <w:szCs w:val="30"/>
        </w:rPr>
        <w:t>月左右，我在办公室对范某说房建一标工程</w:t>
      </w:r>
      <w:r>
        <w:rPr>
          <w:rFonts w:hint="eastAsia"/>
          <w:sz w:val="30"/>
          <w:szCs w:val="30"/>
        </w:rPr>
        <w:t>6</w:t>
      </w:r>
      <w:r>
        <w:rPr>
          <w:rFonts w:hint="eastAsia"/>
          <w:sz w:val="30"/>
          <w:szCs w:val="30"/>
        </w:rPr>
        <w:t>月份要投标，市政工程</w:t>
      </w:r>
      <w:r>
        <w:rPr>
          <w:rFonts w:hint="eastAsia"/>
          <w:sz w:val="30"/>
          <w:szCs w:val="30"/>
        </w:rPr>
        <w:t>10</w:t>
      </w:r>
      <w:r>
        <w:rPr>
          <w:rFonts w:hint="eastAsia"/>
          <w:sz w:val="30"/>
          <w:szCs w:val="30"/>
        </w:rPr>
        <w:t>月份要投标。</w:t>
      </w:r>
      <w:r>
        <w:rPr>
          <w:rFonts w:hint="eastAsia"/>
          <w:sz w:val="30"/>
          <w:szCs w:val="30"/>
        </w:rPr>
        <w:t>2013</w:t>
      </w:r>
      <w:r>
        <w:rPr>
          <w:rFonts w:hint="eastAsia"/>
          <w:sz w:val="30"/>
          <w:szCs w:val="30"/>
        </w:rPr>
        <w:t>年</w:t>
      </w:r>
      <w:r>
        <w:rPr>
          <w:rFonts w:hint="eastAsia"/>
          <w:sz w:val="30"/>
          <w:szCs w:val="30"/>
        </w:rPr>
        <w:t>6</w:t>
      </w:r>
      <w:r>
        <w:rPr>
          <w:rFonts w:hint="eastAsia"/>
          <w:sz w:val="30"/>
          <w:szCs w:val="30"/>
        </w:rPr>
        <w:t>月房建一标工程项目正式挂网公示前，我去公司分管招标采购部总工助理米某办公室讲，让其设置招标条件时尽量帮上海路桥公司，好让他们有机会承包到这个项目，米某说好的。同年</w:t>
      </w:r>
      <w:r>
        <w:rPr>
          <w:rFonts w:hint="eastAsia"/>
          <w:sz w:val="30"/>
          <w:szCs w:val="30"/>
        </w:rPr>
        <w:t>7</w:t>
      </w:r>
      <w:r>
        <w:rPr>
          <w:rFonts w:hint="eastAsia"/>
          <w:sz w:val="30"/>
          <w:szCs w:val="30"/>
        </w:rPr>
        <w:t>月中旬，房建一标的工程开标后，第一中标人是汕头建安公司，第二中标人是上海路桥公司。后范某向负责招标代理的珠海物资招标代理有限公司和我公司提出，汕头建安公司项目负责人不能同时在两个项目兼任项目负责人，不符合招标文件的要求，要求我公司废除第一中标候选人的标。后我们跟珠海市招标办沟通、取证后，把汕头建安公司的第一中标人废了，最终房建一标由第二中标候选人上海路桥公司中标。市政工程是</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月招标，我交代米某让上海路桥公司参与投标，米某就按照我的意思运作了，最终上海路桥公司得以中标。范某在</w:t>
      </w:r>
      <w:r>
        <w:rPr>
          <w:rFonts w:hint="eastAsia"/>
          <w:sz w:val="30"/>
          <w:szCs w:val="30"/>
        </w:rPr>
        <w:t>2013</w:t>
      </w:r>
      <w:r>
        <w:rPr>
          <w:rFonts w:hint="eastAsia"/>
          <w:sz w:val="30"/>
          <w:szCs w:val="30"/>
        </w:rPr>
        <w:t>年</w:t>
      </w:r>
      <w:r>
        <w:rPr>
          <w:rFonts w:hint="eastAsia"/>
          <w:sz w:val="30"/>
          <w:szCs w:val="30"/>
        </w:rPr>
        <w:t>9</w:t>
      </w:r>
      <w:r>
        <w:rPr>
          <w:rFonts w:hint="eastAsia"/>
          <w:sz w:val="30"/>
          <w:szCs w:val="30"/>
        </w:rPr>
        <w:t>月送给我港币</w:t>
      </w:r>
      <w:r>
        <w:rPr>
          <w:rFonts w:hint="eastAsia"/>
          <w:sz w:val="30"/>
          <w:szCs w:val="30"/>
        </w:rPr>
        <w:t>10</w:t>
      </w:r>
      <w:r>
        <w:rPr>
          <w:rFonts w:hint="eastAsia"/>
          <w:sz w:val="30"/>
          <w:szCs w:val="30"/>
        </w:rPr>
        <w:t>万元，在</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月左右送给我人民币</w:t>
      </w:r>
      <w:r>
        <w:rPr>
          <w:rFonts w:hint="eastAsia"/>
          <w:sz w:val="30"/>
          <w:szCs w:val="30"/>
        </w:rPr>
        <w:t>50</w:t>
      </w:r>
      <w:r>
        <w:rPr>
          <w:rFonts w:hint="eastAsia"/>
          <w:sz w:val="30"/>
          <w:szCs w:val="30"/>
        </w:rPr>
        <w:t>万元。范某送钱给我是为了感谢我让米某设置招标条件时尽量帮上海路桥公司，在开标后又帮助上海路桥公司成功拿到了项目。</w:t>
      </w:r>
    </w:p>
    <w:p w14:paraId="0CCFB8AF" w14:textId="77777777" w:rsidR="00365B60" w:rsidRDefault="00365B60">
      <w:pPr>
        <w:spacing w:line="500" w:lineRule="atLeast"/>
        <w:ind w:firstLine="600"/>
        <w:divId w:val="1495149762"/>
        <w:rPr>
          <w:rFonts w:hint="eastAsia"/>
          <w:sz w:val="30"/>
          <w:szCs w:val="30"/>
        </w:rPr>
      </w:pPr>
      <w:r>
        <w:rPr>
          <w:rFonts w:hint="eastAsia"/>
          <w:sz w:val="30"/>
          <w:szCs w:val="30"/>
        </w:rPr>
        <w:t>11.</w:t>
      </w:r>
      <w:r>
        <w:rPr>
          <w:rFonts w:hint="eastAsia"/>
          <w:sz w:val="30"/>
          <w:szCs w:val="30"/>
        </w:rPr>
        <w:t>珠海横琴新区人民法院（</w:t>
      </w:r>
      <w:r>
        <w:rPr>
          <w:rFonts w:hint="eastAsia"/>
          <w:sz w:val="30"/>
          <w:szCs w:val="30"/>
        </w:rPr>
        <w:t>2016</w:t>
      </w:r>
      <w:r>
        <w:rPr>
          <w:rFonts w:hint="eastAsia"/>
          <w:sz w:val="30"/>
          <w:szCs w:val="30"/>
        </w:rPr>
        <w:t>）粤</w:t>
      </w:r>
      <w:r>
        <w:rPr>
          <w:rFonts w:hint="eastAsia"/>
          <w:sz w:val="30"/>
          <w:szCs w:val="30"/>
        </w:rPr>
        <w:t>0491</w:t>
      </w:r>
      <w:r>
        <w:rPr>
          <w:rFonts w:hint="eastAsia"/>
          <w:sz w:val="30"/>
          <w:szCs w:val="30"/>
        </w:rPr>
        <w:t>刑初</w:t>
      </w:r>
      <w:r>
        <w:rPr>
          <w:rFonts w:hint="eastAsia"/>
          <w:sz w:val="30"/>
          <w:szCs w:val="30"/>
        </w:rPr>
        <w:t>56</w:t>
      </w:r>
      <w:r>
        <w:rPr>
          <w:rFonts w:hint="eastAsia"/>
          <w:sz w:val="30"/>
          <w:szCs w:val="30"/>
        </w:rPr>
        <w:t>号刑事判决书，珠海市中级人民法院（</w:t>
      </w:r>
      <w:r>
        <w:rPr>
          <w:rFonts w:hint="eastAsia"/>
          <w:sz w:val="30"/>
          <w:szCs w:val="30"/>
        </w:rPr>
        <w:t>2016</w:t>
      </w:r>
      <w:r>
        <w:rPr>
          <w:rFonts w:hint="eastAsia"/>
          <w:sz w:val="30"/>
          <w:szCs w:val="30"/>
        </w:rPr>
        <w:t>）粤</w:t>
      </w:r>
      <w:r>
        <w:rPr>
          <w:rFonts w:hint="eastAsia"/>
          <w:sz w:val="30"/>
          <w:szCs w:val="30"/>
        </w:rPr>
        <w:t>04</w:t>
      </w:r>
      <w:r>
        <w:rPr>
          <w:rFonts w:hint="eastAsia"/>
          <w:sz w:val="30"/>
          <w:szCs w:val="30"/>
        </w:rPr>
        <w:t>刑终</w:t>
      </w:r>
      <w:r>
        <w:rPr>
          <w:rFonts w:hint="eastAsia"/>
          <w:sz w:val="30"/>
          <w:szCs w:val="30"/>
        </w:rPr>
        <w:t>446</w:t>
      </w:r>
      <w:r>
        <w:rPr>
          <w:rFonts w:hint="eastAsia"/>
          <w:sz w:val="30"/>
          <w:szCs w:val="30"/>
        </w:rPr>
        <w:t>号刑事裁定书，证实范某因犯行贿罪，被判处有期徒刑二年。</w:t>
      </w:r>
    </w:p>
    <w:p w14:paraId="17ECCC1D" w14:textId="77777777" w:rsidR="00365B60" w:rsidRDefault="00365B60">
      <w:pPr>
        <w:spacing w:line="500" w:lineRule="atLeast"/>
        <w:ind w:firstLine="600"/>
        <w:divId w:val="746078200"/>
        <w:rPr>
          <w:rFonts w:hint="eastAsia"/>
          <w:sz w:val="30"/>
          <w:szCs w:val="30"/>
        </w:rPr>
      </w:pPr>
      <w:r>
        <w:rPr>
          <w:rFonts w:hint="eastAsia"/>
          <w:sz w:val="30"/>
          <w:szCs w:val="30"/>
        </w:rPr>
        <w:t>12.</w:t>
      </w:r>
      <w:r>
        <w:rPr>
          <w:rFonts w:hint="eastAsia"/>
          <w:sz w:val="30"/>
          <w:szCs w:val="30"/>
        </w:rPr>
        <w:t>珠海市人民检察院线索交办函，对行贿人范某立案决定，传唤证，指定居所监视居住决定、拘留、入所体检表、提讯提解表等手续，证实取证手续合法。</w:t>
      </w:r>
    </w:p>
    <w:p w14:paraId="725F4134" w14:textId="77777777" w:rsidR="00365B60" w:rsidRDefault="00365B60">
      <w:pPr>
        <w:spacing w:line="500" w:lineRule="atLeast"/>
        <w:ind w:firstLine="600"/>
        <w:divId w:val="769543203"/>
        <w:rPr>
          <w:rFonts w:hint="eastAsia"/>
          <w:sz w:val="30"/>
          <w:szCs w:val="30"/>
        </w:rPr>
      </w:pPr>
      <w:r>
        <w:rPr>
          <w:rFonts w:hint="eastAsia"/>
          <w:sz w:val="30"/>
          <w:szCs w:val="30"/>
        </w:rPr>
        <w:t>二、被告人朱忠隆于</w:t>
      </w:r>
      <w:r>
        <w:rPr>
          <w:rFonts w:hint="eastAsia"/>
          <w:sz w:val="30"/>
          <w:szCs w:val="30"/>
        </w:rPr>
        <w:t>2012</w:t>
      </w:r>
      <w:r>
        <w:rPr>
          <w:rFonts w:hint="eastAsia"/>
          <w:sz w:val="30"/>
          <w:szCs w:val="30"/>
        </w:rPr>
        <w:t>年底至</w:t>
      </w:r>
      <w:r>
        <w:rPr>
          <w:rFonts w:hint="eastAsia"/>
          <w:sz w:val="30"/>
          <w:szCs w:val="30"/>
        </w:rPr>
        <w:t>2014</w:t>
      </w:r>
      <w:r>
        <w:rPr>
          <w:rFonts w:hint="eastAsia"/>
          <w:sz w:val="30"/>
          <w:szCs w:val="30"/>
        </w:rPr>
        <w:t>年上半年期间，利用职务之便，在胡某</w:t>
      </w:r>
      <w:r>
        <w:rPr>
          <w:rFonts w:hint="eastAsia"/>
          <w:sz w:val="30"/>
          <w:szCs w:val="30"/>
        </w:rPr>
        <w:t>1</w:t>
      </w:r>
      <w:r>
        <w:rPr>
          <w:rFonts w:hint="eastAsia"/>
          <w:sz w:val="30"/>
          <w:szCs w:val="30"/>
        </w:rPr>
        <w:t>与袁某、方某、张某</w:t>
      </w:r>
      <w:r>
        <w:rPr>
          <w:rFonts w:hint="eastAsia"/>
          <w:sz w:val="30"/>
          <w:szCs w:val="30"/>
        </w:rPr>
        <w:t>1</w:t>
      </w:r>
      <w:r>
        <w:rPr>
          <w:rFonts w:hint="eastAsia"/>
          <w:sz w:val="30"/>
          <w:szCs w:val="30"/>
        </w:rPr>
        <w:t>合伙挂靠湖南四建投标承接房建二标的过程中，为其提供帮助，并接受胡某</w:t>
      </w:r>
      <w:r>
        <w:rPr>
          <w:rFonts w:hint="eastAsia"/>
          <w:sz w:val="30"/>
          <w:szCs w:val="30"/>
        </w:rPr>
        <w:t>1</w:t>
      </w:r>
      <w:r>
        <w:rPr>
          <w:rFonts w:hint="eastAsia"/>
          <w:sz w:val="30"/>
          <w:szCs w:val="30"/>
        </w:rPr>
        <w:t>贿送的现金合计人民币</w:t>
      </w:r>
      <w:r>
        <w:rPr>
          <w:rFonts w:hint="eastAsia"/>
          <w:sz w:val="30"/>
          <w:szCs w:val="30"/>
        </w:rPr>
        <w:t>30</w:t>
      </w:r>
      <w:r>
        <w:rPr>
          <w:rFonts w:hint="eastAsia"/>
          <w:sz w:val="30"/>
          <w:szCs w:val="30"/>
        </w:rPr>
        <w:t>万元，具体为：（</w:t>
      </w:r>
      <w:r>
        <w:rPr>
          <w:rFonts w:hint="eastAsia"/>
          <w:sz w:val="30"/>
          <w:szCs w:val="30"/>
        </w:rPr>
        <w:t>1</w:t>
      </w:r>
      <w:r>
        <w:rPr>
          <w:rFonts w:hint="eastAsia"/>
          <w:sz w:val="30"/>
          <w:szCs w:val="30"/>
        </w:rPr>
        <w:t>）</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月，被告人朱忠隆在珠海市夏湾新海利酒家，接受胡某</w:t>
      </w:r>
      <w:r>
        <w:rPr>
          <w:rFonts w:hint="eastAsia"/>
          <w:sz w:val="30"/>
          <w:szCs w:val="30"/>
        </w:rPr>
        <w:t>1</w:t>
      </w:r>
      <w:r>
        <w:rPr>
          <w:rFonts w:hint="eastAsia"/>
          <w:sz w:val="30"/>
          <w:szCs w:val="30"/>
        </w:rPr>
        <w:t>贿送的现金人民币</w:t>
      </w:r>
      <w:r>
        <w:rPr>
          <w:rFonts w:hint="eastAsia"/>
          <w:sz w:val="30"/>
          <w:szCs w:val="30"/>
        </w:rPr>
        <w:t>20</w:t>
      </w:r>
      <w:r>
        <w:rPr>
          <w:rFonts w:hint="eastAsia"/>
          <w:sz w:val="30"/>
          <w:szCs w:val="30"/>
        </w:rPr>
        <w:t>万元；（</w:t>
      </w:r>
      <w:r>
        <w:rPr>
          <w:rFonts w:hint="eastAsia"/>
          <w:sz w:val="30"/>
          <w:szCs w:val="30"/>
        </w:rPr>
        <w:t>2</w:t>
      </w:r>
      <w:r>
        <w:rPr>
          <w:rFonts w:hint="eastAsia"/>
          <w:sz w:val="30"/>
          <w:szCs w:val="30"/>
        </w:rPr>
        <w:t>）</w:t>
      </w:r>
      <w:r>
        <w:rPr>
          <w:rFonts w:hint="eastAsia"/>
          <w:sz w:val="30"/>
          <w:szCs w:val="30"/>
        </w:rPr>
        <w:t>2014</w:t>
      </w:r>
      <w:r>
        <w:rPr>
          <w:rFonts w:hint="eastAsia"/>
          <w:sz w:val="30"/>
          <w:szCs w:val="30"/>
        </w:rPr>
        <w:t>年</w:t>
      </w:r>
      <w:r>
        <w:rPr>
          <w:rFonts w:hint="eastAsia"/>
          <w:sz w:val="30"/>
          <w:szCs w:val="30"/>
        </w:rPr>
        <w:t>4</w:t>
      </w:r>
      <w:r>
        <w:rPr>
          <w:rFonts w:hint="eastAsia"/>
          <w:sz w:val="30"/>
          <w:szCs w:val="30"/>
        </w:rPr>
        <w:t>月，被告人朱忠隆在珠海市夏湾新海利酒家，接受胡某</w:t>
      </w:r>
      <w:r>
        <w:rPr>
          <w:rFonts w:hint="eastAsia"/>
          <w:sz w:val="30"/>
          <w:szCs w:val="30"/>
        </w:rPr>
        <w:t>1</w:t>
      </w:r>
      <w:r>
        <w:rPr>
          <w:rFonts w:hint="eastAsia"/>
          <w:sz w:val="30"/>
          <w:szCs w:val="30"/>
        </w:rPr>
        <w:t>贿送的现金人民币</w:t>
      </w:r>
      <w:r>
        <w:rPr>
          <w:rFonts w:hint="eastAsia"/>
          <w:sz w:val="30"/>
          <w:szCs w:val="30"/>
        </w:rPr>
        <w:t>10</w:t>
      </w:r>
      <w:r>
        <w:rPr>
          <w:rFonts w:hint="eastAsia"/>
          <w:sz w:val="30"/>
          <w:szCs w:val="30"/>
        </w:rPr>
        <w:t>万元。</w:t>
      </w:r>
    </w:p>
    <w:p w14:paraId="4B555947" w14:textId="77777777" w:rsidR="00365B60" w:rsidRDefault="00365B60">
      <w:pPr>
        <w:spacing w:line="500" w:lineRule="atLeast"/>
        <w:ind w:firstLine="600"/>
        <w:divId w:val="2075618535"/>
        <w:rPr>
          <w:rFonts w:hint="eastAsia"/>
          <w:sz w:val="30"/>
          <w:szCs w:val="30"/>
        </w:rPr>
      </w:pPr>
      <w:r>
        <w:rPr>
          <w:rFonts w:hint="eastAsia"/>
          <w:sz w:val="30"/>
          <w:szCs w:val="30"/>
        </w:rPr>
        <w:t>上述事实，有经庭审出示、辨认、质证等法庭调查程序查证属实下列证据予以证实：</w:t>
      </w:r>
    </w:p>
    <w:p w14:paraId="244EC419" w14:textId="77777777" w:rsidR="00365B60" w:rsidRDefault="00365B60">
      <w:pPr>
        <w:spacing w:line="500" w:lineRule="atLeast"/>
        <w:ind w:firstLine="600"/>
        <w:divId w:val="2107651724"/>
        <w:rPr>
          <w:rFonts w:hint="eastAsia"/>
          <w:sz w:val="30"/>
          <w:szCs w:val="30"/>
        </w:rPr>
      </w:pPr>
      <w:r>
        <w:rPr>
          <w:rFonts w:hint="eastAsia"/>
          <w:sz w:val="30"/>
          <w:szCs w:val="30"/>
        </w:rPr>
        <w:t>1.</w:t>
      </w:r>
      <w:r>
        <w:rPr>
          <w:rFonts w:hint="eastAsia"/>
          <w:sz w:val="30"/>
          <w:szCs w:val="30"/>
        </w:rPr>
        <w:t>书证《设计施工总承包联体协议》、《工程合股协议书》、《内部承包经营合同》，横琴口岸配套单体工程设计施工总承包招标文件、设计施工总承包合同、中标通知书，横琴口岸及综合交通枢纽过渡期通关设施项目</w:t>
      </w:r>
      <w:r>
        <w:rPr>
          <w:rFonts w:hint="eastAsia"/>
          <w:sz w:val="30"/>
          <w:szCs w:val="30"/>
        </w:rPr>
        <w:t>-</w:t>
      </w:r>
      <w:r>
        <w:rPr>
          <w:rFonts w:hint="eastAsia"/>
          <w:sz w:val="30"/>
          <w:szCs w:val="30"/>
        </w:rPr>
        <w:t>配套单体工程设计施工总承包招标文件，横琴口岸及综合交通枢纽过渡期通关设施项目</w:t>
      </w:r>
      <w:r>
        <w:rPr>
          <w:rFonts w:hint="eastAsia"/>
          <w:sz w:val="30"/>
          <w:szCs w:val="30"/>
        </w:rPr>
        <w:t>-</w:t>
      </w:r>
      <w:r>
        <w:rPr>
          <w:rFonts w:hint="eastAsia"/>
          <w:sz w:val="30"/>
          <w:szCs w:val="30"/>
        </w:rPr>
        <w:t>配套单体工程设计施工总承包合同审批流程，胡某</w:t>
      </w:r>
      <w:r>
        <w:rPr>
          <w:rFonts w:hint="eastAsia"/>
          <w:sz w:val="30"/>
          <w:szCs w:val="30"/>
        </w:rPr>
        <w:t>1</w:t>
      </w:r>
      <w:r>
        <w:rPr>
          <w:rFonts w:hint="eastAsia"/>
          <w:sz w:val="30"/>
          <w:szCs w:val="30"/>
        </w:rPr>
        <w:t>等人身份证件，证实胡某</w:t>
      </w:r>
      <w:r>
        <w:rPr>
          <w:rFonts w:hint="eastAsia"/>
          <w:sz w:val="30"/>
          <w:szCs w:val="30"/>
        </w:rPr>
        <w:t>1</w:t>
      </w:r>
      <w:r>
        <w:rPr>
          <w:rFonts w:hint="eastAsia"/>
          <w:sz w:val="30"/>
          <w:szCs w:val="30"/>
        </w:rPr>
        <w:t>等人以湖南四建名义参与了横琴口岸房建二标工程招投标。</w:t>
      </w:r>
    </w:p>
    <w:p w14:paraId="7CC5BB9C" w14:textId="77777777" w:rsidR="00365B60" w:rsidRDefault="00365B60">
      <w:pPr>
        <w:spacing w:line="500" w:lineRule="atLeast"/>
        <w:ind w:firstLine="600"/>
        <w:divId w:val="723723680"/>
        <w:rPr>
          <w:rFonts w:hint="eastAsia"/>
          <w:sz w:val="30"/>
          <w:szCs w:val="30"/>
        </w:rPr>
      </w:pPr>
      <w:r>
        <w:rPr>
          <w:rFonts w:hint="eastAsia"/>
          <w:sz w:val="30"/>
          <w:szCs w:val="30"/>
        </w:rPr>
        <w:t>2.</w:t>
      </w:r>
      <w:r>
        <w:rPr>
          <w:rFonts w:hint="eastAsia"/>
          <w:sz w:val="30"/>
          <w:szCs w:val="30"/>
        </w:rPr>
        <w:t>书证</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月至</w:t>
      </w:r>
      <w:r>
        <w:rPr>
          <w:rFonts w:hint="eastAsia"/>
          <w:sz w:val="30"/>
          <w:szCs w:val="30"/>
        </w:rPr>
        <w:t>11</w:t>
      </w:r>
      <w:r>
        <w:rPr>
          <w:rFonts w:hint="eastAsia"/>
          <w:sz w:val="30"/>
          <w:szCs w:val="30"/>
        </w:rPr>
        <w:t>月的合同付款审批表，工程预付款申请表、费用支付审核表，工作联系单，证实被告人朱忠隆作为公司领导，在审批表上均有审批签字，对工程款的支付具有一定职权。</w:t>
      </w:r>
    </w:p>
    <w:p w14:paraId="48BB4948" w14:textId="77777777" w:rsidR="00365B60" w:rsidRDefault="00365B60">
      <w:pPr>
        <w:spacing w:line="500" w:lineRule="atLeast"/>
        <w:ind w:firstLine="600"/>
        <w:divId w:val="2045203145"/>
        <w:rPr>
          <w:rFonts w:hint="eastAsia"/>
          <w:sz w:val="30"/>
          <w:szCs w:val="30"/>
        </w:rPr>
      </w:pPr>
      <w:r>
        <w:rPr>
          <w:rFonts w:hint="eastAsia"/>
          <w:sz w:val="30"/>
          <w:szCs w:val="30"/>
        </w:rPr>
        <w:t>3.</w:t>
      </w:r>
      <w:r>
        <w:rPr>
          <w:rFonts w:hint="eastAsia"/>
          <w:sz w:val="30"/>
          <w:szCs w:val="30"/>
        </w:rPr>
        <w:t>书证银行流水及报销支出单据等，证实胡某</w:t>
      </w:r>
      <w:r>
        <w:rPr>
          <w:rFonts w:hint="eastAsia"/>
          <w:sz w:val="30"/>
          <w:szCs w:val="30"/>
        </w:rPr>
        <w:t>1</w:t>
      </w:r>
      <w:r>
        <w:rPr>
          <w:rFonts w:hint="eastAsia"/>
          <w:sz w:val="30"/>
          <w:szCs w:val="30"/>
        </w:rPr>
        <w:t>行贿资金来源情况。</w:t>
      </w:r>
    </w:p>
    <w:p w14:paraId="53F72180" w14:textId="77777777" w:rsidR="00365B60" w:rsidRDefault="00365B60">
      <w:pPr>
        <w:spacing w:line="500" w:lineRule="atLeast"/>
        <w:ind w:firstLine="600"/>
        <w:divId w:val="250893460"/>
        <w:rPr>
          <w:rFonts w:hint="eastAsia"/>
          <w:sz w:val="30"/>
          <w:szCs w:val="30"/>
        </w:rPr>
      </w:pPr>
      <w:r>
        <w:rPr>
          <w:rFonts w:hint="eastAsia"/>
          <w:sz w:val="30"/>
          <w:szCs w:val="30"/>
        </w:rPr>
        <w:t>4.</w:t>
      </w:r>
      <w:r>
        <w:rPr>
          <w:rFonts w:hint="eastAsia"/>
          <w:sz w:val="30"/>
          <w:szCs w:val="30"/>
        </w:rPr>
        <w:t>书证珠海大横琴口岸建设开发有限公司总工办会议纪要（</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日），证实被告人朱忠隆在房建二标单体建筑外装饰材料使用上有一定职权。</w:t>
      </w:r>
    </w:p>
    <w:p w14:paraId="4ACD1D3E" w14:textId="77777777" w:rsidR="00365B60" w:rsidRDefault="00365B60">
      <w:pPr>
        <w:spacing w:line="500" w:lineRule="atLeast"/>
        <w:ind w:firstLine="600"/>
        <w:divId w:val="1378966495"/>
        <w:rPr>
          <w:rFonts w:hint="eastAsia"/>
          <w:sz w:val="30"/>
          <w:szCs w:val="30"/>
        </w:rPr>
      </w:pPr>
      <w:r>
        <w:rPr>
          <w:rFonts w:hint="eastAsia"/>
          <w:sz w:val="30"/>
          <w:szCs w:val="30"/>
        </w:rPr>
        <w:t>5.</w:t>
      </w:r>
      <w:r>
        <w:rPr>
          <w:rFonts w:hint="eastAsia"/>
          <w:sz w:val="30"/>
          <w:szCs w:val="30"/>
        </w:rPr>
        <w:t>证人胡某</w:t>
      </w:r>
      <w:r>
        <w:rPr>
          <w:rFonts w:hint="eastAsia"/>
          <w:sz w:val="30"/>
          <w:szCs w:val="30"/>
        </w:rPr>
        <w:t>1</w:t>
      </w:r>
      <w:r>
        <w:rPr>
          <w:rFonts w:hint="eastAsia"/>
          <w:sz w:val="30"/>
          <w:szCs w:val="30"/>
        </w:rPr>
        <w:t>的证言：</w:t>
      </w:r>
      <w:r>
        <w:rPr>
          <w:rFonts w:hint="eastAsia"/>
          <w:sz w:val="30"/>
          <w:szCs w:val="30"/>
        </w:rPr>
        <w:t>2013</w:t>
      </w:r>
      <w:r>
        <w:rPr>
          <w:rFonts w:hint="eastAsia"/>
          <w:sz w:val="30"/>
          <w:szCs w:val="30"/>
        </w:rPr>
        <w:t>年下半年，房建二标项目中标以后，为了感谢朱忠隆指示米某在招投标过程中制定有利于我中标的招投标条件，帮我顺利承接到工程，在夏湾新海利酒店一次性给了其现金人民币</w:t>
      </w:r>
      <w:r>
        <w:rPr>
          <w:rFonts w:hint="eastAsia"/>
          <w:sz w:val="30"/>
          <w:szCs w:val="30"/>
        </w:rPr>
        <w:t>20</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4</w:t>
      </w:r>
      <w:r>
        <w:rPr>
          <w:rFonts w:hint="eastAsia"/>
          <w:sz w:val="30"/>
          <w:szCs w:val="30"/>
        </w:rPr>
        <w:t>月左右，在夏湾新海利吃饭，为了将外墙装修材料改为钢挂陶土板，让我多赚</w:t>
      </w:r>
      <w:r>
        <w:rPr>
          <w:rFonts w:hint="eastAsia"/>
          <w:sz w:val="30"/>
          <w:szCs w:val="30"/>
        </w:rPr>
        <w:t>200</w:t>
      </w:r>
      <w:r>
        <w:rPr>
          <w:rFonts w:hint="eastAsia"/>
          <w:sz w:val="30"/>
          <w:szCs w:val="30"/>
        </w:rPr>
        <w:t>多万元人民币，在饭后我送朱忠隆现金人民币</w:t>
      </w:r>
      <w:r>
        <w:rPr>
          <w:rFonts w:hint="eastAsia"/>
          <w:sz w:val="30"/>
          <w:szCs w:val="30"/>
        </w:rPr>
        <w:t>10</w:t>
      </w:r>
      <w:r>
        <w:rPr>
          <w:rFonts w:hint="eastAsia"/>
          <w:sz w:val="30"/>
          <w:szCs w:val="30"/>
        </w:rPr>
        <w:t>万元。房建二标招标时，米某主动把评标细节和招标文件的初稿拷贝给了袁某，袁某又拷贝给了我，我、袁某、方某、张某</w:t>
      </w:r>
      <w:r>
        <w:rPr>
          <w:rFonts w:hint="eastAsia"/>
          <w:sz w:val="30"/>
          <w:szCs w:val="30"/>
        </w:rPr>
        <w:t>1</w:t>
      </w:r>
      <w:r>
        <w:rPr>
          <w:rFonts w:hint="eastAsia"/>
          <w:sz w:val="30"/>
          <w:szCs w:val="30"/>
        </w:rPr>
        <w:t>四个合伙人和米某就在骏德会商量修改评标标准，并结合湖南四建以前获得的一些荣誉、资质量身定做了一套评标标准。米某当时是合约部的经理，我感觉米某肯定是受了朱忠隆的委派来主动找我。送给朱忠隆的</w:t>
      </w:r>
      <w:r>
        <w:rPr>
          <w:rFonts w:hint="eastAsia"/>
          <w:sz w:val="30"/>
          <w:szCs w:val="30"/>
        </w:rPr>
        <w:t>20</w:t>
      </w:r>
      <w:r>
        <w:rPr>
          <w:rFonts w:hint="eastAsia"/>
          <w:sz w:val="30"/>
          <w:szCs w:val="30"/>
        </w:rPr>
        <w:t>万元人民币，一部分是我自己垫付的钱，一部分是我从湖南四建拨付给我的钱里面取的；送给朱忠隆的</w:t>
      </w:r>
      <w:r>
        <w:rPr>
          <w:rFonts w:hint="eastAsia"/>
          <w:sz w:val="30"/>
          <w:szCs w:val="30"/>
        </w:rPr>
        <w:t>10</w:t>
      </w:r>
      <w:r>
        <w:rPr>
          <w:rFonts w:hint="eastAsia"/>
          <w:sz w:val="30"/>
          <w:szCs w:val="30"/>
        </w:rPr>
        <w:t>万元人民币，是我直接从湖南四建拨付给我的工程款里面提取的。</w:t>
      </w:r>
    </w:p>
    <w:p w14:paraId="39E7A306" w14:textId="77777777" w:rsidR="00365B60" w:rsidRDefault="00365B60">
      <w:pPr>
        <w:spacing w:line="500" w:lineRule="atLeast"/>
        <w:ind w:firstLine="600"/>
        <w:divId w:val="351883421"/>
        <w:rPr>
          <w:rFonts w:hint="eastAsia"/>
          <w:sz w:val="30"/>
          <w:szCs w:val="30"/>
        </w:rPr>
      </w:pPr>
      <w:r>
        <w:rPr>
          <w:rFonts w:hint="eastAsia"/>
          <w:sz w:val="30"/>
          <w:szCs w:val="30"/>
        </w:rPr>
        <w:t>6.</w:t>
      </w:r>
      <w:r>
        <w:rPr>
          <w:rFonts w:hint="eastAsia"/>
          <w:sz w:val="30"/>
          <w:szCs w:val="30"/>
        </w:rPr>
        <w:t>证人袁某（胡某</w:t>
      </w:r>
      <w:r>
        <w:rPr>
          <w:rFonts w:hint="eastAsia"/>
          <w:sz w:val="30"/>
          <w:szCs w:val="30"/>
        </w:rPr>
        <w:t>1</w:t>
      </w:r>
      <w:r>
        <w:rPr>
          <w:rFonts w:hint="eastAsia"/>
          <w:sz w:val="30"/>
          <w:szCs w:val="30"/>
        </w:rPr>
        <w:t>合伙人）的证言：胡某</w:t>
      </w:r>
      <w:r>
        <w:rPr>
          <w:rFonts w:hint="eastAsia"/>
          <w:sz w:val="30"/>
          <w:szCs w:val="30"/>
        </w:rPr>
        <w:t>1</w:t>
      </w:r>
      <w:r>
        <w:rPr>
          <w:rFonts w:hint="eastAsia"/>
          <w:sz w:val="30"/>
          <w:szCs w:val="30"/>
        </w:rPr>
        <w:t>负责处理与甲方公司领导的关系，其中一些是跟甲方领导吃饭喝酒的花费、还有一些钱是用于给甲方领导送礼。这些处理关系的费用有一些是胡某</w:t>
      </w:r>
      <w:r>
        <w:rPr>
          <w:rFonts w:hint="eastAsia"/>
          <w:sz w:val="30"/>
          <w:szCs w:val="30"/>
        </w:rPr>
        <w:t>1</w:t>
      </w:r>
      <w:r>
        <w:rPr>
          <w:rFonts w:hint="eastAsia"/>
          <w:sz w:val="30"/>
          <w:szCs w:val="30"/>
        </w:rPr>
        <w:t>、张某</w:t>
      </w:r>
      <w:r>
        <w:rPr>
          <w:rFonts w:hint="eastAsia"/>
          <w:sz w:val="30"/>
          <w:szCs w:val="30"/>
        </w:rPr>
        <w:t>1</w:t>
      </w:r>
      <w:r>
        <w:rPr>
          <w:rFonts w:hint="eastAsia"/>
          <w:sz w:val="30"/>
          <w:szCs w:val="30"/>
        </w:rPr>
        <w:t>、方某垫付，还有一部分是在工程进度款支付之后才支出的。胡某</w:t>
      </w:r>
      <w:r>
        <w:rPr>
          <w:rFonts w:hint="eastAsia"/>
          <w:sz w:val="30"/>
          <w:szCs w:val="30"/>
        </w:rPr>
        <w:t>1</w:t>
      </w:r>
      <w:r>
        <w:rPr>
          <w:rFonts w:hint="eastAsia"/>
          <w:sz w:val="30"/>
          <w:szCs w:val="30"/>
        </w:rPr>
        <w:t>只跟我说当中有几十万元是用于处理甲方关系，具体数额和具体送给谁没有跟我说。</w:t>
      </w:r>
    </w:p>
    <w:p w14:paraId="0665EC4F" w14:textId="77777777" w:rsidR="00365B60" w:rsidRDefault="00365B60">
      <w:pPr>
        <w:spacing w:line="500" w:lineRule="atLeast"/>
        <w:ind w:firstLine="600"/>
        <w:divId w:val="1047030657"/>
        <w:rPr>
          <w:rFonts w:hint="eastAsia"/>
          <w:sz w:val="30"/>
          <w:szCs w:val="30"/>
        </w:rPr>
      </w:pPr>
      <w:r>
        <w:rPr>
          <w:rFonts w:hint="eastAsia"/>
          <w:sz w:val="30"/>
          <w:szCs w:val="30"/>
        </w:rPr>
        <w:t>7.</w:t>
      </w:r>
      <w:r>
        <w:rPr>
          <w:rFonts w:hint="eastAsia"/>
          <w:sz w:val="30"/>
          <w:szCs w:val="30"/>
        </w:rPr>
        <w:t>证人孙某（湖南四建房建二标项目的财务，胡某</w:t>
      </w:r>
      <w:r>
        <w:rPr>
          <w:rFonts w:hint="eastAsia"/>
          <w:sz w:val="30"/>
          <w:szCs w:val="30"/>
        </w:rPr>
        <w:t>1</w:t>
      </w:r>
      <w:r>
        <w:rPr>
          <w:rFonts w:hint="eastAsia"/>
          <w:sz w:val="30"/>
          <w:szCs w:val="30"/>
        </w:rPr>
        <w:t>的妻子）的证言：我任湖南四建房建二标项目的财务，主要负责房建二标项目的出纳业务。</w:t>
      </w:r>
      <w:r>
        <w:rPr>
          <w:rFonts w:hint="eastAsia"/>
          <w:sz w:val="30"/>
          <w:szCs w:val="30"/>
        </w:rPr>
        <w:t>2014</w:t>
      </w:r>
      <w:r>
        <w:rPr>
          <w:rFonts w:hint="eastAsia"/>
          <w:sz w:val="30"/>
          <w:szCs w:val="30"/>
        </w:rPr>
        <w:t>年</w:t>
      </w:r>
      <w:r>
        <w:rPr>
          <w:rFonts w:hint="eastAsia"/>
          <w:sz w:val="30"/>
          <w:szCs w:val="30"/>
        </w:rPr>
        <w:t>4</w:t>
      </w:r>
      <w:r>
        <w:rPr>
          <w:rFonts w:hint="eastAsia"/>
          <w:sz w:val="30"/>
          <w:szCs w:val="30"/>
        </w:rPr>
        <w:t>月左右，胡某</w:t>
      </w:r>
      <w:r>
        <w:rPr>
          <w:rFonts w:hint="eastAsia"/>
          <w:sz w:val="30"/>
          <w:szCs w:val="30"/>
        </w:rPr>
        <w:t>1</w:t>
      </w:r>
      <w:r>
        <w:rPr>
          <w:rFonts w:hint="eastAsia"/>
          <w:sz w:val="30"/>
          <w:szCs w:val="30"/>
        </w:rPr>
        <w:t>给了我一张现金支出单，要求我从湖南四建公司账户拿</w:t>
      </w:r>
      <w:r>
        <w:rPr>
          <w:rFonts w:hint="eastAsia"/>
          <w:sz w:val="30"/>
          <w:szCs w:val="30"/>
        </w:rPr>
        <w:t>10</w:t>
      </w:r>
      <w:r>
        <w:rPr>
          <w:rFonts w:hint="eastAsia"/>
          <w:sz w:val="30"/>
          <w:szCs w:val="30"/>
        </w:rPr>
        <w:t>万元人民币的现金，于是我就到珠海的农业银行，从湖南四建的公司账户上面取了</w:t>
      </w:r>
      <w:r>
        <w:rPr>
          <w:rFonts w:hint="eastAsia"/>
          <w:sz w:val="30"/>
          <w:szCs w:val="30"/>
        </w:rPr>
        <w:t>10</w:t>
      </w:r>
      <w:r>
        <w:rPr>
          <w:rFonts w:hint="eastAsia"/>
          <w:sz w:val="30"/>
          <w:szCs w:val="30"/>
        </w:rPr>
        <w:t>万元人民币现金给胡某</w:t>
      </w:r>
      <w:r>
        <w:rPr>
          <w:rFonts w:hint="eastAsia"/>
          <w:sz w:val="30"/>
          <w:szCs w:val="30"/>
        </w:rPr>
        <w:t>1</w:t>
      </w:r>
      <w:r>
        <w:rPr>
          <w:rFonts w:hint="eastAsia"/>
          <w:sz w:val="30"/>
          <w:szCs w:val="30"/>
        </w:rPr>
        <w:t>。我不知道胡某</w:t>
      </w:r>
      <w:r>
        <w:rPr>
          <w:rFonts w:hint="eastAsia"/>
          <w:sz w:val="30"/>
          <w:szCs w:val="30"/>
        </w:rPr>
        <w:t>1</w:t>
      </w:r>
      <w:r>
        <w:rPr>
          <w:rFonts w:hint="eastAsia"/>
          <w:sz w:val="30"/>
          <w:szCs w:val="30"/>
        </w:rPr>
        <w:t>拿这笔钱的用途，他也没有拿回</w:t>
      </w:r>
      <w:r>
        <w:rPr>
          <w:rFonts w:hint="eastAsia"/>
          <w:sz w:val="30"/>
          <w:szCs w:val="30"/>
        </w:rPr>
        <w:t>10</w:t>
      </w:r>
      <w:r>
        <w:rPr>
          <w:rFonts w:hint="eastAsia"/>
          <w:sz w:val="30"/>
          <w:szCs w:val="30"/>
        </w:rPr>
        <w:t>万元给我。胡某</w:t>
      </w:r>
      <w:r>
        <w:rPr>
          <w:rFonts w:hint="eastAsia"/>
          <w:sz w:val="30"/>
          <w:szCs w:val="30"/>
        </w:rPr>
        <w:t>1</w:t>
      </w:r>
      <w:r>
        <w:rPr>
          <w:rFonts w:hint="eastAsia"/>
          <w:sz w:val="30"/>
          <w:szCs w:val="30"/>
        </w:rPr>
        <w:t>取这</w:t>
      </w:r>
      <w:r>
        <w:rPr>
          <w:rFonts w:hint="eastAsia"/>
          <w:sz w:val="30"/>
          <w:szCs w:val="30"/>
        </w:rPr>
        <w:t>10</w:t>
      </w:r>
      <w:r>
        <w:rPr>
          <w:rFonts w:hint="eastAsia"/>
          <w:sz w:val="30"/>
          <w:szCs w:val="30"/>
        </w:rPr>
        <w:t>万元人民币必须经过其他股东的同意。我没有保留相关的单据、凭证，相关的财务单据已经移交给湖南四建。胡某</w:t>
      </w:r>
      <w:r>
        <w:rPr>
          <w:rFonts w:hint="eastAsia"/>
          <w:sz w:val="30"/>
          <w:szCs w:val="30"/>
        </w:rPr>
        <w:t>1</w:t>
      </w:r>
      <w:r>
        <w:rPr>
          <w:rFonts w:hint="eastAsia"/>
          <w:sz w:val="30"/>
          <w:szCs w:val="30"/>
        </w:rPr>
        <w:t>取的这</w:t>
      </w:r>
      <w:r>
        <w:rPr>
          <w:rFonts w:hint="eastAsia"/>
          <w:sz w:val="30"/>
          <w:szCs w:val="30"/>
        </w:rPr>
        <w:t>10</w:t>
      </w:r>
      <w:r>
        <w:rPr>
          <w:rFonts w:hint="eastAsia"/>
          <w:sz w:val="30"/>
          <w:szCs w:val="30"/>
        </w:rPr>
        <w:t>万元人民币是属于公司开支，入了湖南四建的公司账目。</w:t>
      </w:r>
    </w:p>
    <w:p w14:paraId="0F273EFC" w14:textId="77777777" w:rsidR="00365B60" w:rsidRDefault="00365B60">
      <w:pPr>
        <w:spacing w:line="500" w:lineRule="atLeast"/>
        <w:ind w:firstLine="600"/>
        <w:divId w:val="1776897850"/>
        <w:rPr>
          <w:rFonts w:hint="eastAsia"/>
          <w:sz w:val="30"/>
          <w:szCs w:val="30"/>
        </w:rPr>
      </w:pPr>
      <w:r>
        <w:rPr>
          <w:rFonts w:hint="eastAsia"/>
          <w:sz w:val="30"/>
          <w:szCs w:val="30"/>
        </w:rPr>
        <w:t>8.</w:t>
      </w:r>
      <w:r>
        <w:rPr>
          <w:rFonts w:hint="eastAsia"/>
          <w:sz w:val="30"/>
          <w:szCs w:val="30"/>
        </w:rPr>
        <w:t>证人张某</w:t>
      </w:r>
      <w:r>
        <w:rPr>
          <w:rFonts w:hint="eastAsia"/>
          <w:sz w:val="30"/>
          <w:szCs w:val="30"/>
        </w:rPr>
        <w:t>1</w:t>
      </w:r>
      <w:r>
        <w:rPr>
          <w:rFonts w:hint="eastAsia"/>
          <w:sz w:val="30"/>
          <w:szCs w:val="30"/>
        </w:rPr>
        <w:t>（胡某</w:t>
      </w:r>
      <w:r>
        <w:rPr>
          <w:rFonts w:hint="eastAsia"/>
          <w:sz w:val="30"/>
          <w:szCs w:val="30"/>
        </w:rPr>
        <w:t>1</w:t>
      </w:r>
      <w:r>
        <w:rPr>
          <w:rFonts w:hint="eastAsia"/>
          <w:sz w:val="30"/>
          <w:szCs w:val="30"/>
        </w:rPr>
        <w:t>合伙人，湖南四建珠海分公司负责人）的证言：根据珠海的政策，湖南四建要在珠海横琴施工就必须在本地注册公司，珠海湘越建筑工程有限公司（以下简称“湘越公司”）就是为了承接珠海这边的工程而设立的，与湖南四建珠海分公司其实是一套人马，我是湘越公司的实际管理人。施工方股东分别是我、袁某、方某和胡某</w:t>
      </w:r>
      <w:r>
        <w:rPr>
          <w:rFonts w:hint="eastAsia"/>
          <w:sz w:val="30"/>
          <w:szCs w:val="30"/>
        </w:rPr>
        <w:t>1</w:t>
      </w:r>
      <w:r>
        <w:rPr>
          <w:rFonts w:hint="eastAsia"/>
          <w:sz w:val="30"/>
          <w:szCs w:val="30"/>
        </w:rPr>
        <w:t>，我以个人名义与胡某</w:t>
      </w:r>
      <w:r>
        <w:rPr>
          <w:rFonts w:hint="eastAsia"/>
          <w:sz w:val="30"/>
          <w:szCs w:val="30"/>
        </w:rPr>
        <w:t>1</w:t>
      </w:r>
      <w:r>
        <w:rPr>
          <w:rFonts w:hint="eastAsia"/>
          <w:sz w:val="30"/>
          <w:szCs w:val="30"/>
        </w:rPr>
        <w:t>、袁某、方某签订了“工程合股协议书”，又以湘越公司的名义与胡某</w:t>
      </w:r>
      <w:r>
        <w:rPr>
          <w:rFonts w:hint="eastAsia"/>
          <w:sz w:val="30"/>
          <w:szCs w:val="30"/>
        </w:rPr>
        <w:t>1</w:t>
      </w:r>
      <w:r>
        <w:rPr>
          <w:rFonts w:hint="eastAsia"/>
          <w:sz w:val="30"/>
          <w:szCs w:val="30"/>
        </w:rPr>
        <w:t>、袁某、方某签订内部承包协议。前期承接工程的投入费用就是公共费用，主要用于送钱送礼给一些相关工作人员、请有关人员吃饭等花销。为了成功中标而让胡某</w:t>
      </w:r>
      <w:r>
        <w:rPr>
          <w:rFonts w:hint="eastAsia"/>
          <w:sz w:val="30"/>
          <w:szCs w:val="30"/>
        </w:rPr>
        <w:t>1</w:t>
      </w:r>
      <w:r>
        <w:rPr>
          <w:rFonts w:hint="eastAsia"/>
          <w:sz w:val="30"/>
          <w:szCs w:val="30"/>
        </w:rPr>
        <w:t>去公关的费用，我们几个股东都是认可的。胡某</w:t>
      </w:r>
      <w:r>
        <w:rPr>
          <w:rFonts w:hint="eastAsia"/>
          <w:sz w:val="30"/>
          <w:szCs w:val="30"/>
        </w:rPr>
        <w:t>1</w:t>
      </w:r>
      <w:r>
        <w:rPr>
          <w:rFonts w:hint="eastAsia"/>
          <w:sz w:val="30"/>
          <w:szCs w:val="30"/>
        </w:rPr>
        <w:t>前期工程开销，报销大概有</w:t>
      </w:r>
      <w:r>
        <w:rPr>
          <w:rFonts w:hint="eastAsia"/>
          <w:sz w:val="30"/>
          <w:szCs w:val="30"/>
        </w:rPr>
        <w:t>50</w:t>
      </w:r>
      <w:r>
        <w:rPr>
          <w:rFonts w:hint="eastAsia"/>
          <w:sz w:val="30"/>
          <w:szCs w:val="30"/>
        </w:rPr>
        <w:t>万元人民币，我认可胡某</w:t>
      </w:r>
      <w:r>
        <w:rPr>
          <w:rFonts w:hint="eastAsia"/>
          <w:sz w:val="30"/>
          <w:szCs w:val="30"/>
        </w:rPr>
        <w:t>1</w:t>
      </w:r>
      <w:r>
        <w:rPr>
          <w:rFonts w:hint="eastAsia"/>
          <w:sz w:val="30"/>
          <w:szCs w:val="30"/>
        </w:rPr>
        <w:t>的这个行为，哪里有做工程不送钱的。我也相信胡某</w:t>
      </w:r>
      <w:r>
        <w:rPr>
          <w:rFonts w:hint="eastAsia"/>
          <w:sz w:val="30"/>
          <w:szCs w:val="30"/>
        </w:rPr>
        <w:t>1</w:t>
      </w:r>
      <w:r>
        <w:rPr>
          <w:rFonts w:hint="eastAsia"/>
          <w:sz w:val="30"/>
          <w:szCs w:val="30"/>
        </w:rPr>
        <w:t>跟朱忠隆的关系很好，所以我参与到这个工程里面。</w:t>
      </w:r>
    </w:p>
    <w:p w14:paraId="6FA80A6F" w14:textId="77777777" w:rsidR="00365B60" w:rsidRDefault="00365B60">
      <w:pPr>
        <w:spacing w:line="500" w:lineRule="atLeast"/>
        <w:ind w:firstLine="600"/>
        <w:divId w:val="381635896"/>
        <w:rPr>
          <w:rFonts w:hint="eastAsia"/>
          <w:sz w:val="30"/>
          <w:szCs w:val="30"/>
        </w:rPr>
      </w:pPr>
      <w:r>
        <w:rPr>
          <w:rFonts w:hint="eastAsia"/>
          <w:sz w:val="30"/>
          <w:szCs w:val="30"/>
        </w:rPr>
        <w:t>9.</w:t>
      </w:r>
      <w:r>
        <w:rPr>
          <w:rFonts w:hint="eastAsia"/>
          <w:sz w:val="30"/>
          <w:szCs w:val="30"/>
        </w:rPr>
        <w:t>被告人朱忠隆的供述和辩解：在房建二标招标过程中，我就交代米某照顾一下湖南四建，让他能承包这个项目，湖南四建中标了房建二标后，胡某</w:t>
      </w:r>
      <w:r>
        <w:rPr>
          <w:rFonts w:hint="eastAsia"/>
          <w:sz w:val="30"/>
          <w:szCs w:val="30"/>
        </w:rPr>
        <w:t>1</w:t>
      </w:r>
      <w:r>
        <w:rPr>
          <w:rFonts w:hint="eastAsia"/>
          <w:sz w:val="30"/>
          <w:szCs w:val="30"/>
        </w:rPr>
        <w:t>为了感谢我在他们工程投标、工程管理等方面对他的关照，分两次送给我人民币</w:t>
      </w:r>
      <w:r>
        <w:rPr>
          <w:rFonts w:hint="eastAsia"/>
          <w:sz w:val="30"/>
          <w:szCs w:val="30"/>
        </w:rPr>
        <w:t>30</w:t>
      </w:r>
      <w:r>
        <w:rPr>
          <w:rFonts w:hint="eastAsia"/>
          <w:sz w:val="30"/>
          <w:szCs w:val="30"/>
        </w:rPr>
        <w:t>万元。第一次是</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月左右，胡某</w:t>
      </w:r>
      <w:r>
        <w:rPr>
          <w:rFonts w:hint="eastAsia"/>
          <w:sz w:val="30"/>
          <w:szCs w:val="30"/>
        </w:rPr>
        <w:t>1</w:t>
      </w:r>
      <w:r>
        <w:rPr>
          <w:rFonts w:hint="eastAsia"/>
          <w:sz w:val="30"/>
          <w:szCs w:val="30"/>
        </w:rPr>
        <w:t>在新海利酒店给了我一个礼袋，里面是现金</w:t>
      </w:r>
      <w:r>
        <w:rPr>
          <w:rFonts w:hint="eastAsia"/>
          <w:sz w:val="30"/>
          <w:szCs w:val="30"/>
        </w:rPr>
        <w:t>20</w:t>
      </w:r>
      <w:r>
        <w:rPr>
          <w:rFonts w:hint="eastAsia"/>
          <w:sz w:val="30"/>
          <w:szCs w:val="30"/>
        </w:rPr>
        <w:t>万元人民币（共有</w:t>
      </w:r>
      <w:r>
        <w:rPr>
          <w:rFonts w:hint="eastAsia"/>
          <w:sz w:val="30"/>
          <w:szCs w:val="30"/>
        </w:rPr>
        <w:t>2</w:t>
      </w:r>
      <w:r>
        <w:rPr>
          <w:rFonts w:hint="eastAsia"/>
          <w:sz w:val="30"/>
          <w:szCs w:val="30"/>
        </w:rPr>
        <w:t>捆，每捆</w:t>
      </w:r>
      <w:r>
        <w:rPr>
          <w:rFonts w:hint="eastAsia"/>
          <w:sz w:val="30"/>
          <w:szCs w:val="30"/>
        </w:rPr>
        <w:t>10</w:t>
      </w:r>
      <w:r>
        <w:rPr>
          <w:rFonts w:hint="eastAsia"/>
          <w:sz w:val="30"/>
          <w:szCs w:val="30"/>
        </w:rPr>
        <w:t>扎，每扎</w:t>
      </w:r>
      <w:r>
        <w:rPr>
          <w:rFonts w:hint="eastAsia"/>
          <w:sz w:val="30"/>
          <w:szCs w:val="30"/>
        </w:rPr>
        <w:t>1</w:t>
      </w:r>
      <w:r>
        <w:rPr>
          <w:rFonts w:hint="eastAsia"/>
          <w:sz w:val="30"/>
          <w:szCs w:val="30"/>
        </w:rPr>
        <w:t>万元，面额都是</w:t>
      </w:r>
      <w:r>
        <w:rPr>
          <w:rFonts w:hint="eastAsia"/>
          <w:sz w:val="30"/>
          <w:szCs w:val="30"/>
        </w:rPr>
        <w:t>100</w:t>
      </w:r>
      <w:r>
        <w:rPr>
          <w:rFonts w:hint="eastAsia"/>
          <w:sz w:val="30"/>
          <w:szCs w:val="30"/>
        </w:rPr>
        <w:t>元人民币）。第二次是</w:t>
      </w:r>
      <w:r>
        <w:rPr>
          <w:rFonts w:hint="eastAsia"/>
          <w:sz w:val="30"/>
          <w:szCs w:val="30"/>
        </w:rPr>
        <w:t>2014</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月，胡某</w:t>
      </w:r>
      <w:r>
        <w:rPr>
          <w:rFonts w:hint="eastAsia"/>
          <w:sz w:val="30"/>
          <w:szCs w:val="30"/>
        </w:rPr>
        <w:t>1</w:t>
      </w:r>
      <w:r>
        <w:rPr>
          <w:rFonts w:hint="eastAsia"/>
          <w:sz w:val="30"/>
          <w:szCs w:val="30"/>
        </w:rPr>
        <w:t>又在新海利酒店送给我现金</w:t>
      </w:r>
      <w:r>
        <w:rPr>
          <w:rFonts w:hint="eastAsia"/>
          <w:sz w:val="30"/>
          <w:szCs w:val="30"/>
        </w:rPr>
        <w:t>10</w:t>
      </w:r>
      <w:r>
        <w:rPr>
          <w:rFonts w:hint="eastAsia"/>
          <w:sz w:val="30"/>
          <w:szCs w:val="30"/>
        </w:rPr>
        <w:t>万元人民币。他送钱给我是为了感谢我帮助他中标房建二标的工程，并希望以后在工程项目过程中能关照他，也希望以后他还能再中标其他工程。</w:t>
      </w:r>
    </w:p>
    <w:p w14:paraId="1CA529B4" w14:textId="77777777" w:rsidR="00365B60" w:rsidRDefault="00365B60">
      <w:pPr>
        <w:spacing w:line="500" w:lineRule="atLeast"/>
        <w:ind w:firstLine="600"/>
        <w:divId w:val="2009019057"/>
        <w:rPr>
          <w:rFonts w:hint="eastAsia"/>
          <w:sz w:val="30"/>
          <w:szCs w:val="30"/>
        </w:rPr>
      </w:pPr>
      <w:r>
        <w:rPr>
          <w:rFonts w:hint="eastAsia"/>
          <w:sz w:val="30"/>
          <w:szCs w:val="30"/>
        </w:rPr>
        <w:t>10.</w:t>
      </w:r>
      <w:r>
        <w:rPr>
          <w:rFonts w:hint="eastAsia"/>
          <w:sz w:val="30"/>
          <w:szCs w:val="30"/>
        </w:rPr>
        <w:t>广东省珠海市中级人民法院（</w:t>
      </w:r>
      <w:r>
        <w:rPr>
          <w:rFonts w:hint="eastAsia"/>
          <w:sz w:val="30"/>
          <w:szCs w:val="30"/>
        </w:rPr>
        <w:t>2016</w:t>
      </w:r>
      <w:r>
        <w:rPr>
          <w:rFonts w:hint="eastAsia"/>
          <w:sz w:val="30"/>
          <w:szCs w:val="30"/>
        </w:rPr>
        <w:t>）粤</w:t>
      </w:r>
      <w:r>
        <w:rPr>
          <w:rFonts w:hint="eastAsia"/>
          <w:sz w:val="30"/>
          <w:szCs w:val="30"/>
        </w:rPr>
        <w:t>04</w:t>
      </w:r>
      <w:r>
        <w:rPr>
          <w:rFonts w:hint="eastAsia"/>
          <w:sz w:val="30"/>
          <w:szCs w:val="30"/>
        </w:rPr>
        <w:t>刑终</w:t>
      </w:r>
      <w:r>
        <w:rPr>
          <w:rFonts w:hint="eastAsia"/>
          <w:sz w:val="30"/>
          <w:szCs w:val="30"/>
        </w:rPr>
        <w:t>268</w:t>
      </w:r>
      <w:r>
        <w:rPr>
          <w:rFonts w:hint="eastAsia"/>
          <w:sz w:val="30"/>
          <w:szCs w:val="30"/>
        </w:rPr>
        <w:t>号刑事判决书。证实胡某</w:t>
      </w:r>
      <w:r>
        <w:rPr>
          <w:rFonts w:hint="eastAsia"/>
          <w:sz w:val="30"/>
          <w:szCs w:val="30"/>
        </w:rPr>
        <w:t>1</w:t>
      </w:r>
      <w:r>
        <w:rPr>
          <w:rFonts w:hint="eastAsia"/>
          <w:sz w:val="30"/>
          <w:szCs w:val="30"/>
        </w:rPr>
        <w:t>因犯行贿罪，被判处有期徒刑一年三个月。</w:t>
      </w:r>
    </w:p>
    <w:p w14:paraId="073DAF18" w14:textId="77777777" w:rsidR="00365B60" w:rsidRDefault="00365B60">
      <w:pPr>
        <w:spacing w:line="500" w:lineRule="atLeast"/>
        <w:ind w:firstLine="600"/>
        <w:divId w:val="1423256369"/>
        <w:rPr>
          <w:rFonts w:hint="eastAsia"/>
          <w:sz w:val="30"/>
          <w:szCs w:val="30"/>
        </w:rPr>
      </w:pPr>
      <w:r>
        <w:rPr>
          <w:rFonts w:hint="eastAsia"/>
          <w:sz w:val="30"/>
          <w:szCs w:val="30"/>
        </w:rPr>
        <w:t>11.</w:t>
      </w:r>
      <w:r>
        <w:rPr>
          <w:rFonts w:hint="eastAsia"/>
          <w:sz w:val="30"/>
          <w:szCs w:val="30"/>
        </w:rPr>
        <w:t>珠海横琴新区人民检察院对行贿人胡某</w:t>
      </w:r>
      <w:r>
        <w:rPr>
          <w:rFonts w:hint="eastAsia"/>
          <w:sz w:val="30"/>
          <w:szCs w:val="30"/>
        </w:rPr>
        <w:t>1</w:t>
      </w:r>
      <w:r>
        <w:rPr>
          <w:rFonts w:hint="eastAsia"/>
          <w:sz w:val="30"/>
          <w:szCs w:val="30"/>
        </w:rPr>
        <w:t>立案决定，传唤、拘留、入所体检表、提讯提解某等手续，证实取证手续合法。</w:t>
      </w:r>
    </w:p>
    <w:p w14:paraId="6472D0E2" w14:textId="77777777" w:rsidR="00365B60" w:rsidRDefault="00365B60">
      <w:pPr>
        <w:spacing w:line="500" w:lineRule="atLeast"/>
        <w:ind w:firstLine="600"/>
        <w:divId w:val="73164970"/>
        <w:rPr>
          <w:rFonts w:hint="eastAsia"/>
          <w:sz w:val="30"/>
          <w:szCs w:val="30"/>
        </w:rPr>
      </w:pPr>
      <w:r>
        <w:rPr>
          <w:rFonts w:hint="eastAsia"/>
          <w:sz w:val="30"/>
          <w:szCs w:val="30"/>
        </w:rPr>
        <w:t>三、被告人朱忠隆于</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年初期间，利用职务之便，为挂靠广西南宁建筑有限公司等单位承接由上海路桥公司分包的房建一标工程的郑某</w:t>
      </w:r>
      <w:r>
        <w:rPr>
          <w:rFonts w:hint="eastAsia"/>
          <w:sz w:val="30"/>
          <w:szCs w:val="30"/>
        </w:rPr>
        <w:t>1</w:t>
      </w:r>
      <w:r>
        <w:rPr>
          <w:rFonts w:hint="eastAsia"/>
          <w:sz w:val="30"/>
          <w:szCs w:val="30"/>
        </w:rPr>
        <w:t>在工程质量监督、工程进度款划拨等方面提供帮助，并收受郑某</w:t>
      </w:r>
      <w:r>
        <w:rPr>
          <w:rFonts w:hint="eastAsia"/>
          <w:sz w:val="30"/>
          <w:szCs w:val="30"/>
        </w:rPr>
        <w:t>1</w:t>
      </w:r>
      <w:r>
        <w:rPr>
          <w:rFonts w:hint="eastAsia"/>
          <w:sz w:val="30"/>
          <w:szCs w:val="30"/>
        </w:rPr>
        <w:t>贿送的现金合计人民币</w:t>
      </w:r>
      <w:r>
        <w:rPr>
          <w:rFonts w:hint="eastAsia"/>
          <w:sz w:val="30"/>
          <w:szCs w:val="30"/>
        </w:rPr>
        <w:t>28</w:t>
      </w:r>
      <w:r>
        <w:rPr>
          <w:rFonts w:hint="eastAsia"/>
          <w:sz w:val="30"/>
          <w:szCs w:val="30"/>
        </w:rPr>
        <w:t>万元和</w:t>
      </w:r>
      <w:r>
        <w:rPr>
          <w:rFonts w:hint="eastAsia"/>
          <w:sz w:val="30"/>
          <w:szCs w:val="30"/>
        </w:rPr>
        <w:t>iphone6</w:t>
      </w:r>
      <w:r>
        <w:rPr>
          <w:rFonts w:hint="eastAsia"/>
          <w:sz w:val="30"/>
          <w:szCs w:val="30"/>
        </w:rPr>
        <w:t>手机一部，具体为：（</w:t>
      </w:r>
      <w:r>
        <w:rPr>
          <w:rFonts w:hint="eastAsia"/>
          <w:sz w:val="30"/>
          <w:szCs w:val="30"/>
        </w:rPr>
        <w:t>1</w:t>
      </w:r>
      <w:r>
        <w:rPr>
          <w:rFonts w:hint="eastAsia"/>
          <w:sz w:val="30"/>
          <w:szCs w:val="30"/>
        </w:rPr>
        <w:t>）</w:t>
      </w:r>
      <w:r>
        <w:rPr>
          <w:rFonts w:hint="eastAsia"/>
          <w:sz w:val="30"/>
          <w:szCs w:val="30"/>
        </w:rPr>
        <w:t>2013</w:t>
      </w:r>
      <w:r>
        <w:rPr>
          <w:rFonts w:hint="eastAsia"/>
          <w:sz w:val="30"/>
          <w:szCs w:val="30"/>
        </w:rPr>
        <w:t>年中秋节前，被告人朱忠隆在位于珠海华发新城的住宅楼下接受郑某</w:t>
      </w:r>
      <w:r>
        <w:rPr>
          <w:rFonts w:hint="eastAsia"/>
          <w:sz w:val="30"/>
          <w:szCs w:val="30"/>
        </w:rPr>
        <w:t>1</w:t>
      </w:r>
      <w:r>
        <w:rPr>
          <w:rFonts w:hint="eastAsia"/>
          <w:sz w:val="30"/>
          <w:szCs w:val="30"/>
        </w:rPr>
        <w:t>贿送的现金人民币</w:t>
      </w:r>
      <w:r>
        <w:rPr>
          <w:rFonts w:hint="eastAsia"/>
          <w:sz w:val="30"/>
          <w:szCs w:val="30"/>
        </w:rPr>
        <w:t>8</w:t>
      </w:r>
      <w:r>
        <w:rPr>
          <w:rFonts w:hint="eastAsia"/>
          <w:sz w:val="30"/>
          <w:szCs w:val="30"/>
        </w:rPr>
        <w:t>万元；（</w:t>
      </w:r>
      <w:r>
        <w:rPr>
          <w:rFonts w:hint="eastAsia"/>
          <w:sz w:val="30"/>
          <w:szCs w:val="30"/>
        </w:rPr>
        <w:t>2</w:t>
      </w:r>
      <w:r>
        <w:rPr>
          <w:rFonts w:hint="eastAsia"/>
          <w:sz w:val="30"/>
          <w:szCs w:val="30"/>
        </w:rPr>
        <w:t>）</w:t>
      </w:r>
      <w:r>
        <w:rPr>
          <w:rFonts w:hint="eastAsia"/>
          <w:sz w:val="30"/>
          <w:szCs w:val="30"/>
        </w:rPr>
        <w:t>2014</w:t>
      </w:r>
      <w:r>
        <w:rPr>
          <w:rFonts w:hint="eastAsia"/>
          <w:sz w:val="30"/>
          <w:szCs w:val="30"/>
        </w:rPr>
        <w:t>年春节前，被告人朱忠隆在位于珠海华发新城的住宅楼下接受郑某</w:t>
      </w:r>
      <w:r>
        <w:rPr>
          <w:rFonts w:hint="eastAsia"/>
          <w:sz w:val="30"/>
          <w:szCs w:val="30"/>
        </w:rPr>
        <w:t>1</w:t>
      </w:r>
      <w:r>
        <w:rPr>
          <w:rFonts w:hint="eastAsia"/>
          <w:sz w:val="30"/>
          <w:szCs w:val="30"/>
        </w:rPr>
        <w:t>贿送的现金人民币</w:t>
      </w:r>
      <w:r>
        <w:rPr>
          <w:rFonts w:hint="eastAsia"/>
          <w:sz w:val="30"/>
          <w:szCs w:val="30"/>
        </w:rPr>
        <w:t>20</w:t>
      </w:r>
      <w:r>
        <w:rPr>
          <w:rFonts w:hint="eastAsia"/>
          <w:sz w:val="30"/>
          <w:szCs w:val="30"/>
        </w:rPr>
        <w:t>万元；（</w:t>
      </w:r>
      <w:r>
        <w:rPr>
          <w:rFonts w:hint="eastAsia"/>
          <w:sz w:val="30"/>
          <w:szCs w:val="30"/>
        </w:rPr>
        <w:t>3</w:t>
      </w:r>
      <w:r>
        <w:rPr>
          <w:rFonts w:hint="eastAsia"/>
          <w:sz w:val="30"/>
          <w:szCs w:val="30"/>
        </w:rPr>
        <w:t>）</w:t>
      </w:r>
      <w:r>
        <w:rPr>
          <w:rFonts w:hint="eastAsia"/>
          <w:sz w:val="30"/>
          <w:szCs w:val="30"/>
        </w:rPr>
        <w:t>2014</w:t>
      </w:r>
      <w:r>
        <w:rPr>
          <w:rFonts w:hint="eastAsia"/>
          <w:sz w:val="30"/>
          <w:szCs w:val="30"/>
        </w:rPr>
        <w:t>年年底，被告人朱忠隆在大横琴口岸公司办公室收受郑某</w:t>
      </w:r>
      <w:r>
        <w:rPr>
          <w:rFonts w:hint="eastAsia"/>
          <w:sz w:val="30"/>
          <w:szCs w:val="30"/>
        </w:rPr>
        <w:t>1</w:t>
      </w:r>
      <w:r>
        <w:rPr>
          <w:rFonts w:hint="eastAsia"/>
          <w:sz w:val="30"/>
          <w:szCs w:val="30"/>
        </w:rPr>
        <w:t>贿送的</w:t>
      </w:r>
      <w:r>
        <w:rPr>
          <w:rFonts w:hint="eastAsia"/>
          <w:sz w:val="30"/>
          <w:szCs w:val="30"/>
        </w:rPr>
        <w:t>iphone6</w:t>
      </w:r>
      <w:r>
        <w:rPr>
          <w:rFonts w:hint="eastAsia"/>
          <w:sz w:val="30"/>
          <w:szCs w:val="30"/>
        </w:rPr>
        <w:t>手机一部。</w:t>
      </w:r>
    </w:p>
    <w:p w14:paraId="23C44B8A" w14:textId="77777777" w:rsidR="00365B60" w:rsidRDefault="00365B60">
      <w:pPr>
        <w:spacing w:line="500" w:lineRule="atLeast"/>
        <w:ind w:firstLine="600"/>
        <w:divId w:val="2021807179"/>
        <w:rPr>
          <w:rFonts w:hint="eastAsia"/>
          <w:sz w:val="30"/>
          <w:szCs w:val="30"/>
        </w:rPr>
      </w:pPr>
      <w:r>
        <w:rPr>
          <w:rFonts w:hint="eastAsia"/>
          <w:sz w:val="30"/>
          <w:szCs w:val="30"/>
        </w:rPr>
        <w:t>上述事实，有经庭审出示、辨认、质证等法庭调查程序查证属实下列证据予以证实：</w:t>
      </w:r>
    </w:p>
    <w:p w14:paraId="3C92B404" w14:textId="77777777" w:rsidR="00365B60" w:rsidRDefault="00365B60">
      <w:pPr>
        <w:spacing w:line="500" w:lineRule="atLeast"/>
        <w:ind w:firstLine="600"/>
        <w:divId w:val="1464615673"/>
        <w:rPr>
          <w:rFonts w:hint="eastAsia"/>
          <w:sz w:val="30"/>
          <w:szCs w:val="30"/>
        </w:rPr>
      </w:pPr>
      <w:r>
        <w:rPr>
          <w:rFonts w:hint="eastAsia"/>
          <w:sz w:val="30"/>
          <w:szCs w:val="30"/>
        </w:rPr>
        <w:t>1.</w:t>
      </w:r>
      <w:r>
        <w:rPr>
          <w:rFonts w:hint="eastAsia"/>
          <w:sz w:val="30"/>
          <w:szCs w:val="30"/>
        </w:rPr>
        <w:t>物证扣押在案的苹果</w:t>
      </w:r>
      <w:r>
        <w:rPr>
          <w:rFonts w:hint="eastAsia"/>
          <w:sz w:val="30"/>
          <w:szCs w:val="30"/>
        </w:rPr>
        <w:t>iPhone6</w:t>
      </w:r>
      <w:r>
        <w:rPr>
          <w:rFonts w:hint="eastAsia"/>
          <w:sz w:val="30"/>
          <w:szCs w:val="30"/>
        </w:rPr>
        <w:t>手机一台，证实该手机系郑某</w:t>
      </w:r>
      <w:r>
        <w:rPr>
          <w:rFonts w:hint="eastAsia"/>
          <w:sz w:val="30"/>
          <w:szCs w:val="30"/>
        </w:rPr>
        <w:t>1</w:t>
      </w:r>
      <w:r>
        <w:rPr>
          <w:rFonts w:hint="eastAsia"/>
          <w:sz w:val="30"/>
          <w:szCs w:val="30"/>
        </w:rPr>
        <w:t>送给朱忠隆的。</w:t>
      </w:r>
    </w:p>
    <w:p w14:paraId="6310D0D9" w14:textId="77777777" w:rsidR="00365B60" w:rsidRDefault="00365B60">
      <w:pPr>
        <w:spacing w:line="500" w:lineRule="atLeast"/>
        <w:ind w:firstLine="600"/>
        <w:divId w:val="1399328390"/>
        <w:rPr>
          <w:rFonts w:hint="eastAsia"/>
          <w:sz w:val="30"/>
          <w:szCs w:val="30"/>
        </w:rPr>
      </w:pPr>
      <w:r>
        <w:rPr>
          <w:rFonts w:hint="eastAsia"/>
          <w:sz w:val="30"/>
          <w:szCs w:val="30"/>
        </w:rPr>
        <w:t>2.</w:t>
      </w:r>
      <w:r>
        <w:rPr>
          <w:rFonts w:hint="eastAsia"/>
          <w:sz w:val="30"/>
          <w:szCs w:val="30"/>
        </w:rPr>
        <w:t>书证上海路桥集团关于横琴口岸房建一标工程的分包合同等，证实郑锡龙挂靠广西南宁市政工程公司承接了横琴口岸房建一标的土建工程。</w:t>
      </w:r>
    </w:p>
    <w:p w14:paraId="1728F50B" w14:textId="77777777" w:rsidR="00365B60" w:rsidRDefault="00365B60">
      <w:pPr>
        <w:spacing w:line="500" w:lineRule="atLeast"/>
        <w:ind w:firstLine="600"/>
        <w:divId w:val="953950445"/>
        <w:rPr>
          <w:rFonts w:hint="eastAsia"/>
          <w:sz w:val="30"/>
          <w:szCs w:val="30"/>
        </w:rPr>
      </w:pPr>
      <w:r>
        <w:rPr>
          <w:rFonts w:hint="eastAsia"/>
          <w:sz w:val="30"/>
          <w:szCs w:val="30"/>
        </w:rPr>
        <w:t>3.</w:t>
      </w:r>
      <w:r>
        <w:rPr>
          <w:rFonts w:hint="eastAsia"/>
          <w:sz w:val="30"/>
          <w:szCs w:val="30"/>
        </w:rPr>
        <w:t>书证合同付款审批表，证实被告人朱忠隆对工程款发放有一定职权。</w:t>
      </w:r>
    </w:p>
    <w:p w14:paraId="194D632B" w14:textId="77777777" w:rsidR="00365B60" w:rsidRDefault="00365B60">
      <w:pPr>
        <w:spacing w:line="500" w:lineRule="atLeast"/>
        <w:ind w:firstLine="600"/>
        <w:divId w:val="634723094"/>
        <w:rPr>
          <w:rFonts w:hint="eastAsia"/>
          <w:sz w:val="30"/>
          <w:szCs w:val="30"/>
        </w:rPr>
      </w:pPr>
      <w:r>
        <w:rPr>
          <w:rFonts w:hint="eastAsia"/>
          <w:sz w:val="30"/>
          <w:szCs w:val="30"/>
        </w:rPr>
        <w:t>4.</w:t>
      </w:r>
      <w:r>
        <w:rPr>
          <w:rFonts w:hint="eastAsia"/>
          <w:sz w:val="30"/>
          <w:szCs w:val="30"/>
        </w:rPr>
        <w:t>书证借款借据，证实郑某</w:t>
      </w:r>
      <w:r>
        <w:rPr>
          <w:rFonts w:hint="eastAsia"/>
          <w:sz w:val="30"/>
          <w:szCs w:val="30"/>
        </w:rPr>
        <w:t>1</w:t>
      </w:r>
      <w:r>
        <w:rPr>
          <w:rFonts w:hint="eastAsia"/>
          <w:sz w:val="30"/>
          <w:szCs w:val="30"/>
        </w:rPr>
        <w:t>的资金情况。</w:t>
      </w:r>
    </w:p>
    <w:p w14:paraId="48E216A0" w14:textId="77777777" w:rsidR="00365B60" w:rsidRDefault="00365B60">
      <w:pPr>
        <w:spacing w:line="500" w:lineRule="atLeast"/>
        <w:ind w:firstLine="600"/>
        <w:divId w:val="864370436"/>
        <w:rPr>
          <w:rFonts w:hint="eastAsia"/>
          <w:sz w:val="30"/>
          <w:szCs w:val="30"/>
        </w:rPr>
      </w:pPr>
      <w:r>
        <w:rPr>
          <w:rFonts w:hint="eastAsia"/>
          <w:sz w:val="30"/>
          <w:szCs w:val="30"/>
        </w:rPr>
        <w:t>5.</w:t>
      </w:r>
      <w:r>
        <w:rPr>
          <w:rFonts w:hint="eastAsia"/>
          <w:sz w:val="30"/>
          <w:szCs w:val="30"/>
        </w:rPr>
        <w:t>证人郑某</w:t>
      </w:r>
      <w:r>
        <w:rPr>
          <w:rFonts w:hint="eastAsia"/>
          <w:sz w:val="30"/>
          <w:szCs w:val="30"/>
        </w:rPr>
        <w:t>1</w:t>
      </w:r>
      <w:r>
        <w:rPr>
          <w:rFonts w:hint="eastAsia"/>
          <w:sz w:val="30"/>
          <w:szCs w:val="30"/>
        </w:rPr>
        <w:t>的证言：我一共给了朱忠隆</w:t>
      </w:r>
      <w:r>
        <w:rPr>
          <w:rFonts w:hint="eastAsia"/>
          <w:sz w:val="30"/>
          <w:szCs w:val="30"/>
        </w:rPr>
        <w:t>28</w:t>
      </w:r>
      <w:r>
        <w:rPr>
          <w:rFonts w:hint="eastAsia"/>
          <w:sz w:val="30"/>
          <w:szCs w:val="30"/>
        </w:rPr>
        <w:t>万元人民币现金，还有一台</w:t>
      </w:r>
      <w:r>
        <w:rPr>
          <w:rFonts w:hint="eastAsia"/>
          <w:sz w:val="30"/>
          <w:szCs w:val="30"/>
        </w:rPr>
        <w:t>iPhone6</w:t>
      </w:r>
      <w:r>
        <w:rPr>
          <w:rFonts w:hint="eastAsia"/>
          <w:sz w:val="30"/>
          <w:szCs w:val="30"/>
        </w:rPr>
        <w:t>手机（价值</w:t>
      </w:r>
      <w:r>
        <w:rPr>
          <w:rFonts w:hint="eastAsia"/>
          <w:sz w:val="30"/>
          <w:szCs w:val="30"/>
        </w:rPr>
        <w:t>5000</w:t>
      </w:r>
      <w:r>
        <w:rPr>
          <w:rFonts w:hint="eastAsia"/>
          <w:sz w:val="30"/>
          <w:szCs w:val="30"/>
        </w:rPr>
        <w:t>元港币）。第一次是在</w:t>
      </w:r>
      <w:r>
        <w:rPr>
          <w:rFonts w:hint="eastAsia"/>
          <w:sz w:val="30"/>
          <w:szCs w:val="30"/>
        </w:rPr>
        <w:t>2013</w:t>
      </w:r>
      <w:r>
        <w:rPr>
          <w:rFonts w:hint="eastAsia"/>
          <w:sz w:val="30"/>
          <w:szCs w:val="30"/>
        </w:rPr>
        <w:t>年中秋前的一天晚上，在华发新城朱忠隆家楼下，以过节的名义送给朱忠隆一个礼袋，有现金</w:t>
      </w:r>
      <w:r>
        <w:rPr>
          <w:rFonts w:hint="eastAsia"/>
          <w:sz w:val="30"/>
          <w:szCs w:val="30"/>
        </w:rPr>
        <w:t>8</w:t>
      </w:r>
      <w:r>
        <w:rPr>
          <w:rFonts w:hint="eastAsia"/>
          <w:sz w:val="30"/>
          <w:szCs w:val="30"/>
        </w:rPr>
        <w:t>万元人民币，我说了一些感谢的话，朱忠隆客气了一下就收下了。第二次是在</w:t>
      </w:r>
      <w:r>
        <w:rPr>
          <w:rFonts w:hint="eastAsia"/>
          <w:sz w:val="30"/>
          <w:szCs w:val="30"/>
        </w:rPr>
        <w:t>2014</w:t>
      </w:r>
      <w:r>
        <w:rPr>
          <w:rFonts w:hint="eastAsia"/>
          <w:sz w:val="30"/>
          <w:szCs w:val="30"/>
        </w:rPr>
        <w:t>年春节前的一天晚上，我还是到朱忠隆华发新城家楼下，以过春节的名义，给朱忠隆</w:t>
      </w:r>
      <w:r>
        <w:rPr>
          <w:rFonts w:hint="eastAsia"/>
          <w:sz w:val="30"/>
          <w:szCs w:val="30"/>
        </w:rPr>
        <w:t>20</w:t>
      </w:r>
      <w:r>
        <w:rPr>
          <w:rFonts w:hint="eastAsia"/>
          <w:sz w:val="30"/>
          <w:szCs w:val="30"/>
        </w:rPr>
        <w:t>万元人民币，朱忠隆客气了一下收下了。</w:t>
      </w:r>
      <w:r>
        <w:rPr>
          <w:rFonts w:hint="eastAsia"/>
          <w:sz w:val="30"/>
          <w:szCs w:val="30"/>
        </w:rPr>
        <w:t>2014</w:t>
      </w:r>
      <w:r>
        <w:rPr>
          <w:rFonts w:hint="eastAsia"/>
          <w:sz w:val="30"/>
          <w:szCs w:val="30"/>
        </w:rPr>
        <w:t>年的</w:t>
      </w:r>
      <w:r>
        <w:rPr>
          <w:rFonts w:hint="eastAsia"/>
          <w:sz w:val="30"/>
          <w:szCs w:val="30"/>
        </w:rPr>
        <w:t>11</w:t>
      </w:r>
      <w:r>
        <w:rPr>
          <w:rFonts w:hint="eastAsia"/>
          <w:sz w:val="30"/>
          <w:szCs w:val="30"/>
        </w:rPr>
        <w:t>月份，我到朱忠隆办公室找他，他不在，但是办公室没有锁门，我就把事先让人到澳门买的</w:t>
      </w:r>
      <w:r>
        <w:rPr>
          <w:rFonts w:hint="eastAsia"/>
          <w:sz w:val="30"/>
          <w:szCs w:val="30"/>
        </w:rPr>
        <w:t>iPhone6</w:t>
      </w:r>
      <w:r>
        <w:rPr>
          <w:rFonts w:hint="eastAsia"/>
          <w:sz w:val="30"/>
          <w:szCs w:val="30"/>
        </w:rPr>
        <w:t>手机放在他办公桌子上。我是做工程的，身上家里一般都有一些现金，送给朱忠隆的钱都是身边拿的。因为我在横琴承包的是大横琴口岸公司的工程，而朱忠隆当时是大横琴口岸公司的老总，工程的质量监督、工程进度款的发放他都有关键性的权力，我为了让工程施工更加顺利、工程款的发放更加及时，就给他送钱，以此来讨好他。</w:t>
      </w:r>
    </w:p>
    <w:p w14:paraId="248AE632" w14:textId="77777777" w:rsidR="00365B60" w:rsidRDefault="00365B60">
      <w:pPr>
        <w:spacing w:line="500" w:lineRule="atLeast"/>
        <w:ind w:firstLine="600"/>
        <w:divId w:val="398869531"/>
        <w:rPr>
          <w:rFonts w:hint="eastAsia"/>
          <w:sz w:val="30"/>
          <w:szCs w:val="30"/>
        </w:rPr>
      </w:pPr>
      <w:r>
        <w:rPr>
          <w:rFonts w:hint="eastAsia"/>
          <w:sz w:val="30"/>
          <w:szCs w:val="30"/>
        </w:rPr>
        <w:t>6.</w:t>
      </w:r>
      <w:r>
        <w:rPr>
          <w:rFonts w:hint="eastAsia"/>
          <w:sz w:val="30"/>
          <w:szCs w:val="30"/>
        </w:rPr>
        <w:t>被告人朱忠隆的供述和辩解</w:t>
      </w:r>
      <w:r>
        <w:rPr>
          <w:rFonts w:hint="eastAsia"/>
          <w:sz w:val="30"/>
          <w:szCs w:val="30"/>
        </w:rPr>
        <w:t>:</w:t>
      </w:r>
      <w:r>
        <w:rPr>
          <w:rFonts w:hint="eastAsia"/>
          <w:sz w:val="30"/>
          <w:szCs w:val="30"/>
        </w:rPr>
        <w:t>郑某</w:t>
      </w:r>
      <w:r>
        <w:rPr>
          <w:rFonts w:hint="eastAsia"/>
          <w:sz w:val="30"/>
          <w:szCs w:val="30"/>
        </w:rPr>
        <w:t>1</w:t>
      </w:r>
      <w:r>
        <w:rPr>
          <w:rFonts w:hint="eastAsia"/>
          <w:sz w:val="30"/>
          <w:szCs w:val="30"/>
        </w:rPr>
        <w:t>是房建一标工程项目的下一手分包老板，他是分两次送给我钱的。第一次是在</w:t>
      </w:r>
      <w:r>
        <w:rPr>
          <w:rFonts w:hint="eastAsia"/>
          <w:sz w:val="30"/>
          <w:szCs w:val="30"/>
        </w:rPr>
        <w:t>2013</w:t>
      </w:r>
      <w:r>
        <w:rPr>
          <w:rFonts w:hint="eastAsia"/>
          <w:sz w:val="30"/>
          <w:szCs w:val="30"/>
        </w:rPr>
        <w:t>年中秋前，郑某</w:t>
      </w:r>
      <w:r>
        <w:rPr>
          <w:rFonts w:hint="eastAsia"/>
          <w:sz w:val="30"/>
          <w:szCs w:val="30"/>
        </w:rPr>
        <w:t>1</w:t>
      </w:r>
      <w:r>
        <w:rPr>
          <w:rFonts w:hint="eastAsia"/>
          <w:sz w:val="30"/>
          <w:szCs w:val="30"/>
        </w:rPr>
        <w:t>在我家楼下递给我一个用纸包着的钱，说过节了，这是他的一点心意，并感谢我在项目上给他的关照。我客气了一下就收下了，回家后我打开一看是现金</w:t>
      </w:r>
      <w:r>
        <w:rPr>
          <w:rFonts w:hint="eastAsia"/>
          <w:sz w:val="30"/>
          <w:szCs w:val="30"/>
        </w:rPr>
        <w:t>8</w:t>
      </w:r>
      <w:r>
        <w:rPr>
          <w:rFonts w:hint="eastAsia"/>
          <w:sz w:val="30"/>
          <w:szCs w:val="30"/>
        </w:rPr>
        <w:t>万元人民币。第二次是在</w:t>
      </w:r>
      <w:r>
        <w:rPr>
          <w:rFonts w:hint="eastAsia"/>
          <w:sz w:val="30"/>
          <w:szCs w:val="30"/>
        </w:rPr>
        <w:t>2014</w:t>
      </w:r>
      <w:r>
        <w:rPr>
          <w:rFonts w:hint="eastAsia"/>
          <w:sz w:val="30"/>
          <w:szCs w:val="30"/>
        </w:rPr>
        <w:t>年春节前的一个晚上，他也是在我家楼下给了我一袋东西，说过年了，感谢我在项目上给他的关照，我收下了，回家后我发现里面是现金</w:t>
      </w:r>
      <w:r>
        <w:rPr>
          <w:rFonts w:hint="eastAsia"/>
          <w:sz w:val="30"/>
          <w:szCs w:val="30"/>
        </w:rPr>
        <w:t>20</w:t>
      </w:r>
      <w:r>
        <w:rPr>
          <w:rFonts w:hint="eastAsia"/>
          <w:sz w:val="30"/>
          <w:szCs w:val="30"/>
        </w:rPr>
        <w:t>万元人民币。大概</w:t>
      </w:r>
      <w:r>
        <w:rPr>
          <w:rFonts w:hint="eastAsia"/>
          <w:sz w:val="30"/>
          <w:szCs w:val="30"/>
        </w:rPr>
        <w:t>2015</w:t>
      </w:r>
      <w:r>
        <w:rPr>
          <w:rFonts w:hint="eastAsia"/>
          <w:sz w:val="30"/>
          <w:szCs w:val="30"/>
        </w:rPr>
        <w:t>年</w:t>
      </w:r>
      <w:r>
        <w:rPr>
          <w:rFonts w:hint="eastAsia"/>
          <w:sz w:val="30"/>
          <w:szCs w:val="30"/>
        </w:rPr>
        <w:t>1</w:t>
      </w:r>
      <w:r>
        <w:rPr>
          <w:rFonts w:hint="eastAsia"/>
          <w:sz w:val="30"/>
          <w:szCs w:val="30"/>
        </w:rPr>
        <w:t>月左右，农历春节前，当时我们过渡期口岸通关工程项目结束了，郑某</w:t>
      </w:r>
      <w:r>
        <w:rPr>
          <w:rFonts w:hint="eastAsia"/>
          <w:sz w:val="30"/>
          <w:szCs w:val="30"/>
        </w:rPr>
        <w:t>1</w:t>
      </w:r>
      <w:r>
        <w:rPr>
          <w:rFonts w:hint="eastAsia"/>
          <w:sz w:val="30"/>
          <w:szCs w:val="30"/>
        </w:rPr>
        <w:t>在我的办公室送给我一台</w:t>
      </w:r>
      <w:r>
        <w:rPr>
          <w:rFonts w:hint="eastAsia"/>
          <w:sz w:val="30"/>
          <w:szCs w:val="30"/>
        </w:rPr>
        <w:t>iPhone6</w:t>
      </w:r>
      <w:r>
        <w:rPr>
          <w:rFonts w:hint="eastAsia"/>
          <w:sz w:val="30"/>
          <w:szCs w:val="30"/>
        </w:rPr>
        <w:t>手机。郑某</w:t>
      </w:r>
      <w:r>
        <w:rPr>
          <w:rFonts w:hint="eastAsia"/>
          <w:sz w:val="30"/>
          <w:szCs w:val="30"/>
        </w:rPr>
        <w:t>1</w:t>
      </w:r>
      <w:r>
        <w:rPr>
          <w:rFonts w:hint="eastAsia"/>
          <w:sz w:val="30"/>
          <w:szCs w:val="30"/>
        </w:rPr>
        <w:t>是上海路桥公司房建一标工程项目的下一手分包老板，上海路桥公司承包大横琴口岸公司的两单工程都是分包给郑某</w:t>
      </w:r>
      <w:r>
        <w:rPr>
          <w:rFonts w:hint="eastAsia"/>
          <w:sz w:val="30"/>
          <w:szCs w:val="30"/>
        </w:rPr>
        <w:t>1</w:t>
      </w:r>
      <w:r>
        <w:rPr>
          <w:rFonts w:hint="eastAsia"/>
          <w:sz w:val="30"/>
          <w:szCs w:val="30"/>
        </w:rPr>
        <w:t>做的。郑某</w:t>
      </w:r>
      <w:r>
        <w:rPr>
          <w:rFonts w:hint="eastAsia"/>
          <w:sz w:val="30"/>
          <w:szCs w:val="30"/>
        </w:rPr>
        <w:t>1</w:t>
      </w:r>
      <w:r>
        <w:rPr>
          <w:rFonts w:hint="eastAsia"/>
          <w:sz w:val="30"/>
          <w:szCs w:val="30"/>
        </w:rPr>
        <w:t>希望我在这两单工程的工程款拨付和项目安全、工程管理等方面给予他关照，所以他送钱给我。</w:t>
      </w:r>
    </w:p>
    <w:p w14:paraId="7FADDF7B" w14:textId="77777777" w:rsidR="00365B60" w:rsidRDefault="00365B60">
      <w:pPr>
        <w:spacing w:line="500" w:lineRule="atLeast"/>
        <w:ind w:firstLine="600"/>
        <w:divId w:val="1674868055"/>
        <w:rPr>
          <w:rFonts w:hint="eastAsia"/>
          <w:sz w:val="30"/>
          <w:szCs w:val="30"/>
        </w:rPr>
      </w:pPr>
      <w:r>
        <w:rPr>
          <w:rFonts w:hint="eastAsia"/>
          <w:sz w:val="30"/>
          <w:szCs w:val="30"/>
        </w:rPr>
        <w:t>7.</w:t>
      </w:r>
      <w:r>
        <w:rPr>
          <w:rFonts w:hint="eastAsia"/>
          <w:sz w:val="30"/>
          <w:szCs w:val="30"/>
        </w:rPr>
        <w:t>对行贿人郑某</w:t>
      </w:r>
      <w:r>
        <w:rPr>
          <w:rFonts w:hint="eastAsia"/>
          <w:sz w:val="30"/>
          <w:szCs w:val="30"/>
        </w:rPr>
        <w:t>1</w:t>
      </w:r>
      <w:r>
        <w:rPr>
          <w:rFonts w:hint="eastAsia"/>
          <w:sz w:val="30"/>
          <w:szCs w:val="30"/>
        </w:rPr>
        <w:t>立案决定，起诉意见书，户籍资料等。</w:t>
      </w:r>
    </w:p>
    <w:p w14:paraId="4C637149" w14:textId="77777777" w:rsidR="00365B60" w:rsidRDefault="00365B60">
      <w:pPr>
        <w:spacing w:line="500" w:lineRule="atLeast"/>
        <w:ind w:firstLine="600"/>
        <w:divId w:val="866990786"/>
        <w:rPr>
          <w:rFonts w:hint="eastAsia"/>
          <w:sz w:val="30"/>
          <w:szCs w:val="30"/>
        </w:rPr>
      </w:pPr>
      <w:r>
        <w:rPr>
          <w:rFonts w:hint="eastAsia"/>
          <w:sz w:val="30"/>
          <w:szCs w:val="30"/>
        </w:rPr>
        <w:t>四、被告人朱忠隆于</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年期间，利用职务便利，为赵某</w:t>
      </w:r>
      <w:r>
        <w:rPr>
          <w:rFonts w:hint="eastAsia"/>
          <w:sz w:val="30"/>
          <w:szCs w:val="30"/>
        </w:rPr>
        <w:t>1</w:t>
      </w:r>
      <w:r>
        <w:rPr>
          <w:rFonts w:hint="eastAsia"/>
          <w:sz w:val="30"/>
          <w:szCs w:val="30"/>
        </w:rPr>
        <w:t>所在的东方监理公司投标承接横琴口岸及综合交通枢纽功能区工程造价咨询服务项目和后续业务开展的过程中，为其提供帮助，并于</w:t>
      </w:r>
      <w:r>
        <w:rPr>
          <w:rFonts w:hint="eastAsia"/>
          <w:sz w:val="30"/>
          <w:szCs w:val="30"/>
        </w:rPr>
        <w:t>2013</w:t>
      </w:r>
      <w:r>
        <w:rPr>
          <w:rFonts w:hint="eastAsia"/>
          <w:sz w:val="30"/>
          <w:szCs w:val="30"/>
        </w:rPr>
        <w:t>年下半年在办公室收受赵某</w:t>
      </w:r>
      <w:r>
        <w:rPr>
          <w:rFonts w:hint="eastAsia"/>
          <w:sz w:val="30"/>
          <w:szCs w:val="30"/>
        </w:rPr>
        <w:t>1</w:t>
      </w:r>
      <w:r>
        <w:rPr>
          <w:rFonts w:hint="eastAsia"/>
          <w:sz w:val="30"/>
          <w:szCs w:val="30"/>
        </w:rPr>
        <w:t>贿送的现金人民币</w:t>
      </w:r>
      <w:r>
        <w:rPr>
          <w:rFonts w:hint="eastAsia"/>
          <w:sz w:val="30"/>
          <w:szCs w:val="30"/>
        </w:rPr>
        <w:t>2</w:t>
      </w:r>
      <w:r>
        <w:rPr>
          <w:rFonts w:hint="eastAsia"/>
          <w:sz w:val="30"/>
          <w:szCs w:val="30"/>
        </w:rPr>
        <w:t>万元。</w:t>
      </w:r>
    </w:p>
    <w:p w14:paraId="1DFDE440" w14:textId="77777777" w:rsidR="00365B60" w:rsidRDefault="00365B60">
      <w:pPr>
        <w:spacing w:line="500" w:lineRule="atLeast"/>
        <w:ind w:firstLine="600"/>
        <w:divId w:val="932395530"/>
        <w:rPr>
          <w:rFonts w:hint="eastAsia"/>
          <w:sz w:val="30"/>
          <w:szCs w:val="30"/>
        </w:rPr>
      </w:pPr>
      <w:r>
        <w:rPr>
          <w:rFonts w:hint="eastAsia"/>
          <w:sz w:val="30"/>
          <w:szCs w:val="30"/>
        </w:rPr>
        <w:t>上述事实，有经庭审出示、辨认、质证等法庭调查程序查证属实下列证据予以证实：</w:t>
      </w:r>
    </w:p>
    <w:p w14:paraId="302A1FDA" w14:textId="77777777" w:rsidR="00365B60" w:rsidRDefault="00365B60">
      <w:pPr>
        <w:spacing w:line="500" w:lineRule="atLeast"/>
        <w:ind w:firstLine="600"/>
        <w:divId w:val="960845220"/>
        <w:rPr>
          <w:rFonts w:hint="eastAsia"/>
          <w:sz w:val="30"/>
          <w:szCs w:val="30"/>
        </w:rPr>
      </w:pPr>
      <w:r>
        <w:rPr>
          <w:rFonts w:hint="eastAsia"/>
          <w:sz w:val="30"/>
          <w:szCs w:val="30"/>
        </w:rPr>
        <w:t>1.</w:t>
      </w:r>
      <w:r>
        <w:rPr>
          <w:rFonts w:hint="eastAsia"/>
          <w:sz w:val="30"/>
          <w:szCs w:val="30"/>
        </w:rPr>
        <w:t>书证建设工程投标企业资格审查通知书、投标报名汇总表、珠海市建设工程招标答疑审核备案表、评标评审报告、技术标书评分表、打分说明、负责人现场介绍打分表、业绩信誉标书打分表、招标项目匿名标号表、得分汇总及投标人排序表（东方监理公司第一名）、定标书、中标通知书，《珠海横琴口岸及综合交通枢纽功能区工程造价咨询服务合同》，珠海市建设工程招标文件审核备案表，珠海市建设工程招标公告、邀请投标人参加投标备案表等。证实东方监理公司参与案涉工程项目招投标。</w:t>
      </w:r>
    </w:p>
    <w:p w14:paraId="5B14B54D" w14:textId="77777777" w:rsidR="00365B60" w:rsidRDefault="00365B60">
      <w:pPr>
        <w:spacing w:line="500" w:lineRule="atLeast"/>
        <w:ind w:firstLine="600"/>
        <w:divId w:val="254365915"/>
        <w:rPr>
          <w:rFonts w:hint="eastAsia"/>
          <w:sz w:val="30"/>
          <w:szCs w:val="30"/>
        </w:rPr>
      </w:pPr>
      <w:r>
        <w:rPr>
          <w:rFonts w:hint="eastAsia"/>
          <w:sz w:val="30"/>
          <w:szCs w:val="30"/>
        </w:rPr>
        <w:t>2.</w:t>
      </w:r>
      <w:r>
        <w:rPr>
          <w:rFonts w:hint="eastAsia"/>
          <w:sz w:val="30"/>
          <w:szCs w:val="30"/>
        </w:rPr>
        <w:t>书证东方监理公司及其珠海分公司的营业执照，内部承包协议书及任职书。证实东方监理公司珠海分公司的负责人是赵某</w:t>
      </w:r>
      <w:r>
        <w:rPr>
          <w:rFonts w:hint="eastAsia"/>
          <w:sz w:val="30"/>
          <w:szCs w:val="30"/>
        </w:rPr>
        <w:t>1</w:t>
      </w:r>
      <w:r>
        <w:rPr>
          <w:rFonts w:hint="eastAsia"/>
          <w:sz w:val="30"/>
          <w:szCs w:val="30"/>
        </w:rPr>
        <w:t>，其独立承包东方监理公司第三事业部，自负盈亏。</w:t>
      </w:r>
    </w:p>
    <w:p w14:paraId="447C3346" w14:textId="77777777" w:rsidR="00365B60" w:rsidRDefault="00365B60">
      <w:pPr>
        <w:spacing w:line="500" w:lineRule="atLeast"/>
        <w:ind w:firstLine="600"/>
        <w:divId w:val="1937132917"/>
        <w:rPr>
          <w:rFonts w:hint="eastAsia"/>
          <w:sz w:val="30"/>
          <w:szCs w:val="30"/>
        </w:rPr>
      </w:pPr>
      <w:r>
        <w:rPr>
          <w:rFonts w:hint="eastAsia"/>
          <w:sz w:val="30"/>
          <w:szCs w:val="30"/>
        </w:rPr>
        <w:t>3.</w:t>
      </w:r>
      <w:r>
        <w:rPr>
          <w:rFonts w:hint="eastAsia"/>
          <w:sz w:val="30"/>
          <w:szCs w:val="30"/>
        </w:rPr>
        <w:t>证人赵某</w:t>
      </w:r>
      <w:r>
        <w:rPr>
          <w:rFonts w:hint="eastAsia"/>
          <w:sz w:val="30"/>
          <w:szCs w:val="30"/>
        </w:rPr>
        <w:t>1</w:t>
      </w:r>
      <w:r>
        <w:rPr>
          <w:rFonts w:hint="eastAsia"/>
          <w:sz w:val="30"/>
          <w:szCs w:val="30"/>
        </w:rPr>
        <w:t>的证言</w:t>
      </w:r>
      <w:r>
        <w:rPr>
          <w:rFonts w:hint="eastAsia"/>
          <w:sz w:val="30"/>
          <w:szCs w:val="30"/>
        </w:rPr>
        <w:t>:2013</w:t>
      </w:r>
      <w:r>
        <w:rPr>
          <w:rFonts w:hint="eastAsia"/>
          <w:sz w:val="30"/>
          <w:szCs w:val="30"/>
        </w:rPr>
        <w:t>年下半年，我送给了朱忠隆现金人民币</w:t>
      </w:r>
      <w:r>
        <w:rPr>
          <w:rFonts w:hint="eastAsia"/>
          <w:sz w:val="30"/>
          <w:szCs w:val="30"/>
        </w:rPr>
        <w:t>2</w:t>
      </w:r>
      <w:r>
        <w:rPr>
          <w:rFonts w:hint="eastAsia"/>
          <w:sz w:val="30"/>
          <w:szCs w:val="30"/>
        </w:rPr>
        <w:t>万元，作为他去台湾的费用。送给朱忠隆的钱都是我自己的资金。这些钱没有从公司出账，因为我承办的第三事业部是自负盈亏，赚的钱归我，当然我送的钱是自己出，我这个行为和东方监理公司无关，是我个人行为。我送钱给朱忠隆是为了感谢他，因为朱忠隆按照之前说的让他们公司主动发邀请函给我，我才有资格投标，同时招投标标准也没有设置珠海业绩条件，我才会中标。而且朱忠隆作为公司的总经理，以后工程款项的发放等工作都需他审批，所以送钱给他。</w:t>
      </w:r>
    </w:p>
    <w:p w14:paraId="6BC7D846" w14:textId="77777777" w:rsidR="00365B60" w:rsidRDefault="00365B60">
      <w:pPr>
        <w:spacing w:line="500" w:lineRule="atLeast"/>
        <w:ind w:firstLine="600"/>
        <w:divId w:val="669022494"/>
        <w:rPr>
          <w:rFonts w:hint="eastAsia"/>
          <w:sz w:val="30"/>
          <w:szCs w:val="30"/>
        </w:rPr>
      </w:pPr>
      <w:r>
        <w:rPr>
          <w:rFonts w:hint="eastAsia"/>
          <w:sz w:val="30"/>
          <w:szCs w:val="30"/>
        </w:rPr>
        <w:t>4.</w:t>
      </w:r>
      <w:r>
        <w:rPr>
          <w:rFonts w:hint="eastAsia"/>
          <w:sz w:val="30"/>
          <w:szCs w:val="30"/>
        </w:rPr>
        <w:t>被告人朱忠隆的供述和辩解</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月的一天，赵某</w:t>
      </w:r>
      <w:r>
        <w:rPr>
          <w:rFonts w:hint="eastAsia"/>
          <w:sz w:val="30"/>
          <w:szCs w:val="30"/>
        </w:rPr>
        <w:t>1</w:t>
      </w:r>
      <w:r>
        <w:rPr>
          <w:rFonts w:hint="eastAsia"/>
          <w:sz w:val="30"/>
          <w:szCs w:val="30"/>
        </w:rPr>
        <w:t>知道我和家人要去台湾旅游，他来我办公室给我了个信封，说感谢我在项目上给他的帮助，这点费用当旅游费，我客气了一下就收下了，后来我打开信封发现里面是</w:t>
      </w:r>
      <w:r>
        <w:rPr>
          <w:rFonts w:hint="eastAsia"/>
          <w:sz w:val="30"/>
          <w:szCs w:val="30"/>
        </w:rPr>
        <w:t>2</w:t>
      </w:r>
      <w:r>
        <w:rPr>
          <w:rFonts w:hint="eastAsia"/>
          <w:sz w:val="30"/>
          <w:szCs w:val="30"/>
        </w:rPr>
        <w:t>万元人民币。我主管口岸公司交通枢纽项目过程中，当时因为他们东方监理公司是外地公司，需要我们业主主动发出邀请函，他们公司才有机会进场投标，我在公司讨论的时候推荐了他们东方监理公司，后来我公司顺利发了邀请函邀请他们东方监理公司来做口岸交通枢纽的造价咨询。另外就是在招投标评标标准中，赵某</w:t>
      </w:r>
      <w:r>
        <w:rPr>
          <w:rFonts w:hint="eastAsia"/>
          <w:sz w:val="30"/>
          <w:szCs w:val="30"/>
        </w:rPr>
        <w:t>1</w:t>
      </w:r>
      <w:r>
        <w:rPr>
          <w:rFonts w:hint="eastAsia"/>
          <w:sz w:val="30"/>
          <w:szCs w:val="30"/>
        </w:rPr>
        <w:t>向我提出过不能设置以“珠海业绩”为评标标准，后来我们公司就设置了“全国业绩”作为评判标准，这样有利于东方监理公司这样的大公司，最后他们公司也确实顺利中标了。</w:t>
      </w:r>
    </w:p>
    <w:p w14:paraId="6CC0D915" w14:textId="77777777" w:rsidR="00365B60" w:rsidRDefault="00365B60">
      <w:pPr>
        <w:spacing w:line="500" w:lineRule="atLeast"/>
        <w:ind w:firstLine="600"/>
        <w:divId w:val="838079405"/>
        <w:rPr>
          <w:rFonts w:hint="eastAsia"/>
          <w:sz w:val="30"/>
          <w:szCs w:val="30"/>
        </w:rPr>
      </w:pPr>
      <w:r>
        <w:rPr>
          <w:rFonts w:hint="eastAsia"/>
          <w:sz w:val="30"/>
          <w:szCs w:val="30"/>
        </w:rPr>
        <w:t>5.</w:t>
      </w:r>
      <w:r>
        <w:rPr>
          <w:rFonts w:hint="eastAsia"/>
          <w:sz w:val="30"/>
          <w:szCs w:val="30"/>
        </w:rPr>
        <w:t>珠海横琴新区人民检察院对行贿人赵某</w:t>
      </w:r>
      <w:r>
        <w:rPr>
          <w:rFonts w:hint="eastAsia"/>
          <w:sz w:val="30"/>
          <w:szCs w:val="30"/>
        </w:rPr>
        <w:t>1</w:t>
      </w:r>
      <w:r>
        <w:rPr>
          <w:rFonts w:hint="eastAsia"/>
          <w:sz w:val="30"/>
          <w:szCs w:val="30"/>
        </w:rPr>
        <w:t>不起诉决定书。</w:t>
      </w:r>
    </w:p>
    <w:p w14:paraId="3D54EAF2" w14:textId="77777777" w:rsidR="00365B60" w:rsidRDefault="00365B60">
      <w:pPr>
        <w:spacing w:line="500" w:lineRule="atLeast"/>
        <w:ind w:firstLine="600"/>
        <w:divId w:val="1381200109"/>
        <w:rPr>
          <w:rFonts w:hint="eastAsia"/>
          <w:sz w:val="30"/>
          <w:szCs w:val="30"/>
        </w:rPr>
      </w:pPr>
      <w:r>
        <w:rPr>
          <w:rFonts w:hint="eastAsia"/>
          <w:sz w:val="30"/>
          <w:szCs w:val="30"/>
        </w:rPr>
        <w:t>另查明，被告人朱忠隆于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日在珠海大横琴口岸建设开发有限公司停车场被珠海市横琴新区管委会廉政办公室（以下简称“廉政办”）工作人员带到该办谈话调查，此前该办已经调查掌握范某、郑某</w:t>
      </w:r>
      <w:r>
        <w:rPr>
          <w:rFonts w:hint="eastAsia"/>
          <w:sz w:val="30"/>
          <w:szCs w:val="30"/>
        </w:rPr>
        <w:t>1</w:t>
      </w:r>
      <w:r>
        <w:rPr>
          <w:rFonts w:hint="eastAsia"/>
          <w:sz w:val="30"/>
          <w:szCs w:val="30"/>
        </w:rPr>
        <w:t>、胡某</w:t>
      </w:r>
      <w:r>
        <w:rPr>
          <w:rFonts w:hint="eastAsia"/>
          <w:sz w:val="30"/>
          <w:szCs w:val="30"/>
        </w:rPr>
        <w:t>1</w:t>
      </w:r>
      <w:r>
        <w:rPr>
          <w:rFonts w:hint="eastAsia"/>
          <w:sz w:val="30"/>
          <w:szCs w:val="30"/>
        </w:rPr>
        <w:t>涉嫌向朱忠隆行贿的部分线索。朱忠隆在谈话期间，坦白交代了收受范某、郑某</w:t>
      </w:r>
      <w:r>
        <w:rPr>
          <w:rFonts w:hint="eastAsia"/>
          <w:sz w:val="30"/>
          <w:szCs w:val="30"/>
        </w:rPr>
        <w:t>1</w:t>
      </w:r>
      <w:r>
        <w:rPr>
          <w:rFonts w:hint="eastAsia"/>
          <w:sz w:val="30"/>
          <w:szCs w:val="30"/>
        </w:rPr>
        <w:t>、胡某</w:t>
      </w:r>
      <w:r>
        <w:rPr>
          <w:rFonts w:hint="eastAsia"/>
          <w:sz w:val="30"/>
          <w:szCs w:val="30"/>
        </w:rPr>
        <w:t>1</w:t>
      </w:r>
      <w:r>
        <w:rPr>
          <w:rFonts w:hint="eastAsia"/>
          <w:sz w:val="30"/>
          <w:szCs w:val="30"/>
        </w:rPr>
        <w:t>等人款物的违法事实（含廉政办未掌握的部分受贿事实）。</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日被告人朱忠隆被立案调查，次日经横琴新区党委批准，被告人朱忠隆被采取“两规”措施，同年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日被告人朱忠隆被移交至检察机关，同日被立案侦查。被告人朱忠隆自</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日开始至</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月期间翻供。</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月被告人朱忠隆收到起诉书副本后，又承认犯罪事实，表示认罪悔罪。</w:t>
      </w:r>
    </w:p>
    <w:p w14:paraId="7DC62A8A" w14:textId="77777777" w:rsidR="00365B60" w:rsidRDefault="00365B60">
      <w:pPr>
        <w:spacing w:line="500" w:lineRule="atLeast"/>
        <w:ind w:firstLine="600"/>
        <w:divId w:val="1743789615"/>
        <w:rPr>
          <w:rFonts w:hint="eastAsia"/>
          <w:sz w:val="30"/>
          <w:szCs w:val="30"/>
        </w:rPr>
      </w:pP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日，被告人朱忠隆为清退赃款，向珠海横琴新区人民检察院退缴人民币</w:t>
      </w:r>
      <w:r>
        <w:rPr>
          <w:rFonts w:hint="eastAsia"/>
          <w:sz w:val="30"/>
          <w:szCs w:val="30"/>
        </w:rPr>
        <w:t>120</w:t>
      </w:r>
      <w:r>
        <w:rPr>
          <w:rFonts w:hint="eastAsia"/>
          <w:sz w:val="30"/>
          <w:szCs w:val="30"/>
        </w:rPr>
        <w:t>万元，由该院暂扣。</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日，被告人朱忠隆为缴纳罚金，向本院账户预缴人民币</w:t>
      </w:r>
      <w:r>
        <w:rPr>
          <w:rFonts w:hint="eastAsia"/>
          <w:sz w:val="30"/>
          <w:szCs w:val="30"/>
        </w:rPr>
        <w:t>50</w:t>
      </w:r>
      <w:r>
        <w:rPr>
          <w:rFonts w:hint="eastAsia"/>
          <w:sz w:val="30"/>
          <w:szCs w:val="30"/>
        </w:rPr>
        <w:t>万元。</w:t>
      </w:r>
    </w:p>
    <w:p w14:paraId="365AEE2A" w14:textId="77777777" w:rsidR="00365B60" w:rsidRDefault="00365B60">
      <w:pPr>
        <w:spacing w:line="500" w:lineRule="atLeast"/>
        <w:ind w:firstLine="600"/>
        <w:divId w:val="1925721105"/>
        <w:rPr>
          <w:rFonts w:hint="eastAsia"/>
          <w:sz w:val="30"/>
          <w:szCs w:val="30"/>
        </w:rPr>
      </w:pPr>
      <w:r>
        <w:rPr>
          <w:rFonts w:hint="eastAsia"/>
          <w:sz w:val="30"/>
          <w:szCs w:val="30"/>
        </w:rPr>
        <w:t>上述事实，有经庭审出示、辨认、质证等法庭调查程序查证属实下列证据予以证实：</w:t>
      </w:r>
    </w:p>
    <w:p w14:paraId="596F88D0" w14:textId="77777777" w:rsidR="00365B60" w:rsidRDefault="00365B60">
      <w:pPr>
        <w:spacing w:line="500" w:lineRule="atLeast"/>
        <w:ind w:firstLine="600"/>
        <w:divId w:val="532887979"/>
        <w:rPr>
          <w:rFonts w:hint="eastAsia"/>
          <w:sz w:val="30"/>
          <w:szCs w:val="30"/>
        </w:rPr>
      </w:pPr>
      <w:r>
        <w:rPr>
          <w:rFonts w:hint="eastAsia"/>
          <w:sz w:val="30"/>
          <w:szCs w:val="30"/>
        </w:rPr>
        <w:t>1.</w:t>
      </w:r>
      <w:r>
        <w:rPr>
          <w:rFonts w:hint="eastAsia"/>
          <w:sz w:val="30"/>
          <w:szCs w:val="30"/>
        </w:rPr>
        <w:t>书证廉政办出具的到案情况说明及《关于珠海大横琴口岸建设开发有限公司原总经理朱忠隆到案的补充说明》，珠海市斗门区人民检察院反贪污贿赂局出具的到案经过情况说明等，证实办案机关掌握被告人朱忠隆犯罪线索情况及被告人朱忠隆到案情况。</w:t>
      </w:r>
    </w:p>
    <w:p w14:paraId="26E07F50" w14:textId="77777777" w:rsidR="00365B60" w:rsidRDefault="00365B60">
      <w:pPr>
        <w:spacing w:line="500" w:lineRule="atLeast"/>
        <w:ind w:firstLine="600"/>
        <w:divId w:val="1724937750"/>
        <w:rPr>
          <w:rFonts w:hint="eastAsia"/>
          <w:sz w:val="30"/>
          <w:szCs w:val="30"/>
        </w:rPr>
      </w:pPr>
      <w:r>
        <w:rPr>
          <w:rFonts w:hint="eastAsia"/>
          <w:sz w:val="30"/>
          <w:szCs w:val="30"/>
        </w:rPr>
        <w:t>2.</w:t>
      </w:r>
      <w:r>
        <w:rPr>
          <w:rFonts w:hint="eastAsia"/>
          <w:sz w:val="30"/>
          <w:szCs w:val="30"/>
        </w:rPr>
        <w:t>被告人朱忠隆的供述与辩解、悔过书等，证实被告人朱忠隆在开庭前有十多次供述，其到案后至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日前如实供述犯罪事实，向侦查机关作了多次有罪供述；自</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日开始至</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月期间翻供，仅承认收受赵某</w:t>
      </w:r>
      <w:r>
        <w:rPr>
          <w:rFonts w:hint="eastAsia"/>
          <w:sz w:val="30"/>
          <w:szCs w:val="30"/>
        </w:rPr>
        <w:t>11</w:t>
      </w:r>
      <w:r>
        <w:rPr>
          <w:rFonts w:hint="eastAsia"/>
          <w:sz w:val="30"/>
          <w:szCs w:val="30"/>
        </w:rPr>
        <w:t>万元和郑某</w:t>
      </w:r>
      <w:r>
        <w:rPr>
          <w:rFonts w:hint="eastAsia"/>
          <w:sz w:val="30"/>
          <w:szCs w:val="30"/>
        </w:rPr>
        <w:t>1iPhone6</w:t>
      </w:r>
      <w:r>
        <w:rPr>
          <w:rFonts w:hint="eastAsia"/>
          <w:sz w:val="30"/>
          <w:szCs w:val="30"/>
        </w:rPr>
        <w:t>手机一部，否认收受范某、胡某</w:t>
      </w:r>
      <w:r>
        <w:rPr>
          <w:rFonts w:hint="eastAsia"/>
          <w:sz w:val="30"/>
          <w:szCs w:val="30"/>
        </w:rPr>
        <w:t>1</w:t>
      </w:r>
      <w:r>
        <w:rPr>
          <w:rFonts w:hint="eastAsia"/>
          <w:sz w:val="30"/>
          <w:szCs w:val="30"/>
        </w:rPr>
        <w:t>、郑某</w:t>
      </w:r>
      <w:r>
        <w:rPr>
          <w:rFonts w:hint="eastAsia"/>
          <w:sz w:val="30"/>
          <w:szCs w:val="30"/>
        </w:rPr>
        <w:t>1</w:t>
      </w:r>
      <w:r>
        <w:rPr>
          <w:rFonts w:hint="eastAsia"/>
          <w:sz w:val="30"/>
          <w:szCs w:val="30"/>
        </w:rPr>
        <w:t>的钱款，称其在纪委调查期间受到精神强制、引诱和胁迫，精神崩溃而编造了受贿事实，但其又称在侦查机关的有罪供述是自愿的，侦查人员没有威胁、恐吓、打骂等刑讯逼供行为；在</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被告人朱忠隆收到起诉书副本后又如实供述，承认公诉机关指控的犯罪事实，认为其在侦查阶段翻供，是因为进看守所后，自己收受财物数额巨大心里害怕，加上对法律理解错误，产生企图逃脱法律制裁的侥幸心理，经过这段时间思考，重新检视自己所犯罪行，表示真诚认罪悔罪。</w:t>
      </w:r>
    </w:p>
    <w:p w14:paraId="0D80DB2F" w14:textId="77777777" w:rsidR="00365B60" w:rsidRDefault="00365B60">
      <w:pPr>
        <w:spacing w:line="500" w:lineRule="atLeast"/>
        <w:ind w:firstLine="600"/>
        <w:divId w:val="1217283372"/>
        <w:rPr>
          <w:rFonts w:hint="eastAsia"/>
          <w:sz w:val="30"/>
          <w:szCs w:val="30"/>
        </w:rPr>
      </w:pPr>
      <w:r>
        <w:rPr>
          <w:rFonts w:hint="eastAsia"/>
          <w:sz w:val="30"/>
          <w:szCs w:val="30"/>
        </w:rPr>
        <w:t>3.</w:t>
      </w:r>
      <w:r>
        <w:rPr>
          <w:rFonts w:hint="eastAsia"/>
          <w:sz w:val="30"/>
          <w:szCs w:val="30"/>
        </w:rPr>
        <w:t>汇款单及珠海横琴新区人民检察院出具的暂扣收据，证实</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日被告人朱忠隆为退缴赃款，向珠海横琴新区人民检察院退缴人民币</w:t>
      </w:r>
      <w:r>
        <w:rPr>
          <w:rFonts w:hint="eastAsia"/>
          <w:sz w:val="30"/>
          <w:szCs w:val="30"/>
        </w:rPr>
        <w:t>120</w:t>
      </w:r>
      <w:r>
        <w:rPr>
          <w:rFonts w:hint="eastAsia"/>
          <w:sz w:val="30"/>
          <w:szCs w:val="30"/>
        </w:rPr>
        <w:t>万元。</w:t>
      </w:r>
    </w:p>
    <w:p w14:paraId="2365599E" w14:textId="77777777" w:rsidR="00365B60" w:rsidRDefault="00365B60">
      <w:pPr>
        <w:spacing w:line="500" w:lineRule="atLeast"/>
        <w:ind w:firstLine="600"/>
        <w:divId w:val="858160483"/>
        <w:rPr>
          <w:rFonts w:hint="eastAsia"/>
          <w:sz w:val="30"/>
          <w:szCs w:val="30"/>
        </w:rPr>
      </w:pPr>
      <w:r>
        <w:rPr>
          <w:rFonts w:hint="eastAsia"/>
          <w:sz w:val="30"/>
          <w:szCs w:val="30"/>
        </w:rPr>
        <w:t>4.</w:t>
      </w:r>
      <w:r>
        <w:rPr>
          <w:rFonts w:hint="eastAsia"/>
          <w:sz w:val="30"/>
          <w:szCs w:val="30"/>
        </w:rPr>
        <w:t>网银电子回执及本院出具的收据，证实</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日被告人朱忠隆向本院预缴人民币</w:t>
      </w:r>
      <w:r>
        <w:rPr>
          <w:rFonts w:hint="eastAsia"/>
          <w:sz w:val="30"/>
          <w:szCs w:val="30"/>
        </w:rPr>
        <w:t>50</w:t>
      </w:r>
      <w:r>
        <w:rPr>
          <w:rFonts w:hint="eastAsia"/>
          <w:sz w:val="30"/>
          <w:szCs w:val="30"/>
        </w:rPr>
        <w:t>万元。</w:t>
      </w:r>
    </w:p>
    <w:p w14:paraId="022BB714" w14:textId="77777777" w:rsidR="00365B60" w:rsidRDefault="00365B60">
      <w:pPr>
        <w:spacing w:line="500" w:lineRule="atLeast"/>
        <w:ind w:firstLine="600"/>
        <w:divId w:val="1894387185"/>
        <w:rPr>
          <w:rFonts w:hint="eastAsia"/>
          <w:sz w:val="30"/>
          <w:szCs w:val="30"/>
        </w:rPr>
      </w:pPr>
      <w:r>
        <w:rPr>
          <w:rFonts w:hint="eastAsia"/>
          <w:sz w:val="30"/>
          <w:szCs w:val="30"/>
        </w:rPr>
        <w:t>5.</w:t>
      </w:r>
      <w:r>
        <w:rPr>
          <w:rFonts w:hint="eastAsia"/>
          <w:sz w:val="30"/>
          <w:szCs w:val="30"/>
        </w:rPr>
        <w:t>国家外汇管理局珠海市中心支局出具的</w:t>
      </w:r>
      <w:r>
        <w:rPr>
          <w:rFonts w:hint="eastAsia"/>
          <w:sz w:val="30"/>
          <w:szCs w:val="30"/>
        </w:rPr>
        <w:t>2013</w:t>
      </w:r>
      <w:r>
        <w:rPr>
          <w:rFonts w:hint="eastAsia"/>
          <w:sz w:val="30"/>
          <w:szCs w:val="30"/>
        </w:rPr>
        <w:t>年</w:t>
      </w:r>
      <w:r>
        <w:rPr>
          <w:rFonts w:hint="eastAsia"/>
          <w:sz w:val="30"/>
          <w:szCs w:val="30"/>
        </w:rPr>
        <w:t>9</w:t>
      </w:r>
      <w:r>
        <w:rPr>
          <w:rFonts w:hint="eastAsia"/>
          <w:sz w:val="30"/>
          <w:szCs w:val="30"/>
        </w:rPr>
        <w:t>月份港币兑换人民币汇率表，证实</w:t>
      </w:r>
      <w:r>
        <w:rPr>
          <w:rFonts w:hint="eastAsia"/>
          <w:sz w:val="30"/>
          <w:szCs w:val="30"/>
        </w:rPr>
        <w:t>2013</w:t>
      </w:r>
      <w:r>
        <w:rPr>
          <w:rFonts w:hint="eastAsia"/>
          <w:sz w:val="30"/>
          <w:szCs w:val="30"/>
        </w:rPr>
        <w:t>年</w:t>
      </w:r>
      <w:r>
        <w:rPr>
          <w:rFonts w:hint="eastAsia"/>
          <w:sz w:val="30"/>
          <w:szCs w:val="30"/>
        </w:rPr>
        <w:t>9</w:t>
      </w:r>
      <w:r>
        <w:rPr>
          <w:rFonts w:hint="eastAsia"/>
          <w:sz w:val="30"/>
          <w:szCs w:val="30"/>
        </w:rPr>
        <w:t>月汇率为</w:t>
      </w:r>
      <w:r>
        <w:rPr>
          <w:rFonts w:hint="eastAsia"/>
          <w:sz w:val="30"/>
          <w:szCs w:val="30"/>
        </w:rPr>
        <w:t>1:0.79</w:t>
      </w:r>
      <w:r>
        <w:rPr>
          <w:rFonts w:hint="eastAsia"/>
          <w:sz w:val="30"/>
          <w:szCs w:val="30"/>
        </w:rPr>
        <w:t>。</w:t>
      </w:r>
    </w:p>
    <w:p w14:paraId="621B21FA" w14:textId="77777777" w:rsidR="00365B60" w:rsidRDefault="00365B60">
      <w:pPr>
        <w:spacing w:line="500" w:lineRule="atLeast"/>
        <w:ind w:firstLine="600"/>
        <w:divId w:val="1719010353"/>
        <w:rPr>
          <w:rFonts w:hint="eastAsia"/>
          <w:sz w:val="30"/>
          <w:szCs w:val="30"/>
        </w:rPr>
      </w:pPr>
      <w:r>
        <w:rPr>
          <w:rFonts w:hint="eastAsia"/>
          <w:sz w:val="30"/>
          <w:szCs w:val="30"/>
        </w:rPr>
        <w:t>6.</w:t>
      </w:r>
      <w:r>
        <w:rPr>
          <w:rFonts w:hint="eastAsia"/>
          <w:sz w:val="30"/>
          <w:szCs w:val="30"/>
        </w:rPr>
        <w:t>同步录音录像资料，证实本案对被告人及证人取证程序的合法性。</w:t>
      </w:r>
    </w:p>
    <w:p w14:paraId="45F35800" w14:textId="77777777" w:rsidR="00365B60" w:rsidRDefault="00365B60">
      <w:pPr>
        <w:spacing w:line="500" w:lineRule="atLeast"/>
        <w:ind w:firstLine="600"/>
        <w:divId w:val="1506508315"/>
        <w:rPr>
          <w:rFonts w:hint="eastAsia"/>
          <w:sz w:val="30"/>
          <w:szCs w:val="30"/>
        </w:rPr>
      </w:pPr>
      <w:r>
        <w:rPr>
          <w:rFonts w:hint="eastAsia"/>
          <w:sz w:val="30"/>
          <w:szCs w:val="30"/>
        </w:rPr>
        <w:t>针对控辩双方争议的焦点，结合本案的事实和证据，本院综合评判如下：</w:t>
      </w:r>
    </w:p>
    <w:p w14:paraId="2383E339" w14:textId="77777777" w:rsidR="00365B60" w:rsidRDefault="00365B60">
      <w:pPr>
        <w:spacing w:line="500" w:lineRule="atLeast"/>
        <w:ind w:firstLine="600"/>
        <w:divId w:val="2033263106"/>
        <w:rPr>
          <w:rFonts w:hint="eastAsia"/>
          <w:sz w:val="30"/>
          <w:szCs w:val="30"/>
        </w:rPr>
      </w:pPr>
      <w:r>
        <w:rPr>
          <w:rFonts w:hint="eastAsia"/>
          <w:sz w:val="30"/>
          <w:szCs w:val="30"/>
        </w:rPr>
        <w:t>一、被告人朱忠隆是否构成受贿罪。被告人朱忠隆对指控的犯罪事实和罪名没有异议，辩护人认为本案事实不清、证据不确实、不充分而提出无罪辩护。《中华人民共和国刑事诉讼法》第五十三条第一款规定：“对一切案件的判处都要重证据，重调查研究，不轻信口供。只有被告人的供述，没有其他证据的，不能认定被告人有罪和处以刑罚</w:t>
      </w:r>
      <w:r>
        <w:rPr>
          <w:rFonts w:hint="eastAsia"/>
          <w:sz w:val="30"/>
          <w:szCs w:val="30"/>
        </w:rPr>
        <w:t>;</w:t>
      </w:r>
      <w:r>
        <w:rPr>
          <w:rFonts w:hint="eastAsia"/>
          <w:sz w:val="30"/>
          <w:szCs w:val="30"/>
        </w:rPr>
        <w:t>没有被告人供述，证据确实、充分的，可以认定被告人有罪和处以刑罚”。综合全案证据，本院认为本案的犯罪事实清楚，证据确实、充分，足以认定。首先，侦查机关取证程序合法。从本案范某、胡某</w:t>
      </w:r>
      <w:r>
        <w:rPr>
          <w:rFonts w:hint="eastAsia"/>
          <w:sz w:val="30"/>
          <w:szCs w:val="30"/>
        </w:rPr>
        <w:t>1</w:t>
      </w:r>
      <w:r>
        <w:rPr>
          <w:rFonts w:hint="eastAsia"/>
          <w:sz w:val="30"/>
          <w:szCs w:val="30"/>
        </w:rPr>
        <w:t>、郑某</w:t>
      </w:r>
      <w:r>
        <w:rPr>
          <w:rFonts w:hint="eastAsia"/>
          <w:sz w:val="30"/>
          <w:szCs w:val="30"/>
        </w:rPr>
        <w:t>1</w:t>
      </w:r>
      <w:r>
        <w:rPr>
          <w:rFonts w:hint="eastAsia"/>
          <w:sz w:val="30"/>
          <w:szCs w:val="30"/>
        </w:rPr>
        <w:t>、赵某</w:t>
      </w:r>
      <w:r>
        <w:rPr>
          <w:rFonts w:hint="eastAsia"/>
          <w:sz w:val="30"/>
          <w:szCs w:val="30"/>
        </w:rPr>
        <w:t>1</w:t>
      </w:r>
      <w:r>
        <w:rPr>
          <w:rFonts w:hint="eastAsia"/>
          <w:sz w:val="30"/>
          <w:szCs w:val="30"/>
        </w:rPr>
        <w:t>等证人证言的取证程序来看，这些证人从未提出被非法取证的辩解，并有调查取证笔录、生效法律文书等证据佐证，取证合法性没有疑问，其中范某、胡某</w:t>
      </w:r>
      <w:r>
        <w:rPr>
          <w:rFonts w:hint="eastAsia"/>
          <w:sz w:val="30"/>
          <w:szCs w:val="30"/>
        </w:rPr>
        <w:t>1</w:t>
      </w:r>
      <w:r>
        <w:rPr>
          <w:rFonts w:hint="eastAsia"/>
          <w:sz w:val="30"/>
          <w:szCs w:val="30"/>
        </w:rPr>
        <w:t>因犯行贿罪均被判处实刑。从被告人朱忠隆供述的取证程序来看，其到案后向侦查机关作过多次有罪供述；其后来虽然翻供，但其在翻供期间也称侦查机关对其没有刑讯逼供等非法取证行为，没有证据显示本案存在非法取证的情形，相关同步录音录像等证据也能够予以印证。其次，行贿人的证言与被告人朱忠隆的有罪供述能够相互印证。虽然行贿人证言对一些情节的陈述前后有差异，但其对行贿的时间、地点、金额、请托事项的陈述与更正，符合一般人记忆规律，并与被告人朱忠隆的有罪供述能够相互印证，故对行贿人的证言和被告人朱忠隆的有罪供述依法均应予以采信。被告人朱忠隆翻供期间的无罪辩解，没有事实依据，且被告人朱忠隆在起诉后又能如实供述，对翻供原因作了合理解释，故对其翻供期间的无罪辩解依法不予采纳。最后，本案行贿人的证言、被告人的有</w:t>
      </w:r>
      <w:r>
        <w:rPr>
          <w:rFonts w:hint="eastAsia"/>
          <w:sz w:val="30"/>
          <w:szCs w:val="30"/>
        </w:rPr>
        <w:t>罪供述与大量在案书证、物证及其他证人证言等证据均能相互印证，形成完整的证明链条，不存在无法排除的矛盾和无法解释的疑问，足以证明指控的犯罪事实。综上，被告人朱忠隆已经构成受贿罪。辩护人提出的无罪辩护意见，没有事实依据，不能成立，依法不予采纳。</w:t>
      </w:r>
    </w:p>
    <w:p w14:paraId="15B0D8C7" w14:textId="77777777" w:rsidR="00365B60" w:rsidRDefault="00365B60">
      <w:pPr>
        <w:spacing w:line="500" w:lineRule="atLeast"/>
        <w:ind w:firstLine="600"/>
        <w:divId w:val="1122462302"/>
        <w:rPr>
          <w:rFonts w:hint="eastAsia"/>
          <w:sz w:val="30"/>
          <w:szCs w:val="30"/>
        </w:rPr>
      </w:pPr>
      <w:r>
        <w:rPr>
          <w:rFonts w:hint="eastAsia"/>
          <w:sz w:val="30"/>
          <w:szCs w:val="30"/>
        </w:rPr>
        <w:t>二、被告人朱忠隆是否具有自首情节。经查，根据办案机关出具的有关被告人朱忠隆到案经过的情况说明及补充说明、有罪供述等证据，被告人朱忠隆是被廉政办工作人员从其公司停车场带走调查的，不是自动投案；被告人朱忠隆到案后，如实交代办案机关已掌握的线索所针对的受贿犯罪事实，并如实交代办案机关未掌握的部分同种犯罪事实。最高人民法院、最高人民检察院《关于办理职务犯罪案件认定自首、立功等量刑情节若干问题的意见》第一条第三款、第四款的规定，“没有自动投案，在办案机关调查谈话、讯问、采取调查措施或者强制措施期间，犯罪分子如实交代办案机关掌握的线索所针对的事实，不能认定为自首。没有自动投案，但具有以下情形之一的，以自首论：（</w:t>
      </w:r>
      <w:r>
        <w:rPr>
          <w:rFonts w:hint="eastAsia"/>
          <w:sz w:val="30"/>
          <w:szCs w:val="30"/>
        </w:rPr>
        <w:t>1</w:t>
      </w:r>
      <w:r>
        <w:rPr>
          <w:rFonts w:hint="eastAsia"/>
          <w:sz w:val="30"/>
          <w:szCs w:val="30"/>
        </w:rPr>
        <w:t>）犯罪分子如实交代办案机关未掌握的罪行，与办案机关已掌握的罪行属不同种罪行的；（</w:t>
      </w:r>
      <w:r>
        <w:rPr>
          <w:rFonts w:hint="eastAsia"/>
          <w:sz w:val="30"/>
          <w:szCs w:val="30"/>
        </w:rPr>
        <w:t>2</w:t>
      </w:r>
      <w:r>
        <w:rPr>
          <w:rFonts w:hint="eastAsia"/>
          <w:sz w:val="30"/>
          <w:szCs w:val="30"/>
        </w:rPr>
        <w:t>）办案机关所掌握线索针对的犯罪事实不成立，在此范围外犯罪分子交代同种罪行的”。本案中，被告人朱忠隆没有自动投案，其到案后如实供述了办案机关掌握线索所针对的犯罪事实，依法不能认定为自首；其另交代了办案机关不掌握的部分受贿罪行，因与办案机关掌握的罪行属于同种罪行，亦不能以自首论，因此，被告人朱忠隆不存在自首情节。需要指出的是，虽然被告人曾经翻供，但其在本案开庭前又能如实供述，当庭认罪悔罪，因此不影响其坦白情节的认定。</w:t>
      </w:r>
    </w:p>
    <w:p w14:paraId="3C790051" w14:textId="77777777" w:rsidR="00365B60" w:rsidRDefault="00365B60">
      <w:pPr>
        <w:spacing w:line="500" w:lineRule="atLeast"/>
        <w:ind w:firstLine="600"/>
        <w:divId w:val="880675728"/>
        <w:rPr>
          <w:rFonts w:hint="eastAsia"/>
          <w:sz w:val="30"/>
          <w:szCs w:val="30"/>
        </w:rPr>
      </w:pPr>
      <w:r>
        <w:rPr>
          <w:rFonts w:hint="eastAsia"/>
          <w:sz w:val="30"/>
          <w:szCs w:val="30"/>
        </w:rPr>
        <w:t>本院认为，被告人朱忠隆身为国家工作人员，利用职务上的便利，非法收受他人财物人民币</w:t>
      </w:r>
      <w:r>
        <w:rPr>
          <w:rFonts w:hint="eastAsia"/>
          <w:sz w:val="30"/>
          <w:szCs w:val="30"/>
        </w:rPr>
        <w:t>110</w:t>
      </w:r>
      <w:r>
        <w:rPr>
          <w:rFonts w:hint="eastAsia"/>
          <w:sz w:val="30"/>
          <w:szCs w:val="30"/>
        </w:rPr>
        <w:t>万元、港币</w:t>
      </w:r>
      <w:r>
        <w:rPr>
          <w:rFonts w:hint="eastAsia"/>
          <w:sz w:val="30"/>
          <w:szCs w:val="30"/>
        </w:rPr>
        <w:t>10</w:t>
      </w:r>
      <w:r>
        <w:rPr>
          <w:rFonts w:hint="eastAsia"/>
          <w:sz w:val="30"/>
          <w:szCs w:val="30"/>
        </w:rPr>
        <w:t>万元及</w:t>
      </w:r>
      <w:r>
        <w:rPr>
          <w:rFonts w:hint="eastAsia"/>
          <w:sz w:val="30"/>
          <w:szCs w:val="30"/>
        </w:rPr>
        <w:t>iPhone6</w:t>
      </w:r>
      <w:r>
        <w:rPr>
          <w:rFonts w:hint="eastAsia"/>
          <w:sz w:val="30"/>
          <w:szCs w:val="30"/>
        </w:rPr>
        <w:t>手机一部，为他人谋取利益，其行为已构成受贿罪，且属受贿数额巨大。公诉机关指控的罪名成立，本院予以支持。《中华人民共和国刑法修正案（九）》自</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日起施行，而被告人朱忠隆的犯罪行为发生在</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年之间，依照《中华人民共和国刑法》第十二条规定的“从旧兼从轻”处罚原则，本案应适用经</w:t>
      </w:r>
      <w:r>
        <w:rPr>
          <w:rFonts w:hint="eastAsia"/>
          <w:sz w:val="30"/>
          <w:szCs w:val="30"/>
        </w:rPr>
        <w:t>2015</w:t>
      </w:r>
      <w:r>
        <w:rPr>
          <w:rFonts w:hint="eastAsia"/>
          <w:sz w:val="30"/>
          <w:szCs w:val="30"/>
        </w:rPr>
        <w:t>年《中华人民共和国刑法修正案（九）》修正的《中华人民共和国刑法》的相关规定及</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起实施的《最高人民法院、最高人民检察院关于办理贪污贿赂刑事案件适用法律若干问题的解释》。被告人朱忠隆到案后如实供述了犯罪事实，具有坦白情节，依法可以从轻处罚。被告人朱忠隆到案后如实交代了办案机关未掌握的同种其他犯罪事实，可以酌情从轻处罚。被告人朱忠隆向公诉机关清退全部赃款，主动预缴罚金，本院在量刑时酌情从轻处罚。辩护人提出被告人无罪的辩护意见，无事实和法律依据，不予采纳。被告人朱忠隆清退的赃款人民币</w:t>
      </w:r>
      <w:r>
        <w:rPr>
          <w:rFonts w:hint="eastAsia"/>
          <w:sz w:val="30"/>
          <w:szCs w:val="30"/>
        </w:rPr>
        <w:t>117.9</w:t>
      </w:r>
      <w:r>
        <w:rPr>
          <w:rFonts w:hint="eastAsia"/>
          <w:sz w:val="30"/>
          <w:szCs w:val="30"/>
        </w:rPr>
        <w:t>万元依法予以没收（其中赃款港币</w:t>
      </w:r>
      <w:r>
        <w:rPr>
          <w:rFonts w:hint="eastAsia"/>
          <w:sz w:val="30"/>
          <w:szCs w:val="30"/>
        </w:rPr>
        <w:t>10</w:t>
      </w:r>
      <w:r>
        <w:rPr>
          <w:rFonts w:hint="eastAsia"/>
          <w:sz w:val="30"/>
          <w:szCs w:val="30"/>
        </w:rPr>
        <w:t>万元按同期汇率</w:t>
      </w:r>
      <w:r>
        <w:rPr>
          <w:rFonts w:hint="eastAsia"/>
          <w:sz w:val="30"/>
          <w:szCs w:val="30"/>
        </w:rPr>
        <w:t>1:0.79</w:t>
      </w:r>
      <w:r>
        <w:rPr>
          <w:rFonts w:hint="eastAsia"/>
          <w:sz w:val="30"/>
          <w:szCs w:val="30"/>
        </w:rPr>
        <w:t>折算人民币为</w:t>
      </w:r>
      <w:r>
        <w:rPr>
          <w:rFonts w:hint="eastAsia"/>
          <w:sz w:val="30"/>
          <w:szCs w:val="30"/>
        </w:rPr>
        <w:t>7.9</w:t>
      </w:r>
      <w:r>
        <w:rPr>
          <w:rFonts w:hint="eastAsia"/>
          <w:sz w:val="30"/>
          <w:szCs w:val="30"/>
        </w:rPr>
        <w:t>万元）。</w:t>
      </w:r>
    </w:p>
    <w:p w14:paraId="090DFBD8" w14:textId="77777777" w:rsidR="00365B60" w:rsidRDefault="00365B60">
      <w:pPr>
        <w:spacing w:line="500" w:lineRule="atLeast"/>
        <w:ind w:firstLine="600"/>
        <w:divId w:val="221598541"/>
        <w:rPr>
          <w:rFonts w:hint="eastAsia"/>
          <w:sz w:val="30"/>
          <w:szCs w:val="30"/>
        </w:rPr>
      </w:pPr>
      <w:r>
        <w:rPr>
          <w:rFonts w:hint="eastAsia"/>
          <w:sz w:val="30"/>
          <w:szCs w:val="30"/>
        </w:rPr>
        <w:t>综上，根据被告人朱忠隆的犯罪事实、性质、情节和对社会的危害程度、认罪态度、悔罪表现，依照《中华人民共和国刑法》第三百八十五条第一款、第三百八十六条、第三百八十三条第一款第（二）项、第九十三条第二款、第十二条第一款、第六十一条、第六十四条，《最高人民法院、最高人民检察院关于办理贪污贿赂刑事案件适用法律若干问题的解释》第二条、第十二条、第十三条第一款、第十五条、第十八条、第十九条第一款之规定，判决如下：</w:t>
      </w:r>
    </w:p>
    <w:p w14:paraId="78834DD4" w14:textId="77777777" w:rsidR="00365B60" w:rsidRDefault="00365B60">
      <w:pPr>
        <w:spacing w:line="500" w:lineRule="atLeast"/>
        <w:ind w:firstLine="600"/>
        <w:divId w:val="1102606266"/>
        <w:rPr>
          <w:rFonts w:hint="eastAsia"/>
          <w:sz w:val="30"/>
          <w:szCs w:val="30"/>
        </w:rPr>
      </w:pPr>
      <w:r>
        <w:rPr>
          <w:rFonts w:hint="eastAsia"/>
          <w:sz w:val="30"/>
          <w:szCs w:val="30"/>
        </w:rPr>
        <w:t>一、被告人朱忠隆犯受贿罪，判处有期徒刑三年十个月，并处罚金人民币五十万元。</w:t>
      </w:r>
    </w:p>
    <w:p w14:paraId="604DBF57" w14:textId="77777777" w:rsidR="00365B60" w:rsidRDefault="00365B60">
      <w:pPr>
        <w:spacing w:line="500" w:lineRule="atLeast"/>
        <w:ind w:firstLine="600"/>
        <w:divId w:val="1547644520"/>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日止。罚金已预缴。）</w:t>
      </w:r>
    </w:p>
    <w:p w14:paraId="21B25A3A" w14:textId="77777777" w:rsidR="00365B60" w:rsidRDefault="00365B60">
      <w:pPr>
        <w:spacing w:line="500" w:lineRule="atLeast"/>
        <w:ind w:firstLine="600"/>
        <w:divId w:val="1748385444"/>
        <w:rPr>
          <w:rFonts w:hint="eastAsia"/>
          <w:sz w:val="30"/>
          <w:szCs w:val="30"/>
        </w:rPr>
      </w:pPr>
      <w:r>
        <w:rPr>
          <w:rFonts w:hint="eastAsia"/>
          <w:sz w:val="30"/>
          <w:szCs w:val="30"/>
        </w:rPr>
        <w:t>二、被告人朱忠隆退缴的人民币一百二十万元，其中一百一十七万九千元为赃款，依法予以没收，上缴国库；剩余二万一千元由暂扣机关依法处理；随案移送的赃物</w:t>
      </w:r>
      <w:r>
        <w:rPr>
          <w:rFonts w:hint="eastAsia"/>
          <w:sz w:val="30"/>
          <w:szCs w:val="30"/>
        </w:rPr>
        <w:t>iPhone6</w:t>
      </w:r>
      <w:r>
        <w:rPr>
          <w:rFonts w:hint="eastAsia"/>
          <w:sz w:val="30"/>
          <w:szCs w:val="30"/>
        </w:rPr>
        <w:t>手机一部依法予以没收，上缴国库。</w:t>
      </w:r>
    </w:p>
    <w:p w14:paraId="523C32F1" w14:textId="77777777" w:rsidR="00365B60" w:rsidRDefault="00365B60">
      <w:pPr>
        <w:spacing w:line="500" w:lineRule="atLeast"/>
        <w:ind w:firstLine="600"/>
        <w:divId w:val="1142503728"/>
        <w:rPr>
          <w:rFonts w:hint="eastAsia"/>
          <w:sz w:val="30"/>
          <w:szCs w:val="30"/>
        </w:rPr>
      </w:pPr>
      <w:r>
        <w:rPr>
          <w:rFonts w:hint="eastAsia"/>
          <w:sz w:val="30"/>
          <w:szCs w:val="30"/>
        </w:rPr>
        <w:t>如不服本判决，可在接到判决书的第二日起十日内，通过本院或者直接向广东省珠海市中级人民法院提出上诉。书面上诉的，应当提交上诉状正本一份，副本二份。</w:t>
      </w:r>
    </w:p>
    <w:p w14:paraId="6A7B3984" w14:textId="77777777" w:rsidR="00365B60" w:rsidRDefault="00365B60">
      <w:pPr>
        <w:spacing w:line="500" w:lineRule="atLeast"/>
        <w:jc w:val="right"/>
        <w:divId w:val="1921017850"/>
        <w:rPr>
          <w:rFonts w:hint="eastAsia"/>
          <w:sz w:val="30"/>
          <w:szCs w:val="30"/>
        </w:rPr>
      </w:pPr>
      <w:r>
        <w:rPr>
          <w:rFonts w:hint="eastAsia"/>
          <w:sz w:val="30"/>
          <w:szCs w:val="30"/>
        </w:rPr>
        <w:t>审　判　长　　曹如波</w:t>
      </w:r>
    </w:p>
    <w:p w14:paraId="145A615C" w14:textId="77777777" w:rsidR="00365B60" w:rsidRDefault="00365B60">
      <w:pPr>
        <w:spacing w:line="500" w:lineRule="atLeast"/>
        <w:jc w:val="right"/>
        <w:divId w:val="284165091"/>
        <w:rPr>
          <w:rFonts w:hint="eastAsia"/>
          <w:sz w:val="30"/>
          <w:szCs w:val="30"/>
        </w:rPr>
      </w:pPr>
      <w:r>
        <w:rPr>
          <w:rFonts w:hint="eastAsia"/>
          <w:sz w:val="30"/>
          <w:szCs w:val="30"/>
        </w:rPr>
        <w:t>审　判　员　　席　锐</w:t>
      </w:r>
    </w:p>
    <w:p w14:paraId="6A55C92E" w14:textId="77777777" w:rsidR="00365B60" w:rsidRDefault="00365B60">
      <w:pPr>
        <w:spacing w:line="500" w:lineRule="atLeast"/>
        <w:jc w:val="right"/>
        <w:divId w:val="857352884"/>
        <w:rPr>
          <w:rFonts w:hint="eastAsia"/>
          <w:sz w:val="30"/>
          <w:szCs w:val="30"/>
        </w:rPr>
      </w:pPr>
      <w:r>
        <w:rPr>
          <w:rFonts w:hint="eastAsia"/>
          <w:sz w:val="30"/>
          <w:szCs w:val="30"/>
        </w:rPr>
        <w:t>人民陪审员　　王建军</w:t>
      </w:r>
    </w:p>
    <w:p w14:paraId="7813E3D7" w14:textId="77777777" w:rsidR="00365B60" w:rsidRDefault="00365B60">
      <w:pPr>
        <w:spacing w:line="500" w:lineRule="atLeast"/>
        <w:jc w:val="right"/>
        <w:divId w:val="1159879735"/>
        <w:rPr>
          <w:rFonts w:hint="eastAsia"/>
          <w:sz w:val="30"/>
          <w:szCs w:val="30"/>
        </w:rPr>
      </w:pPr>
      <w:r>
        <w:rPr>
          <w:rFonts w:hint="eastAsia"/>
          <w:sz w:val="30"/>
          <w:szCs w:val="30"/>
        </w:rPr>
        <w:t>二〇一七年五月十八日</w:t>
      </w:r>
    </w:p>
    <w:p w14:paraId="2E18B228" w14:textId="77777777" w:rsidR="00365B60" w:rsidRDefault="00365B60">
      <w:pPr>
        <w:spacing w:line="500" w:lineRule="atLeast"/>
        <w:ind w:firstLine="600"/>
        <w:divId w:val="1271858740"/>
        <w:rPr>
          <w:rFonts w:hint="eastAsia"/>
          <w:sz w:val="30"/>
          <w:szCs w:val="30"/>
        </w:rPr>
      </w:pPr>
      <w:r>
        <w:rPr>
          <w:rFonts w:hint="eastAsia"/>
          <w:sz w:val="30"/>
          <w:szCs w:val="30"/>
        </w:rPr>
        <w:t>法官助理杜志</w:t>
      </w:r>
    </w:p>
    <w:p w14:paraId="04777689" w14:textId="77777777" w:rsidR="00365B60" w:rsidRDefault="00365B60">
      <w:pPr>
        <w:spacing w:line="500" w:lineRule="atLeast"/>
        <w:ind w:firstLine="600"/>
        <w:divId w:val="179125813"/>
        <w:rPr>
          <w:rFonts w:hint="eastAsia"/>
          <w:sz w:val="30"/>
          <w:szCs w:val="30"/>
        </w:rPr>
      </w:pPr>
      <w:r>
        <w:rPr>
          <w:rFonts w:hint="eastAsia"/>
          <w:sz w:val="30"/>
          <w:szCs w:val="30"/>
        </w:rPr>
        <w:t>书记员纪畅潼</w:t>
      </w:r>
    </w:p>
    <w:p w14:paraId="760B1C9D" w14:textId="77777777" w:rsidR="00365B60" w:rsidRDefault="00365B60">
      <w:pPr>
        <w:spacing w:line="500" w:lineRule="atLeast"/>
        <w:ind w:firstLine="600"/>
        <w:divId w:val="313535527"/>
        <w:rPr>
          <w:rFonts w:hint="eastAsia"/>
          <w:sz w:val="30"/>
          <w:szCs w:val="30"/>
        </w:rPr>
      </w:pPr>
      <w:r>
        <w:rPr>
          <w:rFonts w:hint="eastAsia"/>
          <w:sz w:val="30"/>
          <w:szCs w:val="30"/>
        </w:rPr>
        <w:t>附：相关法律条文</w:t>
      </w:r>
    </w:p>
    <w:p w14:paraId="2355B1BE" w14:textId="77777777" w:rsidR="00365B60" w:rsidRDefault="00365B60">
      <w:pPr>
        <w:spacing w:line="500" w:lineRule="atLeast"/>
        <w:ind w:firstLine="600"/>
        <w:divId w:val="1674987294"/>
        <w:rPr>
          <w:rFonts w:hint="eastAsia"/>
          <w:sz w:val="30"/>
          <w:szCs w:val="30"/>
        </w:rPr>
      </w:pPr>
      <w:r>
        <w:rPr>
          <w:rFonts w:hint="eastAsia"/>
          <w:sz w:val="30"/>
          <w:szCs w:val="30"/>
        </w:rPr>
        <w:t>《中华人民共和国刑法》</w:t>
      </w:r>
    </w:p>
    <w:p w14:paraId="29907F7F" w14:textId="77777777" w:rsidR="00365B60" w:rsidRDefault="00365B60">
      <w:pPr>
        <w:spacing w:line="500" w:lineRule="atLeast"/>
        <w:ind w:firstLine="600"/>
        <w:divId w:val="1902056612"/>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2777EAD4" w14:textId="77777777" w:rsidR="00365B60" w:rsidRDefault="00365B60">
      <w:pPr>
        <w:spacing w:line="500" w:lineRule="atLeast"/>
        <w:ind w:firstLine="600"/>
        <w:divId w:val="1462771216"/>
        <w:rPr>
          <w:rFonts w:hint="eastAsia"/>
          <w:sz w:val="30"/>
          <w:szCs w:val="30"/>
        </w:rPr>
      </w:pPr>
      <w:r>
        <w:rPr>
          <w:rFonts w:hint="eastAsia"/>
          <w:sz w:val="30"/>
          <w:szCs w:val="30"/>
        </w:rPr>
        <w:t>国家工作人员在经济往来中，违反国家规定，收受各种名义的回扣、手续费，归个人所有的，以受贿论处。</w:t>
      </w:r>
    </w:p>
    <w:p w14:paraId="3E7889A1" w14:textId="77777777" w:rsidR="00365B60" w:rsidRDefault="00365B60">
      <w:pPr>
        <w:spacing w:line="500" w:lineRule="atLeast"/>
        <w:ind w:firstLine="600"/>
        <w:divId w:val="1258975500"/>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3144AB53" w14:textId="77777777" w:rsidR="00365B60" w:rsidRDefault="00365B60">
      <w:pPr>
        <w:spacing w:line="500" w:lineRule="atLeast"/>
        <w:ind w:firstLine="600"/>
        <w:divId w:val="176432200"/>
        <w:rPr>
          <w:rFonts w:hint="eastAsia"/>
          <w:sz w:val="30"/>
          <w:szCs w:val="30"/>
        </w:rPr>
      </w:pPr>
      <w:r>
        <w:rPr>
          <w:rFonts w:hint="eastAsia"/>
          <w:sz w:val="30"/>
          <w:szCs w:val="30"/>
        </w:rPr>
        <w:t>第三百八十三条对犯贪污罪的，根据情节轻重，分别依照下列规定处罚：</w:t>
      </w:r>
    </w:p>
    <w:p w14:paraId="326D4DB8" w14:textId="77777777" w:rsidR="00365B60" w:rsidRDefault="00365B60">
      <w:pPr>
        <w:spacing w:line="500" w:lineRule="atLeast"/>
        <w:ind w:firstLine="600"/>
        <w:divId w:val="1582056075"/>
        <w:rPr>
          <w:rFonts w:hint="eastAsia"/>
          <w:sz w:val="30"/>
          <w:szCs w:val="30"/>
        </w:rPr>
      </w:pPr>
      <w:r>
        <w:rPr>
          <w:rFonts w:hint="eastAsia"/>
          <w:sz w:val="30"/>
          <w:szCs w:val="30"/>
        </w:rPr>
        <w:t>（一）贪污数额较大或者有其他较重情节的，处三年以下有期徒刑或者拘役，并处罚金。</w:t>
      </w:r>
    </w:p>
    <w:p w14:paraId="264B5906" w14:textId="77777777" w:rsidR="00365B60" w:rsidRDefault="00365B60">
      <w:pPr>
        <w:spacing w:line="500" w:lineRule="atLeast"/>
        <w:ind w:firstLine="600"/>
        <w:divId w:val="1947805034"/>
        <w:rPr>
          <w:rFonts w:hint="eastAsia"/>
          <w:sz w:val="30"/>
          <w:szCs w:val="30"/>
        </w:rPr>
      </w:pPr>
      <w:r>
        <w:rPr>
          <w:rFonts w:hint="eastAsia"/>
          <w:sz w:val="30"/>
          <w:szCs w:val="30"/>
        </w:rPr>
        <w:t>（二）贪污数额巨大或者有其他严重情节的，处三年以上十年以下有期徒刑，并处罚金或者没收财产。</w:t>
      </w:r>
    </w:p>
    <w:p w14:paraId="33A2F21A" w14:textId="77777777" w:rsidR="00365B60" w:rsidRDefault="00365B60">
      <w:pPr>
        <w:spacing w:line="500" w:lineRule="atLeast"/>
        <w:ind w:firstLine="600"/>
        <w:divId w:val="1409032306"/>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0D2EAEC2" w14:textId="77777777" w:rsidR="00365B60" w:rsidRDefault="00365B60">
      <w:pPr>
        <w:spacing w:line="500" w:lineRule="atLeast"/>
        <w:ind w:firstLine="600"/>
        <w:divId w:val="932394024"/>
        <w:rPr>
          <w:rFonts w:hint="eastAsia"/>
          <w:sz w:val="30"/>
          <w:szCs w:val="30"/>
        </w:rPr>
      </w:pPr>
      <w:r>
        <w:rPr>
          <w:rFonts w:hint="eastAsia"/>
          <w:sz w:val="30"/>
          <w:szCs w:val="30"/>
        </w:rPr>
        <w:t>对多次贪污未经处理的，按照累计贪污数额处罚。</w:t>
      </w:r>
    </w:p>
    <w:p w14:paraId="52F2FDC0" w14:textId="77777777" w:rsidR="00365B60" w:rsidRDefault="00365B60">
      <w:pPr>
        <w:spacing w:line="500" w:lineRule="atLeast"/>
        <w:ind w:firstLine="600"/>
        <w:divId w:val="206263440"/>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4EFD8E35" w14:textId="77777777" w:rsidR="00365B60" w:rsidRDefault="00365B60">
      <w:pPr>
        <w:spacing w:line="500" w:lineRule="atLeast"/>
        <w:ind w:firstLine="600"/>
        <w:divId w:val="1223906669"/>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704570D3" w14:textId="77777777" w:rsidR="00365B60" w:rsidRDefault="00365B60">
      <w:pPr>
        <w:spacing w:line="500" w:lineRule="atLeast"/>
        <w:ind w:firstLine="600"/>
        <w:divId w:val="1504122077"/>
        <w:rPr>
          <w:rFonts w:hint="eastAsia"/>
          <w:sz w:val="30"/>
          <w:szCs w:val="30"/>
        </w:rPr>
      </w:pPr>
      <w:r>
        <w:rPr>
          <w:rFonts w:hint="eastAsia"/>
          <w:sz w:val="30"/>
          <w:szCs w:val="30"/>
        </w:rPr>
        <w:t>第九十三条本法所称国家工作人员，是指国家机关中从事公务的人员。</w:t>
      </w:r>
    </w:p>
    <w:p w14:paraId="33064C3C" w14:textId="77777777" w:rsidR="00365B60" w:rsidRDefault="00365B60">
      <w:pPr>
        <w:spacing w:line="500" w:lineRule="atLeast"/>
        <w:ind w:firstLine="600"/>
        <w:divId w:val="1904677773"/>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13A75DC3" w14:textId="77777777" w:rsidR="00365B60" w:rsidRDefault="00365B60">
      <w:pPr>
        <w:spacing w:line="500" w:lineRule="atLeast"/>
        <w:ind w:firstLine="600"/>
        <w:divId w:val="505940231"/>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14:paraId="16C4ABA7" w14:textId="77777777" w:rsidR="00365B60" w:rsidRDefault="00365B60">
      <w:pPr>
        <w:spacing w:line="500" w:lineRule="atLeast"/>
        <w:ind w:firstLine="600"/>
        <w:divId w:val="1655648479"/>
        <w:rPr>
          <w:rFonts w:hint="eastAsia"/>
          <w:sz w:val="30"/>
          <w:szCs w:val="30"/>
        </w:rPr>
      </w:pPr>
      <w:r>
        <w:rPr>
          <w:rFonts w:hint="eastAsia"/>
          <w:sz w:val="30"/>
          <w:szCs w:val="30"/>
        </w:rPr>
        <w:t>本法施行以前，依照当时的法律已经作出的生效判决，继续有效。</w:t>
      </w:r>
    </w:p>
    <w:p w14:paraId="11F9E6C9" w14:textId="77777777" w:rsidR="00365B60" w:rsidRDefault="00365B60">
      <w:pPr>
        <w:spacing w:line="500" w:lineRule="atLeast"/>
        <w:ind w:firstLine="600"/>
        <w:divId w:val="1808552196"/>
        <w:rPr>
          <w:rFonts w:hint="eastAsia"/>
          <w:sz w:val="30"/>
          <w:szCs w:val="30"/>
        </w:rPr>
      </w:pPr>
      <w:r>
        <w:rPr>
          <w:rFonts w:hint="eastAsia"/>
          <w:sz w:val="30"/>
          <w:szCs w:val="30"/>
        </w:rPr>
        <w:t>第六十一条对于犯罪分子决定刑罚的时候，应当根据犯罪的事实、犯罪的性质、情节和对于社会的危害程度，依照本法的有关规定判处。</w:t>
      </w:r>
    </w:p>
    <w:p w14:paraId="3B175A94" w14:textId="77777777" w:rsidR="00365B60" w:rsidRDefault="00365B60">
      <w:pPr>
        <w:spacing w:line="500" w:lineRule="atLeast"/>
        <w:ind w:firstLine="600"/>
        <w:divId w:val="839203237"/>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09FAA407" w14:textId="77777777" w:rsidR="00365B60" w:rsidRDefault="00365B60">
      <w:pPr>
        <w:spacing w:line="500" w:lineRule="atLeast"/>
        <w:ind w:firstLine="600"/>
        <w:divId w:val="315764064"/>
        <w:rPr>
          <w:rFonts w:hint="eastAsia"/>
          <w:sz w:val="30"/>
          <w:szCs w:val="30"/>
        </w:rPr>
      </w:pPr>
      <w:r>
        <w:rPr>
          <w:rFonts w:hint="eastAsia"/>
          <w:sz w:val="30"/>
          <w:szCs w:val="30"/>
        </w:rPr>
        <w:t>《最高人民法院最高人民检察院关于办理贪污贿赂刑事案件适用法律若干问题的解释》</w:t>
      </w:r>
    </w:p>
    <w:p w14:paraId="6F736639" w14:textId="77777777" w:rsidR="00365B60" w:rsidRDefault="00365B60">
      <w:pPr>
        <w:spacing w:line="500" w:lineRule="atLeast"/>
        <w:ind w:firstLine="600"/>
        <w:divId w:val="1067074784"/>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39259610" w14:textId="77777777" w:rsidR="00365B60" w:rsidRDefault="00365B60">
      <w:pPr>
        <w:spacing w:line="500" w:lineRule="atLeast"/>
        <w:ind w:firstLine="600"/>
        <w:divId w:val="1773285157"/>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71FAB94E" w14:textId="77777777" w:rsidR="00365B60" w:rsidRDefault="00365B60">
      <w:pPr>
        <w:spacing w:line="500" w:lineRule="atLeast"/>
        <w:ind w:firstLine="600"/>
        <w:divId w:val="698966964"/>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3AA3C8D7" w14:textId="77777777" w:rsidR="00365B60" w:rsidRDefault="00365B60">
      <w:pPr>
        <w:spacing w:line="500" w:lineRule="atLeast"/>
        <w:ind w:firstLine="600"/>
        <w:divId w:val="89277947"/>
        <w:rPr>
          <w:rFonts w:hint="eastAsia"/>
          <w:sz w:val="30"/>
          <w:szCs w:val="30"/>
        </w:rPr>
      </w:pPr>
      <w:r>
        <w:rPr>
          <w:rFonts w:hint="eastAsia"/>
          <w:sz w:val="30"/>
          <w:szCs w:val="30"/>
        </w:rPr>
        <w:t>第十二条贿赂犯罪中的“财物”，包括货币、物品和财产性利益。财产性利益包括可以折算为货币的物质利益如房屋装修、债务免除等，以及需要支付货币的其他利益如会员服务、旅游等。后者的犯罪数额，以实际支付或者应当支付的数额计算。</w:t>
      </w:r>
    </w:p>
    <w:p w14:paraId="385CC256" w14:textId="77777777" w:rsidR="00365B60" w:rsidRDefault="00365B60">
      <w:pPr>
        <w:spacing w:line="500" w:lineRule="atLeast"/>
        <w:ind w:firstLine="600"/>
        <w:divId w:val="1081488117"/>
        <w:rPr>
          <w:rFonts w:hint="eastAsia"/>
          <w:sz w:val="30"/>
          <w:szCs w:val="30"/>
        </w:rPr>
      </w:pPr>
      <w:r>
        <w:rPr>
          <w:rFonts w:hint="eastAsia"/>
          <w:sz w:val="30"/>
          <w:szCs w:val="30"/>
        </w:rPr>
        <w:t>第十三条具有下列情形之一的，应当认定为“为他人谋取利益”，构成犯罪的，应当依照刑法关于受贿犯罪的规定定罪处罚：</w:t>
      </w:r>
    </w:p>
    <w:p w14:paraId="59983C1A" w14:textId="77777777" w:rsidR="00365B60" w:rsidRDefault="00365B60">
      <w:pPr>
        <w:spacing w:line="500" w:lineRule="atLeast"/>
        <w:ind w:firstLine="600"/>
        <w:divId w:val="160314382"/>
        <w:rPr>
          <w:rFonts w:hint="eastAsia"/>
          <w:sz w:val="30"/>
          <w:szCs w:val="30"/>
        </w:rPr>
      </w:pPr>
      <w:r>
        <w:rPr>
          <w:rFonts w:hint="eastAsia"/>
          <w:sz w:val="30"/>
          <w:szCs w:val="30"/>
        </w:rPr>
        <w:t>（一）实际或者承诺为他人谋取利益的；</w:t>
      </w:r>
    </w:p>
    <w:p w14:paraId="404689A3" w14:textId="77777777" w:rsidR="00365B60" w:rsidRDefault="00365B60">
      <w:pPr>
        <w:spacing w:line="500" w:lineRule="atLeast"/>
        <w:ind w:firstLine="600"/>
        <w:divId w:val="253320858"/>
        <w:rPr>
          <w:rFonts w:hint="eastAsia"/>
          <w:sz w:val="30"/>
          <w:szCs w:val="30"/>
        </w:rPr>
      </w:pPr>
      <w:r>
        <w:rPr>
          <w:rFonts w:hint="eastAsia"/>
          <w:sz w:val="30"/>
          <w:szCs w:val="30"/>
        </w:rPr>
        <w:t>（二）明知他人有具体请托事项的；</w:t>
      </w:r>
    </w:p>
    <w:p w14:paraId="6D1B0409" w14:textId="77777777" w:rsidR="00365B60" w:rsidRDefault="00365B60">
      <w:pPr>
        <w:spacing w:line="500" w:lineRule="atLeast"/>
        <w:ind w:firstLine="600"/>
        <w:divId w:val="1606158301"/>
        <w:rPr>
          <w:rFonts w:hint="eastAsia"/>
          <w:sz w:val="30"/>
          <w:szCs w:val="30"/>
        </w:rPr>
      </w:pPr>
      <w:r>
        <w:rPr>
          <w:rFonts w:hint="eastAsia"/>
          <w:sz w:val="30"/>
          <w:szCs w:val="30"/>
        </w:rPr>
        <w:t>（三）履职时未被请托，但事后基于该履职事由收受他人财物的。</w:t>
      </w:r>
    </w:p>
    <w:p w14:paraId="4076B499" w14:textId="77777777" w:rsidR="00365B60" w:rsidRDefault="00365B60">
      <w:pPr>
        <w:spacing w:line="500" w:lineRule="atLeast"/>
        <w:ind w:firstLine="600"/>
        <w:divId w:val="717972024"/>
        <w:rPr>
          <w:rFonts w:hint="eastAsia"/>
          <w:sz w:val="30"/>
          <w:szCs w:val="30"/>
        </w:rPr>
      </w:pPr>
      <w:r>
        <w:rPr>
          <w:rFonts w:hint="eastAsia"/>
          <w:sz w:val="30"/>
          <w:szCs w:val="30"/>
        </w:rPr>
        <w:t>国家工作人员索取、收受具有上下级关系的下属或者具有行政管理关系的被管理人员的财物价值三万元以上，可能影响职权行使的，视为承诺为他人谋取利益。</w:t>
      </w:r>
    </w:p>
    <w:p w14:paraId="24FB17A4" w14:textId="77777777" w:rsidR="00365B60" w:rsidRDefault="00365B60">
      <w:pPr>
        <w:spacing w:line="500" w:lineRule="atLeast"/>
        <w:ind w:firstLine="600"/>
        <w:divId w:val="910238524"/>
        <w:rPr>
          <w:rFonts w:hint="eastAsia"/>
          <w:sz w:val="30"/>
          <w:szCs w:val="30"/>
        </w:rPr>
      </w:pPr>
      <w:r>
        <w:rPr>
          <w:rFonts w:hint="eastAsia"/>
          <w:sz w:val="30"/>
          <w:szCs w:val="30"/>
        </w:rPr>
        <w:t>第十五条对多次受贿未经处理的，累计计算受贿数额。</w:t>
      </w:r>
    </w:p>
    <w:p w14:paraId="4FC6C20C" w14:textId="77777777" w:rsidR="00365B60" w:rsidRDefault="00365B60">
      <w:pPr>
        <w:spacing w:line="500" w:lineRule="atLeast"/>
        <w:ind w:firstLine="600"/>
        <w:divId w:val="1149247427"/>
        <w:rPr>
          <w:rFonts w:hint="eastAsia"/>
          <w:sz w:val="30"/>
          <w:szCs w:val="30"/>
        </w:rPr>
      </w:pPr>
      <w:r>
        <w:rPr>
          <w:rFonts w:hint="eastAsia"/>
          <w:sz w:val="30"/>
          <w:szCs w:val="30"/>
        </w:rPr>
        <w:t>国家工作人员利用职务上的便利为请托人谋取利益前后多次收受请托人财物，受请托之前收受的财物数额在一万元以上的，应当一并计入受贿数额。</w:t>
      </w:r>
    </w:p>
    <w:p w14:paraId="170F2D8A" w14:textId="77777777" w:rsidR="00365B60" w:rsidRDefault="00365B60">
      <w:pPr>
        <w:spacing w:line="500" w:lineRule="atLeast"/>
        <w:ind w:firstLine="600"/>
        <w:divId w:val="120266371"/>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14:paraId="3C52BF2E" w14:textId="77777777" w:rsidR="00365B60" w:rsidRDefault="00365B60">
      <w:pPr>
        <w:spacing w:line="500" w:lineRule="atLeast"/>
        <w:ind w:firstLine="600"/>
        <w:divId w:val="379286141"/>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4D7D1C74" w14:textId="77777777" w:rsidR="00365B60" w:rsidRDefault="00365B60">
      <w:pPr>
        <w:spacing w:line="500" w:lineRule="atLeast"/>
        <w:ind w:firstLine="600"/>
        <w:divId w:val="1083988334"/>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0EB463" w14:textId="77777777" w:rsidR="00231696" w:rsidRDefault="00231696" w:rsidP="00231696">
      <w:pPr>
        <w:rPr>
          <w:rFonts w:hint="eastAsia"/>
        </w:rPr>
      </w:pPr>
      <w:r>
        <w:separator/>
      </w:r>
    </w:p>
  </w:endnote>
  <w:endnote w:type="continuationSeparator" w:id="0">
    <w:p w14:paraId="05B01C0E" w14:textId="77777777" w:rsidR="00231696" w:rsidRDefault="00231696" w:rsidP="0023169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57DD05" w14:textId="77777777" w:rsidR="00231696" w:rsidRDefault="00231696" w:rsidP="00231696">
      <w:pPr>
        <w:rPr>
          <w:rFonts w:hint="eastAsia"/>
        </w:rPr>
      </w:pPr>
      <w:r>
        <w:separator/>
      </w:r>
    </w:p>
  </w:footnote>
  <w:footnote w:type="continuationSeparator" w:id="0">
    <w:p w14:paraId="296338B9" w14:textId="77777777" w:rsidR="00231696" w:rsidRDefault="00231696" w:rsidP="0023169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31696"/>
    <w:rsid w:val="00231696"/>
    <w:rsid w:val="00365B60"/>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E56B57D"/>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31696"/>
    <w:pPr>
      <w:tabs>
        <w:tab w:val="center" w:pos="4153"/>
        <w:tab w:val="right" w:pos="8306"/>
      </w:tabs>
      <w:snapToGrid w:val="0"/>
      <w:jc w:val="center"/>
    </w:pPr>
    <w:rPr>
      <w:sz w:val="18"/>
      <w:szCs w:val="18"/>
    </w:rPr>
  </w:style>
  <w:style w:type="character" w:customStyle="1" w:styleId="a4">
    <w:name w:val="页眉 字符"/>
    <w:basedOn w:val="a0"/>
    <w:link w:val="a3"/>
    <w:uiPriority w:val="99"/>
    <w:rsid w:val="00231696"/>
    <w:rPr>
      <w:rFonts w:ascii="宋体" w:eastAsia="宋体" w:hAnsi="宋体" w:cs="宋体"/>
      <w:sz w:val="18"/>
      <w:szCs w:val="18"/>
    </w:rPr>
  </w:style>
  <w:style w:type="paragraph" w:styleId="a5">
    <w:name w:val="footer"/>
    <w:basedOn w:val="a"/>
    <w:link w:val="a6"/>
    <w:uiPriority w:val="99"/>
    <w:unhideWhenUsed/>
    <w:rsid w:val="00231696"/>
    <w:pPr>
      <w:tabs>
        <w:tab w:val="center" w:pos="4153"/>
        <w:tab w:val="right" w:pos="8306"/>
      </w:tabs>
      <w:snapToGrid w:val="0"/>
    </w:pPr>
    <w:rPr>
      <w:sz w:val="18"/>
      <w:szCs w:val="18"/>
    </w:rPr>
  </w:style>
  <w:style w:type="character" w:customStyle="1" w:styleId="a6">
    <w:name w:val="页脚 字符"/>
    <w:basedOn w:val="a0"/>
    <w:link w:val="a5"/>
    <w:uiPriority w:val="99"/>
    <w:rsid w:val="0023169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810333">
      <w:marLeft w:val="0"/>
      <w:marRight w:val="0"/>
      <w:marTop w:val="10"/>
      <w:marBottom w:val="10"/>
      <w:divBdr>
        <w:top w:val="none" w:sz="0" w:space="0" w:color="auto"/>
        <w:left w:val="none" w:sz="0" w:space="0" w:color="auto"/>
        <w:bottom w:val="none" w:sz="0" w:space="0" w:color="auto"/>
        <w:right w:val="none" w:sz="0" w:space="0" w:color="auto"/>
      </w:divBdr>
    </w:div>
    <w:div w:id="73164970">
      <w:marLeft w:val="0"/>
      <w:marRight w:val="0"/>
      <w:marTop w:val="10"/>
      <w:marBottom w:val="10"/>
      <w:divBdr>
        <w:top w:val="none" w:sz="0" w:space="0" w:color="auto"/>
        <w:left w:val="none" w:sz="0" w:space="0" w:color="auto"/>
        <w:bottom w:val="none" w:sz="0" w:space="0" w:color="auto"/>
        <w:right w:val="none" w:sz="0" w:space="0" w:color="auto"/>
      </w:divBdr>
    </w:div>
    <w:div w:id="73280287">
      <w:marLeft w:val="0"/>
      <w:marRight w:val="0"/>
      <w:marTop w:val="10"/>
      <w:marBottom w:val="10"/>
      <w:divBdr>
        <w:top w:val="none" w:sz="0" w:space="0" w:color="auto"/>
        <w:left w:val="none" w:sz="0" w:space="0" w:color="auto"/>
        <w:bottom w:val="none" w:sz="0" w:space="0" w:color="auto"/>
        <w:right w:val="none" w:sz="0" w:space="0" w:color="auto"/>
      </w:divBdr>
    </w:div>
    <w:div w:id="83380892">
      <w:marLeft w:val="0"/>
      <w:marRight w:val="0"/>
      <w:marTop w:val="10"/>
      <w:marBottom w:val="10"/>
      <w:divBdr>
        <w:top w:val="none" w:sz="0" w:space="0" w:color="auto"/>
        <w:left w:val="none" w:sz="0" w:space="0" w:color="auto"/>
        <w:bottom w:val="none" w:sz="0" w:space="0" w:color="auto"/>
        <w:right w:val="none" w:sz="0" w:space="0" w:color="auto"/>
      </w:divBdr>
    </w:div>
    <w:div w:id="89277947">
      <w:marLeft w:val="0"/>
      <w:marRight w:val="0"/>
      <w:marTop w:val="10"/>
      <w:marBottom w:val="10"/>
      <w:divBdr>
        <w:top w:val="none" w:sz="0" w:space="0" w:color="auto"/>
        <w:left w:val="none" w:sz="0" w:space="0" w:color="auto"/>
        <w:bottom w:val="none" w:sz="0" w:space="0" w:color="auto"/>
        <w:right w:val="none" w:sz="0" w:space="0" w:color="auto"/>
      </w:divBdr>
    </w:div>
    <w:div w:id="120266371">
      <w:marLeft w:val="0"/>
      <w:marRight w:val="0"/>
      <w:marTop w:val="10"/>
      <w:marBottom w:val="10"/>
      <w:divBdr>
        <w:top w:val="none" w:sz="0" w:space="0" w:color="auto"/>
        <w:left w:val="none" w:sz="0" w:space="0" w:color="auto"/>
        <w:bottom w:val="none" w:sz="0" w:space="0" w:color="auto"/>
        <w:right w:val="none" w:sz="0" w:space="0" w:color="auto"/>
      </w:divBdr>
    </w:div>
    <w:div w:id="147521931">
      <w:marLeft w:val="0"/>
      <w:marRight w:val="0"/>
      <w:marTop w:val="10"/>
      <w:marBottom w:val="10"/>
      <w:divBdr>
        <w:top w:val="none" w:sz="0" w:space="0" w:color="auto"/>
        <w:left w:val="none" w:sz="0" w:space="0" w:color="auto"/>
        <w:bottom w:val="none" w:sz="0" w:space="0" w:color="auto"/>
        <w:right w:val="none" w:sz="0" w:space="0" w:color="auto"/>
      </w:divBdr>
    </w:div>
    <w:div w:id="160314382">
      <w:marLeft w:val="0"/>
      <w:marRight w:val="0"/>
      <w:marTop w:val="10"/>
      <w:marBottom w:val="10"/>
      <w:divBdr>
        <w:top w:val="none" w:sz="0" w:space="0" w:color="auto"/>
        <w:left w:val="none" w:sz="0" w:space="0" w:color="auto"/>
        <w:bottom w:val="none" w:sz="0" w:space="0" w:color="auto"/>
        <w:right w:val="none" w:sz="0" w:space="0" w:color="auto"/>
      </w:divBdr>
    </w:div>
    <w:div w:id="176432200">
      <w:marLeft w:val="0"/>
      <w:marRight w:val="0"/>
      <w:marTop w:val="10"/>
      <w:marBottom w:val="10"/>
      <w:divBdr>
        <w:top w:val="none" w:sz="0" w:space="0" w:color="auto"/>
        <w:left w:val="none" w:sz="0" w:space="0" w:color="auto"/>
        <w:bottom w:val="none" w:sz="0" w:space="0" w:color="auto"/>
        <w:right w:val="none" w:sz="0" w:space="0" w:color="auto"/>
      </w:divBdr>
    </w:div>
    <w:div w:id="179125813">
      <w:marLeft w:val="0"/>
      <w:marRight w:val="0"/>
      <w:marTop w:val="10"/>
      <w:marBottom w:val="10"/>
      <w:divBdr>
        <w:top w:val="none" w:sz="0" w:space="0" w:color="auto"/>
        <w:left w:val="none" w:sz="0" w:space="0" w:color="auto"/>
        <w:bottom w:val="none" w:sz="0" w:space="0" w:color="auto"/>
        <w:right w:val="none" w:sz="0" w:space="0" w:color="auto"/>
      </w:divBdr>
    </w:div>
    <w:div w:id="206263440">
      <w:marLeft w:val="0"/>
      <w:marRight w:val="0"/>
      <w:marTop w:val="10"/>
      <w:marBottom w:val="10"/>
      <w:divBdr>
        <w:top w:val="none" w:sz="0" w:space="0" w:color="auto"/>
        <w:left w:val="none" w:sz="0" w:space="0" w:color="auto"/>
        <w:bottom w:val="none" w:sz="0" w:space="0" w:color="auto"/>
        <w:right w:val="none" w:sz="0" w:space="0" w:color="auto"/>
      </w:divBdr>
    </w:div>
    <w:div w:id="209197226">
      <w:marLeft w:val="0"/>
      <w:marRight w:val="0"/>
      <w:marTop w:val="10"/>
      <w:marBottom w:val="10"/>
      <w:divBdr>
        <w:top w:val="none" w:sz="0" w:space="0" w:color="auto"/>
        <w:left w:val="none" w:sz="0" w:space="0" w:color="auto"/>
        <w:bottom w:val="none" w:sz="0" w:space="0" w:color="auto"/>
        <w:right w:val="none" w:sz="0" w:space="0" w:color="auto"/>
      </w:divBdr>
    </w:div>
    <w:div w:id="209730414">
      <w:marLeft w:val="0"/>
      <w:marRight w:val="0"/>
      <w:marTop w:val="10"/>
      <w:marBottom w:val="10"/>
      <w:divBdr>
        <w:top w:val="none" w:sz="0" w:space="0" w:color="auto"/>
        <w:left w:val="none" w:sz="0" w:space="0" w:color="auto"/>
        <w:bottom w:val="none" w:sz="0" w:space="0" w:color="auto"/>
        <w:right w:val="none" w:sz="0" w:space="0" w:color="auto"/>
      </w:divBdr>
    </w:div>
    <w:div w:id="221598541">
      <w:marLeft w:val="0"/>
      <w:marRight w:val="0"/>
      <w:marTop w:val="10"/>
      <w:marBottom w:val="10"/>
      <w:divBdr>
        <w:top w:val="none" w:sz="0" w:space="0" w:color="auto"/>
        <w:left w:val="none" w:sz="0" w:space="0" w:color="auto"/>
        <w:bottom w:val="none" w:sz="0" w:space="0" w:color="auto"/>
        <w:right w:val="none" w:sz="0" w:space="0" w:color="auto"/>
      </w:divBdr>
    </w:div>
    <w:div w:id="250893460">
      <w:marLeft w:val="0"/>
      <w:marRight w:val="0"/>
      <w:marTop w:val="10"/>
      <w:marBottom w:val="10"/>
      <w:divBdr>
        <w:top w:val="none" w:sz="0" w:space="0" w:color="auto"/>
        <w:left w:val="none" w:sz="0" w:space="0" w:color="auto"/>
        <w:bottom w:val="none" w:sz="0" w:space="0" w:color="auto"/>
        <w:right w:val="none" w:sz="0" w:space="0" w:color="auto"/>
      </w:divBdr>
    </w:div>
    <w:div w:id="253320858">
      <w:marLeft w:val="0"/>
      <w:marRight w:val="0"/>
      <w:marTop w:val="10"/>
      <w:marBottom w:val="10"/>
      <w:divBdr>
        <w:top w:val="none" w:sz="0" w:space="0" w:color="auto"/>
        <w:left w:val="none" w:sz="0" w:space="0" w:color="auto"/>
        <w:bottom w:val="none" w:sz="0" w:space="0" w:color="auto"/>
        <w:right w:val="none" w:sz="0" w:space="0" w:color="auto"/>
      </w:divBdr>
    </w:div>
    <w:div w:id="254365915">
      <w:marLeft w:val="0"/>
      <w:marRight w:val="0"/>
      <w:marTop w:val="10"/>
      <w:marBottom w:val="10"/>
      <w:divBdr>
        <w:top w:val="none" w:sz="0" w:space="0" w:color="auto"/>
        <w:left w:val="none" w:sz="0" w:space="0" w:color="auto"/>
        <w:bottom w:val="none" w:sz="0" w:space="0" w:color="auto"/>
        <w:right w:val="none" w:sz="0" w:space="0" w:color="auto"/>
      </w:divBdr>
    </w:div>
    <w:div w:id="284165091">
      <w:marLeft w:val="0"/>
      <w:marRight w:val="720"/>
      <w:marTop w:val="10"/>
      <w:marBottom w:val="10"/>
      <w:divBdr>
        <w:top w:val="none" w:sz="0" w:space="0" w:color="auto"/>
        <w:left w:val="none" w:sz="0" w:space="0" w:color="auto"/>
        <w:bottom w:val="none" w:sz="0" w:space="0" w:color="auto"/>
        <w:right w:val="none" w:sz="0" w:space="0" w:color="auto"/>
      </w:divBdr>
    </w:div>
    <w:div w:id="299115023">
      <w:marLeft w:val="0"/>
      <w:marRight w:val="0"/>
      <w:marTop w:val="10"/>
      <w:marBottom w:val="10"/>
      <w:divBdr>
        <w:top w:val="none" w:sz="0" w:space="0" w:color="auto"/>
        <w:left w:val="none" w:sz="0" w:space="0" w:color="auto"/>
        <w:bottom w:val="none" w:sz="0" w:space="0" w:color="auto"/>
        <w:right w:val="none" w:sz="0" w:space="0" w:color="auto"/>
      </w:divBdr>
    </w:div>
    <w:div w:id="313535527">
      <w:marLeft w:val="0"/>
      <w:marRight w:val="0"/>
      <w:marTop w:val="10"/>
      <w:marBottom w:val="10"/>
      <w:divBdr>
        <w:top w:val="none" w:sz="0" w:space="0" w:color="auto"/>
        <w:left w:val="none" w:sz="0" w:space="0" w:color="auto"/>
        <w:bottom w:val="none" w:sz="0" w:space="0" w:color="auto"/>
        <w:right w:val="none" w:sz="0" w:space="0" w:color="auto"/>
      </w:divBdr>
    </w:div>
    <w:div w:id="315764064">
      <w:marLeft w:val="0"/>
      <w:marRight w:val="0"/>
      <w:marTop w:val="10"/>
      <w:marBottom w:val="10"/>
      <w:divBdr>
        <w:top w:val="none" w:sz="0" w:space="0" w:color="auto"/>
        <w:left w:val="none" w:sz="0" w:space="0" w:color="auto"/>
        <w:bottom w:val="none" w:sz="0" w:space="0" w:color="auto"/>
        <w:right w:val="none" w:sz="0" w:space="0" w:color="auto"/>
      </w:divBdr>
    </w:div>
    <w:div w:id="351883421">
      <w:marLeft w:val="0"/>
      <w:marRight w:val="0"/>
      <w:marTop w:val="10"/>
      <w:marBottom w:val="10"/>
      <w:divBdr>
        <w:top w:val="none" w:sz="0" w:space="0" w:color="auto"/>
        <w:left w:val="none" w:sz="0" w:space="0" w:color="auto"/>
        <w:bottom w:val="none" w:sz="0" w:space="0" w:color="auto"/>
        <w:right w:val="none" w:sz="0" w:space="0" w:color="auto"/>
      </w:divBdr>
    </w:div>
    <w:div w:id="375588308">
      <w:marLeft w:val="0"/>
      <w:marRight w:val="0"/>
      <w:marTop w:val="10"/>
      <w:marBottom w:val="10"/>
      <w:divBdr>
        <w:top w:val="none" w:sz="0" w:space="0" w:color="auto"/>
        <w:left w:val="none" w:sz="0" w:space="0" w:color="auto"/>
        <w:bottom w:val="none" w:sz="0" w:space="0" w:color="auto"/>
        <w:right w:val="none" w:sz="0" w:space="0" w:color="auto"/>
      </w:divBdr>
    </w:div>
    <w:div w:id="379286141">
      <w:marLeft w:val="0"/>
      <w:marRight w:val="0"/>
      <w:marTop w:val="10"/>
      <w:marBottom w:val="10"/>
      <w:divBdr>
        <w:top w:val="none" w:sz="0" w:space="0" w:color="auto"/>
        <w:left w:val="none" w:sz="0" w:space="0" w:color="auto"/>
        <w:bottom w:val="none" w:sz="0" w:space="0" w:color="auto"/>
        <w:right w:val="none" w:sz="0" w:space="0" w:color="auto"/>
      </w:divBdr>
    </w:div>
    <w:div w:id="381635896">
      <w:marLeft w:val="0"/>
      <w:marRight w:val="0"/>
      <w:marTop w:val="10"/>
      <w:marBottom w:val="10"/>
      <w:divBdr>
        <w:top w:val="none" w:sz="0" w:space="0" w:color="auto"/>
        <w:left w:val="none" w:sz="0" w:space="0" w:color="auto"/>
        <w:bottom w:val="none" w:sz="0" w:space="0" w:color="auto"/>
        <w:right w:val="none" w:sz="0" w:space="0" w:color="auto"/>
      </w:divBdr>
    </w:div>
    <w:div w:id="398869531">
      <w:marLeft w:val="0"/>
      <w:marRight w:val="0"/>
      <w:marTop w:val="10"/>
      <w:marBottom w:val="10"/>
      <w:divBdr>
        <w:top w:val="none" w:sz="0" w:space="0" w:color="auto"/>
        <w:left w:val="none" w:sz="0" w:space="0" w:color="auto"/>
        <w:bottom w:val="none" w:sz="0" w:space="0" w:color="auto"/>
        <w:right w:val="none" w:sz="0" w:space="0" w:color="auto"/>
      </w:divBdr>
    </w:div>
    <w:div w:id="453721031">
      <w:marLeft w:val="0"/>
      <w:marRight w:val="0"/>
      <w:marTop w:val="10"/>
      <w:marBottom w:val="10"/>
      <w:divBdr>
        <w:top w:val="none" w:sz="0" w:space="0" w:color="auto"/>
        <w:left w:val="none" w:sz="0" w:space="0" w:color="auto"/>
        <w:bottom w:val="none" w:sz="0" w:space="0" w:color="auto"/>
        <w:right w:val="none" w:sz="0" w:space="0" w:color="auto"/>
      </w:divBdr>
    </w:div>
    <w:div w:id="463042799">
      <w:marLeft w:val="0"/>
      <w:marRight w:val="0"/>
      <w:marTop w:val="10"/>
      <w:marBottom w:val="10"/>
      <w:divBdr>
        <w:top w:val="none" w:sz="0" w:space="0" w:color="auto"/>
        <w:left w:val="none" w:sz="0" w:space="0" w:color="auto"/>
        <w:bottom w:val="none" w:sz="0" w:space="0" w:color="auto"/>
        <w:right w:val="none" w:sz="0" w:space="0" w:color="auto"/>
      </w:divBdr>
    </w:div>
    <w:div w:id="505940231">
      <w:marLeft w:val="0"/>
      <w:marRight w:val="0"/>
      <w:marTop w:val="10"/>
      <w:marBottom w:val="10"/>
      <w:divBdr>
        <w:top w:val="none" w:sz="0" w:space="0" w:color="auto"/>
        <w:left w:val="none" w:sz="0" w:space="0" w:color="auto"/>
        <w:bottom w:val="none" w:sz="0" w:space="0" w:color="auto"/>
        <w:right w:val="none" w:sz="0" w:space="0" w:color="auto"/>
      </w:divBdr>
    </w:div>
    <w:div w:id="532887979">
      <w:marLeft w:val="0"/>
      <w:marRight w:val="0"/>
      <w:marTop w:val="10"/>
      <w:marBottom w:val="10"/>
      <w:divBdr>
        <w:top w:val="none" w:sz="0" w:space="0" w:color="auto"/>
        <w:left w:val="none" w:sz="0" w:space="0" w:color="auto"/>
        <w:bottom w:val="none" w:sz="0" w:space="0" w:color="auto"/>
        <w:right w:val="none" w:sz="0" w:space="0" w:color="auto"/>
      </w:divBdr>
    </w:div>
    <w:div w:id="580793889">
      <w:marLeft w:val="0"/>
      <w:marRight w:val="0"/>
      <w:marTop w:val="10"/>
      <w:marBottom w:val="10"/>
      <w:divBdr>
        <w:top w:val="none" w:sz="0" w:space="0" w:color="auto"/>
        <w:left w:val="none" w:sz="0" w:space="0" w:color="auto"/>
        <w:bottom w:val="none" w:sz="0" w:space="0" w:color="auto"/>
        <w:right w:val="none" w:sz="0" w:space="0" w:color="auto"/>
      </w:divBdr>
    </w:div>
    <w:div w:id="634723094">
      <w:marLeft w:val="0"/>
      <w:marRight w:val="0"/>
      <w:marTop w:val="10"/>
      <w:marBottom w:val="10"/>
      <w:divBdr>
        <w:top w:val="none" w:sz="0" w:space="0" w:color="auto"/>
        <w:left w:val="none" w:sz="0" w:space="0" w:color="auto"/>
        <w:bottom w:val="none" w:sz="0" w:space="0" w:color="auto"/>
        <w:right w:val="none" w:sz="0" w:space="0" w:color="auto"/>
      </w:divBdr>
    </w:div>
    <w:div w:id="669022494">
      <w:marLeft w:val="0"/>
      <w:marRight w:val="0"/>
      <w:marTop w:val="10"/>
      <w:marBottom w:val="10"/>
      <w:divBdr>
        <w:top w:val="none" w:sz="0" w:space="0" w:color="auto"/>
        <w:left w:val="none" w:sz="0" w:space="0" w:color="auto"/>
        <w:bottom w:val="none" w:sz="0" w:space="0" w:color="auto"/>
        <w:right w:val="none" w:sz="0" w:space="0" w:color="auto"/>
      </w:divBdr>
    </w:div>
    <w:div w:id="698966964">
      <w:marLeft w:val="0"/>
      <w:marRight w:val="0"/>
      <w:marTop w:val="10"/>
      <w:marBottom w:val="10"/>
      <w:divBdr>
        <w:top w:val="none" w:sz="0" w:space="0" w:color="auto"/>
        <w:left w:val="none" w:sz="0" w:space="0" w:color="auto"/>
        <w:bottom w:val="none" w:sz="0" w:space="0" w:color="auto"/>
        <w:right w:val="none" w:sz="0" w:space="0" w:color="auto"/>
      </w:divBdr>
    </w:div>
    <w:div w:id="717972024">
      <w:marLeft w:val="0"/>
      <w:marRight w:val="0"/>
      <w:marTop w:val="10"/>
      <w:marBottom w:val="10"/>
      <w:divBdr>
        <w:top w:val="none" w:sz="0" w:space="0" w:color="auto"/>
        <w:left w:val="none" w:sz="0" w:space="0" w:color="auto"/>
        <w:bottom w:val="none" w:sz="0" w:space="0" w:color="auto"/>
        <w:right w:val="none" w:sz="0" w:space="0" w:color="auto"/>
      </w:divBdr>
    </w:div>
    <w:div w:id="723723680">
      <w:marLeft w:val="0"/>
      <w:marRight w:val="0"/>
      <w:marTop w:val="10"/>
      <w:marBottom w:val="10"/>
      <w:divBdr>
        <w:top w:val="none" w:sz="0" w:space="0" w:color="auto"/>
        <w:left w:val="none" w:sz="0" w:space="0" w:color="auto"/>
        <w:bottom w:val="none" w:sz="0" w:space="0" w:color="auto"/>
        <w:right w:val="none" w:sz="0" w:space="0" w:color="auto"/>
      </w:divBdr>
    </w:div>
    <w:div w:id="746078200">
      <w:marLeft w:val="0"/>
      <w:marRight w:val="0"/>
      <w:marTop w:val="10"/>
      <w:marBottom w:val="10"/>
      <w:divBdr>
        <w:top w:val="none" w:sz="0" w:space="0" w:color="auto"/>
        <w:left w:val="none" w:sz="0" w:space="0" w:color="auto"/>
        <w:bottom w:val="none" w:sz="0" w:space="0" w:color="auto"/>
        <w:right w:val="none" w:sz="0" w:space="0" w:color="auto"/>
      </w:divBdr>
    </w:div>
    <w:div w:id="756899637">
      <w:marLeft w:val="0"/>
      <w:marRight w:val="0"/>
      <w:marTop w:val="10"/>
      <w:marBottom w:val="10"/>
      <w:divBdr>
        <w:top w:val="none" w:sz="0" w:space="0" w:color="auto"/>
        <w:left w:val="none" w:sz="0" w:space="0" w:color="auto"/>
        <w:bottom w:val="none" w:sz="0" w:space="0" w:color="auto"/>
        <w:right w:val="none" w:sz="0" w:space="0" w:color="auto"/>
      </w:divBdr>
    </w:div>
    <w:div w:id="769543203">
      <w:marLeft w:val="0"/>
      <w:marRight w:val="0"/>
      <w:marTop w:val="10"/>
      <w:marBottom w:val="10"/>
      <w:divBdr>
        <w:top w:val="none" w:sz="0" w:space="0" w:color="auto"/>
        <w:left w:val="none" w:sz="0" w:space="0" w:color="auto"/>
        <w:bottom w:val="none" w:sz="0" w:space="0" w:color="auto"/>
        <w:right w:val="none" w:sz="0" w:space="0" w:color="auto"/>
      </w:divBdr>
    </w:div>
    <w:div w:id="819731026">
      <w:marLeft w:val="0"/>
      <w:marRight w:val="0"/>
      <w:marTop w:val="10"/>
      <w:marBottom w:val="10"/>
      <w:divBdr>
        <w:top w:val="none" w:sz="0" w:space="0" w:color="auto"/>
        <w:left w:val="none" w:sz="0" w:space="0" w:color="auto"/>
        <w:bottom w:val="none" w:sz="0" w:space="0" w:color="auto"/>
        <w:right w:val="none" w:sz="0" w:space="0" w:color="auto"/>
      </w:divBdr>
    </w:div>
    <w:div w:id="838079405">
      <w:marLeft w:val="0"/>
      <w:marRight w:val="0"/>
      <w:marTop w:val="10"/>
      <w:marBottom w:val="10"/>
      <w:divBdr>
        <w:top w:val="none" w:sz="0" w:space="0" w:color="auto"/>
        <w:left w:val="none" w:sz="0" w:space="0" w:color="auto"/>
        <w:bottom w:val="none" w:sz="0" w:space="0" w:color="auto"/>
        <w:right w:val="none" w:sz="0" w:space="0" w:color="auto"/>
      </w:divBdr>
    </w:div>
    <w:div w:id="839203237">
      <w:marLeft w:val="0"/>
      <w:marRight w:val="0"/>
      <w:marTop w:val="10"/>
      <w:marBottom w:val="10"/>
      <w:divBdr>
        <w:top w:val="none" w:sz="0" w:space="0" w:color="auto"/>
        <w:left w:val="none" w:sz="0" w:space="0" w:color="auto"/>
        <w:bottom w:val="none" w:sz="0" w:space="0" w:color="auto"/>
        <w:right w:val="none" w:sz="0" w:space="0" w:color="auto"/>
      </w:divBdr>
    </w:div>
    <w:div w:id="857352884">
      <w:marLeft w:val="0"/>
      <w:marRight w:val="720"/>
      <w:marTop w:val="10"/>
      <w:marBottom w:val="10"/>
      <w:divBdr>
        <w:top w:val="none" w:sz="0" w:space="0" w:color="auto"/>
        <w:left w:val="none" w:sz="0" w:space="0" w:color="auto"/>
        <w:bottom w:val="none" w:sz="0" w:space="0" w:color="auto"/>
        <w:right w:val="none" w:sz="0" w:space="0" w:color="auto"/>
      </w:divBdr>
    </w:div>
    <w:div w:id="858160483">
      <w:marLeft w:val="0"/>
      <w:marRight w:val="0"/>
      <w:marTop w:val="10"/>
      <w:marBottom w:val="10"/>
      <w:divBdr>
        <w:top w:val="none" w:sz="0" w:space="0" w:color="auto"/>
        <w:left w:val="none" w:sz="0" w:space="0" w:color="auto"/>
        <w:bottom w:val="none" w:sz="0" w:space="0" w:color="auto"/>
        <w:right w:val="none" w:sz="0" w:space="0" w:color="auto"/>
      </w:divBdr>
    </w:div>
    <w:div w:id="864370436">
      <w:marLeft w:val="0"/>
      <w:marRight w:val="0"/>
      <w:marTop w:val="10"/>
      <w:marBottom w:val="10"/>
      <w:divBdr>
        <w:top w:val="none" w:sz="0" w:space="0" w:color="auto"/>
        <w:left w:val="none" w:sz="0" w:space="0" w:color="auto"/>
        <w:bottom w:val="none" w:sz="0" w:space="0" w:color="auto"/>
        <w:right w:val="none" w:sz="0" w:space="0" w:color="auto"/>
      </w:divBdr>
    </w:div>
    <w:div w:id="866990786">
      <w:marLeft w:val="0"/>
      <w:marRight w:val="0"/>
      <w:marTop w:val="10"/>
      <w:marBottom w:val="10"/>
      <w:divBdr>
        <w:top w:val="none" w:sz="0" w:space="0" w:color="auto"/>
        <w:left w:val="none" w:sz="0" w:space="0" w:color="auto"/>
        <w:bottom w:val="none" w:sz="0" w:space="0" w:color="auto"/>
        <w:right w:val="none" w:sz="0" w:space="0" w:color="auto"/>
      </w:divBdr>
    </w:div>
    <w:div w:id="880675728">
      <w:marLeft w:val="0"/>
      <w:marRight w:val="0"/>
      <w:marTop w:val="10"/>
      <w:marBottom w:val="10"/>
      <w:divBdr>
        <w:top w:val="none" w:sz="0" w:space="0" w:color="auto"/>
        <w:left w:val="none" w:sz="0" w:space="0" w:color="auto"/>
        <w:bottom w:val="none" w:sz="0" w:space="0" w:color="auto"/>
        <w:right w:val="none" w:sz="0" w:space="0" w:color="auto"/>
      </w:divBdr>
    </w:div>
    <w:div w:id="910238524">
      <w:marLeft w:val="0"/>
      <w:marRight w:val="0"/>
      <w:marTop w:val="10"/>
      <w:marBottom w:val="10"/>
      <w:divBdr>
        <w:top w:val="none" w:sz="0" w:space="0" w:color="auto"/>
        <w:left w:val="none" w:sz="0" w:space="0" w:color="auto"/>
        <w:bottom w:val="none" w:sz="0" w:space="0" w:color="auto"/>
        <w:right w:val="none" w:sz="0" w:space="0" w:color="auto"/>
      </w:divBdr>
    </w:div>
    <w:div w:id="926230109">
      <w:marLeft w:val="0"/>
      <w:marRight w:val="0"/>
      <w:marTop w:val="10"/>
      <w:marBottom w:val="10"/>
      <w:divBdr>
        <w:top w:val="none" w:sz="0" w:space="0" w:color="auto"/>
        <w:left w:val="none" w:sz="0" w:space="0" w:color="auto"/>
        <w:bottom w:val="none" w:sz="0" w:space="0" w:color="auto"/>
        <w:right w:val="none" w:sz="0" w:space="0" w:color="auto"/>
      </w:divBdr>
    </w:div>
    <w:div w:id="932394024">
      <w:marLeft w:val="0"/>
      <w:marRight w:val="0"/>
      <w:marTop w:val="10"/>
      <w:marBottom w:val="10"/>
      <w:divBdr>
        <w:top w:val="none" w:sz="0" w:space="0" w:color="auto"/>
        <w:left w:val="none" w:sz="0" w:space="0" w:color="auto"/>
        <w:bottom w:val="none" w:sz="0" w:space="0" w:color="auto"/>
        <w:right w:val="none" w:sz="0" w:space="0" w:color="auto"/>
      </w:divBdr>
    </w:div>
    <w:div w:id="932395530">
      <w:marLeft w:val="0"/>
      <w:marRight w:val="0"/>
      <w:marTop w:val="10"/>
      <w:marBottom w:val="10"/>
      <w:divBdr>
        <w:top w:val="none" w:sz="0" w:space="0" w:color="auto"/>
        <w:left w:val="none" w:sz="0" w:space="0" w:color="auto"/>
        <w:bottom w:val="none" w:sz="0" w:space="0" w:color="auto"/>
        <w:right w:val="none" w:sz="0" w:space="0" w:color="auto"/>
      </w:divBdr>
    </w:div>
    <w:div w:id="953950445">
      <w:marLeft w:val="0"/>
      <w:marRight w:val="0"/>
      <w:marTop w:val="10"/>
      <w:marBottom w:val="10"/>
      <w:divBdr>
        <w:top w:val="none" w:sz="0" w:space="0" w:color="auto"/>
        <w:left w:val="none" w:sz="0" w:space="0" w:color="auto"/>
        <w:bottom w:val="none" w:sz="0" w:space="0" w:color="auto"/>
        <w:right w:val="none" w:sz="0" w:space="0" w:color="auto"/>
      </w:divBdr>
    </w:div>
    <w:div w:id="960845220">
      <w:marLeft w:val="0"/>
      <w:marRight w:val="0"/>
      <w:marTop w:val="10"/>
      <w:marBottom w:val="10"/>
      <w:divBdr>
        <w:top w:val="none" w:sz="0" w:space="0" w:color="auto"/>
        <w:left w:val="none" w:sz="0" w:space="0" w:color="auto"/>
        <w:bottom w:val="none" w:sz="0" w:space="0" w:color="auto"/>
        <w:right w:val="none" w:sz="0" w:space="0" w:color="auto"/>
      </w:divBdr>
    </w:div>
    <w:div w:id="1039016332">
      <w:marLeft w:val="0"/>
      <w:marRight w:val="0"/>
      <w:marTop w:val="10"/>
      <w:marBottom w:val="10"/>
      <w:divBdr>
        <w:top w:val="none" w:sz="0" w:space="0" w:color="auto"/>
        <w:left w:val="none" w:sz="0" w:space="0" w:color="auto"/>
        <w:bottom w:val="none" w:sz="0" w:space="0" w:color="auto"/>
        <w:right w:val="none" w:sz="0" w:space="0" w:color="auto"/>
      </w:divBdr>
    </w:div>
    <w:div w:id="1047030657">
      <w:marLeft w:val="0"/>
      <w:marRight w:val="0"/>
      <w:marTop w:val="10"/>
      <w:marBottom w:val="10"/>
      <w:divBdr>
        <w:top w:val="none" w:sz="0" w:space="0" w:color="auto"/>
        <w:left w:val="none" w:sz="0" w:space="0" w:color="auto"/>
        <w:bottom w:val="none" w:sz="0" w:space="0" w:color="auto"/>
        <w:right w:val="none" w:sz="0" w:space="0" w:color="auto"/>
      </w:divBdr>
    </w:div>
    <w:div w:id="1067074784">
      <w:marLeft w:val="0"/>
      <w:marRight w:val="0"/>
      <w:marTop w:val="10"/>
      <w:marBottom w:val="10"/>
      <w:divBdr>
        <w:top w:val="none" w:sz="0" w:space="0" w:color="auto"/>
        <w:left w:val="none" w:sz="0" w:space="0" w:color="auto"/>
        <w:bottom w:val="none" w:sz="0" w:space="0" w:color="auto"/>
        <w:right w:val="none" w:sz="0" w:space="0" w:color="auto"/>
      </w:divBdr>
    </w:div>
    <w:div w:id="1081488117">
      <w:marLeft w:val="0"/>
      <w:marRight w:val="0"/>
      <w:marTop w:val="10"/>
      <w:marBottom w:val="10"/>
      <w:divBdr>
        <w:top w:val="none" w:sz="0" w:space="0" w:color="auto"/>
        <w:left w:val="none" w:sz="0" w:space="0" w:color="auto"/>
        <w:bottom w:val="none" w:sz="0" w:space="0" w:color="auto"/>
        <w:right w:val="none" w:sz="0" w:space="0" w:color="auto"/>
      </w:divBdr>
    </w:div>
    <w:div w:id="1083988334">
      <w:marLeft w:val="0"/>
      <w:marRight w:val="0"/>
      <w:marTop w:val="10"/>
      <w:marBottom w:val="10"/>
      <w:divBdr>
        <w:top w:val="none" w:sz="0" w:space="0" w:color="auto"/>
        <w:left w:val="none" w:sz="0" w:space="0" w:color="auto"/>
        <w:bottom w:val="none" w:sz="0" w:space="0" w:color="auto"/>
        <w:right w:val="none" w:sz="0" w:space="0" w:color="auto"/>
      </w:divBdr>
    </w:div>
    <w:div w:id="1095394487">
      <w:marLeft w:val="0"/>
      <w:marRight w:val="0"/>
      <w:marTop w:val="10"/>
      <w:marBottom w:val="10"/>
      <w:divBdr>
        <w:top w:val="none" w:sz="0" w:space="0" w:color="auto"/>
        <w:left w:val="none" w:sz="0" w:space="0" w:color="auto"/>
        <w:bottom w:val="none" w:sz="0" w:space="0" w:color="auto"/>
        <w:right w:val="none" w:sz="0" w:space="0" w:color="auto"/>
      </w:divBdr>
    </w:div>
    <w:div w:id="1098214579">
      <w:marLeft w:val="0"/>
      <w:marRight w:val="0"/>
      <w:marTop w:val="10"/>
      <w:marBottom w:val="10"/>
      <w:divBdr>
        <w:top w:val="none" w:sz="0" w:space="0" w:color="auto"/>
        <w:left w:val="none" w:sz="0" w:space="0" w:color="auto"/>
        <w:bottom w:val="none" w:sz="0" w:space="0" w:color="auto"/>
        <w:right w:val="none" w:sz="0" w:space="0" w:color="auto"/>
      </w:divBdr>
    </w:div>
    <w:div w:id="1102606266">
      <w:marLeft w:val="0"/>
      <w:marRight w:val="0"/>
      <w:marTop w:val="10"/>
      <w:marBottom w:val="10"/>
      <w:divBdr>
        <w:top w:val="none" w:sz="0" w:space="0" w:color="auto"/>
        <w:left w:val="none" w:sz="0" w:space="0" w:color="auto"/>
        <w:bottom w:val="none" w:sz="0" w:space="0" w:color="auto"/>
        <w:right w:val="none" w:sz="0" w:space="0" w:color="auto"/>
      </w:divBdr>
    </w:div>
    <w:div w:id="1103846702">
      <w:marLeft w:val="0"/>
      <w:marRight w:val="0"/>
      <w:marTop w:val="10"/>
      <w:marBottom w:val="10"/>
      <w:divBdr>
        <w:top w:val="none" w:sz="0" w:space="0" w:color="auto"/>
        <w:left w:val="none" w:sz="0" w:space="0" w:color="auto"/>
        <w:bottom w:val="none" w:sz="0" w:space="0" w:color="auto"/>
        <w:right w:val="none" w:sz="0" w:space="0" w:color="auto"/>
      </w:divBdr>
    </w:div>
    <w:div w:id="1122462302">
      <w:marLeft w:val="0"/>
      <w:marRight w:val="0"/>
      <w:marTop w:val="10"/>
      <w:marBottom w:val="10"/>
      <w:divBdr>
        <w:top w:val="none" w:sz="0" w:space="0" w:color="auto"/>
        <w:left w:val="none" w:sz="0" w:space="0" w:color="auto"/>
        <w:bottom w:val="none" w:sz="0" w:space="0" w:color="auto"/>
        <w:right w:val="none" w:sz="0" w:space="0" w:color="auto"/>
      </w:divBdr>
    </w:div>
    <w:div w:id="1142503728">
      <w:marLeft w:val="0"/>
      <w:marRight w:val="0"/>
      <w:marTop w:val="10"/>
      <w:marBottom w:val="10"/>
      <w:divBdr>
        <w:top w:val="none" w:sz="0" w:space="0" w:color="auto"/>
        <w:left w:val="none" w:sz="0" w:space="0" w:color="auto"/>
        <w:bottom w:val="none" w:sz="0" w:space="0" w:color="auto"/>
        <w:right w:val="none" w:sz="0" w:space="0" w:color="auto"/>
      </w:divBdr>
    </w:div>
    <w:div w:id="1149247427">
      <w:marLeft w:val="0"/>
      <w:marRight w:val="0"/>
      <w:marTop w:val="10"/>
      <w:marBottom w:val="10"/>
      <w:divBdr>
        <w:top w:val="none" w:sz="0" w:space="0" w:color="auto"/>
        <w:left w:val="none" w:sz="0" w:space="0" w:color="auto"/>
        <w:bottom w:val="none" w:sz="0" w:space="0" w:color="auto"/>
        <w:right w:val="none" w:sz="0" w:space="0" w:color="auto"/>
      </w:divBdr>
    </w:div>
    <w:div w:id="1159879735">
      <w:marLeft w:val="0"/>
      <w:marRight w:val="720"/>
      <w:marTop w:val="10"/>
      <w:marBottom w:val="10"/>
      <w:divBdr>
        <w:top w:val="none" w:sz="0" w:space="0" w:color="auto"/>
        <w:left w:val="none" w:sz="0" w:space="0" w:color="auto"/>
        <w:bottom w:val="none" w:sz="0" w:space="0" w:color="auto"/>
        <w:right w:val="none" w:sz="0" w:space="0" w:color="auto"/>
      </w:divBdr>
    </w:div>
    <w:div w:id="1162038060">
      <w:marLeft w:val="0"/>
      <w:marRight w:val="0"/>
      <w:marTop w:val="10"/>
      <w:marBottom w:val="10"/>
      <w:divBdr>
        <w:top w:val="none" w:sz="0" w:space="0" w:color="auto"/>
        <w:left w:val="none" w:sz="0" w:space="0" w:color="auto"/>
        <w:bottom w:val="none" w:sz="0" w:space="0" w:color="auto"/>
        <w:right w:val="none" w:sz="0" w:space="0" w:color="auto"/>
      </w:divBdr>
    </w:div>
    <w:div w:id="1165509076">
      <w:marLeft w:val="0"/>
      <w:marRight w:val="0"/>
      <w:marTop w:val="10"/>
      <w:marBottom w:val="10"/>
      <w:divBdr>
        <w:top w:val="none" w:sz="0" w:space="0" w:color="auto"/>
        <w:left w:val="none" w:sz="0" w:space="0" w:color="auto"/>
        <w:bottom w:val="none" w:sz="0" w:space="0" w:color="auto"/>
        <w:right w:val="none" w:sz="0" w:space="0" w:color="auto"/>
      </w:divBdr>
    </w:div>
    <w:div w:id="1213074651">
      <w:marLeft w:val="0"/>
      <w:marRight w:val="0"/>
      <w:marTop w:val="10"/>
      <w:marBottom w:val="10"/>
      <w:divBdr>
        <w:top w:val="none" w:sz="0" w:space="0" w:color="auto"/>
        <w:left w:val="none" w:sz="0" w:space="0" w:color="auto"/>
        <w:bottom w:val="none" w:sz="0" w:space="0" w:color="auto"/>
        <w:right w:val="none" w:sz="0" w:space="0" w:color="auto"/>
      </w:divBdr>
    </w:div>
    <w:div w:id="1217283372">
      <w:marLeft w:val="0"/>
      <w:marRight w:val="0"/>
      <w:marTop w:val="10"/>
      <w:marBottom w:val="10"/>
      <w:divBdr>
        <w:top w:val="none" w:sz="0" w:space="0" w:color="auto"/>
        <w:left w:val="none" w:sz="0" w:space="0" w:color="auto"/>
        <w:bottom w:val="none" w:sz="0" w:space="0" w:color="auto"/>
        <w:right w:val="none" w:sz="0" w:space="0" w:color="auto"/>
      </w:divBdr>
    </w:div>
    <w:div w:id="1223906669">
      <w:marLeft w:val="0"/>
      <w:marRight w:val="0"/>
      <w:marTop w:val="10"/>
      <w:marBottom w:val="10"/>
      <w:divBdr>
        <w:top w:val="none" w:sz="0" w:space="0" w:color="auto"/>
        <w:left w:val="none" w:sz="0" w:space="0" w:color="auto"/>
        <w:bottom w:val="none" w:sz="0" w:space="0" w:color="auto"/>
        <w:right w:val="none" w:sz="0" w:space="0" w:color="auto"/>
      </w:divBdr>
    </w:div>
    <w:div w:id="1258975500">
      <w:marLeft w:val="0"/>
      <w:marRight w:val="0"/>
      <w:marTop w:val="10"/>
      <w:marBottom w:val="10"/>
      <w:divBdr>
        <w:top w:val="none" w:sz="0" w:space="0" w:color="auto"/>
        <w:left w:val="none" w:sz="0" w:space="0" w:color="auto"/>
        <w:bottom w:val="none" w:sz="0" w:space="0" w:color="auto"/>
        <w:right w:val="none" w:sz="0" w:space="0" w:color="auto"/>
      </w:divBdr>
    </w:div>
    <w:div w:id="1271858740">
      <w:marLeft w:val="0"/>
      <w:marRight w:val="0"/>
      <w:marTop w:val="10"/>
      <w:marBottom w:val="10"/>
      <w:divBdr>
        <w:top w:val="none" w:sz="0" w:space="0" w:color="auto"/>
        <w:left w:val="none" w:sz="0" w:space="0" w:color="auto"/>
        <w:bottom w:val="none" w:sz="0" w:space="0" w:color="auto"/>
        <w:right w:val="none" w:sz="0" w:space="0" w:color="auto"/>
      </w:divBdr>
    </w:div>
    <w:div w:id="1294091245">
      <w:marLeft w:val="0"/>
      <w:marRight w:val="0"/>
      <w:marTop w:val="10"/>
      <w:marBottom w:val="10"/>
      <w:divBdr>
        <w:top w:val="none" w:sz="0" w:space="0" w:color="auto"/>
        <w:left w:val="none" w:sz="0" w:space="0" w:color="auto"/>
        <w:bottom w:val="none" w:sz="0" w:space="0" w:color="auto"/>
        <w:right w:val="none" w:sz="0" w:space="0" w:color="auto"/>
      </w:divBdr>
    </w:div>
    <w:div w:id="1361661600">
      <w:marLeft w:val="0"/>
      <w:marRight w:val="0"/>
      <w:marTop w:val="10"/>
      <w:marBottom w:val="10"/>
      <w:divBdr>
        <w:top w:val="none" w:sz="0" w:space="0" w:color="auto"/>
        <w:left w:val="none" w:sz="0" w:space="0" w:color="auto"/>
        <w:bottom w:val="none" w:sz="0" w:space="0" w:color="auto"/>
        <w:right w:val="none" w:sz="0" w:space="0" w:color="auto"/>
      </w:divBdr>
    </w:div>
    <w:div w:id="1378966495">
      <w:marLeft w:val="0"/>
      <w:marRight w:val="0"/>
      <w:marTop w:val="10"/>
      <w:marBottom w:val="10"/>
      <w:divBdr>
        <w:top w:val="none" w:sz="0" w:space="0" w:color="auto"/>
        <w:left w:val="none" w:sz="0" w:space="0" w:color="auto"/>
        <w:bottom w:val="none" w:sz="0" w:space="0" w:color="auto"/>
        <w:right w:val="none" w:sz="0" w:space="0" w:color="auto"/>
      </w:divBdr>
    </w:div>
    <w:div w:id="1381200109">
      <w:marLeft w:val="0"/>
      <w:marRight w:val="0"/>
      <w:marTop w:val="10"/>
      <w:marBottom w:val="10"/>
      <w:divBdr>
        <w:top w:val="none" w:sz="0" w:space="0" w:color="auto"/>
        <w:left w:val="none" w:sz="0" w:space="0" w:color="auto"/>
        <w:bottom w:val="none" w:sz="0" w:space="0" w:color="auto"/>
        <w:right w:val="none" w:sz="0" w:space="0" w:color="auto"/>
      </w:divBdr>
    </w:div>
    <w:div w:id="1399328390">
      <w:marLeft w:val="0"/>
      <w:marRight w:val="0"/>
      <w:marTop w:val="10"/>
      <w:marBottom w:val="10"/>
      <w:divBdr>
        <w:top w:val="none" w:sz="0" w:space="0" w:color="auto"/>
        <w:left w:val="none" w:sz="0" w:space="0" w:color="auto"/>
        <w:bottom w:val="none" w:sz="0" w:space="0" w:color="auto"/>
        <w:right w:val="none" w:sz="0" w:space="0" w:color="auto"/>
      </w:divBdr>
    </w:div>
    <w:div w:id="1409032306">
      <w:marLeft w:val="0"/>
      <w:marRight w:val="0"/>
      <w:marTop w:val="10"/>
      <w:marBottom w:val="10"/>
      <w:divBdr>
        <w:top w:val="none" w:sz="0" w:space="0" w:color="auto"/>
        <w:left w:val="none" w:sz="0" w:space="0" w:color="auto"/>
        <w:bottom w:val="none" w:sz="0" w:space="0" w:color="auto"/>
        <w:right w:val="none" w:sz="0" w:space="0" w:color="auto"/>
      </w:divBdr>
    </w:div>
    <w:div w:id="1423256369">
      <w:marLeft w:val="0"/>
      <w:marRight w:val="0"/>
      <w:marTop w:val="10"/>
      <w:marBottom w:val="10"/>
      <w:divBdr>
        <w:top w:val="none" w:sz="0" w:space="0" w:color="auto"/>
        <w:left w:val="none" w:sz="0" w:space="0" w:color="auto"/>
        <w:bottom w:val="none" w:sz="0" w:space="0" w:color="auto"/>
        <w:right w:val="none" w:sz="0" w:space="0" w:color="auto"/>
      </w:divBdr>
    </w:div>
    <w:div w:id="1462771216">
      <w:marLeft w:val="0"/>
      <w:marRight w:val="0"/>
      <w:marTop w:val="10"/>
      <w:marBottom w:val="10"/>
      <w:divBdr>
        <w:top w:val="none" w:sz="0" w:space="0" w:color="auto"/>
        <w:left w:val="none" w:sz="0" w:space="0" w:color="auto"/>
        <w:bottom w:val="none" w:sz="0" w:space="0" w:color="auto"/>
        <w:right w:val="none" w:sz="0" w:space="0" w:color="auto"/>
      </w:divBdr>
    </w:div>
    <w:div w:id="1464615673">
      <w:marLeft w:val="0"/>
      <w:marRight w:val="0"/>
      <w:marTop w:val="10"/>
      <w:marBottom w:val="10"/>
      <w:divBdr>
        <w:top w:val="none" w:sz="0" w:space="0" w:color="auto"/>
        <w:left w:val="none" w:sz="0" w:space="0" w:color="auto"/>
        <w:bottom w:val="none" w:sz="0" w:space="0" w:color="auto"/>
        <w:right w:val="none" w:sz="0" w:space="0" w:color="auto"/>
      </w:divBdr>
    </w:div>
    <w:div w:id="1495149762">
      <w:marLeft w:val="0"/>
      <w:marRight w:val="0"/>
      <w:marTop w:val="10"/>
      <w:marBottom w:val="10"/>
      <w:divBdr>
        <w:top w:val="none" w:sz="0" w:space="0" w:color="auto"/>
        <w:left w:val="none" w:sz="0" w:space="0" w:color="auto"/>
        <w:bottom w:val="none" w:sz="0" w:space="0" w:color="auto"/>
        <w:right w:val="none" w:sz="0" w:space="0" w:color="auto"/>
      </w:divBdr>
    </w:div>
    <w:div w:id="1504122077">
      <w:marLeft w:val="0"/>
      <w:marRight w:val="0"/>
      <w:marTop w:val="10"/>
      <w:marBottom w:val="10"/>
      <w:divBdr>
        <w:top w:val="none" w:sz="0" w:space="0" w:color="auto"/>
        <w:left w:val="none" w:sz="0" w:space="0" w:color="auto"/>
        <w:bottom w:val="none" w:sz="0" w:space="0" w:color="auto"/>
        <w:right w:val="none" w:sz="0" w:space="0" w:color="auto"/>
      </w:divBdr>
    </w:div>
    <w:div w:id="1506508315">
      <w:marLeft w:val="0"/>
      <w:marRight w:val="0"/>
      <w:marTop w:val="10"/>
      <w:marBottom w:val="10"/>
      <w:divBdr>
        <w:top w:val="none" w:sz="0" w:space="0" w:color="auto"/>
        <w:left w:val="none" w:sz="0" w:space="0" w:color="auto"/>
        <w:bottom w:val="none" w:sz="0" w:space="0" w:color="auto"/>
        <w:right w:val="none" w:sz="0" w:space="0" w:color="auto"/>
      </w:divBdr>
    </w:div>
    <w:div w:id="1518617283">
      <w:marLeft w:val="0"/>
      <w:marRight w:val="0"/>
      <w:marTop w:val="10"/>
      <w:marBottom w:val="10"/>
      <w:divBdr>
        <w:top w:val="none" w:sz="0" w:space="0" w:color="auto"/>
        <w:left w:val="none" w:sz="0" w:space="0" w:color="auto"/>
        <w:bottom w:val="none" w:sz="0" w:space="0" w:color="auto"/>
        <w:right w:val="none" w:sz="0" w:space="0" w:color="auto"/>
      </w:divBdr>
    </w:div>
    <w:div w:id="1547644520">
      <w:marLeft w:val="0"/>
      <w:marRight w:val="0"/>
      <w:marTop w:val="10"/>
      <w:marBottom w:val="10"/>
      <w:divBdr>
        <w:top w:val="none" w:sz="0" w:space="0" w:color="auto"/>
        <w:left w:val="none" w:sz="0" w:space="0" w:color="auto"/>
        <w:bottom w:val="none" w:sz="0" w:space="0" w:color="auto"/>
        <w:right w:val="none" w:sz="0" w:space="0" w:color="auto"/>
      </w:divBdr>
    </w:div>
    <w:div w:id="1568153521">
      <w:marLeft w:val="0"/>
      <w:marRight w:val="0"/>
      <w:marTop w:val="10"/>
      <w:marBottom w:val="10"/>
      <w:divBdr>
        <w:top w:val="none" w:sz="0" w:space="0" w:color="auto"/>
        <w:left w:val="none" w:sz="0" w:space="0" w:color="auto"/>
        <w:bottom w:val="none" w:sz="0" w:space="0" w:color="auto"/>
        <w:right w:val="none" w:sz="0" w:space="0" w:color="auto"/>
      </w:divBdr>
    </w:div>
    <w:div w:id="1571885856">
      <w:marLeft w:val="0"/>
      <w:marRight w:val="0"/>
      <w:marTop w:val="10"/>
      <w:marBottom w:val="10"/>
      <w:divBdr>
        <w:top w:val="none" w:sz="0" w:space="0" w:color="auto"/>
        <w:left w:val="none" w:sz="0" w:space="0" w:color="auto"/>
        <w:bottom w:val="none" w:sz="0" w:space="0" w:color="auto"/>
        <w:right w:val="none" w:sz="0" w:space="0" w:color="auto"/>
      </w:divBdr>
    </w:div>
    <w:div w:id="1581982150">
      <w:marLeft w:val="0"/>
      <w:marRight w:val="0"/>
      <w:marTop w:val="10"/>
      <w:marBottom w:val="10"/>
      <w:divBdr>
        <w:top w:val="none" w:sz="0" w:space="0" w:color="auto"/>
        <w:left w:val="none" w:sz="0" w:space="0" w:color="auto"/>
        <w:bottom w:val="none" w:sz="0" w:space="0" w:color="auto"/>
        <w:right w:val="none" w:sz="0" w:space="0" w:color="auto"/>
      </w:divBdr>
    </w:div>
    <w:div w:id="1582056075">
      <w:marLeft w:val="0"/>
      <w:marRight w:val="0"/>
      <w:marTop w:val="10"/>
      <w:marBottom w:val="10"/>
      <w:divBdr>
        <w:top w:val="none" w:sz="0" w:space="0" w:color="auto"/>
        <w:left w:val="none" w:sz="0" w:space="0" w:color="auto"/>
        <w:bottom w:val="none" w:sz="0" w:space="0" w:color="auto"/>
        <w:right w:val="none" w:sz="0" w:space="0" w:color="auto"/>
      </w:divBdr>
    </w:div>
    <w:div w:id="1584728046">
      <w:marLeft w:val="0"/>
      <w:marRight w:val="0"/>
      <w:marTop w:val="10"/>
      <w:marBottom w:val="10"/>
      <w:divBdr>
        <w:top w:val="none" w:sz="0" w:space="0" w:color="auto"/>
        <w:left w:val="none" w:sz="0" w:space="0" w:color="auto"/>
        <w:bottom w:val="none" w:sz="0" w:space="0" w:color="auto"/>
        <w:right w:val="none" w:sz="0" w:space="0" w:color="auto"/>
      </w:divBdr>
    </w:div>
    <w:div w:id="1606158301">
      <w:marLeft w:val="0"/>
      <w:marRight w:val="0"/>
      <w:marTop w:val="10"/>
      <w:marBottom w:val="10"/>
      <w:divBdr>
        <w:top w:val="none" w:sz="0" w:space="0" w:color="auto"/>
        <w:left w:val="none" w:sz="0" w:space="0" w:color="auto"/>
        <w:bottom w:val="none" w:sz="0" w:space="0" w:color="auto"/>
        <w:right w:val="none" w:sz="0" w:space="0" w:color="auto"/>
      </w:divBdr>
    </w:div>
    <w:div w:id="1655648479">
      <w:marLeft w:val="0"/>
      <w:marRight w:val="0"/>
      <w:marTop w:val="10"/>
      <w:marBottom w:val="10"/>
      <w:divBdr>
        <w:top w:val="none" w:sz="0" w:space="0" w:color="auto"/>
        <w:left w:val="none" w:sz="0" w:space="0" w:color="auto"/>
        <w:bottom w:val="none" w:sz="0" w:space="0" w:color="auto"/>
        <w:right w:val="none" w:sz="0" w:space="0" w:color="auto"/>
      </w:divBdr>
    </w:div>
    <w:div w:id="1674868055">
      <w:marLeft w:val="0"/>
      <w:marRight w:val="0"/>
      <w:marTop w:val="10"/>
      <w:marBottom w:val="10"/>
      <w:divBdr>
        <w:top w:val="none" w:sz="0" w:space="0" w:color="auto"/>
        <w:left w:val="none" w:sz="0" w:space="0" w:color="auto"/>
        <w:bottom w:val="none" w:sz="0" w:space="0" w:color="auto"/>
        <w:right w:val="none" w:sz="0" w:space="0" w:color="auto"/>
      </w:divBdr>
    </w:div>
    <w:div w:id="1674987294">
      <w:marLeft w:val="0"/>
      <w:marRight w:val="0"/>
      <w:marTop w:val="10"/>
      <w:marBottom w:val="10"/>
      <w:divBdr>
        <w:top w:val="none" w:sz="0" w:space="0" w:color="auto"/>
        <w:left w:val="none" w:sz="0" w:space="0" w:color="auto"/>
        <w:bottom w:val="none" w:sz="0" w:space="0" w:color="auto"/>
        <w:right w:val="none" w:sz="0" w:space="0" w:color="auto"/>
      </w:divBdr>
    </w:div>
    <w:div w:id="1719010353">
      <w:marLeft w:val="0"/>
      <w:marRight w:val="0"/>
      <w:marTop w:val="10"/>
      <w:marBottom w:val="10"/>
      <w:divBdr>
        <w:top w:val="none" w:sz="0" w:space="0" w:color="auto"/>
        <w:left w:val="none" w:sz="0" w:space="0" w:color="auto"/>
        <w:bottom w:val="none" w:sz="0" w:space="0" w:color="auto"/>
        <w:right w:val="none" w:sz="0" w:space="0" w:color="auto"/>
      </w:divBdr>
    </w:div>
    <w:div w:id="1724937750">
      <w:marLeft w:val="0"/>
      <w:marRight w:val="0"/>
      <w:marTop w:val="10"/>
      <w:marBottom w:val="10"/>
      <w:divBdr>
        <w:top w:val="none" w:sz="0" w:space="0" w:color="auto"/>
        <w:left w:val="none" w:sz="0" w:space="0" w:color="auto"/>
        <w:bottom w:val="none" w:sz="0" w:space="0" w:color="auto"/>
        <w:right w:val="none" w:sz="0" w:space="0" w:color="auto"/>
      </w:divBdr>
    </w:div>
    <w:div w:id="1743789615">
      <w:marLeft w:val="0"/>
      <w:marRight w:val="0"/>
      <w:marTop w:val="10"/>
      <w:marBottom w:val="10"/>
      <w:divBdr>
        <w:top w:val="none" w:sz="0" w:space="0" w:color="auto"/>
        <w:left w:val="none" w:sz="0" w:space="0" w:color="auto"/>
        <w:bottom w:val="none" w:sz="0" w:space="0" w:color="auto"/>
        <w:right w:val="none" w:sz="0" w:space="0" w:color="auto"/>
      </w:divBdr>
    </w:div>
    <w:div w:id="1748385444">
      <w:marLeft w:val="0"/>
      <w:marRight w:val="0"/>
      <w:marTop w:val="10"/>
      <w:marBottom w:val="10"/>
      <w:divBdr>
        <w:top w:val="none" w:sz="0" w:space="0" w:color="auto"/>
        <w:left w:val="none" w:sz="0" w:space="0" w:color="auto"/>
        <w:bottom w:val="none" w:sz="0" w:space="0" w:color="auto"/>
        <w:right w:val="none" w:sz="0" w:space="0" w:color="auto"/>
      </w:divBdr>
    </w:div>
    <w:div w:id="1773285157">
      <w:marLeft w:val="0"/>
      <w:marRight w:val="0"/>
      <w:marTop w:val="10"/>
      <w:marBottom w:val="10"/>
      <w:divBdr>
        <w:top w:val="none" w:sz="0" w:space="0" w:color="auto"/>
        <w:left w:val="none" w:sz="0" w:space="0" w:color="auto"/>
        <w:bottom w:val="none" w:sz="0" w:space="0" w:color="auto"/>
        <w:right w:val="none" w:sz="0" w:space="0" w:color="auto"/>
      </w:divBdr>
    </w:div>
    <w:div w:id="1776897850">
      <w:marLeft w:val="0"/>
      <w:marRight w:val="0"/>
      <w:marTop w:val="10"/>
      <w:marBottom w:val="10"/>
      <w:divBdr>
        <w:top w:val="none" w:sz="0" w:space="0" w:color="auto"/>
        <w:left w:val="none" w:sz="0" w:space="0" w:color="auto"/>
        <w:bottom w:val="none" w:sz="0" w:space="0" w:color="auto"/>
        <w:right w:val="none" w:sz="0" w:space="0" w:color="auto"/>
      </w:divBdr>
    </w:div>
    <w:div w:id="1808552196">
      <w:marLeft w:val="0"/>
      <w:marRight w:val="0"/>
      <w:marTop w:val="10"/>
      <w:marBottom w:val="10"/>
      <w:divBdr>
        <w:top w:val="none" w:sz="0" w:space="0" w:color="auto"/>
        <w:left w:val="none" w:sz="0" w:space="0" w:color="auto"/>
        <w:bottom w:val="none" w:sz="0" w:space="0" w:color="auto"/>
        <w:right w:val="none" w:sz="0" w:space="0" w:color="auto"/>
      </w:divBdr>
    </w:div>
    <w:div w:id="1894387185">
      <w:marLeft w:val="0"/>
      <w:marRight w:val="0"/>
      <w:marTop w:val="10"/>
      <w:marBottom w:val="10"/>
      <w:divBdr>
        <w:top w:val="none" w:sz="0" w:space="0" w:color="auto"/>
        <w:left w:val="none" w:sz="0" w:space="0" w:color="auto"/>
        <w:bottom w:val="none" w:sz="0" w:space="0" w:color="auto"/>
        <w:right w:val="none" w:sz="0" w:space="0" w:color="auto"/>
      </w:divBdr>
    </w:div>
    <w:div w:id="1902056612">
      <w:marLeft w:val="0"/>
      <w:marRight w:val="0"/>
      <w:marTop w:val="10"/>
      <w:marBottom w:val="10"/>
      <w:divBdr>
        <w:top w:val="none" w:sz="0" w:space="0" w:color="auto"/>
        <w:left w:val="none" w:sz="0" w:space="0" w:color="auto"/>
        <w:bottom w:val="none" w:sz="0" w:space="0" w:color="auto"/>
        <w:right w:val="none" w:sz="0" w:space="0" w:color="auto"/>
      </w:divBdr>
    </w:div>
    <w:div w:id="1904677773">
      <w:marLeft w:val="0"/>
      <w:marRight w:val="0"/>
      <w:marTop w:val="10"/>
      <w:marBottom w:val="10"/>
      <w:divBdr>
        <w:top w:val="none" w:sz="0" w:space="0" w:color="auto"/>
        <w:left w:val="none" w:sz="0" w:space="0" w:color="auto"/>
        <w:bottom w:val="none" w:sz="0" w:space="0" w:color="auto"/>
        <w:right w:val="none" w:sz="0" w:space="0" w:color="auto"/>
      </w:divBdr>
    </w:div>
    <w:div w:id="1921017850">
      <w:marLeft w:val="0"/>
      <w:marRight w:val="720"/>
      <w:marTop w:val="10"/>
      <w:marBottom w:val="10"/>
      <w:divBdr>
        <w:top w:val="none" w:sz="0" w:space="0" w:color="auto"/>
        <w:left w:val="none" w:sz="0" w:space="0" w:color="auto"/>
        <w:bottom w:val="none" w:sz="0" w:space="0" w:color="auto"/>
        <w:right w:val="none" w:sz="0" w:space="0" w:color="auto"/>
      </w:divBdr>
    </w:div>
    <w:div w:id="1925721105">
      <w:marLeft w:val="0"/>
      <w:marRight w:val="0"/>
      <w:marTop w:val="10"/>
      <w:marBottom w:val="10"/>
      <w:divBdr>
        <w:top w:val="none" w:sz="0" w:space="0" w:color="auto"/>
        <w:left w:val="none" w:sz="0" w:space="0" w:color="auto"/>
        <w:bottom w:val="none" w:sz="0" w:space="0" w:color="auto"/>
        <w:right w:val="none" w:sz="0" w:space="0" w:color="auto"/>
      </w:divBdr>
    </w:div>
    <w:div w:id="1937132917">
      <w:marLeft w:val="0"/>
      <w:marRight w:val="0"/>
      <w:marTop w:val="10"/>
      <w:marBottom w:val="10"/>
      <w:divBdr>
        <w:top w:val="none" w:sz="0" w:space="0" w:color="auto"/>
        <w:left w:val="none" w:sz="0" w:space="0" w:color="auto"/>
        <w:bottom w:val="none" w:sz="0" w:space="0" w:color="auto"/>
        <w:right w:val="none" w:sz="0" w:space="0" w:color="auto"/>
      </w:divBdr>
    </w:div>
    <w:div w:id="1947805034">
      <w:marLeft w:val="0"/>
      <w:marRight w:val="0"/>
      <w:marTop w:val="10"/>
      <w:marBottom w:val="10"/>
      <w:divBdr>
        <w:top w:val="none" w:sz="0" w:space="0" w:color="auto"/>
        <w:left w:val="none" w:sz="0" w:space="0" w:color="auto"/>
        <w:bottom w:val="none" w:sz="0" w:space="0" w:color="auto"/>
        <w:right w:val="none" w:sz="0" w:space="0" w:color="auto"/>
      </w:divBdr>
    </w:div>
    <w:div w:id="2009019057">
      <w:marLeft w:val="0"/>
      <w:marRight w:val="0"/>
      <w:marTop w:val="10"/>
      <w:marBottom w:val="10"/>
      <w:divBdr>
        <w:top w:val="none" w:sz="0" w:space="0" w:color="auto"/>
        <w:left w:val="none" w:sz="0" w:space="0" w:color="auto"/>
        <w:bottom w:val="none" w:sz="0" w:space="0" w:color="auto"/>
        <w:right w:val="none" w:sz="0" w:space="0" w:color="auto"/>
      </w:divBdr>
    </w:div>
    <w:div w:id="2021807179">
      <w:marLeft w:val="0"/>
      <w:marRight w:val="0"/>
      <w:marTop w:val="10"/>
      <w:marBottom w:val="10"/>
      <w:divBdr>
        <w:top w:val="none" w:sz="0" w:space="0" w:color="auto"/>
        <w:left w:val="none" w:sz="0" w:space="0" w:color="auto"/>
        <w:bottom w:val="none" w:sz="0" w:space="0" w:color="auto"/>
        <w:right w:val="none" w:sz="0" w:space="0" w:color="auto"/>
      </w:divBdr>
    </w:div>
    <w:div w:id="2031297972">
      <w:marLeft w:val="0"/>
      <w:marRight w:val="0"/>
      <w:marTop w:val="10"/>
      <w:marBottom w:val="10"/>
      <w:divBdr>
        <w:top w:val="none" w:sz="0" w:space="0" w:color="auto"/>
        <w:left w:val="none" w:sz="0" w:space="0" w:color="auto"/>
        <w:bottom w:val="none" w:sz="0" w:space="0" w:color="auto"/>
        <w:right w:val="none" w:sz="0" w:space="0" w:color="auto"/>
      </w:divBdr>
    </w:div>
    <w:div w:id="2033263106">
      <w:marLeft w:val="0"/>
      <w:marRight w:val="0"/>
      <w:marTop w:val="10"/>
      <w:marBottom w:val="10"/>
      <w:divBdr>
        <w:top w:val="none" w:sz="0" w:space="0" w:color="auto"/>
        <w:left w:val="none" w:sz="0" w:space="0" w:color="auto"/>
        <w:bottom w:val="none" w:sz="0" w:space="0" w:color="auto"/>
        <w:right w:val="none" w:sz="0" w:space="0" w:color="auto"/>
      </w:divBdr>
    </w:div>
    <w:div w:id="2045203145">
      <w:marLeft w:val="0"/>
      <w:marRight w:val="0"/>
      <w:marTop w:val="10"/>
      <w:marBottom w:val="10"/>
      <w:divBdr>
        <w:top w:val="none" w:sz="0" w:space="0" w:color="auto"/>
        <w:left w:val="none" w:sz="0" w:space="0" w:color="auto"/>
        <w:bottom w:val="none" w:sz="0" w:space="0" w:color="auto"/>
        <w:right w:val="none" w:sz="0" w:space="0" w:color="auto"/>
      </w:divBdr>
    </w:div>
    <w:div w:id="2059083806">
      <w:marLeft w:val="0"/>
      <w:marRight w:val="0"/>
      <w:marTop w:val="10"/>
      <w:marBottom w:val="10"/>
      <w:divBdr>
        <w:top w:val="none" w:sz="0" w:space="0" w:color="auto"/>
        <w:left w:val="none" w:sz="0" w:space="0" w:color="auto"/>
        <w:bottom w:val="none" w:sz="0" w:space="0" w:color="auto"/>
        <w:right w:val="none" w:sz="0" w:space="0" w:color="auto"/>
      </w:divBdr>
    </w:div>
    <w:div w:id="2075618535">
      <w:marLeft w:val="0"/>
      <w:marRight w:val="0"/>
      <w:marTop w:val="10"/>
      <w:marBottom w:val="10"/>
      <w:divBdr>
        <w:top w:val="none" w:sz="0" w:space="0" w:color="auto"/>
        <w:left w:val="none" w:sz="0" w:space="0" w:color="auto"/>
        <w:bottom w:val="none" w:sz="0" w:space="0" w:color="auto"/>
        <w:right w:val="none" w:sz="0" w:space="0" w:color="auto"/>
      </w:divBdr>
    </w:div>
    <w:div w:id="210765172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2281</Words>
  <Characters>13004</Characters>
  <Application>Microsoft Office Word</Application>
  <DocSecurity>0</DocSecurity>
  <Lines>108</Lines>
  <Paragraphs>30</Paragraphs>
  <ScaleCrop>false</ScaleCrop>
  <Company/>
  <LinksUpToDate>false</LinksUpToDate>
  <CharactersWithSpaces>15255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2025-04-30T06:47:00Z</dcterms:created>
  <dcterms:modified xsi:type="dcterms:W3CDTF">2025-04-30T06:47:00Z</dcterms:modified>
</cp:coreProperties>
</file>