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E7F99" w14:textId="77777777" w:rsidR="00C91F81" w:rsidRDefault="00C91F81">
      <w:pPr>
        <w:spacing w:line="500" w:lineRule="atLeast"/>
        <w:jc w:val="center"/>
        <w:divId w:val="1429621242"/>
        <w:rPr>
          <w:rFonts w:ascii="黑体" w:eastAsia="黑体" w:hAnsi="黑体"/>
          <w:sz w:val="36"/>
          <w:szCs w:val="36"/>
        </w:rPr>
      </w:pPr>
      <w:r>
        <w:rPr>
          <w:rFonts w:ascii="黑体" w:eastAsia="黑体" w:hAnsi="黑体" w:hint="eastAsia"/>
          <w:sz w:val="36"/>
          <w:szCs w:val="36"/>
        </w:rPr>
        <w:t>广东省湛江市赤坎区人民法院</w:t>
      </w:r>
    </w:p>
    <w:p w14:paraId="23C1D658" w14:textId="77777777" w:rsidR="00C91F81" w:rsidRDefault="00C91F81">
      <w:pPr>
        <w:spacing w:line="500" w:lineRule="atLeast"/>
        <w:jc w:val="center"/>
        <w:divId w:val="4317102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48A590" w14:textId="77777777" w:rsidR="00C91F81" w:rsidRDefault="00C91F81">
      <w:pPr>
        <w:spacing w:line="500" w:lineRule="atLeast"/>
        <w:jc w:val="right"/>
        <w:divId w:val="176364437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215</w:t>
      </w:r>
      <w:r>
        <w:rPr>
          <w:rFonts w:hint="eastAsia"/>
          <w:sz w:val="30"/>
          <w:szCs w:val="30"/>
        </w:rPr>
        <w:t>号</w:t>
      </w:r>
    </w:p>
    <w:p w14:paraId="24047CFA" w14:textId="77777777" w:rsidR="00C91F81" w:rsidRDefault="00C91F81">
      <w:pPr>
        <w:spacing w:line="500" w:lineRule="atLeast"/>
        <w:ind w:firstLine="600"/>
        <w:divId w:val="1792089700"/>
        <w:rPr>
          <w:rFonts w:hint="eastAsia"/>
          <w:sz w:val="30"/>
          <w:szCs w:val="30"/>
        </w:rPr>
      </w:pPr>
      <w:r>
        <w:rPr>
          <w:rFonts w:hint="eastAsia"/>
          <w:sz w:val="30"/>
          <w:szCs w:val="30"/>
        </w:rPr>
        <w:t>公诉机关湛江市赤坎区人民检察院。</w:t>
      </w:r>
    </w:p>
    <w:p w14:paraId="5B3B395E" w14:textId="77777777" w:rsidR="00C91F81" w:rsidRDefault="00C91F81">
      <w:pPr>
        <w:spacing w:line="500" w:lineRule="atLeast"/>
        <w:ind w:firstLine="600"/>
        <w:divId w:val="1675568022"/>
        <w:rPr>
          <w:rFonts w:hint="eastAsia"/>
          <w:sz w:val="30"/>
          <w:szCs w:val="30"/>
        </w:rPr>
      </w:pPr>
      <w:r>
        <w:rPr>
          <w:rFonts w:hint="eastAsia"/>
          <w:sz w:val="30"/>
          <w:szCs w:val="30"/>
        </w:rPr>
        <w:t>被告人朱日秀，曾用名朱志，男，</w:t>
      </w:r>
      <w:r>
        <w:rPr>
          <w:rFonts w:hint="eastAsia"/>
          <w:sz w:val="30"/>
          <w:szCs w:val="30"/>
        </w:rPr>
        <w:t>1976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日出生，汉族，大专文化，吴川市疾病预防控制中心免疫规划管理股股长，户籍所在地广东省湛江市吴川市，住所地广东省吴川市。因本案于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日被取保候审。</w:t>
      </w:r>
    </w:p>
    <w:p w14:paraId="0A14ADFC" w14:textId="77777777" w:rsidR="00C91F81" w:rsidRDefault="00C91F81">
      <w:pPr>
        <w:spacing w:line="500" w:lineRule="atLeast"/>
        <w:ind w:firstLine="600"/>
        <w:divId w:val="1367213714"/>
        <w:rPr>
          <w:rFonts w:hint="eastAsia"/>
          <w:sz w:val="30"/>
          <w:szCs w:val="30"/>
        </w:rPr>
      </w:pPr>
      <w:r>
        <w:rPr>
          <w:rFonts w:hint="eastAsia"/>
          <w:sz w:val="30"/>
          <w:szCs w:val="30"/>
        </w:rPr>
        <w:t>辩护人周封地，广东粤海律师事务所律师。</w:t>
      </w:r>
    </w:p>
    <w:p w14:paraId="56634010" w14:textId="77777777" w:rsidR="00C91F81" w:rsidRDefault="00C91F81">
      <w:pPr>
        <w:spacing w:line="500" w:lineRule="atLeast"/>
        <w:ind w:firstLine="600"/>
        <w:divId w:val="534654991"/>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195</w:t>
      </w:r>
      <w:r>
        <w:rPr>
          <w:rFonts w:hint="eastAsia"/>
          <w:sz w:val="30"/>
          <w:szCs w:val="30"/>
        </w:rPr>
        <w:t>号起诉书指控被告人朱日秀犯受贿罪，于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日向本院提起公诉。本院依法组成合议庭，公开开庭进行了审理。湛江市赤坎区人民检察院指派检察员王玥出庭支持公诉，被告人朱日秀及辩护人周封地到庭参加诉讼。现已审理终结。</w:t>
      </w:r>
    </w:p>
    <w:p w14:paraId="389D8366" w14:textId="77777777" w:rsidR="00C91F81" w:rsidRDefault="00C91F81">
      <w:pPr>
        <w:spacing w:line="500" w:lineRule="atLeast"/>
        <w:ind w:firstLine="600"/>
        <w:divId w:val="1212233652"/>
        <w:rPr>
          <w:rFonts w:hint="eastAsia"/>
          <w:sz w:val="30"/>
          <w:szCs w:val="30"/>
        </w:rPr>
      </w:pPr>
      <w:r>
        <w:rPr>
          <w:rFonts w:hint="eastAsia"/>
          <w:sz w:val="30"/>
          <w:szCs w:val="30"/>
        </w:rPr>
        <w:t>公诉机关指控，被告人朱日秀在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年担任吴某疾控中心免疫规划管理股股长期间，利用职务之便，在吴某疾控中心釆购二类疫苗过程中收受杨某行贿</w:t>
      </w:r>
      <w:r>
        <w:rPr>
          <w:rFonts w:hint="eastAsia"/>
          <w:sz w:val="30"/>
          <w:szCs w:val="30"/>
        </w:rPr>
        <w:t>4.86</w:t>
      </w:r>
      <w:r>
        <w:rPr>
          <w:rFonts w:hint="eastAsia"/>
          <w:sz w:val="30"/>
          <w:szCs w:val="30"/>
        </w:rPr>
        <w:t>万元，收受刘某行贿</w:t>
      </w:r>
      <w:r>
        <w:rPr>
          <w:rFonts w:hint="eastAsia"/>
          <w:sz w:val="30"/>
          <w:szCs w:val="30"/>
        </w:rPr>
        <w:t>1.8</w:t>
      </w:r>
      <w:r>
        <w:rPr>
          <w:rFonts w:hint="eastAsia"/>
          <w:sz w:val="30"/>
          <w:szCs w:val="30"/>
        </w:rPr>
        <w:t>万元，收受尹某行贿</w:t>
      </w:r>
      <w:r>
        <w:rPr>
          <w:rFonts w:hint="eastAsia"/>
          <w:sz w:val="30"/>
          <w:szCs w:val="30"/>
        </w:rPr>
        <w:t>1.5</w:t>
      </w:r>
      <w:r>
        <w:rPr>
          <w:rFonts w:hint="eastAsia"/>
          <w:sz w:val="30"/>
          <w:szCs w:val="30"/>
        </w:rPr>
        <w:t>万元，共计</w:t>
      </w:r>
      <w:r>
        <w:rPr>
          <w:rFonts w:hint="eastAsia"/>
          <w:sz w:val="30"/>
          <w:szCs w:val="30"/>
        </w:rPr>
        <w:t>8.16</w:t>
      </w:r>
      <w:r>
        <w:rPr>
          <w:rFonts w:hint="eastAsia"/>
          <w:sz w:val="30"/>
          <w:szCs w:val="30"/>
        </w:rPr>
        <w:t>万元。具体犯罪事实如下：</w:t>
      </w:r>
      <w:r>
        <w:rPr>
          <w:rFonts w:hint="eastAsia"/>
          <w:sz w:val="30"/>
          <w:szCs w:val="30"/>
        </w:rPr>
        <w:t>(</w:t>
      </w:r>
      <w:r>
        <w:rPr>
          <w:rFonts w:hint="eastAsia"/>
          <w:sz w:val="30"/>
          <w:szCs w:val="30"/>
        </w:rPr>
        <w:t>一）朱日秀收受杨某所送</w:t>
      </w:r>
      <w:r>
        <w:rPr>
          <w:rFonts w:hint="eastAsia"/>
          <w:sz w:val="30"/>
          <w:szCs w:val="30"/>
        </w:rPr>
        <w:t>4.86</w:t>
      </w:r>
      <w:r>
        <w:rPr>
          <w:rFonts w:hint="eastAsia"/>
          <w:sz w:val="30"/>
          <w:szCs w:val="30"/>
        </w:rPr>
        <w:t>万元的事实：</w:t>
      </w:r>
      <w:r>
        <w:rPr>
          <w:rFonts w:hint="eastAsia"/>
          <w:sz w:val="30"/>
          <w:szCs w:val="30"/>
        </w:rPr>
        <w:t>2011</w:t>
      </w:r>
      <w:r>
        <w:rPr>
          <w:rFonts w:hint="eastAsia"/>
          <w:sz w:val="30"/>
          <w:szCs w:val="30"/>
        </w:rPr>
        <w:t>年下半年的一天，科兴公司湛江地区销售代表杨某主动到吴川疾控中心免疫规划管理股办公室找到朱日秀，希望朱日秀在制定吴某疾控中心疫苗釆购计划时能优先选择科兴公司的疫苗产品，并承诺事后会送好处费给朱日秀，朱日秀表示同意。</w:t>
      </w:r>
      <w:r>
        <w:rPr>
          <w:rFonts w:hint="eastAsia"/>
          <w:sz w:val="30"/>
          <w:szCs w:val="30"/>
        </w:rPr>
        <w:t>2011</w:t>
      </w:r>
      <w:r>
        <w:rPr>
          <w:rFonts w:hint="eastAsia"/>
          <w:sz w:val="30"/>
          <w:szCs w:val="30"/>
        </w:rPr>
        <w:t>年下半年至</w:t>
      </w:r>
      <w:r>
        <w:rPr>
          <w:rFonts w:hint="eastAsia"/>
          <w:sz w:val="30"/>
          <w:szCs w:val="30"/>
        </w:rPr>
        <w:t>2016</w:t>
      </w:r>
      <w:r>
        <w:rPr>
          <w:rFonts w:hint="eastAsia"/>
          <w:sz w:val="30"/>
          <w:szCs w:val="30"/>
        </w:rPr>
        <w:t>年期间，吴某市疾控中心在釆购二类疫苗过程中都有选购了科兴公司经营的甲肝、甲乙肝等疫苗产品。为感谢朱日秀的支持，这期间每年每个季度杨某都会去吴某拜访朱日秀，并送给朱日秀一笔钱。</w:t>
      </w:r>
      <w:r>
        <w:rPr>
          <w:rFonts w:hint="eastAsia"/>
          <w:sz w:val="30"/>
          <w:szCs w:val="30"/>
        </w:rPr>
        <w:t>2011</w:t>
      </w:r>
      <w:r>
        <w:rPr>
          <w:rFonts w:hint="eastAsia"/>
          <w:sz w:val="30"/>
          <w:szCs w:val="30"/>
        </w:rPr>
        <w:t>年第三、第四季</w:t>
      </w:r>
      <w:r>
        <w:rPr>
          <w:rFonts w:hint="eastAsia"/>
          <w:sz w:val="30"/>
          <w:szCs w:val="30"/>
        </w:rPr>
        <w:lastRenderedPageBreak/>
        <w:t>度杨某分别送给朱日秀</w:t>
      </w:r>
      <w:r>
        <w:rPr>
          <w:rFonts w:hint="eastAsia"/>
          <w:sz w:val="30"/>
          <w:szCs w:val="30"/>
        </w:rPr>
        <w:t>2000</w:t>
      </w:r>
      <w:r>
        <w:rPr>
          <w:rFonts w:hint="eastAsia"/>
          <w:sz w:val="30"/>
          <w:szCs w:val="30"/>
        </w:rPr>
        <w:t>元，合计</w:t>
      </w:r>
      <w:r>
        <w:rPr>
          <w:rFonts w:hint="eastAsia"/>
          <w:sz w:val="30"/>
          <w:szCs w:val="30"/>
        </w:rPr>
        <w:t>4000</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年期间，每年的第一、第二季度杨某分别送给朱日秀</w:t>
      </w:r>
      <w:r>
        <w:rPr>
          <w:rFonts w:hint="eastAsia"/>
          <w:sz w:val="30"/>
          <w:szCs w:val="30"/>
        </w:rPr>
        <w:t>2000</w:t>
      </w:r>
      <w:r>
        <w:rPr>
          <w:rFonts w:hint="eastAsia"/>
          <w:sz w:val="30"/>
          <w:szCs w:val="30"/>
        </w:rPr>
        <w:t>元，第三、第四季度分别送给朱日秀</w:t>
      </w:r>
      <w:r>
        <w:rPr>
          <w:rFonts w:hint="eastAsia"/>
          <w:sz w:val="30"/>
          <w:szCs w:val="30"/>
        </w:rPr>
        <w:t>3000</w:t>
      </w:r>
      <w:r>
        <w:rPr>
          <w:rFonts w:hint="eastAsia"/>
          <w:sz w:val="30"/>
          <w:szCs w:val="30"/>
        </w:rPr>
        <w:t>元，即每年</w:t>
      </w:r>
      <w:r>
        <w:rPr>
          <w:rFonts w:hint="eastAsia"/>
          <w:sz w:val="30"/>
          <w:szCs w:val="30"/>
        </w:rPr>
        <w:t>1</w:t>
      </w:r>
      <w:r>
        <w:rPr>
          <w:rFonts w:hint="eastAsia"/>
          <w:sz w:val="30"/>
          <w:szCs w:val="30"/>
        </w:rPr>
        <w:t>万元，合计</w:t>
      </w:r>
      <w:r>
        <w:rPr>
          <w:rFonts w:hint="eastAsia"/>
          <w:sz w:val="30"/>
          <w:szCs w:val="30"/>
        </w:rPr>
        <w:t>4</w:t>
      </w:r>
      <w:r>
        <w:rPr>
          <w:rFonts w:hint="eastAsia"/>
          <w:sz w:val="30"/>
          <w:szCs w:val="30"/>
        </w:rPr>
        <w:t>万元；由于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月份爆发山东疫苗案，广东省暂停二类疫苗的釆购工作进行整顿，杨某不再按照惯例给朱日秀送钱。</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月广东省疾控</w:t>
      </w:r>
      <w:r>
        <w:rPr>
          <w:rFonts w:hint="eastAsia"/>
          <w:sz w:val="30"/>
          <w:szCs w:val="30"/>
        </w:rPr>
        <w:t>系统恢复二类疫苗采购后，杨某在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月给朱日秀送了</w:t>
      </w:r>
      <w:r>
        <w:rPr>
          <w:rFonts w:hint="eastAsia"/>
          <w:sz w:val="30"/>
          <w:szCs w:val="30"/>
        </w:rPr>
        <w:t>1000</w:t>
      </w:r>
      <w:r>
        <w:rPr>
          <w:rFonts w:hint="eastAsia"/>
          <w:sz w:val="30"/>
          <w:szCs w:val="30"/>
        </w:rPr>
        <w:t>元，同年</w:t>
      </w:r>
      <w:r>
        <w:rPr>
          <w:rFonts w:hint="eastAsia"/>
          <w:sz w:val="30"/>
          <w:szCs w:val="30"/>
        </w:rPr>
        <w:t>8</w:t>
      </w:r>
      <w:r>
        <w:rPr>
          <w:rFonts w:hint="eastAsia"/>
          <w:sz w:val="30"/>
          <w:szCs w:val="30"/>
        </w:rPr>
        <w:t>月和</w:t>
      </w:r>
      <w:r>
        <w:rPr>
          <w:rFonts w:hint="eastAsia"/>
          <w:sz w:val="30"/>
          <w:szCs w:val="30"/>
        </w:rPr>
        <w:t>9</w:t>
      </w:r>
      <w:r>
        <w:rPr>
          <w:rFonts w:hint="eastAsia"/>
          <w:sz w:val="30"/>
          <w:szCs w:val="30"/>
        </w:rPr>
        <w:t>月份分别送给朱日秀</w:t>
      </w:r>
      <w:r>
        <w:rPr>
          <w:rFonts w:hint="eastAsia"/>
          <w:sz w:val="30"/>
          <w:szCs w:val="30"/>
        </w:rPr>
        <w:t>1800</w:t>
      </w:r>
      <w:r>
        <w:rPr>
          <w:rFonts w:hint="eastAsia"/>
          <w:sz w:val="30"/>
          <w:szCs w:val="30"/>
        </w:rPr>
        <w:t>元。以上杨某共送了</w:t>
      </w:r>
      <w:r>
        <w:rPr>
          <w:rFonts w:hint="eastAsia"/>
          <w:sz w:val="30"/>
          <w:szCs w:val="30"/>
        </w:rPr>
        <w:t>4.86</w:t>
      </w:r>
      <w:r>
        <w:rPr>
          <w:rFonts w:hint="eastAsia"/>
          <w:sz w:val="30"/>
          <w:szCs w:val="30"/>
        </w:rPr>
        <w:t>万元给朱日秀。</w:t>
      </w:r>
      <w:r>
        <w:rPr>
          <w:rFonts w:hint="eastAsia"/>
          <w:sz w:val="30"/>
          <w:szCs w:val="30"/>
        </w:rPr>
        <w:t>(</w:t>
      </w:r>
      <w:r>
        <w:rPr>
          <w:rFonts w:hint="eastAsia"/>
          <w:sz w:val="30"/>
          <w:szCs w:val="30"/>
        </w:rPr>
        <w:t>二）朱日秀收受刘某所送</w:t>
      </w:r>
      <w:r>
        <w:rPr>
          <w:rFonts w:hint="eastAsia"/>
          <w:sz w:val="30"/>
          <w:szCs w:val="30"/>
        </w:rPr>
        <w:t>1.8</w:t>
      </w:r>
      <w:r>
        <w:rPr>
          <w:rFonts w:hint="eastAsia"/>
          <w:sz w:val="30"/>
          <w:szCs w:val="30"/>
        </w:rPr>
        <w:t>万元的事实</w:t>
      </w:r>
      <w:r>
        <w:rPr>
          <w:rFonts w:hint="eastAsia"/>
          <w:sz w:val="30"/>
          <w:szCs w:val="30"/>
        </w:rPr>
        <w:t>2014</w:t>
      </w:r>
      <w:r>
        <w:rPr>
          <w:rFonts w:hint="eastAsia"/>
          <w:sz w:val="30"/>
          <w:szCs w:val="30"/>
        </w:rPr>
        <w:t>年下半年的一天，广东国生生物制品有限公司湛江地区销售业务员刘某主动到吴川疾控中心朱日秀的办公室，向朱日秀提出希望在吴某疾控中心釆购二类疫苗过程中能支持他，多选用国某公司代理的疫苗产品，同时刘某还承诺事后会送好处费给朱日秀，朱日秀表示同意。</w:t>
      </w:r>
      <w:r>
        <w:rPr>
          <w:rFonts w:hint="eastAsia"/>
          <w:sz w:val="30"/>
          <w:szCs w:val="30"/>
        </w:rPr>
        <w:t>2014</w:t>
      </w:r>
      <w:r>
        <w:rPr>
          <w:rFonts w:hint="eastAsia"/>
          <w:sz w:val="30"/>
          <w:szCs w:val="30"/>
        </w:rPr>
        <w:t>年下半年至</w:t>
      </w:r>
      <w:r>
        <w:rPr>
          <w:rFonts w:hint="eastAsia"/>
          <w:sz w:val="30"/>
          <w:szCs w:val="30"/>
        </w:rPr>
        <w:t>2015</w:t>
      </w:r>
      <w:r>
        <w:rPr>
          <w:rFonts w:hint="eastAsia"/>
          <w:sz w:val="30"/>
          <w:szCs w:val="30"/>
        </w:rPr>
        <w:t>年期间，吴某疾控中心釆购二类疫苗过程中朱日秀都有选购了国某公司代理的上海生物所水痘、流感、广州诺城狂犬等疫苗产品。为感谢朱日秀的支持，这期间每个季度刘某都会去吴某拜访朱日秀，并送给朱日秀一笔钱。从</w:t>
      </w:r>
      <w:r>
        <w:rPr>
          <w:rFonts w:hint="eastAsia"/>
          <w:sz w:val="30"/>
          <w:szCs w:val="30"/>
        </w:rPr>
        <w:t>2014</w:t>
      </w:r>
      <w:r>
        <w:rPr>
          <w:rFonts w:hint="eastAsia"/>
          <w:sz w:val="30"/>
          <w:szCs w:val="30"/>
        </w:rPr>
        <w:t>年第三季度至</w:t>
      </w:r>
      <w:r>
        <w:rPr>
          <w:rFonts w:hint="eastAsia"/>
          <w:sz w:val="30"/>
          <w:szCs w:val="30"/>
        </w:rPr>
        <w:t>2015</w:t>
      </w:r>
      <w:r>
        <w:rPr>
          <w:rFonts w:hint="eastAsia"/>
          <w:sz w:val="30"/>
          <w:szCs w:val="30"/>
        </w:rPr>
        <w:t>年第四季度，刘某每个季度送给朱日秀</w:t>
      </w:r>
      <w:r>
        <w:rPr>
          <w:rFonts w:hint="eastAsia"/>
          <w:sz w:val="30"/>
          <w:szCs w:val="30"/>
        </w:rPr>
        <w:t>3000</w:t>
      </w:r>
      <w:r>
        <w:rPr>
          <w:rFonts w:hint="eastAsia"/>
          <w:sz w:val="30"/>
          <w:szCs w:val="30"/>
        </w:rPr>
        <w:t>元，共计</w:t>
      </w:r>
      <w:r>
        <w:rPr>
          <w:rFonts w:hint="eastAsia"/>
          <w:sz w:val="30"/>
          <w:szCs w:val="30"/>
        </w:rPr>
        <w:t>1.8</w:t>
      </w:r>
      <w:r>
        <w:rPr>
          <w:rFonts w:hint="eastAsia"/>
          <w:sz w:val="30"/>
          <w:szCs w:val="30"/>
        </w:rPr>
        <w:t>万元。</w:t>
      </w:r>
      <w:r>
        <w:rPr>
          <w:rFonts w:hint="eastAsia"/>
          <w:sz w:val="30"/>
          <w:szCs w:val="30"/>
        </w:rPr>
        <w:t>(</w:t>
      </w:r>
      <w:r>
        <w:rPr>
          <w:rFonts w:hint="eastAsia"/>
          <w:sz w:val="30"/>
          <w:szCs w:val="30"/>
        </w:rPr>
        <w:t>三）朱日秀收受尹某所送</w:t>
      </w:r>
      <w:r>
        <w:rPr>
          <w:rFonts w:hint="eastAsia"/>
          <w:sz w:val="30"/>
          <w:szCs w:val="30"/>
        </w:rPr>
        <w:t>1.5</w:t>
      </w:r>
      <w:r>
        <w:rPr>
          <w:rFonts w:hint="eastAsia"/>
          <w:sz w:val="30"/>
          <w:szCs w:val="30"/>
        </w:rPr>
        <w:t>万元的事实：</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广东省疾控系统恢复疫苗釆购，广东国某生物制品公司粤西地区销售负责人尹某到吴某协调关系，考虑到吴某疾控中心的疫苗釆购计划具体是由朱日秀负责的，尹某邀请朱日秀到吴某第三中学附近的聚林饭店吃饭，希望朱日秀能继续支持国某公司。</w:t>
      </w:r>
      <w:r>
        <w:rPr>
          <w:rFonts w:hint="eastAsia"/>
          <w:sz w:val="30"/>
          <w:szCs w:val="30"/>
        </w:rPr>
        <w:t>吃完饭在准备离开之前，尹某将事先装有</w:t>
      </w:r>
      <w:r>
        <w:rPr>
          <w:rFonts w:hint="eastAsia"/>
          <w:sz w:val="30"/>
          <w:szCs w:val="30"/>
        </w:rPr>
        <w:t>5000</w:t>
      </w:r>
      <w:r>
        <w:rPr>
          <w:rFonts w:hint="eastAsia"/>
          <w:sz w:val="30"/>
          <w:szCs w:val="30"/>
        </w:rPr>
        <w:t>元现金的信封送给了朱日秀。</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中下旬的一天（中秋假期过后两三天），尹某到吴某找朱日秀提交其公司的相关资质材料，朱日秀便让尹某中午到吴某大山岗桥头的国道边见面时再交给他。见面后尹某坐上了朱日秀的车，交完资质材料后尹某就将事先准备好装有</w:t>
      </w:r>
      <w:r>
        <w:rPr>
          <w:rFonts w:hint="eastAsia"/>
          <w:sz w:val="30"/>
          <w:szCs w:val="30"/>
        </w:rPr>
        <w:t>1</w:t>
      </w:r>
      <w:r>
        <w:rPr>
          <w:rFonts w:hint="eastAsia"/>
          <w:sz w:val="30"/>
          <w:szCs w:val="30"/>
        </w:rPr>
        <w:t>万元现金的信封送给了朱日秀。</w:t>
      </w:r>
    </w:p>
    <w:p w14:paraId="0DC6B4E0" w14:textId="77777777" w:rsidR="00C91F81" w:rsidRDefault="00C91F81">
      <w:pPr>
        <w:spacing w:line="500" w:lineRule="atLeast"/>
        <w:ind w:firstLine="600"/>
        <w:divId w:val="473916308"/>
        <w:rPr>
          <w:rFonts w:hint="eastAsia"/>
          <w:sz w:val="30"/>
          <w:szCs w:val="30"/>
        </w:rPr>
      </w:pPr>
      <w:r>
        <w:rPr>
          <w:rFonts w:hint="eastAsia"/>
          <w:sz w:val="30"/>
          <w:szCs w:val="30"/>
        </w:rPr>
        <w:t>针对上述指控，公诉机关提供了书证、物证、证人证言等证据证明。公诉机关认为，被告人朱日秀身为国家工作人员，利用职务之便，为他人谋取利益，并收受他人钱财共计</w:t>
      </w:r>
      <w:r>
        <w:rPr>
          <w:rFonts w:hint="eastAsia"/>
          <w:sz w:val="30"/>
          <w:szCs w:val="30"/>
        </w:rPr>
        <w:t>8.16</w:t>
      </w:r>
      <w:r>
        <w:rPr>
          <w:rFonts w:hint="eastAsia"/>
          <w:sz w:val="30"/>
          <w:szCs w:val="30"/>
        </w:rPr>
        <w:t>万元，应以受贿罪追究其刑事责任。朱日秀在案发后能自动投案并如实供述罪行，主动退缴全部赃款，有自首情节，依法可以从轻或者减轻处罚。</w:t>
      </w:r>
    </w:p>
    <w:p w14:paraId="1B15C088" w14:textId="77777777" w:rsidR="00C91F81" w:rsidRDefault="00C91F81">
      <w:pPr>
        <w:spacing w:line="500" w:lineRule="atLeast"/>
        <w:ind w:firstLine="600"/>
        <w:divId w:val="1287352390"/>
        <w:rPr>
          <w:rFonts w:hint="eastAsia"/>
          <w:sz w:val="30"/>
          <w:szCs w:val="30"/>
        </w:rPr>
      </w:pPr>
      <w:r>
        <w:rPr>
          <w:rFonts w:hint="eastAsia"/>
          <w:sz w:val="30"/>
          <w:szCs w:val="30"/>
        </w:rPr>
        <w:t>被告人朱日秀对公诉机关指控的犯罪事实不存异议，只请求从轻判处。</w:t>
      </w:r>
    </w:p>
    <w:p w14:paraId="2C87DC00" w14:textId="77777777" w:rsidR="00C91F81" w:rsidRDefault="00C91F81">
      <w:pPr>
        <w:spacing w:line="500" w:lineRule="atLeast"/>
        <w:ind w:firstLine="600"/>
        <w:divId w:val="1482891463"/>
        <w:rPr>
          <w:rFonts w:hint="eastAsia"/>
          <w:sz w:val="30"/>
          <w:szCs w:val="30"/>
        </w:rPr>
      </w:pPr>
      <w:r>
        <w:rPr>
          <w:rFonts w:hint="eastAsia"/>
          <w:sz w:val="30"/>
          <w:szCs w:val="30"/>
        </w:rPr>
        <w:t>辩护人辩称，对公诉机关指控被告人朱日秀的犯罪事实及罪名不存异议，但认为被告人具有以下法定可从轻、减轻处罚的量刑情节：</w:t>
      </w:r>
      <w:r>
        <w:rPr>
          <w:rFonts w:hint="eastAsia"/>
          <w:sz w:val="30"/>
          <w:szCs w:val="30"/>
        </w:rPr>
        <w:t>1</w:t>
      </w:r>
      <w:r>
        <w:rPr>
          <w:rFonts w:hint="eastAsia"/>
          <w:sz w:val="30"/>
          <w:szCs w:val="30"/>
        </w:rPr>
        <w:t>、被告人权力有限，利用职务之便给他人谋取利益也很有限。对于疫苗的采购，不是由被告人说了算。被告人没有索贿行为，均是行贿人主动送给被告人，且送钱的数量、时间也是行贿人单方面所定。没有证据证明被告人经手的疫苗有质量问题，也没有因为被告人受贿行为而导致采购了不合格的疫苗。因此，被告人受贿行为危害性很小。</w:t>
      </w:r>
      <w:r>
        <w:rPr>
          <w:rFonts w:hint="eastAsia"/>
          <w:sz w:val="30"/>
          <w:szCs w:val="30"/>
        </w:rPr>
        <w:t>2</w:t>
      </w:r>
      <w:r>
        <w:rPr>
          <w:rFonts w:hint="eastAsia"/>
          <w:sz w:val="30"/>
          <w:szCs w:val="30"/>
        </w:rPr>
        <w:t>、被告人具有自首、立功、积极全部退赃、认真悔改、系初犯、当庭自愿认罪等法定从轻、减轻处罚情节或酌定从轻处罚情节。根据罪责刑相适应原则，希望合议庭免除对被告人的处罚。</w:t>
      </w:r>
    </w:p>
    <w:p w14:paraId="730FC77C" w14:textId="77777777" w:rsidR="00C91F81" w:rsidRDefault="00C91F81">
      <w:pPr>
        <w:spacing w:line="500" w:lineRule="atLeast"/>
        <w:ind w:firstLine="600"/>
        <w:divId w:val="128286245"/>
        <w:rPr>
          <w:rFonts w:hint="eastAsia"/>
          <w:sz w:val="30"/>
          <w:szCs w:val="30"/>
        </w:rPr>
      </w:pPr>
      <w:r>
        <w:rPr>
          <w:rFonts w:hint="eastAsia"/>
          <w:sz w:val="30"/>
          <w:szCs w:val="30"/>
        </w:rPr>
        <w:t>经审理查明</w:t>
      </w:r>
      <w:r>
        <w:rPr>
          <w:rFonts w:hint="eastAsia"/>
          <w:sz w:val="30"/>
          <w:szCs w:val="30"/>
        </w:rPr>
        <w:t>,</w:t>
      </w:r>
      <w:r>
        <w:rPr>
          <w:rFonts w:hint="eastAsia"/>
          <w:sz w:val="30"/>
          <w:szCs w:val="30"/>
        </w:rPr>
        <w:t>一、被告人朱日秀收受杨某所送</w:t>
      </w:r>
      <w:r>
        <w:rPr>
          <w:rFonts w:hint="eastAsia"/>
          <w:sz w:val="30"/>
          <w:szCs w:val="30"/>
        </w:rPr>
        <w:t>4.86</w:t>
      </w:r>
      <w:r>
        <w:rPr>
          <w:rFonts w:hint="eastAsia"/>
          <w:sz w:val="30"/>
          <w:szCs w:val="30"/>
        </w:rPr>
        <w:t>万元的事实</w:t>
      </w:r>
    </w:p>
    <w:p w14:paraId="3F64D7EF" w14:textId="77777777" w:rsidR="00C91F81" w:rsidRDefault="00C91F81">
      <w:pPr>
        <w:spacing w:line="500" w:lineRule="atLeast"/>
        <w:ind w:firstLine="600"/>
        <w:divId w:val="64231390"/>
        <w:rPr>
          <w:rFonts w:hint="eastAsia"/>
          <w:sz w:val="30"/>
          <w:szCs w:val="30"/>
        </w:rPr>
      </w:pPr>
      <w:r>
        <w:rPr>
          <w:rFonts w:hint="eastAsia"/>
          <w:sz w:val="30"/>
          <w:szCs w:val="30"/>
        </w:rPr>
        <w:t>2011</w:t>
      </w:r>
      <w:r>
        <w:rPr>
          <w:rFonts w:hint="eastAsia"/>
          <w:sz w:val="30"/>
          <w:szCs w:val="30"/>
        </w:rPr>
        <w:t>年下半年的一天，北京科兴生物制品有限公司（以下简称科兴公司）湛江地区销售代表杨某主动到吴川疾控中心免疫规划管理股办公室找到朱日秀，希望朱日秀在制定吴某疾控中心疫苗釆购计划时能优先选择科兴公司的疫苗产品，并承诺事后会送好处费给朱日秀，朱日秀表示同意。</w:t>
      </w:r>
      <w:r>
        <w:rPr>
          <w:rFonts w:hint="eastAsia"/>
          <w:sz w:val="30"/>
          <w:szCs w:val="30"/>
        </w:rPr>
        <w:t>2011</w:t>
      </w:r>
      <w:r>
        <w:rPr>
          <w:rFonts w:hint="eastAsia"/>
          <w:sz w:val="30"/>
          <w:szCs w:val="30"/>
        </w:rPr>
        <w:t>年下半年至</w:t>
      </w:r>
      <w:r>
        <w:rPr>
          <w:rFonts w:hint="eastAsia"/>
          <w:sz w:val="30"/>
          <w:szCs w:val="30"/>
        </w:rPr>
        <w:t>2016</w:t>
      </w:r>
      <w:r>
        <w:rPr>
          <w:rFonts w:hint="eastAsia"/>
          <w:sz w:val="30"/>
          <w:szCs w:val="30"/>
        </w:rPr>
        <w:t>年期间，吴某市疾控中心在釆购二类疫苗过程中都有选购了科兴公司经营的甲肝、甲乙肝等疫苗产品。为感谢朱日秀的支持，这期间每年每个季度杨某都会去吴某拜访朱日秀，并送给朱日秀一笔钱。</w:t>
      </w:r>
      <w:r>
        <w:rPr>
          <w:rFonts w:hint="eastAsia"/>
          <w:sz w:val="30"/>
          <w:szCs w:val="30"/>
        </w:rPr>
        <w:t>2011</w:t>
      </w:r>
      <w:r>
        <w:rPr>
          <w:rFonts w:hint="eastAsia"/>
          <w:sz w:val="30"/>
          <w:szCs w:val="30"/>
        </w:rPr>
        <w:t>年第三、第四季度杨某分别送给朱日秀</w:t>
      </w:r>
      <w:r>
        <w:rPr>
          <w:rFonts w:hint="eastAsia"/>
          <w:sz w:val="30"/>
          <w:szCs w:val="30"/>
        </w:rPr>
        <w:t>2000</w:t>
      </w:r>
      <w:r>
        <w:rPr>
          <w:rFonts w:hint="eastAsia"/>
          <w:sz w:val="30"/>
          <w:szCs w:val="30"/>
        </w:rPr>
        <w:t>元，合计</w:t>
      </w:r>
      <w:r>
        <w:rPr>
          <w:rFonts w:hint="eastAsia"/>
          <w:sz w:val="30"/>
          <w:szCs w:val="30"/>
        </w:rPr>
        <w:t>4000</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年期间，每年的第一、第二季度杨某分别送给朱日秀</w:t>
      </w:r>
      <w:r>
        <w:rPr>
          <w:rFonts w:hint="eastAsia"/>
          <w:sz w:val="30"/>
          <w:szCs w:val="30"/>
        </w:rPr>
        <w:t>2000</w:t>
      </w:r>
      <w:r>
        <w:rPr>
          <w:rFonts w:hint="eastAsia"/>
          <w:sz w:val="30"/>
          <w:szCs w:val="30"/>
        </w:rPr>
        <w:t>元，第三、第四季度分别送给朱日秀</w:t>
      </w:r>
      <w:r>
        <w:rPr>
          <w:rFonts w:hint="eastAsia"/>
          <w:sz w:val="30"/>
          <w:szCs w:val="30"/>
        </w:rPr>
        <w:t>3000</w:t>
      </w:r>
      <w:r>
        <w:rPr>
          <w:rFonts w:hint="eastAsia"/>
          <w:sz w:val="30"/>
          <w:szCs w:val="30"/>
        </w:rPr>
        <w:t>元，即每年</w:t>
      </w:r>
      <w:r>
        <w:rPr>
          <w:rFonts w:hint="eastAsia"/>
          <w:sz w:val="30"/>
          <w:szCs w:val="30"/>
        </w:rPr>
        <w:t>1</w:t>
      </w:r>
      <w:r>
        <w:rPr>
          <w:rFonts w:hint="eastAsia"/>
          <w:sz w:val="30"/>
          <w:szCs w:val="30"/>
        </w:rPr>
        <w:t>万元，合计</w:t>
      </w:r>
      <w:r>
        <w:rPr>
          <w:rFonts w:hint="eastAsia"/>
          <w:sz w:val="30"/>
          <w:szCs w:val="30"/>
        </w:rPr>
        <w:t>4</w:t>
      </w:r>
      <w:r>
        <w:rPr>
          <w:rFonts w:hint="eastAsia"/>
          <w:sz w:val="30"/>
          <w:szCs w:val="30"/>
        </w:rPr>
        <w:t>万元；由于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月份爆发山东疫苗案，广东省暂停二类疫苗的釆购工作进行整顿，杨某不再按照惯例给朱日秀送钱。</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月广东省疾控系统恢复二类疫苗采购后，杨某在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月给朱日秀送了</w:t>
      </w:r>
      <w:r>
        <w:rPr>
          <w:rFonts w:hint="eastAsia"/>
          <w:sz w:val="30"/>
          <w:szCs w:val="30"/>
        </w:rPr>
        <w:t>1000</w:t>
      </w:r>
      <w:r>
        <w:rPr>
          <w:rFonts w:hint="eastAsia"/>
          <w:sz w:val="30"/>
          <w:szCs w:val="30"/>
        </w:rPr>
        <w:t>元，同年</w:t>
      </w:r>
      <w:r>
        <w:rPr>
          <w:rFonts w:hint="eastAsia"/>
          <w:sz w:val="30"/>
          <w:szCs w:val="30"/>
        </w:rPr>
        <w:t>8</w:t>
      </w:r>
      <w:r>
        <w:rPr>
          <w:rFonts w:hint="eastAsia"/>
          <w:sz w:val="30"/>
          <w:szCs w:val="30"/>
        </w:rPr>
        <w:t>月和</w:t>
      </w:r>
      <w:r>
        <w:rPr>
          <w:rFonts w:hint="eastAsia"/>
          <w:sz w:val="30"/>
          <w:szCs w:val="30"/>
        </w:rPr>
        <w:t>9</w:t>
      </w:r>
      <w:r>
        <w:rPr>
          <w:rFonts w:hint="eastAsia"/>
          <w:sz w:val="30"/>
          <w:szCs w:val="30"/>
        </w:rPr>
        <w:t>月份分别送给朱日秀</w:t>
      </w:r>
      <w:r>
        <w:rPr>
          <w:rFonts w:hint="eastAsia"/>
          <w:sz w:val="30"/>
          <w:szCs w:val="30"/>
        </w:rPr>
        <w:t>1800</w:t>
      </w:r>
      <w:r>
        <w:rPr>
          <w:rFonts w:hint="eastAsia"/>
          <w:sz w:val="30"/>
          <w:szCs w:val="30"/>
        </w:rPr>
        <w:t>元。以上杨某共送了</w:t>
      </w:r>
      <w:r>
        <w:rPr>
          <w:rFonts w:hint="eastAsia"/>
          <w:sz w:val="30"/>
          <w:szCs w:val="30"/>
        </w:rPr>
        <w:t>4.86</w:t>
      </w:r>
      <w:r>
        <w:rPr>
          <w:rFonts w:hint="eastAsia"/>
          <w:sz w:val="30"/>
          <w:szCs w:val="30"/>
        </w:rPr>
        <w:t>万元给朱日秀。</w:t>
      </w:r>
    </w:p>
    <w:p w14:paraId="1ABCB748" w14:textId="77777777" w:rsidR="00C91F81" w:rsidRDefault="00C91F81">
      <w:pPr>
        <w:spacing w:line="500" w:lineRule="atLeast"/>
        <w:ind w:firstLine="600"/>
        <w:divId w:val="930814667"/>
        <w:rPr>
          <w:rFonts w:hint="eastAsia"/>
          <w:sz w:val="30"/>
          <w:szCs w:val="30"/>
        </w:rPr>
      </w:pPr>
      <w:r>
        <w:rPr>
          <w:rFonts w:hint="eastAsia"/>
          <w:sz w:val="30"/>
          <w:szCs w:val="30"/>
        </w:rPr>
        <w:t>以上事实，有经庭审举证、质证的以下证据证明：</w:t>
      </w:r>
    </w:p>
    <w:p w14:paraId="54CFF542" w14:textId="77777777" w:rsidR="00C91F81" w:rsidRDefault="00C91F81">
      <w:pPr>
        <w:spacing w:line="500" w:lineRule="atLeast"/>
        <w:ind w:firstLine="600"/>
        <w:divId w:val="1682663751"/>
        <w:rPr>
          <w:rFonts w:hint="eastAsia"/>
          <w:sz w:val="30"/>
          <w:szCs w:val="30"/>
        </w:rPr>
      </w:pPr>
      <w:r>
        <w:rPr>
          <w:rFonts w:hint="eastAsia"/>
          <w:sz w:val="30"/>
          <w:szCs w:val="30"/>
        </w:rPr>
        <w:t>1</w:t>
      </w:r>
      <w:r>
        <w:rPr>
          <w:rFonts w:hint="eastAsia"/>
          <w:sz w:val="30"/>
          <w:szCs w:val="30"/>
        </w:rPr>
        <w:t>、证人杨某的证言。主要内容：</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月份至今我在科兴公司任高级销售代表，负责湛江市场疫苗推广工作。我在</w:t>
      </w:r>
      <w:r>
        <w:rPr>
          <w:rFonts w:hint="eastAsia"/>
          <w:sz w:val="30"/>
          <w:szCs w:val="30"/>
        </w:rPr>
        <w:t>2011</w:t>
      </w:r>
      <w:r>
        <w:rPr>
          <w:rFonts w:hint="eastAsia"/>
          <w:sz w:val="30"/>
          <w:szCs w:val="30"/>
        </w:rPr>
        <w:t>年下半年的一天（具体时间我记不清楚了）去到朱日秀位于吴川市疾控中心办公楼三楼找他联系业务。朱日秀在办公室接待了我。我向他介绍自己是刚刚负责科兴公司在吴某地区疫苗业务的高级销售代表，我向他了解一下我们公司的疫苗在吴某地区的使用情况，随后我向朱日系提出希望他在制定釆购计划的时候能优先考虑我推销科兴公司的疫苗，到时我会按照每个季度为时间段感谢他的，意思就是送利益给他。朱日秀听了我的说法后表示科兴公司的产品在吴某地区反响不错，到时他会支持我的。过后吴某市疾控中心果然继续采购科兴公司的疫苗。到了</w:t>
      </w:r>
      <w:r>
        <w:rPr>
          <w:rFonts w:hint="eastAsia"/>
          <w:sz w:val="30"/>
          <w:szCs w:val="30"/>
        </w:rPr>
        <w:t>2011</w:t>
      </w:r>
      <w:r>
        <w:rPr>
          <w:rFonts w:hint="eastAsia"/>
          <w:sz w:val="30"/>
          <w:szCs w:val="30"/>
        </w:rPr>
        <w:t>年第三季度结束后，我按照我的承诺准备了</w:t>
      </w:r>
      <w:r>
        <w:rPr>
          <w:rFonts w:hint="eastAsia"/>
          <w:sz w:val="30"/>
          <w:szCs w:val="30"/>
        </w:rPr>
        <w:t>2000</w:t>
      </w:r>
      <w:r>
        <w:rPr>
          <w:rFonts w:hint="eastAsia"/>
          <w:sz w:val="30"/>
          <w:szCs w:val="30"/>
        </w:rPr>
        <w:t>元现金装在一个信封内，然后就直接去到朱日秀的办公室。我将钱送给他，表示这是这个季度我送给他的感谢费。朱日秀客气几句就把钱收下了。然后在</w:t>
      </w:r>
      <w:r>
        <w:rPr>
          <w:rFonts w:hint="eastAsia"/>
          <w:sz w:val="30"/>
          <w:szCs w:val="30"/>
        </w:rPr>
        <w:t>2011</w:t>
      </w:r>
      <w:r>
        <w:rPr>
          <w:rFonts w:hint="eastAsia"/>
          <w:sz w:val="30"/>
          <w:szCs w:val="30"/>
        </w:rPr>
        <w:t>年第四季度结束后，大约是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月初的时候（具体时间我记不清楚了），我将第四季度要感谢他的</w:t>
      </w:r>
      <w:r>
        <w:rPr>
          <w:rFonts w:hint="eastAsia"/>
          <w:sz w:val="30"/>
          <w:szCs w:val="30"/>
        </w:rPr>
        <w:t>2000</w:t>
      </w:r>
      <w:r>
        <w:rPr>
          <w:rFonts w:hint="eastAsia"/>
          <w:sz w:val="30"/>
          <w:szCs w:val="30"/>
        </w:rPr>
        <w:t>元又送到朱日秀的办公室，我向他表示这些钱是第四季度的费用。朱日秀知道我指的第四季度是什么意思，他说让我放心，以后他会支持我</w:t>
      </w:r>
      <w:r>
        <w:rPr>
          <w:rFonts w:hint="eastAsia"/>
          <w:sz w:val="30"/>
          <w:szCs w:val="30"/>
        </w:rPr>
        <w:t>的。之后每相隔一个季度，我都会按照以上的操作方式给他送钱，具体情况如下：</w:t>
      </w:r>
      <w:r>
        <w:rPr>
          <w:rFonts w:hint="eastAsia"/>
          <w:sz w:val="30"/>
          <w:szCs w:val="30"/>
        </w:rPr>
        <w:t>2012</w:t>
      </w:r>
      <w:r>
        <w:rPr>
          <w:rFonts w:hint="eastAsia"/>
          <w:sz w:val="30"/>
          <w:szCs w:val="30"/>
        </w:rPr>
        <w:t>年第一季度</w:t>
      </w:r>
      <w:r>
        <w:rPr>
          <w:rFonts w:hint="eastAsia"/>
          <w:sz w:val="30"/>
          <w:szCs w:val="30"/>
        </w:rPr>
        <w:t>2000</w:t>
      </w:r>
      <w:r>
        <w:rPr>
          <w:rFonts w:hint="eastAsia"/>
          <w:sz w:val="30"/>
          <w:szCs w:val="30"/>
        </w:rPr>
        <w:t>元，第二季度</w:t>
      </w:r>
      <w:r>
        <w:rPr>
          <w:rFonts w:hint="eastAsia"/>
          <w:sz w:val="30"/>
          <w:szCs w:val="30"/>
        </w:rPr>
        <w:t>2000</w:t>
      </w:r>
      <w:r>
        <w:rPr>
          <w:rFonts w:hint="eastAsia"/>
          <w:sz w:val="30"/>
          <w:szCs w:val="30"/>
        </w:rPr>
        <w:t>元，第三季度</w:t>
      </w:r>
      <w:r>
        <w:rPr>
          <w:rFonts w:hint="eastAsia"/>
          <w:sz w:val="30"/>
          <w:szCs w:val="30"/>
        </w:rPr>
        <w:t>3000</w:t>
      </w:r>
      <w:r>
        <w:rPr>
          <w:rFonts w:hint="eastAsia"/>
          <w:sz w:val="30"/>
          <w:szCs w:val="30"/>
        </w:rPr>
        <w:t>元，第四季度</w:t>
      </w:r>
      <w:r>
        <w:rPr>
          <w:rFonts w:hint="eastAsia"/>
          <w:sz w:val="30"/>
          <w:szCs w:val="30"/>
        </w:rPr>
        <w:t>3000</w:t>
      </w:r>
      <w:r>
        <w:rPr>
          <w:rFonts w:hint="eastAsia"/>
          <w:sz w:val="30"/>
          <w:szCs w:val="30"/>
        </w:rPr>
        <w:t>元，合计</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年第一季度</w:t>
      </w:r>
      <w:r>
        <w:rPr>
          <w:rFonts w:hint="eastAsia"/>
          <w:sz w:val="30"/>
          <w:szCs w:val="30"/>
        </w:rPr>
        <w:t>2000</w:t>
      </w:r>
      <w:r>
        <w:rPr>
          <w:rFonts w:hint="eastAsia"/>
          <w:sz w:val="30"/>
          <w:szCs w:val="30"/>
        </w:rPr>
        <w:t>元，第二季度</w:t>
      </w:r>
      <w:r>
        <w:rPr>
          <w:rFonts w:hint="eastAsia"/>
          <w:sz w:val="30"/>
          <w:szCs w:val="30"/>
        </w:rPr>
        <w:t>2000</w:t>
      </w:r>
      <w:r>
        <w:rPr>
          <w:rFonts w:hint="eastAsia"/>
          <w:sz w:val="30"/>
          <w:szCs w:val="30"/>
        </w:rPr>
        <w:t>元，第三季度</w:t>
      </w:r>
      <w:r>
        <w:rPr>
          <w:rFonts w:hint="eastAsia"/>
          <w:sz w:val="30"/>
          <w:szCs w:val="30"/>
        </w:rPr>
        <w:t>3000</w:t>
      </w:r>
      <w:r>
        <w:rPr>
          <w:rFonts w:hint="eastAsia"/>
          <w:sz w:val="30"/>
          <w:szCs w:val="30"/>
        </w:rPr>
        <w:t>元，第四季度</w:t>
      </w:r>
      <w:r>
        <w:rPr>
          <w:rFonts w:hint="eastAsia"/>
          <w:sz w:val="30"/>
          <w:szCs w:val="30"/>
        </w:rPr>
        <w:t>3000</w:t>
      </w:r>
      <w:r>
        <w:rPr>
          <w:rFonts w:hint="eastAsia"/>
          <w:sz w:val="30"/>
          <w:szCs w:val="30"/>
        </w:rPr>
        <w:t>元，合计</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年第一季度</w:t>
      </w:r>
      <w:r>
        <w:rPr>
          <w:rFonts w:hint="eastAsia"/>
          <w:sz w:val="30"/>
          <w:szCs w:val="30"/>
        </w:rPr>
        <w:t>2000</w:t>
      </w:r>
      <w:r>
        <w:rPr>
          <w:rFonts w:hint="eastAsia"/>
          <w:sz w:val="30"/>
          <w:szCs w:val="30"/>
        </w:rPr>
        <w:t>元，第二季度</w:t>
      </w:r>
      <w:r>
        <w:rPr>
          <w:rFonts w:hint="eastAsia"/>
          <w:sz w:val="30"/>
          <w:szCs w:val="30"/>
        </w:rPr>
        <w:t>2000</w:t>
      </w:r>
      <w:r>
        <w:rPr>
          <w:rFonts w:hint="eastAsia"/>
          <w:sz w:val="30"/>
          <w:szCs w:val="30"/>
        </w:rPr>
        <w:t>元，第三季度</w:t>
      </w:r>
      <w:r>
        <w:rPr>
          <w:rFonts w:hint="eastAsia"/>
          <w:sz w:val="30"/>
          <w:szCs w:val="30"/>
        </w:rPr>
        <w:t>3000</w:t>
      </w:r>
      <w:r>
        <w:rPr>
          <w:rFonts w:hint="eastAsia"/>
          <w:sz w:val="30"/>
          <w:szCs w:val="30"/>
        </w:rPr>
        <w:t>元</w:t>
      </w:r>
      <w:r>
        <w:rPr>
          <w:rFonts w:hint="eastAsia"/>
          <w:sz w:val="30"/>
          <w:szCs w:val="30"/>
        </w:rPr>
        <w:t>,</w:t>
      </w:r>
      <w:r>
        <w:rPr>
          <w:rFonts w:hint="eastAsia"/>
          <w:sz w:val="30"/>
          <w:szCs w:val="30"/>
        </w:rPr>
        <w:t>第四季度</w:t>
      </w:r>
      <w:r>
        <w:rPr>
          <w:rFonts w:hint="eastAsia"/>
          <w:sz w:val="30"/>
          <w:szCs w:val="30"/>
        </w:rPr>
        <w:t>3000</w:t>
      </w:r>
      <w:r>
        <w:rPr>
          <w:rFonts w:hint="eastAsia"/>
          <w:sz w:val="30"/>
          <w:szCs w:val="30"/>
        </w:rPr>
        <w:t>元，合计</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年第一季度</w:t>
      </w:r>
      <w:r>
        <w:rPr>
          <w:rFonts w:hint="eastAsia"/>
          <w:sz w:val="30"/>
          <w:szCs w:val="30"/>
        </w:rPr>
        <w:t>2000</w:t>
      </w:r>
      <w:r>
        <w:rPr>
          <w:rFonts w:hint="eastAsia"/>
          <w:sz w:val="30"/>
          <w:szCs w:val="30"/>
        </w:rPr>
        <w:t>元，第二季度</w:t>
      </w:r>
      <w:r>
        <w:rPr>
          <w:rFonts w:hint="eastAsia"/>
          <w:sz w:val="30"/>
          <w:szCs w:val="30"/>
        </w:rPr>
        <w:t>2000</w:t>
      </w:r>
      <w:r>
        <w:rPr>
          <w:rFonts w:hint="eastAsia"/>
          <w:sz w:val="30"/>
          <w:szCs w:val="30"/>
        </w:rPr>
        <w:t>元，第三季度</w:t>
      </w:r>
      <w:r>
        <w:rPr>
          <w:rFonts w:hint="eastAsia"/>
          <w:sz w:val="30"/>
          <w:szCs w:val="30"/>
        </w:rPr>
        <w:t>3000</w:t>
      </w:r>
      <w:r>
        <w:rPr>
          <w:rFonts w:hint="eastAsia"/>
          <w:sz w:val="30"/>
          <w:szCs w:val="30"/>
        </w:rPr>
        <w:t>元，第四季度</w:t>
      </w:r>
      <w:r>
        <w:rPr>
          <w:rFonts w:hint="eastAsia"/>
          <w:sz w:val="30"/>
          <w:szCs w:val="30"/>
        </w:rPr>
        <w:t>3000</w:t>
      </w:r>
      <w:r>
        <w:rPr>
          <w:rFonts w:hint="eastAsia"/>
          <w:sz w:val="30"/>
          <w:szCs w:val="30"/>
        </w:rPr>
        <w:t>元，合计</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年由于媒体反映山东爆发假疫苗案，我担心会受牵连，所以没有按惯例去给朱日秀送钱。到了</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月份，我觉得山东疫苗案件的风头已经过去了，而朱日秀此前也一直支持我，吴某疾控中心一直釆购我推销的疫苗，所以我就在</w:t>
      </w:r>
      <w:r>
        <w:rPr>
          <w:rFonts w:hint="eastAsia"/>
          <w:sz w:val="30"/>
          <w:szCs w:val="30"/>
        </w:rPr>
        <w:t>7</w:t>
      </w:r>
      <w:r>
        <w:rPr>
          <w:rFonts w:hint="eastAsia"/>
          <w:sz w:val="30"/>
          <w:szCs w:val="30"/>
        </w:rPr>
        <w:t>月份开始逐步小额给朱日秀送钱，分别是</w:t>
      </w:r>
      <w:r>
        <w:rPr>
          <w:rFonts w:hint="eastAsia"/>
          <w:sz w:val="30"/>
          <w:szCs w:val="30"/>
        </w:rPr>
        <w:t>7</w:t>
      </w:r>
      <w:r>
        <w:rPr>
          <w:rFonts w:hint="eastAsia"/>
          <w:sz w:val="30"/>
          <w:szCs w:val="30"/>
        </w:rPr>
        <w:t>月份送了</w:t>
      </w:r>
      <w:r>
        <w:rPr>
          <w:rFonts w:hint="eastAsia"/>
          <w:sz w:val="30"/>
          <w:szCs w:val="30"/>
        </w:rPr>
        <w:t>1000</w:t>
      </w:r>
      <w:r>
        <w:rPr>
          <w:rFonts w:hint="eastAsia"/>
          <w:sz w:val="30"/>
          <w:szCs w:val="30"/>
        </w:rPr>
        <w:t>元、</w:t>
      </w:r>
      <w:r>
        <w:rPr>
          <w:rFonts w:hint="eastAsia"/>
          <w:sz w:val="30"/>
          <w:szCs w:val="30"/>
        </w:rPr>
        <w:t>8</w:t>
      </w:r>
      <w:r>
        <w:rPr>
          <w:rFonts w:hint="eastAsia"/>
          <w:sz w:val="30"/>
          <w:szCs w:val="30"/>
        </w:rPr>
        <w:t>月份送了</w:t>
      </w:r>
      <w:r>
        <w:rPr>
          <w:rFonts w:hint="eastAsia"/>
          <w:sz w:val="30"/>
          <w:szCs w:val="30"/>
        </w:rPr>
        <w:t>1800</w:t>
      </w:r>
      <w:r>
        <w:rPr>
          <w:rFonts w:hint="eastAsia"/>
          <w:sz w:val="30"/>
          <w:szCs w:val="30"/>
        </w:rPr>
        <w:t>元，</w:t>
      </w:r>
      <w:r>
        <w:rPr>
          <w:rFonts w:hint="eastAsia"/>
          <w:sz w:val="30"/>
          <w:szCs w:val="30"/>
        </w:rPr>
        <w:t>9</w:t>
      </w:r>
      <w:r>
        <w:rPr>
          <w:rFonts w:hint="eastAsia"/>
          <w:sz w:val="30"/>
          <w:szCs w:val="30"/>
        </w:rPr>
        <w:t>月份（中秋节前）送了</w:t>
      </w:r>
      <w:r>
        <w:rPr>
          <w:rFonts w:hint="eastAsia"/>
          <w:sz w:val="30"/>
          <w:szCs w:val="30"/>
        </w:rPr>
        <w:t>1800</w:t>
      </w:r>
      <w:r>
        <w:rPr>
          <w:rFonts w:hint="eastAsia"/>
          <w:sz w:val="30"/>
          <w:szCs w:val="30"/>
        </w:rPr>
        <w:t>元。综上我所交代的，我先后二十一次共给朱日秀送了</w:t>
      </w:r>
      <w:r>
        <w:rPr>
          <w:rFonts w:hint="eastAsia"/>
          <w:sz w:val="30"/>
          <w:szCs w:val="30"/>
        </w:rPr>
        <w:t>4.86</w:t>
      </w:r>
      <w:r>
        <w:rPr>
          <w:rFonts w:hint="eastAsia"/>
          <w:sz w:val="30"/>
          <w:szCs w:val="30"/>
        </w:rPr>
        <w:t>万元。</w:t>
      </w:r>
    </w:p>
    <w:p w14:paraId="4900D658" w14:textId="77777777" w:rsidR="00C91F81" w:rsidRDefault="00C91F81">
      <w:pPr>
        <w:spacing w:line="500" w:lineRule="atLeast"/>
        <w:ind w:firstLine="600"/>
        <w:divId w:val="1670987118"/>
        <w:rPr>
          <w:rFonts w:hint="eastAsia"/>
          <w:sz w:val="30"/>
          <w:szCs w:val="30"/>
        </w:rPr>
      </w:pPr>
      <w:r>
        <w:rPr>
          <w:rFonts w:hint="eastAsia"/>
          <w:sz w:val="30"/>
          <w:szCs w:val="30"/>
        </w:rPr>
        <w:t>一开始都是在朱日秀的办公室送钱给他的，后来大家关系熟络了，我来吴某找他协调疫苗业务都会请他吃饭，他喜欢到广隆饭店吃饭，所以我们都是习惯到那个饭店吃饭，吃饭的时候我将每个季度的钱交给他。有时大家时间不方便，他知道我要送钱给他，他也会叫我到他指定的地点见个面，我把钱给他之后就走了。由于我送钱给他的次数比较多，并且时间也过去那么长了，所以每次具体在哪个地点送钱给他的我回忆不起来。但是对于送钱的金额，一开始刚接触，所以我没有给他送多的钱，只是给他</w:t>
      </w:r>
      <w:r>
        <w:rPr>
          <w:rFonts w:hint="eastAsia"/>
          <w:sz w:val="30"/>
          <w:szCs w:val="30"/>
        </w:rPr>
        <w:t>2000</w:t>
      </w:r>
      <w:r>
        <w:rPr>
          <w:rFonts w:hint="eastAsia"/>
          <w:sz w:val="30"/>
          <w:szCs w:val="30"/>
        </w:rPr>
        <w:t>元</w:t>
      </w:r>
      <w:r>
        <w:rPr>
          <w:rFonts w:hint="eastAsia"/>
          <w:sz w:val="30"/>
          <w:szCs w:val="30"/>
        </w:rPr>
        <w:t>,</w:t>
      </w:r>
      <w:r>
        <w:rPr>
          <w:rFonts w:hint="eastAsia"/>
          <w:sz w:val="30"/>
          <w:szCs w:val="30"/>
        </w:rPr>
        <w:t>到了</w:t>
      </w:r>
      <w:r>
        <w:rPr>
          <w:rFonts w:hint="eastAsia"/>
          <w:sz w:val="30"/>
          <w:szCs w:val="30"/>
        </w:rPr>
        <w:t>2012</w:t>
      </w:r>
      <w:r>
        <w:rPr>
          <w:rFonts w:hint="eastAsia"/>
          <w:sz w:val="30"/>
          <w:szCs w:val="30"/>
        </w:rPr>
        <w:t>年大家关系稳定后，我都是按照</w:t>
      </w:r>
      <w:r>
        <w:rPr>
          <w:rFonts w:hint="eastAsia"/>
          <w:sz w:val="30"/>
          <w:szCs w:val="30"/>
        </w:rPr>
        <w:t>2000</w:t>
      </w:r>
      <w:r>
        <w:rPr>
          <w:rFonts w:hint="eastAsia"/>
          <w:sz w:val="30"/>
          <w:szCs w:val="30"/>
        </w:rPr>
        <w:t>元的标准，但是第三季度有个中秋节、第四季度临近新年，所以我在这两个季度增加多</w:t>
      </w:r>
      <w:r>
        <w:rPr>
          <w:rFonts w:hint="eastAsia"/>
          <w:sz w:val="30"/>
          <w:szCs w:val="30"/>
        </w:rPr>
        <w:t>1000</w:t>
      </w:r>
      <w:r>
        <w:rPr>
          <w:rFonts w:hint="eastAsia"/>
          <w:sz w:val="30"/>
          <w:szCs w:val="30"/>
        </w:rPr>
        <w:t>元，即</w:t>
      </w:r>
      <w:r>
        <w:rPr>
          <w:rFonts w:hint="eastAsia"/>
          <w:sz w:val="30"/>
          <w:szCs w:val="30"/>
        </w:rPr>
        <w:t>3000</w:t>
      </w:r>
      <w:r>
        <w:rPr>
          <w:rFonts w:hint="eastAsia"/>
          <w:sz w:val="30"/>
          <w:szCs w:val="30"/>
        </w:rPr>
        <w:t>元，这也是我们行业的潜规则。最近几个月我分三次共送给朱日秀的</w:t>
      </w:r>
      <w:r>
        <w:rPr>
          <w:rFonts w:hint="eastAsia"/>
          <w:sz w:val="30"/>
          <w:szCs w:val="30"/>
        </w:rPr>
        <w:t>4600</w:t>
      </w:r>
      <w:r>
        <w:rPr>
          <w:rFonts w:hint="eastAsia"/>
          <w:sz w:val="30"/>
          <w:szCs w:val="30"/>
        </w:rPr>
        <w:t>元刚过去不久</w:t>
      </w:r>
      <w:r>
        <w:rPr>
          <w:rFonts w:hint="eastAsia"/>
          <w:sz w:val="30"/>
          <w:szCs w:val="30"/>
        </w:rPr>
        <w:t>,</w:t>
      </w:r>
      <w:r>
        <w:rPr>
          <w:rFonts w:hint="eastAsia"/>
          <w:sz w:val="30"/>
          <w:szCs w:val="30"/>
        </w:rPr>
        <w:t>这个我也记得。</w:t>
      </w:r>
    </w:p>
    <w:p w14:paraId="402BC0FD" w14:textId="77777777" w:rsidR="00C91F81" w:rsidRDefault="00C91F81">
      <w:pPr>
        <w:spacing w:line="500" w:lineRule="atLeast"/>
        <w:ind w:firstLine="600"/>
        <w:divId w:val="877819054"/>
        <w:rPr>
          <w:rFonts w:hint="eastAsia"/>
          <w:sz w:val="30"/>
          <w:szCs w:val="30"/>
        </w:rPr>
      </w:pPr>
      <w:r>
        <w:rPr>
          <w:rFonts w:hint="eastAsia"/>
          <w:sz w:val="30"/>
          <w:szCs w:val="30"/>
        </w:rPr>
        <w:t>因为朱日秀是吴某市疾控中心制定采购计划的关键人物，为了能让他多采购我推销科兴公司生产的疫苗，增加我的业绩，所以我必须要公关他，因此要送钱给他。</w:t>
      </w:r>
    </w:p>
    <w:p w14:paraId="69978DA3" w14:textId="77777777" w:rsidR="00C91F81" w:rsidRDefault="00C91F81">
      <w:pPr>
        <w:spacing w:line="500" w:lineRule="atLeast"/>
        <w:ind w:firstLine="600"/>
        <w:divId w:val="1650013035"/>
        <w:rPr>
          <w:rFonts w:hint="eastAsia"/>
          <w:sz w:val="30"/>
          <w:szCs w:val="30"/>
        </w:rPr>
      </w:pPr>
      <w:r>
        <w:rPr>
          <w:rFonts w:hint="eastAsia"/>
          <w:sz w:val="30"/>
          <w:szCs w:val="30"/>
        </w:rPr>
        <w:t>2</w:t>
      </w:r>
      <w:r>
        <w:rPr>
          <w:rFonts w:hint="eastAsia"/>
          <w:sz w:val="30"/>
          <w:szCs w:val="30"/>
        </w:rPr>
        <w:t>、被告人朱日秀的供述。主要内容：杨某是科兴公司负责湛江地区业务工作的销售经理，当时他来我办公室推销他的业务我才认识他的。</w:t>
      </w:r>
      <w:r>
        <w:rPr>
          <w:rFonts w:hint="eastAsia"/>
          <w:sz w:val="30"/>
          <w:szCs w:val="30"/>
        </w:rPr>
        <w:t>2011</w:t>
      </w:r>
      <w:r>
        <w:rPr>
          <w:rFonts w:hint="eastAsia"/>
          <w:sz w:val="30"/>
          <w:szCs w:val="30"/>
        </w:rPr>
        <w:t>年下半年的一天，杨某来到我的的办公室（位于吴川市疾控中心三楼）找到我，他先做了自我介绍，说他是科兴公司负责吴某地区业务的业务员，由于之前我们吴某地区都使用过科兴公司的疫苗产品，希望我以后能继续支持他，也就是在制作疫苗采购计划的时候能优先考虑选择科兴公司的疫苗产品，到时他会按照行规给好处费给我。当时我就说我单位一直都有使用科兴公司的产品，口碑很好，我说会适当考虑的。之后我单位在采购疫苗时都有选用了科兴公司的甲肝、甲乙肝、流感等产品。这期间每隔一个季度，杨某都会过来吴某看一下我，有时他是直接来我办公室坐坐与我聊聊天，有时他也会请我出去吃饭拉近一些关系，然后在每个季度见面的时候，杨某会送一笔好处费给我，以感谢我对他业务的支持，也希望我能继续支持他推销疫苗的业务。杨某</w:t>
      </w:r>
      <w:r>
        <w:rPr>
          <w:rFonts w:hint="eastAsia"/>
          <w:sz w:val="30"/>
          <w:szCs w:val="30"/>
        </w:rPr>
        <w:t>2011</w:t>
      </w:r>
      <w:r>
        <w:rPr>
          <w:rFonts w:hint="eastAsia"/>
          <w:sz w:val="30"/>
          <w:szCs w:val="30"/>
        </w:rPr>
        <w:t>年下半年开始他送钱给我的情况是：</w:t>
      </w:r>
      <w:r>
        <w:rPr>
          <w:rFonts w:hint="eastAsia"/>
          <w:sz w:val="30"/>
          <w:szCs w:val="30"/>
        </w:rPr>
        <w:t>2011</w:t>
      </w:r>
      <w:r>
        <w:rPr>
          <w:rFonts w:hint="eastAsia"/>
          <w:sz w:val="30"/>
          <w:szCs w:val="30"/>
        </w:rPr>
        <w:t>第三季度</w:t>
      </w:r>
      <w:r>
        <w:rPr>
          <w:rFonts w:hint="eastAsia"/>
          <w:sz w:val="30"/>
          <w:szCs w:val="30"/>
        </w:rPr>
        <w:t>2000</w:t>
      </w:r>
      <w:r>
        <w:rPr>
          <w:rFonts w:hint="eastAsia"/>
          <w:sz w:val="30"/>
          <w:szCs w:val="30"/>
        </w:rPr>
        <w:t>元，第四季度</w:t>
      </w:r>
      <w:r>
        <w:rPr>
          <w:rFonts w:hint="eastAsia"/>
          <w:sz w:val="30"/>
          <w:szCs w:val="30"/>
        </w:rPr>
        <w:t>2000</w:t>
      </w:r>
      <w:r>
        <w:rPr>
          <w:rFonts w:hint="eastAsia"/>
          <w:sz w:val="30"/>
          <w:szCs w:val="30"/>
        </w:rPr>
        <w:t>元，合计</w:t>
      </w:r>
      <w:r>
        <w:rPr>
          <w:rFonts w:hint="eastAsia"/>
          <w:sz w:val="30"/>
          <w:szCs w:val="30"/>
        </w:rPr>
        <w:t>4000</w:t>
      </w:r>
      <w:r>
        <w:rPr>
          <w:rFonts w:hint="eastAsia"/>
          <w:sz w:val="30"/>
          <w:szCs w:val="30"/>
        </w:rPr>
        <w:t>元；</w:t>
      </w:r>
      <w:r>
        <w:rPr>
          <w:rFonts w:hint="eastAsia"/>
          <w:sz w:val="30"/>
          <w:szCs w:val="30"/>
        </w:rPr>
        <w:t>2012</w:t>
      </w:r>
      <w:r>
        <w:rPr>
          <w:rFonts w:hint="eastAsia"/>
          <w:sz w:val="30"/>
          <w:szCs w:val="30"/>
        </w:rPr>
        <w:t>年第一季度送</w:t>
      </w:r>
      <w:r>
        <w:rPr>
          <w:rFonts w:hint="eastAsia"/>
          <w:sz w:val="30"/>
          <w:szCs w:val="30"/>
        </w:rPr>
        <w:t>2000</w:t>
      </w:r>
      <w:r>
        <w:rPr>
          <w:rFonts w:hint="eastAsia"/>
          <w:sz w:val="30"/>
          <w:szCs w:val="30"/>
        </w:rPr>
        <w:t>元，第二季度送</w:t>
      </w:r>
      <w:r>
        <w:rPr>
          <w:rFonts w:hint="eastAsia"/>
          <w:sz w:val="30"/>
          <w:szCs w:val="30"/>
        </w:rPr>
        <w:t>2000</w:t>
      </w:r>
      <w:r>
        <w:rPr>
          <w:rFonts w:hint="eastAsia"/>
          <w:sz w:val="30"/>
          <w:szCs w:val="30"/>
        </w:rPr>
        <w:t>元，第三季度送</w:t>
      </w:r>
      <w:r>
        <w:rPr>
          <w:rFonts w:hint="eastAsia"/>
          <w:sz w:val="30"/>
          <w:szCs w:val="30"/>
        </w:rPr>
        <w:t>3000</w:t>
      </w:r>
      <w:r>
        <w:rPr>
          <w:rFonts w:hint="eastAsia"/>
          <w:sz w:val="30"/>
          <w:szCs w:val="30"/>
        </w:rPr>
        <w:t>元，第四季度送</w:t>
      </w:r>
      <w:r>
        <w:rPr>
          <w:rFonts w:hint="eastAsia"/>
          <w:sz w:val="30"/>
          <w:szCs w:val="30"/>
        </w:rPr>
        <w:t>3000</w:t>
      </w:r>
      <w:r>
        <w:rPr>
          <w:rFonts w:hint="eastAsia"/>
          <w:sz w:val="30"/>
          <w:szCs w:val="30"/>
        </w:rPr>
        <w:t>元，合计</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年第一</w:t>
      </w:r>
      <w:r>
        <w:rPr>
          <w:rFonts w:hint="eastAsia"/>
          <w:sz w:val="30"/>
          <w:szCs w:val="30"/>
        </w:rPr>
        <w:t>季度送</w:t>
      </w:r>
      <w:r>
        <w:rPr>
          <w:rFonts w:hint="eastAsia"/>
          <w:sz w:val="30"/>
          <w:szCs w:val="30"/>
        </w:rPr>
        <w:t>2000</w:t>
      </w:r>
      <w:r>
        <w:rPr>
          <w:rFonts w:hint="eastAsia"/>
          <w:sz w:val="30"/>
          <w:szCs w:val="30"/>
        </w:rPr>
        <w:t>元，第二季度送</w:t>
      </w:r>
      <w:r>
        <w:rPr>
          <w:rFonts w:hint="eastAsia"/>
          <w:sz w:val="30"/>
          <w:szCs w:val="30"/>
        </w:rPr>
        <w:t>2000</w:t>
      </w:r>
      <w:r>
        <w:rPr>
          <w:rFonts w:hint="eastAsia"/>
          <w:sz w:val="30"/>
          <w:szCs w:val="30"/>
        </w:rPr>
        <w:t>元，第三季度送</w:t>
      </w:r>
      <w:r>
        <w:rPr>
          <w:rFonts w:hint="eastAsia"/>
          <w:sz w:val="30"/>
          <w:szCs w:val="30"/>
        </w:rPr>
        <w:t>3000</w:t>
      </w:r>
      <w:r>
        <w:rPr>
          <w:rFonts w:hint="eastAsia"/>
          <w:sz w:val="30"/>
          <w:szCs w:val="30"/>
        </w:rPr>
        <w:t>元，第四季度送</w:t>
      </w:r>
      <w:r>
        <w:rPr>
          <w:rFonts w:hint="eastAsia"/>
          <w:sz w:val="30"/>
          <w:szCs w:val="30"/>
        </w:rPr>
        <w:t>3000</w:t>
      </w:r>
      <w:r>
        <w:rPr>
          <w:rFonts w:hint="eastAsia"/>
          <w:sz w:val="30"/>
          <w:szCs w:val="30"/>
        </w:rPr>
        <w:t>元；</w:t>
      </w:r>
      <w:r>
        <w:rPr>
          <w:rFonts w:hint="eastAsia"/>
          <w:sz w:val="30"/>
          <w:szCs w:val="30"/>
        </w:rPr>
        <w:t>2014</w:t>
      </w:r>
      <w:r>
        <w:rPr>
          <w:rFonts w:hint="eastAsia"/>
          <w:sz w:val="30"/>
          <w:szCs w:val="30"/>
        </w:rPr>
        <w:t>年第一季度送</w:t>
      </w:r>
      <w:r>
        <w:rPr>
          <w:rFonts w:hint="eastAsia"/>
          <w:sz w:val="30"/>
          <w:szCs w:val="30"/>
        </w:rPr>
        <w:t>2000</w:t>
      </w:r>
      <w:r>
        <w:rPr>
          <w:rFonts w:hint="eastAsia"/>
          <w:sz w:val="30"/>
          <w:szCs w:val="30"/>
        </w:rPr>
        <w:t>元，第二季度送</w:t>
      </w:r>
      <w:r>
        <w:rPr>
          <w:rFonts w:hint="eastAsia"/>
          <w:sz w:val="30"/>
          <w:szCs w:val="30"/>
        </w:rPr>
        <w:t>2000</w:t>
      </w:r>
      <w:r>
        <w:rPr>
          <w:rFonts w:hint="eastAsia"/>
          <w:sz w:val="30"/>
          <w:szCs w:val="30"/>
        </w:rPr>
        <w:t>元，第三季度送</w:t>
      </w:r>
      <w:r>
        <w:rPr>
          <w:rFonts w:hint="eastAsia"/>
          <w:sz w:val="30"/>
          <w:szCs w:val="30"/>
        </w:rPr>
        <w:t>3000</w:t>
      </w:r>
      <w:r>
        <w:rPr>
          <w:rFonts w:hint="eastAsia"/>
          <w:sz w:val="30"/>
          <w:szCs w:val="30"/>
        </w:rPr>
        <w:t>元，第四季度送</w:t>
      </w:r>
      <w:r>
        <w:rPr>
          <w:rFonts w:hint="eastAsia"/>
          <w:sz w:val="30"/>
          <w:szCs w:val="30"/>
        </w:rPr>
        <w:t>3000</w:t>
      </w:r>
      <w:r>
        <w:rPr>
          <w:rFonts w:hint="eastAsia"/>
          <w:sz w:val="30"/>
          <w:szCs w:val="30"/>
        </w:rPr>
        <w:t>元，合计</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年第一季度送</w:t>
      </w:r>
      <w:r>
        <w:rPr>
          <w:rFonts w:hint="eastAsia"/>
          <w:sz w:val="30"/>
          <w:szCs w:val="30"/>
        </w:rPr>
        <w:t>2000</w:t>
      </w:r>
      <w:r>
        <w:rPr>
          <w:rFonts w:hint="eastAsia"/>
          <w:sz w:val="30"/>
          <w:szCs w:val="30"/>
        </w:rPr>
        <w:t>元，第二季度送</w:t>
      </w:r>
      <w:r>
        <w:rPr>
          <w:rFonts w:hint="eastAsia"/>
          <w:sz w:val="30"/>
          <w:szCs w:val="30"/>
        </w:rPr>
        <w:t>2000</w:t>
      </w:r>
      <w:r>
        <w:rPr>
          <w:rFonts w:hint="eastAsia"/>
          <w:sz w:val="30"/>
          <w:szCs w:val="30"/>
        </w:rPr>
        <w:t>元，第三季度送</w:t>
      </w:r>
      <w:r>
        <w:rPr>
          <w:rFonts w:hint="eastAsia"/>
          <w:sz w:val="30"/>
          <w:szCs w:val="30"/>
        </w:rPr>
        <w:t>3000</w:t>
      </w:r>
      <w:r>
        <w:rPr>
          <w:rFonts w:hint="eastAsia"/>
          <w:sz w:val="30"/>
          <w:szCs w:val="30"/>
        </w:rPr>
        <w:t>元，第四季度送</w:t>
      </w:r>
      <w:r>
        <w:rPr>
          <w:rFonts w:hint="eastAsia"/>
          <w:sz w:val="30"/>
          <w:szCs w:val="30"/>
        </w:rPr>
        <w:t>3000</w:t>
      </w:r>
      <w:r>
        <w:rPr>
          <w:rFonts w:hint="eastAsia"/>
          <w:sz w:val="30"/>
          <w:szCs w:val="30"/>
        </w:rPr>
        <w:t>元，合计</w:t>
      </w:r>
      <w:r>
        <w:rPr>
          <w:rFonts w:hint="eastAsia"/>
          <w:sz w:val="30"/>
          <w:szCs w:val="30"/>
        </w:rPr>
        <w:t>1</w:t>
      </w:r>
      <w:r>
        <w:rPr>
          <w:rFonts w:hint="eastAsia"/>
          <w:sz w:val="30"/>
          <w:szCs w:val="30"/>
        </w:rPr>
        <w:t>万元；由于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月份媒体报道山东爆发假疫苗案，全省暂停二类疫苗的采购工作进行整顿，杨某也从那个时候开始不按照之前每个季度的惯例给我送钱，直到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月份省疾控中心恢复疫苗采购工作之后，杨某在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月给我送了</w:t>
      </w:r>
      <w:r>
        <w:rPr>
          <w:rFonts w:hint="eastAsia"/>
          <w:sz w:val="30"/>
          <w:szCs w:val="30"/>
        </w:rPr>
        <w:t>1000</w:t>
      </w:r>
      <w:r>
        <w:rPr>
          <w:rFonts w:hint="eastAsia"/>
          <w:sz w:val="30"/>
          <w:szCs w:val="30"/>
        </w:rPr>
        <w:t>元，</w:t>
      </w:r>
      <w:r>
        <w:rPr>
          <w:rFonts w:hint="eastAsia"/>
          <w:sz w:val="30"/>
          <w:szCs w:val="30"/>
        </w:rPr>
        <w:t>8</w:t>
      </w:r>
      <w:r>
        <w:rPr>
          <w:rFonts w:hint="eastAsia"/>
          <w:sz w:val="30"/>
          <w:szCs w:val="30"/>
        </w:rPr>
        <w:t>月和</w:t>
      </w:r>
      <w:r>
        <w:rPr>
          <w:rFonts w:hint="eastAsia"/>
          <w:sz w:val="30"/>
          <w:szCs w:val="30"/>
        </w:rPr>
        <w:t>9</w:t>
      </w:r>
      <w:r>
        <w:rPr>
          <w:rFonts w:hint="eastAsia"/>
          <w:sz w:val="30"/>
          <w:szCs w:val="30"/>
        </w:rPr>
        <w:t>月份分别给我送了</w:t>
      </w:r>
      <w:r>
        <w:rPr>
          <w:rFonts w:hint="eastAsia"/>
          <w:sz w:val="30"/>
          <w:szCs w:val="30"/>
        </w:rPr>
        <w:t>1800</w:t>
      </w:r>
      <w:r>
        <w:rPr>
          <w:rFonts w:hint="eastAsia"/>
          <w:sz w:val="30"/>
          <w:szCs w:val="30"/>
        </w:rPr>
        <w:t>元。以上杨某每次送的钱都是用信封装好的现金。</w:t>
      </w:r>
    </w:p>
    <w:p w14:paraId="76219D59" w14:textId="77777777" w:rsidR="00C91F81" w:rsidRDefault="00C91F81">
      <w:pPr>
        <w:spacing w:line="500" w:lineRule="atLeast"/>
        <w:ind w:firstLine="600"/>
        <w:divId w:val="583997208"/>
        <w:rPr>
          <w:rFonts w:hint="eastAsia"/>
          <w:sz w:val="30"/>
          <w:szCs w:val="30"/>
        </w:rPr>
      </w:pPr>
      <w:r>
        <w:rPr>
          <w:rFonts w:hint="eastAsia"/>
          <w:sz w:val="30"/>
          <w:szCs w:val="30"/>
        </w:rPr>
        <w:t>因为</w:t>
      </w:r>
      <w:r>
        <w:rPr>
          <w:rFonts w:hint="eastAsia"/>
          <w:sz w:val="30"/>
          <w:szCs w:val="30"/>
        </w:rPr>
        <w:t>2016</w:t>
      </w:r>
      <w:r>
        <w:rPr>
          <w:rFonts w:hint="eastAsia"/>
          <w:sz w:val="30"/>
          <w:szCs w:val="30"/>
        </w:rPr>
        <w:t>年之前他送钱给我的金额比较有规律，而且金额比较固定，另外</w:t>
      </w:r>
      <w:r>
        <w:rPr>
          <w:rFonts w:hint="eastAsia"/>
          <w:sz w:val="30"/>
          <w:szCs w:val="30"/>
        </w:rPr>
        <w:t>2014</w:t>
      </w:r>
      <w:r>
        <w:rPr>
          <w:rFonts w:hint="eastAsia"/>
          <w:sz w:val="30"/>
          <w:szCs w:val="30"/>
        </w:rPr>
        <w:t>年下半年认识他，当时他来到我的办公室之后送钱的时间也不是很长，因此他送钱给我的具体金额我记得比较清楚。</w:t>
      </w:r>
    </w:p>
    <w:p w14:paraId="029E5832" w14:textId="77777777" w:rsidR="00C91F81" w:rsidRDefault="00C91F81">
      <w:pPr>
        <w:spacing w:line="500" w:lineRule="atLeast"/>
        <w:ind w:firstLine="600"/>
        <w:divId w:val="1965650302"/>
        <w:rPr>
          <w:rFonts w:hint="eastAsia"/>
          <w:sz w:val="30"/>
          <w:szCs w:val="30"/>
        </w:rPr>
      </w:pPr>
      <w:r>
        <w:rPr>
          <w:rFonts w:hint="eastAsia"/>
          <w:sz w:val="30"/>
          <w:szCs w:val="30"/>
        </w:rPr>
        <w:t>二、被告人朱日秀收受刘某所送</w:t>
      </w:r>
      <w:r>
        <w:rPr>
          <w:rFonts w:hint="eastAsia"/>
          <w:sz w:val="30"/>
          <w:szCs w:val="30"/>
        </w:rPr>
        <w:t>1.8</w:t>
      </w:r>
      <w:r>
        <w:rPr>
          <w:rFonts w:hint="eastAsia"/>
          <w:sz w:val="30"/>
          <w:szCs w:val="30"/>
        </w:rPr>
        <w:t>万元的事实</w:t>
      </w:r>
    </w:p>
    <w:p w14:paraId="0FAA2932" w14:textId="77777777" w:rsidR="00C91F81" w:rsidRDefault="00C91F81">
      <w:pPr>
        <w:spacing w:line="500" w:lineRule="atLeast"/>
        <w:ind w:firstLine="600"/>
        <w:divId w:val="119148038"/>
        <w:rPr>
          <w:rFonts w:hint="eastAsia"/>
          <w:sz w:val="30"/>
          <w:szCs w:val="30"/>
        </w:rPr>
      </w:pPr>
      <w:r>
        <w:rPr>
          <w:rFonts w:hint="eastAsia"/>
          <w:sz w:val="30"/>
          <w:szCs w:val="30"/>
        </w:rPr>
        <w:t>2014</w:t>
      </w:r>
      <w:r>
        <w:rPr>
          <w:rFonts w:hint="eastAsia"/>
          <w:sz w:val="30"/>
          <w:szCs w:val="30"/>
        </w:rPr>
        <w:t>年下半年的一天，广东国生生物制品有限公司（以下简称国生公司）湛江地区销售业务员刘某主动到吴川疾控中心朱日秀的办公室，向朱日秀提出希望在吴某疾控中心釆购二类疫苗过程中能支持他，多选用国某公司代理的疫苗产品，同时刘某还承诺事后会送好处费给朱日秀，朱日秀表示同意。</w:t>
      </w:r>
      <w:r>
        <w:rPr>
          <w:rFonts w:hint="eastAsia"/>
          <w:sz w:val="30"/>
          <w:szCs w:val="30"/>
        </w:rPr>
        <w:t>2014</w:t>
      </w:r>
      <w:r>
        <w:rPr>
          <w:rFonts w:hint="eastAsia"/>
          <w:sz w:val="30"/>
          <w:szCs w:val="30"/>
        </w:rPr>
        <w:t>年下半年至</w:t>
      </w:r>
      <w:r>
        <w:rPr>
          <w:rFonts w:hint="eastAsia"/>
          <w:sz w:val="30"/>
          <w:szCs w:val="30"/>
        </w:rPr>
        <w:t>2015</w:t>
      </w:r>
      <w:r>
        <w:rPr>
          <w:rFonts w:hint="eastAsia"/>
          <w:sz w:val="30"/>
          <w:szCs w:val="30"/>
        </w:rPr>
        <w:t>年期间，吴某疾控中心釆购二类疫苗过程中朱日秀都有选购了国某公司代理的上海生物所水痘、流感、广州诺城狂犬等疫苗产品。为感谢朱日秀的支持，这期间每个季度刘某都会去吴某拜访朱日秀，并送给朱日秀一笔钱。从</w:t>
      </w:r>
      <w:r>
        <w:rPr>
          <w:rFonts w:hint="eastAsia"/>
          <w:sz w:val="30"/>
          <w:szCs w:val="30"/>
        </w:rPr>
        <w:t>2014</w:t>
      </w:r>
      <w:r>
        <w:rPr>
          <w:rFonts w:hint="eastAsia"/>
          <w:sz w:val="30"/>
          <w:szCs w:val="30"/>
        </w:rPr>
        <w:t>年第三季度至</w:t>
      </w:r>
      <w:r>
        <w:rPr>
          <w:rFonts w:hint="eastAsia"/>
          <w:sz w:val="30"/>
          <w:szCs w:val="30"/>
        </w:rPr>
        <w:t>2015</w:t>
      </w:r>
      <w:r>
        <w:rPr>
          <w:rFonts w:hint="eastAsia"/>
          <w:sz w:val="30"/>
          <w:szCs w:val="30"/>
        </w:rPr>
        <w:t>年第四季度，刘某每个季度送给朱日秀</w:t>
      </w:r>
      <w:r>
        <w:rPr>
          <w:rFonts w:hint="eastAsia"/>
          <w:sz w:val="30"/>
          <w:szCs w:val="30"/>
        </w:rPr>
        <w:t>3000</w:t>
      </w:r>
      <w:r>
        <w:rPr>
          <w:rFonts w:hint="eastAsia"/>
          <w:sz w:val="30"/>
          <w:szCs w:val="30"/>
        </w:rPr>
        <w:t>元，共计</w:t>
      </w:r>
      <w:r>
        <w:rPr>
          <w:rFonts w:hint="eastAsia"/>
          <w:sz w:val="30"/>
          <w:szCs w:val="30"/>
        </w:rPr>
        <w:t>1.8</w:t>
      </w:r>
      <w:r>
        <w:rPr>
          <w:rFonts w:hint="eastAsia"/>
          <w:sz w:val="30"/>
          <w:szCs w:val="30"/>
        </w:rPr>
        <w:t>万元。</w:t>
      </w:r>
    </w:p>
    <w:p w14:paraId="0DFB0B08" w14:textId="77777777" w:rsidR="00C91F81" w:rsidRDefault="00C91F81">
      <w:pPr>
        <w:spacing w:line="500" w:lineRule="atLeast"/>
        <w:ind w:firstLine="600"/>
        <w:divId w:val="401414973"/>
        <w:rPr>
          <w:rFonts w:hint="eastAsia"/>
          <w:sz w:val="30"/>
          <w:szCs w:val="30"/>
        </w:rPr>
      </w:pPr>
      <w:r>
        <w:rPr>
          <w:rFonts w:hint="eastAsia"/>
          <w:sz w:val="30"/>
          <w:szCs w:val="30"/>
        </w:rPr>
        <w:t>以上事实，有经庭审举证、质证的以下证据证明：</w:t>
      </w:r>
    </w:p>
    <w:p w14:paraId="72E2EE4C" w14:textId="77777777" w:rsidR="00C91F81" w:rsidRDefault="00C91F81">
      <w:pPr>
        <w:spacing w:line="500" w:lineRule="atLeast"/>
        <w:ind w:firstLine="600"/>
        <w:divId w:val="2078238265"/>
        <w:rPr>
          <w:rFonts w:hint="eastAsia"/>
          <w:sz w:val="30"/>
          <w:szCs w:val="30"/>
        </w:rPr>
      </w:pPr>
      <w:r>
        <w:rPr>
          <w:rFonts w:hint="eastAsia"/>
          <w:sz w:val="30"/>
          <w:szCs w:val="30"/>
        </w:rPr>
        <w:t>1</w:t>
      </w:r>
      <w:r>
        <w:rPr>
          <w:rFonts w:hint="eastAsia"/>
          <w:sz w:val="30"/>
          <w:szCs w:val="30"/>
        </w:rPr>
        <w:t>、证人刘某的证言。主要内容：</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月左右开始至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月，我在国某公司做湛江地区的销售业务员，我负责国某公司在湛江地区的疫苗产品推广、销售、售后服务工作，并负责处理与各疾控部门、疫苗接种医院的关系。在</w:t>
      </w:r>
      <w:r>
        <w:rPr>
          <w:rFonts w:hint="eastAsia"/>
          <w:sz w:val="30"/>
          <w:szCs w:val="30"/>
        </w:rPr>
        <w:t>2014</w:t>
      </w:r>
      <w:r>
        <w:rPr>
          <w:rFonts w:hint="eastAsia"/>
          <w:sz w:val="30"/>
          <w:szCs w:val="30"/>
        </w:rPr>
        <w:t>年下半年的一天，我为了争取吴某市疾控中心多釆购国某公司的疫苗，我去找朱日秀协调关系。我当时向朱日秀提出到时我会按照狂犬疫苗每支提成</w:t>
      </w:r>
      <w:r>
        <w:rPr>
          <w:rFonts w:hint="eastAsia"/>
          <w:sz w:val="30"/>
          <w:szCs w:val="30"/>
        </w:rPr>
        <w:t>1</w:t>
      </w:r>
      <w:r>
        <w:rPr>
          <w:rFonts w:hint="eastAsia"/>
          <w:sz w:val="30"/>
          <w:szCs w:val="30"/>
        </w:rPr>
        <w:t>元、水痘疫苗每支提成</w:t>
      </w:r>
      <w:r>
        <w:rPr>
          <w:rFonts w:hint="eastAsia"/>
          <w:sz w:val="30"/>
          <w:szCs w:val="30"/>
        </w:rPr>
        <w:t>3</w:t>
      </w:r>
      <w:r>
        <w:rPr>
          <w:rFonts w:hint="eastAsia"/>
          <w:sz w:val="30"/>
          <w:szCs w:val="30"/>
        </w:rPr>
        <w:t>元、流感疫苗每支（按份）提成</w:t>
      </w:r>
      <w:r>
        <w:rPr>
          <w:rFonts w:hint="eastAsia"/>
          <w:sz w:val="30"/>
          <w:szCs w:val="30"/>
        </w:rPr>
        <w:t>2</w:t>
      </w:r>
      <w:r>
        <w:rPr>
          <w:rFonts w:hint="eastAsia"/>
          <w:sz w:val="30"/>
          <w:szCs w:val="30"/>
        </w:rPr>
        <w:t>元的标准提成费用（回扣款）给他。因为当时我和吴某疾控中心都已经有合作，朱日秀当时就跟我说会尽力，其他的他也没有说什么。之后，我为感谢朱日秀，我每个季度都会去吴某拜访朱日秀一次，然后送钱给朱日秀。当时我发现，朱日秀其实不能完全决定釆购疫苗的数量，作用是有限的，吴某疾控中心釆购我推销的疫苗数量虽然保持稳定，但是数量并没有明显增加。所以我也没有按照之前承诺的标准送钱给朱日秀，而是从</w:t>
      </w:r>
      <w:r>
        <w:rPr>
          <w:rFonts w:hint="eastAsia"/>
          <w:sz w:val="30"/>
          <w:szCs w:val="30"/>
        </w:rPr>
        <w:t>2014</w:t>
      </w:r>
      <w:r>
        <w:rPr>
          <w:rFonts w:hint="eastAsia"/>
          <w:sz w:val="30"/>
          <w:szCs w:val="30"/>
        </w:rPr>
        <w:t>年第</w:t>
      </w:r>
      <w:r>
        <w:rPr>
          <w:rFonts w:hint="eastAsia"/>
          <w:sz w:val="30"/>
          <w:szCs w:val="30"/>
        </w:rPr>
        <w:t>3</w:t>
      </w:r>
      <w:r>
        <w:rPr>
          <w:rFonts w:hint="eastAsia"/>
          <w:sz w:val="30"/>
          <w:szCs w:val="30"/>
        </w:rPr>
        <w:t>季度开始至</w:t>
      </w:r>
      <w:r>
        <w:rPr>
          <w:rFonts w:hint="eastAsia"/>
          <w:sz w:val="30"/>
          <w:szCs w:val="30"/>
        </w:rPr>
        <w:t>2015</w:t>
      </w:r>
      <w:r>
        <w:rPr>
          <w:rFonts w:hint="eastAsia"/>
          <w:sz w:val="30"/>
          <w:szCs w:val="30"/>
        </w:rPr>
        <w:t>年第</w:t>
      </w:r>
      <w:r>
        <w:rPr>
          <w:rFonts w:hint="eastAsia"/>
          <w:sz w:val="30"/>
          <w:szCs w:val="30"/>
        </w:rPr>
        <w:t>4</w:t>
      </w:r>
      <w:r>
        <w:rPr>
          <w:rFonts w:hint="eastAsia"/>
          <w:sz w:val="30"/>
          <w:szCs w:val="30"/>
        </w:rPr>
        <w:t>季度，每个季度我送给朱日秀</w:t>
      </w:r>
      <w:r>
        <w:rPr>
          <w:rFonts w:hint="eastAsia"/>
          <w:sz w:val="30"/>
          <w:szCs w:val="30"/>
        </w:rPr>
        <w:t>3000</w:t>
      </w:r>
      <w:r>
        <w:rPr>
          <w:rFonts w:hint="eastAsia"/>
          <w:sz w:val="30"/>
          <w:szCs w:val="30"/>
        </w:rPr>
        <w:t>元。</w:t>
      </w:r>
      <w:r>
        <w:rPr>
          <w:rFonts w:hint="eastAsia"/>
          <w:sz w:val="30"/>
          <w:szCs w:val="30"/>
        </w:rPr>
        <w:t>6</w:t>
      </w:r>
      <w:r>
        <w:rPr>
          <w:rFonts w:hint="eastAsia"/>
          <w:sz w:val="30"/>
          <w:szCs w:val="30"/>
        </w:rPr>
        <w:t>个季度我一共送给朱日秀</w:t>
      </w:r>
      <w:r>
        <w:rPr>
          <w:rFonts w:hint="eastAsia"/>
          <w:sz w:val="30"/>
          <w:szCs w:val="30"/>
        </w:rPr>
        <w:t>1.8</w:t>
      </w:r>
      <w:r>
        <w:rPr>
          <w:rFonts w:hint="eastAsia"/>
          <w:sz w:val="30"/>
          <w:szCs w:val="30"/>
        </w:rPr>
        <w:t>万元。这些钱我都是事先准备好用信封装好的送给朱日秀的。</w:t>
      </w:r>
      <w:r>
        <w:rPr>
          <w:rFonts w:hint="eastAsia"/>
          <w:sz w:val="30"/>
          <w:szCs w:val="30"/>
        </w:rPr>
        <w:t>2016</w:t>
      </w:r>
      <w:r>
        <w:rPr>
          <w:rFonts w:hint="eastAsia"/>
          <w:sz w:val="30"/>
          <w:szCs w:val="30"/>
        </w:rPr>
        <w:t>年初，本来我在去送钱给梁康斌的时候想顺便送钱给朱日秀，但是我去吴某的时候朱日</w:t>
      </w:r>
      <w:r>
        <w:rPr>
          <w:rFonts w:hint="eastAsia"/>
          <w:sz w:val="30"/>
          <w:szCs w:val="30"/>
        </w:rPr>
        <w:t>秀因事不在吴某就没有送成，我本来计划过完春节再去找朱日秀，再送钱给朱日秀，但是当时我看到山东疫苗案件的信息后，我就没有再送钱给朱日秀了。</w:t>
      </w:r>
    </w:p>
    <w:p w14:paraId="06DCC2E3" w14:textId="77777777" w:rsidR="00C91F81" w:rsidRDefault="00C91F81">
      <w:pPr>
        <w:spacing w:line="500" w:lineRule="atLeast"/>
        <w:ind w:firstLine="600"/>
        <w:divId w:val="1076899615"/>
        <w:rPr>
          <w:rFonts w:hint="eastAsia"/>
          <w:sz w:val="30"/>
          <w:szCs w:val="30"/>
        </w:rPr>
      </w:pPr>
      <w:r>
        <w:rPr>
          <w:rFonts w:hint="eastAsia"/>
          <w:sz w:val="30"/>
          <w:szCs w:val="30"/>
        </w:rPr>
        <w:t>多数时候我是约朱日秀在外面见面，一般在车上或者路边然后把钱送给朱日秀，具体地点、时间我记不清楚，数额每次就是</w:t>
      </w:r>
      <w:r>
        <w:rPr>
          <w:rFonts w:hint="eastAsia"/>
          <w:sz w:val="30"/>
          <w:szCs w:val="30"/>
        </w:rPr>
        <w:t>3000</w:t>
      </w:r>
      <w:r>
        <w:rPr>
          <w:rFonts w:hint="eastAsia"/>
          <w:sz w:val="30"/>
          <w:szCs w:val="30"/>
        </w:rPr>
        <w:t>元。</w:t>
      </w:r>
    </w:p>
    <w:p w14:paraId="5E2D39E2" w14:textId="77777777" w:rsidR="00C91F81" w:rsidRDefault="00C91F81">
      <w:pPr>
        <w:spacing w:line="500" w:lineRule="atLeast"/>
        <w:ind w:firstLine="600"/>
        <w:divId w:val="1357610026"/>
        <w:rPr>
          <w:rFonts w:hint="eastAsia"/>
          <w:sz w:val="30"/>
          <w:szCs w:val="30"/>
        </w:rPr>
      </w:pPr>
      <w:r>
        <w:rPr>
          <w:rFonts w:hint="eastAsia"/>
          <w:sz w:val="30"/>
          <w:szCs w:val="30"/>
        </w:rPr>
        <w:t>我是为了巩固稳定吴某疾控中心釆购国某公司疫苗的量，所以要送上述好处费给朱日秀。因为朱日秀是吴某市疾控中心计免科的科长，负责制订吴某市疾控中心的疫苗釆购计划，搞好梁康斌和朱日秀两个层级的关系，对于提升我的疫苗销售业绩更有效果，所以我为了得到他对我公司疫苗销售的支持，多采购我推销的国某公司的疫苗，我要送钱给朱日秀。我送给朱日秀的钱款都是尹某给我业务提成。这个业务提成是尹某按照我的销售业绩包干提成给我之后，属于我个人收入，怎么样使用开支由我自己支配。</w:t>
      </w:r>
    </w:p>
    <w:p w14:paraId="08126E85" w14:textId="77777777" w:rsidR="00C91F81" w:rsidRDefault="00C91F81">
      <w:pPr>
        <w:spacing w:line="500" w:lineRule="atLeast"/>
        <w:ind w:firstLine="600"/>
        <w:divId w:val="2072072048"/>
        <w:rPr>
          <w:rFonts w:hint="eastAsia"/>
          <w:sz w:val="30"/>
          <w:szCs w:val="30"/>
        </w:rPr>
      </w:pPr>
      <w:r>
        <w:rPr>
          <w:rFonts w:hint="eastAsia"/>
          <w:sz w:val="30"/>
          <w:szCs w:val="30"/>
        </w:rPr>
        <w:t>2</w:t>
      </w:r>
      <w:r>
        <w:rPr>
          <w:rFonts w:hint="eastAsia"/>
          <w:sz w:val="30"/>
          <w:szCs w:val="30"/>
        </w:rPr>
        <w:t>、被告人朱日秀的供述。主要内容：刘某是国某公司湛江地区销售业务员，我是在</w:t>
      </w:r>
      <w:r>
        <w:rPr>
          <w:rFonts w:hint="eastAsia"/>
          <w:sz w:val="30"/>
          <w:szCs w:val="30"/>
        </w:rPr>
        <w:t>2014</w:t>
      </w:r>
      <w:r>
        <w:rPr>
          <w:rFonts w:hint="eastAsia"/>
          <w:sz w:val="30"/>
          <w:szCs w:val="30"/>
        </w:rPr>
        <w:t>年下半年他来我办公室找我推销疫苗业务时才认识他的。</w:t>
      </w:r>
      <w:r>
        <w:rPr>
          <w:rFonts w:hint="eastAsia"/>
          <w:sz w:val="30"/>
          <w:szCs w:val="30"/>
        </w:rPr>
        <w:t>2014</w:t>
      </w:r>
      <w:r>
        <w:rPr>
          <w:rFonts w:hint="eastAsia"/>
          <w:sz w:val="30"/>
          <w:szCs w:val="30"/>
        </w:rPr>
        <w:t>年下半年的一天，刘某独自来到我的办公室（位于吴川市疾控中心三楼）找我，说他是国某公司的业务员，现在由他来负责吴某的市场业务，希望作为免疫规划管理股股长的我以后能多支持他，在采购疫苗时能多选择他们国某公司的疫苗，这时刘某还表示事后他会定期来拜访感谢我的，也就是说会送好处费给我。之后我单位在釆购疫苗时都有选用了国某公司的水痘、流感、狂苗等产品。为感谢我的支持，这期间每相隔一个季度，刘某都会过来吴某拜访我，同时送给我</w:t>
      </w:r>
      <w:r>
        <w:rPr>
          <w:rFonts w:hint="eastAsia"/>
          <w:sz w:val="30"/>
          <w:szCs w:val="30"/>
        </w:rPr>
        <w:t>3000</w:t>
      </w:r>
      <w:r>
        <w:rPr>
          <w:rFonts w:hint="eastAsia"/>
          <w:sz w:val="30"/>
          <w:szCs w:val="30"/>
        </w:rPr>
        <w:t>元。从</w:t>
      </w:r>
      <w:r>
        <w:rPr>
          <w:rFonts w:hint="eastAsia"/>
          <w:sz w:val="30"/>
          <w:szCs w:val="30"/>
        </w:rPr>
        <w:t>2014</w:t>
      </w:r>
      <w:r>
        <w:rPr>
          <w:rFonts w:hint="eastAsia"/>
          <w:sz w:val="30"/>
          <w:szCs w:val="30"/>
        </w:rPr>
        <w:t>年第</w:t>
      </w:r>
      <w:r>
        <w:rPr>
          <w:rFonts w:hint="eastAsia"/>
          <w:sz w:val="30"/>
          <w:szCs w:val="30"/>
        </w:rPr>
        <w:t>3</w:t>
      </w:r>
      <w:r>
        <w:rPr>
          <w:rFonts w:hint="eastAsia"/>
          <w:sz w:val="30"/>
          <w:szCs w:val="30"/>
        </w:rPr>
        <w:t>季度开始至</w:t>
      </w:r>
      <w:r>
        <w:rPr>
          <w:rFonts w:hint="eastAsia"/>
          <w:sz w:val="30"/>
          <w:szCs w:val="30"/>
        </w:rPr>
        <w:t>2015</w:t>
      </w:r>
      <w:r>
        <w:rPr>
          <w:rFonts w:hint="eastAsia"/>
          <w:sz w:val="30"/>
          <w:szCs w:val="30"/>
        </w:rPr>
        <w:t>年第</w:t>
      </w:r>
      <w:r>
        <w:rPr>
          <w:rFonts w:hint="eastAsia"/>
          <w:sz w:val="30"/>
          <w:szCs w:val="30"/>
        </w:rPr>
        <w:t>4</w:t>
      </w:r>
      <w:r>
        <w:rPr>
          <w:rFonts w:hint="eastAsia"/>
          <w:sz w:val="30"/>
          <w:szCs w:val="30"/>
        </w:rPr>
        <w:t>季度，</w:t>
      </w:r>
      <w:r>
        <w:rPr>
          <w:rFonts w:hint="eastAsia"/>
          <w:sz w:val="30"/>
          <w:szCs w:val="30"/>
        </w:rPr>
        <w:t>6</w:t>
      </w:r>
      <w:r>
        <w:rPr>
          <w:rFonts w:hint="eastAsia"/>
          <w:sz w:val="30"/>
          <w:szCs w:val="30"/>
        </w:rPr>
        <w:t>个季度刘某一共送给我</w:t>
      </w:r>
      <w:r>
        <w:rPr>
          <w:rFonts w:hint="eastAsia"/>
          <w:sz w:val="30"/>
          <w:szCs w:val="30"/>
        </w:rPr>
        <w:t>1.8</w:t>
      </w:r>
      <w:r>
        <w:rPr>
          <w:rFonts w:hint="eastAsia"/>
          <w:sz w:val="30"/>
          <w:szCs w:val="30"/>
        </w:rPr>
        <w:t>万元。之后在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的时候也是因为山东爆发疫苗案件的影响，我们对此都比较谨慎了，后来我听闻刘某也是因为牵涉到山东疫苗案件被有关部门抓走了，所以他就没有在再给我送钱了。以上刘某送钱给我的地点若不是在我的办公室就是他请我到外面吃饭（我喜欢到广隆饭店吃饭）的时候送给我的，每次钱都是用信封装好的现金。</w:t>
      </w:r>
    </w:p>
    <w:p w14:paraId="46268882" w14:textId="77777777" w:rsidR="00C91F81" w:rsidRDefault="00C91F81">
      <w:pPr>
        <w:spacing w:line="500" w:lineRule="atLeast"/>
        <w:ind w:firstLine="600"/>
        <w:divId w:val="341008090"/>
        <w:rPr>
          <w:rFonts w:hint="eastAsia"/>
          <w:sz w:val="30"/>
          <w:szCs w:val="30"/>
        </w:rPr>
      </w:pPr>
      <w:r>
        <w:rPr>
          <w:rFonts w:hint="eastAsia"/>
          <w:sz w:val="30"/>
          <w:szCs w:val="30"/>
        </w:rPr>
        <w:t>三、被告人朱日秀收受尹某所送</w:t>
      </w:r>
      <w:r>
        <w:rPr>
          <w:rFonts w:hint="eastAsia"/>
          <w:sz w:val="30"/>
          <w:szCs w:val="30"/>
        </w:rPr>
        <w:t>1.5</w:t>
      </w:r>
      <w:r>
        <w:rPr>
          <w:rFonts w:hint="eastAsia"/>
          <w:sz w:val="30"/>
          <w:szCs w:val="30"/>
        </w:rPr>
        <w:t>万元的事实</w:t>
      </w:r>
    </w:p>
    <w:p w14:paraId="4F4FB2CD" w14:textId="77777777" w:rsidR="00C91F81" w:rsidRDefault="00C91F81">
      <w:pPr>
        <w:spacing w:line="500" w:lineRule="atLeast"/>
        <w:ind w:firstLine="600"/>
        <w:divId w:val="1863589416"/>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广东省疾控系统恢复疫苗釆购，国某公司粤西地区销售负责人尹某到吴某协调关系，考虑到吴某疾控中心的疫苗釆购计划具体是由朱日秀负责的，尹某邀请朱日秀到吴某第三中学附近的聚林饭店吃饭，希望朱日秀能继续支持国某公司。吃完饭在准备离开之前，尹某将事先装有</w:t>
      </w:r>
      <w:r>
        <w:rPr>
          <w:rFonts w:hint="eastAsia"/>
          <w:sz w:val="30"/>
          <w:szCs w:val="30"/>
        </w:rPr>
        <w:t>5000</w:t>
      </w:r>
      <w:r>
        <w:rPr>
          <w:rFonts w:hint="eastAsia"/>
          <w:sz w:val="30"/>
          <w:szCs w:val="30"/>
        </w:rPr>
        <w:t>元现金的信封送给了朱日秀。</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中下旬的一天（中秋假期过后两三天），尹某到吴某找朱日秀提交其公司的相关资质材料，朱日秀便让尹某中午到吴某大山岗桥头的国道边见面时再交给他。见面后尹某坐上了朱日秀的车，交完资质材料后尹某就将事先准备好装有</w:t>
      </w:r>
      <w:r>
        <w:rPr>
          <w:rFonts w:hint="eastAsia"/>
          <w:sz w:val="30"/>
          <w:szCs w:val="30"/>
        </w:rPr>
        <w:t>1</w:t>
      </w:r>
      <w:r>
        <w:rPr>
          <w:rFonts w:hint="eastAsia"/>
          <w:sz w:val="30"/>
          <w:szCs w:val="30"/>
        </w:rPr>
        <w:t>万元现金的信封送给了朱日秀。</w:t>
      </w:r>
    </w:p>
    <w:p w14:paraId="3F8B3891" w14:textId="77777777" w:rsidR="00C91F81" w:rsidRDefault="00C91F81">
      <w:pPr>
        <w:spacing w:line="500" w:lineRule="atLeast"/>
        <w:ind w:firstLine="600"/>
        <w:divId w:val="1702127978"/>
        <w:rPr>
          <w:rFonts w:hint="eastAsia"/>
          <w:sz w:val="30"/>
          <w:szCs w:val="30"/>
        </w:rPr>
      </w:pPr>
      <w:r>
        <w:rPr>
          <w:rFonts w:hint="eastAsia"/>
          <w:sz w:val="30"/>
          <w:szCs w:val="30"/>
        </w:rPr>
        <w:t>以上事实，有经庭审举证、质证的以下证据证明：</w:t>
      </w:r>
    </w:p>
    <w:p w14:paraId="5B05E133" w14:textId="77777777" w:rsidR="00C91F81" w:rsidRDefault="00C91F81">
      <w:pPr>
        <w:spacing w:line="500" w:lineRule="atLeast"/>
        <w:ind w:firstLine="600"/>
        <w:divId w:val="664094743"/>
        <w:rPr>
          <w:rFonts w:hint="eastAsia"/>
          <w:sz w:val="30"/>
          <w:szCs w:val="30"/>
        </w:rPr>
      </w:pPr>
      <w:r>
        <w:rPr>
          <w:rFonts w:hint="eastAsia"/>
          <w:sz w:val="30"/>
          <w:szCs w:val="30"/>
        </w:rPr>
        <w:t>1</w:t>
      </w:r>
      <w:r>
        <w:rPr>
          <w:rFonts w:hint="eastAsia"/>
          <w:sz w:val="30"/>
          <w:szCs w:val="30"/>
        </w:rPr>
        <w:t>、证人尹某的证言。主要内容：我</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今在国某公司工作，任区域销售经理。今年刘某出事以及山东疫苗事件爆发后，国某公司在湛江地区的疫苗销售业务受到很大影响，于是我决定亲自到湛江去，以尽快与湛江地区相关疾控部门进行沟通、衔接。之前我是安排刘某具体和朱日秀联系沟通的，我本人没有和他联系过。因为刘某出事，而朱日秀一直都是吴某市疾控中心负责制作疫苗釆购计划的关键人物，所以我必须要保持好与他的关系。考虑到刘某之前在开展业务的时候都有按照一定标准送好处费给朱日秀，因我不清楚刘某出事后的这几个月里尚欠朱日秀多少好处费，我只好大概依照国某公司在吴某的疫苗销售量粗略估算了一下，决定先给朱日秀</w:t>
      </w:r>
      <w:r>
        <w:rPr>
          <w:rFonts w:hint="eastAsia"/>
          <w:sz w:val="30"/>
          <w:szCs w:val="30"/>
        </w:rPr>
        <w:t>5000</w:t>
      </w:r>
      <w:r>
        <w:rPr>
          <w:rFonts w:hint="eastAsia"/>
          <w:sz w:val="30"/>
          <w:szCs w:val="30"/>
        </w:rPr>
        <w:t>元。于是在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月的一天（具体日期不记得了），我去到吴某打算找朱日秀协调釆购国某公司疫苗的事情，并事先准备了</w:t>
      </w:r>
      <w:r>
        <w:rPr>
          <w:rFonts w:hint="eastAsia"/>
          <w:sz w:val="30"/>
          <w:szCs w:val="30"/>
        </w:rPr>
        <w:t>5000</w:t>
      </w:r>
      <w:r>
        <w:rPr>
          <w:rFonts w:hint="eastAsia"/>
          <w:sz w:val="30"/>
          <w:szCs w:val="30"/>
        </w:rPr>
        <w:t>元人民币（均是百元面额，共</w:t>
      </w:r>
      <w:r>
        <w:rPr>
          <w:rFonts w:hint="eastAsia"/>
          <w:sz w:val="30"/>
          <w:szCs w:val="30"/>
        </w:rPr>
        <w:t>50</w:t>
      </w:r>
      <w:r>
        <w:rPr>
          <w:rFonts w:hint="eastAsia"/>
          <w:sz w:val="30"/>
          <w:szCs w:val="30"/>
        </w:rPr>
        <w:t>张）装在一个信封内。我电话联系朱日秀</w:t>
      </w:r>
      <w:r>
        <w:rPr>
          <w:rFonts w:hint="eastAsia"/>
          <w:sz w:val="30"/>
          <w:szCs w:val="30"/>
        </w:rPr>
        <w:t>,</w:t>
      </w:r>
      <w:r>
        <w:rPr>
          <w:rFonts w:hint="eastAsia"/>
          <w:sz w:val="30"/>
          <w:szCs w:val="30"/>
        </w:rPr>
        <w:t>作了自我介绍后，邀请朱日秀出来吃饭，朱日秀同意了，并订了吃饭的地方（饭店的名称我不记得了）。饭席间（在包间内，只有我和朱日秀），我向朱日秀提出，希望他能继续支持国某公司，在制定采购疫苗计划时多关照国某公司，并表示会感谢他的。饭后在离开之前，</w:t>
      </w:r>
      <w:r>
        <w:rPr>
          <w:rFonts w:hint="eastAsia"/>
          <w:sz w:val="30"/>
          <w:szCs w:val="30"/>
        </w:rPr>
        <w:t>我把之前准备好装有</w:t>
      </w:r>
      <w:r>
        <w:rPr>
          <w:rFonts w:hint="eastAsia"/>
          <w:sz w:val="30"/>
          <w:szCs w:val="30"/>
        </w:rPr>
        <w:t>5000</w:t>
      </w:r>
      <w:r>
        <w:rPr>
          <w:rFonts w:hint="eastAsia"/>
          <w:sz w:val="30"/>
          <w:szCs w:val="30"/>
        </w:rPr>
        <w:t>元的信封递给朱日秀，他收下了并问我是多少钱，我说是</w:t>
      </w:r>
      <w:r>
        <w:rPr>
          <w:rFonts w:hint="eastAsia"/>
          <w:sz w:val="30"/>
          <w:szCs w:val="30"/>
        </w:rPr>
        <w:t>5000</w:t>
      </w:r>
      <w:r>
        <w:rPr>
          <w:rFonts w:hint="eastAsia"/>
          <w:sz w:val="30"/>
          <w:szCs w:val="30"/>
        </w:rPr>
        <w:t>元，他说之前刘某还欠了费用没有付清，他还要回去再算算，说完之后我们就分开了。到了</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月份（中秋节前的时候），朱日秀打电话给我说加上之前刘某欠他的费用，我还需要给他</w:t>
      </w:r>
      <w:r>
        <w:rPr>
          <w:rFonts w:hint="eastAsia"/>
          <w:sz w:val="30"/>
          <w:szCs w:val="30"/>
        </w:rPr>
        <w:t>1</w:t>
      </w:r>
      <w:r>
        <w:rPr>
          <w:rFonts w:hint="eastAsia"/>
          <w:sz w:val="30"/>
          <w:szCs w:val="30"/>
        </w:rPr>
        <w:t>万元的费用，我说等中秋节过后再去找他并把费用结清，他同意了。</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中下旬的一天（中秋节假期之后的两三天），我在去吴某疾控中心提交公司资质材料之前，给朱日秀打电话说明来意。朱日秀叫我不用来疾控中心交材料了，他说了一个地点让我导航过去。见面后，我见朱日秀开着一辆汽车</w:t>
      </w:r>
      <w:r>
        <w:rPr>
          <w:rFonts w:hint="eastAsia"/>
          <w:sz w:val="30"/>
          <w:szCs w:val="30"/>
        </w:rPr>
        <w:t>(</w:t>
      </w:r>
      <w:r>
        <w:rPr>
          <w:rFonts w:hint="eastAsia"/>
          <w:sz w:val="30"/>
          <w:szCs w:val="30"/>
        </w:rPr>
        <w:t>不记得是什么车了）过来。我坐上他汽车的副驾驶位置，我们互相将各自单位的资质材料（法人证书、营业执照、开户许可证、委托釆购或是接货人相关文件等，用于采购跟厂家备案使用）交换之后，我就将上次计算还欠的费用连同这两个月的费用共计</w:t>
      </w:r>
      <w:r>
        <w:rPr>
          <w:rFonts w:hint="eastAsia"/>
          <w:sz w:val="30"/>
          <w:szCs w:val="30"/>
        </w:rPr>
        <w:t>1</w:t>
      </w:r>
      <w:r>
        <w:rPr>
          <w:rFonts w:hint="eastAsia"/>
          <w:sz w:val="30"/>
          <w:szCs w:val="30"/>
        </w:rPr>
        <w:t>万元（均为百元面额，用信封装着）送给了朱日秀，他把钱收下后我就下车了。</w:t>
      </w:r>
    </w:p>
    <w:p w14:paraId="0B9D4928" w14:textId="77777777" w:rsidR="00C91F81" w:rsidRDefault="00C91F81">
      <w:pPr>
        <w:spacing w:line="500" w:lineRule="atLeast"/>
        <w:ind w:firstLine="600"/>
        <w:divId w:val="681902340"/>
        <w:rPr>
          <w:rFonts w:hint="eastAsia"/>
          <w:sz w:val="30"/>
          <w:szCs w:val="30"/>
        </w:rPr>
      </w:pPr>
      <w:r>
        <w:rPr>
          <w:rFonts w:hint="eastAsia"/>
          <w:sz w:val="30"/>
          <w:szCs w:val="30"/>
        </w:rPr>
        <w:t>因为朱日秀是吴某市疾控中心免疫规划管理股股长，是由他来主要负责吴某地区的疫苗釆购计划，也就是说对选择哪个采购公司的疫苗和釆购数量有一定的决定权。当时刘某已经出事，由我负责承接其业务，为了争取朱日秀对我公司业务的支持，提升我的业务量，所以我决定送钱给他。</w:t>
      </w:r>
    </w:p>
    <w:p w14:paraId="2C0C3F07" w14:textId="77777777" w:rsidR="00C91F81" w:rsidRDefault="00C91F81">
      <w:pPr>
        <w:spacing w:line="500" w:lineRule="atLeast"/>
        <w:ind w:firstLine="600"/>
        <w:divId w:val="2002736902"/>
        <w:rPr>
          <w:rFonts w:hint="eastAsia"/>
          <w:sz w:val="30"/>
          <w:szCs w:val="30"/>
        </w:rPr>
      </w:pPr>
      <w:r>
        <w:rPr>
          <w:rFonts w:hint="eastAsia"/>
          <w:sz w:val="30"/>
          <w:szCs w:val="30"/>
        </w:rPr>
        <w:t>2</w:t>
      </w:r>
      <w:r>
        <w:rPr>
          <w:rFonts w:hint="eastAsia"/>
          <w:sz w:val="30"/>
          <w:szCs w:val="30"/>
        </w:rPr>
        <w:t>、被告人朱日秀的供述。主要内容：尹某是国某公司粵西地区市场销售负责人，她是刘某的上线领导。她是</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月份因刘某被抓后来吴某找我联系业务时认识他的。</w:t>
      </w:r>
      <w:r>
        <w:rPr>
          <w:rFonts w:hint="eastAsia"/>
          <w:sz w:val="30"/>
          <w:szCs w:val="30"/>
        </w:rPr>
        <w:t>1</w:t>
      </w:r>
      <w:r>
        <w:rPr>
          <w:rFonts w:hint="eastAsia"/>
          <w:sz w:val="30"/>
          <w:szCs w:val="30"/>
        </w:rPr>
        <w:t>、</w:t>
      </w:r>
      <w:r>
        <w:rPr>
          <w:rFonts w:hint="eastAsia"/>
          <w:sz w:val="30"/>
          <w:szCs w:val="30"/>
        </w:rPr>
        <w:t>2016</w:t>
      </w:r>
      <w:r>
        <w:rPr>
          <w:rFonts w:hint="eastAsia"/>
          <w:sz w:val="30"/>
          <w:szCs w:val="30"/>
        </w:rPr>
        <w:t>年因山东疫苗事件停上釆购疫苗后，于当年</w:t>
      </w:r>
      <w:r>
        <w:rPr>
          <w:rFonts w:hint="eastAsia"/>
          <w:sz w:val="30"/>
          <w:szCs w:val="30"/>
        </w:rPr>
        <w:t>7</w:t>
      </w:r>
      <w:r>
        <w:rPr>
          <w:rFonts w:hint="eastAsia"/>
          <w:sz w:val="30"/>
          <w:szCs w:val="30"/>
        </w:rPr>
        <w:t>月份恢复釆购。</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尹某打电话给我，说她们是国某公司的经理，想请我吃饭跟我见个面沟通一些业务。我同意后就和尹某约定在吴某市第三中学红绿灯附近的聚林饭店吃饭，当时只有我们两个人一起吃饭。饭席间，尹某跟我表明了她的身份，还说刘某因为一些事情已经不负责吴某这边的业务了，因此日后的业务由她来跟进。她还说现在开始恢复釆购疫苗了，希望我能继续支持采购国某公司的疫苗，日后她会感谢我的。饭后，尹某送给我一个信封，回到家后我打开信封一看，里面装有人民币</w:t>
      </w:r>
      <w:r>
        <w:rPr>
          <w:rFonts w:hint="eastAsia"/>
          <w:sz w:val="30"/>
          <w:szCs w:val="30"/>
        </w:rPr>
        <w:t>5000</w:t>
      </w:r>
      <w:r>
        <w:rPr>
          <w:rFonts w:hint="eastAsia"/>
          <w:sz w:val="30"/>
          <w:szCs w:val="30"/>
        </w:rPr>
        <w:t>元。</w:t>
      </w:r>
      <w:r>
        <w:rPr>
          <w:rFonts w:hint="eastAsia"/>
          <w:sz w:val="30"/>
          <w:szCs w:val="30"/>
        </w:rPr>
        <w:t>2</w:t>
      </w:r>
      <w:r>
        <w:rPr>
          <w:rFonts w:hint="eastAsia"/>
          <w:sz w:val="30"/>
          <w:szCs w:val="30"/>
        </w:rPr>
        <w:t>、</w:t>
      </w:r>
      <w:r>
        <w:rPr>
          <w:rFonts w:hint="eastAsia"/>
          <w:sz w:val="30"/>
          <w:szCs w:val="30"/>
        </w:rPr>
        <w:t>2016</w:t>
      </w:r>
      <w:r>
        <w:rPr>
          <w:rFonts w:hint="eastAsia"/>
          <w:sz w:val="30"/>
          <w:szCs w:val="30"/>
        </w:rPr>
        <w:t>年一天上午，也就是中秋假期过后不两天，因根据上级疾控中规定尹某来我单位交换单位的营业执照、委托书等资质材料。来吴某之前尹某先打电话给我，说想让我见面并将资料交给我，我就让她中午的时候到吴某大山岗桥头的国遒边见面。随后我驾驶亲戚的雪佛兰的赛欧汽车去到约定地点。见面后，尹某坐上我汽车的副驾驶位，并跟我互相交换了资质材料，尹某还表示希望我能继续支</w:t>
      </w:r>
      <w:r>
        <w:rPr>
          <w:rFonts w:hint="eastAsia"/>
          <w:sz w:val="30"/>
          <w:szCs w:val="30"/>
        </w:rPr>
        <w:t>持她推销国某公司的疫苗。在下车之前尹某接着她递给我一个信封事后我打开信封一看，里面装着</w:t>
      </w:r>
      <w:r>
        <w:rPr>
          <w:rFonts w:hint="eastAsia"/>
          <w:sz w:val="30"/>
          <w:szCs w:val="30"/>
        </w:rPr>
        <w:t>1</w:t>
      </w:r>
      <w:r>
        <w:rPr>
          <w:rFonts w:hint="eastAsia"/>
          <w:sz w:val="30"/>
          <w:szCs w:val="30"/>
        </w:rPr>
        <w:t>万元现金（均是百元面额，</w:t>
      </w:r>
      <w:r>
        <w:rPr>
          <w:rFonts w:hint="eastAsia"/>
          <w:sz w:val="30"/>
          <w:szCs w:val="30"/>
        </w:rPr>
        <w:t>100</w:t>
      </w:r>
      <w:r>
        <w:rPr>
          <w:rFonts w:hint="eastAsia"/>
          <w:sz w:val="30"/>
          <w:szCs w:val="30"/>
        </w:rPr>
        <w:t>张，共一扎）。</w:t>
      </w:r>
    </w:p>
    <w:p w14:paraId="6CDAAB8F" w14:textId="77777777" w:rsidR="00C91F81" w:rsidRDefault="00C91F81">
      <w:pPr>
        <w:spacing w:line="500" w:lineRule="atLeast"/>
        <w:ind w:firstLine="600"/>
        <w:divId w:val="275060777"/>
        <w:rPr>
          <w:rFonts w:hint="eastAsia"/>
          <w:sz w:val="30"/>
          <w:szCs w:val="30"/>
        </w:rPr>
      </w:pPr>
      <w:r>
        <w:rPr>
          <w:rFonts w:hint="eastAsia"/>
          <w:sz w:val="30"/>
          <w:szCs w:val="30"/>
        </w:rPr>
        <w:t>四、吴某市疾病预防控制中心是国家事业单位，被告人朱日秀在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年担任吴某疾控中心免疫规划管理股股长。</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日，被告人朱日秀主动来到赤坎区人民检察院投案，主动交代其在担任吴某市疾病预防控制中心免疫规划管理股股长期间，非法收受医药公司销售代表好处费共</w:t>
      </w:r>
      <w:r>
        <w:rPr>
          <w:rFonts w:hint="eastAsia"/>
          <w:sz w:val="30"/>
          <w:szCs w:val="30"/>
        </w:rPr>
        <w:t>8.16</w:t>
      </w:r>
      <w:r>
        <w:rPr>
          <w:rFonts w:hint="eastAsia"/>
          <w:sz w:val="30"/>
          <w:szCs w:val="30"/>
        </w:rPr>
        <w:t>万元的行为。同月</w:t>
      </w:r>
      <w:r>
        <w:rPr>
          <w:rFonts w:hint="eastAsia"/>
          <w:sz w:val="30"/>
          <w:szCs w:val="30"/>
        </w:rPr>
        <w:t>30</w:t>
      </w:r>
      <w:r>
        <w:rPr>
          <w:rFonts w:hint="eastAsia"/>
          <w:sz w:val="30"/>
          <w:szCs w:val="30"/>
        </w:rPr>
        <w:t>日，朱日秀将上述</w:t>
      </w:r>
      <w:r>
        <w:rPr>
          <w:rFonts w:hint="eastAsia"/>
          <w:sz w:val="30"/>
          <w:szCs w:val="30"/>
        </w:rPr>
        <w:t>8.16</w:t>
      </w:r>
      <w:r>
        <w:rPr>
          <w:rFonts w:hint="eastAsia"/>
          <w:sz w:val="30"/>
          <w:szCs w:val="30"/>
        </w:rPr>
        <w:t>万元全部退缴检察机关。</w:t>
      </w:r>
    </w:p>
    <w:p w14:paraId="1BF479BF" w14:textId="77777777" w:rsidR="00C91F81" w:rsidRDefault="00C91F81">
      <w:pPr>
        <w:spacing w:line="500" w:lineRule="atLeast"/>
        <w:ind w:firstLine="600"/>
        <w:divId w:val="1793476662"/>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日，被告人朱日秀向公安机关举报因涉嫌寻衅滋事的在逃人员陈某的具体位置。公安机关接报后，成功将陈某捉拿归案。</w:t>
      </w:r>
    </w:p>
    <w:p w14:paraId="0CEF6457" w14:textId="77777777" w:rsidR="00C91F81" w:rsidRDefault="00C91F81">
      <w:pPr>
        <w:spacing w:line="500" w:lineRule="atLeast"/>
        <w:ind w:firstLine="600"/>
        <w:divId w:val="1273633814"/>
        <w:rPr>
          <w:rFonts w:hint="eastAsia"/>
          <w:sz w:val="30"/>
          <w:szCs w:val="30"/>
        </w:rPr>
      </w:pPr>
      <w:r>
        <w:rPr>
          <w:rFonts w:hint="eastAsia"/>
          <w:sz w:val="30"/>
          <w:szCs w:val="30"/>
        </w:rPr>
        <w:t>上述事实，有经庭审举证、质证的以下综合证据证明：</w:t>
      </w:r>
    </w:p>
    <w:p w14:paraId="56E909D0" w14:textId="77777777" w:rsidR="00C91F81" w:rsidRDefault="00C91F81">
      <w:pPr>
        <w:spacing w:line="500" w:lineRule="atLeast"/>
        <w:ind w:firstLine="600"/>
        <w:divId w:val="2139638659"/>
        <w:rPr>
          <w:rFonts w:hint="eastAsia"/>
          <w:sz w:val="30"/>
          <w:szCs w:val="30"/>
        </w:rPr>
      </w:pPr>
      <w:r>
        <w:rPr>
          <w:rFonts w:hint="eastAsia"/>
          <w:sz w:val="30"/>
          <w:szCs w:val="30"/>
        </w:rPr>
        <w:t>1</w:t>
      </w:r>
      <w:r>
        <w:rPr>
          <w:rFonts w:hint="eastAsia"/>
          <w:sz w:val="30"/>
          <w:szCs w:val="30"/>
        </w:rPr>
        <w:t>、交办案件线索通知书、立案决定书。证明：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日，湛江市人民检察院将朱日秀涉嫌受贿案件交办赤坎区人民检察院。</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日，赤坎区人民检察院决定对朱日秀受贿罪一案立案侦查。</w:t>
      </w:r>
    </w:p>
    <w:p w14:paraId="452A50D8" w14:textId="77777777" w:rsidR="00C91F81" w:rsidRDefault="00C91F81">
      <w:pPr>
        <w:spacing w:line="500" w:lineRule="atLeast"/>
        <w:ind w:firstLine="600"/>
        <w:divId w:val="1898859860"/>
        <w:rPr>
          <w:rFonts w:hint="eastAsia"/>
          <w:sz w:val="30"/>
          <w:szCs w:val="30"/>
        </w:rPr>
      </w:pPr>
      <w:r>
        <w:rPr>
          <w:rFonts w:hint="eastAsia"/>
          <w:sz w:val="30"/>
          <w:szCs w:val="30"/>
        </w:rPr>
        <w:t>2</w:t>
      </w:r>
      <w:r>
        <w:rPr>
          <w:rFonts w:hint="eastAsia"/>
          <w:sz w:val="30"/>
          <w:szCs w:val="30"/>
        </w:rPr>
        <w:t>、到案经过、破案报告、自首证明。证明：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日，被告人朱日秀主动到湛江市赤坎区人民检察院投案自首。</w:t>
      </w:r>
    </w:p>
    <w:p w14:paraId="036C57F9" w14:textId="77777777" w:rsidR="00C91F81" w:rsidRDefault="00C91F81">
      <w:pPr>
        <w:spacing w:line="500" w:lineRule="atLeast"/>
        <w:ind w:firstLine="600"/>
        <w:divId w:val="986592114"/>
        <w:rPr>
          <w:rFonts w:hint="eastAsia"/>
          <w:sz w:val="30"/>
          <w:szCs w:val="30"/>
        </w:rPr>
      </w:pPr>
      <w:r>
        <w:rPr>
          <w:rFonts w:hint="eastAsia"/>
          <w:sz w:val="30"/>
          <w:szCs w:val="30"/>
        </w:rPr>
        <w:t>3</w:t>
      </w:r>
      <w:r>
        <w:rPr>
          <w:rFonts w:hint="eastAsia"/>
          <w:sz w:val="30"/>
          <w:szCs w:val="30"/>
        </w:rPr>
        <w:t>、机构代码证、任职材料。证明：吴某市疾病预防控制中心是国家事业单位，朱日秀于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月起担任吴某市疾病预防控制中心免疫规划管理股股长，属国家工作人员。</w:t>
      </w:r>
    </w:p>
    <w:p w14:paraId="6E779557" w14:textId="77777777" w:rsidR="00C91F81" w:rsidRDefault="00C91F81">
      <w:pPr>
        <w:spacing w:line="500" w:lineRule="atLeast"/>
        <w:ind w:firstLine="600"/>
        <w:divId w:val="847216464"/>
        <w:rPr>
          <w:rFonts w:hint="eastAsia"/>
          <w:sz w:val="30"/>
          <w:szCs w:val="30"/>
        </w:rPr>
      </w:pPr>
      <w:r>
        <w:rPr>
          <w:rFonts w:hint="eastAsia"/>
          <w:sz w:val="30"/>
          <w:szCs w:val="30"/>
        </w:rPr>
        <w:t>4</w:t>
      </w:r>
      <w:r>
        <w:rPr>
          <w:rFonts w:hint="eastAsia"/>
          <w:sz w:val="30"/>
          <w:szCs w:val="30"/>
        </w:rPr>
        <w:t>、户籍资料、无犯罪记录证明。证明：被告人朱日秀出生于</w:t>
      </w:r>
      <w:r>
        <w:rPr>
          <w:rFonts w:hint="eastAsia"/>
          <w:sz w:val="30"/>
          <w:szCs w:val="30"/>
        </w:rPr>
        <w:t>1976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日，无犯罪前科记录。</w:t>
      </w:r>
    </w:p>
    <w:p w14:paraId="7CA9190C" w14:textId="77777777" w:rsidR="00C91F81" w:rsidRDefault="00C91F81">
      <w:pPr>
        <w:spacing w:line="500" w:lineRule="atLeast"/>
        <w:ind w:firstLine="600"/>
        <w:divId w:val="1360932430"/>
        <w:rPr>
          <w:rFonts w:hint="eastAsia"/>
          <w:sz w:val="30"/>
          <w:szCs w:val="30"/>
        </w:rPr>
      </w:pPr>
      <w:r>
        <w:rPr>
          <w:rFonts w:hint="eastAsia"/>
          <w:sz w:val="30"/>
          <w:szCs w:val="30"/>
        </w:rPr>
        <w:t>5</w:t>
      </w:r>
      <w:r>
        <w:rPr>
          <w:rFonts w:hint="eastAsia"/>
          <w:sz w:val="30"/>
          <w:szCs w:val="30"/>
        </w:rPr>
        <w:t>、扣押决定书、暂扣财物单据。证明：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日，被告人朱日秀退赃</w:t>
      </w:r>
      <w:r>
        <w:rPr>
          <w:rFonts w:hint="eastAsia"/>
          <w:sz w:val="30"/>
          <w:szCs w:val="30"/>
        </w:rPr>
        <w:t>8.16</w:t>
      </w:r>
      <w:r>
        <w:rPr>
          <w:rFonts w:hint="eastAsia"/>
          <w:sz w:val="30"/>
          <w:szCs w:val="30"/>
        </w:rPr>
        <w:t>万元。</w:t>
      </w:r>
    </w:p>
    <w:p w14:paraId="7E32D7AB" w14:textId="77777777" w:rsidR="00C91F81" w:rsidRDefault="00C91F81">
      <w:pPr>
        <w:spacing w:line="500" w:lineRule="atLeast"/>
        <w:ind w:firstLine="600"/>
        <w:divId w:val="2048989691"/>
        <w:rPr>
          <w:rFonts w:hint="eastAsia"/>
          <w:sz w:val="30"/>
          <w:szCs w:val="30"/>
        </w:rPr>
      </w:pPr>
      <w:r>
        <w:rPr>
          <w:rFonts w:hint="eastAsia"/>
          <w:sz w:val="30"/>
          <w:szCs w:val="30"/>
        </w:rPr>
        <w:t>6</w:t>
      </w:r>
      <w:r>
        <w:rPr>
          <w:rFonts w:hint="eastAsia"/>
          <w:sz w:val="30"/>
          <w:szCs w:val="30"/>
        </w:rPr>
        <w:t>、户籍资料、劳动合同及立案决定书。证明：杨某是北京科兴生物制品有限公司销售代表；尹某是广东国某生物制品有限公司销售代表；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日，赤坎区检察院对杨某涉嫌行贿罪立案侦查；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日，赤坎区检察院对尹某涉嫌行贿罪立案侦查；</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日，赤坎区检察院对刘某涉嫌行贿罪立案侦查。</w:t>
      </w:r>
    </w:p>
    <w:p w14:paraId="7F88B420" w14:textId="77777777" w:rsidR="00C91F81" w:rsidRDefault="00C91F81">
      <w:pPr>
        <w:spacing w:line="500" w:lineRule="atLeast"/>
        <w:ind w:firstLine="600"/>
        <w:divId w:val="964578556"/>
        <w:rPr>
          <w:rFonts w:hint="eastAsia"/>
          <w:sz w:val="30"/>
          <w:szCs w:val="30"/>
        </w:rPr>
      </w:pPr>
      <w:r>
        <w:rPr>
          <w:rFonts w:hint="eastAsia"/>
          <w:sz w:val="30"/>
          <w:szCs w:val="30"/>
        </w:rPr>
        <w:t>7</w:t>
      </w:r>
      <w:r>
        <w:rPr>
          <w:rFonts w:hint="eastAsia"/>
          <w:sz w:val="30"/>
          <w:szCs w:val="30"/>
        </w:rPr>
        <w:t>、采购数据的辨认记录。证明：被告人朱日秀对湛江市疾控中心在</w:t>
      </w:r>
      <w:r>
        <w:rPr>
          <w:rFonts w:hint="eastAsia"/>
          <w:sz w:val="30"/>
          <w:szCs w:val="30"/>
        </w:rPr>
        <w:t>2010-2016</w:t>
      </w:r>
      <w:r>
        <w:rPr>
          <w:rFonts w:hint="eastAsia"/>
          <w:sz w:val="30"/>
          <w:szCs w:val="30"/>
        </w:rPr>
        <w:t>年期间供应二类疫苗给吴某市疾控中心的统计数据进行了辨认。</w:t>
      </w:r>
    </w:p>
    <w:p w14:paraId="3A733D51" w14:textId="77777777" w:rsidR="00C91F81" w:rsidRDefault="00C91F81">
      <w:pPr>
        <w:spacing w:line="500" w:lineRule="atLeast"/>
        <w:ind w:firstLine="600"/>
        <w:divId w:val="1941788977"/>
        <w:rPr>
          <w:rFonts w:hint="eastAsia"/>
          <w:sz w:val="30"/>
          <w:szCs w:val="30"/>
        </w:rPr>
      </w:pPr>
      <w:r>
        <w:rPr>
          <w:rFonts w:hint="eastAsia"/>
          <w:sz w:val="30"/>
          <w:szCs w:val="30"/>
        </w:rPr>
        <w:t>8</w:t>
      </w:r>
      <w:r>
        <w:rPr>
          <w:rFonts w:hint="eastAsia"/>
          <w:sz w:val="30"/>
          <w:szCs w:val="30"/>
        </w:rPr>
        <w:t>、举报材料、接触警信息、立案决定书、提请批准逮捕书。证明：被告人朱日秀向公安机关电话举报在逃犯。</w:t>
      </w:r>
    </w:p>
    <w:p w14:paraId="7204127B" w14:textId="77777777" w:rsidR="00C91F81" w:rsidRDefault="00C91F81">
      <w:pPr>
        <w:spacing w:line="500" w:lineRule="atLeast"/>
        <w:ind w:firstLine="600"/>
        <w:divId w:val="1089162034"/>
        <w:rPr>
          <w:rFonts w:hint="eastAsia"/>
          <w:sz w:val="30"/>
          <w:szCs w:val="30"/>
        </w:rPr>
      </w:pPr>
      <w:r>
        <w:rPr>
          <w:rFonts w:hint="eastAsia"/>
          <w:sz w:val="30"/>
          <w:szCs w:val="30"/>
        </w:rPr>
        <w:t>9</w:t>
      </w:r>
      <w:r>
        <w:rPr>
          <w:rFonts w:hint="eastAsia"/>
          <w:sz w:val="30"/>
          <w:szCs w:val="30"/>
        </w:rPr>
        <w:t>、被告人朱日秀的供述。主要内容：我</w:t>
      </w:r>
      <w:r>
        <w:rPr>
          <w:rFonts w:hint="eastAsia"/>
          <w:sz w:val="30"/>
          <w:szCs w:val="30"/>
        </w:rPr>
        <w:t>1996</w:t>
      </w:r>
      <w:r>
        <w:rPr>
          <w:rFonts w:hint="eastAsia"/>
          <w:sz w:val="30"/>
          <w:szCs w:val="30"/>
        </w:rPr>
        <w:t>年</w:t>
      </w:r>
      <w:r>
        <w:rPr>
          <w:rFonts w:hint="eastAsia"/>
          <w:sz w:val="30"/>
          <w:szCs w:val="30"/>
        </w:rPr>
        <w:t>8</w:t>
      </w:r>
      <w:r>
        <w:rPr>
          <w:rFonts w:hint="eastAsia"/>
          <w:sz w:val="30"/>
          <w:szCs w:val="30"/>
        </w:rPr>
        <w:t>月至今在吴某市预防疾病控制中心（以下简称吴某疾控中心）工作，其中</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月在流行病科任股长，</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今在免疫规划管理股担任股长至今。吴某疾控中心有设有办公室、检验股、质量管理科、免疫规划管理股、流行病管理股、慢非股、寄防消杀股、卫生监测股、门诊部等内设机构。我所在吴某市疾控中心免疫规划管理股的职责是负责指导吴某全市的预防接种工作，一二类疫苗计划收集、审核、申报及发放，还有处理预防接种异常反应等方面的工作。我作为股长负责股室全面工作，其佘的工作人员分别为段清嫜、李某、骆某。我们股室的分管领导是疾控中心副主任梁景寿，中心主任叫梁康斌。另外我单位的疫苗釆购计划是由我具体负责制定的。我们股室在每个月</w:t>
      </w:r>
      <w:r>
        <w:rPr>
          <w:rFonts w:hint="eastAsia"/>
          <w:sz w:val="30"/>
          <w:szCs w:val="30"/>
        </w:rPr>
        <w:t>20</w:t>
      </w:r>
      <w:r>
        <w:rPr>
          <w:rFonts w:hint="eastAsia"/>
          <w:sz w:val="30"/>
          <w:szCs w:val="30"/>
        </w:rPr>
        <w:t>日左右就开始收集各卫生院上报有关一、二类疫苗的需求计划，我股室对这些资料进行审核整理后形成吴某市疫苗采购计划材料，我作为股室负责人过目上述材料后经过吴某市疾控中心分管副主任、主任审批后再上报给市疾控中心。之后市疾控中心再向省疾控中心呈报，最后由省疾控中心逐级将相关疫苗配送回我们疾控中心，然后我们再分发给有关需求的卫生站予以接种。在这里说明一下我们</w:t>
      </w:r>
      <w:r>
        <w:rPr>
          <w:rFonts w:hint="eastAsia"/>
          <w:sz w:val="30"/>
          <w:szCs w:val="30"/>
        </w:rPr>
        <w:t>在制作疫苗采购计划时，只能从通过投标进入省疾控中心遴选缩小的湛江范围内的疫苗销售企业目录中选择。</w:t>
      </w:r>
    </w:p>
    <w:p w14:paraId="2145F285" w14:textId="77777777" w:rsidR="00C91F81" w:rsidRDefault="00C91F81">
      <w:pPr>
        <w:spacing w:line="500" w:lineRule="atLeast"/>
        <w:ind w:firstLine="600"/>
        <w:divId w:val="1608846599"/>
        <w:rPr>
          <w:rFonts w:hint="eastAsia"/>
          <w:sz w:val="30"/>
          <w:szCs w:val="30"/>
        </w:rPr>
      </w:pPr>
      <w:r>
        <w:rPr>
          <w:rFonts w:hint="eastAsia"/>
          <w:sz w:val="30"/>
          <w:szCs w:val="30"/>
        </w:rPr>
        <w:t>本院认为，被告人朱日秀身为国家工作人员，利用职务之便，为他人谋取利益，非法收受他人的贿赂共人民币</w:t>
      </w:r>
      <w:r>
        <w:rPr>
          <w:rFonts w:hint="eastAsia"/>
          <w:sz w:val="30"/>
          <w:szCs w:val="30"/>
        </w:rPr>
        <w:t>8.16</w:t>
      </w:r>
      <w:r>
        <w:rPr>
          <w:rFonts w:hint="eastAsia"/>
          <w:sz w:val="30"/>
          <w:szCs w:val="30"/>
        </w:rPr>
        <w:t>万元，数额较大，其行为构成受贿罪，应依法惩处。公诉机关的指控，事实清楚，证据确实、充分，定性准确。公诉机关及辩护人均认为，被告人朱日秀有自首情节，认罪态度好，在案发后退清赃款，可以从轻或减轻处罚。经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日，被告人朱日秀主动来到赤坎区人民检察院投案，主动交代其在担任吴某市疾病预防控制中心免疫规划管理股股长期间，非法收受医药公司销售代表好处费共</w:t>
      </w:r>
      <w:r>
        <w:rPr>
          <w:rFonts w:hint="eastAsia"/>
          <w:sz w:val="30"/>
          <w:szCs w:val="30"/>
        </w:rPr>
        <w:t>8.16</w:t>
      </w:r>
      <w:r>
        <w:rPr>
          <w:rFonts w:hint="eastAsia"/>
          <w:sz w:val="30"/>
          <w:szCs w:val="30"/>
        </w:rPr>
        <w:t>万元的行为。同月</w:t>
      </w:r>
      <w:r>
        <w:rPr>
          <w:rFonts w:hint="eastAsia"/>
          <w:sz w:val="30"/>
          <w:szCs w:val="30"/>
        </w:rPr>
        <w:t>30</w:t>
      </w:r>
      <w:r>
        <w:rPr>
          <w:rFonts w:hint="eastAsia"/>
          <w:sz w:val="30"/>
          <w:szCs w:val="30"/>
        </w:rPr>
        <w:t>日，朱日秀将上述</w:t>
      </w:r>
      <w:r>
        <w:rPr>
          <w:rFonts w:hint="eastAsia"/>
          <w:sz w:val="30"/>
          <w:szCs w:val="30"/>
        </w:rPr>
        <w:t>8.16</w:t>
      </w:r>
      <w:r>
        <w:rPr>
          <w:rFonts w:hint="eastAsia"/>
          <w:sz w:val="30"/>
          <w:szCs w:val="30"/>
        </w:rPr>
        <w:t>万元全部退缴检察机关。故被告人朱日秀在检察机关未掌握其的犯罪事实，就向检察机关投案，是自动投案。被告人朱日秀在此期间如实交代自己的犯罪事实，应当认定为自首，依法可以从轻或者减轻处罚。被告人朱日秀主动提供线索，协助公安机关抓获犯罪嫌疑人，有立功表现，可以从轻处罚。被告人朱日秀认罪态度好，有悔过表现，积极退赃，犯罪情节轻微不需要判处刑罚。根据被告人朱日秀犯罪的事实、犯罪的性质、情节和对于社会的危害程度，案经合议庭评议决定，依照《中华人民共和国刑法》第三百八十五条、第三百八十六条、第三百八十三条第一和第二款及第三款、第三十七条、第六十七条第一款、第六十八条、第六十四条、《最高人民法院、最高人民检察院作出</w:t>
      </w:r>
      <w:r>
        <w:rPr>
          <w:rFonts w:hint="eastAsia"/>
          <w:sz w:val="30"/>
          <w:szCs w:val="30"/>
        </w:rPr>
        <w:t>关于办理贪污贿赂刑事案件适用法律若干问题的解释》第一条第一款、第十九条第一款《最高人民法院、最高人民检察院关于办理职务犯罪案件认定自首、立功等量刑情节若干问题的意见》的规定，判决如下：</w:t>
      </w:r>
    </w:p>
    <w:p w14:paraId="13759948" w14:textId="77777777" w:rsidR="00C91F81" w:rsidRDefault="00C91F81">
      <w:pPr>
        <w:spacing w:line="500" w:lineRule="atLeast"/>
        <w:ind w:firstLine="600"/>
        <w:divId w:val="1116024469"/>
        <w:rPr>
          <w:rFonts w:hint="eastAsia"/>
          <w:sz w:val="30"/>
          <w:szCs w:val="30"/>
        </w:rPr>
      </w:pPr>
      <w:r>
        <w:rPr>
          <w:rFonts w:hint="eastAsia"/>
          <w:sz w:val="30"/>
          <w:szCs w:val="30"/>
        </w:rPr>
        <w:t>一、被告人朱日秀犯受贿罪，免予刑事处罚。</w:t>
      </w:r>
    </w:p>
    <w:p w14:paraId="21862524" w14:textId="77777777" w:rsidR="00C91F81" w:rsidRDefault="00C91F81">
      <w:pPr>
        <w:spacing w:line="500" w:lineRule="atLeast"/>
        <w:ind w:firstLine="600"/>
        <w:divId w:val="692338397"/>
        <w:rPr>
          <w:rFonts w:hint="eastAsia"/>
          <w:sz w:val="30"/>
          <w:szCs w:val="30"/>
        </w:rPr>
      </w:pPr>
      <w:r>
        <w:rPr>
          <w:rFonts w:hint="eastAsia"/>
          <w:sz w:val="30"/>
          <w:szCs w:val="30"/>
        </w:rPr>
        <w:t>二、被告人朱日秀所退的赃款人民币</w:t>
      </w:r>
      <w:r>
        <w:rPr>
          <w:rFonts w:hint="eastAsia"/>
          <w:sz w:val="30"/>
          <w:szCs w:val="30"/>
        </w:rPr>
        <w:t>8.16</w:t>
      </w:r>
      <w:r>
        <w:rPr>
          <w:rFonts w:hint="eastAsia"/>
          <w:sz w:val="30"/>
          <w:szCs w:val="30"/>
        </w:rPr>
        <w:t>万元予以没收，上缴国库。</w:t>
      </w:r>
    </w:p>
    <w:p w14:paraId="324BA295" w14:textId="77777777" w:rsidR="00C91F81" w:rsidRDefault="00C91F81">
      <w:pPr>
        <w:spacing w:line="500" w:lineRule="atLeast"/>
        <w:ind w:firstLine="600"/>
        <w:divId w:val="1279411625"/>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1AA8F311" w14:textId="77777777" w:rsidR="00C91F81" w:rsidRDefault="00C91F81">
      <w:pPr>
        <w:spacing w:line="500" w:lineRule="atLeast"/>
        <w:jc w:val="right"/>
        <w:divId w:val="1882201971"/>
        <w:rPr>
          <w:rFonts w:hint="eastAsia"/>
          <w:sz w:val="30"/>
          <w:szCs w:val="30"/>
        </w:rPr>
      </w:pPr>
      <w:r>
        <w:rPr>
          <w:rFonts w:hint="eastAsia"/>
          <w:sz w:val="30"/>
          <w:szCs w:val="30"/>
        </w:rPr>
        <w:t>审　判　长　　唐上冬</w:t>
      </w:r>
    </w:p>
    <w:p w14:paraId="5E818AD9" w14:textId="77777777" w:rsidR="00C91F81" w:rsidRDefault="00C91F81">
      <w:pPr>
        <w:spacing w:line="500" w:lineRule="atLeast"/>
        <w:jc w:val="right"/>
        <w:divId w:val="451096453"/>
        <w:rPr>
          <w:rFonts w:hint="eastAsia"/>
          <w:sz w:val="30"/>
          <w:szCs w:val="30"/>
        </w:rPr>
      </w:pPr>
      <w:r>
        <w:rPr>
          <w:rFonts w:hint="eastAsia"/>
          <w:sz w:val="30"/>
          <w:szCs w:val="30"/>
        </w:rPr>
        <w:t>审　判　员　　黄　勤</w:t>
      </w:r>
    </w:p>
    <w:p w14:paraId="2AB87F19" w14:textId="77777777" w:rsidR="00C91F81" w:rsidRDefault="00C91F81">
      <w:pPr>
        <w:spacing w:line="500" w:lineRule="atLeast"/>
        <w:jc w:val="right"/>
        <w:divId w:val="165904214"/>
        <w:rPr>
          <w:rFonts w:hint="eastAsia"/>
          <w:sz w:val="30"/>
          <w:szCs w:val="30"/>
        </w:rPr>
      </w:pPr>
      <w:r>
        <w:rPr>
          <w:rFonts w:hint="eastAsia"/>
          <w:sz w:val="30"/>
          <w:szCs w:val="30"/>
        </w:rPr>
        <w:t>人民陪审员　　欧小珩</w:t>
      </w:r>
    </w:p>
    <w:p w14:paraId="02F0BAE0" w14:textId="77777777" w:rsidR="00C91F81" w:rsidRDefault="00C91F81">
      <w:pPr>
        <w:spacing w:line="500" w:lineRule="atLeast"/>
        <w:jc w:val="right"/>
        <w:divId w:val="1099135594"/>
        <w:rPr>
          <w:rFonts w:hint="eastAsia"/>
          <w:sz w:val="30"/>
          <w:szCs w:val="30"/>
        </w:rPr>
      </w:pPr>
      <w:r>
        <w:rPr>
          <w:rFonts w:hint="eastAsia"/>
          <w:sz w:val="30"/>
          <w:szCs w:val="30"/>
        </w:rPr>
        <w:t>二〇一七年十一月二十八日</w:t>
      </w:r>
    </w:p>
    <w:p w14:paraId="683DE037" w14:textId="77777777" w:rsidR="00C91F81" w:rsidRDefault="00C91F81">
      <w:pPr>
        <w:spacing w:line="500" w:lineRule="atLeast"/>
        <w:jc w:val="right"/>
        <w:divId w:val="1739670289"/>
        <w:rPr>
          <w:rFonts w:hint="eastAsia"/>
          <w:sz w:val="30"/>
          <w:szCs w:val="30"/>
        </w:rPr>
      </w:pPr>
      <w:r>
        <w:rPr>
          <w:rFonts w:hint="eastAsia"/>
          <w:sz w:val="30"/>
          <w:szCs w:val="30"/>
        </w:rPr>
        <w:t>书　记　员　　李建政</w:t>
      </w:r>
    </w:p>
    <w:p w14:paraId="28CF8AB5" w14:textId="77777777" w:rsidR="00C91F81" w:rsidRDefault="00C91F81">
      <w:pPr>
        <w:spacing w:line="500" w:lineRule="atLeast"/>
        <w:ind w:firstLine="600"/>
        <w:divId w:val="1845902656"/>
        <w:rPr>
          <w:rFonts w:hint="eastAsia"/>
          <w:sz w:val="30"/>
          <w:szCs w:val="30"/>
        </w:rPr>
      </w:pPr>
      <w:r>
        <w:rPr>
          <w:rFonts w:hint="eastAsia"/>
          <w:sz w:val="30"/>
          <w:szCs w:val="30"/>
        </w:rPr>
        <w:t>附法律条文及司法解释：</w:t>
      </w:r>
    </w:p>
    <w:p w14:paraId="3D08FB60" w14:textId="77777777" w:rsidR="00C91F81" w:rsidRDefault="00C91F81">
      <w:pPr>
        <w:spacing w:line="500" w:lineRule="atLeast"/>
        <w:ind w:firstLine="600"/>
        <w:divId w:val="1542133235"/>
        <w:rPr>
          <w:rFonts w:hint="eastAsia"/>
          <w:sz w:val="30"/>
          <w:szCs w:val="30"/>
        </w:rPr>
      </w:pPr>
      <w:r>
        <w:rPr>
          <w:rFonts w:hint="eastAsia"/>
          <w:sz w:val="30"/>
          <w:szCs w:val="30"/>
        </w:rPr>
        <w:t>《中华人民共和国刑法》</w:t>
      </w:r>
    </w:p>
    <w:p w14:paraId="1CA05F81" w14:textId="77777777" w:rsidR="00C91F81" w:rsidRDefault="00C91F81">
      <w:pPr>
        <w:spacing w:line="500" w:lineRule="atLeast"/>
        <w:ind w:firstLine="600"/>
        <w:divId w:val="187646438"/>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4F7C923B" w14:textId="77777777" w:rsidR="00C91F81" w:rsidRDefault="00C91F81">
      <w:pPr>
        <w:spacing w:line="500" w:lineRule="atLeast"/>
        <w:ind w:firstLine="600"/>
        <w:divId w:val="64411838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902CE60" w14:textId="77777777" w:rsidR="00C91F81" w:rsidRDefault="00C91F81">
      <w:pPr>
        <w:spacing w:line="500" w:lineRule="atLeast"/>
        <w:ind w:firstLine="600"/>
        <w:divId w:val="1592470325"/>
        <w:rPr>
          <w:rFonts w:hint="eastAsia"/>
          <w:sz w:val="30"/>
          <w:szCs w:val="30"/>
        </w:rPr>
      </w:pPr>
      <w:r>
        <w:rPr>
          <w:rFonts w:hint="eastAsia"/>
          <w:sz w:val="30"/>
          <w:szCs w:val="30"/>
        </w:rPr>
        <w:t>第三百八十三条第一款对犯贪污罪的，根据情节轻重，分别依照下列规定处罚：</w:t>
      </w:r>
    </w:p>
    <w:p w14:paraId="7BB43D1F" w14:textId="77777777" w:rsidR="00C91F81" w:rsidRDefault="00C91F81">
      <w:pPr>
        <w:spacing w:line="500" w:lineRule="atLeast"/>
        <w:ind w:firstLine="600"/>
        <w:divId w:val="87145887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C99BF07" w14:textId="77777777" w:rsidR="00C91F81" w:rsidRDefault="00C91F81">
      <w:pPr>
        <w:spacing w:line="500" w:lineRule="atLeast"/>
        <w:ind w:firstLine="600"/>
        <w:divId w:val="81017693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142579E" w14:textId="77777777" w:rsidR="00C91F81" w:rsidRDefault="00C91F81">
      <w:pPr>
        <w:spacing w:line="500" w:lineRule="atLeast"/>
        <w:ind w:firstLine="600"/>
        <w:divId w:val="165540620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9282DB4" w14:textId="77777777" w:rsidR="00C91F81" w:rsidRDefault="00C91F81">
      <w:pPr>
        <w:spacing w:line="500" w:lineRule="atLeast"/>
        <w:ind w:firstLine="600"/>
        <w:divId w:val="486284614"/>
        <w:rPr>
          <w:rFonts w:hint="eastAsia"/>
          <w:sz w:val="30"/>
          <w:szCs w:val="30"/>
        </w:rPr>
      </w:pPr>
      <w:r>
        <w:rPr>
          <w:rFonts w:hint="eastAsia"/>
          <w:sz w:val="30"/>
          <w:szCs w:val="30"/>
        </w:rPr>
        <w:t>第二款对多次贪污未经处理的，按照累计贪污数额处罚。</w:t>
      </w:r>
    </w:p>
    <w:p w14:paraId="056E1C0D" w14:textId="77777777" w:rsidR="00C91F81" w:rsidRDefault="00C91F81">
      <w:pPr>
        <w:spacing w:line="500" w:lineRule="atLeast"/>
        <w:ind w:firstLine="600"/>
        <w:divId w:val="474370669"/>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14:paraId="6C36C10A" w14:textId="77777777" w:rsidR="00C91F81" w:rsidRDefault="00C91F81">
      <w:pPr>
        <w:spacing w:line="500" w:lineRule="atLeast"/>
        <w:ind w:firstLine="600"/>
        <w:divId w:val="895244094"/>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0B987DD1" w14:textId="77777777" w:rsidR="00C91F81" w:rsidRDefault="00C91F81">
      <w:pPr>
        <w:spacing w:line="500" w:lineRule="atLeast"/>
        <w:ind w:firstLine="600"/>
        <w:divId w:val="168177159"/>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741F8507" w14:textId="77777777" w:rsidR="00C91F81" w:rsidRDefault="00C91F81">
      <w:pPr>
        <w:spacing w:line="500" w:lineRule="atLeast"/>
        <w:ind w:firstLine="600"/>
        <w:divId w:val="129310022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783F5008" w14:textId="77777777" w:rsidR="00C91F81" w:rsidRDefault="00C91F81">
      <w:pPr>
        <w:spacing w:line="500" w:lineRule="atLeast"/>
        <w:ind w:firstLine="600"/>
        <w:divId w:val="5316462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FEE31BA" w14:textId="77777777" w:rsidR="00C91F81" w:rsidRDefault="00C91F81">
      <w:pPr>
        <w:spacing w:line="500" w:lineRule="atLeast"/>
        <w:ind w:firstLine="600"/>
        <w:divId w:val="550073136"/>
        <w:rPr>
          <w:rFonts w:hint="eastAsia"/>
          <w:sz w:val="30"/>
          <w:szCs w:val="30"/>
        </w:rPr>
      </w:pPr>
      <w:r>
        <w:rPr>
          <w:rFonts w:hint="eastAsia"/>
          <w:sz w:val="30"/>
          <w:szCs w:val="30"/>
        </w:rPr>
        <w:t>《最高人民法院、最高人民检察院作出关于办理贪污贿赂刑事案件适用法律若干问题的解释》</w:t>
      </w:r>
    </w:p>
    <w:p w14:paraId="5FF678EC" w14:textId="77777777" w:rsidR="00C91F81" w:rsidRDefault="00C91F81">
      <w:pPr>
        <w:spacing w:line="500" w:lineRule="atLeast"/>
        <w:ind w:firstLine="600"/>
        <w:divId w:val="783811838"/>
        <w:rPr>
          <w:rFonts w:hint="eastAsia"/>
          <w:sz w:val="30"/>
          <w:szCs w:val="30"/>
        </w:rPr>
      </w:pPr>
      <w:r>
        <w:rPr>
          <w:rFonts w:hint="eastAsia"/>
          <w:sz w:val="30"/>
          <w:szCs w:val="30"/>
        </w:rPr>
        <w:t>第一款贪污或者受贿数额在三万元以上不满二十万元的，应当认定为刑法第三百八十三条第一款规定的“数额较大”，依法判处三年以下有期徒刑或者拘役，并处罚金。</w:t>
      </w:r>
    </w:p>
    <w:p w14:paraId="0D89D319" w14:textId="77777777" w:rsidR="00C91F81" w:rsidRDefault="00C91F81">
      <w:pPr>
        <w:spacing w:line="500" w:lineRule="atLeast"/>
        <w:ind w:firstLine="600"/>
        <w:divId w:val="500239343"/>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B7425FE" w14:textId="77777777" w:rsidR="00C91F81" w:rsidRDefault="00C91F81">
      <w:pPr>
        <w:spacing w:line="500" w:lineRule="atLeast"/>
        <w:ind w:firstLine="600"/>
        <w:divId w:val="1621956589"/>
        <w:rPr>
          <w:rFonts w:hint="eastAsia"/>
          <w:sz w:val="30"/>
          <w:szCs w:val="30"/>
        </w:rPr>
      </w:pPr>
      <w:r>
        <w:rPr>
          <w:rFonts w:hint="eastAsia"/>
          <w:sz w:val="30"/>
          <w:szCs w:val="30"/>
        </w:rPr>
        <w:t>《最高人民法院、最高人民检察院关于办理职务犯罪案件认定自首、立功等量刑情节若干问题的意见》</w:t>
      </w:r>
    </w:p>
    <w:p w14:paraId="31E27F27" w14:textId="77777777" w:rsidR="00C91F81" w:rsidRDefault="00C91F81">
      <w:pPr>
        <w:spacing w:line="500" w:lineRule="atLeast"/>
        <w:ind w:firstLine="600"/>
        <w:divId w:val="1824613347"/>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5934DB00" w14:textId="77777777" w:rsidR="00C91F81" w:rsidRDefault="00C91F81">
      <w:pPr>
        <w:spacing w:line="500" w:lineRule="atLeast"/>
        <w:ind w:firstLine="600"/>
        <w:divId w:val="347873203"/>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14:paraId="5BC2750D" w14:textId="77777777" w:rsidR="00C91F81" w:rsidRDefault="00C91F81">
      <w:pPr>
        <w:spacing w:line="500" w:lineRule="atLeast"/>
        <w:ind w:firstLine="600"/>
        <w:divId w:val="663171161"/>
        <w:rPr>
          <w:rFonts w:hint="eastAsia"/>
          <w:sz w:val="30"/>
          <w:szCs w:val="30"/>
        </w:rPr>
      </w:pPr>
      <w:r>
        <w:rPr>
          <w:rFonts w:hint="eastAsia"/>
          <w:sz w:val="30"/>
          <w:szCs w:val="30"/>
        </w:rPr>
        <w:t>据以立功的他人罪行材料应当指明具体犯罪事实；据以立功的线索或者协助行为对于侦破案件或者抓捕犯罪嫌疑人要有实际作用。犯罪分子揭发他人犯罪行为时没有指明具体犯罪事实的；揭发的犯罪事实与查实的犯罪事实不具有关联性的；提供的线索或者协助行为对于其他案件的侦破或者其他犯罪嫌疑人的抓捕不具有实际作用的，不能认定为立功表现。</w:t>
      </w:r>
    </w:p>
    <w:p w14:paraId="4E115CB2" w14:textId="77777777" w:rsidR="00C91F81" w:rsidRDefault="00C91F81">
      <w:pPr>
        <w:spacing w:line="500" w:lineRule="atLeast"/>
        <w:ind w:firstLine="600"/>
        <w:divId w:val="1823885275"/>
        <w:rPr>
          <w:rFonts w:hint="eastAsia"/>
          <w:sz w:val="30"/>
          <w:szCs w:val="30"/>
        </w:rPr>
      </w:pPr>
      <w:r>
        <w:rPr>
          <w:rFonts w:hint="eastAsia"/>
          <w:sz w:val="30"/>
          <w:szCs w:val="30"/>
        </w:rPr>
        <w:t>犯罪分子揭发他人犯罪行为，提供侦破其他案件重要线索的，必须经查证属实，才能认定为立功。审查是否构成立功，不仅要审查办案机关的说明材料，还要审查有关事实和证据以及与案件定性处罚相关的法律文书，如立案决定书、逮捕决定书、侦查终结报告、起诉意见书、起诉书或者判决书等。</w:t>
      </w:r>
    </w:p>
    <w:p w14:paraId="0B1E04DD" w14:textId="77777777" w:rsidR="00C91F81" w:rsidRDefault="00C91F81">
      <w:pPr>
        <w:spacing w:line="500" w:lineRule="atLeast"/>
        <w:ind w:firstLine="600"/>
        <w:divId w:val="808084869"/>
        <w:rPr>
          <w:rFonts w:hint="eastAsia"/>
          <w:sz w:val="30"/>
          <w:szCs w:val="30"/>
        </w:rPr>
      </w:pPr>
      <w:r>
        <w:rPr>
          <w:rFonts w:hint="eastAsia"/>
          <w:sz w:val="30"/>
          <w:szCs w:val="30"/>
        </w:rPr>
        <w:t>对于具有立功情节的犯罪分子，应当根据犯罪的事实、性质、情节和对于社会的危害程度，结合立功表现所起作用的大小、所破获案件的罪行轻重、所抓获犯罪嫌疑人可能判处的法定刑以及立功的时机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96CB0" w14:textId="77777777" w:rsidR="00631330" w:rsidRDefault="00631330" w:rsidP="00631330">
      <w:pPr>
        <w:rPr>
          <w:rFonts w:hint="eastAsia"/>
        </w:rPr>
      </w:pPr>
      <w:r>
        <w:separator/>
      </w:r>
    </w:p>
  </w:endnote>
  <w:endnote w:type="continuationSeparator" w:id="0">
    <w:p w14:paraId="6F3E0C05" w14:textId="77777777" w:rsidR="00631330" w:rsidRDefault="00631330" w:rsidP="006313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38860" w14:textId="77777777" w:rsidR="00631330" w:rsidRDefault="00631330" w:rsidP="00631330">
      <w:pPr>
        <w:rPr>
          <w:rFonts w:hint="eastAsia"/>
        </w:rPr>
      </w:pPr>
      <w:r>
        <w:separator/>
      </w:r>
    </w:p>
  </w:footnote>
  <w:footnote w:type="continuationSeparator" w:id="0">
    <w:p w14:paraId="40E74E6B" w14:textId="77777777" w:rsidR="00631330" w:rsidRDefault="00631330" w:rsidP="006313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1330"/>
    <w:rsid w:val="00631330"/>
    <w:rsid w:val="00A23C24"/>
    <w:rsid w:val="00C91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B9E6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1330"/>
    <w:pPr>
      <w:tabs>
        <w:tab w:val="center" w:pos="4153"/>
        <w:tab w:val="right" w:pos="8306"/>
      </w:tabs>
      <w:snapToGrid w:val="0"/>
      <w:jc w:val="center"/>
    </w:pPr>
    <w:rPr>
      <w:sz w:val="18"/>
      <w:szCs w:val="18"/>
    </w:rPr>
  </w:style>
  <w:style w:type="character" w:customStyle="1" w:styleId="a4">
    <w:name w:val="页眉 字符"/>
    <w:basedOn w:val="a0"/>
    <w:link w:val="a3"/>
    <w:uiPriority w:val="99"/>
    <w:rsid w:val="00631330"/>
    <w:rPr>
      <w:rFonts w:ascii="宋体" w:eastAsia="宋体" w:hAnsi="宋体" w:cs="宋体"/>
      <w:sz w:val="18"/>
      <w:szCs w:val="18"/>
    </w:rPr>
  </w:style>
  <w:style w:type="paragraph" w:styleId="a5">
    <w:name w:val="footer"/>
    <w:basedOn w:val="a"/>
    <w:link w:val="a6"/>
    <w:uiPriority w:val="99"/>
    <w:unhideWhenUsed/>
    <w:rsid w:val="00631330"/>
    <w:pPr>
      <w:tabs>
        <w:tab w:val="center" w:pos="4153"/>
        <w:tab w:val="right" w:pos="8306"/>
      </w:tabs>
      <w:snapToGrid w:val="0"/>
    </w:pPr>
    <w:rPr>
      <w:sz w:val="18"/>
      <w:szCs w:val="18"/>
    </w:rPr>
  </w:style>
  <w:style w:type="character" w:customStyle="1" w:styleId="a6">
    <w:name w:val="页脚 字符"/>
    <w:basedOn w:val="a0"/>
    <w:link w:val="a5"/>
    <w:uiPriority w:val="99"/>
    <w:rsid w:val="006313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4627">
      <w:marLeft w:val="0"/>
      <w:marRight w:val="0"/>
      <w:marTop w:val="10"/>
      <w:marBottom w:val="10"/>
      <w:divBdr>
        <w:top w:val="none" w:sz="0" w:space="0" w:color="auto"/>
        <w:left w:val="none" w:sz="0" w:space="0" w:color="auto"/>
        <w:bottom w:val="none" w:sz="0" w:space="0" w:color="auto"/>
        <w:right w:val="none" w:sz="0" w:space="0" w:color="auto"/>
      </w:divBdr>
    </w:div>
    <w:div w:id="64231390">
      <w:marLeft w:val="0"/>
      <w:marRight w:val="0"/>
      <w:marTop w:val="10"/>
      <w:marBottom w:val="10"/>
      <w:divBdr>
        <w:top w:val="none" w:sz="0" w:space="0" w:color="auto"/>
        <w:left w:val="none" w:sz="0" w:space="0" w:color="auto"/>
        <w:bottom w:val="none" w:sz="0" w:space="0" w:color="auto"/>
        <w:right w:val="none" w:sz="0" w:space="0" w:color="auto"/>
      </w:divBdr>
    </w:div>
    <w:div w:id="119148038">
      <w:marLeft w:val="0"/>
      <w:marRight w:val="0"/>
      <w:marTop w:val="10"/>
      <w:marBottom w:val="10"/>
      <w:divBdr>
        <w:top w:val="none" w:sz="0" w:space="0" w:color="auto"/>
        <w:left w:val="none" w:sz="0" w:space="0" w:color="auto"/>
        <w:bottom w:val="none" w:sz="0" w:space="0" w:color="auto"/>
        <w:right w:val="none" w:sz="0" w:space="0" w:color="auto"/>
      </w:divBdr>
    </w:div>
    <w:div w:id="128286245">
      <w:marLeft w:val="0"/>
      <w:marRight w:val="0"/>
      <w:marTop w:val="10"/>
      <w:marBottom w:val="10"/>
      <w:divBdr>
        <w:top w:val="none" w:sz="0" w:space="0" w:color="auto"/>
        <w:left w:val="none" w:sz="0" w:space="0" w:color="auto"/>
        <w:bottom w:val="none" w:sz="0" w:space="0" w:color="auto"/>
        <w:right w:val="none" w:sz="0" w:space="0" w:color="auto"/>
      </w:divBdr>
    </w:div>
    <w:div w:id="165904214">
      <w:marLeft w:val="0"/>
      <w:marRight w:val="720"/>
      <w:marTop w:val="10"/>
      <w:marBottom w:val="10"/>
      <w:divBdr>
        <w:top w:val="none" w:sz="0" w:space="0" w:color="auto"/>
        <w:left w:val="none" w:sz="0" w:space="0" w:color="auto"/>
        <w:bottom w:val="none" w:sz="0" w:space="0" w:color="auto"/>
        <w:right w:val="none" w:sz="0" w:space="0" w:color="auto"/>
      </w:divBdr>
    </w:div>
    <w:div w:id="168177159">
      <w:marLeft w:val="0"/>
      <w:marRight w:val="0"/>
      <w:marTop w:val="10"/>
      <w:marBottom w:val="10"/>
      <w:divBdr>
        <w:top w:val="none" w:sz="0" w:space="0" w:color="auto"/>
        <w:left w:val="none" w:sz="0" w:space="0" w:color="auto"/>
        <w:bottom w:val="none" w:sz="0" w:space="0" w:color="auto"/>
        <w:right w:val="none" w:sz="0" w:space="0" w:color="auto"/>
      </w:divBdr>
    </w:div>
    <w:div w:id="187646438">
      <w:marLeft w:val="0"/>
      <w:marRight w:val="0"/>
      <w:marTop w:val="10"/>
      <w:marBottom w:val="10"/>
      <w:divBdr>
        <w:top w:val="none" w:sz="0" w:space="0" w:color="auto"/>
        <w:left w:val="none" w:sz="0" w:space="0" w:color="auto"/>
        <w:bottom w:val="none" w:sz="0" w:space="0" w:color="auto"/>
        <w:right w:val="none" w:sz="0" w:space="0" w:color="auto"/>
      </w:divBdr>
    </w:div>
    <w:div w:id="275060777">
      <w:marLeft w:val="0"/>
      <w:marRight w:val="0"/>
      <w:marTop w:val="10"/>
      <w:marBottom w:val="10"/>
      <w:divBdr>
        <w:top w:val="none" w:sz="0" w:space="0" w:color="auto"/>
        <w:left w:val="none" w:sz="0" w:space="0" w:color="auto"/>
        <w:bottom w:val="none" w:sz="0" w:space="0" w:color="auto"/>
        <w:right w:val="none" w:sz="0" w:space="0" w:color="auto"/>
      </w:divBdr>
    </w:div>
    <w:div w:id="341008090">
      <w:marLeft w:val="0"/>
      <w:marRight w:val="0"/>
      <w:marTop w:val="10"/>
      <w:marBottom w:val="10"/>
      <w:divBdr>
        <w:top w:val="none" w:sz="0" w:space="0" w:color="auto"/>
        <w:left w:val="none" w:sz="0" w:space="0" w:color="auto"/>
        <w:bottom w:val="none" w:sz="0" w:space="0" w:color="auto"/>
        <w:right w:val="none" w:sz="0" w:space="0" w:color="auto"/>
      </w:divBdr>
    </w:div>
    <w:div w:id="347873203">
      <w:marLeft w:val="0"/>
      <w:marRight w:val="0"/>
      <w:marTop w:val="10"/>
      <w:marBottom w:val="10"/>
      <w:divBdr>
        <w:top w:val="none" w:sz="0" w:space="0" w:color="auto"/>
        <w:left w:val="none" w:sz="0" w:space="0" w:color="auto"/>
        <w:bottom w:val="none" w:sz="0" w:space="0" w:color="auto"/>
        <w:right w:val="none" w:sz="0" w:space="0" w:color="auto"/>
      </w:divBdr>
    </w:div>
    <w:div w:id="401414973">
      <w:marLeft w:val="0"/>
      <w:marRight w:val="0"/>
      <w:marTop w:val="10"/>
      <w:marBottom w:val="10"/>
      <w:divBdr>
        <w:top w:val="none" w:sz="0" w:space="0" w:color="auto"/>
        <w:left w:val="none" w:sz="0" w:space="0" w:color="auto"/>
        <w:bottom w:val="none" w:sz="0" w:space="0" w:color="auto"/>
        <w:right w:val="none" w:sz="0" w:space="0" w:color="auto"/>
      </w:divBdr>
    </w:div>
    <w:div w:id="431710217">
      <w:marLeft w:val="0"/>
      <w:marRight w:val="0"/>
      <w:marTop w:val="10"/>
      <w:marBottom w:val="10"/>
      <w:divBdr>
        <w:top w:val="none" w:sz="0" w:space="0" w:color="auto"/>
        <w:left w:val="none" w:sz="0" w:space="0" w:color="auto"/>
        <w:bottom w:val="none" w:sz="0" w:space="0" w:color="auto"/>
        <w:right w:val="none" w:sz="0" w:space="0" w:color="auto"/>
      </w:divBdr>
    </w:div>
    <w:div w:id="451096453">
      <w:marLeft w:val="0"/>
      <w:marRight w:val="720"/>
      <w:marTop w:val="10"/>
      <w:marBottom w:val="10"/>
      <w:divBdr>
        <w:top w:val="none" w:sz="0" w:space="0" w:color="auto"/>
        <w:left w:val="none" w:sz="0" w:space="0" w:color="auto"/>
        <w:bottom w:val="none" w:sz="0" w:space="0" w:color="auto"/>
        <w:right w:val="none" w:sz="0" w:space="0" w:color="auto"/>
      </w:divBdr>
    </w:div>
    <w:div w:id="473916308">
      <w:marLeft w:val="0"/>
      <w:marRight w:val="0"/>
      <w:marTop w:val="10"/>
      <w:marBottom w:val="10"/>
      <w:divBdr>
        <w:top w:val="none" w:sz="0" w:space="0" w:color="auto"/>
        <w:left w:val="none" w:sz="0" w:space="0" w:color="auto"/>
        <w:bottom w:val="none" w:sz="0" w:space="0" w:color="auto"/>
        <w:right w:val="none" w:sz="0" w:space="0" w:color="auto"/>
      </w:divBdr>
    </w:div>
    <w:div w:id="474370669">
      <w:marLeft w:val="0"/>
      <w:marRight w:val="0"/>
      <w:marTop w:val="10"/>
      <w:marBottom w:val="10"/>
      <w:divBdr>
        <w:top w:val="none" w:sz="0" w:space="0" w:color="auto"/>
        <w:left w:val="none" w:sz="0" w:space="0" w:color="auto"/>
        <w:bottom w:val="none" w:sz="0" w:space="0" w:color="auto"/>
        <w:right w:val="none" w:sz="0" w:space="0" w:color="auto"/>
      </w:divBdr>
    </w:div>
    <w:div w:id="486284614">
      <w:marLeft w:val="0"/>
      <w:marRight w:val="0"/>
      <w:marTop w:val="10"/>
      <w:marBottom w:val="10"/>
      <w:divBdr>
        <w:top w:val="none" w:sz="0" w:space="0" w:color="auto"/>
        <w:left w:val="none" w:sz="0" w:space="0" w:color="auto"/>
        <w:bottom w:val="none" w:sz="0" w:space="0" w:color="auto"/>
        <w:right w:val="none" w:sz="0" w:space="0" w:color="auto"/>
      </w:divBdr>
    </w:div>
    <w:div w:id="500239343">
      <w:marLeft w:val="0"/>
      <w:marRight w:val="0"/>
      <w:marTop w:val="10"/>
      <w:marBottom w:val="10"/>
      <w:divBdr>
        <w:top w:val="none" w:sz="0" w:space="0" w:color="auto"/>
        <w:left w:val="none" w:sz="0" w:space="0" w:color="auto"/>
        <w:bottom w:val="none" w:sz="0" w:space="0" w:color="auto"/>
        <w:right w:val="none" w:sz="0" w:space="0" w:color="auto"/>
      </w:divBdr>
    </w:div>
    <w:div w:id="534654991">
      <w:marLeft w:val="0"/>
      <w:marRight w:val="0"/>
      <w:marTop w:val="10"/>
      <w:marBottom w:val="10"/>
      <w:divBdr>
        <w:top w:val="none" w:sz="0" w:space="0" w:color="auto"/>
        <w:left w:val="none" w:sz="0" w:space="0" w:color="auto"/>
        <w:bottom w:val="none" w:sz="0" w:space="0" w:color="auto"/>
        <w:right w:val="none" w:sz="0" w:space="0" w:color="auto"/>
      </w:divBdr>
    </w:div>
    <w:div w:id="550073136">
      <w:marLeft w:val="0"/>
      <w:marRight w:val="0"/>
      <w:marTop w:val="10"/>
      <w:marBottom w:val="10"/>
      <w:divBdr>
        <w:top w:val="none" w:sz="0" w:space="0" w:color="auto"/>
        <w:left w:val="none" w:sz="0" w:space="0" w:color="auto"/>
        <w:bottom w:val="none" w:sz="0" w:space="0" w:color="auto"/>
        <w:right w:val="none" w:sz="0" w:space="0" w:color="auto"/>
      </w:divBdr>
    </w:div>
    <w:div w:id="583997208">
      <w:marLeft w:val="0"/>
      <w:marRight w:val="0"/>
      <w:marTop w:val="10"/>
      <w:marBottom w:val="10"/>
      <w:divBdr>
        <w:top w:val="none" w:sz="0" w:space="0" w:color="auto"/>
        <w:left w:val="none" w:sz="0" w:space="0" w:color="auto"/>
        <w:bottom w:val="none" w:sz="0" w:space="0" w:color="auto"/>
        <w:right w:val="none" w:sz="0" w:space="0" w:color="auto"/>
      </w:divBdr>
    </w:div>
    <w:div w:id="644118385">
      <w:marLeft w:val="0"/>
      <w:marRight w:val="0"/>
      <w:marTop w:val="10"/>
      <w:marBottom w:val="10"/>
      <w:divBdr>
        <w:top w:val="none" w:sz="0" w:space="0" w:color="auto"/>
        <w:left w:val="none" w:sz="0" w:space="0" w:color="auto"/>
        <w:bottom w:val="none" w:sz="0" w:space="0" w:color="auto"/>
        <w:right w:val="none" w:sz="0" w:space="0" w:color="auto"/>
      </w:divBdr>
    </w:div>
    <w:div w:id="663171161">
      <w:marLeft w:val="0"/>
      <w:marRight w:val="0"/>
      <w:marTop w:val="10"/>
      <w:marBottom w:val="10"/>
      <w:divBdr>
        <w:top w:val="none" w:sz="0" w:space="0" w:color="auto"/>
        <w:left w:val="none" w:sz="0" w:space="0" w:color="auto"/>
        <w:bottom w:val="none" w:sz="0" w:space="0" w:color="auto"/>
        <w:right w:val="none" w:sz="0" w:space="0" w:color="auto"/>
      </w:divBdr>
    </w:div>
    <w:div w:id="664094743">
      <w:marLeft w:val="0"/>
      <w:marRight w:val="0"/>
      <w:marTop w:val="10"/>
      <w:marBottom w:val="10"/>
      <w:divBdr>
        <w:top w:val="none" w:sz="0" w:space="0" w:color="auto"/>
        <w:left w:val="none" w:sz="0" w:space="0" w:color="auto"/>
        <w:bottom w:val="none" w:sz="0" w:space="0" w:color="auto"/>
        <w:right w:val="none" w:sz="0" w:space="0" w:color="auto"/>
      </w:divBdr>
    </w:div>
    <w:div w:id="681902340">
      <w:marLeft w:val="0"/>
      <w:marRight w:val="0"/>
      <w:marTop w:val="10"/>
      <w:marBottom w:val="10"/>
      <w:divBdr>
        <w:top w:val="none" w:sz="0" w:space="0" w:color="auto"/>
        <w:left w:val="none" w:sz="0" w:space="0" w:color="auto"/>
        <w:bottom w:val="none" w:sz="0" w:space="0" w:color="auto"/>
        <w:right w:val="none" w:sz="0" w:space="0" w:color="auto"/>
      </w:divBdr>
    </w:div>
    <w:div w:id="692338397">
      <w:marLeft w:val="0"/>
      <w:marRight w:val="0"/>
      <w:marTop w:val="10"/>
      <w:marBottom w:val="10"/>
      <w:divBdr>
        <w:top w:val="none" w:sz="0" w:space="0" w:color="auto"/>
        <w:left w:val="none" w:sz="0" w:space="0" w:color="auto"/>
        <w:bottom w:val="none" w:sz="0" w:space="0" w:color="auto"/>
        <w:right w:val="none" w:sz="0" w:space="0" w:color="auto"/>
      </w:divBdr>
    </w:div>
    <w:div w:id="783811838">
      <w:marLeft w:val="0"/>
      <w:marRight w:val="0"/>
      <w:marTop w:val="10"/>
      <w:marBottom w:val="10"/>
      <w:divBdr>
        <w:top w:val="none" w:sz="0" w:space="0" w:color="auto"/>
        <w:left w:val="none" w:sz="0" w:space="0" w:color="auto"/>
        <w:bottom w:val="none" w:sz="0" w:space="0" w:color="auto"/>
        <w:right w:val="none" w:sz="0" w:space="0" w:color="auto"/>
      </w:divBdr>
    </w:div>
    <w:div w:id="808084869">
      <w:marLeft w:val="0"/>
      <w:marRight w:val="0"/>
      <w:marTop w:val="10"/>
      <w:marBottom w:val="10"/>
      <w:divBdr>
        <w:top w:val="none" w:sz="0" w:space="0" w:color="auto"/>
        <w:left w:val="none" w:sz="0" w:space="0" w:color="auto"/>
        <w:bottom w:val="none" w:sz="0" w:space="0" w:color="auto"/>
        <w:right w:val="none" w:sz="0" w:space="0" w:color="auto"/>
      </w:divBdr>
    </w:div>
    <w:div w:id="810176937">
      <w:marLeft w:val="0"/>
      <w:marRight w:val="0"/>
      <w:marTop w:val="10"/>
      <w:marBottom w:val="10"/>
      <w:divBdr>
        <w:top w:val="none" w:sz="0" w:space="0" w:color="auto"/>
        <w:left w:val="none" w:sz="0" w:space="0" w:color="auto"/>
        <w:bottom w:val="none" w:sz="0" w:space="0" w:color="auto"/>
        <w:right w:val="none" w:sz="0" w:space="0" w:color="auto"/>
      </w:divBdr>
    </w:div>
    <w:div w:id="847216464">
      <w:marLeft w:val="0"/>
      <w:marRight w:val="0"/>
      <w:marTop w:val="10"/>
      <w:marBottom w:val="10"/>
      <w:divBdr>
        <w:top w:val="none" w:sz="0" w:space="0" w:color="auto"/>
        <w:left w:val="none" w:sz="0" w:space="0" w:color="auto"/>
        <w:bottom w:val="none" w:sz="0" w:space="0" w:color="auto"/>
        <w:right w:val="none" w:sz="0" w:space="0" w:color="auto"/>
      </w:divBdr>
    </w:div>
    <w:div w:id="871458874">
      <w:marLeft w:val="0"/>
      <w:marRight w:val="0"/>
      <w:marTop w:val="10"/>
      <w:marBottom w:val="10"/>
      <w:divBdr>
        <w:top w:val="none" w:sz="0" w:space="0" w:color="auto"/>
        <w:left w:val="none" w:sz="0" w:space="0" w:color="auto"/>
        <w:bottom w:val="none" w:sz="0" w:space="0" w:color="auto"/>
        <w:right w:val="none" w:sz="0" w:space="0" w:color="auto"/>
      </w:divBdr>
    </w:div>
    <w:div w:id="877819054">
      <w:marLeft w:val="0"/>
      <w:marRight w:val="0"/>
      <w:marTop w:val="10"/>
      <w:marBottom w:val="10"/>
      <w:divBdr>
        <w:top w:val="none" w:sz="0" w:space="0" w:color="auto"/>
        <w:left w:val="none" w:sz="0" w:space="0" w:color="auto"/>
        <w:bottom w:val="none" w:sz="0" w:space="0" w:color="auto"/>
        <w:right w:val="none" w:sz="0" w:space="0" w:color="auto"/>
      </w:divBdr>
    </w:div>
    <w:div w:id="895244094">
      <w:marLeft w:val="0"/>
      <w:marRight w:val="0"/>
      <w:marTop w:val="10"/>
      <w:marBottom w:val="10"/>
      <w:divBdr>
        <w:top w:val="none" w:sz="0" w:space="0" w:color="auto"/>
        <w:left w:val="none" w:sz="0" w:space="0" w:color="auto"/>
        <w:bottom w:val="none" w:sz="0" w:space="0" w:color="auto"/>
        <w:right w:val="none" w:sz="0" w:space="0" w:color="auto"/>
      </w:divBdr>
    </w:div>
    <w:div w:id="930814667">
      <w:marLeft w:val="0"/>
      <w:marRight w:val="0"/>
      <w:marTop w:val="10"/>
      <w:marBottom w:val="10"/>
      <w:divBdr>
        <w:top w:val="none" w:sz="0" w:space="0" w:color="auto"/>
        <w:left w:val="none" w:sz="0" w:space="0" w:color="auto"/>
        <w:bottom w:val="none" w:sz="0" w:space="0" w:color="auto"/>
        <w:right w:val="none" w:sz="0" w:space="0" w:color="auto"/>
      </w:divBdr>
    </w:div>
    <w:div w:id="964578556">
      <w:marLeft w:val="0"/>
      <w:marRight w:val="0"/>
      <w:marTop w:val="10"/>
      <w:marBottom w:val="10"/>
      <w:divBdr>
        <w:top w:val="none" w:sz="0" w:space="0" w:color="auto"/>
        <w:left w:val="none" w:sz="0" w:space="0" w:color="auto"/>
        <w:bottom w:val="none" w:sz="0" w:space="0" w:color="auto"/>
        <w:right w:val="none" w:sz="0" w:space="0" w:color="auto"/>
      </w:divBdr>
    </w:div>
    <w:div w:id="986592114">
      <w:marLeft w:val="0"/>
      <w:marRight w:val="0"/>
      <w:marTop w:val="10"/>
      <w:marBottom w:val="10"/>
      <w:divBdr>
        <w:top w:val="none" w:sz="0" w:space="0" w:color="auto"/>
        <w:left w:val="none" w:sz="0" w:space="0" w:color="auto"/>
        <w:bottom w:val="none" w:sz="0" w:space="0" w:color="auto"/>
        <w:right w:val="none" w:sz="0" w:space="0" w:color="auto"/>
      </w:divBdr>
    </w:div>
    <w:div w:id="1076899615">
      <w:marLeft w:val="0"/>
      <w:marRight w:val="0"/>
      <w:marTop w:val="10"/>
      <w:marBottom w:val="10"/>
      <w:divBdr>
        <w:top w:val="none" w:sz="0" w:space="0" w:color="auto"/>
        <w:left w:val="none" w:sz="0" w:space="0" w:color="auto"/>
        <w:bottom w:val="none" w:sz="0" w:space="0" w:color="auto"/>
        <w:right w:val="none" w:sz="0" w:space="0" w:color="auto"/>
      </w:divBdr>
    </w:div>
    <w:div w:id="1089162034">
      <w:marLeft w:val="0"/>
      <w:marRight w:val="0"/>
      <w:marTop w:val="10"/>
      <w:marBottom w:val="10"/>
      <w:divBdr>
        <w:top w:val="none" w:sz="0" w:space="0" w:color="auto"/>
        <w:left w:val="none" w:sz="0" w:space="0" w:color="auto"/>
        <w:bottom w:val="none" w:sz="0" w:space="0" w:color="auto"/>
        <w:right w:val="none" w:sz="0" w:space="0" w:color="auto"/>
      </w:divBdr>
    </w:div>
    <w:div w:id="1099135594">
      <w:marLeft w:val="0"/>
      <w:marRight w:val="720"/>
      <w:marTop w:val="10"/>
      <w:marBottom w:val="10"/>
      <w:divBdr>
        <w:top w:val="none" w:sz="0" w:space="0" w:color="auto"/>
        <w:left w:val="none" w:sz="0" w:space="0" w:color="auto"/>
        <w:bottom w:val="none" w:sz="0" w:space="0" w:color="auto"/>
        <w:right w:val="none" w:sz="0" w:space="0" w:color="auto"/>
      </w:divBdr>
    </w:div>
    <w:div w:id="1116024469">
      <w:marLeft w:val="0"/>
      <w:marRight w:val="0"/>
      <w:marTop w:val="10"/>
      <w:marBottom w:val="10"/>
      <w:divBdr>
        <w:top w:val="none" w:sz="0" w:space="0" w:color="auto"/>
        <w:left w:val="none" w:sz="0" w:space="0" w:color="auto"/>
        <w:bottom w:val="none" w:sz="0" w:space="0" w:color="auto"/>
        <w:right w:val="none" w:sz="0" w:space="0" w:color="auto"/>
      </w:divBdr>
    </w:div>
    <w:div w:id="1212233652">
      <w:marLeft w:val="0"/>
      <w:marRight w:val="0"/>
      <w:marTop w:val="10"/>
      <w:marBottom w:val="10"/>
      <w:divBdr>
        <w:top w:val="none" w:sz="0" w:space="0" w:color="auto"/>
        <w:left w:val="none" w:sz="0" w:space="0" w:color="auto"/>
        <w:bottom w:val="none" w:sz="0" w:space="0" w:color="auto"/>
        <w:right w:val="none" w:sz="0" w:space="0" w:color="auto"/>
      </w:divBdr>
    </w:div>
    <w:div w:id="1273633814">
      <w:marLeft w:val="0"/>
      <w:marRight w:val="0"/>
      <w:marTop w:val="10"/>
      <w:marBottom w:val="10"/>
      <w:divBdr>
        <w:top w:val="none" w:sz="0" w:space="0" w:color="auto"/>
        <w:left w:val="none" w:sz="0" w:space="0" w:color="auto"/>
        <w:bottom w:val="none" w:sz="0" w:space="0" w:color="auto"/>
        <w:right w:val="none" w:sz="0" w:space="0" w:color="auto"/>
      </w:divBdr>
    </w:div>
    <w:div w:id="1279411625">
      <w:marLeft w:val="0"/>
      <w:marRight w:val="0"/>
      <w:marTop w:val="10"/>
      <w:marBottom w:val="10"/>
      <w:divBdr>
        <w:top w:val="none" w:sz="0" w:space="0" w:color="auto"/>
        <w:left w:val="none" w:sz="0" w:space="0" w:color="auto"/>
        <w:bottom w:val="none" w:sz="0" w:space="0" w:color="auto"/>
        <w:right w:val="none" w:sz="0" w:space="0" w:color="auto"/>
      </w:divBdr>
    </w:div>
    <w:div w:id="1287352390">
      <w:marLeft w:val="0"/>
      <w:marRight w:val="0"/>
      <w:marTop w:val="10"/>
      <w:marBottom w:val="10"/>
      <w:divBdr>
        <w:top w:val="none" w:sz="0" w:space="0" w:color="auto"/>
        <w:left w:val="none" w:sz="0" w:space="0" w:color="auto"/>
        <w:bottom w:val="none" w:sz="0" w:space="0" w:color="auto"/>
        <w:right w:val="none" w:sz="0" w:space="0" w:color="auto"/>
      </w:divBdr>
    </w:div>
    <w:div w:id="1293100228">
      <w:marLeft w:val="0"/>
      <w:marRight w:val="0"/>
      <w:marTop w:val="10"/>
      <w:marBottom w:val="10"/>
      <w:divBdr>
        <w:top w:val="none" w:sz="0" w:space="0" w:color="auto"/>
        <w:left w:val="none" w:sz="0" w:space="0" w:color="auto"/>
        <w:bottom w:val="none" w:sz="0" w:space="0" w:color="auto"/>
        <w:right w:val="none" w:sz="0" w:space="0" w:color="auto"/>
      </w:divBdr>
    </w:div>
    <w:div w:id="1357610026">
      <w:marLeft w:val="0"/>
      <w:marRight w:val="0"/>
      <w:marTop w:val="10"/>
      <w:marBottom w:val="10"/>
      <w:divBdr>
        <w:top w:val="none" w:sz="0" w:space="0" w:color="auto"/>
        <w:left w:val="none" w:sz="0" w:space="0" w:color="auto"/>
        <w:bottom w:val="none" w:sz="0" w:space="0" w:color="auto"/>
        <w:right w:val="none" w:sz="0" w:space="0" w:color="auto"/>
      </w:divBdr>
    </w:div>
    <w:div w:id="1360932430">
      <w:marLeft w:val="0"/>
      <w:marRight w:val="0"/>
      <w:marTop w:val="10"/>
      <w:marBottom w:val="10"/>
      <w:divBdr>
        <w:top w:val="none" w:sz="0" w:space="0" w:color="auto"/>
        <w:left w:val="none" w:sz="0" w:space="0" w:color="auto"/>
        <w:bottom w:val="none" w:sz="0" w:space="0" w:color="auto"/>
        <w:right w:val="none" w:sz="0" w:space="0" w:color="auto"/>
      </w:divBdr>
    </w:div>
    <w:div w:id="1367213714">
      <w:marLeft w:val="0"/>
      <w:marRight w:val="0"/>
      <w:marTop w:val="10"/>
      <w:marBottom w:val="10"/>
      <w:divBdr>
        <w:top w:val="none" w:sz="0" w:space="0" w:color="auto"/>
        <w:left w:val="none" w:sz="0" w:space="0" w:color="auto"/>
        <w:bottom w:val="none" w:sz="0" w:space="0" w:color="auto"/>
        <w:right w:val="none" w:sz="0" w:space="0" w:color="auto"/>
      </w:divBdr>
    </w:div>
    <w:div w:id="1429621242">
      <w:marLeft w:val="0"/>
      <w:marRight w:val="0"/>
      <w:marTop w:val="10"/>
      <w:marBottom w:val="10"/>
      <w:divBdr>
        <w:top w:val="none" w:sz="0" w:space="0" w:color="auto"/>
        <w:left w:val="none" w:sz="0" w:space="0" w:color="auto"/>
        <w:bottom w:val="none" w:sz="0" w:space="0" w:color="auto"/>
        <w:right w:val="none" w:sz="0" w:space="0" w:color="auto"/>
      </w:divBdr>
    </w:div>
    <w:div w:id="1482891463">
      <w:marLeft w:val="0"/>
      <w:marRight w:val="0"/>
      <w:marTop w:val="10"/>
      <w:marBottom w:val="10"/>
      <w:divBdr>
        <w:top w:val="none" w:sz="0" w:space="0" w:color="auto"/>
        <w:left w:val="none" w:sz="0" w:space="0" w:color="auto"/>
        <w:bottom w:val="none" w:sz="0" w:space="0" w:color="auto"/>
        <w:right w:val="none" w:sz="0" w:space="0" w:color="auto"/>
      </w:divBdr>
    </w:div>
    <w:div w:id="1542133235">
      <w:marLeft w:val="0"/>
      <w:marRight w:val="0"/>
      <w:marTop w:val="10"/>
      <w:marBottom w:val="10"/>
      <w:divBdr>
        <w:top w:val="none" w:sz="0" w:space="0" w:color="auto"/>
        <w:left w:val="none" w:sz="0" w:space="0" w:color="auto"/>
        <w:bottom w:val="none" w:sz="0" w:space="0" w:color="auto"/>
        <w:right w:val="none" w:sz="0" w:space="0" w:color="auto"/>
      </w:divBdr>
    </w:div>
    <w:div w:id="1592470325">
      <w:marLeft w:val="0"/>
      <w:marRight w:val="0"/>
      <w:marTop w:val="10"/>
      <w:marBottom w:val="10"/>
      <w:divBdr>
        <w:top w:val="none" w:sz="0" w:space="0" w:color="auto"/>
        <w:left w:val="none" w:sz="0" w:space="0" w:color="auto"/>
        <w:bottom w:val="none" w:sz="0" w:space="0" w:color="auto"/>
        <w:right w:val="none" w:sz="0" w:space="0" w:color="auto"/>
      </w:divBdr>
    </w:div>
    <w:div w:id="1608846599">
      <w:marLeft w:val="0"/>
      <w:marRight w:val="0"/>
      <w:marTop w:val="10"/>
      <w:marBottom w:val="10"/>
      <w:divBdr>
        <w:top w:val="none" w:sz="0" w:space="0" w:color="auto"/>
        <w:left w:val="none" w:sz="0" w:space="0" w:color="auto"/>
        <w:bottom w:val="none" w:sz="0" w:space="0" w:color="auto"/>
        <w:right w:val="none" w:sz="0" w:space="0" w:color="auto"/>
      </w:divBdr>
    </w:div>
    <w:div w:id="1621956589">
      <w:marLeft w:val="0"/>
      <w:marRight w:val="0"/>
      <w:marTop w:val="10"/>
      <w:marBottom w:val="10"/>
      <w:divBdr>
        <w:top w:val="none" w:sz="0" w:space="0" w:color="auto"/>
        <w:left w:val="none" w:sz="0" w:space="0" w:color="auto"/>
        <w:bottom w:val="none" w:sz="0" w:space="0" w:color="auto"/>
        <w:right w:val="none" w:sz="0" w:space="0" w:color="auto"/>
      </w:divBdr>
    </w:div>
    <w:div w:id="1650013035">
      <w:marLeft w:val="0"/>
      <w:marRight w:val="0"/>
      <w:marTop w:val="10"/>
      <w:marBottom w:val="10"/>
      <w:divBdr>
        <w:top w:val="none" w:sz="0" w:space="0" w:color="auto"/>
        <w:left w:val="none" w:sz="0" w:space="0" w:color="auto"/>
        <w:bottom w:val="none" w:sz="0" w:space="0" w:color="auto"/>
        <w:right w:val="none" w:sz="0" w:space="0" w:color="auto"/>
      </w:divBdr>
    </w:div>
    <w:div w:id="1655406205">
      <w:marLeft w:val="0"/>
      <w:marRight w:val="0"/>
      <w:marTop w:val="10"/>
      <w:marBottom w:val="10"/>
      <w:divBdr>
        <w:top w:val="none" w:sz="0" w:space="0" w:color="auto"/>
        <w:left w:val="none" w:sz="0" w:space="0" w:color="auto"/>
        <w:bottom w:val="none" w:sz="0" w:space="0" w:color="auto"/>
        <w:right w:val="none" w:sz="0" w:space="0" w:color="auto"/>
      </w:divBdr>
    </w:div>
    <w:div w:id="1670987118">
      <w:marLeft w:val="0"/>
      <w:marRight w:val="0"/>
      <w:marTop w:val="10"/>
      <w:marBottom w:val="10"/>
      <w:divBdr>
        <w:top w:val="none" w:sz="0" w:space="0" w:color="auto"/>
        <w:left w:val="none" w:sz="0" w:space="0" w:color="auto"/>
        <w:bottom w:val="none" w:sz="0" w:space="0" w:color="auto"/>
        <w:right w:val="none" w:sz="0" w:space="0" w:color="auto"/>
      </w:divBdr>
    </w:div>
    <w:div w:id="1675568022">
      <w:marLeft w:val="0"/>
      <w:marRight w:val="0"/>
      <w:marTop w:val="10"/>
      <w:marBottom w:val="10"/>
      <w:divBdr>
        <w:top w:val="none" w:sz="0" w:space="0" w:color="auto"/>
        <w:left w:val="none" w:sz="0" w:space="0" w:color="auto"/>
        <w:bottom w:val="none" w:sz="0" w:space="0" w:color="auto"/>
        <w:right w:val="none" w:sz="0" w:space="0" w:color="auto"/>
      </w:divBdr>
    </w:div>
    <w:div w:id="1682663751">
      <w:marLeft w:val="0"/>
      <w:marRight w:val="0"/>
      <w:marTop w:val="10"/>
      <w:marBottom w:val="10"/>
      <w:divBdr>
        <w:top w:val="none" w:sz="0" w:space="0" w:color="auto"/>
        <w:left w:val="none" w:sz="0" w:space="0" w:color="auto"/>
        <w:bottom w:val="none" w:sz="0" w:space="0" w:color="auto"/>
        <w:right w:val="none" w:sz="0" w:space="0" w:color="auto"/>
      </w:divBdr>
    </w:div>
    <w:div w:id="1702127978">
      <w:marLeft w:val="0"/>
      <w:marRight w:val="0"/>
      <w:marTop w:val="10"/>
      <w:marBottom w:val="10"/>
      <w:divBdr>
        <w:top w:val="none" w:sz="0" w:space="0" w:color="auto"/>
        <w:left w:val="none" w:sz="0" w:space="0" w:color="auto"/>
        <w:bottom w:val="none" w:sz="0" w:space="0" w:color="auto"/>
        <w:right w:val="none" w:sz="0" w:space="0" w:color="auto"/>
      </w:divBdr>
    </w:div>
    <w:div w:id="1739670289">
      <w:marLeft w:val="0"/>
      <w:marRight w:val="720"/>
      <w:marTop w:val="10"/>
      <w:marBottom w:val="10"/>
      <w:divBdr>
        <w:top w:val="none" w:sz="0" w:space="0" w:color="auto"/>
        <w:left w:val="none" w:sz="0" w:space="0" w:color="auto"/>
        <w:bottom w:val="none" w:sz="0" w:space="0" w:color="auto"/>
        <w:right w:val="none" w:sz="0" w:space="0" w:color="auto"/>
      </w:divBdr>
    </w:div>
    <w:div w:id="1763644370">
      <w:marLeft w:val="0"/>
      <w:marRight w:val="0"/>
      <w:marTop w:val="10"/>
      <w:marBottom w:val="10"/>
      <w:divBdr>
        <w:top w:val="none" w:sz="0" w:space="0" w:color="auto"/>
        <w:left w:val="none" w:sz="0" w:space="0" w:color="auto"/>
        <w:bottom w:val="none" w:sz="0" w:space="0" w:color="auto"/>
        <w:right w:val="none" w:sz="0" w:space="0" w:color="auto"/>
      </w:divBdr>
    </w:div>
    <w:div w:id="1792089700">
      <w:marLeft w:val="0"/>
      <w:marRight w:val="0"/>
      <w:marTop w:val="10"/>
      <w:marBottom w:val="10"/>
      <w:divBdr>
        <w:top w:val="none" w:sz="0" w:space="0" w:color="auto"/>
        <w:left w:val="none" w:sz="0" w:space="0" w:color="auto"/>
        <w:bottom w:val="none" w:sz="0" w:space="0" w:color="auto"/>
        <w:right w:val="none" w:sz="0" w:space="0" w:color="auto"/>
      </w:divBdr>
    </w:div>
    <w:div w:id="1793476662">
      <w:marLeft w:val="0"/>
      <w:marRight w:val="0"/>
      <w:marTop w:val="10"/>
      <w:marBottom w:val="10"/>
      <w:divBdr>
        <w:top w:val="none" w:sz="0" w:space="0" w:color="auto"/>
        <w:left w:val="none" w:sz="0" w:space="0" w:color="auto"/>
        <w:bottom w:val="none" w:sz="0" w:space="0" w:color="auto"/>
        <w:right w:val="none" w:sz="0" w:space="0" w:color="auto"/>
      </w:divBdr>
    </w:div>
    <w:div w:id="1823885275">
      <w:marLeft w:val="0"/>
      <w:marRight w:val="0"/>
      <w:marTop w:val="10"/>
      <w:marBottom w:val="10"/>
      <w:divBdr>
        <w:top w:val="none" w:sz="0" w:space="0" w:color="auto"/>
        <w:left w:val="none" w:sz="0" w:space="0" w:color="auto"/>
        <w:bottom w:val="none" w:sz="0" w:space="0" w:color="auto"/>
        <w:right w:val="none" w:sz="0" w:space="0" w:color="auto"/>
      </w:divBdr>
    </w:div>
    <w:div w:id="1824613347">
      <w:marLeft w:val="0"/>
      <w:marRight w:val="0"/>
      <w:marTop w:val="10"/>
      <w:marBottom w:val="10"/>
      <w:divBdr>
        <w:top w:val="none" w:sz="0" w:space="0" w:color="auto"/>
        <w:left w:val="none" w:sz="0" w:space="0" w:color="auto"/>
        <w:bottom w:val="none" w:sz="0" w:space="0" w:color="auto"/>
        <w:right w:val="none" w:sz="0" w:space="0" w:color="auto"/>
      </w:divBdr>
    </w:div>
    <w:div w:id="1845902656">
      <w:marLeft w:val="0"/>
      <w:marRight w:val="0"/>
      <w:marTop w:val="10"/>
      <w:marBottom w:val="10"/>
      <w:divBdr>
        <w:top w:val="none" w:sz="0" w:space="0" w:color="auto"/>
        <w:left w:val="none" w:sz="0" w:space="0" w:color="auto"/>
        <w:bottom w:val="none" w:sz="0" w:space="0" w:color="auto"/>
        <w:right w:val="none" w:sz="0" w:space="0" w:color="auto"/>
      </w:divBdr>
    </w:div>
    <w:div w:id="1863589416">
      <w:marLeft w:val="0"/>
      <w:marRight w:val="0"/>
      <w:marTop w:val="10"/>
      <w:marBottom w:val="10"/>
      <w:divBdr>
        <w:top w:val="none" w:sz="0" w:space="0" w:color="auto"/>
        <w:left w:val="none" w:sz="0" w:space="0" w:color="auto"/>
        <w:bottom w:val="none" w:sz="0" w:space="0" w:color="auto"/>
        <w:right w:val="none" w:sz="0" w:space="0" w:color="auto"/>
      </w:divBdr>
    </w:div>
    <w:div w:id="1882201971">
      <w:marLeft w:val="0"/>
      <w:marRight w:val="720"/>
      <w:marTop w:val="10"/>
      <w:marBottom w:val="10"/>
      <w:divBdr>
        <w:top w:val="none" w:sz="0" w:space="0" w:color="auto"/>
        <w:left w:val="none" w:sz="0" w:space="0" w:color="auto"/>
        <w:bottom w:val="none" w:sz="0" w:space="0" w:color="auto"/>
        <w:right w:val="none" w:sz="0" w:space="0" w:color="auto"/>
      </w:divBdr>
    </w:div>
    <w:div w:id="1898859860">
      <w:marLeft w:val="0"/>
      <w:marRight w:val="0"/>
      <w:marTop w:val="10"/>
      <w:marBottom w:val="10"/>
      <w:divBdr>
        <w:top w:val="none" w:sz="0" w:space="0" w:color="auto"/>
        <w:left w:val="none" w:sz="0" w:space="0" w:color="auto"/>
        <w:bottom w:val="none" w:sz="0" w:space="0" w:color="auto"/>
        <w:right w:val="none" w:sz="0" w:space="0" w:color="auto"/>
      </w:divBdr>
    </w:div>
    <w:div w:id="1941788977">
      <w:marLeft w:val="0"/>
      <w:marRight w:val="0"/>
      <w:marTop w:val="10"/>
      <w:marBottom w:val="10"/>
      <w:divBdr>
        <w:top w:val="none" w:sz="0" w:space="0" w:color="auto"/>
        <w:left w:val="none" w:sz="0" w:space="0" w:color="auto"/>
        <w:bottom w:val="none" w:sz="0" w:space="0" w:color="auto"/>
        <w:right w:val="none" w:sz="0" w:space="0" w:color="auto"/>
      </w:divBdr>
    </w:div>
    <w:div w:id="1965650302">
      <w:marLeft w:val="0"/>
      <w:marRight w:val="0"/>
      <w:marTop w:val="10"/>
      <w:marBottom w:val="10"/>
      <w:divBdr>
        <w:top w:val="none" w:sz="0" w:space="0" w:color="auto"/>
        <w:left w:val="none" w:sz="0" w:space="0" w:color="auto"/>
        <w:bottom w:val="none" w:sz="0" w:space="0" w:color="auto"/>
        <w:right w:val="none" w:sz="0" w:space="0" w:color="auto"/>
      </w:divBdr>
    </w:div>
    <w:div w:id="2002736902">
      <w:marLeft w:val="0"/>
      <w:marRight w:val="0"/>
      <w:marTop w:val="10"/>
      <w:marBottom w:val="10"/>
      <w:divBdr>
        <w:top w:val="none" w:sz="0" w:space="0" w:color="auto"/>
        <w:left w:val="none" w:sz="0" w:space="0" w:color="auto"/>
        <w:bottom w:val="none" w:sz="0" w:space="0" w:color="auto"/>
        <w:right w:val="none" w:sz="0" w:space="0" w:color="auto"/>
      </w:divBdr>
    </w:div>
    <w:div w:id="2048989691">
      <w:marLeft w:val="0"/>
      <w:marRight w:val="0"/>
      <w:marTop w:val="10"/>
      <w:marBottom w:val="10"/>
      <w:divBdr>
        <w:top w:val="none" w:sz="0" w:space="0" w:color="auto"/>
        <w:left w:val="none" w:sz="0" w:space="0" w:color="auto"/>
        <w:bottom w:val="none" w:sz="0" w:space="0" w:color="auto"/>
        <w:right w:val="none" w:sz="0" w:space="0" w:color="auto"/>
      </w:divBdr>
    </w:div>
    <w:div w:id="2072072048">
      <w:marLeft w:val="0"/>
      <w:marRight w:val="0"/>
      <w:marTop w:val="10"/>
      <w:marBottom w:val="10"/>
      <w:divBdr>
        <w:top w:val="none" w:sz="0" w:space="0" w:color="auto"/>
        <w:left w:val="none" w:sz="0" w:space="0" w:color="auto"/>
        <w:bottom w:val="none" w:sz="0" w:space="0" w:color="auto"/>
        <w:right w:val="none" w:sz="0" w:space="0" w:color="auto"/>
      </w:divBdr>
    </w:div>
    <w:div w:id="2078238265">
      <w:marLeft w:val="0"/>
      <w:marRight w:val="0"/>
      <w:marTop w:val="10"/>
      <w:marBottom w:val="10"/>
      <w:divBdr>
        <w:top w:val="none" w:sz="0" w:space="0" w:color="auto"/>
        <w:left w:val="none" w:sz="0" w:space="0" w:color="auto"/>
        <w:bottom w:val="none" w:sz="0" w:space="0" w:color="auto"/>
        <w:right w:val="none" w:sz="0" w:space="0" w:color="auto"/>
      </w:divBdr>
    </w:div>
    <w:div w:id="21396386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1859</Words>
  <Characters>10602</Characters>
  <Application>Microsoft Office Word</Application>
  <DocSecurity>0</DocSecurity>
  <Lines>88</Lines>
  <Paragraphs>24</Paragraphs>
  <ScaleCrop>false</ScaleCrop>
  <Company/>
  <LinksUpToDate>false</LinksUpToDate>
  <CharactersWithSpaces>12437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2025-04-30T06:47:00Z</dcterms:created>
  <dcterms:modified xsi:type="dcterms:W3CDTF">2025-04-30T06:47:00Z</dcterms:modified>
</cp:coreProperties>
</file>