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A4749" w14:textId="77777777" w:rsidR="004D35DF" w:rsidRDefault="004D35DF">
      <w:pPr>
        <w:spacing w:line="500" w:lineRule="atLeast"/>
        <w:jc w:val="center"/>
        <w:divId w:val="1815566100"/>
        <w:rPr>
          <w:rFonts w:ascii="黑体" w:eastAsia="黑体" w:hAnsi="黑体"/>
          <w:sz w:val="36"/>
          <w:szCs w:val="36"/>
        </w:rPr>
      </w:pPr>
      <w:r>
        <w:rPr>
          <w:rFonts w:ascii="黑体" w:eastAsia="黑体" w:hAnsi="黑体" w:hint="eastAsia"/>
          <w:sz w:val="36"/>
          <w:szCs w:val="36"/>
        </w:rPr>
        <w:t>广东省龙门县人民法院</w:t>
      </w:r>
    </w:p>
    <w:p w14:paraId="22FDA219" w14:textId="77777777" w:rsidR="004D35DF" w:rsidRDefault="004D35DF">
      <w:pPr>
        <w:spacing w:line="500" w:lineRule="atLeast"/>
        <w:jc w:val="center"/>
        <w:divId w:val="7354733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40661B" w14:textId="77777777" w:rsidR="004D35DF" w:rsidRDefault="004D35DF">
      <w:pPr>
        <w:spacing w:line="500" w:lineRule="atLeast"/>
        <w:jc w:val="right"/>
        <w:divId w:val="72772423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28</w:t>
      </w:r>
      <w:r>
        <w:rPr>
          <w:rFonts w:hint="eastAsia"/>
          <w:sz w:val="30"/>
          <w:szCs w:val="30"/>
        </w:rPr>
        <w:t>号</w:t>
      </w:r>
    </w:p>
    <w:p w14:paraId="7C9A0F84" w14:textId="77777777" w:rsidR="004D35DF" w:rsidRDefault="004D35DF">
      <w:pPr>
        <w:spacing w:line="500" w:lineRule="atLeast"/>
        <w:ind w:firstLine="600"/>
        <w:divId w:val="448355413"/>
        <w:rPr>
          <w:rFonts w:hint="eastAsia"/>
          <w:sz w:val="30"/>
          <w:szCs w:val="30"/>
        </w:rPr>
      </w:pPr>
      <w:r>
        <w:rPr>
          <w:rFonts w:hint="eastAsia"/>
          <w:sz w:val="30"/>
          <w:szCs w:val="30"/>
        </w:rPr>
        <w:t>公诉机关龙门县人民检察院。</w:t>
      </w:r>
    </w:p>
    <w:p w14:paraId="3D5248F1" w14:textId="77777777" w:rsidR="004D35DF" w:rsidRDefault="004D35DF">
      <w:pPr>
        <w:spacing w:line="500" w:lineRule="atLeast"/>
        <w:ind w:firstLine="600"/>
        <w:divId w:val="1526558610"/>
        <w:rPr>
          <w:rFonts w:hint="eastAsia"/>
          <w:sz w:val="30"/>
          <w:szCs w:val="30"/>
        </w:rPr>
      </w:pPr>
      <w:r>
        <w:rPr>
          <w:rFonts w:hint="eastAsia"/>
          <w:sz w:val="30"/>
          <w:szCs w:val="30"/>
        </w:rPr>
        <w:t>被告人朱某甲，男，因涉嫌挪用公款罪于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日被龙门县人民检察院取保候审。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日被本院继续取保候审，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日被本院决定监视居住，同年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日转取保候审。</w:t>
      </w:r>
    </w:p>
    <w:p w14:paraId="18C5277C" w14:textId="77777777" w:rsidR="004D35DF" w:rsidRDefault="004D35DF">
      <w:pPr>
        <w:spacing w:line="500" w:lineRule="atLeast"/>
        <w:ind w:firstLine="600"/>
        <w:divId w:val="1739092412"/>
        <w:rPr>
          <w:rFonts w:hint="eastAsia"/>
          <w:sz w:val="30"/>
          <w:szCs w:val="30"/>
        </w:rPr>
      </w:pPr>
      <w:r>
        <w:rPr>
          <w:rFonts w:hint="eastAsia"/>
          <w:sz w:val="30"/>
          <w:szCs w:val="30"/>
        </w:rPr>
        <w:t>被告人谭某甲，女，因涉嫌挪用公款罪于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日被龙门县人民检察院取保候审。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日被本院继续取保候审，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日被本院决定监视居住，同年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日转取保候审。</w:t>
      </w:r>
    </w:p>
    <w:p w14:paraId="5E888308" w14:textId="77777777" w:rsidR="004D35DF" w:rsidRDefault="004D35DF">
      <w:pPr>
        <w:spacing w:line="500" w:lineRule="atLeast"/>
        <w:ind w:firstLine="600"/>
        <w:divId w:val="1984239359"/>
        <w:rPr>
          <w:rFonts w:hint="eastAsia"/>
          <w:sz w:val="30"/>
          <w:szCs w:val="30"/>
        </w:rPr>
      </w:pPr>
      <w:r>
        <w:rPr>
          <w:rFonts w:hint="eastAsia"/>
          <w:sz w:val="30"/>
          <w:szCs w:val="30"/>
        </w:rPr>
        <w:t>被告人刘某甲，男，因涉嫌挪用公款罪于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日被龙门县人民检察院取保候审。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日被本院继续取保候审，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日被本院决定监视居住，同年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日转取保候审。</w:t>
      </w:r>
    </w:p>
    <w:p w14:paraId="3617B295" w14:textId="77777777" w:rsidR="004D35DF" w:rsidRDefault="004D35DF">
      <w:pPr>
        <w:spacing w:line="500" w:lineRule="atLeast"/>
        <w:ind w:firstLine="600"/>
        <w:divId w:val="1019159647"/>
        <w:rPr>
          <w:rFonts w:hint="eastAsia"/>
          <w:sz w:val="30"/>
          <w:szCs w:val="30"/>
        </w:rPr>
      </w:pPr>
      <w:r>
        <w:rPr>
          <w:rFonts w:hint="eastAsia"/>
          <w:sz w:val="30"/>
          <w:szCs w:val="30"/>
        </w:rPr>
        <w:t>被告人谭某乙，男，因涉嫌挪用公款罪于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日被龙门县人民检察院取保候审。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日被本院继续取保候审，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日被本院决定监视居住，同年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日转取保候审。</w:t>
      </w:r>
    </w:p>
    <w:p w14:paraId="462ACE74" w14:textId="77777777" w:rsidR="004D35DF" w:rsidRDefault="004D35DF">
      <w:pPr>
        <w:spacing w:line="500" w:lineRule="atLeast"/>
        <w:ind w:firstLine="600"/>
        <w:divId w:val="1558323809"/>
        <w:rPr>
          <w:rFonts w:hint="eastAsia"/>
          <w:sz w:val="30"/>
          <w:szCs w:val="30"/>
        </w:rPr>
      </w:pPr>
      <w:r>
        <w:rPr>
          <w:rFonts w:hint="eastAsia"/>
          <w:sz w:val="30"/>
          <w:szCs w:val="30"/>
        </w:rPr>
        <w:t>被告人朱某乙，男，因涉嫌挪用公款罪于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日被龙门县人民检察院取保候审。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日被本院继续取保候审，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日被本院决定监视居住，同年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日转取保候审。</w:t>
      </w:r>
    </w:p>
    <w:p w14:paraId="733F0730" w14:textId="77777777" w:rsidR="004D35DF" w:rsidRDefault="004D35DF">
      <w:pPr>
        <w:spacing w:line="500" w:lineRule="atLeast"/>
        <w:ind w:firstLine="600"/>
        <w:divId w:val="2053462297"/>
        <w:rPr>
          <w:rFonts w:hint="eastAsia"/>
          <w:sz w:val="30"/>
          <w:szCs w:val="30"/>
        </w:rPr>
      </w:pPr>
      <w:r>
        <w:rPr>
          <w:rFonts w:hint="eastAsia"/>
          <w:sz w:val="30"/>
          <w:szCs w:val="30"/>
        </w:rPr>
        <w:t>龙门县人民检察院以龙检刑诉（</w:t>
      </w:r>
      <w:r>
        <w:rPr>
          <w:rFonts w:hint="eastAsia"/>
          <w:sz w:val="30"/>
          <w:szCs w:val="30"/>
        </w:rPr>
        <w:t>2014</w:t>
      </w:r>
      <w:r>
        <w:rPr>
          <w:rFonts w:hint="eastAsia"/>
          <w:sz w:val="30"/>
          <w:szCs w:val="30"/>
        </w:rPr>
        <w:t>）</w:t>
      </w:r>
      <w:r>
        <w:rPr>
          <w:rFonts w:hint="eastAsia"/>
          <w:sz w:val="30"/>
          <w:szCs w:val="30"/>
        </w:rPr>
        <w:t>234</w:t>
      </w:r>
      <w:r>
        <w:rPr>
          <w:rFonts w:hint="eastAsia"/>
          <w:sz w:val="30"/>
          <w:szCs w:val="30"/>
        </w:rPr>
        <w:t>号起诉书指控被告人朱某甲、谭某甲、刘某甲、谭某乙、朱某乙涉嫌挪用公款罪一案，向本院提起公诉。本院于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lastRenderedPageBreak/>
        <w:t>（</w:t>
      </w:r>
      <w:r>
        <w:rPr>
          <w:rFonts w:hint="eastAsia"/>
          <w:sz w:val="30"/>
          <w:szCs w:val="30"/>
        </w:rPr>
        <w:t>2015</w:t>
      </w:r>
      <w:r>
        <w:rPr>
          <w:rFonts w:hint="eastAsia"/>
          <w:sz w:val="30"/>
          <w:szCs w:val="30"/>
        </w:rPr>
        <w:t>）惠龙法刑二初字第</w:t>
      </w:r>
      <w:r>
        <w:rPr>
          <w:rFonts w:hint="eastAsia"/>
          <w:sz w:val="30"/>
          <w:szCs w:val="30"/>
        </w:rPr>
        <w:t>18</w:t>
      </w:r>
      <w:r>
        <w:rPr>
          <w:rFonts w:hint="eastAsia"/>
          <w:sz w:val="30"/>
          <w:szCs w:val="30"/>
        </w:rPr>
        <w:t>号刑事判决，以挪用公款罪分别判处被告人朱某甲、谭某甲、刘某甲、谭某乙、朱某乙有期徒刑一年，缓刑二年。宣判后，被告人朱某甲、谭某甲、刘某甲、谭某乙提起上诉，</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日，惠州市中级人民法院作出（</w:t>
      </w:r>
      <w:r>
        <w:rPr>
          <w:rFonts w:hint="eastAsia"/>
          <w:sz w:val="30"/>
          <w:szCs w:val="30"/>
        </w:rPr>
        <w:t>2015</w:t>
      </w:r>
      <w:r>
        <w:rPr>
          <w:rFonts w:hint="eastAsia"/>
          <w:sz w:val="30"/>
          <w:szCs w:val="30"/>
        </w:rPr>
        <w:t>）惠中法刑二终字第</w:t>
      </w:r>
      <w:r>
        <w:rPr>
          <w:rFonts w:hint="eastAsia"/>
          <w:sz w:val="30"/>
          <w:szCs w:val="30"/>
        </w:rPr>
        <w:t>131</w:t>
      </w:r>
      <w:r>
        <w:rPr>
          <w:rFonts w:hint="eastAsia"/>
          <w:sz w:val="30"/>
          <w:szCs w:val="30"/>
        </w:rPr>
        <w:t>号刑事裁定，撤销原审判决，发回重审。本院另行组成合议庭，分别于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5</w:t>
      </w:r>
      <w:r>
        <w:rPr>
          <w:rFonts w:hint="eastAsia"/>
          <w:sz w:val="30"/>
          <w:szCs w:val="30"/>
        </w:rPr>
        <w:t>月</w:t>
      </w:r>
      <w:r>
        <w:rPr>
          <w:rFonts w:hint="eastAsia"/>
          <w:sz w:val="30"/>
          <w:szCs w:val="30"/>
        </w:rPr>
        <w:t>13</w:t>
      </w:r>
      <w:r>
        <w:rPr>
          <w:rFonts w:hint="eastAsia"/>
          <w:sz w:val="30"/>
          <w:szCs w:val="30"/>
        </w:rPr>
        <w:t>日、</w:t>
      </w:r>
      <w:r>
        <w:rPr>
          <w:rFonts w:hint="eastAsia"/>
          <w:sz w:val="30"/>
          <w:szCs w:val="30"/>
        </w:rPr>
        <w:t>6</w:t>
      </w:r>
      <w:r>
        <w:rPr>
          <w:rFonts w:hint="eastAsia"/>
          <w:sz w:val="30"/>
          <w:szCs w:val="30"/>
        </w:rPr>
        <w:t>月</w:t>
      </w:r>
      <w:r>
        <w:rPr>
          <w:rFonts w:hint="eastAsia"/>
          <w:sz w:val="30"/>
          <w:szCs w:val="30"/>
        </w:rPr>
        <w:t>23</w:t>
      </w:r>
      <w:r>
        <w:rPr>
          <w:rFonts w:hint="eastAsia"/>
          <w:sz w:val="30"/>
          <w:szCs w:val="30"/>
        </w:rPr>
        <w:t>日公开开庭审理了本案。龙门县人民检察院指派检察员陈葳出庭履行职务，被告人朱某甲、谭某甲、刘某甲、谭某乙、朱某乙到庭参加诉讼，期间退回检察机关补充侦查二次，本案现已审理终结。</w:t>
      </w:r>
    </w:p>
    <w:p w14:paraId="5403AE7A" w14:textId="77777777" w:rsidR="004D35DF" w:rsidRDefault="004D35DF">
      <w:pPr>
        <w:spacing w:line="500" w:lineRule="atLeast"/>
        <w:ind w:firstLine="600"/>
        <w:divId w:val="1196042857"/>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月，龙门县蓝田瑶族乡到流村委会以贫困户投资入股金银花种植基地，扶持贫困户生产发展为由，申报上级扶持生产发展资金每户人民币</w:t>
      </w:r>
      <w:r>
        <w:rPr>
          <w:rFonts w:hint="eastAsia"/>
          <w:sz w:val="30"/>
          <w:szCs w:val="30"/>
        </w:rPr>
        <w:t>3000</w:t>
      </w:r>
      <w:r>
        <w:rPr>
          <w:rFonts w:hint="eastAsia"/>
          <w:sz w:val="30"/>
          <w:szCs w:val="30"/>
        </w:rPr>
        <w:t>元，</w:t>
      </w:r>
      <w:r>
        <w:rPr>
          <w:rFonts w:hint="eastAsia"/>
          <w:sz w:val="30"/>
          <w:szCs w:val="30"/>
        </w:rPr>
        <w:t>29</w:t>
      </w:r>
      <w:r>
        <w:rPr>
          <w:rFonts w:hint="eastAsia"/>
          <w:sz w:val="30"/>
          <w:szCs w:val="30"/>
        </w:rPr>
        <w:t>户贫困户共计人民币</w:t>
      </w:r>
      <w:r>
        <w:rPr>
          <w:rFonts w:hint="eastAsia"/>
          <w:sz w:val="30"/>
          <w:szCs w:val="30"/>
        </w:rPr>
        <w:t>8.7</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月，龙门县蓝田瑶族乡财政所拨付龙门县蓝田瑶族乡到流村委会</w:t>
      </w:r>
      <w:r>
        <w:rPr>
          <w:rFonts w:hint="eastAsia"/>
          <w:sz w:val="30"/>
          <w:szCs w:val="30"/>
        </w:rPr>
        <w:t>29</w:t>
      </w:r>
      <w:r>
        <w:rPr>
          <w:rFonts w:hint="eastAsia"/>
          <w:sz w:val="30"/>
          <w:szCs w:val="30"/>
        </w:rPr>
        <w:t>户被帮扶贫困户扶贫生产发展资金每户人民币</w:t>
      </w:r>
      <w:r>
        <w:rPr>
          <w:rFonts w:hint="eastAsia"/>
          <w:sz w:val="30"/>
          <w:szCs w:val="30"/>
        </w:rPr>
        <w:t>3000</w:t>
      </w:r>
      <w:r>
        <w:rPr>
          <w:rFonts w:hint="eastAsia"/>
          <w:sz w:val="30"/>
          <w:szCs w:val="30"/>
        </w:rPr>
        <w:t>元，共计人民币</w:t>
      </w:r>
      <w:r>
        <w:rPr>
          <w:rFonts w:hint="eastAsia"/>
          <w:sz w:val="30"/>
          <w:szCs w:val="30"/>
        </w:rPr>
        <w:t>8.7</w:t>
      </w:r>
      <w:r>
        <w:rPr>
          <w:rFonts w:hint="eastAsia"/>
          <w:sz w:val="30"/>
          <w:szCs w:val="30"/>
        </w:rPr>
        <w:t>万元。根据文件要求，该款专款专用，必须以“公司＋企业＋农户”或“农村合作组织＋基地＋农户”等形式，由贫困户入股农业龙头企业或农村合作组织，形成稳定的分红收入分配给各贫困户，提高贫困户生产性固定收入。</w:t>
      </w:r>
    </w:p>
    <w:p w14:paraId="2C4969D8" w14:textId="77777777" w:rsidR="004D35DF" w:rsidRDefault="004D35DF">
      <w:pPr>
        <w:spacing w:line="500" w:lineRule="atLeast"/>
        <w:ind w:firstLine="600"/>
        <w:divId w:val="430249795"/>
        <w:rPr>
          <w:rFonts w:hint="eastAsia"/>
          <w:sz w:val="30"/>
          <w:szCs w:val="30"/>
        </w:rPr>
      </w:pPr>
      <w:r>
        <w:rPr>
          <w:rFonts w:hint="eastAsia"/>
          <w:sz w:val="30"/>
          <w:szCs w:val="30"/>
        </w:rPr>
        <w:t>收到该款后，时任到流村委会主任朱某丙（已起诉），分别找到村委会干部朱某甲、谭某甲、刘某甲、谭某乙、朱某乙，提出要求把</w:t>
      </w:r>
      <w:r>
        <w:rPr>
          <w:rFonts w:hint="eastAsia"/>
          <w:sz w:val="30"/>
          <w:szCs w:val="30"/>
        </w:rPr>
        <w:t>8.7</w:t>
      </w:r>
      <w:r>
        <w:rPr>
          <w:rFonts w:hint="eastAsia"/>
          <w:sz w:val="30"/>
          <w:szCs w:val="30"/>
        </w:rPr>
        <w:t>万元转到由他任法人代表并实际控制的龙门县瑶农种植专业合作社（简称瑶农合作社）。五被告人明知</w:t>
      </w:r>
      <w:r>
        <w:rPr>
          <w:rFonts w:hint="eastAsia"/>
          <w:sz w:val="30"/>
          <w:szCs w:val="30"/>
        </w:rPr>
        <w:t>8.7</w:t>
      </w:r>
      <w:r>
        <w:rPr>
          <w:rFonts w:hint="eastAsia"/>
          <w:sz w:val="30"/>
          <w:szCs w:val="30"/>
        </w:rPr>
        <w:t>万元属扶贫款，必须专款专用，在没有取得</w:t>
      </w:r>
      <w:r>
        <w:rPr>
          <w:rFonts w:hint="eastAsia"/>
          <w:sz w:val="30"/>
          <w:szCs w:val="30"/>
        </w:rPr>
        <w:t>29</w:t>
      </w:r>
      <w:r>
        <w:rPr>
          <w:rFonts w:hint="eastAsia"/>
          <w:sz w:val="30"/>
          <w:szCs w:val="30"/>
        </w:rPr>
        <w:t>户贫困户同意的前提下，五被告人同意将</w:t>
      </w:r>
      <w:r>
        <w:rPr>
          <w:rFonts w:hint="eastAsia"/>
          <w:sz w:val="30"/>
          <w:szCs w:val="30"/>
        </w:rPr>
        <w:t>8.7</w:t>
      </w:r>
      <w:r>
        <w:rPr>
          <w:rFonts w:hint="eastAsia"/>
          <w:sz w:val="30"/>
          <w:szCs w:val="30"/>
        </w:rPr>
        <w:t>万元扶贫款转入瑶农合作社。瑶农合作社收到该笔款项后，朱某丙陆续支取款项，用于归还个人银行贷款及瑶农合作社其他项目的经营开支。此后，瑶农合作社及朱某丙个人，未曾支付</w:t>
      </w:r>
      <w:r>
        <w:rPr>
          <w:rFonts w:hint="eastAsia"/>
          <w:sz w:val="30"/>
          <w:szCs w:val="30"/>
        </w:rPr>
        <w:t>29</w:t>
      </w:r>
      <w:r>
        <w:rPr>
          <w:rFonts w:hint="eastAsia"/>
          <w:sz w:val="30"/>
          <w:szCs w:val="30"/>
        </w:rPr>
        <w:t>户贫困户任何经营分红。</w:t>
      </w:r>
    </w:p>
    <w:p w14:paraId="176E500C" w14:textId="77777777" w:rsidR="004D35DF" w:rsidRDefault="004D35DF">
      <w:pPr>
        <w:spacing w:line="500" w:lineRule="atLeast"/>
        <w:ind w:firstLine="600"/>
        <w:divId w:val="2048873449"/>
        <w:rPr>
          <w:rFonts w:hint="eastAsia"/>
          <w:sz w:val="30"/>
          <w:szCs w:val="30"/>
        </w:rPr>
      </w:pPr>
      <w:r>
        <w:rPr>
          <w:rFonts w:hint="eastAsia"/>
          <w:sz w:val="30"/>
          <w:szCs w:val="30"/>
        </w:rPr>
        <w:t>公诉机关认为，被告人朱某甲、谭某甲、刘某甲、谭某乙、朱某乙，利用职务上的便利，协助他人挪用扶贫资金，归他人用于个人生产经营使用，是帮助犯。其行为触犯了《中华人民共和国刑法》第三百八十四条第一款之规定，犯罪事实清楚，证据确实、充分，应当以挪用公款罪追究其刑事责任。根据《中华人民共和国刑事诉讼法》第一百七十二条的规定，提起公诉，请依法判处。</w:t>
      </w:r>
    </w:p>
    <w:p w14:paraId="7E01A842" w14:textId="77777777" w:rsidR="004D35DF" w:rsidRDefault="004D35DF">
      <w:pPr>
        <w:spacing w:line="500" w:lineRule="atLeast"/>
        <w:ind w:firstLine="600"/>
        <w:divId w:val="996962403"/>
        <w:rPr>
          <w:rFonts w:hint="eastAsia"/>
          <w:sz w:val="30"/>
          <w:szCs w:val="30"/>
        </w:rPr>
      </w:pPr>
      <w:r>
        <w:rPr>
          <w:rFonts w:hint="eastAsia"/>
          <w:sz w:val="30"/>
          <w:szCs w:val="30"/>
        </w:rPr>
        <w:t>被告人朱某甲、谭某甲、刘某甲、谭某乙、朱某乙对公诉机关的指控，辩解如下：</w:t>
      </w:r>
    </w:p>
    <w:p w14:paraId="20A0EC42" w14:textId="77777777" w:rsidR="004D35DF" w:rsidRDefault="004D35DF">
      <w:pPr>
        <w:spacing w:line="500" w:lineRule="atLeast"/>
        <w:ind w:firstLine="600"/>
        <w:divId w:val="638463269"/>
        <w:rPr>
          <w:rFonts w:hint="eastAsia"/>
          <w:sz w:val="30"/>
          <w:szCs w:val="30"/>
        </w:rPr>
      </w:pPr>
      <w:r>
        <w:rPr>
          <w:rFonts w:hint="eastAsia"/>
          <w:sz w:val="30"/>
          <w:szCs w:val="30"/>
        </w:rPr>
        <w:t>被告人朱某甲表示自己有过错，不知其行为是否构成犯罪，请求从轻处罚。</w:t>
      </w:r>
    </w:p>
    <w:p w14:paraId="58945241" w14:textId="77777777" w:rsidR="004D35DF" w:rsidRDefault="004D35DF">
      <w:pPr>
        <w:spacing w:line="500" w:lineRule="atLeast"/>
        <w:ind w:firstLine="600"/>
        <w:divId w:val="2070809724"/>
        <w:rPr>
          <w:rFonts w:hint="eastAsia"/>
          <w:sz w:val="30"/>
          <w:szCs w:val="30"/>
        </w:rPr>
      </w:pPr>
      <w:r>
        <w:rPr>
          <w:rFonts w:hint="eastAsia"/>
          <w:sz w:val="30"/>
          <w:szCs w:val="30"/>
        </w:rPr>
        <w:t>被告人谭某甲表示自己有过错，可自己一分钱也没用，其法律意识薄弱，不知是否构成犯罪，请求从轻处罚。</w:t>
      </w:r>
    </w:p>
    <w:p w14:paraId="4D245CE2" w14:textId="77777777" w:rsidR="004D35DF" w:rsidRDefault="004D35DF">
      <w:pPr>
        <w:spacing w:line="500" w:lineRule="atLeast"/>
        <w:ind w:firstLine="600"/>
        <w:divId w:val="1933658091"/>
        <w:rPr>
          <w:rFonts w:hint="eastAsia"/>
          <w:sz w:val="30"/>
          <w:szCs w:val="30"/>
        </w:rPr>
      </w:pPr>
      <w:r>
        <w:rPr>
          <w:rFonts w:hint="eastAsia"/>
          <w:sz w:val="30"/>
          <w:szCs w:val="30"/>
        </w:rPr>
        <w:t>被告人刘某甲表示自己有过错，不至于构成犯罪，请求从轻处罚。</w:t>
      </w:r>
    </w:p>
    <w:p w14:paraId="070C18B5" w14:textId="77777777" w:rsidR="004D35DF" w:rsidRDefault="004D35DF">
      <w:pPr>
        <w:spacing w:line="500" w:lineRule="atLeast"/>
        <w:ind w:firstLine="600"/>
        <w:divId w:val="256795758"/>
        <w:rPr>
          <w:rFonts w:hint="eastAsia"/>
          <w:sz w:val="30"/>
          <w:szCs w:val="30"/>
        </w:rPr>
      </w:pPr>
      <w:r>
        <w:rPr>
          <w:rFonts w:hint="eastAsia"/>
          <w:sz w:val="30"/>
          <w:szCs w:val="30"/>
        </w:rPr>
        <w:t>被告人谭某乙表示自己有过错，其法律意识薄弱，请求从轻处罚。</w:t>
      </w:r>
    </w:p>
    <w:p w14:paraId="761C799E" w14:textId="77777777" w:rsidR="004D35DF" w:rsidRDefault="004D35DF">
      <w:pPr>
        <w:spacing w:line="500" w:lineRule="atLeast"/>
        <w:ind w:firstLine="600"/>
        <w:divId w:val="65077952"/>
        <w:rPr>
          <w:rFonts w:hint="eastAsia"/>
          <w:sz w:val="30"/>
          <w:szCs w:val="30"/>
        </w:rPr>
      </w:pPr>
      <w:r>
        <w:rPr>
          <w:rFonts w:hint="eastAsia"/>
          <w:sz w:val="30"/>
          <w:szCs w:val="30"/>
        </w:rPr>
        <w:t>被告人朱某乙表示自己有过错，其法律意识薄弱，请求从轻处罚。</w:t>
      </w:r>
    </w:p>
    <w:p w14:paraId="3D72A67F" w14:textId="77777777" w:rsidR="004D35DF" w:rsidRDefault="004D35DF">
      <w:pPr>
        <w:spacing w:line="500" w:lineRule="atLeast"/>
        <w:ind w:firstLine="600"/>
        <w:divId w:val="16240131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日，惠州市扶贫办印发惠市贫组（</w:t>
      </w:r>
      <w:r>
        <w:rPr>
          <w:rFonts w:hint="eastAsia"/>
          <w:sz w:val="30"/>
          <w:szCs w:val="30"/>
        </w:rPr>
        <w:t>2011</w:t>
      </w:r>
      <w:r>
        <w:rPr>
          <w:rFonts w:hint="eastAsia"/>
          <w:sz w:val="30"/>
          <w:szCs w:val="30"/>
        </w:rPr>
        <w:t>）</w:t>
      </w:r>
      <w:r>
        <w:rPr>
          <w:rFonts w:hint="eastAsia"/>
          <w:sz w:val="30"/>
          <w:szCs w:val="30"/>
        </w:rPr>
        <w:t>7</w:t>
      </w:r>
      <w:r>
        <w:rPr>
          <w:rFonts w:hint="eastAsia"/>
          <w:sz w:val="30"/>
          <w:szCs w:val="30"/>
        </w:rPr>
        <w:t>号《关于下达</w:t>
      </w:r>
      <w:r>
        <w:rPr>
          <w:rFonts w:hint="eastAsia"/>
          <w:sz w:val="30"/>
          <w:szCs w:val="30"/>
        </w:rPr>
        <w:t>2010</w:t>
      </w:r>
      <w:r>
        <w:rPr>
          <w:rFonts w:hint="eastAsia"/>
          <w:sz w:val="30"/>
          <w:szCs w:val="30"/>
        </w:rPr>
        <w:t>年度扶贫募捐资金的通知》。根据该通知内容，其中划拨部分扶贫资金用于省级贫困村有劳动能力的贫困户发展生产，每户补助</w:t>
      </w:r>
      <w:r>
        <w:rPr>
          <w:rFonts w:hint="eastAsia"/>
          <w:sz w:val="30"/>
          <w:szCs w:val="30"/>
        </w:rPr>
        <w:t>3000</w:t>
      </w:r>
      <w:r>
        <w:rPr>
          <w:rFonts w:hint="eastAsia"/>
          <w:sz w:val="30"/>
          <w:szCs w:val="30"/>
        </w:rPr>
        <w:t>元，以“公司＋基地＋农户”或“农村合作组织＋基地＋农户”等形式，入股农业龙头企业或农村合作组织，形成稳定的分红收入分配给各贫困户，提高贫困户生产性固定收入，不具备条件的村可以镇或县为单位组织安排。根据上述文件精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日，龙门县扶贫开发领导小组下发龙贫（</w:t>
      </w:r>
      <w:r>
        <w:rPr>
          <w:rFonts w:hint="eastAsia"/>
          <w:sz w:val="30"/>
          <w:szCs w:val="30"/>
        </w:rPr>
        <w:t>2011</w:t>
      </w:r>
      <w:r>
        <w:rPr>
          <w:rFonts w:hint="eastAsia"/>
          <w:sz w:val="30"/>
          <w:szCs w:val="30"/>
        </w:rPr>
        <w:t>）</w:t>
      </w:r>
      <w:r>
        <w:rPr>
          <w:rFonts w:hint="eastAsia"/>
          <w:sz w:val="30"/>
          <w:szCs w:val="30"/>
        </w:rPr>
        <w:t>7</w:t>
      </w:r>
      <w:r>
        <w:rPr>
          <w:rFonts w:hint="eastAsia"/>
          <w:sz w:val="30"/>
          <w:szCs w:val="30"/>
        </w:rPr>
        <w:t>号《关于下达</w:t>
      </w:r>
      <w:r>
        <w:rPr>
          <w:rFonts w:hint="eastAsia"/>
          <w:sz w:val="30"/>
          <w:szCs w:val="30"/>
        </w:rPr>
        <w:t>2010</w:t>
      </w:r>
      <w:r>
        <w:rPr>
          <w:rFonts w:hint="eastAsia"/>
          <w:sz w:val="30"/>
          <w:szCs w:val="30"/>
        </w:rPr>
        <w:t>年度扶贫募捐资金安排计划的通知》，要求扶持省级贫困村被帮扶贫困户生产发展资金，各乡镇（街道、区）要按产业化带动发展生产的形式，将资金统筹入股农业龙头企业或其他有实力的农村经济合作组织，将分红定期分配给贫困户，要求各乡镇（街道、区）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日前向县扶贫办报送资金使用方案，经审核同意后划拨资金。</w:t>
      </w:r>
    </w:p>
    <w:p w14:paraId="726A38F7" w14:textId="77777777" w:rsidR="004D35DF" w:rsidRDefault="004D35DF">
      <w:pPr>
        <w:spacing w:line="500" w:lineRule="atLeast"/>
        <w:ind w:firstLine="600"/>
        <w:divId w:val="495534202"/>
        <w:rPr>
          <w:rFonts w:hint="eastAsia"/>
          <w:sz w:val="30"/>
          <w:szCs w:val="30"/>
        </w:rPr>
      </w:pPr>
      <w:r>
        <w:rPr>
          <w:rFonts w:hint="eastAsia"/>
          <w:sz w:val="30"/>
          <w:szCs w:val="30"/>
        </w:rPr>
        <w:t>因申报时间滞后，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日，龙门县蓝田瑶族乡到流村民委员会（以下简称到流村委会）以其村</w:t>
      </w:r>
      <w:r>
        <w:rPr>
          <w:rFonts w:hint="eastAsia"/>
          <w:sz w:val="30"/>
          <w:szCs w:val="30"/>
        </w:rPr>
        <w:t>29</w:t>
      </w:r>
      <w:r>
        <w:rPr>
          <w:rFonts w:hint="eastAsia"/>
          <w:sz w:val="30"/>
          <w:szCs w:val="30"/>
        </w:rPr>
        <w:t>户贫困户投资入股金银花种植基地，扶持贫困户发展生产为由，向龙门县扶贫开发办公室提交《关于要求解决我村项目扶贫资金的请示》，申报上级扶持生产发展资金每户人民币</w:t>
      </w:r>
      <w:r>
        <w:rPr>
          <w:rFonts w:hint="eastAsia"/>
          <w:sz w:val="30"/>
          <w:szCs w:val="30"/>
        </w:rPr>
        <w:t>3000</w:t>
      </w:r>
      <w:r>
        <w:rPr>
          <w:rFonts w:hint="eastAsia"/>
          <w:sz w:val="30"/>
          <w:szCs w:val="30"/>
        </w:rPr>
        <w:t>元，</w:t>
      </w:r>
      <w:r>
        <w:rPr>
          <w:rFonts w:hint="eastAsia"/>
          <w:sz w:val="30"/>
          <w:szCs w:val="30"/>
        </w:rPr>
        <w:t>29</w:t>
      </w:r>
      <w:r>
        <w:rPr>
          <w:rFonts w:hint="eastAsia"/>
          <w:sz w:val="30"/>
          <w:szCs w:val="30"/>
        </w:rPr>
        <w:t>户共计人民币</w:t>
      </w:r>
      <w:r>
        <w:rPr>
          <w:rFonts w:hint="eastAsia"/>
          <w:sz w:val="30"/>
          <w:szCs w:val="30"/>
        </w:rPr>
        <w:t>8.7</w:t>
      </w:r>
      <w:r>
        <w:rPr>
          <w:rFonts w:hint="eastAsia"/>
          <w:sz w:val="30"/>
          <w:szCs w:val="30"/>
        </w:rPr>
        <w:t>万元。同年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日，龙门县蓝田瑶族乡财政所将上述扶贫生产发展资金人民币</w:t>
      </w:r>
      <w:r>
        <w:rPr>
          <w:rFonts w:hint="eastAsia"/>
          <w:sz w:val="30"/>
          <w:szCs w:val="30"/>
        </w:rPr>
        <w:t>8.7</w:t>
      </w:r>
      <w:r>
        <w:rPr>
          <w:rFonts w:hint="eastAsia"/>
          <w:sz w:val="30"/>
          <w:szCs w:val="30"/>
        </w:rPr>
        <w:t>万元拨付到流村委会。收款后，时任到流村委会主任朱某丙（已判刑），分别找到村委会干部被告人朱某甲、谭某甲、刘某甲、谭某乙、朱某乙，提出假借其村</w:t>
      </w:r>
      <w:r>
        <w:rPr>
          <w:rFonts w:hint="eastAsia"/>
          <w:sz w:val="30"/>
          <w:szCs w:val="30"/>
        </w:rPr>
        <w:t>29</w:t>
      </w:r>
      <w:r>
        <w:rPr>
          <w:rFonts w:hint="eastAsia"/>
          <w:sz w:val="30"/>
          <w:szCs w:val="30"/>
        </w:rPr>
        <w:t>户贫困户同意入股种植金银花的名义制作虚假合同，并由村干部假冒</w:t>
      </w:r>
      <w:r>
        <w:rPr>
          <w:rFonts w:hint="eastAsia"/>
          <w:sz w:val="30"/>
          <w:szCs w:val="30"/>
        </w:rPr>
        <w:t>29</w:t>
      </w:r>
      <w:r>
        <w:rPr>
          <w:rFonts w:hint="eastAsia"/>
          <w:sz w:val="30"/>
          <w:szCs w:val="30"/>
        </w:rPr>
        <w:t>户贫困户签名，将扶贫生产发展资金</w:t>
      </w:r>
      <w:r>
        <w:rPr>
          <w:rFonts w:hint="eastAsia"/>
          <w:sz w:val="30"/>
          <w:szCs w:val="30"/>
        </w:rPr>
        <w:t>8.7</w:t>
      </w:r>
      <w:r>
        <w:rPr>
          <w:rFonts w:hint="eastAsia"/>
          <w:sz w:val="30"/>
          <w:szCs w:val="30"/>
        </w:rPr>
        <w:t>万元转到由朱某丙任法定代表人并实际控制的龙门县瑶农种植专业合作社（简称瑶农合作社）。五被告人明知使用</w:t>
      </w:r>
      <w:r>
        <w:rPr>
          <w:rFonts w:hint="eastAsia"/>
          <w:sz w:val="30"/>
          <w:szCs w:val="30"/>
        </w:rPr>
        <w:t>8.7</w:t>
      </w:r>
      <w:r>
        <w:rPr>
          <w:rFonts w:hint="eastAsia"/>
          <w:sz w:val="30"/>
          <w:szCs w:val="30"/>
        </w:rPr>
        <w:t>万元扶贫生产发展资金必须经</w:t>
      </w:r>
      <w:r>
        <w:rPr>
          <w:rFonts w:hint="eastAsia"/>
          <w:sz w:val="30"/>
          <w:szCs w:val="30"/>
        </w:rPr>
        <w:t>29</w:t>
      </w:r>
      <w:r>
        <w:rPr>
          <w:rFonts w:hint="eastAsia"/>
          <w:sz w:val="30"/>
          <w:szCs w:val="30"/>
        </w:rPr>
        <w:t>户贫困户同意，在未经</w:t>
      </w:r>
      <w:r>
        <w:rPr>
          <w:rFonts w:hint="eastAsia"/>
          <w:sz w:val="30"/>
          <w:szCs w:val="30"/>
        </w:rPr>
        <w:t>29</w:t>
      </w:r>
      <w:r>
        <w:rPr>
          <w:rFonts w:hint="eastAsia"/>
          <w:sz w:val="30"/>
          <w:szCs w:val="30"/>
        </w:rPr>
        <w:t>户贫困户许可，且明知朱某丙提供的</w:t>
      </w:r>
      <w:r>
        <w:rPr>
          <w:rFonts w:hint="eastAsia"/>
          <w:sz w:val="30"/>
          <w:szCs w:val="30"/>
        </w:rPr>
        <w:t>29</w:t>
      </w:r>
      <w:r>
        <w:rPr>
          <w:rFonts w:hint="eastAsia"/>
          <w:sz w:val="30"/>
          <w:szCs w:val="30"/>
        </w:rPr>
        <w:t>户贫困户《参与种植金银花协议书》均为虚假的情况下，五被告人同意将扶贫生产发展资金</w:t>
      </w:r>
      <w:r>
        <w:rPr>
          <w:rFonts w:hint="eastAsia"/>
          <w:sz w:val="30"/>
          <w:szCs w:val="30"/>
        </w:rPr>
        <w:t>8.7</w:t>
      </w:r>
      <w:r>
        <w:rPr>
          <w:rFonts w:hint="eastAsia"/>
          <w:sz w:val="30"/>
          <w:szCs w:val="30"/>
        </w:rPr>
        <w:t>万元从到流村委会转付瑶农合作社，并于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日以银行汇款的形式进行了转付。当日，瑶农合作社向到流村委会出具收据，收据内容为：“今收到</w:t>
      </w:r>
      <w:r>
        <w:rPr>
          <w:rFonts w:hint="eastAsia"/>
          <w:sz w:val="30"/>
          <w:szCs w:val="30"/>
        </w:rPr>
        <w:t>到流村委会</w:t>
      </w:r>
      <w:r>
        <w:rPr>
          <w:rFonts w:hint="eastAsia"/>
          <w:sz w:val="30"/>
          <w:szCs w:val="30"/>
        </w:rPr>
        <w:t>29</w:t>
      </w:r>
      <w:r>
        <w:rPr>
          <w:rFonts w:hint="eastAsia"/>
          <w:sz w:val="30"/>
          <w:szCs w:val="30"/>
        </w:rPr>
        <w:t>户帮扶户每户</w:t>
      </w:r>
      <w:r>
        <w:rPr>
          <w:rFonts w:hint="eastAsia"/>
          <w:sz w:val="30"/>
          <w:szCs w:val="30"/>
        </w:rPr>
        <w:t>3000</w:t>
      </w:r>
      <w:r>
        <w:rPr>
          <w:rFonts w:hint="eastAsia"/>
          <w:sz w:val="30"/>
          <w:szCs w:val="30"/>
        </w:rPr>
        <w:t>元合计</w:t>
      </w:r>
      <w:r>
        <w:rPr>
          <w:rFonts w:hint="eastAsia"/>
          <w:sz w:val="30"/>
          <w:szCs w:val="30"/>
        </w:rPr>
        <w:t>87000</w:t>
      </w:r>
      <w:r>
        <w:rPr>
          <w:rFonts w:hint="eastAsia"/>
          <w:sz w:val="30"/>
          <w:szCs w:val="30"/>
        </w:rPr>
        <w:t>元，入股瑶农种植专业合作社入股资金”，收据背面由五被告人签名确认。瑶农合作社收到</w:t>
      </w:r>
      <w:r>
        <w:rPr>
          <w:rFonts w:hint="eastAsia"/>
          <w:sz w:val="30"/>
          <w:szCs w:val="30"/>
        </w:rPr>
        <w:t>8.7</w:t>
      </w:r>
      <w:r>
        <w:rPr>
          <w:rFonts w:hint="eastAsia"/>
          <w:sz w:val="30"/>
          <w:szCs w:val="30"/>
        </w:rPr>
        <w:t>万元扶贫生产发展资金后，朱某丙陆续支取款项，用于归还个人银行贷款及瑶农合作社其他项目的经营开支。</w:t>
      </w:r>
    </w:p>
    <w:p w14:paraId="70184BF8" w14:textId="77777777" w:rsidR="004D35DF" w:rsidRDefault="004D35DF">
      <w:pPr>
        <w:spacing w:line="500" w:lineRule="atLeast"/>
        <w:ind w:firstLine="600"/>
        <w:divId w:val="569317022"/>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日，瑶农合作社向到流村委会支付上述扶贫生产发展资金</w:t>
      </w:r>
      <w:r>
        <w:rPr>
          <w:rFonts w:hint="eastAsia"/>
          <w:sz w:val="30"/>
          <w:szCs w:val="30"/>
        </w:rPr>
        <w:t>8.7</w:t>
      </w:r>
      <w:r>
        <w:rPr>
          <w:rFonts w:hint="eastAsia"/>
          <w:sz w:val="30"/>
          <w:szCs w:val="30"/>
        </w:rPr>
        <w:t>万元入股种植金银花的分红款</w:t>
      </w:r>
      <w:r>
        <w:rPr>
          <w:rFonts w:hint="eastAsia"/>
          <w:sz w:val="30"/>
          <w:szCs w:val="30"/>
        </w:rPr>
        <w:t>8700</w:t>
      </w:r>
      <w:r>
        <w:rPr>
          <w:rFonts w:hint="eastAsia"/>
          <w:sz w:val="30"/>
          <w:szCs w:val="30"/>
        </w:rPr>
        <w:t>元，同年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日，到流村委会将该分红款</w:t>
      </w:r>
      <w:r>
        <w:rPr>
          <w:rFonts w:hint="eastAsia"/>
          <w:sz w:val="30"/>
          <w:szCs w:val="30"/>
        </w:rPr>
        <w:t>8700</w:t>
      </w:r>
      <w:r>
        <w:rPr>
          <w:rFonts w:hint="eastAsia"/>
          <w:sz w:val="30"/>
          <w:szCs w:val="30"/>
        </w:rPr>
        <w:t>元作收入记账（五被告人均知情）。此后，瑶农合作社、朱某丙以及到流村委会，未向到流村</w:t>
      </w:r>
      <w:r>
        <w:rPr>
          <w:rFonts w:hint="eastAsia"/>
          <w:sz w:val="30"/>
          <w:szCs w:val="30"/>
        </w:rPr>
        <w:t>29</w:t>
      </w:r>
      <w:r>
        <w:rPr>
          <w:rFonts w:hint="eastAsia"/>
          <w:sz w:val="30"/>
          <w:szCs w:val="30"/>
        </w:rPr>
        <w:t>户贫困户支付任何经营分红。</w:t>
      </w:r>
    </w:p>
    <w:p w14:paraId="6F276D31" w14:textId="77777777" w:rsidR="004D35DF" w:rsidRDefault="004D35DF">
      <w:pPr>
        <w:spacing w:line="500" w:lineRule="atLeast"/>
        <w:ind w:firstLine="600"/>
        <w:divId w:val="841622352"/>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日，朱某丙将扶贫生产发展资金</w:t>
      </w:r>
      <w:r>
        <w:rPr>
          <w:rFonts w:hint="eastAsia"/>
          <w:sz w:val="30"/>
          <w:szCs w:val="30"/>
        </w:rPr>
        <w:t>8.7</w:t>
      </w:r>
      <w:r>
        <w:rPr>
          <w:rFonts w:hint="eastAsia"/>
          <w:sz w:val="30"/>
          <w:szCs w:val="30"/>
        </w:rPr>
        <w:t>万元退回龙门县人民检察院。</w:t>
      </w:r>
    </w:p>
    <w:p w14:paraId="5694D3A1" w14:textId="77777777" w:rsidR="004D35DF" w:rsidRDefault="004D35DF">
      <w:pPr>
        <w:spacing w:line="500" w:lineRule="atLeast"/>
        <w:ind w:firstLine="600"/>
        <w:divId w:val="909999959"/>
        <w:rPr>
          <w:rFonts w:hint="eastAsia"/>
          <w:sz w:val="30"/>
          <w:szCs w:val="30"/>
        </w:rPr>
      </w:pPr>
      <w:r>
        <w:rPr>
          <w:rFonts w:hint="eastAsia"/>
          <w:sz w:val="30"/>
          <w:szCs w:val="30"/>
        </w:rPr>
        <w:t>另查明一，到流村委会将其村的金银花种植基地发包由瑶农合作社经营，承包期限自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日止。案发期间到流村委会财务制度规定，金额</w:t>
      </w:r>
      <w:r>
        <w:rPr>
          <w:rFonts w:hint="eastAsia"/>
          <w:sz w:val="30"/>
          <w:szCs w:val="30"/>
        </w:rPr>
        <w:t>1000</w:t>
      </w:r>
      <w:r>
        <w:rPr>
          <w:rFonts w:hint="eastAsia"/>
          <w:sz w:val="30"/>
          <w:szCs w:val="30"/>
        </w:rPr>
        <w:t>元以上开支项目，必须经村委会全体干部讨论决定。</w:t>
      </w:r>
    </w:p>
    <w:p w14:paraId="2687B7CF" w14:textId="77777777" w:rsidR="004D35DF" w:rsidRDefault="004D35DF">
      <w:pPr>
        <w:spacing w:line="500" w:lineRule="atLeast"/>
        <w:ind w:firstLine="600"/>
        <w:divId w:val="1501702935"/>
        <w:rPr>
          <w:rFonts w:hint="eastAsia"/>
          <w:sz w:val="30"/>
          <w:szCs w:val="30"/>
        </w:rPr>
      </w:pPr>
      <w:r>
        <w:rPr>
          <w:rFonts w:hint="eastAsia"/>
          <w:sz w:val="30"/>
          <w:szCs w:val="30"/>
        </w:rPr>
        <w:t>另查明二，本案所涉另一罪犯朱某丙，经本院于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2014</w:t>
      </w:r>
      <w:r>
        <w:rPr>
          <w:rFonts w:hint="eastAsia"/>
          <w:sz w:val="30"/>
          <w:szCs w:val="30"/>
        </w:rPr>
        <w:t>）惠龙法刑二初字第</w:t>
      </w:r>
      <w:r>
        <w:rPr>
          <w:rFonts w:hint="eastAsia"/>
          <w:sz w:val="30"/>
          <w:szCs w:val="30"/>
        </w:rPr>
        <w:t>51</w:t>
      </w:r>
      <w:r>
        <w:rPr>
          <w:rFonts w:hint="eastAsia"/>
          <w:sz w:val="30"/>
          <w:szCs w:val="30"/>
        </w:rPr>
        <w:t>号刑事判决，以挪用公款罪判处有期徒刑二年，缓刑三年，判决业已生效。</w:t>
      </w:r>
    </w:p>
    <w:p w14:paraId="3FA33E64" w14:textId="77777777" w:rsidR="004D35DF" w:rsidRDefault="004D35DF">
      <w:pPr>
        <w:spacing w:line="500" w:lineRule="atLeast"/>
        <w:ind w:firstLine="600"/>
        <w:divId w:val="708719879"/>
        <w:rPr>
          <w:rFonts w:hint="eastAsia"/>
          <w:sz w:val="30"/>
          <w:szCs w:val="30"/>
        </w:rPr>
      </w:pPr>
      <w:r>
        <w:rPr>
          <w:rFonts w:hint="eastAsia"/>
          <w:sz w:val="30"/>
          <w:szCs w:val="30"/>
        </w:rPr>
        <w:t>认定上述事实的证据有：</w:t>
      </w:r>
    </w:p>
    <w:p w14:paraId="749D5306" w14:textId="77777777" w:rsidR="004D35DF" w:rsidRDefault="004D35DF">
      <w:pPr>
        <w:spacing w:line="500" w:lineRule="atLeast"/>
        <w:ind w:firstLine="600"/>
        <w:divId w:val="1969696830"/>
        <w:rPr>
          <w:rFonts w:hint="eastAsia"/>
          <w:sz w:val="30"/>
          <w:szCs w:val="30"/>
        </w:rPr>
      </w:pPr>
      <w:r>
        <w:rPr>
          <w:rFonts w:hint="eastAsia"/>
          <w:sz w:val="30"/>
          <w:szCs w:val="30"/>
        </w:rPr>
        <w:t>（一）书证</w:t>
      </w:r>
    </w:p>
    <w:p w14:paraId="5286FF12" w14:textId="77777777" w:rsidR="004D35DF" w:rsidRDefault="004D35DF">
      <w:pPr>
        <w:spacing w:line="500" w:lineRule="atLeast"/>
        <w:ind w:firstLine="600"/>
        <w:divId w:val="1625311543"/>
        <w:rPr>
          <w:rFonts w:hint="eastAsia"/>
          <w:sz w:val="30"/>
          <w:szCs w:val="30"/>
        </w:rPr>
      </w:pPr>
      <w:r>
        <w:rPr>
          <w:rFonts w:hint="eastAsia"/>
          <w:sz w:val="30"/>
          <w:szCs w:val="30"/>
        </w:rPr>
        <w:t>1.</w:t>
      </w:r>
      <w:r>
        <w:rPr>
          <w:rFonts w:hint="eastAsia"/>
          <w:sz w:val="30"/>
          <w:szCs w:val="30"/>
        </w:rPr>
        <w:t>惠州市扶贫开发领导小组文件（惠市贫组（</w:t>
      </w:r>
      <w:r>
        <w:rPr>
          <w:rFonts w:hint="eastAsia"/>
          <w:sz w:val="30"/>
          <w:szCs w:val="30"/>
        </w:rPr>
        <w:t>2011</w:t>
      </w:r>
      <w:r>
        <w:rPr>
          <w:rFonts w:hint="eastAsia"/>
          <w:sz w:val="30"/>
          <w:szCs w:val="30"/>
        </w:rPr>
        <w:t>）</w:t>
      </w:r>
      <w:r>
        <w:rPr>
          <w:rFonts w:hint="eastAsia"/>
          <w:sz w:val="30"/>
          <w:szCs w:val="30"/>
        </w:rPr>
        <w:t>7</w:t>
      </w:r>
      <w:r>
        <w:rPr>
          <w:rFonts w:hint="eastAsia"/>
          <w:sz w:val="30"/>
          <w:szCs w:val="30"/>
        </w:rPr>
        <w:t>号）关于下达</w:t>
      </w:r>
      <w:r>
        <w:rPr>
          <w:rFonts w:hint="eastAsia"/>
          <w:sz w:val="30"/>
          <w:szCs w:val="30"/>
        </w:rPr>
        <w:t>2010</w:t>
      </w:r>
      <w:r>
        <w:rPr>
          <w:rFonts w:hint="eastAsia"/>
          <w:sz w:val="30"/>
          <w:szCs w:val="30"/>
        </w:rPr>
        <w:t>年度扶贫募捐资金的通知，证实扶贫资金划拨的相关情况。</w:t>
      </w:r>
    </w:p>
    <w:p w14:paraId="1FF432FA" w14:textId="77777777" w:rsidR="004D35DF" w:rsidRDefault="004D35DF">
      <w:pPr>
        <w:spacing w:line="500" w:lineRule="atLeast"/>
        <w:ind w:firstLine="600"/>
        <w:divId w:val="1624775082"/>
        <w:rPr>
          <w:rFonts w:hint="eastAsia"/>
          <w:sz w:val="30"/>
          <w:szCs w:val="30"/>
        </w:rPr>
      </w:pPr>
      <w:r>
        <w:rPr>
          <w:rFonts w:hint="eastAsia"/>
          <w:sz w:val="30"/>
          <w:szCs w:val="30"/>
        </w:rPr>
        <w:t>2.</w:t>
      </w:r>
      <w:r>
        <w:rPr>
          <w:rFonts w:hint="eastAsia"/>
          <w:sz w:val="30"/>
          <w:szCs w:val="30"/>
        </w:rPr>
        <w:t>惠州市扶贫开发领导小组办公室关于惠市贫组（</w:t>
      </w:r>
      <w:r>
        <w:rPr>
          <w:rFonts w:hint="eastAsia"/>
          <w:sz w:val="30"/>
          <w:szCs w:val="30"/>
        </w:rPr>
        <w:t>2011</w:t>
      </w:r>
      <w:r>
        <w:rPr>
          <w:rFonts w:hint="eastAsia"/>
          <w:sz w:val="30"/>
          <w:szCs w:val="30"/>
        </w:rPr>
        <w:t>）</w:t>
      </w:r>
      <w:r>
        <w:rPr>
          <w:rFonts w:hint="eastAsia"/>
          <w:sz w:val="30"/>
          <w:szCs w:val="30"/>
        </w:rPr>
        <w:t>7</w:t>
      </w:r>
      <w:r>
        <w:rPr>
          <w:rFonts w:hint="eastAsia"/>
          <w:sz w:val="30"/>
          <w:szCs w:val="30"/>
        </w:rPr>
        <w:t>号文的说明，证实扶贫资金划拨的相关情况。</w:t>
      </w:r>
    </w:p>
    <w:p w14:paraId="765467B3" w14:textId="77777777" w:rsidR="004D35DF" w:rsidRDefault="004D35DF">
      <w:pPr>
        <w:spacing w:line="500" w:lineRule="atLeast"/>
        <w:ind w:firstLine="600"/>
        <w:divId w:val="225453114"/>
        <w:rPr>
          <w:rFonts w:hint="eastAsia"/>
          <w:sz w:val="30"/>
          <w:szCs w:val="30"/>
        </w:rPr>
      </w:pPr>
      <w:r>
        <w:rPr>
          <w:rFonts w:hint="eastAsia"/>
          <w:sz w:val="30"/>
          <w:szCs w:val="30"/>
        </w:rPr>
        <w:t>3.</w:t>
      </w:r>
      <w:r>
        <w:rPr>
          <w:rFonts w:hint="eastAsia"/>
          <w:sz w:val="30"/>
          <w:szCs w:val="30"/>
        </w:rPr>
        <w:t>龙门县扶贫开发领导小组文件（龙贫（</w:t>
      </w:r>
      <w:r>
        <w:rPr>
          <w:rFonts w:hint="eastAsia"/>
          <w:sz w:val="30"/>
          <w:szCs w:val="30"/>
        </w:rPr>
        <w:t>2011</w:t>
      </w:r>
      <w:r>
        <w:rPr>
          <w:rFonts w:hint="eastAsia"/>
          <w:sz w:val="30"/>
          <w:szCs w:val="30"/>
        </w:rPr>
        <w:t>）</w:t>
      </w:r>
      <w:r>
        <w:rPr>
          <w:rFonts w:hint="eastAsia"/>
          <w:sz w:val="30"/>
          <w:szCs w:val="30"/>
        </w:rPr>
        <w:t>7</w:t>
      </w:r>
      <w:r>
        <w:rPr>
          <w:rFonts w:hint="eastAsia"/>
          <w:sz w:val="30"/>
          <w:szCs w:val="30"/>
        </w:rPr>
        <w:t>号）关于下达</w:t>
      </w:r>
      <w:r>
        <w:rPr>
          <w:rFonts w:hint="eastAsia"/>
          <w:sz w:val="30"/>
          <w:szCs w:val="30"/>
        </w:rPr>
        <w:t>2010</w:t>
      </w:r>
      <w:r>
        <w:rPr>
          <w:rFonts w:hint="eastAsia"/>
          <w:sz w:val="30"/>
          <w:szCs w:val="30"/>
        </w:rPr>
        <w:t>年度市扶贫募捐资金安排计划的通知，证实龙门县扶贫资金的划拨情况。</w:t>
      </w:r>
    </w:p>
    <w:p w14:paraId="1F1B37CA" w14:textId="77777777" w:rsidR="004D35DF" w:rsidRDefault="004D35DF">
      <w:pPr>
        <w:spacing w:line="500" w:lineRule="atLeast"/>
        <w:ind w:firstLine="600"/>
        <w:divId w:val="1728410543"/>
        <w:rPr>
          <w:rFonts w:hint="eastAsia"/>
          <w:sz w:val="30"/>
          <w:szCs w:val="30"/>
        </w:rPr>
      </w:pPr>
      <w:r>
        <w:rPr>
          <w:rFonts w:hint="eastAsia"/>
          <w:sz w:val="30"/>
          <w:szCs w:val="30"/>
        </w:rPr>
        <w:t>4.</w:t>
      </w:r>
      <w:r>
        <w:rPr>
          <w:rFonts w:hint="eastAsia"/>
          <w:sz w:val="30"/>
          <w:szCs w:val="30"/>
        </w:rPr>
        <w:t>到流村委会关于要求解决其村项目扶贫资金的请示，证实到流村委会申请扶贫资金</w:t>
      </w:r>
      <w:r>
        <w:rPr>
          <w:rFonts w:hint="eastAsia"/>
          <w:sz w:val="30"/>
          <w:szCs w:val="30"/>
        </w:rPr>
        <w:t>8.7</w:t>
      </w:r>
      <w:r>
        <w:rPr>
          <w:rFonts w:hint="eastAsia"/>
          <w:sz w:val="30"/>
          <w:szCs w:val="30"/>
        </w:rPr>
        <w:t>万元。</w:t>
      </w:r>
    </w:p>
    <w:p w14:paraId="7237FA4D" w14:textId="77777777" w:rsidR="004D35DF" w:rsidRDefault="004D35DF">
      <w:pPr>
        <w:spacing w:line="500" w:lineRule="atLeast"/>
        <w:ind w:firstLine="600"/>
        <w:divId w:val="588194542"/>
        <w:rPr>
          <w:rFonts w:hint="eastAsia"/>
          <w:sz w:val="30"/>
          <w:szCs w:val="30"/>
        </w:rPr>
      </w:pPr>
      <w:r>
        <w:rPr>
          <w:rFonts w:hint="eastAsia"/>
          <w:sz w:val="30"/>
          <w:szCs w:val="30"/>
        </w:rPr>
        <w:t>5.</w:t>
      </w:r>
      <w:r>
        <w:rPr>
          <w:rFonts w:hint="eastAsia"/>
          <w:sz w:val="30"/>
          <w:szCs w:val="30"/>
        </w:rPr>
        <w:t>记账凭证、结算凭证、到流村委会对公账户明细、出纳日记账等。证实到流村于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日收到</w:t>
      </w:r>
      <w:r>
        <w:rPr>
          <w:rFonts w:hint="eastAsia"/>
          <w:sz w:val="30"/>
          <w:szCs w:val="30"/>
        </w:rPr>
        <w:t>8.7</w:t>
      </w:r>
      <w:r>
        <w:rPr>
          <w:rFonts w:hint="eastAsia"/>
          <w:sz w:val="30"/>
          <w:szCs w:val="30"/>
        </w:rPr>
        <w:t>万元扶贫生产发展资金，</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日作为入股资金转到瑶农合作社，</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日到流村委会收入瑶农合作社转付分红款</w:t>
      </w:r>
      <w:r>
        <w:rPr>
          <w:rFonts w:hint="eastAsia"/>
          <w:sz w:val="30"/>
          <w:szCs w:val="30"/>
        </w:rPr>
        <w:t>8700</w:t>
      </w:r>
      <w:r>
        <w:rPr>
          <w:rFonts w:hint="eastAsia"/>
          <w:sz w:val="30"/>
          <w:szCs w:val="30"/>
        </w:rPr>
        <w:t>元。</w:t>
      </w:r>
    </w:p>
    <w:p w14:paraId="688A4578" w14:textId="77777777" w:rsidR="004D35DF" w:rsidRDefault="004D35DF">
      <w:pPr>
        <w:spacing w:line="500" w:lineRule="atLeast"/>
        <w:ind w:firstLine="600"/>
        <w:divId w:val="374160237"/>
        <w:rPr>
          <w:rFonts w:hint="eastAsia"/>
          <w:sz w:val="30"/>
          <w:szCs w:val="30"/>
        </w:rPr>
      </w:pPr>
      <w:r>
        <w:rPr>
          <w:rFonts w:hint="eastAsia"/>
          <w:sz w:val="30"/>
          <w:szCs w:val="30"/>
        </w:rPr>
        <w:t>6.</w:t>
      </w:r>
      <w:r>
        <w:rPr>
          <w:rFonts w:hint="eastAsia"/>
          <w:sz w:val="30"/>
          <w:szCs w:val="30"/>
        </w:rPr>
        <w:t>瑶农合作社农业银行账户明细、支票，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日广东农村信用社金融服务平台来账凭证。证实瑶农合作社于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日存入</w:t>
      </w:r>
      <w:r>
        <w:rPr>
          <w:rFonts w:hint="eastAsia"/>
          <w:sz w:val="30"/>
          <w:szCs w:val="30"/>
        </w:rPr>
        <w:t>8.7</w:t>
      </w:r>
      <w:r>
        <w:rPr>
          <w:rFonts w:hint="eastAsia"/>
          <w:sz w:val="30"/>
          <w:szCs w:val="30"/>
        </w:rPr>
        <w:t>万元和支取情况，以及瑶农合作社于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日支付到流村委会分红款</w:t>
      </w:r>
      <w:r>
        <w:rPr>
          <w:rFonts w:hint="eastAsia"/>
          <w:sz w:val="30"/>
          <w:szCs w:val="30"/>
        </w:rPr>
        <w:t>8700</w:t>
      </w:r>
      <w:r>
        <w:rPr>
          <w:rFonts w:hint="eastAsia"/>
          <w:sz w:val="30"/>
          <w:szCs w:val="30"/>
        </w:rPr>
        <w:t>元的情况。</w:t>
      </w:r>
    </w:p>
    <w:p w14:paraId="1B980335" w14:textId="77777777" w:rsidR="004D35DF" w:rsidRDefault="004D35DF">
      <w:pPr>
        <w:spacing w:line="500" w:lineRule="atLeast"/>
        <w:ind w:firstLine="600"/>
        <w:divId w:val="1628464248"/>
        <w:rPr>
          <w:rFonts w:hint="eastAsia"/>
          <w:sz w:val="30"/>
          <w:szCs w:val="30"/>
        </w:rPr>
      </w:pPr>
      <w:r>
        <w:rPr>
          <w:rFonts w:hint="eastAsia"/>
          <w:sz w:val="30"/>
          <w:szCs w:val="30"/>
        </w:rPr>
        <w:t>7.</w:t>
      </w:r>
      <w:r>
        <w:rPr>
          <w:rFonts w:hint="eastAsia"/>
          <w:sz w:val="30"/>
          <w:szCs w:val="30"/>
        </w:rPr>
        <w:t>瑶农合作社的开支证明、账本，证实瑶农合作社的收支情况。</w:t>
      </w:r>
    </w:p>
    <w:p w14:paraId="31BFD056" w14:textId="77777777" w:rsidR="004D35DF" w:rsidRDefault="004D35DF">
      <w:pPr>
        <w:spacing w:line="500" w:lineRule="atLeast"/>
        <w:ind w:firstLine="600"/>
        <w:divId w:val="2072728059"/>
        <w:rPr>
          <w:rFonts w:hint="eastAsia"/>
          <w:sz w:val="30"/>
          <w:szCs w:val="30"/>
        </w:rPr>
      </w:pPr>
      <w:r>
        <w:rPr>
          <w:rFonts w:hint="eastAsia"/>
          <w:sz w:val="30"/>
          <w:szCs w:val="30"/>
        </w:rPr>
        <w:t>8.</w:t>
      </w:r>
      <w:r>
        <w:rPr>
          <w:rFonts w:hint="eastAsia"/>
          <w:sz w:val="30"/>
          <w:szCs w:val="30"/>
        </w:rPr>
        <w:t>参与种植金银花协议书，经朱某丙、朱某乙、刘某甲辨认后，证实协议书由朱某丙制作并找人代替村民签名，其中朱某乙、刘某甲均有假冒村民签名的情况。</w:t>
      </w:r>
    </w:p>
    <w:p w14:paraId="26A8430B" w14:textId="77777777" w:rsidR="004D35DF" w:rsidRDefault="004D35DF">
      <w:pPr>
        <w:spacing w:line="500" w:lineRule="atLeast"/>
        <w:ind w:firstLine="600"/>
        <w:divId w:val="475419607"/>
        <w:rPr>
          <w:rFonts w:hint="eastAsia"/>
          <w:sz w:val="30"/>
          <w:szCs w:val="30"/>
        </w:rPr>
      </w:pPr>
      <w:r>
        <w:rPr>
          <w:rFonts w:hint="eastAsia"/>
          <w:sz w:val="30"/>
          <w:szCs w:val="30"/>
        </w:rPr>
        <w:t>9.</w:t>
      </w:r>
      <w:r>
        <w:rPr>
          <w:rFonts w:hint="eastAsia"/>
          <w:sz w:val="30"/>
          <w:szCs w:val="30"/>
        </w:rPr>
        <w:t>承包合同，证实到流村委会与瑶农合作社签订承包种植金银花基地的情况。</w:t>
      </w:r>
    </w:p>
    <w:p w14:paraId="2020C1A2" w14:textId="77777777" w:rsidR="004D35DF" w:rsidRDefault="004D35DF">
      <w:pPr>
        <w:spacing w:line="500" w:lineRule="atLeast"/>
        <w:ind w:firstLine="600"/>
        <w:divId w:val="102042632"/>
        <w:rPr>
          <w:rFonts w:hint="eastAsia"/>
          <w:sz w:val="30"/>
          <w:szCs w:val="30"/>
        </w:rPr>
      </w:pPr>
      <w:r>
        <w:rPr>
          <w:rFonts w:hint="eastAsia"/>
          <w:sz w:val="30"/>
          <w:szCs w:val="30"/>
        </w:rPr>
        <w:t>10.</w:t>
      </w:r>
      <w:r>
        <w:rPr>
          <w:rFonts w:hint="eastAsia"/>
          <w:sz w:val="30"/>
          <w:szCs w:val="30"/>
        </w:rPr>
        <w:t>瑶农合作社信息，证实其性质属于农民专业合作经济组织，法定代表人朱某丙，成立日期</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p>
    <w:p w14:paraId="23B12604" w14:textId="77777777" w:rsidR="004D35DF" w:rsidRDefault="004D35DF">
      <w:pPr>
        <w:spacing w:line="500" w:lineRule="atLeast"/>
        <w:ind w:firstLine="600"/>
        <w:divId w:val="271864676"/>
        <w:rPr>
          <w:rFonts w:hint="eastAsia"/>
          <w:sz w:val="30"/>
          <w:szCs w:val="30"/>
        </w:rPr>
      </w:pPr>
      <w:r>
        <w:rPr>
          <w:rFonts w:hint="eastAsia"/>
          <w:sz w:val="30"/>
          <w:szCs w:val="30"/>
        </w:rPr>
        <w:t>11.</w:t>
      </w:r>
      <w:r>
        <w:rPr>
          <w:rFonts w:hint="eastAsia"/>
          <w:sz w:val="30"/>
          <w:szCs w:val="30"/>
        </w:rPr>
        <w:t>广东省罚款收据，证实朱某丙于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日向龙门县人民检察院退回扶贫生产发展资金人民币</w:t>
      </w:r>
      <w:r>
        <w:rPr>
          <w:rFonts w:hint="eastAsia"/>
          <w:sz w:val="30"/>
          <w:szCs w:val="30"/>
        </w:rPr>
        <w:t>8.7</w:t>
      </w:r>
      <w:r>
        <w:rPr>
          <w:rFonts w:hint="eastAsia"/>
          <w:sz w:val="30"/>
          <w:szCs w:val="30"/>
        </w:rPr>
        <w:t>万元。</w:t>
      </w:r>
    </w:p>
    <w:p w14:paraId="5E0C29D7" w14:textId="77777777" w:rsidR="004D35DF" w:rsidRDefault="004D35DF">
      <w:pPr>
        <w:spacing w:line="500" w:lineRule="atLeast"/>
        <w:ind w:firstLine="600"/>
        <w:divId w:val="1062604294"/>
        <w:rPr>
          <w:rFonts w:hint="eastAsia"/>
          <w:sz w:val="30"/>
          <w:szCs w:val="30"/>
        </w:rPr>
      </w:pPr>
      <w:r>
        <w:rPr>
          <w:rFonts w:hint="eastAsia"/>
          <w:sz w:val="30"/>
          <w:szCs w:val="30"/>
        </w:rPr>
        <w:t>12.</w:t>
      </w:r>
      <w:r>
        <w:rPr>
          <w:rFonts w:hint="eastAsia"/>
          <w:sz w:val="30"/>
          <w:szCs w:val="30"/>
        </w:rPr>
        <w:t>中共蓝田瑶族乡委员会证明，证实朱某丙及五被告人任职情况。</w:t>
      </w:r>
    </w:p>
    <w:p w14:paraId="13ADF466" w14:textId="77777777" w:rsidR="004D35DF" w:rsidRDefault="004D35DF">
      <w:pPr>
        <w:spacing w:line="500" w:lineRule="atLeast"/>
        <w:ind w:firstLine="600"/>
        <w:divId w:val="217011324"/>
        <w:rPr>
          <w:rFonts w:hint="eastAsia"/>
          <w:sz w:val="30"/>
          <w:szCs w:val="30"/>
        </w:rPr>
      </w:pPr>
      <w:r>
        <w:rPr>
          <w:rFonts w:hint="eastAsia"/>
          <w:sz w:val="30"/>
          <w:szCs w:val="30"/>
        </w:rPr>
        <w:t>13.</w:t>
      </w:r>
      <w:r>
        <w:rPr>
          <w:rFonts w:hint="eastAsia"/>
          <w:sz w:val="30"/>
          <w:szCs w:val="30"/>
        </w:rPr>
        <w:t>户籍材料，证实被告人朱某甲、谭某甲、刘某甲、谭某乙、朱某乙作案时已达刑事责任年龄。</w:t>
      </w:r>
    </w:p>
    <w:p w14:paraId="1385B7FC" w14:textId="77777777" w:rsidR="004D35DF" w:rsidRDefault="004D35DF">
      <w:pPr>
        <w:spacing w:line="500" w:lineRule="atLeast"/>
        <w:ind w:firstLine="600"/>
        <w:divId w:val="1208175706"/>
        <w:rPr>
          <w:rFonts w:hint="eastAsia"/>
          <w:sz w:val="30"/>
          <w:szCs w:val="30"/>
        </w:rPr>
      </w:pPr>
      <w:r>
        <w:rPr>
          <w:rFonts w:hint="eastAsia"/>
          <w:sz w:val="30"/>
          <w:szCs w:val="30"/>
        </w:rPr>
        <w:t>14.</w:t>
      </w:r>
      <w:r>
        <w:rPr>
          <w:rFonts w:hint="eastAsia"/>
          <w:sz w:val="30"/>
          <w:szCs w:val="30"/>
        </w:rPr>
        <w:t>破案经过，证实被告人朱某甲、谭某甲、刘某甲、谭某乙、朱某乙无自动投案情节。</w:t>
      </w:r>
    </w:p>
    <w:p w14:paraId="0BF00A9A" w14:textId="77777777" w:rsidR="004D35DF" w:rsidRDefault="004D35DF">
      <w:pPr>
        <w:spacing w:line="500" w:lineRule="atLeast"/>
        <w:ind w:firstLine="600"/>
        <w:divId w:val="861358157"/>
        <w:rPr>
          <w:rFonts w:hint="eastAsia"/>
          <w:sz w:val="30"/>
          <w:szCs w:val="30"/>
        </w:rPr>
      </w:pPr>
      <w:r>
        <w:rPr>
          <w:rFonts w:hint="eastAsia"/>
          <w:sz w:val="30"/>
          <w:szCs w:val="30"/>
        </w:rPr>
        <w:t>15.2016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日龙门县扶贫开发领导小组办公室关于市下达</w:t>
      </w:r>
      <w:r>
        <w:rPr>
          <w:rFonts w:hint="eastAsia"/>
          <w:sz w:val="30"/>
          <w:szCs w:val="30"/>
        </w:rPr>
        <w:t>2010</w:t>
      </w:r>
      <w:r>
        <w:rPr>
          <w:rFonts w:hint="eastAsia"/>
          <w:sz w:val="30"/>
          <w:szCs w:val="30"/>
        </w:rPr>
        <w:t>年度扶贫募捐资金情况说明；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日龙门县蓝田瑶族乡人民政府关于市下达</w:t>
      </w:r>
      <w:r>
        <w:rPr>
          <w:rFonts w:hint="eastAsia"/>
          <w:sz w:val="30"/>
          <w:szCs w:val="30"/>
        </w:rPr>
        <w:t>2010</w:t>
      </w:r>
      <w:r>
        <w:rPr>
          <w:rFonts w:hint="eastAsia"/>
          <w:sz w:val="30"/>
          <w:szCs w:val="30"/>
        </w:rPr>
        <w:t>年度扶贫募捐资金情况说明。证实</w:t>
      </w:r>
      <w:r>
        <w:rPr>
          <w:rFonts w:hint="eastAsia"/>
          <w:sz w:val="30"/>
          <w:szCs w:val="30"/>
        </w:rPr>
        <w:t>8.7</w:t>
      </w:r>
      <w:r>
        <w:rPr>
          <w:rFonts w:hint="eastAsia"/>
          <w:sz w:val="30"/>
          <w:szCs w:val="30"/>
        </w:rPr>
        <w:t>万元扶持贫困户生产发展资金划付到流村委会的时间及相关情况。</w:t>
      </w:r>
    </w:p>
    <w:p w14:paraId="12D37770" w14:textId="77777777" w:rsidR="004D35DF" w:rsidRDefault="004D35DF">
      <w:pPr>
        <w:spacing w:line="500" w:lineRule="atLeast"/>
        <w:ind w:firstLine="600"/>
        <w:divId w:val="1342194490"/>
        <w:rPr>
          <w:rFonts w:hint="eastAsia"/>
          <w:sz w:val="30"/>
          <w:szCs w:val="30"/>
        </w:rPr>
      </w:pPr>
      <w:r>
        <w:rPr>
          <w:rFonts w:hint="eastAsia"/>
          <w:sz w:val="30"/>
          <w:szCs w:val="30"/>
        </w:rPr>
        <w:t>（二）证人证言</w:t>
      </w:r>
    </w:p>
    <w:p w14:paraId="5599ADB9" w14:textId="77777777" w:rsidR="004D35DF" w:rsidRDefault="004D35DF">
      <w:pPr>
        <w:spacing w:line="500" w:lineRule="atLeast"/>
        <w:ind w:firstLine="600"/>
        <w:divId w:val="793057418"/>
        <w:rPr>
          <w:rFonts w:hint="eastAsia"/>
          <w:sz w:val="30"/>
          <w:szCs w:val="30"/>
        </w:rPr>
      </w:pPr>
      <w:r>
        <w:rPr>
          <w:rFonts w:hint="eastAsia"/>
          <w:sz w:val="30"/>
          <w:szCs w:val="30"/>
        </w:rPr>
        <w:t>1.</w:t>
      </w:r>
      <w:r>
        <w:rPr>
          <w:rFonts w:hint="eastAsia"/>
          <w:sz w:val="30"/>
          <w:szCs w:val="30"/>
        </w:rPr>
        <w:t>证人朱某丁证言，证实其没有入股瑶农合作社，没有拿过瑶农合作社的分红。朱某丙曾在会议上说他在村里成立了一个合作社，介绍一下业务，没有说起入股的事。</w:t>
      </w:r>
    </w:p>
    <w:p w14:paraId="03AA683B" w14:textId="77777777" w:rsidR="004D35DF" w:rsidRDefault="004D35DF">
      <w:pPr>
        <w:spacing w:line="500" w:lineRule="atLeast"/>
        <w:ind w:firstLine="600"/>
        <w:divId w:val="1937975359"/>
        <w:rPr>
          <w:rFonts w:hint="eastAsia"/>
          <w:sz w:val="30"/>
          <w:szCs w:val="30"/>
        </w:rPr>
      </w:pPr>
      <w:r>
        <w:rPr>
          <w:rFonts w:hint="eastAsia"/>
          <w:sz w:val="30"/>
          <w:szCs w:val="30"/>
        </w:rPr>
        <w:t>2.</w:t>
      </w:r>
      <w:r>
        <w:rPr>
          <w:rFonts w:hint="eastAsia"/>
          <w:sz w:val="30"/>
          <w:szCs w:val="30"/>
        </w:rPr>
        <w:t>证人谭某丙证言，证实其没听过瑶农合作社，没收过金银花基地的有下拨帮扶贫困户的钱。</w:t>
      </w:r>
    </w:p>
    <w:p w14:paraId="3B6D40A1" w14:textId="77777777" w:rsidR="004D35DF" w:rsidRDefault="004D35DF">
      <w:pPr>
        <w:spacing w:line="500" w:lineRule="atLeast"/>
        <w:ind w:firstLine="600"/>
        <w:divId w:val="2127695493"/>
        <w:rPr>
          <w:rFonts w:hint="eastAsia"/>
          <w:sz w:val="30"/>
          <w:szCs w:val="30"/>
        </w:rPr>
      </w:pPr>
      <w:r>
        <w:rPr>
          <w:rFonts w:hint="eastAsia"/>
          <w:sz w:val="30"/>
          <w:szCs w:val="30"/>
        </w:rPr>
        <w:t>3.</w:t>
      </w:r>
      <w:r>
        <w:rPr>
          <w:rFonts w:hint="eastAsia"/>
          <w:sz w:val="30"/>
          <w:szCs w:val="30"/>
        </w:rPr>
        <w:t>证人谢某某证言，证实其没有入股瑶农合作社，没有拿过瑶农合作社的分红，没有见过《参与种植金银花协议书》，上面“谢某某”不是本人所签。</w:t>
      </w:r>
    </w:p>
    <w:p w14:paraId="695525DF" w14:textId="77777777" w:rsidR="004D35DF" w:rsidRDefault="004D35DF">
      <w:pPr>
        <w:spacing w:line="500" w:lineRule="atLeast"/>
        <w:ind w:firstLine="600"/>
        <w:divId w:val="494686462"/>
        <w:rPr>
          <w:rFonts w:hint="eastAsia"/>
          <w:sz w:val="30"/>
          <w:szCs w:val="30"/>
        </w:rPr>
      </w:pPr>
      <w:r>
        <w:rPr>
          <w:rFonts w:hint="eastAsia"/>
          <w:sz w:val="30"/>
          <w:szCs w:val="30"/>
        </w:rPr>
        <w:t>4.</w:t>
      </w:r>
      <w:r>
        <w:rPr>
          <w:rFonts w:hint="eastAsia"/>
          <w:sz w:val="30"/>
          <w:szCs w:val="30"/>
        </w:rPr>
        <w:t>证人朱某戊证言，证实其不知道瑶农合作社，不知道有《参与种植金银花协议书》，上面“朱某戊”不是本人所签。</w:t>
      </w:r>
    </w:p>
    <w:p w14:paraId="029ABD7F" w14:textId="77777777" w:rsidR="004D35DF" w:rsidRDefault="004D35DF">
      <w:pPr>
        <w:spacing w:line="500" w:lineRule="atLeast"/>
        <w:ind w:firstLine="600"/>
        <w:divId w:val="974409240"/>
        <w:rPr>
          <w:rFonts w:hint="eastAsia"/>
          <w:sz w:val="30"/>
          <w:szCs w:val="30"/>
        </w:rPr>
      </w:pPr>
      <w:r>
        <w:rPr>
          <w:rFonts w:hint="eastAsia"/>
          <w:sz w:val="30"/>
          <w:szCs w:val="30"/>
        </w:rPr>
        <w:t>5.</w:t>
      </w:r>
      <w:r>
        <w:rPr>
          <w:rFonts w:hint="eastAsia"/>
          <w:sz w:val="30"/>
          <w:szCs w:val="30"/>
        </w:rPr>
        <w:t>证人谭某丁证言，证实其没有入股瑶农合作社，没有拿过合作社分红，没见过《参与种植金银花协议书》，不知道协议书上说的</w:t>
      </w:r>
      <w:r>
        <w:rPr>
          <w:rFonts w:hint="eastAsia"/>
          <w:sz w:val="30"/>
          <w:szCs w:val="30"/>
        </w:rPr>
        <w:t>3000</w:t>
      </w:r>
      <w:r>
        <w:rPr>
          <w:rFonts w:hint="eastAsia"/>
          <w:sz w:val="30"/>
          <w:szCs w:val="30"/>
        </w:rPr>
        <w:t>元扶贫款，上面“谭某财”不是本人所签。</w:t>
      </w:r>
    </w:p>
    <w:p w14:paraId="056470AE" w14:textId="77777777" w:rsidR="004D35DF" w:rsidRDefault="004D35DF">
      <w:pPr>
        <w:spacing w:line="500" w:lineRule="atLeast"/>
        <w:ind w:firstLine="600"/>
        <w:divId w:val="122508087"/>
        <w:rPr>
          <w:rFonts w:hint="eastAsia"/>
          <w:sz w:val="30"/>
          <w:szCs w:val="30"/>
        </w:rPr>
      </w:pPr>
      <w:r>
        <w:rPr>
          <w:rFonts w:hint="eastAsia"/>
          <w:sz w:val="30"/>
          <w:szCs w:val="30"/>
        </w:rPr>
        <w:t>6.</w:t>
      </w:r>
      <w:r>
        <w:rPr>
          <w:rFonts w:hint="eastAsia"/>
          <w:sz w:val="30"/>
          <w:szCs w:val="30"/>
        </w:rPr>
        <w:t>证人朱某己证言，证实其没有听过瑶农合作社及金银花基地，也没拿钱去入股和投资，没见过《参与种植金银花协议书》，上面名字不是本人所签。</w:t>
      </w:r>
    </w:p>
    <w:p w14:paraId="794377E2" w14:textId="77777777" w:rsidR="004D35DF" w:rsidRDefault="004D35DF">
      <w:pPr>
        <w:spacing w:line="500" w:lineRule="atLeast"/>
        <w:ind w:firstLine="600"/>
        <w:divId w:val="2056998231"/>
        <w:rPr>
          <w:rFonts w:hint="eastAsia"/>
          <w:sz w:val="30"/>
          <w:szCs w:val="30"/>
        </w:rPr>
      </w:pPr>
      <w:r>
        <w:rPr>
          <w:rFonts w:hint="eastAsia"/>
          <w:sz w:val="30"/>
          <w:szCs w:val="30"/>
        </w:rPr>
        <w:t>7.</w:t>
      </w:r>
      <w:r>
        <w:rPr>
          <w:rFonts w:hint="eastAsia"/>
          <w:sz w:val="30"/>
          <w:szCs w:val="30"/>
        </w:rPr>
        <w:t>证人谢某戊证言，证实其没听过瑶农合作社，没拿钱去入股，没拿过金银花基地的分红，没见过《参与种植金银花协议书》，上面名字不是本人所签。</w:t>
      </w:r>
    </w:p>
    <w:p w14:paraId="2C5B2489" w14:textId="77777777" w:rsidR="004D35DF" w:rsidRDefault="004D35DF">
      <w:pPr>
        <w:spacing w:line="500" w:lineRule="atLeast"/>
        <w:ind w:firstLine="600"/>
        <w:divId w:val="537164795"/>
        <w:rPr>
          <w:rFonts w:hint="eastAsia"/>
          <w:sz w:val="30"/>
          <w:szCs w:val="30"/>
        </w:rPr>
      </w:pPr>
      <w:r>
        <w:rPr>
          <w:rFonts w:hint="eastAsia"/>
          <w:sz w:val="30"/>
          <w:szCs w:val="30"/>
        </w:rPr>
        <w:t>8.</w:t>
      </w:r>
      <w:r>
        <w:rPr>
          <w:rFonts w:hint="eastAsia"/>
          <w:sz w:val="30"/>
          <w:szCs w:val="30"/>
        </w:rPr>
        <w:t>证人朱某庚证言，证实其没有入股瑶农合作社，没有投资金银花基地，没收过金银花基地的帮扶款，没见过《参与种植金银花协议书》，上面名字不是本人所签。</w:t>
      </w:r>
    </w:p>
    <w:p w14:paraId="3F9567AC" w14:textId="77777777" w:rsidR="004D35DF" w:rsidRDefault="004D35DF">
      <w:pPr>
        <w:spacing w:line="500" w:lineRule="atLeast"/>
        <w:ind w:firstLine="600"/>
        <w:divId w:val="122234221"/>
        <w:rPr>
          <w:rFonts w:hint="eastAsia"/>
          <w:sz w:val="30"/>
          <w:szCs w:val="30"/>
        </w:rPr>
      </w:pPr>
      <w:r>
        <w:rPr>
          <w:rFonts w:hint="eastAsia"/>
          <w:sz w:val="30"/>
          <w:szCs w:val="30"/>
        </w:rPr>
        <w:t>9.</w:t>
      </w:r>
      <w:r>
        <w:rPr>
          <w:rFonts w:hint="eastAsia"/>
          <w:sz w:val="30"/>
          <w:szCs w:val="30"/>
        </w:rPr>
        <w:t>证人朱某辛证言，证实其没听过瑶农合作社，没有入股，没拿过瑶农合作社的分红。《参与种植金银花协议书》上面名字不是本人所签。</w:t>
      </w:r>
    </w:p>
    <w:p w14:paraId="61B70B66" w14:textId="77777777" w:rsidR="004D35DF" w:rsidRDefault="004D35DF">
      <w:pPr>
        <w:spacing w:line="500" w:lineRule="atLeast"/>
        <w:ind w:firstLine="600"/>
        <w:divId w:val="1254170655"/>
        <w:rPr>
          <w:rFonts w:hint="eastAsia"/>
          <w:sz w:val="30"/>
          <w:szCs w:val="30"/>
        </w:rPr>
      </w:pPr>
      <w:r>
        <w:rPr>
          <w:rFonts w:hint="eastAsia"/>
          <w:sz w:val="30"/>
          <w:szCs w:val="30"/>
        </w:rPr>
        <w:t>10.</w:t>
      </w:r>
      <w:r>
        <w:rPr>
          <w:rFonts w:hint="eastAsia"/>
          <w:sz w:val="30"/>
          <w:szCs w:val="30"/>
        </w:rPr>
        <w:t>证人谭某戊证言，证实其没听过瑶农合作社，没有入股，没拿过瑶农合作社的分红。《参与种植金银花协议书》上面名字不是本人所签。</w:t>
      </w:r>
    </w:p>
    <w:p w14:paraId="463D20B2" w14:textId="77777777" w:rsidR="004D35DF" w:rsidRDefault="004D35DF">
      <w:pPr>
        <w:spacing w:line="500" w:lineRule="atLeast"/>
        <w:ind w:firstLine="600"/>
        <w:divId w:val="1341616446"/>
        <w:rPr>
          <w:rFonts w:hint="eastAsia"/>
          <w:sz w:val="30"/>
          <w:szCs w:val="30"/>
        </w:rPr>
      </w:pPr>
      <w:r>
        <w:rPr>
          <w:rFonts w:hint="eastAsia"/>
          <w:sz w:val="30"/>
          <w:szCs w:val="30"/>
        </w:rPr>
        <w:t>11.</w:t>
      </w:r>
      <w:r>
        <w:rPr>
          <w:rFonts w:hint="eastAsia"/>
          <w:sz w:val="30"/>
          <w:szCs w:val="30"/>
        </w:rPr>
        <w:t>证人朱某壬证言，证实其没有入股瑶农合作社，也没拿过瑶农合作社的分红。《参与种植金银花协议书》上面名字不是本人所签。</w:t>
      </w:r>
      <w:r>
        <w:rPr>
          <w:rFonts w:hint="eastAsia"/>
          <w:sz w:val="30"/>
          <w:szCs w:val="30"/>
        </w:rPr>
        <w:t>2011</w:t>
      </w:r>
      <w:r>
        <w:rPr>
          <w:rFonts w:hint="eastAsia"/>
          <w:sz w:val="30"/>
          <w:szCs w:val="30"/>
        </w:rPr>
        <w:t>年惠州市渔业局领导在蓝田村委跟他们帮扶户开会，说到时有</w:t>
      </w:r>
      <w:r>
        <w:rPr>
          <w:rFonts w:hint="eastAsia"/>
          <w:sz w:val="30"/>
          <w:szCs w:val="30"/>
        </w:rPr>
        <w:t>3000</w:t>
      </w:r>
      <w:r>
        <w:rPr>
          <w:rFonts w:hint="eastAsia"/>
          <w:sz w:val="30"/>
          <w:szCs w:val="30"/>
        </w:rPr>
        <w:t>元下拨给每个帮扶户，但到现在都没人跟其提过</w:t>
      </w:r>
      <w:r>
        <w:rPr>
          <w:rFonts w:hint="eastAsia"/>
          <w:sz w:val="30"/>
          <w:szCs w:val="30"/>
        </w:rPr>
        <w:t>3000</w:t>
      </w:r>
      <w:r>
        <w:rPr>
          <w:rFonts w:hint="eastAsia"/>
          <w:sz w:val="30"/>
          <w:szCs w:val="30"/>
        </w:rPr>
        <w:t>元的事情。</w:t>
      </w:r>
    </w:p>
    <w:p w14:paraId="321C21EF" w14:textId="77777777" w:rsidR="004D35DF" w:rsidRDefault="004D35DF">
      <w:pPr>
        <w:spacing w:line="500" w:lineRule="atLeast"/>
        <w:ind w:firstLine="600"/>
        <w:divId w:val="169104597"/>
        <w:rPr>
          <w:rFonts w:hint="eastAsia"/>
          <w:sz w:val="30"/>
          <w:szCs w:val="30"/>
        </w:rPr>
      </w:pPr>
      <w:r>
        <w:rPr>
          <w:rFonts w:hint="eastAsia"/>
          <w:sz w:val="30"/>
          <w:szCs w:val="30"/>
        </w:rPr>
        <w:t>12.</w:t>
      </w:r>
      <w:r>
        <w:rPr>
          <w:rFonts w:hint="eastAsia"/>
          <w:sz w:val="30"/>
          <w:szCs w:val="30"/>
        </w:rPr>
        <w:t>证人谭某己证言，证实其没听过瑶农合作社，没钱去入股。没拿过金银花基地的分红，没见过《参与种植金银花协议书》，上面名字不是本人所签。</w:t>
      </w:r>
    </w:p>
    <w:p w14:paraId="7C4E9C6C" w14:textId="77777777" w:rsidR="004D35DF" w:rsidRDefault="004D35DF">
      <w:pPr>
        <w:spacing w:line="500" w:lineRule="atLeast"/>
        <w:ind w:firstLine="600"/>
        <w:divId w:val="220747799"/>
        <w:rPr>
          <w:rFonts w:hint="eastAsia"/>
          <w:sz w:val="30"/>
          <w:szCs w:val="30"/>
        </w:rPr>
      </w:pPr>
      <w:r>
        <w:rPr>
          <w:rFonts w:hint="eastAsia"/>
          <w:sz w:val="30"/>
          <w:szCs w:val="30"/>
        </w:rPr>
        <w:t>13.</w:t>
      </w:r>
      <w:r>
        <w:rPr>
          <w:rFonts w:hint="eastAsia"/>
          <w:sz w:val="30"/>
          <w:szCs w:val="30"/>
        </w:rPr>
        <w:t>证人朱某葵证言，证实其没听过瑶农合作社，没拿过瑶农合作社的分红，没见过《参与种植金银花协议书》，上面名字不是本人所签。</w:t>
      </w:r>
    </w:p>
    <w:p w14:paraId="6ED3C9D3" w14:textId="77777777" w:rsidR="004D35DF" w:rsidRDefault="004D35DF">
      <w:pPr>
        <w:spacing w:line="500" w:lineRule="atLeast"/>
        <w:ind w:firstLine="600"/>
        <w:divId w:val="248581620"/>
        <w:rPr>
          <w:rFonts w:hint="eastAsia"/>
          <w:sz w:val="30"/>
          <w:szCs w:val="30"/>
        </w:rPr>
      </w:pPr>
      <w:r>
        <w:rPr>
          <w:rFonts w:hint="eastAsia"/>
          <w:sz w:val="30"/>
          <w:szCs w:val="30"/>
        </w:rPr>
        <w:t>14.</w:t>
      </w:r>
      <w:r>
        <w:rPr>
          <w:rFonts w:hint="eastAsia"/>
          <w:sz w:val="30"/>
          <w:szCs w:val="30"/>
        </w:rPr>
        <w:t>证人谭某庚证言，证实</w:t>
      </w:r>
      <w:r>
        <w:rPr>
          <w:rFonts w:hint="eastAsia"/>
          <w:sz w:val="30"/>
          <w:szCs w:val="30"/>
        </w:rPr>
        <w:t>2013</w:t>
      </w:r>
      <w:r>
        <w:rPr>
          <w:rFonts w:hint="eastAsia"/>
          <w:sz w:val="30"/>
          <w:szCs w:val="30"/>
        </w:rPr>
        <w:t>年，帮扶其的人打电话跟其讲，</w:t>
      </w:r>
      <w:r>
        <w:rPr>
          <w:rFonts w:hint="eastAsia"/>
          <w:sz w:val="30"/>
          <w:szCs w:val="30"/>
        </w:rPr>
        <w:t>29</w:t>
      </w:r>
      <w:r>
        <w:rPr>
          <w:rFonts w:hint="eastAsia"/>
          <w:sz w:val="30"/>
          <w:szCs w:val="30"/>
        </w:rPr>
        <w:t>户村民每户有</w:t>
      </w:r>
      <w:r>
        <w:rPr>
          <w:rFonts w:hint="eastAsia"/>
          <w:sz w:val="30"/>
          <w:szCs w:val="30"/>
        </w:rPr>
        <w:t>3000</w:t>
      </w:r>
      <w:r>
        <w:rPr>
          <w:rFonts w:hint="eastAsia"/>
          <w:sz w:val="30"/>
          <w:szCs w:val="30"/>
        </w:rPr>
        <w:t>元扶贫资金已经拨到村委，但其到现在都没拿到这笔扶贫款。其没有听过瑶农合作社，没有入股，没有投资金银花基地，没有收到金银花基地的分红，没见过《参与种植金银花协议书》，上面名字不是本人所签。</w:t>
      </w:r>
    </w:p>
    <w:p w14:paraId="4DF2A7C0" w14:textId="77777777" w:rsidR="004D35DF" w:rsidRDefault="004D35DF">
      <w:pPr>
        <w:spacing w:line="500" w:lineRule="atLeast"/>
        <w:ind w:firstLine="600"/>
        <w:divId w:val="1413426906"/>
        <w:rPr>
          <w:rFonts w:hint="eastAsia"/>
          <w:sz w:val="30"/>
          <w:szCs w:val="30"/>
        </w:rPr>
      </w:pPr>
      <w:r>
        <w:rPr>
          <w:rFonts w:hint="eastAsia"/>
          <w:sz w:val="30"/>
          <w:szCs w:val="30"/>
        </w:rPr>
        <w:t>15.</w:t>
      </w:r>
      <w:r>
        <w:rPr>
          <w:rFonts w:hint="eastAsia"/>
          <w:sz w:val="30"/>
          <w:szCs w:val="30"/>
        </w:rPr>
        <w:t>证人陈某某证言，证实其没有入股瑶农合作社，也没拿过瑶农合作社的分红。《参与种植金银花协议书》上面名字不是本人所签。</w:t>
      </w:r>
      <w:r>
        <w:rPr>
          <w:rFonts w:hint="eastAsia"/>
          <w:sz w:val="30"/>
          <w:szCs w:val="30"/>
        </w:rPr>
        <w:t>2012</w:t>
      </w:r>
      <w:r>
        <w:rPr>
          <w:rFonts w:hint="eastAsia"/>
          <w:sz w:val="30"/>
          <w:szCs w:val="30"/>
        </w:rPr>
        <w:t>年，其与朱某辛、朱某壬到蓝田村委开会，渔业局副局长告诉大家到时会统一下拨每户</w:t>
      </w:r>
      <w:r>
        <w:rPr>
          <w:rFonts w:hint="eastAsia"/>
          <w:sz w:val="30"/>
          <w:szCs w:val="30"/>
        </w:rPr>
        <w:t>3000</w:t>
      </w:r>
      <w:r>
        <w:rPr>
          <w:rFonts w:hint="eastAsia"/>
          <w:sz w:val="30"/>
          <w:szCs w:val="30"/>
        </w:rPr>
        <w:t>元给他们发展农业致富，但是到现在还没有人向其提起这</w:t>
      </w:r>
      <w:r>
        <w:rPr>
          <w:rFonts w:hint="eastAsia"/>
          <w:sz w:val="30"/>
          <w:szCs w:val="30"/>
        </w:rPr>
        <w:t>3000</w:t>
      </w:r>
      <w:r>
        <w:rPr>
          <w:rFonts w:hint="eastAsia"/>
          <w:sz w:val="30"/>
          <w:szCs w:val="30"/>
        </w:rPr>
        <w:t>元的事情。</w:t>
      </w:r>
    </w:p>
    <w:p w14:paraId="711A5394" w14:textId="77777777" w:rsidR="004D35DF" w:rsidRDefault="004D35DF">
      <w:pPr>
        <w:spacing w:line="500" w:lineRule="atLeast"/>
        <w:ind w:firstLine="600"/>
        <w:divId w:val="1947543043"/>
        <w:rPr>
          <w:rFonts w:hint="eastAsia"/>
          <w:sz w:val="30"/>
          <w:szCs w:val="30"/>
        </w:rPr>
      </w:pPr>
      <w:r>
        <w:rPr>
          <w:rFonts w:hint="eastAsia"/>
          <w:sz w:val="30"/>
          <w:szCs w:val="30"/>
        </w:rPr>
        <w:t>16.</w:t>
      </w:r>
      <w:r>
        <w:rPr>
          <w:rFonts w:hint="eastAsia"/>
          <w:sz w:val="30"/>
          <w:szCs w:val="30"/>
        </w:rPr>
        <w:t>证人刘某乙证言，证实其不知道瑶农合作社，没有入股。《参与种植金银花协议书》上面名字不是本人所签。</w:t>
      </w:r>
    </w:p>
    <w:p w14:paraId="1A054503" w14:textId="77777777" w:rsidR="004D35DF" w:rsidRDefault="004D35DF">
      <w:pPr>
        <w:spacing w:line="500" w:lineRule="atLeast"/>
        <w:ind w:firstLine="600"/>
        <w:divId w:val="1467745943"/>
        <w:rPr>
          <w:rFonts w:hint="eastAsia"/>
          <w:sz w:val="30"/>
          <w:szCs w:val="30"/>
        </w:rPr>
      </w:pPr>
      <w:r>
        <w:rPr>
          <w:rFonts w:hint="eastAsia"/>
          <w:sz w:val="30"/>
          <w:szCs w:val="30"/>
        </w:rPr>
        <w:t>17.</w:t>
      </w:r>
      <w:r>
        <w:rPr>
          <w:rFonts w:hint="eastAsia"/>
          <w:sz w:val="30"/>
          <w:szCs w:val="30"/>
        </w:rPr>
        <w:t>证人谭某辛证言，证实其不知道瑶农合作社，没有入股瑶农合作社，也没拿过瑶农合作社的分红。《参与种植金银花协议书》上面名字不是本人所签。</w:t>
      </w:r>
    </w:p>
    <w:p w14:paraId="57353B76" w14:textId="77777777" w:rsidR="004D35DF" w:rsidRDefault="004D35DF">
      <w:pPr>
        <w:spacing w:line="500" w:lineRule="atLeast"/>
        <w:ind w:firstLine="600"/>
        <w:divId w:val="1662657292"/>
        <w:rPr>
          <w:rFonts w:hint="eastAsia"/>
          <w:sz w:val="30"/>
          <w:szCs w:val="30"/>
        </w:rPr>
      </w:pPr>
      <w:r>
        <w:rPr>
          <w:rFonts w:hint="eastAsia"/>
          <w:sz w:val="30"/>
          <w:szCs w:val="30"/>
        </w:rPr>
        <w:t>18.</w:t>
      </w:r>
      <w:r>
        <w:rPr>
          <w:rFonts w:hint="eastAsia"/>
          <w:sz w:val="30"/>
          <w:szCs w:val="30"/>
        </w:rPr>
        <w:t>证人朱某丑证言，证实其不知道瑶农合作社，没有入股瑶农合作社，也没拿过瑶农合作社的分红。《参与种植金银花协议书》上面名字不是本人所签。</w:t>
      </w:r>
    </w:p>
    <w:p w14:paraId="303700A0" w14:textId="77777777" w:rsidR="004D35DF" w:rsidRDefault="004D35DF">
      <w:pPr>
        <w:spacing w:line="500" w:lineRule="atLeast"/>
        <w:ind w:firstLine="600"/>
        <w:divId w:val="244582447"/>
        <w:rPr>
          <w:rFonts w:hint="eastAsia"/>
          <w:sz w:val="30"/>
          <w:szCs w:val="30"/>
        </w:rPr>
      </w:pPr>
      <w:r>
        <w:rPr>
          <w:rFonts w:hint="eastAsia"/>
          <w:sz w:val="30"/>
          <w:szCs w:val="30"/>
        </w:rPr>
        <w:t>19.</w:t>
      </w:r>
      <w:r>
        <w:rPr>
          <w:rFonts w:hint="eastAsia"/>
          <w:sz w:val="30"/>
          <w:szCs w:val="30"/>
        </w:rPr>
        <w:t>证人钟某甲证言，证实其不知道瑶农合作社，没有入股瑶农合作社，没拿过金银花基地的分红。《参与种植金银花协议书》上面“杨某明”名字不是其丈夫本人所签。</w:t>
      </w:r>
    </w:p>
    <w:p w14:paraId="491FBD09" w14:textId="77777777" w:rsidR="004D35DF" w:rsidRDefault="004D35DF">
      <w:pPr>
        <w:spacing w:line="500" w:lineRule="atLeast"/>
        <w:ind w:firstLine="600"/>
        <w:divId w:val="1876501791"/>
        <w:rPr>
          <w:rFonts w:hint="eastAsia"/>
          <w:sz w:val="30"/>
          <w:szCs w:val="30"/>
        </w:rPr>
      </w:pPr>
      <w:r>
        <w:rPr>
          <w:rFonts w:hint="eastAsia"/>
          <w:sz w:val="30"/>
          <w:szCs w:val="30"/>
        </w:rPr>
        <w:t>20.</w:t>
      </w:r>
      <w:r>
        <w:rPr>
          <w:rFonts w:hint="eastAsia"/>
          <w:sz w:val="30"/>
          <w:szCs w:val="30"/>
        </w:rPr>
        <w:t>证人朱某子证言，证实其不知道瑶农合作社，没有入股瑶农合作社，没拿过金银花基地的分红。《参与种植金银花协议书》上面的名字不是本人所签。</w:t>
      </w:r>
    </w:p>
    <w:p w14:paraId="61A3E3F9" w14:textId="77777777" w:rsidR="004D35DF" w:rsidRDefault="004D35DF">
      <w:pPr>
        <w:spacing w:line="500" w:lineRule="atLeast"/>
        <w:ind w:firstLine="600"/>
        <w:divId w:val="371921333"/>
        <w:rPr>
          <w:rFonts w:hint="eastAsia"/>
          <w:sz w:val="30"/>
          <w:szCs w:val="30"/>
        </w:rPr>
      </w:pPr>
      <w:r>
        <w:rPr>
          <w:rFonts w:hint="eastAsia"/>
          <w:sz w:val="30"/>
          <w:szCs w:val="30"/>
        </w:rPr>
        <w:t>21.</w:t>
      </w:r>
      <w:r>
        <w:rPr>
          <w:rFonts w:hint="eastAsia"/>
          <w:sz w:val="30"/>
          <w:szCs w:val="30"/>
        </w:rPr>
        <w:t>证人伍某某证言，证实其没听过瑶农合作社，没有入股瑶农合作社，没拿过金银花基地的分红。《参与种植金银花协议书》上面名字不是本人所签。</w:t>
      </w:r>
    </w:p>
    <w:p w14:paraId="676DC243" w14:textId="77777777" w:rsidR="004D35DF" w:rsidRDefault="004D35DF">
      <w:pPr>
        <w:spacing w:line="500" w:lineRule="atLeast"/>
        <w:ind w:firstLine="600"/>
        <w:divId w:val="1572740415"/>
        <w:rPr>
          <w:rFonts w:hint="eastAsia"/>
          <w:sz w:val="30"/>
          <w:szCs w:val="30"/>
        </w:rPr>
      </w:pPr>
      <w:r>
        <w:rPr>
          <w:rFonts w:hint="eastAsia"/>
          <w:sz w:val="30"/>
          <w:szCs w:val="30"/>
        </w:rPr>
        <w:t>22.</w:t>
      </w:r>
      <w:r>
        <w:rPr>
          <w:rFonts w:hint="eastAsia"/>
          <w:sz w:val="30"/>
          <w:szCs w:val="30"/>
        </w:rPr>
        <w:t>证人谭某壬证言，证实其没有入股瑶农合作社，没拿过金银花基地的分红。《参与种植金银花协议书》上面名字不是本人所签。</w:t>
      </w:r>
    </w:p>
    <w:p w14:paraId="78C27960" w14:textId="77777777" w:rsidR="004D35DF" w:rsidRDefault="004D35DF">
      <w:pPr>
        <w:spacing w:line="500" w:lineRule="atLeast"/>
        <w:ind w:firstLine="600"/>
        <w:divId w:val="441147687"/>
        <w:rPr>
          <w:rFonts w:hint="eastAsia"/>
          <w:sz w:val="30"/>
          <w:szCs w:val="30"/>
        </w:rPr>
      </w:pPr>
      <w:r>
        <w:rPr>
          <w:rFonts w:hint="eastAsia"/>
          <w:sz w:val="30"/>
          <w:szCs w:val="30"/>
        </w:rPr>
        <w:t>23.</w:t>
      </w:r>
      <w:r>
        <w:rPr>
          <w:rFonts w:hint="eastAsia"/>
          <w:sz w:val="30"/>
          <w:szCs w:val="30"/>
        </w:rPr>
        <w:t>证人刘某丙证言，证实其没听过瑶农合作社，没有入股瑶农合作社，没拿过金银花基地的分红。《参与种植金银花协议书》上面名字不是本人所签。</w:t>
      </w:r>
    </w:p>
    <w:p w14:paraId="57B74D70" w14:textId="77777777" w:rsidR="004D35DF" w:rsidRDefault="004D35DF">
      <w:pPr>
        <w:spacing w:line="500" w:lineRule="atLeast"/>
        <w:ind w:firstLine="600"/>
        <w:divId w:val="966622740"/>
        <w:rPr>
          <w:rFonts w:hint="eastAsia"/>
          <w:sz w:val="30"/>
          <w:szCs w:val="30"/>
        </w:rPr>
      </w:pPr>
      <w:r>
        <w:rPr>
          <w:rFonts w:hint="eastAsia"/>
          <w:sz w:val="30"/>
          <w:szCs w:val="30"/>
        </w:rPr>
        <w:t>24.</w:t>
      </w:r>
      <w:r>
        <w:rPr>
          <w:rFonts w:hint="eastAsia"/>
          <w:sz w:val="30"/>
          <w:szCs w:val="30"/>
        </w:rPr>
        <w:t>证人刘某丁的证言，证实瑶农合作社是朱某丙经营，有时帮其整理账目，到银行取钱，取钱都交给朱某丙。瑶农合作社的开支票据是朱某丙提供，按朱某丙交代做账。</w:t>
      </w:r>
    </w:p>
    <w:p w14:paraId="2E229B61" w14:textId="77777777" w:rsidR="004D35DF" w:rsidRDefault="004D35DF">
      <w:pPr>
        <w:spacing w:line="500" w:lineRule="atLeast"/>
        <w:ind w:firstLine="600"/>
        <w:divId w:val="1995446746"/>
        <w:rPr>
          <w:rFonts w:hint="eastAsia"/>
          <w:sz w:val="30"/>
          <w:szCs w:val="30"/>
        </w:rPr>
      </w:pPr>
      <w:r>
        <w:rPr>
          <w:rFonts w:hint="eastAsia"/>
          <w:sz w:val="30"/>
          <w:szCs w:val="30"/>
        </w:rPr>
        <w:t>25.</w:t>
      </w:r>
      <w:r>
        <w:rPr>
          <w:rFonts w:hint="eastAsia"/>
          <w:sz w:val="30"/>
          <w:szCs w:val="30"/>
        </w:rPr>
        <w:t>证人钟某乙证言，证实扶贫资金是惠州市慈善总会募捐，由市扶贫开发领导小组下达资金使用计划，经市慈善总会下拨至各县区扶贫部门，再逐级下拨至省级扶贫村作为贫困户生产发展资金，每户</w:t>
      </w:r>
      <w:r>
        <w:rPr>
          <w:rFonts w:hint="eastAsia"/>
          <w:sz w:val="30"/>
          <w:szCs w:val="30"/>
        </w:rPr>
        <w:t>3000</w:t>
      </w:r>
      <w:r>
        <w:rPr>
          <w:rFonts w:hint="eastAsia"/>
          <w:sz w:val="30"/>
          <w:szCs w:val="30"/>
        </w:rPr>
        <w:t>元。根据扶贫政策，该笔扶贫款的去向必须严格履行资金到户的要求。这笔扶贫款到了相关村委之后，在村镇的指导下，经贫困户同意，由贫困户与合作社或者企业签订投资入股协议，按照协议的投资项目或内容投资使用，贫困户按照协议得到稳定的分红，从而增加贫困户的收入。如果贫困户投资的项目经营不下去，该企业或合作社必须将该</w:t>
      </w:r>
      <w:r>
        <w:rPr>
          <w:rFonts w:hint="eastAsia"/>
          <w:sz w:val="30"/>
          <w:szCs w:val="30"/>
        </w:rPr>
        <w:t>3000</w:t>
      </w:r>
      <w:r>
        <w:rPr>
          <w:rFonts w:hint="eastAsia"/>
          <w:sz w:val="30"/>
          <w:szCs w:val="30"/>
        </w:rPr>
        <w:t>元返还给贫困户。</w:t>
      </w:r>
    </w:p>
    <w:p w14:paraId="00AF9BFA" w14:textId="77777777" w:rsidR="004D35DF" w:rsidRDefault="004D35DF">
      <w:pPr>
        <w:spacing w:line="500" w:lineRule="atLeast"/>
        <w:ind w:firstLine="600"/>
        <w:divId w:val="1532113027"/>
        <w:rPr>
          <w:rFonts w:hint="eastAsia"/>
          <w:sz w:val="30"/>
          <w:szCs w:val="30"/>
        </w:rPr>
      </w:pPr>
      <w:r>
        <w:rPr>
          <w:rFonts w:hint="eastAsia"/>
          <w:sz w:val="30"/>
          <w:szCs w:val="30"/>
        </w:rPr>
        <w:t>26.</w:t>
      </w:r>
      <w:r>
        <w:rPr>
          <w:rFonts w:hint="eastAsia"/>
          <w:sz w:val="30"/>
          <w:szCs w:val="30"/>
        </w:rPr>
        <w:t>证人林某某证言，证实到流村委获得的该笔</w:t>
      </w:r>
      <w:r>
        <w:rPr>
          <w:rFonts w:hint="eastAsia"/>
          <w:sz w:val="30"/>
          <w:szCs w:val="30"/>
        </w:rPr>
        <w:t>8.7</w:t>
      </w:r>
      <w:r>
        <w:rPr>
          <w:rFonts w:hint="eastAsia"/>
          <w:sz w:val="30"/>
          <w:szCs w:val="30"/>
        </w:rPr>
        <w:t>万元扶贫资金是用于帮助贫困户生产发展的，属于到户资金，不是到村专项资金。根据到流村委提交的请示，到流村申报该笔资金的用途是用于扩大种植金银花基地的建设，作为贫困户入股金银花基地参与种植建设的资金。按照文件要求，该笔资金不能直接发放到贫困户手上，必须是以“公司／企业／合作社＋基地＋农户”的形式使用，形成稳定的分红提高贫困户的收入。结合到流村委会申报该笔资金的请示，到流村委会获得的该笔</w:t>
      </w:r>
      <w:r>
        <w:rPr>
          <w:rFonts w:hint="eastAsia"/>
          <w:sz w:val="30"/>
          <w:szCs w:val="30"/>
        </w:rPr>
        <w:t>8.7</w:t>
      </w:r>
      <w:r>
        <w:rPr>
          <w:rFonts w:hint="eastAsia"/>
          <w:sz w:val="30"/>
          <w:szCs w:val="30"/>
        </w:rPr>
        <w:t>万元须用于种植金银花项目，到流村也可进行调整，但必须按照“公司／企业／合作社＋基地＋农户”的形式使用，实际投资项目必须跟</w:t>
      </w:r>
      <w:r>
        <w:rPr>
          <w:rFonts w:hint="eastAsia"/>
          <w:sz w:val="30"/>
          <w:szCs w:val="30"/>
        </w:rPr>
        <w:t>29</w:t>
      </w:r>
      <w:r>
        <w:rPr>
          <w:rFonts w:hint="eastAsia"/>
          <w:sz w:val="30"/>
          <w:szCs w:val="30"/>
        </w:rPr>
        <w:t>户农户协商好，调整后的实际用途必须报县扶贫办备案。县扶贫办的考核是针对整个扶贫开发工作，该笔</w:t>
      </w:r>
      <w:r>
        <w:rPr>
          <w:rFonts w:hint="eastAsia"/>
          <w:sz w:val="30"/>
          <w:szCs w:val="30"/>
        </w:rPr>
        <w:t>8.7</w:t>
      </w:r>
      <w:r>
        <w:rPr>
          <w:rFonts w:hint="eastAsia"/>
          <w:sz w:val="30"/>
          <w:szCs w:val="30"/>
        </w:rPr>
        <w:t>万元募捐资金的使用情况只是其中一项考核内容。在实际操作过程中，相关下拨的扶持生产发展资金是由各村委根据文件要求管理并使用，上报的使用方案，由县扶贫办进行备案。根据相关文件要求，至流村委会必须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日前向县扶贫办报送资金使用方案，在实际执行过程中，时间可能出现了滞后，到流村委会</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日上报的《关于要求解决我村项目扶贫资金的请示》，实际上就是惠</w:t>
      </w:r>
      <w:r>
        <w:rPr>
          <w:rFonts w:hint="eastAsia"/>
          <w:sz w:val="30"/>
          <w:szCs w:val="30"/>
        </w:rPr>
        <w:t>市贫组（</w:t>
      </w:r>
      <w:r>
        <w:rPr>
          <w:rFonts w:hint="eastAsia"/>
          <w:sz w:val="30"/>
          <w:szCs w:val="30"/>
        </w:rPr>
        <w:t>2011</w:t>
      </w:r>
      <w:r>
        <w:rPr>
          <w:rFonts w:hint="eastAsia"/>
          <w:sz w:val="30"/>
          <w:szCs w:val="30"/>
        </w:rPr>
        <w:t>）</w:t>
      </w:r>
      <w:r>
        <w:rPr>
          <w:rFonts w:hint="eastAsia"/>
          <w:sz w:val="30"/>
          <w:szCs w:val="30"/>
        </w:rPr>
        <w:t>7</w:t>
      </w:r>
      <w:r>
        <w:rPr>
          <w:rFonts w:hint="eastAsia"/>
          <w:sz w:val="30"/>
          <w:szCs w:val="30"/>
        </w:rPr>
        <w:t>号及龙贫（</w:t>
      </w:r>
      <w:r>
        <w:rPr>
          <w:rFonts w:hint="eastAsia"/>
          <w:sz w:val="30"/>
          <w:szCs w:val="30"/>
        </w:rPr>
        <w:t>2011</w:t>
      </w:r>
      <w:r>
        <w:rPr>
          <w:rFonts w:hint="eastAsia"/>
          <w:sz w:val="30"/>
          <w:szCs w:val="30"/>
        </w:rPr>
        <w:t>）</w:t>
      </w:r>
      <w:r>
        <w:rPr>
          <w:rFonts w:hint="eastAsia"/>
          <w:sz w:val="30"/>
          <w:szCs w:val="30"/>
        </w:rPr>
        <w:t>7</w:t>
      </w:r>
      <w:r>
        <w:rPr>
          <w:rFonts w:hint="eastAsia"/>
          <w:sz w:val="30"/>
          <w:szCs w:val="30"/>
        </w:rPr>
        <w:t>号文件，扶持生产发展资金的使用方案。该资金的使用不需要经县扶贫办及蓝田乡政府批准或同意，但村委会必须根据上报的方案执行并接受审计和监督。</w:t>
      </w:r>
    </w:p>
    <w:p w14:paraId="6BFF8116" w14:textId="77777777" w:rsidR="004D35DF" w:rsidRDefault="004D35DF">
      <w:pPr>
        <w:spacing w:line="500" w:lineRule="atLeast"/>
        <w:ind w:firstLine="600"/>
        <w:divId w:val="484660874"/>
        <w:rPr>
          <w:rFonts w:hint="eastAsia"/>
          <w:sz w:val="30"/>
          <w:szCs w:val="30"/>
        </w:rPr>
      </w:pPr>
      <w:r>
        <w:rPr>
          <w:rFonts w:hint="eastAsia"/>
          <w:sz w:val="30"/>
          <w:szCs w:val="30"/>
        </w:rPr>
        <w:t>27.</w:t>
      </w:r>
      <w:r>
        <w:rPr>
          <w:rFonts w:hint="eastAsia"/>
          <w:sz w:val="30"/>
          <w:szCs w:val="30"/>
        </w:rPr>
        <w:t>证人朱某丙证言，证实到流村</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年是省级扶贫村，挂点帮扶单位是惠州市打私办，其村选报了</w:t>
      </w:r>
      <w:r>
        <w:rPr>
          <w:rFonts w:hint="eastAsia"/>
          <w:sz w:val="30"/>
          <w:szCs w:val="30"/>
        </w:rPr>
        <w:t>29</w:t>
      </w:r>
      <w:r>
        <w:rPr>
          <w:rFonts w:hint="eastAsia"/>
          <w:sz w:val="30"/>
          <w:szCs w:val="30"/>
        </w:rPr>
        <w:t>户贫困村民。</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月，上级下拨了</w:t>
      </w:r>
      <w:r>
        <w:rPr>
          <w:rFonts w:hint="eastAsia"/>
          <w:sz w:val="30"/>
          <w:szCs w:val="30"/>
        </w:rPr>
        <w:t>8.7</w:t>
      </w:r>
      <w:r>
        <w:rPr>
          <w:rFonts w:hint="eastAsia"/>
          <w:sz w:val="30"/>
          <w:szCs w:val="30"/>
        </w:rPr>
        <w:t>万元扶贫帮助款到蓝田乡政府财政所，再由其转到到流村委。按照政策和文件要求，该款是要分给</w:t>
      </w:r>
      <w:r>
        <w:rPr>
          <w:rFonts w:hint="eastAsia"/>
          <w:sz w:val="30"/>
          <w:szCs w:val="30"/>
        </w:rPr>
        <w:t>29</w:t>
      </w:r>
      <w:r>
        <w:rPr>
          <w:rFonts w:hint="eastAsia"/>
          <w:sz w:val="30"/>
          <w:szCs w:val="30"/>
        </w:rPr>
        <w:t>户农户的，每户</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年春节后刚上班的时候，在到流村委会办公楼，其拿着制定好的协议书对村干部说，这</w:t>
      </w:r>
      <w:r>
        <w:rPr>
          <w:rFonts w:hint="eastAsia"/>
          <w:sz w:val="30"/>
          <w:szCs w:val="30"/>
        </w:rPr>
        <w:t>8.7</w:t>
      </w:r>
      <w:r>
        <w:rPr>
          <w:rFonts w:hint="eastAsia"/>
          <w:sz w:val="30"/>
          <w:szCs w:val="30"/>
        </w:rPr>
        <w:t>万元划到瑶农合作社使用，到时候让村干部帮忙在协议书上代替那</w:t>
      </w:r>
      <w:r>
        <w:rPr>
          <w:rFonts w:hint="eastAsia"/>
          <w:sz w:val="30"/>
          <w:szCs w:val="30"/>
        </w:rPr>
        <w:t>29</w:t>
      </w:r>
      <w:r>
        <w:rPr>
          <w:rFonts w:hint="eastAsia"/>
          <w:sz w:val="30"/>
          <w:szCs w:val="30"/>
        </w:rPr>
        <w:t>户农户签名，村干部都同意，当时在场的有朱某甲、谭某甲、谭某乙、刘某甲、朱某乙。过了几天，其把资料整理好后，拿着制好的协议书到村委会，当时朱某乙、刘某甲帮忙在协议书上代替帮扶户签名，其他村干部有没有签名其想不起来了，假冒签名时朱某甲、谭某甲、谭某乙、刘某甲、朱某乙都在场。后来没经</w:t>
      </w:r>
      <w:r>
        <w:rPr>
          <w:rFonts w:hint="eastAsia"/>
          <w:sz w:val="30"/>
          <w:szCs w:val="30"/>
        </w:rPr>
        <w:t>29</w:t>
      </w:r>
      <w:r>
        <w:rPr>
          <w:rFonts w:hint="eastAsia"/>
          <w:sz w:val="30"/>
          <w:szCs w:val="30"/>
        </w:rPr>
        <w:t>户贫困户的同意，该款转到瑶农合作社，用于支付由其任法定代表人的龙门县瑶农合作社的工人工资、化肥和树苗等经营开支。自其任村委会主任后，到流村委</w:t>
      </w:r>
      <w:r>
        <w:rPr>
          <w:rFonts w:hint="eastAsia"/>
          <w:sz w:val="30"/>
          <w:szCs w:val="30"/>
        </w:rPr>
        <w:t>1000</w:t>
      </w:r>
      <w:r>
        <w:rPr>
          <w:rFonts w:hint="eastAsia"/>
          <w:sz w:val="30"/>
          <w:szCs w:val="30"/>
        </w:rPr>
        <w:t>元以上的支出须全体村委干部讨论通过，村委干部在开支单据签名后才能开支。其与瑶农合作社未曾分红给到流村</w:t>
      </w:r>
      <w:r>
        <w:rPr>
          <w:rFonts w:hint="eastAsia"/>
          <w:sz w:val="30"/>
          <w:szCs w:val="30"/>
        </w:rPr>
        <w:t>29</w:t>
      </w:r>
      <w:r>
        <w:rPr>
          <w:rFonts w:hint="eastAsia"/>
          <w:sz w:val="30"/>
          <w:szCs w:val="30"/>
        </w:rPr>
        <w:t>户贫困户。</w:t>
      </w:r>
    </w:p>
    <w:p w14:paraId="44081CD5" w14:textId="77777777" w:rsidR="004D35DF" w:rsidRDefault="004D35DF">
      <w:pPr>
        <w:spacing w:line="500" w:lineRule="atLeast"/>
        <w:ind w:firstLine="600"/>
        <w:divId w:val="317459071"/>
        <w:rPr>
          <w:rFonts w:hint="eastAsia"/>
          <w:sz w:val="30"/>
          <w:szCs w:val="30"/>
        </w:rPr>
      </w:pPr>
      <w:r>
        <w:rPr>
          <w:rFonts w:hint="eastAsia"/>
          <w:sz w:val="30"/>
          <w:szCs w:val="30"/>
        </w:rPr>
        <w:t>（三）被告人供述和辩解</w:t>
      </w:r>
    </w:p>
    <w:p w14:paraId="0646F5B8" w14:textId="77777777" w:rsidR="004D35DF" w:rsidRDefault="004D35DF">
      <w:pPr>
        <w:spacing w:line="500" w:lineRule="atLeast"/>
        <w:ind w:firstLine="600"/>
        <w:divId w:val="935553736"/>
        <w:rPr>
          <w:rFonts w:hint="eastAsia"/>
          <w:sz w:val="30"/>
          <w:szCs w:val="30"/>
        </w:rPr>
      </w:pPr>
      <w:r>
        <w:rPr>
          <w:rFonts w:hint="eastAsia"/>
          <w:sz w:val="30"/>
          <w:szCs w:val="30"/>
        </w:rPr>
        <w:t>1.</w:t>
      </w:r>
      <w:r>
        <w:rPr>
          <w:rFonts w:hint="eastAsia"/>
          <w:sz w:val="30"/>
          <w:szCs w:val="30"/>
        </w:rPr>
        <w:t>被告人朱某甲供述和辩解，证实其是村干部，怕得罪朱某丙，所以同意将扶贫款投资到瑶农合作社，其他村干部都同意支出</w:t>
      </w:r>
      <w:r>
        <w:rPr>
          <w:rFonts w:hint="eastAsia"/>
          <w:sz w:val="30"/>
          <w:szCs w:val="30"/>
        </w:rPr>
        <w:t>8.7</w:t>
      </w:r>
      <w:r>
        <w:rPr>
          <w:rFonts w:hint="eastAsia"/>
          <w:sz w:val="30"/>
          <w:szCs w:val="30"/>
        </w:rPr>
        <w:t>万元。</w:t>
      </w:r>
      <w:r>
        <w:rPr>
          <w:rFonts w:hint="eastAsia"/>
          <w:sz w:val="30"/>
          <w:szCs w:val="30"/>
        </w:rPr>
        <w:t>2009</w:t>
      </w:r>
      <w:r>
        <w:rPr>
          <w:rFonts w:hint="eastAsia"/>
          <w:sz w:val="30"/>
          <w:szCs w:val="30"/>
        </w:rPr>
        <w:t>年到流村被定为省级扶贫村，</w:t>
      </w:r>
      <w:r>
        <w:rPr>
          <w:rFonts w:hint="eastAsia"/>
          <w:sz w:val="30"/>
          <w:szCs w:val="30"/>
        </w:rPr>
        <w:t>2011</w:t>
      </w:r>
      <w:r>
        <w:rPr>
          <w:rFonts w:hint="eastAsia"/>
          <w:sz w:val="30"/>
          <w:szCs w:val="30"/>
        </w:rPr>
        <w:t>年的时候，省级扶贫村的帮扶贫困户每户可以申请</w:t>
      </w:r>
      <w:r>
        <w:rPr>
          <w:rFonts w:hint="eastAsia"/>
          <w:sz w:val="30"/>
          <w:szCs w:val="30"/>
        </w:rPr>
        <w:t>3000</w:t>
      </w:r>
      <w:r>
        <w:rPr>
          <w:rFonts w:hint="eastAsia"/>
          <w:sz w:val="30"/>
          <w:szCs w:val="30"/>
        </w:rPr>
        <w:t>元的扶贫发展资金，村委将</w:t>
      </w:r>
      <w:r>
        <w:rPr>
          <w:rFonts w:hint="eastAsia"/>
          <w:sz w:val="30"/>
          <w:szCs w:val="30"/>
        </w:rPr>
        <w:t>29</w:t>
      </w:r>
      <w:r>
        <w:rPr>
          <w:rFonts w:hint="eastAsia"/>
          <w:sz w:val="30"/>
          <w:szCs w:val="30"/>
        </w:rPr>
        <w:t>户帮扶贫困户上报共申请了</w:t>
      </w:r>
      <w:r>
        <w:rPr>
          <w:rFonts w:hint="eastAsia"/>
          <w:sz w:val="30"/>
          <w:szCs w:val="30"/>
        </w:rPr>
        <w:t>8.7</w:t>
      </w:r>
      <w:r>
        <w:rPr>
          <w:rFonts w:hint="eastAsia"/>
          <w:sz w:val="30"/>
          <w:szCs w:val="30"/>
        </w:rPr>
        <w:t>万元生产发展资金。按照规定，该款必须专款专用，村委是不能直接开支这笔钱的，该笔钱必须用于扶持</w:t>
      </w:r>
      <w:r>
        <w:rPr>
          <w:rFonts w:hint="eastAsia"/>
          <w:sz w:val="30"/>
          <w:szCs w:val="30"/>
        </w:rPr>
        <w:t>29</w:t>
      </w:r>
      <w:r>
        <w:rPr>
          <w:rFonts w:hint="eastAsia"/>
          <w:sz w:val="30"/>
          <w:szCs w:val="30"/>
        </w:rPr>
        <w:t>户贫困户的生产发展，必须经</w:t>
      </w:r>
      <w:r>
        <w:rPr>
          <w:rFonts w:hint="eastAsia"/>
          <w:sz w:val="30"/>
          <w:szCs w:val="30"/>
        </w:rPr>
        <w:t>29</w:t>
      </w:r>
      <w:r>
        <w:rPr>
          <w:rFonts w:hint="eastAsia"/>
          <w:sz w:val="30"/>
          <w:szCs w:val="30"/>
        </w:rPr>
        <w:t>户贫困户同意，由他们与企业或者农村合作社签订投资入股的协议，形成稳定的分红分给这些贫困户，增加他们的收入。在申请这笔扶贫款过程中，朱某丙在村委办公楼和其两个人闲聊时，提出将该笔资金投资到瑶农合作社，同时由瑶农合作社承包村委的扶贫项目金银花基地，将该款用于金银花基地的经营，村委其他干部也都知道这件事，朱某丙是村委主任，大家不想得罪他，所以都没有异议。村干部考虑到金银花基地一直经营不起来，投入又大，村委资金也困难，就同意朱某丙提议，由瑶农合作社承包金银花基地，并将这</w:t>
      </w:r>
      <w:r>
        <w:rPr>
          <w:rFonts w:hint="eastAsia"/>
          <w:sz w:val="30"/>
          <w:szCs w:val="30"/>
        </w:rPr>
        <w:t>8.7</w:t>
      </w:r>
      <w:r>
        <w:rPr>
          <w:rFonts w:hint="eastAsia"/>
          <w:sz w:val="30"/>
          <w:szCs w:val="30"/>
        </w:rPr>
        <w:t>万元入股瑶农合作社种植金银花项目。当时朱某丙和他们说不要将这笔资金的情况告诉相关贫困户，不然到时处理起来很麻烦。村干部也清楚，如果贫困户知道有该资金，是不</w:t>
      </w:r>
      <w:r>
        <w:rPr>
          <w:rFonts w:hint="eastAsia"/>
          <w:sz w:val="30"/>
          <w:szCs w:val="30"/>
        </w:rPr>
        <w:t>会同意将钱进行投资的，这样的话就不能将钱顺利入股到合作社。所以关于</w:t>
      </w:r>
      <w:r>
        <w:rPr>
          <w:rFonts w:hint="eastAsia"/>
          <w:sz w:val="30"/>
          <w:szCs w:val="30"/>
        </w:rPr>
        <w:t>8.7</w:t>
      </w:r>
      <w:r>
        <w:rPr>
          <w:rFonts w:hint="eastAsia"/>
          <w:sz w:val="30"/>
          <w:szCs w:val="30"/>
        </w:rPr>
        <w:t>万元扶贫款的事情，</w:t>
      </w:r>
      <w:r>
        <w:rPr>
          <w:rFonts w:hint="eastAsia"/>
          <w:sz w:val="30"/>
          <w:szCs w:val="30"/>
        </w:rPr>
        <w:t>29</w:t>
      </w:r>
      <w:r>
        <w:rPr>
          <w:rFonts w:hint="eastAsia"/>
          <w:sz w:val="30"/>
          <w:szCs w:val="30"/>
        </w:rPr>
        <w:t>户贫困户是不知道的，村委将钱投资到合作社，也没有经过他们同意。</w:t>
      </w:r>
      <w:r>
        <w:rPr>
          <w:rFonts w:hint="eastAsia"/>
          <w:sz w:val="30"/>
          <w:szCs w:val="30"/>
        </w:rPr>
        <w:t>2012</w:t>
      </w:r>
      <w:r>
        <w:rPr>
          <w:rFonts w:hint="eastAsia"/>
          <w:sz w:val="30"/>
          <w:szCs w:val="30"/>
        </w:rPr>
        <w:t>年春节后，过完年上班的时候，在到流村委会一楼，朱某丙拿着还没有签名的协议书，跟我们说</w:t>
      </w:r>
      <w:r>
        <w:rPr>
          <w:rFonts w:hint="eastAsia"/>
          <w:sz w:val="30"/>
          <w:szCs w:val="30"/>
        </w:rPr>
        <w:t>8.7</w:t>
      </w:r>
      <w:r>
        <w:rPr>
          <w:rFonts w:hint="eastAsia"/>
          <w:sz w:val="30"/>
          <w:szCs w:val="30"/>
        </w:rPr>
        <w:t>万元下拨的时候，叫我们几个村干部帮忙在协议书上假冒</w:t>
      </w:r>
      <w:r>
        <w:rPr>
          <w:rFonts w:hint="eastAsia"/>
          <w:sz w:val="30"/>
          <w:szCs w:val="30"/>
        </w:rPr>
        <w:t>29</w:t>
      </w:r>
      <w:r>
        <w:rPr>
          <w:rFonts w:hint="eastAsia"/>
          <w:sz w:val="30"/>
          <w:szCs w:val="30"/>
        </w:rPr>
        <w:t>户帮扶对象签名，当时在场的有朱某乙、谭某乙、谭某甲、刘某甲全体村干部，我们都同意朱某丙的意思。《参与种植金银花协议书》上的签名都不是贫困户本人签名，是朱某丙自己拟定好之后找人代替</w:t>
      </w:r>
      <w:r>
        <w:rPr>
          <w:rFonts w:hint="eastAsia"/>
          <w:sz w:val="30"/>
          <w:szCs w:val="30"/>
        </w:rPr>
        <w:t>29</w:t>
      </w:r>
      <w:r>
        <w:rPr>
          <w:rFonts w:hint="eastAsia"/>
          <w:sz w:val="30"/>
          <w:szCs w:val="30"/>
        </w:rPr>
        <w:t>户贫困户签名，然后交付其签好名的协议书及瑶农合作社的账号，要其将</w:t>
      </w:r>
      <w:r>
        <w:rPr>
          <w:rFonts w:hint="eastAsia"/>
          <w:sz w:val="30"/>
          <w:szCs w:val="30"/>
        </w:rPr>
        <w:t>8.7</w:t>
      </w:r>
      <w:r>
        <w:rPr>
          <w:rFonts w:hint="eastAsia"/>
          <w:sz w:val="30"/>
          <w:szCs w:val="30"/>
        </w:rPr>
        <w:t>万元帮扶款转账。其没有收到朱某丙任何好处，</w:t>
      </w:r>
      <w:r>
        <w:rPr>
          <w:rFonts w:hint="eastAsia"/>
          <w:sz w:val="30"/>
          <w:szCs w:val="30"/>
        </w:rPr>
        <w:t>29</w:t>
      </w:r>
      <w:r>
        <w:rPr>
          <w:rFonts w:hint="eastAsia"/>
          <w:sz w:val="30"/>
          <w:szCs w:val="30"/>
        </w:rPr>
        <w:t>户贫困户没有获得过该笔</w:t>
      </w:r>
      <w:r>
        <w:rPr>
          <w:rFonts w:hint="eastAsia"/>
          <w:sz w:val="30"/>
          <w:szCs w:val="30"/>
        </w:rPr>
        <w:t>8.7</w:t>
      </w:r>
      <w:r>
        <w:rPr>
          <w:rFonts w:hint="eastAsia"/>
          <w:sz w:val="30"/>
          <w:szCs w:val="30"/>
        </w:rPr>
        <w:t>万元投资的分红。</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日，到流村委会收到瑶农合作社种植金银花的分红款</w:t>
      </w:r>
      <w:r>
        <w:rPr>
          <w:rFonts w:hint="eastAsia"/>
          <w:sz w:val="30"/>
          <w:szCs w:val="30"/>
        </w:rPr>
        <w:t>8700</w:t>
      </w:r>
      <w:r>
        <w:rPr>
          <w:rFonts w:hint="eastAsia"/>
          <w:sz w:val="30"/>
          <w:szCs w:val="30"/>
        </w:rPr>
        <w:t>元，作收入记账，未分红给</w:t>
      </w:r>
      <w:r>
        <w:rPr>
          <w:rFonts w:hint="eastAsia"/>
          <w:sz w:val="30"/>
          <w:szCs w:val="30"/>
        </w:rPr>
        <w:t>29</w:t>
      </w:r>
      <w:r>
        <w:rPr>
          <w:rFonts w:hint="eastAsia"/>
          <w:sz w:val="30"/>
          <w:szCs w:val="30"/>
        </w:rPr>
        <w:t>户贫困户。村委会单笔超过</w:t>
      </w:r>
      <w:r>
        <w:rPr>
          <w:rFonts w:hint="eastAsia"/>
          <w:sz w:val="30"/>
          <w:szCs w:val="30"/>
        </w:rPr>
        <w:t>1000</w:t>
      </w:r>
      <w:r>
        <w:rPr>
          <w:rFonts w:hint="eastAsia"/>
          <w:sz w:val="30"/>
          <w:szCs w:val="30"/>
        </w:rPr>
        <w:t>元的开支，都是通过村委的干部开会讨论决定。</w:t>
      </w:r>
    </w:p>
    <w:p w14:paraId="6B4D3B41" w14:textId="77777777" w:rsidR="004D35DF" w:rsidRDefault="004D35DF">
      <w:pPr>
        <w:spacing w:line="500" w:lineRule="atLeast"/>
        <w:ind w:firstLine="600"/>
        <w:divId w:val="591935940"/>
        <w:rPr>
          <w:rFonts w:hint="eastAsia"/>
          <w:sz w:val="30"/>
          <w:szCs w:val="30"/>
        </w:rPr>
      </w:pPr>
      <w:r>
        <w:rPr>
          <w:rFonts w:hint="eastAsia"/>
          <w:sz w:val="30"/>
          <w:szCs w:val="30"/>
        </w:rPr>
        <w:t>2.</w:t>
      </w:r>
      <w:r>
        <w:rPr>
          <w:rFonts w:hint="eastAsia"/>
          <w:sz w:val="30"/>
          <w:szCs w:val="30"/>
        </w:rPr>
        <w:t>被告人谭某乙供述和辩解，证实其是村干部，</w:t>
      </w:r>
      <w:r>
        <w:rPr>
          <w:rFonts w:hint="eastAsia"/>
          <w:sz w:val="30"/>
          <w:szCs w:val="30"/>
        </w:rPr>
        <w:t>2009</w:t>
      </w:r>
      <w:r>
        <w:rPr>
          <w:rFonts w:hint="eastAsia"/>
          <w:sz w:val="30"/>
          <w:szCs w:val="30"/>
        </w:rPr>
        <w:t>年到流村被定为省级扶贫村，</w:t>
      </w:r>
      <w:r>
        <w:rPr>
          <w:rFonts w:hint="eastAsia"/>
          <w:sz w:val="30"/>
          <w:szCs w:val="30"/>
        </w:rPr>
        <w:t>2011</w:t>
      </w:r>
      <w:r>
        <w:rPr>
          <w:rFonts w:hint="eastAsia"/>
          <w:sz w:val="30"/>
          <w:szCs w:val="30"/>
        </w:rPr>
        <w:t>年的时候，省级扶贫村的帮扶贫困户每户可以申请</w:t>
      </w:r>
      <w:r>
        <w:rPr>
          <w:rFonts w:hint="eastAsia"/>
          <w:sz w:val="30"/>
          <w:szCs w:val="30"/>
        </w:rPr>
        <w:t>3000</w:t>
      </w:r>
      <w:r>
        <w:rPr>
          <w:rFonts w:hint="eastAsia"/>
          <w:sz w:val="30"/>
          <w:szCs w:val="30"/>
        </w:rPr>
        <w:t>元的扶贫发展资金，他们村有</w:t>
      </w:r>
      <w:r>
        <w:rPr>
          <w:rFonts w:hint="eastAsia"/>
          <w:sz w:val="30"/>
          <w:szCs w:val="30"/>
        </w:rPr>
        <w:t>29</w:t>
      </w:r>
      <w:r>
        <w:rPr>
          <w:rFonts w:hint="eastAsia"/>
          <w:sz w:val="30"/>
          <w:szCs w:val="30"/>
        </w:rPr>
        <w:t>户帮扶贫困户，共申请了</w:t>
      </w:r>
      <w:r>
        <w:rPr>
          <w:rFonts w:hint="eastAsia"/>
          <w:sz w:val="30"/>
          <w:szCs w:val="30"/>
        </w:rPr>
        <w:t>8.7</w:t>
      </w:r>
      <w:r>
        <w:rPr>
          <w:rFonts w:hint="eastAsia"/>
          <w:sz w:val="30"/>
          <w:szCs w:val="30"/>
        </w:rPr>
        <w:t>万元生产发展资金。该款必须专款专用，村委是不能直接开支这笔钱的。该笔钱必须用于扶持</w:t>
      </w:r>
      <w:r>
        <w:rPr>
          <w:rFonts w:hint="eastAsia"/>
          <w:sz w:val="30"/>
          <w:szCs w:val="30"/>
        </w:rPr>
        <w:t>29</w:t>
      </w:r>
      <w:r>
        <w:rPr>
          <w:rFonts w:hint="eastAsia"/>
          <w:sz w:val="30"/>
          <w:szCs w:val="30"/>
        </w:rPr>
        <w:t>贫困户的生产发展，必须经</w:t>
      </w:r>
      <w:r>
        <w:rPr>
          <w:rFonts w:hint="eastAsia"/>
          <w:sz w:val="30"/>
          <w:szCs w:val="30"/>
        </w:rPr>
        <w:t>29</w:t>
      </w:r>
      <w:r>
        <w:rPr>
          <w:rFonts w:hint="eastAsia"/>
          <w:sz w:val="30"/>
          <w:szCs w:val="30"/>
        </w:rPr>
        <w:t>户贫困户的同意，由他们与企业或者农村合作社签订投资入股的协议，形成稳定的分红分给这些贫困户。</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月份的时候，朱某丙在村委会办公楼和其闲聊时说，上级有这样一笔</w:t>
      </w:r>
      <w:r>
        <w:rPr>
          <w:rFonts w:hint="eastAsia"/>
          <w:sz w:val="30"/>
          <w:szCs w:val="30"/>
        </w:rPr>
        <w:t>8.7</w:t>
      </w:r>
      <w:r>
        <w:rPr>
          <w:rFonts w:hint="eastAsia"/>
          <w:sz w:val="30"/>
          <w:szCs w:val="30"/>
        </w:rPr>
        <w:t>万元的扶贫款下拨，他提议将这笔钱以</w:t>
      </w:r>
      <w:r>
        <w:rPr>
          <w:rFonts w:hint="eastAsia"/>
          <w:sz w:val="30"/>
          <w:szCs w:val="30"/>
        </w:rPr>
        <w:t>29</w:t>
      </w:r>
      <w:r>
        <w:rPr>
          <w:rFonts w:hint="eastAsia"/>
          <w:sz w:val="30"/>
          <w:szCs w:val="30"/>
        </w:rPr>
        <w:t>户贫困户的名义投资入股到瑶农合作社参与种植金银花，同时他还说其他几名村干部都同意将钱投资到瑶农合作社。其听他这样说就同意他的提议。其当时听朱某丙说，根据文件要求，该款必须专款专用，由贫困户以投资入股企业或农村合作社的方式，形成分红分给贫困户。然后他提出由他本人注册经营的瑶农合作社向村委承包“金银花基地”经营，同时提出将这</w:t>
      </w:r>
      <w:r>
        <w:rPr>
          <w:rFonts w:hint="eastAsia"/>
          <w:sz w:val="30"/>
          <w:szCs w:val="30"/>
        </w:rPr>
        <w:t>8.7</w:t>
      </w:r>
      <w:r>
        <w:rPr>
          <w:rFonts w:hint="eastAsia"/>
          <w:sz w:val="30"/>
          <w:szCs w:val="30"/>
        </w:rPr>
        <w:t>万元入股瑶农合作社种植金银花项目。他们几个村干部考虑到村委的金银花基地一直经营不起来，投入又大，就同意了朱某丙的提议。</w:t>
      </w:r>
      <w:r>
        <w:rPr>
          <w:rFonts w:hint="eastAsia"/>
          <w:sz w:val="30"/>
          <w:szCs w:val="30"/>
        </w:rPr>
        <w:t>2012</w:t>
      </w:r>
      <w:r>
        <w:rPr>
          <w:rFonts w:hint="eastAsia"/>
          <w:sz w:val="30"/>
          <w:szCs w:val="30"/>
        </w:rPr>
        <w:t>年春节后，在村委办公楼一楼，当时村委会干部朱某丙、朱某</w:t>
      </w:r>
      <w:r>
        <w:rPr>
          <w:rFonts w:hint="eastAsia"/>
          <w:sz w:val="30"/>
          <w:szCs w:val="30"/>
        </w:rPr>
        <w:t>甲、朱某乙、刘某甲、谭某甲和我都在场，朱某丙拿着还没有签名的《参与种植金银花协议书》给我们看，跟我们说将金银花基地转到瑶农合作社，并将</w:t>
      </w:r>
      <w:r>
        <w:rPr>
          <w:rFonts w:hint="eastAsia"/>
          <w:sz w:val="30"/>
          <w:szCs w:val="30"/>
        </w:rPr>
        <w:t>29</w:t>
      </w:r>
      <w:r>
        <w:rPr>
          <w:rFonts w:hint="eastAsia"/>
          <w:sz w:val="30"/>
          <w:szCs w:val="30"/>
        </w:rPr>
        <w:t>户贫困户的扶贫款</w:t>
      </w:r>
      <w:r>
        <w:rPr>
          <w:rFonts w:hint="eastAsia"/>
          <w:sz w:val="30"/>
          <w:szCs w:val="30"/>
        </w:rPr>
        <w:t>8.7</w:t>
      </w:r>
      <w:r>
        <w:rPr>
          <w:rFonts w:hint="eastAsia"/>
          <w:sz w:val="30"/>
          <w:szCs w:val="30"/>
        </w:rPr>
        <w:t>万元一起转到瑶农合作社，同时朱某丙还让我们村干部到时候帮忙在协议上代替</w:t>
      </w:r>
      <w:r>
        <w:rPr>
          <w:rFonts w:hint="eastAsia"/>
          <w:sz w:val="30"/>
          <w:szCs w:val="30"/>
        </w:rPr>
        <w:t>29</w:t>
      </w:r>
      <w:r>
        <w:rPr>
          <w:rFonts w:hint="eastAsia"/>
          <w:sz w:val="30"/>
          <w:szCs w:val="30"/>
        </w:rPr>
        <w:t>户贫困户签名，大家都表示同意。是否经过</w:t>
      </w:r>
      <w:r>
        <w:rPr>
          <w:rFonts w:hint="eastAsia"/>
          <w:sz w:val="30"/>
          <w:szCs w:val="30"/>
        </w:rPr>
        <w:t>29</w:t>
      </w:r>
      <w:r>
        <w:rPr>
          <w:rFonts w:hint="eastAsia"/>
          <w:sz w:val="30"/>
          <w:szCs w:val="30"/>
        </w:rPr>
        <w:t>户贫困户同意其不清楚，这件事村委会干部没有开会讨论，也没有召集</w:t>
      </w:r>
      <w:r>
        <w:rPr>
          <w:rFonts w:hint="eastAsia"/>
          <w:sz w:val="30"/>
          <w:szCs w:val="30"/>
        </w:rPr>
        <w:t>29</w:t>
      </w:r>
      <w:r>
        <w:rPr>
          <w:rFonts w:hint="eastAsia"/>
          <w:sz w:val="30"/>
          <w:szCs w:val="30"/>
        </w:rPr>
        <w:t>户贫困户开会说过这件事。《参与种植金银花协议书》上面</w:t>
      </w:r>
      <w:r>
        <w:rPr>
          <w:rFonts w:hint="eastAsia"/>
          <w:sz w:val="30"/>
          <w:szCs w:val="30"/>
        </w:rPr>
        <w:t>29</w:t>
      </w:r>
      <w:r>
        <w:rPr>
          <w:rFonts w:hint="eastAsia"/>
          <w:sz w:val="30"/>
          <w:szCs w:val="30"/>
        </w:rPr>
        <w:t>户贫困户的签名应该不是他们本人签的。该笔</w:t>
      </w:r>
      <w:r>
        <w:rPr>
          <w:rFonts w:hint="eastAsia"/>
          <w:sz w:val="30"/>
          <w:szCs w:val="30"/>
        </w:rPr>
        <w:t>8.7</w:t>
      </w:r>
      <w:r>
        <w:rPr>
          <w:rFonts w:hint="eastAsia"/>
          <w:sz w:val="30"/>
          <w:szCs w:val="30"/>
        </w:rPr>
        <w:t>万元入股到瑶农合作社之后，</w:t>
      </w:r>
      <w:r>
        <w:rPr>
          <w:rFonts w:hint="eastAsia"/>
          <w:sz w:val="30"/>
          <w:szCs w:val="30"/>
        </w:rPr>
        <w:t>29</w:t>
      </w:r>
      <w:r>
        <w:rPr>
          <w:rFonts w:hint="eastAsia"/>
          <w:sz w:val="30"/>
          <w:szCs w:val="30"/>
        </w:rPr>
        <w:t>户贫困户</w:t>
      </w:r>
      <w:r>
        <w:rPr>
          <w:rFonts w:hint="eastAsia"/>
          <w:sz w:val="30"/>
          <w:szCs w:val="30"/>
        </w:rPr>
        <w:t>2012</w:t>
      </w:r>
      <w:r>
        <w:rPr>
          <w:rFonts w:hint="eastAsia"/>
          <w:sz w:val="30"/>
          <w:szCs w:val="30"/>
        </w:rPr>
        <w:t>年不知道有没有分红，</w:t>
      </w:r>
      <w:r>
        <w:rPr>
          <w:rFonts w:hint="eastAsia"/>
          <w:sz w:val="30"/>
          <w:szCs w:val="30"/>
        </w:rPr>
        <w:t>2013</w:t>
      </w:r>
      <w:r>
        <w:rPr>
          <w:rFonts w:hint="eastAsia"/>
          <w:sz w:val="30"/>
          <w:szCs w:val="30"/>
        </w:rPr>
        <w:t>年肯定没有，因为金银花基地没有经营了。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日，到流村委会收到瑶农合作社种植金银花的分红款</w:t>
      </w:r>
      <w:r>
        <w:rPr>
          <w:rFonts w:hint="eastAsia"/>
          <w:sz w:val="30"/>
          <w:szCs w:val="30"/>
        </w:rPr>
        <w:t>8700</w:t>
      </w:r>
      <w:r>
        <w:rPr>
          <w:rFonts w:hint="eastAsia"/>
          <w:sz w:val="30"/>
          <w:szCs w:val="30"/>
        </w:rPr>
        <w:t>元，作收入记账，未分红给</w:t>
      </w:r>
      <w:r>
        <w:rPr>
          <w:rFonts w:hint="eastAsia"/>
          <w:sz w:val="30"/>
          <w:szCs w:val="30"/>
        </w:rPr>
        <w:t>29</w:t>
      </w:r>
      <w:r>
        <w:rPr>
          <w:rFonts w:hint="eastAsia"/>
          <w:sz w:val="30"/>
          <w:szCs w:val="30"/>
        </w:rPr>
        <w:t>户贫困户。</w:t>
      </w:r>
    </w:p>
    <w:p w14:paraId="0CE71B49" w14:textId="77777777" w:rsidR="004D35DF" w:rsidRDefault="004D35DF">
      <w:pPr>
        <w:spacing w:line="500" w:lineRule="atLeast"/>
        <w:ind w:firstLine="600"/>
        <w:divId w:val="760299883"/>
        <w:rPr>
          <w:rFonts w:hint="eastAsia"/>
          <w:sz w:val="30"/>
          <w:szCs w:val="30"/>
        </w:rPr>
      </w:pPr>
      <w:r>
        <w:rPr>
          <w:rFonts w:hint="eastAsia"/>
          <w:sz w:val="30"/>
          <w:szCs w:val="30"/>
        </w:rPr>
        <w:t>3.</w:t>
      </w:r>
      <w:r>
        <w:rPr>
          <w:rFonts w:hint="eastAsia"/>
          <w:sz w:val="30"/>
          <w:szCs w:val="30"/>
        </w:rPr>
        <w:t>被告人谭某甲供述和辩解，证实当时金银花种植不成功，村主任认为将钱投入到其专业合作社，种不成金银花还可以种其他作物，大家都同意。在</w:t>
      </w:r>
      <w:r>
        <w:rPr>
          <w:rFonts w:hint="eastAsia"/>
          <w:sz w:val="30"/>
          <w:szCs w:val="30"/>
        </w:rPr>
        <w:t>8.7</w:t>
      </w:r>
      <w:r>
        <w:rPr>
          <w:rFonts w:hint="eastAsia"/>
          <w:sz w:val="30"/>
          <w:szCs w:val="30"/>
        </w:rPr>
        <w:t>万元扶贫款下拨后，在一次村委会上，朱某丙对村干部讲，以后瑶农合作社挣到钱给每位村干部</w:t>
      </w:r>
      <w:r>
        <w:rPr>
          <w:rFonts w:hint="eastAsia"/>
          <w:sz w:val="30"/>
          <w:szCs w:val="30"/>
        </w:rPr>
        <w:t>3%</w:t>
      </w:r>
      <w:r>
        <w:rPr>
          <w:rFonts w:hint="eastAsia"/>
          <w:sz w:val="30"/>
          <w:szCs w:val="30"/>
        </w:rPr>
        <w:t>的分红。大约在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月份，朱某丙找到其，说</w:t>
      </w:r>
      <w:r>
        <w:rPr>
          <w:rFonts w:hint="eastAsia"/>
          <w:sz w:val="30"/>
          <w:szCs w:val="30"/>
        </w:rPr>
        <w:t>29</w:t>
      </w:r>
      <w:r>
        <w:rPr>
          <w:rFonts w:hint="eastAsia"/>
          <w:sz w:val="30"/>
          <w:szCs w:val="30"/>
        </w:rPr>
        <w:t>户贫困户共计</w:t>
      </w:r>
      <w:r>
        <w:rPr>
          <w:rFonts w:hint="eastAsia"/>
          <w:sz w:val="30"/>
          <w:szCs w:val="30"/>
        </w:rPr>
        <w:t>8.7</w:t>
      </w:r>
      <w:r>
        <w:rPr>
          <w:rFonts w:hint="eastAsia"/>
          <w:sz w:val="30"/>
          <w:szCs w:val="30"/>
        </w:rPr>
        <w:t>万元生产发展资金是不能发给村民的，他想要把这笔钱投资到他的瑶农合作社，其同意了他的要求，大家都同意，没有去征求贫困户的同意，也没有找相关贫困户签协议。</w:t>
      </w:r>
      <w:r>
        <w:rPr>
          <w:rFonts w:hint="eastAsia"/>
          <w:sz w:val="30"/>
          <w:szCs w:val="30"/>
        </w:rPr>
        <w:t>2012</w:t>
      </w:r>
      <w:r>
        <w:rPr>
          <w:rFonts w:hint="eastAsia"/>
          <w:sz w:val="30"/>
          <w:szCs w:val="30"/>
        </w:rPr>
        <w:t>年春节后，朱某丙在村委办公楼跟我们几个干部说，这</w:t>
      </w:r>
      <w:r>
        <w:rPr>
          <w:rFonts w:hint="eastAsia"/>
          <w:sz w:val="30"/>
          <w:szCs w:val="30"/>
        </w:rPr>
        <w:t>8.7</w:t>
      </w:r>
      <w:r>
        <w:rPr>
          <w:rFonts w:hint="eastAsia"/>
          <w:sz w:val="30"/>
          <w:szCs w:val="30"/>
        </w:rPr>
        <w:t>万元转给他的瑶农合作社，叫我们村干部到时候帮他在协议书上假冒那</w:t>
      </w:r>
      <w:r>
        <w:rPr>
          <w:rFonts w:hint="eastAsia"/>
          <w:sz w:val="30"/>
          <w:szCs w:val="30"/>
        </w:rPr>
        <w:t>29</w:t>
      </w:r>
      <w:r>
        <w:rPr>
          <w:rFonts w:hint="eastAsia"/>
          <w:sz w:val="30"/>
          <w:szCs w:val="30"/>
        </w:rPr>
        <w:t>户帮扶户签名，当时在场的有朱某甲、朱某乙、刘某甲、谭某乙全部村干部，我们都同意朱某丙的意见。瑶农合作社没有分红给村民。金银花基地在转包给瑶农合作社之前，由其来管理，瑶农合作社提供的</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月工人工资发放表七份共</w:t>
      </w:r>
      <w:r>
        <w:rPr>
          <w:rFonts w:hint="eastAsia"/>
          <w:sz w:val="30"/>
          <w:szCs w:val="30"/>
        </w:rPr>
        <w:t>2</w:t>
      </w:r>
      <w:r>
        <w:rPr>
          <w:rFonts w:hint="eastAsia"/>
          <w:sz w:val="30"/>
          <w:szCs w:val="30"/>
        </w:rPr>
        <w:t>万元，不是其制定的，也没有请过表格上签名的村民到金银花基地劳务。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日，到流村委会收到瑶农合作社种植金银花的分红款</w:t>
      </w:r>
      <w:r>
        <w:rPr>
          <w:rFonts w:hint="eastAsia"/>
          <w:sz w:val="30"/>
          <w:szCs w:val="30"/>
        </w:rPr>
        <w:t>8700</w:t>
      </w:r>
      <w:r>
        <w:rPr>
          <w:rFonts w:hint="eastAsia"/>
          <w:sz w:val="30"/>
          <w:szCs w:val="30"/>
        </w:rPr>
        <w:t>元，作收入记账，未分红给</w:t>
      </w:r>
      <w:r>
        <w:rPr>
          <w:rFonts w:hint="eastAsia"/>
          <w:sz w:val="30"/>
          <w:szCs w:val="30"/>
        </w:rPr>
        <w:t>29</w:t>
      </w:r>
      <w:r>
        <w:rPr>
          <w:rFonts w:hint="eastAsia"/>
          <w:sz w:val="30"/>
          <w:szCs w:val="30"/>
        </w:rPr>
        <w:t>户贫困户。村委会</w:t>
      </w:r>
      <w:r>
        <w:rPr>
          <w:rFonts w:hint="eastAsia"/>
          <w:sz w:val="30"/>
          <w:szCs w:val="30"/>
        </w:rPr>
        <w:t>1000</w:t>
      </w:r>
      <w:r>
        <w:rPr>
          <w:rFonts w:hint="eastAsia"/>
          <w:sz w:val="30"/>
          <w:szCs w:val="30"/>
        </w:rPr>
        <w:t>元以上的开支必须经过村委全体干</w:t>
      </w:r>
      <w:r>
        <w:rPr>
          <w:rFonts w:hint="eastAsia"/>
          <w:sz w:val="30"/>
          <w:szCs w:val="30"/>
        </w:rPr>
        <w:t>部开会讨论并且一致同意才能开支，开支后的票据要求所有村干部签名才能入账。</w:t>
      </w:r>
    </w:p>
    <w:p w14:paraId="190E7DF0" w14:textId="77777777" w:rsidR="004D35DF" w:rsidRDefault="004D35DF">
      <w:pPr>
        <w:spacing w:line="500" w:lineRule="atLeast"/>
        <w:ind w:firstLine="600"/>
        <w:divId w:val="1375235817"/>
        <w:rPr>
          <w:rFonts w:hint="eastAsia"/>
          <w:sz w:val="30"/>
          <w:szCs w:val="30"/>
        </w:rPr>
      </w:pPr>
      <w:r>
        <w:rPr>
          <w:rFonts w:hint="eastAsia"/>
          <w:sz w:val="30"/>
          <w:szCs w:val="30"/>
        </w:rPr>
        <w:t>4.</w:t>
      </w:r>
      <w:r>
        <w:rPr>
          <w:rFonts w:hint="eastAsia"/>
          <w:sz w:val="30"/>
          <w:szCs w:val="30"/>
        </w:rPr>
        <w:t>被告人刘某甲供述和辩解，证实其将金银花基地承包给瑶农合作社，同时将</w:t>
      </w:r>
      <w:r>
        <w:rPr>
          <w:rFonts w:hint="eastAsia"/>
          <w:sz w:val="30"/>
          <w:szCs w:val="30"/>
        </w:rPr>
        <w:t>8.7</w:t>
      </w:r>
      <w:r>
        <w:rPr>
          <w:rFonts w:hint="eastAsia"/>
          <w:sz w:val="30"/>
          <w:szCs w:val="30"/>
        </w:rPr>
        <w:t>万元以农户入股的方式转到瑶农合作社，以通过验收，大家都同意。其帮忙伪造了协议，签了</w:t>
      </w:r>
      <w:r>
        <w:rPr>
          <w:rFonts w:hint="eastAsia"/>
          <w:sz w:val="30"/>
          <w:szCs w:val="30"/>
        </w:rPr>
        <w:t>3</w:t>
      </w:r>
      <w:r>
        <w:rPr>
          <w:rFonts w:hint="eastAsia"/>
          <w:sz w:val="30"/>
          <w:szCs w:val="30"/>
        </w:rPr>
        <w:t>、</w:t>
      </w:r>
      <w:r>
        <w:rPr>
          <w:rFonts w:hint="eastAsia"/>
          <w:sz w:val="30"/>
          <w:szCs w:val="30"/>
        </w:rPr>
        <w:t>4</w:t>
      </w:r>
      <w:r>
        <w:rPr>
          <w:rFonts w:hint="eastAsia"/>
          <w:sz w:val="30"/>
          <w:szCs w:val="30"/>
        </w:rPr>
        <w:t>个名字。朱某丙还口头承诺金银花经营起来了，给每个村干部每人</w:t>
      </w:r>
      <w:r>
        <w:rPr>
          <w:rFonts w:hint="eastAsia"/>
          <w:sz w:val="30"/>
          <w:szCs w:val="30"/>
        </w:rPr>
        <w:t>3%</w:t>
      </w:r>
      <w:r>
        <w:rPr>
          <w:rFonts w:hint="eastAsia"/>
          <w:sz w:val="30"/>
          <w:szCs w:val="30"/>
        </w:rPr>
        <w:t>分红。因为朱某丙说到时有分红给</w:t>
      </w:r>
      <w:r>
        <w:rPr>
          <w:rFonts w:hint="eastAsia"/>
          <w:sz w:val="30"/>
          <w:szCs w:val="30"/>
        </w:rPr>
        <w:t>29</w:t>
      </w:r>
      <w:r>
        <w:rPr>
          <w:rFonts w:hint="eastAsia"/>
          <w:sz w:val="30"/>
          <w:szCs w:val="30"/>
        </w:rPr>
        <w:t>户农户，所以其才同意。按照文件规定，这</w:t>
      </w:r>
      <w:r>
        <w:rPr>
          <w:rFonts w:hint="eastAsia"/>
          <w:sz w:val="30"/>
          <w:szCs w:val="30"/>
        </w:rPr>
        <w:t>8.7</w:t>
      </w:r>
      <w:r>
        <w:rPr>
          <w:rFonts w:hint="eastAsia"/>
          <w:sz w:val="30"/>
          <w:szCs w:val="30"/>
        </w:rPr>
        <w:t>万元的扶贫款是不能直接发放给贫困户的，可以帮助他们投资到企业中，让贫困户拿分红，但是投资的事宜要经过贫困户同意。</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月，朱某丙在村委办公楼二楼跟其说，想将贫困户的</w:t>
      </w:r>
      <w:r>
        <w:rPr>
          <w:rFonts w:hint="eastAsia"/>
          <w:sz w:val="30"/>
          <w:szCs w:val="30"/>
        </w:rPr>
        <w:t>8.7</w:t>
      </w:r>
      <w:r>
        <w:rPr>
          <w:rFonts w:hint="eastAsia"/>
          <w:sz w:val="30"/>
          <w:szCs w:val="30"/>
        </w:rPr>
        <w:t>万元生产发展资金投资到瑶农合作社，他说其他村干部都同意，又说这些钱投资到瑶农合作社后，瑶农合作社每年会分红给贫困户，所以其就同意了。</w:t>
      </w:r>
      <w:r>
        <w:rPr>
          <w:rFonts w:hint="eastAsia"/>
          <w:sz w:val="30"/>
          <w:szCs w:val="30"/>
        </w:rPr>
        <w:t>2012</w:t>
      </w:r>
      <w:r>
        <w:rPr>
          <w:rFonts w:hint="eastAsia"/>
          <w:sz w:val="30"/>
          <w:szCs w:val="30"/>
        </w:rPr>
        <w:t>年春节后，在村委办公楼一楼，当时除了我和朱某丙，还有朱某甲、朱某乙、谭某乙、谭某甲，朱某丙跟我们说将金银花基地转到瑶农合作社，然后将</w:t>
      </w:r>
      <w:r>
        <w:rPr>
          <w:rFonts w:hint="eastAsia"/>
          <w:sz w:val="30"/>
          <w:szCs w:val="30"/>
        </w:rPr>
        <w:t>29</w:t>
      </w:r>
      <w:r>
        <w:rPr>
          <w:rFonts w:hint="eastAsia"/>
          <w:sz w:val="30"/>
          <w:szCs w:val="30"/>
        </w:rPr>
        <w:t>户贫困户的扶贫款</w:t>
      </w:r>
      <w:r>
        <w:rPr>
          <w:rFonts w:hint="eastAsia"/>
          <w:sz w:val="30"/>
          <w:szCs w:val="30"/>
        </w:rPr>
        <w:t>8.7</w:t>
      </w:r>
      <w:r>
        <w:rPr>
          <w:rFonts w:hint="eastAsia"/>
          <w:sz w:val="30"/>
          <w:szCs w:val="30"/>
        </w:rPr>
        <w:t>万元一起转到瑶农合作社，并要求我们到时帮忙在协议书上假冒贫困户签名，大家都表示同意。不清楚瑶农合作社实际上有无分红给</w:t>
      </w:r>
      <w:r>
        <w:rPr>
          <w:rFonts w:hint="eastAsia"/>
          <w:sz w:val="30"/>
          <w:szCs w:val="30"/>
        </w:rPr>
        <w:t>29</w:t>
      </w:r>
      <w:r>
        <w:rPr>
          <w:rFonts w:hint="eastAsia"/>
          <w:sz w:val="30"/>
          <w:szCs w:val="30"/>
        </w:rPr>
        <w:t>户贫困户。</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日，到流村委会收到瑶农合作社种植金银花的分红款</w:t>
      </w:r>
      <w:r>
        <w:rPr>
          <w:rFonts w:hint="eastAsia"/>
          <w:sz w:val="30"/>
          <w:szCs w:val="30"/>
        </w:rPr>
        <w:t>8700</w:t>
      </w:r>
      <w:r>
        <w:rPr>
          <w:rFonts w:hint="eastAsia"/>
          <w:sz w:val="30"/>
          <w:szCs w:val="30"/>
        </w:rPr>
        <w:t>元，作收入记账，未分红给</w:t>
      </w:r>
      <w:r>
        <w:rPr>
          <w:rFonts w:hint="eastAsia"/>
          <w:sz w:val="30"/>
          <w:szCs w:val="30"/>
        </w:rPr>
        <w:t>29</w:t>
      </w:r>
      <w:r>
        <w:rPr>
          <w:rFonts w:hint="eastAsia"/>
          <w:sz w:val="30"/>
          <w:szCs w:val="30"/>
        </w:rPr>
        <w:t>户贫困户。村委会超</w:t>
      </w:r>
      <w:r>
        <w:rPr>
          <w:rFonts w:hint="eastAsia"/>
          <w:sz w:val="30"/>
          <w:szCs w:val="30"/>
        </w:rPr>
        <w:t>过</w:t>
      </w:r>
      <w:r>
        <w:rPr>
          <w:rFonts w:hint="eastAsia"/>
          <w:sz w:val="30"/>
          <w:szCs w:val="30"/>
        </w:rPr>
        <w:t>1000</w:t>
      </w:r>
      <w:r>
        <w:rPr>
          <w:rFonts w:hint="eastAsia"/>
          <w:sz w:val="30"/>
          <w:szCs w:val="30"/>
        </w:rPr>
        <w:t>元的开支必须全部村干部通过，并且在开支票据背面签名以示同意才能支出。</w:t>
      </w:r>
    </w:p>
    <w:p w14:paraId="5C021F6D" w14:textId="77777777" w:rsidR="004D35DF" w:rsidRDefault="004D35DF">
      <w:pPr>
        <w:spacing w:line="500" w:lineRule="atLeast"/>
        <w:ind w:firstLine="600"/>
        <w:divId w:val="2081903463"/>
        <w:rPr>
          <w:rFonts w:hint="eastAsia"/>
          <w:sz w:val="30"/>
          <w:szCs w:val="30"/>
        </w:rPr>
      </w:pPr>
      <w:r>
        <w:rPr>
          <w:rFonts w:hint="eastAsia"/>
          <w:sz w:val="30"/>
          <w:szCs w:val="30"/>
        </w:rPr>
        <w:t>5.</w:t>
      </w:r>
      <w:r>
        <w:rPr>
          <w:rFonts w:hint="eastAsia"/>
          <w:sz w:val="30"/>
          <w:szCs w:val="30"/>
        </w:rPr>
        <w:t>被告人朱某乙供述和辩解，证实</w:t>
      </w:r>
      <w:r>
        <w:rPr>
          <w:rFonts w:hint="eastAsia"/>
          <w:sz w:val="30"/>
          <w:szCs w:val="30"/>
        </w:rPr>
        <w:t>2011</w:t>
      </w:r>
      <w:r>
        <w:rPr>
          <w:rFonts w:hint="eastAsia"/>
          <w:sz w:val="30"/>
          <w:szCs w:val="30"/>
        </w:rPr>
        <w:t>年上级部门下拨了每户</w:t>
      </w:r>
      <w:r>
        <w:rPr>
          <w:rFonts w:hint="eastAsia"/>
          <w:sz w:val="30"/>
          <w:szCs w:val="30"/>
        </w:rPr>
        <w:t>3000</w:t>
      </w:r>
      <w:r>
        <w:rPr>
          <w:rFonts w:hint="eastAsia"/>
          <w:sz w:val="30"/>
          <w:szCs w:val="30"/>
        </w:rPr>
        <w:t>元共计</w:t>
      </w:r>
      <w:r>
        <w:rPr>
          <w:rFonts w:hint="eastAsia"/>
          <w:sz w:val="30"/>
          <w:szCs w:val="30"/>
        </w:rPr>
        <w:t>8.7</w:t>
      </w:r>
      <w:r>
        <w:rPr>
          <w:rFonts w:hint="eastAsia"/>
          <w:sz w:val="30"/>
          <w:szCs w:val="30"/>
        </w:rPr>
        <w:t>万元的贫困户生产发展资金。这笔钱到账之后不久，朱某丙分别向村干部提出将这笔钱以入股形式投入到瑶农合作社，入股后瑶农合作社有收益之后，就分红给这</w:t>
      </w:r>
      <w:r>
        <w:rPr>
          <w:rFonts w:hint="eastAsia"/>
          <w:sz w:val="30"/>
          <w:szCs w:val="30"/>
        </w:rPr>
        <w:t>29</w:t>
      </w:r>
      <w:r>
        <w:rPr>
          <w:rFonts w:hint="eastAsia"/>
          <w:sz w:val="30"/>
          <w:szCs w:val="30"/>
        </w:rPr>
        <w:t>户帮扶对象。</w:t>
      </w:r>
      <w:r>
        <w:rPr>
          <w:rFonts w:hint="eastAsia"/>
          <w:sz w:val="30"/>
          <w:szCs w:val="30"/>
        </w:rPr>
        <w:t>2012</w:t>
      </w:r>
      <w:r>
        <w:rPr>
          <w:rFonts w:hint="eastAsia"/>
          <w:sz w:val="30"/>
          <w:szCs w:val="30"/>
        </w:rPr>
        <w:t>年春节后，朱某丙在到流村委会一楼跟我们说，到时候</w:t>
      </w:r>
      <w:r>
        <w:rPr>
          <w:rFonts w:hint="eastAsia"/>
          <w:sz w:val="30"/>
          <w:szCs w:val="30"/>
        </w:rPr>
        <w:t>8.7</w:t>
      </w:r>
      <w:r>
        <w:rPr>
          <w:rFonts w:hint="eastAsia"/>
          <w:sz w:val="30"/>
          <w:szCs w:val="30"/>
        </w:rPr>
        <w:t>万元下拨的时候，叫我们几个村干部帮忙在协议书上假冒</w:t>
      </w:r>
      <w:r>
        <w:rPr>
          <w:rFonts w:hint="eastAsia"/>
          <w:sz w:val="30"/>
          <w:szCs w:val="30"/>
        </w:rPr>
        <w:t>29</w:t>
      </w:r>
      <w:r>
        <w:rPr>
          <w:rFonts w:hint="eastAsia"/>
          <w:sz w:val="30"/>
          <w:szCs w:val="30"/>
        </w:rPr>
        <w:t>户帮扶对象签名，当时在场的有朱某甲、谭某乙、谭某甲、刘某甲全体村干部，我们都同意朱某丙的意思。朱某丙拿两份合同给他们签名，一份是瑶农合作社和到流村委承包金银花种植基地的合同，一份是瑶农合作社与</w:t>
      </w:r>
      <w:r>
        <w:rPr>
          <w:rFonts w:hint="eastAsia"/>
          <w:sz w:val="30"/>
          <w:szCs w:val="30"/>
        </w:rPr>
        <w:t>29</w:t>
      </w:r>
      <w:r>
        <w:rPr>
          <w:rFonts w:hint="eastAsia"/>
          <w:sz w:val="30"/>
          <w:szCs w:val="30"/>
        </w:rPr>
        <w:t>户帮扶对象的参与种植金银花协议书。其冒签了两个名字。</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日，到流村委会收到瑶农合作社种植金银花的分红款</w:t>
      </w:r>
      <w:r>
        <w:rPr>
          <w:rFonts w:hint="eastAsia"/>
          <w:sz w:val="30"/>
          <w:szCs w:val="30"/>
        </w:rPr>
        <w:t>8700</w:t>
      </w:r>
      <w:r>
        <w:rPr>
          <w:rFonts w:hint="eastAsia"/>
          <w:sz w:val="30"/>
          <w:szCs w:val="30"/>
        </w:rPr>
        <w:t>元，作收入记账，未分红给</w:t>
      </w:r>
      <w:r>
        <w:rPr>
          <w:rFonts w:hint="eastAsia"/>
          <w:sz w:val="30"/>
          <w:szCs w:val="30"/>
        </w:rPr>
        <w:t>29</w:t>
      </w:r>
      <w:r>
        <w:rPr>
          <w:rFonts w:hint="eastAsia"/>
          <w:sz w:val="30"/>
          <w:szCs w:val="30"/>
        </w:rPr>
        <w:t>户贫困户。村委会开支数额较大的要经过全部干部同意，并且全部人在开支的票据签名以示同意，最后主任签名同意才能报账。</w:t>
      </w:r>
    </w:p>
    <w:p w14:paraId="587C7E20" w14:textId="77777777" w:rsidR="004D35DF" w:rsidRDefault="004D35DF">
      <w:pPr>
        <w:spacing w:line="500" w:lineRule="atLeast"/>
        <w:ind w:firstLine="600"/>
        <w:divId w:val="703560462"/>
        <w:rPr>
          <w:rFonts w:hint="eastAsia"/>
          <w:sz w:val="30"/>
          <w:szCs w:val="30"/>
        </w:rPr>
      </w:pPr>
      <w:r>
        <w:rPr>
          <w:rFonts w:hint="eastAsia"/>
          <w:sz w:val="30"/>
          <w:szCs w:val="30"/>
        </w:rPr>
        <w:t>（四）辨认笔录，证实五被告人辨认《参与种植金银花协议书》上的村民签名是假冒的；《承包合同》是到流村委与瑶农合作社所签订的；到流村委会开支明细中收据的签名是五被告人本人所签。</w:t>
      </w:r>
    </w:p>
    <w:p w14:paraId="3AFF702F" w14:textId="77777777" w:rsidR="004D35DF" w:rsidRDefault="004D35DF">
      <w:pPr>
        <w:spacing w:line="500" w:lineRule="atLeast"/>
        <w:ind w:firstLine="600"/>
        <w:divId w:val="2087992092"/>
        <w:rPr>
          <w:rFonts w:hint="eastAsia"/>
          <w:sz w:val="30"/>
          <w:szCs w:val="30"/>
        </w:rPr>
      </w:pPr>
      <w:r>
        <w:rPr>
          <w:rFonts w:hint="eastAsia"/>
          <w:sz w:val="30"/>
          <w:szCs w:val="30"/>
        </w:rPr>
        <w:t>（五）视听资料，证实五被告人被审讯时同步录音录像情况。</w:t>
      </w:r>
    </w:p>
    <w:p w14:paraId="747F9DC0" w14:textId="77777777" w:rsidR="004D35DF" w:rsidRDefault="004D35DF">
      <w:pPr>
        <w:spacing w:line="500" w:lineRule="atLeast"/>
        <w:ind w:firstLine="600"/>
        <w:divId w:val="1294558056"/>
        <w:rPr>
          <w:rFonts w:hint="eastAsia"/>
          <w:sz w:val="30"/>
          <w:szCs w:val="30"/>
        </w:rPr>
      </w:pPr>
      <w:r>
        <w:rPr>
          <w:rFonts w:hint="eastAsia"/>
          <w:sz w:val="30"/>
          <w:szCs w:val="30"/>
        </w:rPr>
        <w:t>以上据以定案的证据均经庭审质证、认证，符合真实性、合法性、关联性的证据要求，本院予以采信。</w:t>
      </w:r>
    </w:p>
    <w:p w14:paraId="5ED3D76B" w14:textId="77777777" w:rsidR="004D35DF" w:rsidRDefault="004D35DF">
      <w:pPr>
        <w:spacing w:line="500" w:lineRule="atLeast"/>
        <w:ind w:firstLine="600"/>
        <w:divId w:val="691956578"/>
        <w:rPr>
          <w:rFonts w:hint="eastAsia"/>
          <w:sz w:val="30"/>
          <w:szCs w:val="30"/>
        </w:rPr>
      </w:pPr>
      <w:r>
        <w:rPr>
          <w:rFonts w:hint="eastAsia"/>
          <w:sz w:val="30"/>
          <w:szCs w:val="30"/>
        </w:rPr>
        <w:t>本院认为，被告人朱某甲、谭某甲、刘某甲、谭某乙、朱某乙无视国法，身为村委会干部，利用职务上的便利，协助罪犯朱某丙挪用扶贫款项用于个人生产经营活动，数额较大，各被告人与同案犯朱某丙的行为已触犯刑律，构成共同犯罪。《全国人民代表大会常务委员会关于〈中华人民共和国刑法〉第九十三条第二款的解释》规定：“村民委员会等村基层组织人员协助人民政府从事扶贫款物的管理工作时，属于其他依照法律从事公务的人员”，因此被告人朱某甲、谭某甲、刘某甲、谭某乙、朱某乙协助他人挪用扶贫款项的行为，应以挪用公款罪追究刑事责任。公诉机关指控被告人朱某甲、谭某甲、刘某甲、谭某乙、朱某乙犯挪用公款罪，犯罪事实清楚，证据确实、充分，罪名成立。在共同犯罪中，被告人朱某甲、谭某甲、刘某甲、谭某乙、朱某乙起辅助作用，系从犯，依法应从轻处罚；被告人朱某甲、谭某甲、刘某甲、谭某乙、朱某乙归案后如实供述犯罪事实，可依法从轻处罚。对各被告人请求从轻处罚的辩解意见，本院予以采纳。鉴于各被告人拒不认罪或不具有悔罪表现，依照刑法规定，各被告人本不符合缓刑条件。但本案系被告人上诉后二审法院发回重审的案件，未发现被告人有新的犯罪事实，公诉机关亦未补充起诉，依照《最高人民法院</w:t>
      </w:r>
      <w:r>
        <w:rPr>
          <w:rFonts w:hint="eastAsia"/>
          <w:sz w:val="30"/>
          <w:szCs w:val="30"/>
        </w:rPr>
        <w:t>关于适用﹤中华人民共和国刑事诉讼法﹥的解释》第三百二十七条规定，应不加重对被告人的刑罚。因此，本案应当优先适用上述程序性司法解释，依法对被告人朱某甲、谭某甲、刘某甲、谭某乙、朱某乙宣告缓刑。</w:t>
      </w:r>
    </w:p>
    <w:p w14:paraId="7FFC09B2" w14:textId="77777777" w:rsidR="004D35DF" w:rsidRDefault="004D35DF">
      <w:pPr>
        <w:spacing w:line="500" w:lineRule="atLeast"/>
        <w:ind w:firstLine="600"/>
        <w:divId w:val="732579706"/>
        <w:rPr>
          <w:rFonts w:hint="eastAsia"/>
          <w:sz w:val="30"/>
          <w:szCs w:val="30"/>
        </w:rPr>
      </w:pPr>
      <w:r>
        <w:rPr>
          <w:rFonts w:hint="eastAsia"/>
          <w:sz w:val="30"/>
          <w:szCs w:val="30"/>
        </w:rPr>
        <w:t>为严肃国家法律，保护国有财产不受非法侵犯，结合被告人朱某甲、谭某甲、刘某甲、谭某乙、朱某乙的犯罪情节、犯罪性质、社会危害性等因素，根据罪责刑相适应原则，经本院审判委员会讨论决定，依照《中华人民共和国刑法》第三百八十四条第一款、第二十五条第一款、第二十七条、第六十七条第三款、第七十二条第一款、第七十三条第二款、第三款、第九十三条，《最高人民法院关于审理挪用公款案件具体应用法律若干问题的解释》第一条，第二条第一款第（二）项、第二款，第三条第四款，《最高人民法院最高人民检察院关于办理贪污贿赂刑事案件适用法律若干问题的解释》第五条、第六条，《最高人民法院关于适用﹤中华人民共和国刑事诉讼法﹥的解释》第三百二十七条之规定，判决如下：</w:t>
      </w:r>
    </w:p>
    <w:p w14:paraId="030CEC1A" w14:textId="77777777" w:rsidR="004D35DF" w:rsidRDefault="004D35DF">
      <w:pPr>
        <w:spacing w:line="500" w:lineRule="atLeast"/>
        <w:ind w:firstLine="600"/>
        <w:divId w:val="514543244"/>
        <w:rPr>
          <w:rFonts w:hint="eastAsia"/>
          <w:sz w:val="30"/>
          <w:szCs w:val="30"/>
        </w:rPr>
      </w:pPr>
      <w:r>
        <w:rPr>
          <w:rFonts w:hint="eastAsia"/>
          <w:sz w:val="30"/>
          <w:szCs w:val="30"/>
        </w:rPr>
        <w:t>一、被告人朱某甲犯挪用公款罪，判处有期徒刑一年，缓刑二年。</w:t>
      </w:r>
    </w:p>
    <w:p w14:paraId="21CA4D6E" w14:textId="77777777" w:rsidR="004D35DF" w:rsidRDefault="004D35DF">
      <w:pPr>
        <w:spacing w:line="500" w:lineRule="atLeast"/>
        <w:ind w:firstLine="600"/>
        <w:divId w:val="1776634979"/>
        <w:rPr>
          <w:rFonts w:hint="eastAsia"/>
          <w:sz w:val="30"/>
          <w:szCs w:val="30"/>
        </w:rPr>
      </w:pPr>
      <w:r>
        <w:rPr>
          <w:rFonts w:hint="eastAsia"/>
          <w:sz w:val="30"/>
          <w:szCs w:val="30"/>
        </w:rPr>
        <w:t>（缓刑考验期限，从判决确定之日起计算）</w:t>
      </w:r>
    </w:p>
    <w:p w14:paraId="69094057" w14:textId="77777777" w:rsidR="004D35DF" w:rsidRDefault="004D35DF">
      <w:pPr>
        <w:spacing w:line="500" w:lineRule="atLeast"/>
        <w:ind w:firstLine="600"/>
        <w:divId w:val="340935985"/>
        <w:rPr>
          <w:rFonts w:hint="eastAsia"/>
          <w:sz w:val="30"/>
          <w:szCs w:val="30"/>
        </w:rPr>
      </w:pPr>
      <w:r>
        <w:rPr>
          <w:rFonts w:hint="eastAsia"/>
          <w:sz w:val="30"/>
          <w:szCs w:val="30"/>
        </w:rPr>
        <w:t>二、被告人谭某甲犯挪用公款罪，判处有期徒刑一年，缓刑二年。</w:t>
      </w:r>
    </w:p>
    <w:p w14:paraId="22F6301C" w14:textId="77777777" w:rsidR="004D35DF" w:rsidRDefault="004D35DF">
      <w:pPr>
        <w:spacing w:line="500" w:lineRule="atLeast"/>
        <w:ind w:firstLine="600"/>
        <w:divId w:val="129638173"/>
        <w:rPr>
          <w:rFonts w:hint="eastAsia"/>
          <w:sz w:val="30"/>
          <w:szCs w:val="30"/>
        </w:rPr>
      </w:pPr>
      <w:r>
        <w:rPr>
          <w:rFonts w:hint="eastAsia"/>
          <w:sz w:val="30"/>
          <w:szCs w:val="30"/>
        </w:rPr>
        <w:t>（缓刑考验期限，从判决确定之日起计算）</w:t>
      </w:r>
    </w:p>
    <w:p w14:paraId="59A0683B" w14:textId="77777777" w:rsidR="004D35DF" w:rsidRDefault="004D35DF">
      <w:pPr>
        <w:spacing w:line="500" w:lineRule="atLeast"/>
        <w:ind w:firstLine="600"/>
        <w:divId w:val="531965429"/>
        <w:rPr>
          <w:rFonts w:hint="eastAsia"/>
          <w:sz w:val="30"/>
          <w:szCs w:val="30"/>
        </w:rPr>
      </w:pPr>
      <w:r>
        <w:rPr>
          <w:rFonts w:hint="eastAsia"/>
          <w:sz w:val="30"/>
          <w:szCs w:val="30"/>
        </w:rPr>
        <w:t>三、被告人刘某甲犯挪用公款罪，判处有期徒刑一年，缓刑二年。</w:t>
      </w:r>
    </w:p>
    <w:p w14:paraId="79CB72E7" w14:textId="77777777" w:rsidR="004D35DF" w:rsidRDefault="004D35DF">
      <w:pPr>
        <w:spacing w:line="500" w:lineRule="atLeast"/>
        <w:ind w:firstLine="600"/>
        <w:divId w:val="1019358939"/>
        <w:rPr>
          <w:rFonts w:hint="eastAsia"/>
          <w:sz w:val="30"/>
          <w:szCs w:val="30"/>
        </w:rPr>
      </w:pPr>
      <w:r>
        <w:rPr>
          <w:rFonts w:hint="eastAsia"/>
          <w:sz w:val="30"/>
          <w:szCs w:val="30"/>
        </w:rPr>
        <w:t>（缓刑考验期限，从判决确定之日起计算）</w:t>
      </w:r>
    </w:p>
    <w:p w14:paraId="0D03EF19" w14:textId="77777777" w:rsidR="004D35DF" w:rsidRDefault="004D35DF">
      <w:pPr>
        <w:spacing w:line="500" w:lineRule="atLeast"/>
        <w:ind w:firstLine="600"/>
        <w:divId w:val="672684936"/>
        <w:rPr>
          <w:rFonts w:hint="eastAsia"/>
          <w:sz w:val="30"/>
          <w:szCs w:val="30"/>
        </w:rPr>
      </w:pPr>
      <w:r>
        <w:rPr>
          <w:rFonts w:hint="eastAsia"/>
          <w:sz w:val="30"/>
          <w:szCs w:val="30"/>
        </w:rPr>
        <w:t>四、被告人谭某乙犯挪用公款罪，判处有期徒刑一年，缓刑二年。</w:t>
      </w:r>
    </w:p>
    <w:p w14:paraId="6AF84A33" w14:textId="77777777" w:rsidR="004D35DF" w:rsidRDefault="004D35DF">
      <w:pPr>
        <w:spacing w:line="500" w:lineRule="atLeast"/>
        <w:ind w:firstLine="600"/>
        <w:divId w:val="360474592"/>
        <w:rPr>
          <w:rFonts w:hint="eastAsia"/>
          <w:sz w:val="30"/>
          <w:szCs w:val="30"/>
        </w:rPr>
      </w:pPr>
      <w:r>
        <w:rPr>
          <w:rFonts w:hint="eastAsia"/>
          <w:sz w:val="30"/>
          <w:szCs w:val="30"/>
        </w:rPr>
        <w:t>（缓刑考验期限，从判决确定之日起计算）</w:t>
      </w:r>
    </w:p>
    <w:p w14:paraId="5243889A" w14:textId="77777777" w:rsidR="004D35DF" w:rsidRDefault="004D35DF">
      <w:pPr>
        <w:spacing w:line="500" w:lineRule="atLeast"/>
        <w:ind w:firstLine="600"/>
        <w:divId w:val="446506239"/>
        <w:rPr>
          <w:rFonts w:hint="eastAsia"/>
          <w:sz w:val="30"/>
          <w:szCs w:val="30"/>
        </w:rPr>
      </w:pPr>
      <w:r>
        <w:rPr>
          <w:rFonts w:hint="eastAsia"/>
          <w:sz w:val="30"/>
          <w:szCs w:val="30"/>
        </w:rPr>
        <w:t>五、被告人朱某乙犯挪用公款罪，判处有期徒刑一年，缓刑二年。</w:t>
      </w:r>
    </w:p>
    <w:p w14:paraId="03DC6260" w14:textId="77777777" w:rsidR="004D35DF" w:rsidRDefault="004D35DF">
      <w:pPr>
        <w:spacing w:line="500" w:lineRule="atLeast"/>
        <w:ind w:firstLine="600"/>
        <w:divId w:val="1265112247"/>
        <w:rPr>
          <w:rFonts w:hint="eastAsia"/>
          <w:sz w:val="30"/>
          <w:szCs w:val="30"/>
        </w:rPr>
      </w:pPr>
      <w:r>
        <w:rPr>
          <w:rFonts w:hint="eastAsia"/>
          <w:sz w:val="30"/>
          <w:szCs w:val="30"/>
        </w:rPr>
        <w:t>（缓刑考验期限，从判决确定之日起计算）</w:t>
      </w:r>
    </w:p>
    <w:p w14:paraId="38B6BBF7" w14:textId="77777777" w:rsidR="004D35DF" w:rsidRDefault="004D35DF">
      <w:pPr>
        <w:spacing w:line="500" w:lineRule="atLeast"/>
        <w:ind w:firstLine="600"/>
        <w:divId w:val="1315378593"/>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如不服本判决，可在接到判决书的第二日起十日内，通过本院或者直接向广东省惠州市中级人民法院提出上诉。书面上诉的，应当提交上诉状正本一份，副本五份。</w:t>
      </w:r>
    </w:p>
    <w:p w14:paraId="5555CA52" w14:textId="77777777" w:rsidR="004D35DF" w:rsidRDefault="004D35DF">
      <w:pPr>
        <w:spacing w:line="500" w:lineRule="atLeast"/>
        <w:jc w:val="right"/>
        <w:divId w:val="1545825907"/>
        <w:rPr>
          <w:rFonts w:hint="eastAsia"/>
          <w:sz w:val="30"/>
          <w:szCs w:val="30"/>
        </w:rPr>
      </w:pPr>
      <w:r>
        <w:rPr>
          <w:rFonts w:hint="eastAsia"/>
          <w:sz w:val="30"/>
          <w:szCs w:val="30"/>
        </w:rPr>
        <w:t>审　判　长　　张善南</w:t>
      </w:r>
    </w:p>
    <w:p w14:paraId="573F9297" w14:textId="77777777" w:rsidR="004D35DF" w:rsidRDefault="004D35DF">
      <w:pPr>
        <w:spacing w:line="500" w:lineRule="atLeast"/>
        <w:jc w:val="right"/>
        <w:divId w:val="1729723483"/>
        <w:rPr>
          <w:rFonts w:hint="eastAsia"/>
          <w:sz w:val="30"/>
          <w:szCs w:val="30"/>
        </w:rPr>
      </w:pPr>
      <w:r>
        <w:rPr>
          <w:rFonts w:hint="eastAsia"/>
          <w:sz w:val="30"/>
          <w:szCs w:val="30"/>
        </w:rPr>
        <w:t>审　判　员　　钟素文</w:t>
      </w:r>
    </w:p>
    <w:p w14:paraId="3CE78CCA" w14:textId="77777777" w:rsidR="004D35DF" w:rsidRDefault="004D35DF">
      <w:pPr>
        <w:spacing w:line="500" w:lineRule="atLeast"/>
        <w:jc w:val="right"/>
        <w:divId w:val="1684044195"/>
        <w:rPr>
          <w:rFonts w:hint="eastAsia"/>
          <w:sz w:val="30"/>
          <w:szCs w:val="30"/>
        </w:rPr>
      </w:pPr>
      <w:r>
        <w:rPr>
          <w:rFonts w:hint="eastAsia"/>
          <w:sz w:val="30"/>
          <w:szCs w:val="30"/>
        </w:rPr>
        <w:t>人民陪审员　　林文彬</w:t>
      </w:r>
    </w:p>
    <w:p w14:paraId="1A10E45F" w14:textId="77777777" w:rsidR="004D35DF" w:rsidRDefault="004D35DF">
      <w:pPr>
        <w:spacing w:line="500" w:lineRule="atLeast"/>
        <w:jc w:val="right"/>
        <w:divId w:val="507066450"/>
        <w:rPr>
          <w:rFonts w:hint="eastAsia"/>
          <w:sz w:val="30"/>
          <w:szCs w:val="30"/>
        </w:rPr>
      </w:pPr>
      <w:r>
        <w:rPr>
          <w:rFonts w:hint="eastAsia"/>
          <w:sz w:val="30"/>
          <w:szCs w:val="30"/>
        </w:rPr>
        <w:t>二〇一六年九月七日</w:t>
      </w:r>
    </w:p>
    <w:p w14:paraId="1515D2D4" w14:textId="77777777" w:rsidR="004D35DF" w:rsidRDefault="004D35DF">
      <w:pPr>
        <w:spacing w:line="500" w:lineRule="atLeast"/>
        <w:jc w:val="right"/>
        <w:divId w:val="706032801"/>
        <w:rPr>
          <w:rFonts w:hint="eastAsia"/>
          <w:sz w:val="30"/>
          <w:szCs w:val="30"/>
        </w:rPr>
      </w:pPr>
      <w:r>
        <w:rPr>
          <w:rFonts w:hint="eastAsia"/>
          <w:sz w:val="30"/>
          <w:szCs w:val="30"/>
        </w:rPr>
        <w:t>书　记　员　　徐妍超</w:t>
      </w:r>
    </w:p>
    <w:p w14:paraId="0145B8FB" w14:textId="77777777" w:rsidR="004D35DF" w:rsidRDefault="004D35DF">
      <w:pPr>
        <w:spacing w:line="500" w:lineRule="atLeast"/>
        <w:ind w:firstLine="600"/>
        <w:divId w:val="670793050"/>
        <w:rPr>
          <w:rFonts w:hint="eastAsia"/>
          <w:sz w:val="30"/>
          <w:szCs w:val="30"/>
        </w:rPr>
      </w:pPr>
      <w:r>
        <w:rPr>
          <w:rFonts w:hint="eastAsia"/>
          <w:sz w:val="30"/>
          <w:szCs w:val="30"/>
        </w:rPr>
        <w:t>（附页）本案适用的法律条文：</w:t>
      </w:r>
    </w:p>
    <w:p w14:paraId="6AD61DDE" w14:textId="77777777" w:rsidR="004D35DF" w:rsidRDefault="004D35DF">
      <w:pPr>
        <w:spacing w:line="500" w:lineRule="atLeast"/>
        <w:ind w:firstLine="600"/>
        <w:divId w:val="615480184"/>
        <w:rPr>
          <w:rFonts w:hint="eastAsia"/>
          <w:sz w:val="30"/>
          <w:szCs w:val="30"/>
        </w:rPr>
      </w:pPr>
      <w:r>
        <w:rPr>
          <w:rFonts w:hint="eastAsia"/>
          <w:sz w:val="30"/>
          <w:szCs w:val="30"/>
        </w:rPr>
        <w:t>《中华人民共和国刑法》</w:t>
      </w:r>
    </w:p>
    <w:p w14:paraId="3344BFB1" w14:textId="77777777" w:rsidR="004D35DF" w:rsidRDefault="004D35DF">
      <w:pPr>
        <w:spacing w:line="500" w:lineRule="atLeast"/>
        <w:ind w:firstLine="600"/>
        <w:divId w:val="164057164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F7AB9D9" w14:textId="77777777" w:rsidR="004D35DF" w:rsidRDefault="004D35DF">
      <w:pPr>
        <w:spacing w:line="500" w:lineRule="atLeast"/>
        <w:ind w:firstLine="600"/>
        <w:divId w:val="2143423122"/>
        <w:rPr>
          <w:rFonts w:hint="eastAsia"/>
          <w:sz w:val="30"/>
          <w:szCs w:val="30"/>
        </w:rPr>
      </w:pPr>
      <w:r>
        <w:rPr>
          <w:rFonts w:hint="eastAsia"/>
          <w:sz w:val="30"/>
          <w:szCs w:val="30"/>
        </w:rPr>
        <w:t>挪用用于救灾、抢险、防汛、优抚、扶贫、移民、救济款物归个人使用的，从重处罚。</w:t>
      </w:r>
    </w:p>
    <w:p w14:paraId="52389DC9" w14:textId="77777777" w:rsidR="004D35DF" w:rsidRDefault="004D35DF">
      <w:pPr>
        <w:spacing w:line="500" w:lineRule="atLeast"/>
        <w:ind w:firstLine="600"/>
        <w:divId w:val="25568034"/>
        <w:rPr>
          <w:rFonts w:hint="eastAsia"/>
          <w:sz w:val="30"/>
          <w:szCs w:val="30"/>
        </w:rPr>
      </w:pPr>
      <w:r>
        <w:rPr>
          <w:rFonts w:hint="eastAsia"/>
          <w:sz w:val="30"/>
          <w:szCs w:val="30"/>
        </w:rPr>
        <w:t>第二十五条共同犯罪是指二人以上共同故意犯罪。</w:t>
      </w:r>
    </w:p>
    <w:p w14:paraId="610A0DD8" w14:textId="77777777" w:rsidR="004D35DF" w:rsidRDefault="004D35DF">
      <w:pPr>
        <w:spacing w:line="500" w:lineRule="atLeast"/>
        <w:ind w:firstLine="600"/>
        <w:divId w:val="1501118144"/>
        <w:rPr>
          <w:rFonts w:hint="eastAsia"/>
          <w:sz w:val="30"/>
          <w:szCs w:val="30"/>
        </w:rPr>
      </w:pPr>
      <w:r>
        <w:rPr>
          <w:rFonts w:hint="eastAsia"/>
          <w:sz w:val="30"/>
          <w:szCs w:val="30"/>
        </w:rPr>
        <w:t>二人以上共同过失犯罪，不以共同犯罪论处；应当负刑事责任的，按照他们所犯的罪分别处罚。</w:t>
      </w:r>
    </w:p>
    <w:p w14:paraId="59C211E6" w14:textId="77777777" w:rsidR="004D35DF" w:rsidRDefault="004D35DF">
      <w:pPr>
        <w:spacing w:line="500" w:lineRule="atLeast"/>
        <w:ind w:firstLine="600"/>
        <w:divId w:val="1472748493"/>
        <w:rPr>
          <w:rFonts w:hint="eastAsia"/>
          <w:sz w:val="30"/>
          <w:szCs w:val="30"/>
        </w:rPr>
      </w:pPr>
      <w:r>
        <w:rPr>
          <w:rFonts w:hint="eastAsia"/>
          <w:sz w:val="30"/>
          <w:szCs w:val="30"/>
        </w:rPr>
        <w:t>第二十七条在共同犯罪中起次要或者辅助作用的，是从犯。</w:t>
      </w:r>
    </w:p>
    <w:p w14:paraId="05359D1E" w14:textId="77777777" w:rsidR="004D35DF" w:rsidRDefault="004D35DF">
      <w:pPr>
        <w:spacing w:line="500" w:lineRule="atLeast"/>
        <w:ind w:firstLine="600"/>
        <w:divId w:val="1595699672"/>
        <w:rPr>
          <w:rFonts w:hint="eastAsia"/>
          <w:sz w:val="30"/>
          <w:szCs w:val="30"/>
        </w:rPr>
      </w:pPr>
      <w:r>
        <w:rPr>
          <w:rFonts w:hint="eastAsia"/>
          <w:sz w:val="30"/>
          <w:szCs w:val="30"/>
        </w:rPr>
        <w:t>对于从犯，应当从轻、减轻处罚或者免除处罚。</w:t>
      </w:r>
    </w:p>
    <w:p w14:paraId="74D94556" w14:textId="77777777" w:rsidR="004D35DF" w:rsidRDefault="004D35DF">
      <w:pPr>
        <w:spacing w:line="500" w:lineRule="atLeast"/>
        <w:ind w:firstLine="600"/>
        <w:divId w:val="2671552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E45F259" w14:textId="77777777" w:rsidR="004D35DF" w:rsidRDefault="004D35DF">
      <w:pPr>
        <w:spacing w:line="500" w:lineRule="atLeast"/>
        <w:ind w:firstLine="600"/>
        <w:divId w:val="16249230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C6F0EC8" w14:textId="77777777" w:rsidR="004D35DF" w:rsidRDefault="004D35DF">
      <w:pPr>
        <w:spacing w:line="500" w:lineRule="atLeast"/>
        <w:ind w:firstLine="600"/>
        <w:divId w:val="74602836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B96EF4F" w14:textId="77777777" w:rsidR="004D35DF" w:rsidRDefault="004D35DF">
      <w:pPr>
        <w:spacing w:line="500" w:lineRule="atLeast"/>
        <w:ind w:firstLine="600"/>
        <w:divId w:val="19085064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867B630" w14:textId="77777777" w:rsidR="004D35DF" w:rsidRDefault="004D35DF">
      <w:pPr>
        <w:spacing w:line="500" w:lineRule="atLeast"/>
        <w:ind w:firstLine="600"/>
        <w:divId w:val="1345091976"/>
        <w:rPr>
          <w:rFonts w:hint="eastAsia"/>
          <w:sz w:val="30"/>
          <w:szCs w:val="30"/>
        </w:rPr>
      </w:pPr>
      <w:r>
        <w:rPr>
          <w:rFonts w:hint="eastAsia"/>
          <w:sz w:val="30"/>
          <w:szCs w:val="30"/>
        </w:rPr>
        <w:t>（一）犯罪情节较轻；</w:t>
      </w:r>
    </w:p>
    <w:p w14:paraId="6DC53F74" w14:textId="77777777" w:rsidR="004D35DF" w:rsidRDefault="004D35DF">
      <w:pPr>
        <w:spacing w:line="500" w:lineRule="atLeast"/>
        <w:ind w:firstLine="600"/>
        <w:divId w:val="262609468"/>
        <w:rPr>
          <w:rFonts w:hint="eastAsia"/>
          <w:sz w:val="30"/>
          <w:szCs w:val="30"/>
        </w:rPr>
      </w:pPr>
      <w:r>
        <w:rPr>
          <w:rFonts w:hint="eastAsia"/>
          <w:sz w:val="30"/>
          <w:szCs w:val="30"/>
        </w:rPr>
        <w:t>（二）有悔罪表现；</w:t>
      </w:r>
    </w:p>
    <w:p w14:paraId="4320342F" w14:textId="77777777" w:rsidR="004D35DF" w:rsidRDefault="004D35DF">
      <w:pPr>
        <w:spacing w:line="500" w:lineRule="atLeast"/>
        <w:ind w:firstLine="600"/>
        <w:divId w:val="1876312544"/>
        <w:rPr>
          <w:rFonts w:hint="eastAsia"/>
          <w:sz w:val="30"/>
          <w:szCs w:val="30"/>
        </w:rPr>
      </w:pPr>
      <w:r>
        <w:rPr>
          <w:rFonts w:hint="eastAsia"/>
          <w:sz w:val="30"/>
          <w:szCs w:val="30"/>
        </w:rPr>
        <w:t>（三）没有再犯罪的危险；</w:t>
      </w:r>
    </w:p>
    <w:p w14:paraId="457ED068" w14:textId="77777777" w:rsidR="004D35DF" w:rsidRDefault="004D35DF">
      <w:pPr>
        <w:spacing w:line="500" w:lineRule="atLeast"/>
        <w:ind w:firstLine="600"/>
        <w:divId w:val="924530172"/>
        <w:rPr>
          <w:rFonts w:hint="eastAsia"/>
          <w:sz w:val="30"/>
          <w:szCs w:val="30"/>
        </w:rPr>
      </w:pPr>
      <w:r>
        <w:rPr>
          <w:rFonts w:hint="eastAsia"/>
          <w:sz w:val="30"/>
          <w:szCs w:val="30"/>
        </w:rPr>
        <w:t>（四）宣告缓刑对所居住社区没有重大不良影响。</w:t>
      </w:r>
    </w:p>
    <w:p w14:paraId="2D0DFDC0" w14:textId="77777777" w:rsidR="004D35DF" w:rsidRDefault="004D35DF">
      <w:pPr>
        <w:spacing w:line="500" w:lineRule="atLeast"/>
        <w:ind w:firstLine="600"/>
        <w:divId w:val="44997522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CCC6BAC" w14:textId="77777777" w:rsidR="004D35DF" w:rsidRDefault="004D35DF">
      <w:pPr>
        <w:spacing w:line="500" w:lineRule="atLeast"/>
        <w:ind w:firstLine="600"/>
        <w:divId w:val="902763964"/>
        <w:rPr>
          <w:rFonts w:hint="eastAsia"/>
          <w:sz w:val="30"/>
          <w:szCs w:val="30"/>
        </w:rPr>
      </w:pPr>
      <w:r>
        <w:rPr>
          <w:rFonts w:hint="eastAsia"/>
          <w:sz w:val="30"/>
          <w:szCs w:val="30"/>
        </w:rPr>
        <w:t>被宣告缓刑的犯罪分子，如果被判处附加刑，附加刑仍须执行。</w:t>
      </w:r>
    </w:p>
    <w:p w14:paraId="194B4C73" w14:textId="77777777" w:rsidR="004D35DF" w:rsidRDefault="004D35DF">
      <w:pPr>
        <w:spacing w:line="500" w:lineRule="atLeast"/>
        <w:ind w:firstLine="600"/>
        <w:divId w:val="1599438396"/>
        <w:rPr>
          <w:rFonts w:hint="eastAsia"/>
          <w:sz w:val="30"/>
          <w:szCs w:val="30"/>
        </w:rPr>
      </w:pPr>
      <w:r>
        <w:rPr>
          <w:rFonts w:hint="eastAsia"/>
          <w:sz w:val="30"/>
          <w:szCs w:val="30"/>
        </w:rPr>
        <w:t>第七十三条拘役的缓刑考验期限为原判刑期以上一年以下，但是不能少于二个月。</w:t>
      </w:r>
    </w:p>
    <w:p w14:paraId="78C09CA2" w14:textId="77777777" w:rsidR="004D35DF" w:rsidRDefault="004D35DF">
      <w:pPr>
        <w:spacing w:line="500" w:lineRule="atLeast"/>
        <w:ind w:firstLine="600"/>
        <w:divId w:val="1669552466"/>
        <w:rPr>
          <w:rFonts w:hint="eastAsia"/>
          <w:sz w:val="30"/>
          <w:szCs w:val="30"/>
        </w:rPr>
      </w:pPr>
      <w:r>
        <w:rPr>
          <w:rFonts w:hint="eastAsia"/>
          <w:sz w:val="30"/>
          <w:szCs w:val="30"/>
        </w:rPr>
        <w:t>有期徒刑的缓刑考验期限为原判刑期以上五年以下，但是不能少于一年。</w:t>
      </w:r>
    </w:p>
    <w:p w14:paraId="1045F049" w14:textId="77777777" w:rsidR="004D35DF" w:rsidRDefault="004D35DF">
      <w:pPr>
        <w:spacing w:line="500" w:lineRule="atLeast"/>
        <w:ind w:firstLine="600"/>
        <w:divId w:val="1182429626"/>
        <w:rPr>
          <w:rFonts w:hint="eastAsia"/>
          <w:sz w:val="30"/>
          <w:szCs w:val="30"/>
        </w:rPr>
      </w:pPr>
      <w:r>
        <w:rPr>
          <w:rFonts w:hint="eastAsia"/>
          <w:sz w:val="30"/>
          <w:szCs w:val="30"/>
        </w:rPr>
        <w:t>缓刑考验期限，从判决确定之日起计算。</w:t>
      </w:r>
    </w:p>
    <w:p w14:paraId="661FD6B1" w14:textId="77777777" w:rsidR="004D35DF" w:rsidRDefault="004D35DF">
      <w:pPr>
        <w:spacing w:line="500" w:lineRule="atLeast"/>
        <w:ind w:firstLine="600"/>
        <w:divId w:val="87509194"/>
        <w:rPr>
          <w:rFonts w:hint="eastAsia"/>
          <w:sz w:val="30"/>
          <w:szCs w:val="30"/>
        </w:rPr>
      </w:pPr>
      <w:r>
        <w:rPr>
          <w:rFonts w:hint="eastAsia"/>
          <w:sz w:val="30"/>
          <w:szCs w:val="30"/>
        </w:rPr>
        <w:t>第九十三条本法所称国家工作人员，是指国家机关中从事公务的人员。</w:t>
      </w:r>
    </w:p>
    <w:p w14:paraId="6E7C2AA6" w14:textId="77777777" w:rsidR="004D35DF" w:rsidRDefault="004D35DF">
      <w:pPr>
        <w:spacing w:line="500" w:lineRule="atLeast"/>
        <w:ind w:firstLine="600"/>
        <w:divId w:val="50679763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C7D2727" w14:textId="77777777" w:rsidR="004D35DF" w:rsidRDefault="004D35DF">
      <w:pPr>
        <w:spacing w:line="500" w:lineRule="atLeast"/>
        <w:ind w:firstLine="600"/>
        <w:divId w:val="1196428050"/>
        <w:rPr>
          <w:rFonts w:hint="eastAsia"/>
          <w:sz w:val="30"/>
          <w:szCs w:val="30"/>
        </w:rPr>
      </w:pPr>
      <w:r>
        <w:rPr>
          <w:rFonts w:hint="eastAsia"/>
          <w:sz w:val="30"/>
          <w:szCs w:val="30"/>
        </w:rPr>
        <w:t>全国人民代表大会常务委员会关于《中华人民共和国刑法》第九十三条第二款的解释</w:t>
      </w:r>
    </w:p>
    <w:p w14:paraId="5853DEF4" w14:textId="77777777" w:rsidR="004D35DF" w:rsidRDefault="004D35DF">
      <w:pPr>
        <w:spacing w:line="500" w:lineRule="atLeast"/>
        <w:ind w:firstLine="600"/>
        <w:divId w:val="913007772"/>
        <w:rPr>
          <w:rFonts w:hint="eastAsia"/>
          <w:sz w:val="30"/>
          <w:szCs w:val="30"/>
        </w:rPr>
      </w:pPr>
      <w:r>
        <w:rPr>
          <w:rFonts w:hint="eastAsia"/>
          <w:sz w:val="30"/>
          <w:szCs w:val="30"/>
        </w:rPr>
        <w:t>（</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日第九届全国人民代表大会常务委员会第十五次会议通过根据</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日第十一届全国人民代表大会常务委员会第十次会议《关于修改部分法律的决定》修正）</w:t>
      </w:r>
    </w:p>
    <w:p w14:paraId="249D240A" w14:textId="77777777" w:rsidR="004D35DF" w:rsidRDefault="004D35DF">
      <w:pPr>
        <w:spacing w:line="500" w:lineRule="atLeast"/>
        <w:ind w:firstLine="600"/>
        <w:divId w:val="1290282877"/>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3B7C4E9A" w14:textId="77777777" w:rsidR="004D35DF" w:rsidRDefault="004D35DF">
      <w:pPr>
        <w:spacing w:line="500" w:lineRule="atLeast"/>
        <w:ind w:firstLine="600"/>
        <w:divId w:val="2135824128"/>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2AE041EA" w14:textId="77777777" w:rsidR="004D35DF" w:rsidRDefault="004D35DF">
      <w:pPr>
        <w:spacing w:line="500" w:lineRule="atLeast"/>
        <w:ind w:firstLine="600"/>
        <w:divId w:val="2083486601"/>
        <w:rPr>
          <w:rFonts w:hint="eastAsia"/>
          <w:sz w:val="30"/>
          <w:szCs w:val="30"/>
        </w:rPr>
      </w:pPr>
      <w:r>
        <w:rPr>
          <w:rFonts w:hint="eastAsia"/>
          <w:sz w:val="30"/>
          <w:szCs w:val="30"/>
        </w:rPr>
        <w:t>（一）救灾、抢险、防汛、优抚、扶贫、移民、救济款物的管理；</w:t>
      </w:r>
    </w:p>
    <w:p w14:paraId="784D6AEC" w14:textId="77777777" w:rsidR="004D35DF" w:rsidRDefault="004D35DF">
      <w:pPr>
        <w:spacing w:line="500" w:lineRule="atLeast"/>
        <w:ind w:firstLine="600"/>
        <w:divId w:val="1853645376"/>
        <w:rPr>
          <w:rFonts w:hint="eastAsia"/>
          <w:sz w:val="30"/>
          <w:szCs w:val="30"/>
        </w:rPr>
      </w:pPr>
      <w:r>
        <w:rPr>
          <w:rFonts w:hint="eastAsia"/>
          <w:sz w:val="30"/>
          <w:szCs w:val="30"/>
        </w:rPr>
        <w:t>（二）社会捐助公益事业款物的管理；</w:t>
      </w:r>
    </w:p>
    <w:p w14:paraId="4D0BD36C" w14:textId="77777777" w:rsidR="004D35DF" w:rsidRDefault="004D35DF">
      <w:pPr>
        <w:spacing w:line="500" w:lineRule="atLeast"/>
        <w:ind w:firstLine="600"/>
        <w:divId w:val="1636064184"/>
        <w:rPr>
          <w:rFonts w:hint="eastAsia"/>
          <w:sz w:val="30"/>
          <w:szCs w:val="30"/>
        </w:rPr>
      </w:pPr>
      <w:r>
        <w:rPr>
          <w:rFonts w:hint="eastAsia"/>
          <w:sz w:val="30"/>
          <w:szCs w:val="30"/>
        </w:rPr>
        <w:t>（三）国有土地的经营和管理；</w:t>
      </w:r>
    </w:p>
    <w:p w14:paraId="59BAC175" w14:textId="77777777" w:rsidR="004D35DF" w:rsidRDefault="004D35DF">
      <w:pPr>
        <w:spacing w:line="500" w:lineRule="atLeast"/>
        <w:ind w:firstLine="600"/>
        <w:divId w:val="1051032656"/>
        <w:rPr>
          <w:rFonts w:hint="eastAsia"/>
          <w:sz w:val="30"/>
          <w:szCs w:val="30"/>
        </w:rPr>
      </w:pPr>
      <w:r>
        <w:rPr>
          <w:rFonts w:hint="eastAsia"/>
          <w:sz w:val="30"/>
          <w:szCs w:val="30"/>
        </w:rPr>
        <w:t>（四）土地征收、征用补偿费用的管理；</w:t>
      </w:r>
    </w:p>
    <w:p w14:paraId="6C9C7C91" w14:textId="77777777" w:rsidR="004D35DF" w:rsidRDefault="004D35DF">
      <w:pPr>
        <w:spacing w:line="500" w:lineRule="atLeast"/>
        <w:ind w:firstLine="600"/>
        <w:divId w:val="1003437204"/>
        <w:rPr>
          <w:rFonts w:hint="eastAsia"/>
          <w:sz w:val="30"/>
          <w:szCs w:val="30"/>
        </w:rPr>
      </w:pPr>
      <w:r>
        <w:rPr>
          <w:rFonts w:hint="eastAsia"/>
          <w:sz w:val="30"/>
          <w:szCs w:val="30"/>
        </w:rPr>
        <w:t>（五）代征、代缴税款；</w:t>
      </w:r>
    </w:p>
    <w:p w14:paraId="4A63C96D" w14:textId="77777777" w:rsidR="004D35DF" w:rsidRDefault="004D35DF">
      <w:pPr>
        <w:spacing w:line="500" w:lineRule="atLeast"/>
        <w:ind w:firstLine="600"/>
        <w:divId w:val="469057882"/>
        <w:rPr>
          <w:rFonts w:hint="eastAsia"/>
          <w:sz w:val="30"/>
          <w:szCs w:val="30"/>
        </w:rPr>
      </w:pPr>
      <w:r>
        <w:rPr>
          <w:rFonts w:hint="eastAsia"/>
          <w:sz w:val="30"/>
          <w:szCs w:val="30"/>
        </w:rPr>
        <w:t>（六）有关计划生育、户籍、征兵工作；</w:t>
      </w:r>
    </w:p>
    <w:p w14:paraId="71333316" w14:textId="77777777" w:rsidR="004D35DF" w:rsidRDefault="004D35DF">
      <w:pPr>
        <w:spacing w:line="500" w:lineRule="atLeast"/>
        <w:ind w:firstLine="600"/>
        <w:divId w:val="669597815"/>
        <w:rPr>
          <w:rFonts w:hint="eastAsia"/>
          <w:sz w:val="30"/>
          <w:szCs w:val="30"/>
        </w:rPr>
      </w:pPr>
      <w:r>
        <w:rPr>
          <w:rFonts w:hint="eastAsia"/>
          <w:sz w:val="30"/>
          <w:szCs w:val="30"/>
        </w:rPr>
        <w:t>（七）协助人民政府从事的其他行政管理工作。</w:t>
      </w:r>
    </w:p>
    <w:p w14:paraId="543BC0B0" w14:textId="77777777" w:rsidR="004D35DF" w:rsidRDefault="004D35DF">
      <w:pPr>
        <w:spacing w:line="500" w:lineRule="atLeast"/>
        <w:ind w:firstLine="600"/>
        <w:divId w:val="745029086"/>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135BF6C8" w14:textId="77777777" w:rsidR="004D35DF" w:rsidRDefault="004D35DF">
      <w:pPr>
        <w:spacing w:line="500" w:lineRule="atLeast"/>
        <w:ind w:firstLine="600"/>
        <w:divId w:val="248121986"/>
        <w:rPr>
          <w:rFonts w:hint="eastAsia"/>
          <w:sz w:val="30"/>
          <w:szCs w:val="30"/>
        </w:rPr>
      </w:pPr>
      <w:r>
        <w:rPr>
          <w:rFonts w:hint="eastAsia"/>
          <w:sz w:val="30"/>
          <w:szCs w:val="30"/>
        </w:rPr>
        <w:t>现予公告。</w:t>
      </w:r>
    </w:p>
    <w:p w14:paraId="4A171E23" w14:textId="77777777" w:rsidR="004D35DF" w:rsidRDefault="004D35DF">
      <w:pPr>
        <w:spacing w:line="500" w:lineRule="atLeast"/>
        <w:ind w:firstLine="600"/>
        <w:divId w:val="788401428"/>
        <w:rPr>
          <w:rFonts w:hint="eastAsia"/>
          <w:sz w:val="30"/>
          <w:szCs w:val="30"/>
        </w:rPr>
      </w:pPr>
      <w:r>
        <w:rPr>
          <w:rFonts w:hint="eastAsia"/>
          <w:sz w:val="30"/>
          <w:szCs w:val="30"/>
        </w:rPr>
        <w:t>《最高人民法院关于审理挪用公款案件具体应用法律若干问题的解释》</w:t>
      </w:r>
    </w:p>
    <w:p w14:paraId="73EC097E" w14:textId="77777777" w:rsidR="004D35DF" w:rsidRDefault="004D35DF">
      <w:pPr>
        <w:spacing w:line="500" w:lineRule="atLeast"/>
        <w:ind w:firstLine="600"/>
        <w:divId w:val="1372152535"/>
        <w:rPr>
          <w:rFonts w:hint="eastAsia"/>
          <w:sz w:val="30"/>
          <w:szCs w:val="30"/>
        </w:rPr>
      </w:pPr>
      <w:r>
        <w:rPr>
          <w:rFonts w:hint="eastAsia"/>
          <w:sz w:val="30"/>
          <w:szCs w:val="30"/>
        </w:rPr>
        <w:t>第一条刑法第三百八十四条规定的“挪用公款归个人使用”，包括挪用者本人使用或者给他人使用。</w:t>
      </w:r>
    </w:p>
    <w:p w14:paraId="41350C60" w14:textId="77777777" w:rsidR="004D35DF" w:rsidRDefault="004D35DF">
      <w:pPr>
        <w:spacing w:line="500" w:lineRule="atLeast"/>
        <w:ind w:firstLine="600"/>
        <w:divId w:val="1759859931"/>
        <w:rPr>
          <w:rFonts w:hint="eastAsia"/>
          <w:sz w:val="30"/>
          <w:szCs w:val="30"/>
        </w:rPr>
      </w:pPr>
      <w:r>
        <w:rPr>
          <w:rFonts w:hint="eastAsia"/>
          <w:sz w:val="30"/>
          <w:szCs w:val="30"/>
        </w:rPr>
        <w:t>挪用公款给私有公司、私有企业使用的，属于挪用公款归个人使用。</w:t>
      </w:r>
    </w:p>
    <w:p w14:paraId="2B28A468" w14:textId="77777777" w:rsidR="004D35DF" w:rsidRDefault="004D35DF">
      <w:pPr>
        <w:spacing w:line="500" w:lineRule="atLeast"/>
        <w:ind w:firstLine="600"/>
        <w:divId w:val="2102489731"/>
        <w:rPr>
          <w:rFonts w:hint="eastAsia"/>
          <w:sz w:val="30"/>
          <w:szCs w:val="30"/>
        </w:rPr>
      </w:pPr>
      <w:r>
        <w:rPr>
          <w:rFonts w:hint="eastAsia"/>
          <w:sz w:val="30"/>
          <w:szCs w:val="30"/>
        </w:rPr>
        <w:t>第二条对挪用公款罪，应区分三种不同情况予以认定：</w:t>
      </w:r>
    </w:p>
    <w:p w14:paraId="5137E1FA" w14:textId="77777777" w:rsidR="004D35DF" w:rsidRDefault="004D35DF">
      <w:pPr>
        <w:spacing w:line="500" w:lineRule="atLeast"/>
        <w:ind w:firstLine="600"/>
        <w:divId w:val="937298049"/>
        <w:rPr>
          <w:rFonts w:hint="eastAsia"/>
          <w:sz w:val="30"/>
          <w:szCs w:val="30"/>
        </w:rPr>
      </w:pPr>
      <w:r>
        <w:rPr>
          <w:rFonts w:hint="eastAsia"/>
          <w:sz w:val="30"/>
          <w:szCs w:val="30"/>
        </w:rPr>
        <w:t>（一）挪用公款归个人使用，数额较大、超过三个月未还的，构成挪用公款罪。</w:t>
      </w:r>
    </w:p>
    <w:p w14:paraId="67E51680" w14:textId="77777777" w:rsidR="004D35DF" w:rsidRDefault="004D35DF">
      <w:pPr>
        <w:spacing w:line="500" w:lineRule="atLeast"/>
        <w:ind w:firstLine="600"/>
        <w:divId w:val="1097209934"/>
        <w:rPr>
          <w:rFonts w:hint="eastAsia"/>
          <w:sz w:val="30"/>
          <w:szCs w:val="30"/>
        </w:rPr>
      </w:pPr>
      <w:r>
        <w:rPr>
          <w:rFonts w:hint="eastAsia"/>
          <w:sz w:val="30"/>
          <w:szCs w:val="30"/>
        </w:rPr>
        <w:t>挪用正在生息或者需要支付利息的公款归个人使用，数额较大，超过三个月但在案发前全部归还本金的，可以从轻处罚或者免除处罚。给国家、集体造成的利息损失应予追缴。挪用公款数额巨大，超过三个月，案发前全部归还的，可以酌情从轻处罚。</w:t>
      </w:r>
    </w:p>
    <w:p w14:paraId="5A9D0ECE" w14:textId="77777777" w:rsidR="004D35DF" w:rsidRDefault="004D35DF">
      <w:pPr>
        <w:spacing w:line="500" w:lineRule="atLeast"/>
        <w:ind w:firstLine="600"/>
        <w:divId w:val="2095517817"/>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14:paraId="564DDAAA" w14:textId="77777777" w:rsidR="004D35DF" w:rsidRDefault="004D35DF">
      <w:pPr>
        <w:spacing w:line="500" w:lineRule="atLeast"/>
        <w:ind w:firstLine="600"/>
        <w:divId w:val="52897956"/>
        <w:rPr>
          <w:rFonts w:hint="eastAsia"/>
          <w:sz w:val="30"/>
          <w:szCs w:val="30"/>
        </w:rPr>
      </w:pPr>
      <w:r>
        <w:rPr>
          <w:rFonts w:hint="eastAsia"/>
          <w:sz w:val="30"/>
          <w:szCs w:val="30"/>
        </w:rPr>
        <w:t>挪用公款存入银行、用于集资、购买股票、国债等，属于挪用公款进行营利活动。所获取的利息、收益等违法所得，应当追缴，但不计入挪用公款的数额。</w:t>
      </w:r>
    </w:p>
    <w:p w14:paraId="03CA7FD5" w14:textId="77777777" w:rsidR="004D35DF" w:rsidRDefault="004D35DF">
      <w:pPr>
        <w:spacing w:line="500" w:lineRule="atLeast"/>
        <w:ind w:firstLine="600"/>
        <w:divId w:val="871654608"/>
        <w:rPr>
          <w:rFonts w:hint="eastAsia"/>
          <w:sz w:val="30"/>
          <w:szCs w:val="30"/>
        </w:rPr>
      </w:pPr>
      <w:r>
        <w:rPr>
          <w:rFonts w:hint="eastAsia"/>
          <w:sz w:val="30"/>
          <w:szCs w:val="30"/>
        </w:rPr>
        <w:t>（三）挪用公款归个人使用，进行赌博、走私等非法活动的，构成挪用公款罪，不受“数额较大”和挪用时间的限制。</w:t>
      </w:r>
    </w:p>
    <w:p w14:paraId="0A96BA37" w14:textId="77777777" w:rsidR="004D35DF" w:rsidRDefault="004D35DF">
      <w:pPr>
        <w:spacing w:line="500" w:lineRule="atLeast"/>
        <w:ind w:firstLine="600"/>
        <w:divId w:val="771164882"/>
        <w:rPr>
          <w:rFonts w:hint="eastAsia"/>
          <w:sz w:val="30"/>
          <w:szCs w:val="30"/>
        </w:rPr>
      </w:pPr>
      <w:r>
        <w:rPr>
          <w:rFonts w:hint="eastAsia"/>
          <w:sz w:val="30"/>
          <w:szCs w:val="30"/>
        </w:rPr>
        <w:t>挪用公款给他人使用，不知道使用人用公款进行营利活动或者用于非法活动，数额较大、超过三个月未还的，构成挪用公款罪；明知使用人用于营利活动或者非法活动的，应当认定为挪用人挪用公款进行营利活动或者非法活动。</w:t>
      </w:r>
    </w:p>
    <w:p w14:paraId="53728D6C" w14:textId="77777777" w:rsidR="004D35DF" w:rsidRDefault="004D35DF">
      <w:pPr>
        <w:spacing w:line="500" w:lineRule="atLeast"/>
        <w:ind w:firstLine="600"/>
        <w:divId w:val="766467044"/>
        <w:rPr>
          <w:rFonts w:hint="eastAsia"/>
          <w:sz w:val="30"/>
          <w:szCs w:val="30"/>
        </w:rPr>
      </w:pPr>
      <w:r>
        <w:rPr>
          <w:rFonts w:hint="eastAsia"/>
          <w:sz w:val="30"/>
          <w:szCs w:val="30"/>
        </w:rPr>
        <w:t>第三条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多次挪用公款；因挪用公款严重影响生产、经</w:t>
      </w:r>
    </w:p>
    <w:p w14:paraId="6CA83FF9" w14:textId="77777777" w:rsidR="004D35DF" w:rsidRDefault="004D35DF">
      <w:pPr>
        <w:spacing w:line="500" w:lineRule="atLeast"/>
        <w:ind w:firstLine="600"/>
        <w:divId w:val="1332097239"/>
        <w:rPr>
          <w:rFonts w:hint="eastAsia"/>
          <w:sz w:val="30"/>
          <w:szCs w:val="30"/>
        </w:rPr>
      </w:pPr>
      <w:r>
        <w:rPr>
          <w:rFonts w:hint="eastAsia"/>
          <w:sz w:val="30"/>
          <w:szCs w:val="30"/>
        </w:rPr>
        <w:t>营，造成严重损失等情形。</w:t>
      </w:r>
    </w:p>
    <w:p w14:paraId="0DAB2833" w14:textId="77777777" w:rsidR="004D35DF" w:rsidRDefault="004D35DF">
      <w:pPr>
        <w:spacing w:line="500" w:lineRule="atLeast"/>
        <w:ind w:firstLine="600"/>
        <w:divId w:val="1224172373"/>
        <w:rPr>
          <w:rFonts w:hint="eastAsia"/>
          <w:sz w:val="30"/>
          <w:szCs w:val="30"/>
        </w:rPr>
      </w:pPr>
      <w:r>
        <w:rPr>
          <w:rFonts w:hint="eastAsia"/>
          <w:sz w:val="30"/>
          <w:szCs w:val="30"/>
        </w:rPr>
        <w:t>“挪用公款归个人使用，进行非法活动的”，以挪用公款五千元至一万元为追究刑事责任的数额起点。挪用公款五万元至十万元以上的，属于挪用公款归个人使用，进行非法活动，“情节严重”的情形之一。挪用公款归个人使用，进行非法活动，情节严重的其他情形，按照本条第一款的规定执行。</w:t>
      </w:r>
    </w:p>
    <w:p w14:paraId="7A31E000" w14:textId="77777777" w:rsidR="004D35DF" w:rsidRDefault="004D35DF">
      <w:pPr>
        <w:spacing w:line="500" w:lineRule="atLeast"/>
        <w:ind w:firstLine="600"/>
        <w:divId w:val="1741365149"/>
        <w:rPr>
          <w:rFonts w:hint="eastAsia"/>
          <w:sz w:val="30"/>
          <w:szCs w:val="30"/>
        </w:rPr>
      </w:pPr>
      <w:r>
        <w:rPr>
          <w:rFonts w:hint="eastAsia"/>
          <w:sz w:val="30"/>
          <w:szCs w:val="30"/>
        </w:rPr>
        <w:t>各高级人民法院可以根据本地实际情况，按照本解释规定的数额幅度，确定本地区执行的具体数额标准，并报最高人民法院备案。</w:t>
      </w:r>
    </w:p>
    <w:p w14:paraId="666B5808" w14:textId="77777777" w:rsidR="004D35DF" w:rsidRDefault="004D35DF">
      <w:pPr>
        <w:spacing w:line="500" w:lineRule="atLeast"/>
        <w:ind w:firstLine="600"/>
        <w:divId w:val="1835074042"/>
        <w:rPr>
          <w:rFonts w:hint="eastAsia"/>
          <w:sz w:val="30"/>
          <w:szCs w:val="30"/>
        </w:rPr>
      </w:pPr>
      <w:r>
        <w:rPr>
          <w:rFonts w:hint="eastAsia"/>
          <w:sz w:val="30"/>
          <w:szCs w:val="30"/>
        </w:rPr>
        <w:t>挪用救灾、抢险、防汛、优抚、扶贫、移民、救济款物归个人使用的数额标准，参照挪用公款归个人使用进行非法活动的数额标准。</w:t>
      </w:r>
    </w:p>
    <w:p w14:paraId="3F1D2ACF" w14:textId="77777777" w:rsidR="004D35DF" w:rsidRDefault="004D35DF">
      <w:pPr>
        <w:spacing w:line="500" w:lineRule="atLeast"/>
        <w:ind w:firstLine="600"/>
        <w:divId w:val="1608805080"/>
        <w:rPr>
          <w:rFonts w:hint="eastAsia"/>
          <w:sz w:val="30"/>
          <w:szCs w:val="30"/>
        </w:rPr>
      </w:pPr>
      <w:r>
        <w:rPr>
          <w:rFonts w:hint="eastAsia"/>
          <w:sz w:val="30"/>
          <w:szCs w:val="30"/>
        </w:rPr>
        <w:t>《最高人民法院最高人民检察院关于办理贪污贿赂刑事案件适用法律若干问题的解释》</w:t>
      </w:r>
    </w:p>
    <w:p w14:paraId="5D00235C" w14:textId="77777777" w:rsidR="004D35DF" w:rsidRDefault="004D35DF">
      <w:pPr>
        <w:spacing w:line="500" w:lineRule="atLeast"/>
        <w:ind w:firstLine="600"/>
        <w:divId w:val="102962195"/>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69596A4B" w14:textId="77777777" w:rsidR="004D35DF" w:rsidRDefault="004D35DF">
      <w:pPr>
        <w:spacing w:line="500" w:lineRule="atLeast"/>
        <w:ind w:firstLine="600"/>
        <w:divId w:val="410277999"/>
        <w:rPr>
          <w:rFonts w:hint="eastAsia"/>
          <w:sz w:val="30"/>
          <w:szCs w:val="30"/>
        </w:rPr>
      </w:pPr>
      <w:r>
        <w:rPr>
          <w:rFonts w:hint="eastAsia"/>
          <w:sz w:val="30"/>
          <w:szCs w:val="30"/>
        </w:rPr>
        <w:t>（一）挪用公款数额在一百万元以上的；</w:t>
      </w:r>
    </w:p>
    <w:p w14:paraId="264FB256" w14:textId="77777777" w:rsidR="004D35DF" w:rsidRDefault="004D35DF">
      <w:pPr>
        <w:spacing w:line="500" w:lineRule="atLeast"/>
        <w:ind w:firstLine="600"/>
        <w:divId w:val="1267733050"/>
        <w:rPr>
          <w:rFonts w:hint="eastAsia"/>
          <w:sz w:val="30"/>
          <w:szCs w:val="30"/>
        </w:rPr>
      </w:pPr>
      <w:r>
        <w:rPr>
          <w:rFonts w:hint="eastAsia"/>
          <w:sz w:val="30"/>
          <w:szCs w:val="30"/>
        </w:rPr>
        <w:t>（二）挪用救灾、抢险、防汛、优抚、扶贫、移民、救济特定款物，数额在五十万元以上不满一百万元的；</w:t>
      </w:r>
    </w:p>
    <w:p w14:paraId="5A796714" w14:textId="77777777" w:rsidR="004D35DF" w:rsidRDefault="004D35DF">
      <w:pPr>
        <w:spacing w:line="500" w:lineRule="atLeast"/>
        <w:ind w:firstLine="600"/>
        <w:divId w:val="943533570"/>
        <w:rPr>
          <w:rFonts w:hint="eastAsia"/>
          <w:sz w:val="30"/>
          <w:szCs w:val="30"/>
        </w:rPr>
      </w:pPr>
      <w:r>
        <w:rPr>
          <w:rFonts w:hint="eastAsia"/>
          <w:sz w:val="30"/>
          <w:szCs w:val="30"/>
        </w:rPr>
        <w:t>（三）挪用公款不退还，数额在五十万元以上不满一百万元的；</w:t>
      </w:r>
    </w:p>
    <w:p w14:paraId="7E74624C" w14:textId="77777777" w:rsidR="004D35DF" w:rsidRDefault="004D35DF">
      <w:pPr>
        <w:spacing w:line="500" w:lineRule="atLeast"/>
        <w:ind w:firstLine="600"/>
        <w:divId w:val="548759340"/>
        <w:rPr>
          <w:rFonts w:hint="eastAsia"/>
          <w:sz w:val="30"/>
          <w:szCs w:val="30"/>
        </w:rPr>
      </w:pPr>
      <w:r>
        <w:rPr>
          <w:rFonts w:hint="eastAsia"/>
          <w:sz w:val="30"/>
          <w:szCs w:val="30"/>
        </w:rPr>
        <w:t>（四）其他严重的情节。</w:t>
      </w:r>
    </w:p>
    <w:p w14:paraId="51EBFD5D" w14:textId="77777777" w:rsidR="004D35DF" w:rsidRDefault="004D35DF">
      <w:pPr>
        <w:spacing w:line="500" w:lineRule="atLeast"/>
        <w:ind w:firstLine="600"/>
        <w:divId w:val="462042100"/>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6563A715" w14:textId="77777777" w:rsidR="004D35DF" w:rsidRDefault="004D35DF">
      <w:pPr>
        <w:spacing w:line="500" w:lineRule="atLeast"/>
        <w:ind w:firstLine="600"/>
        <w:divId w:val="1107505483"/>
        <w:rPr>
          <w:rFonts w:hint="eastAsia"/>
          <w:sz w:val="30"/>
          <w:szCs w:val="30"/>
        </w:rPr>
      </w:pPr>
      <w:r>
        <w:rPr>
          <w:rFonts w:hint="eastAsia"/>
          <w:sz w:val="30"/>
          <w:szCs w:val="30"/>
        </w:rPr>
        <w:t>（一）挪用公款数额在二百万元以上的；</w:t>
      </w:r>
    </w:p>
    <w:p w14:paraId="3B0DC9B7" w14:textId="77777777" w:rsidR="004D35DF" w:rsidRDefault="004D35DF">
      <w:pPr>
        <w:spacing w:line="500" w:lineRule="atLeast"/>
        <w:ind w:firstLine="600"/>
        <w:divId w:val="807669107"/>
        <w:rPr>
          <w:rFonts w:hint="eastAsia"/>
          <w:sz w:val="30"/>
          <w:szCs w:val="30"/>
        </w:rPr>
      </w:pPr>
      <w:r>
        <w:rPr>
          <w:rFonts w:hint="eastAsia"/>
          <w:sz w:val="30"/>
          <w:szCs w:val="30"/>
        </w:rPr>
        <w:t>（二）挪用救灾、抢险、防汛、优抚、扶贫、移民、救济特定款物，数额在一百万元以上不满二百万元的；</w:t>
      </w:r>
    </w:p>
    <w:p w14:paraId="1B003957" w14:textId="77777777" w:rsidR="004D35DF" w:rsidRDefault="004D35DF">
      <w:pPr>
        <w:spacing w:line="500" w:lineRule="atLeast"/>
        <w:ind w:firstLine="600"/>
        <w:divId w:val="2127044376"/>
        <w:rPr>
          <w:rFonts w:hint="eastAsia"/>
          <w:sz w:val="30"/>
          <w:szCs w:val="30"/>
        </w:rPr>
      </w:pPr>
      <w:r>
        <w:rPr>
          <w:rFonts w:hint="eastAsia"/>
          <w:sz w:val="30"/>
          <w:szCs w:val="30"/>
        </w:rPr>
        <w:t>（三）挪用公款不退还，数额在一百万元以上不满二百万元的；</w:t>
      </w:r>
    </w:p>
    <w:p w14:paraId="72A4797F" w14:textId="77777777" w:rsidR="004D35DF" w:rsidRDefault="004D35DF">
      <w:pPr>
        <w:spacing w:line="500" w:lineRule="atLeast"/>
        <w:ind w:firstLine="600"/>
        <w:divId w:val="2063165061"/>
        <w:rPr>
          <w:rFonts w:hint="eastAsia"/>
          <w:sz w:val="30"/>
          <w:szCs w:val="30"/>
        </w:rPr>
      </w:pPr>
      <w:r>
        <w:rPr>
          <w:rFonts w:hint="eastAsia"/>
          <w:sz w:val="30"/>
          <w:szCs w:val="30"/>
        </w:rPr>
        <w:t>（四）其他严重的情节。</w:t>
      </w:r>
    </w:p>
    <w:p w14:paraId="2AD5F480" w14:textId="77777777" w:rsidR="004D35DF" w:rsidRDefault="004D35DF">
      <w:pPr>
        <w:spacing w:line="500" w:lineRule="atLeast"/>
        <w:ind w:firstLine="600"/>
        <w:divId w:val="776025192"/>
        <w:rPr>
          <w:rFonts w:hint="eastAsia"/>
          <w:sz w:val="30"/>
          <w:szCs w:val="30"/>
        </w:rPr>
      </w:pPr>
      <w:r>
        <w:rPr>
          <w:rFonts w:hint="eastAsia"/>
          <w:sz w:val="30"/>
          <w:szCs w:val="30"/>
        </w:rPr>
        <w:t>《最高人民法院关于适用﹤中华人民共和国刑事诉讼法﹥的解释》</w:t>
      </w:r>
    </w:p>
    <w:p w14:paraId="6D11939C" w14:textId="77777777" w:rsidR="004D35DF" w:rsidRDefault="004D35DF">
      <w:pPr>
        <w:spacing w:line="500" w:lineRule="atLeast"/>
        <w:ind w:firstLine="600"/>
        <w:divId w:val="226111393"/>
        <w:rPr>
          <w:rFonts w:hint="eastAsia"/>
          <w:sz w:val="30"/>
          <w:szCs w:val="30"/>
        </w:rPr>
      </w:pPr>
      <w:r>
        <w:rPr>
          <w:rFonts w:hint="eastAsia"/>
          <w:sz w:val="30"/>
          <w:szCs w:val="30"/>
        </w:rPr>
        <w:t>第三百二十七条被告人或者其法定代理人、辩护人、近亲属提出上诉的案件，第二审人民法院发回重新审判后，除有新的犯罪事实，人民检察院补充起诉的以外，原审人民法院不得加重被告人的刑罚。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6D9C5" w14:textId="77777777" w:rsidR="00195B00" w:rsidRDefault="00195B00" w:rsidP="00195B00">
      <w:pPr>
        <w:rPr>
          <w:rFonts w:hint="eastAsia"/>
        </w:rPr>
      </w:pPr>
      <w:r>
        <w:separator/>
      </w:r>
    </w:p>
  </w:endnote>
  <w:endnote w:type="continuationSeparator" w:id="0">
    <w:p w14:paraId="7B1055DA" w14:textId="77777777" w:rsidR="00195B00" w:rsidRDefault="00195B00" w:rsidP="00195B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9844" w14:textId="77777777" w:rsidR="00195B00" w:rsidRDefault="00195B00" w:rsidP="00195B00">
      <w:pPr>
        <w:rPr>
          <w:rFonts w:hint="eastAsia"/>
        </w:rPr>
      </w:pPr>
      <w:r>
        <w:separator/>
      </w:r>
    </w:p>
  </w:footnote>
  <w:footnote w:type="continuationSeparator" w:id="0">
    <w:p w14:paraId="1B2362F6" w14:textId="77777777" w:rsidR="00195B00" w:rsidRDefault="00195B00" w:rsidP="00195B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5B00"/>
    <w:rsid w:val="00195B00"/>
    <w:rsid w:val="004D35D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77EA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5B00"/>
    <w:pPr>
      <w:tabs>
        <w:tab w:val="center" w:pos="4153"/>
        <w:tab w:val="right" w:pos="8306"/>
      </w:tabs>
      <w:snapToGrid w:val="0"/>
      <w:jc w:val="center"/>
    </w:pPr>
    <w:rPr>
      <w:sz w:val="18"/>
      <w:szCs w:val="18"/>
    </w:rPr>
  </w:style>
  <w:style w:type="character" w:customStyle="1" w:styleId="a4">
    <w:name w:val="页眉 字符"/>
    <w:basedOn w:val="a0"/>
    <w:link w:val="a3"/>
    <w:uiPriority w:val="99"/>
    <w:rsid w:val="00195B00"/>
    <w:rPr>
      <w:rFonts w:ascii="宋体" w:eastAsia="宋体" w:hAnsi="宋体" w:cs="宋体"/>
      <w:sz w:val="18"/>
      <w:szCs w:val="18"/>
    </w:rPr>
  </w:style>
  <w:style w:type="paragraph" w:styleId="a5">
    <w:name w:val="footer"/>
    <w:basedOn w:val="a"/>
    <w:link w:val="a6"/>
    <w:uiPriority w:val="99"/>
    <w:unhideWhenUsed/>
    <w:rsid w:val="00195B00"/>
    <w:pPr>
      <w:tabs>
        <w:tab w:val="center" w:pos="4153"/>
        <w:tab w:val="right" w:pos="8306"/>
      </w:tabs>
      <w:snapToGrid w:val="0"/>
    </w:pPr>
    <w:rPr>
      <w:sz w:val="18"/>
      <w:szCs w:val="18"/>
    </w:rPr>
  </w:style>
  <w:style w:type="character" w:customStyle="1" w:styleId="a6">
    <w:name w:val="页脚 字符"/>
    <w:basedOn w:val="a0"/>
    <w:link w:val="a5"/>
    <w:uiPriority w:val="99"/>
    <w:rsid w:val="00195B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8034">
      <w:marLeft w:val="0"/>
      <w:marRight w:val="0"/>
      <w:marTop w:val="10"/>
      <w:marBottom w:val="10"/>
      <w:divBdr>
        <w:top w:val="none" w:sz="0" w:space="0" w:color="auto"/>
        <w:left w:val="none" w:sz="0" w:space="0" w:color="auto"/>
        <w:bottom w:val="none" w:sz="0" w:space="0" w:color="auto"/>
        <w:right w:val="none" w:sz="0" w:space="0" w:color="auto"/>
      </w:divBdr>
    </w:div>
    <w:div w:id="52897956">
      <w:marLeft w:val="0"/>
      <w:marRight w:val="0"/>
      <w:marTop w:val="10"/>
      <w:marBottom w:val="10"/>
      <w:divBdr>
        <w:top w:val="none" w:sz="0" w:space="0" w:color="auto"/>
        <w:left w:val="none" w:sz="0" w:space="0" w:color="auto"/>
        <w:bottom w:val="none" w:sz="0" w:space="0" w:color="auto"/>
        <w:right w:val="none" w:sz="0" w:space="0" w:color="auto"/>
      </w:divBdr>
    </w:div>
    <w:div w:id="65077952">
      <w:marLeft w:val="0"/>
      <w:marRight w:val="0"/>
      <w:marTop w:val="10"/>
      <w:marBottom w:val="10"/>
      <w:divBdr>
        <w:top w:val="none" w:sz="0" w:space="0" w:color="auto"/>
        <w:left w:val="none" w:sz="0" w:space="0" w:color="auto"/>
        <w:bottom w:val="none" w:sz="0" w:space="0" w:color="auto"/>
        <w:right w:val="none" w:sz="0" w:space="0" w:color="auto"/>
      </w:divBdr>
    </w:div>
    <w:div w:id="87509194">
      <w:marLeft w:val="0"/>
      <w:marRight w:val="0"/>
      <w:marTop w:val="10"/>
      <w:marBottom w:val="10"/>
      <w:divBdr>
        <w:top w:val="none" w:sz="0" w:space="0" w:color="auto"/>
        <w:left w:val="none" w:sz="0" w:space="0" w:color="auto"/>
        <w:bottom w:val="none" w:sz="0" w:space="0" w:color="auto"/>
        <w:right w:val="none" w:sz="0" w:space="0" w:color="auto"/>
      </w:divBdr>
    </w:div>
    <w:div w:id="102042632">
      <w:marLeft w:val="0"/>
      <w:marRight w:val="0"/>
      <w:marTop w:val="10"/>
      <w:marBottom w:val="10"/>
      <w:divBdr>
        <w:top w:val="none" w:sz="0" w:space="0" w:color="auto"/>
        <w:left w:val="none" w:sz="0" w:space="0" w:color="auto"/>
        <w:bottom w:val="none" w:sz="0" w:space="0" w:color="auto"/>
        <w:right w:val="none" w:sz="0" w:space="0" w:color="auto"/>
      </w:divBdr>
    </w:div>
    <w:div w:id="102962195">
      <w:marLeft w:val="0"/>
      <w:marRight w:val="0"/>
      <w:marTop w:val="10"/>
      <w:marBottom w:val="10"/>
      <w:divBdr>
        <w:top w:val="none" w:sz="0" w:space="0" w:color="auto"/>
        <w:left w:val="none" w:sz="0" w:space="0" w:color="auto"/>
        <w:bottom w:val="none" w:sz="0" w:space="0" w:color="auto"/>
        <w:right w:val="none" w:sz="0" w:space="0" w:color="auto"/>
      </w:divBdr>
    </w:div>
    <w:div w:id="122234221">
      <w:marLeft w:val="0"/>
      <w:marRight w:val="0"/>
      <w:marTop w:val="10"/>
      <w:marBottom w:val="10"/>
      <w:divBdr>
        <w:top w:val="none" w:sz="0" w:space="0" w:color="auto"/>
        <w:left w:val="none" w:sz="0" w:space="0" w:color="auto"/>
        <w:bottom w:val="none" w:sz="0" w:space="0" w:color="auto"/>
        <w:right w:val="none" w:sz="0" w:space="0" w:color="auto"/>
      </w:divBdr>
    </w:div>
    <w:div w:id="122508087">
      <w:marLeft w:val="0"/>
      <w:marRight w:val="0"/>
      <w:marTop w:val="10"/>
      <w:marBottom w:val="10"/>
      <w:divBdr>
        <w:top w:val="none" w:sz="0" w:space="0" w:color="auto"/>
        <w:left w:val="none" w:sz="0" w:space="0" w:color="auto"/>
        <w:bottom w:val="none" w:sz="0" w:space="0" w:color="auto"/>
        <w:right w:val="none" w:sz="0" w:space="0" w:color="auto"/>
      </w:divBdr>
    </w:div>
    <w:div w:id="129638173">
      <w:marLeft w:val="0"/>
      <w:marRight w:val="0"/>
      <w:marTop w:val="10"/>
      <w:marBottom w:val="10"/>
      <w:divBdr>
        <w:top w:val="none" w:sz="0" w:space="0" w:color="auto"/>
        <w:left w:val="none" w:sz="0" w:space="0" w:color="auto"/>
        <w:bottom w:val="none" w:sz="0" w:space="0" w:color="auto"/>
        <w:right w:val="none" w:sz="0" w:space="0" w:color="auto"/>
      </w:divBdr>
    </w:div>
    <w:div w:id="162401311">
      <w:marLeft w:val="0"/>
      <w:marRight w:val="0"/>
      <w:marTop w:val="10"/>
      <w:marBottom w:val="10"/>
      <w:divBdr>
        <w:top w:val="none" w:sz="0" w:space="0" w:color="auto"/>
        <w:left w:val="none" w:sz="0" w:space="0" w:color="auto"/>
        <w:bottom w:val="none" w:sz="0" w:space="0" w:color="auto"/>
        <w:right w:val="none" w:sz="0" w:space="0" w:color="auto"/>
      </w:divBdr>
    </w:div>
    <w:div w:id="169104597">
      <w:marLeft w:val="0"/>
      <w:marRight w:val="0"/>
      <w:marTop w:val="10"/>
      <w:marBottom w:val="10"/>
      <w:divBdr>
        <w:top w:val="none" w:sz="0" w:space="0" w:color="auto"/>
        <w:left w:val="none" w:sz="0" w:space="0" w:color="auto"/>
        <w:bottom w:val="none" w:sz="0" w:space="0" w:color="auto"/>
        <w:right w:val="none" w:sz="0" w:space="0" w:color="auto"/>
      </w:divBdr>
    </w:div>
    <w:div w:id="190850643">
      <w:marLeft w:val="0"/>
      <w:marRight w:val="0"/>
      <w:marTop w:val="10"/>
      <w:marBottom w:val="10"/>
      <w:divBdr>
        <w:top w:val="none" w:sz="0" w:space="0" w:color="auto"/>
        <w:left w:val="none" w:sz="0" w:space="0" w:color="auto"/>
        <w:bottom w:val="none" w:sz="0" w:space="0" w:color="auto"/>
        <w:right w:val="none" w:sz="0" w:space="0" w:color="auto"/>
      </w:divBdr>
    </w:div>
    <w:div w:id="217011324">
      <w:marLeft w:val="0"/>
      <w:marRight w:val="0"/>
      <w:marTop w:val="10"/>
      <w:marBottom w:val="10"/>
      <w:divBdr>
        <w:top w:val="none" w:sz="0" w:space="0" w:color="auto"/>
        <w:left w:val="none" w:sz="0" w:space="0" w:color="auto"/>
        <w:bottom w:val="none" w:sz="0" w:space="0" w:color="auto"/>
        <w:right w:val="none" w:sz="0" w:space="0" w:color="auto"/>
      </w:divBdr>
    </w:div>
    <w:div w:id="220747799">
      <w:marLeft w:val="0"/>
      <w:marRight w:val="0"/>
      <w:marTop w:val="10"/>
      <w:marBottom w:val="10"/>
      <w:divBdr>
        <w:top w:val="none" w:sz="0" w:space="0" w:color="auto"/>
        <w:left w:val="none" w:sz="0" w:space="0" w:color="auto"/>
        <w:bottom w:val="none" w:sz="0" w:space="0" w:color="auto"/>
        <w:right w:val="none" w:sz="0" w:space="0" w:color="auto"/>
      </w:divBdr>
    </w:div>
    <w:div w:id="225453114">
      <w:marLeft w:val="0"/>
      <w:marRight w:val="0"/>
      <w:marTop w:val="10"/>
      <w:marBottom w:val="10"/>
      <w:divBdr>
        <w:top w:val="none" w:sz="0" w:space="0" w:color="auto"/>
        <w:left w:val="none" w:sz="0" w:space="0" w:color="auto"/>
        <w:bottom w:val="none" w:sz="0" w:space="0" w:color="auto"/>
        <w:right w:val="none" w:sz="0" w:space="0" w:color="auto"/>
      </w:divBdr>
    </w:div>
    <w:div w:id="226111393">
      <w:marLeft w:val="0"/>
      <w:marRight w:val="0"/>
      <w:marTop w:val="10"/>
      <w:marBottom w:val="10"/>
      <w:divBdr>
        <w:top w:val="none" w:sz="0" w:space="0" w:color="auto"/>
        <w:left w:val="none" w:sz="0" w:space="0" w:color="auto"/>
        <w:bottom w:val="none" w:sz="0" w:space="0" w:color="auto"/>
        <w:right w:val="none" w:sz="0" w:space="0" w:color="auto"/>
      </w:divBdr>
    </w:div>
    <w:div w:id="244582447">
      <w:marLeft w:val="0"/>
      <w:marRight w:val="0"/>
      <w:marTop w:val="10"/>
      <w:marBottom w:val="10"/>
      <w:divBdr>
        <w:top w:val="none" w:sz="0" w:space="0" w:color="auto"/>
        <w:left w:val="none" w:sz="0" w:space="0" w:color="auto"/>
        <w:bottom w:val="none" w:sz="0" w:space="0" w:color="auto"/>
        <w:right w:val="none" w:sz="0" w:space="0" w:color="auto"/>
      </w:divBdr>
    </w:div>
    <w:div w:id="248121986">
      <w:marLeft w:val="0"/>
      <w:marRight w:val="0"/>
      <w:marTop w:val="10"/>
      <w:marBottom w:val="10"/>
      <w:divBdr>
        <w:top w:val="none" w:sz="0" w:space="0" w:color="auto"/>
        <w:left w:val="none" w:sz="0" w:space="0" w:color="auto"/>
        <w:bottom w:val="none" w:sz="0" w:space="0" w:color="auto"/>
        <w:right w:val="none" w:sz="0" w:space="0" w:color="auto"/>
      </w:divBdr>
    </w:div>
    <w:div w:id="248581620">
      <w:marLeft w:val="0"/>
      <w:marRight w:val="0"/>
      <w:marTop w:val="10"/>
      <w:marBottom w:val="10"/>
      <w:divBdr>
        <w:top w:val="none" w:sz="0" w:space="0" w:color="auto"/>
        <w:left w:val="none" w:sz="0" w:space="0" w:color="auto"/>
        <w:bottom w:val="none" w:sz="0" w:space="0" w:color="auto"/>
        <w:right w:val="none" w:sz="0" w:space="0" w:color="auto"/>
      </w:divBdr>
    </w:div>
    <w:div w:id="256795758">
      <w:marLeft w:val="0"/>
      <w:marRight w:val="0"/>
      <w:marTop w:val="10"/>
      <w:marBottom w:val="10"/>
      <w:divBdr>
        <w:top w:val="none" w:sz="0" w:space="0" w:color="auto"/>
        <w:left w:val="none" w:sz="0" w:space="0" w:color="auto"/>
        <w:bottom w:val="none" w:sz="0" w:space="0" w:color="auto"/>
        <w:right w:val="none" w:sz="0" w:space="0" w:color="auto"/>
      </w:divBdr>
    </w:div>
    <w:div w:id="262609468">
      <w:marLeft w:val="0"/>
      <w:marRight w:val="0"/>
      <w:marTop w:val="10"/>
      <w:marBottom w:val="10"/>
      <w:divBdr>
        <w:top w:val="none" w:sz="0" w:space="0" w:color="auto"/>
        <w:left w:val="none" w:sz="0" w:space="0" w:color="auto"/>
        <w:bottom w:val="none" w:sz="0" w:space="0" w:color="auto"/>
        <w:right w:val="none" w:sz="0" w:space="0" w:color="auto"/>
      </w:divBdr>
    </w:div>
    <w:div w:id="267155257">
      <w:marLeft w:val="0"/>
      <w:marRight w:val="0"/>
      <w:marTop w:val="10"/>
      <w:marBottom w:val="10"/>
      <w:divBdr>
        <w:top w:val="none" w:sz="0" w:space="0" w:color="auto"/>
        <w:left w:val="none" w:sz="0" w:space="0" w:color="auto"/>
        <w:bottom w:val="none" w:sz="0" w:space="0" w:color="auto"/>
        <w:right w:val="none" w:sz="0" w:space="0" w:color="auto"/>
      </w:divBdr>
    </w:div>
    <w:div w:id="271864676">
      <w:marLeft w:val="0"/>
      <w:marRight w:val="0"/>
      <w:marTop w:val="10"/>
      <w:marBottom w:val="10"/>
      <w:divBdr>
        <w:top w:val="none" w:sz="0" w:space="0" w:color="auto"/>
        <w:left w:val="none" w:sz="0" w:space="0" w:color="auto"/>
        <w:bottom w:val="none" w:sz="0" w:space="0" w:color="auto"/>
        <w:right w:val="none" w:sz="0" w:space="0" w:color="auto"/>
      </w:divBdr>
    </w:div>
    <w:div w:id="317459071">
      <w:marLeft w:val="0"/>
      <w:marRight w:val="0"/>
      <w:marTop w:val="10"/>
      <w:marBottom w:val="10"/>
      <w:divBdr>
        <w:top w:val="none" w:sz="0" w:space="0" w:color="auto"/>
        <w:left w:val="none" w:sz="0" w:space="0" w:color="auto"/>
        <w:bottom w:val="none" w:sz="0" w:space="0" w:color="auto"/>
        <w:right w:val="none" w:sz="0" w:space="0" w:color="auto"/>
      </w:divBdr>
    </w:div>
    <w:div w:id="340935985">
      <w:marLeft w:val="0"/>
      <w:marRight w:val="0"/>
      <w:marTop w:val="10"/>
      <w:marBottom w:val="10"/>
      <w:divBdr>
        <w:top w:val="none" w:sz="0" w:space="0" w:color="auto"/>
        <w:left w:val="none" w:sz="0" w:space="0" w:color="auto"/>
        <w:bottom w:val="none" w:sz="0" w:space="0" w:color="auto"/>
        <w:right w:val="none" w:sz="0" w:space="0" w:color="auto"/>
      </w:divBdr>
    </w:div>
    <w:div w:id="360474592">
      <w:marLeft w:val="0"/>
      <w:marRight w:val="0"/>
      <w:marTop w:val="10"/>
      <w:marBottom w:val="10"/>
      <w:divBdr>
        <w:top w:val="none" w:sz="0" w:space="0" w:color="auto"/>
        <w:left w:val="none" w:sz="0" w:space="0" w:color="auto"/>
        <w:bottom w:val="none" w:sz="0" w:space="0" w:color="auto"/>
        <w:right w:val="none" w:sz="0" w:space="0" w:color="auto"/>
      </w:divBdr>
    </w:div>
    <w:div w:id="371921333">
      <w:marLeft w:val="0"/>
      <w:marRight w:val="0"/>
      <w:marTop w:val="10"/>
      <w:marBottom w:val="10"/>
      <w:divBdr>
        <w:top w:val="none" w:sz="0" w:space="0" w:color="auto"/>
        <w:left w:val="none" w:sz="0" w:space="0" w:color="auto"/>
        <w:bottom w:val="none" w:sz="0" w:space="0" w:color="auto"/>
        <w:right w:val="none" w:sz="0" w:space="0" w:color="auto"/>
      </w:divBdr>
    </w:div>
    <w:div w:id="374160237">
      <w:marLeft w:val="0"/>
      <w:marRight w:val="0"/>
      <w:marTop w:val="10"/>
      <w:marBottom w:val="10"/>
      <w:divBdr>
        <w:top w:val="none" w:sz="0" w:space="0" w:color="auto"/>
        <w:left w:val="none" w:sz="0" w:space="0" w:color="auto"/>
        <w:bottom w:val="none" w:sz="0" w:space="0" w:color="auto"/>
        <w:right w:val="none" w:sz="0" w:space="0" w:color="auto"/>
      </w:divBdr>
    </w:div>
    <w:div w:id="410277999">
      <w:marLeft w:val="0"/>
      <w:marRight w:val="0"/>
      <w:marTop w:val="10"/>
      <w:marBottom w:val="10"/>
      <w:divBdr>
        <w:top w:val="none" w:sz="0" w:space="0" w:color="auto"/>
        <w:left w:val="none" w:sz="0" w:space="0" w:color="auto"/>
        <w:bottom w:val="none" w:sz="0" w:space="0" w:color="auto"/>
        <w:right w:val="none" w:sz="0" w:space="0" w:color="auto"/>
      </w:divBdr>
    </w:div>
    <w:div w:id="430249795">
      <w:marLeft w:val="0"/>
      <w:marRight w:val="0"/>
      <w:marTop w:val="10"/>
      <w:marBottom w:val="10"/>
      <w:divBdr>
        <w:top w:val="none" w:sz="0" w:space="0" w:color="auto"/>
        <w:left w:val="none" w:sz="0" w:space="0" w:color="auto"/>
        <w:bottom w:val="none" w:sz="0" w:space="0" w:color="auto"/>
        <w:right w:val="none" w:sz="0" w:space="0" w:color="auto"/>
      </w:divBdr>
    </w:div>
    <w:div w:id="441147687">
      <w:marLeft w:val="0"/>
      <w:marRight w:val="0"/>
      <w:marTop w:val="10"/>
      <w:marBottom w:val="10"/>
      <w:divBdr>
        <w:top w:val="none" w:sz="0" w:space="0" w:color="auto"/>
        <w:left w:val="none" w:sz="0" w:space="0" w:color="auto"/>
        <w:bottom w:val="none" w:sz="0" w:space="0" w:color="auto"/>
        <w:right w:val="none" w:sz="0" w:space="0" w:color="auto"/>
      </w:divBdr>
    </w:div>
    <w:div w:id="446506239">
      <w:marLeft w:val="0"/>
      <w:marRight w:val="0"/>
      <w:marTop w:val="10"/>
      <w:marBottom w:val="10"/>
      <w:divBdr>
        <w:top w:val="none" w:sz="0" w:space="0" w:color="auto"/>
        <w:left w:val="none" w:sz="0" w:space="0" w:color="auto"/>
        <w:bottom w:val="none" w:sz="0" w:space="0" w:color="auto"/>
        <w:right w:val="none" w:sz="0" w:space="0" w:color="auto"/>
      </w:divBdr>
    </w:div>
    <w:div w:id="448355413">
      <w:marLeft w:val="0"/>
      <w:marRight w:val="0"/>
      <w:marTop w:val="10"/>
      <w:marBottom w:val="10"/>
      <w:divBdr>
        <w:top w:val="none" w:sz="0" w:space="0" w:color="auto"/>
        <w:left w:val="none" w:sz="0" w:space="0" w:color="auto"/>
        <w:bottom w:val="none" w:sz="0" w:space="0" w:color="auto"/>
        <w:right w:val="none" w:sz="0" w:space="0" w:color="auto"/>
      </w:divBdr>
    </w:div>
    <w:div w:id="449975225">
      <w:marLeft w:val="0"/>
      <w:marRight w:val="0"/>
      <w:marTop w:val="10"/>
      <w:marBottom w:val="10"/>
      <w:divBdr>
        <w:top w:val="none" w:sz="0" w:space="0" w:color="auto"/>
        <w:left w:val="none" w:sz="0" w:space="0" w:color="auto"/>
        <w:bottom w:val="none" w:sz="0" w:space="0" w:color="auto"/>
        <w:right w:val="none" w:sz="0" w:space="0" w:color="auto"/>
      </w:divBdr>
    </w:div>
    <w:div w:id="462042100">
      <w:marLeft w:val="0"/>
      <w:marRight w:val="0"/>
      <w:marTop w:val="10"/>
      <w:marBottom w:val="10"/>
      <w:divBdr>
        <w:top w:val="none" w:sz="0" w:space="0" w:color="auto"/>
        <w:left w:val="none" w:sz="0" w:space="0" w:color="auto"/>
        <w:bottom w:val="none" w:sz="0" w:space="0" w:color="auto"/>
        <w:right w:val="none" w:sz="0" w:space="0" w:color="auto"/>
      </w:divBdr>
    </w:div>
    <w:div w:id="469057882">
      <w:marLeft w:val="0"/>
      <w:marRight w:val="0"/>
      <w:marTop w:val="10"/>
      <w:marBottom w:val="10"/>
      <w:divBdr>
        <w:top w:val="none" w:sz="0" w:space="0" w:color="auto"/>
        <w:left w:val="none" w:sz="0" w:space="0" w:color="auto"/>
        <w:bottom w:val="none" w:sz="0" w:space="0" w:color="auto"/>
        <w:right w:val="none" w:sz="0" w:space="0" w:color="auto"/>
      </w:divBdr>
    </w:div>
    <w:div w:id="475419607">
      <w:marLeft w:val="0"/>
      <w:marRight w:val="0"/>
      <w:marTop w:val="10"/>
      <w:marBottom w:val="10"/>
      <w:divBdr>
        <w:top w:val="none" w:sz="0" w:space="0" w:color="auto"/>
        <w:left w:val="none" w:sz="0" w:space="0" w:color="auto"/>
        <w:bottom w:val="none" w:sz="0" w:space="0" w:color="auto"/>
        <w:right w:val="none" w:sz="0" w:space="0" w:color="auto"/>
      </w:divBdr>
    </w:div>
    <w:div w:id="484660874">
      <w:marLeft w:val="0"/>
      <w:marRight w:val="0"/>
      <w:marTop w:val="10"/>
      <w:marBottom w:val="10"/>
      <w:divBdr>
        <w:top w:val="none" w:sz="0" w:space="0" w:color="auto"/>
        <w:left w:val="none" w:sz="0" w:space="0" w:color="auto"/>
        <w:bottom w:val="none" w:sz="0" w:space="0" w:color="auto"/>
        <w:right w:val="none" w:sz="0" w:space="0" w:color="auto"/>
      </w:divBdr>
    </w:div>
    <w:div w:id="494686462">
      <w:marLeft w:val="0"/>
      <w:marRight w:val="0"/>
      <w:marTop w:val="10"/>
      <w:marBottom w:val="10"/>
      <w:divBdr>
        <w:top w:val="none" w:sz="0" w:space="0" w:color="auto"/>
        <w:left w:val="none" w:sz="0" w:space="0" w:color="auto"/>
        <w:bottom w:val="none" w:sz="0" w:space="0" w:color="auto"/>
        <w:right w:val="none" w:sz="0" w:space="0" w:color="auto"/>
      </w:divBdr>
    </w:div>
    <w:div w:id="495534202">
      <w:marLeft w:val="0"/>
      <w:marRight w:val="0"/>
      <w:marTop w:val="10"/>
      <w:marBottom w:val="10"/>
      <w:divBdr>
        <w:top w:val="none" w:sz="0" w:space="0" w:color="auto"/>
        <w:left w:val="none" w:sz="0" w:space="0" w:color="auto"/>
        <w:bottom w:val="none" w:sz="0" w:space="0" w:color="auto"/>
        <w:right w:val="none" w:sz="0" w:space="0" w:color="auto"/>
      </w:divBdr>
    </w:div>
    <w:div w:id="506797637">
      <w:marLeft w:val="0"/>
      <w:marRight w:val="0"/>
      <w:marTop w:val="10"/>
      <w:marBottom w:val="10"/>
      <w:divBdr>
        <w:top w:val="none" w:sz="0" w:space="0" w:color="auto"/>
        <w:left w:val="none" w:sz="0" w:space="0" w:color="auto"/>
        <w:bottom w:val="none" w:sz="0" w:space="0" w:color="auto"/>
        <w:right w:val="none" w:sz="0" w:space="0" w:color="auto"/>
      </w:divBdr>
    </w:div>
    <w:div w:id="507066450">
      <w:marLeft w:val="0"/>
      <w:marRight w:val="720"/>
      <w:marTop w:val="10"/>
      <w:marBottom w:val="10"/>
      <w:divBdr>
        <w:top w:val="none" w:sz="0" w:space="0" w:color="auto"/>
        <w:left w:val="none" w:sz="0" w:space="0" w:color="auto"/>
        <w:bottom w:val="none" w:sz="0" w:space="0" w:color="auto"/>
        <w:right w:val="none" w:sz="0" w:space="0" w:color="auto"/>
      </w:divBdr>
    </w:div>
    <w:div w:id="514543244">
      <w:marLeft w:val="0"/>
      <w:marRight w:val="0"/>
      <w:marTop w:val="10"/>
      <w:marBottom w:val="10"/>
      <w:divBdr>
        <w:top w:val="none" w:sz="0" w:space="0" w:color="auto"/>
        <w:left w:val="none" w:sz="0" w:space="0" w:color="auto"/>
        <w:bottom w:val="none" w:sz="0" w:space="0" w:color="auto"/>
        <w:right w:val="none" w:sz="0" w:space="0" w:color="auto"/>
      </w:divBdr>
    </w:div>
    <w:div w:id="531965429">
      <w:marLeft w:val="0"/>
      <w:marRight w:val="0"/>
      <w:marTop w:val="10"/>
      <w:marBottom w:val="10"/>
      <w:divBdr>
        <w:top w:val="none" w:sz="0" w:space="0" w:color="auto"/>
        <w:left w:val="none" w:sz="0" w:space="0" w:color="auto"/>
        <w:bottom w:val="none" w:sz="0" w:space="0" w:color="auto"/>
        <w:right w:val="none" w:sz="0" w:space="0" w:color="auto"/>
      </w:divBdr>
    </w:div>
    <w:div w:id="537164795">
      <w:marLeft w:val="0"/>
      <w:marRight w:val="0"/>
      <w:marTop w:val="10"/>
      <w:marBottom w:val="10"/>
      <w:divBdr>
        <w:top w:val="none" w:sz="0" w:space="0" w:color="auto"/>
        <w:left w:val="none" w:sz="0" w:space="0" w:color="auto"/>
        <w:bottom w:val="none" w:sz="0" w:space="0" w:color="auto"/>
        <w:right w:val="none" w:sz="0" w:space="0" w:color="auto"/>
      </w:divBdr>
    </w:div>
    <w:div w:id="548759340">
      <w:marLeft w:val="0"/>
      <w:marRight w:val="0"/>
      <w:marTop w:val="10"/>
      <w:marBottom w:val="10"/>
      <w:divBdr>
        <w:top w:val="none" w:sz="0" w:space="0" w:color="auto"/>
        <w:left w:val="none" w:sz="0" w:space="0" w:color="auto"/>
        <w:bottom w:val="none" w:sz="0" w:space="0" w:color="auto"/>
        <w:right w:val="none" w:sz="0" w:space="0" w:color="auto"/>
      </w:divBdr>
    </w:div>
    <w:div w:id="569317022">
      <w:marLeft w:val="0"/>
      <w:marRight w:val="0"/>
      <w:marTop w:val="10"/>
      <w:marBottom w:val="10"/>
      <w:divBdr>
        <w:top w:val="none" w:sz="0" w:space="0" w:color="auto"/>
        <w:left w:val="none" w:sz="0" w:space="0" w:color="auto"/>
        <w:bottom w:val="none" w:sz="0" w:space="0" w:color="auto"/>
        <w:right w:val="none" w:sz="0" w:space="0" w:color="auto"/>
      </w:divBdr>
    </w:div>
    <w:div w:id="588194542">
      <w:marLeft w:val="0"/>
      <w:marRight w:val="0"/>
      <w:marTop w:val="10"/>
      <w:marBottom w:val="10"/>
      <w:divBdr>
        <w:top w:val="none" w:sz="0" w:space="0" w:color="auto"/>
        <w:left w:val="none" w:sz="0" w:space="0" w:color="auto"/>
        <w:bottom w:val="none" w:sz="0" w:space="0" w:color="auto"/>
        <w:right w:val="none" w:sz="0" w:space="0" w:color="auto"/>
      </w:divBdr>
    </w:div>
    <w:div w:id="591935940">
      <w:marLeft w:val="0"/>
      <w:marRight w:val="0"/>
      <w:marTop w:val="10"/>
      <w:marBottom w:val="10"/>
      <w:divBdr>
        <w:top w:val="none" w:sz="0" w:space="0" w:color="auto"/>
        <w:left w:val="none" w:sz="0" w:space="0" w:color="auto"/>
        <w:bottom w:val="none" w:sz="0" w:space="0" w:color="auto"/>
        <w:right w:val="none" w:sz="0" w:space="0" w:color="auto"/>
      </w:divBdr>
    </w:div>
    <w:div w:id="615480184">
      <w:marLeft w:val="0"/>
      <w:marRight w:val="0"/>
      <w:marTop w:val="10"/>
      <w:marBottom w:val="10"/>
      <w:divBdr>
        <w:top w:val="none" w:sz="0" w:space="0" w:color="auto"/>
        <w:left w:val="none" w:sz="0" w:space="0" w:color="auto"/>
        <w:bottom w:val="none" w:sz="0" w:space="0" w:color="auto"/>
        <w:right w:val="none" w:sz="0" w:space="0" w:color="auto"/>
      </w:divBdr>
    </w:div>
    <w:div w:id="638463269">
      <w:marLeft w:val="0"/>
      <w:marRight w:val="0"/>
      <w:marTop w:val="10"/>
      <w:marBottom w:val="10"/>
      <w:divBdr>
        <w:top w:val="none" w:sz="0" w:space="0" w:color="auto"/>
        <w:left w:val="none" w:sz="0" w:space="0" w:color="auto"/>
        <w:bottom w:val="none" w:sz="0" w:space="0" w:color="auto"/>
        <w:right w:val="none" w:sz="0" w:space="0" w:color="auto"/>
      </w:divBdr>
    </w:div>
    <w:div w:id="669597815">
      <w:marLeft w:val="0"/>
      <w:marRight w:val="0"/>
      <w:marTop w:val="10"/>
      <w:marBottom w:val="10"/>
      <w:divBdr>
        <w:top w:val="none" w:sz="0" w:space="0" w:color="auto"/>
        <w:left w:val="none" w:sz="0" w:space="0" w:color="auto"/>
        <w:bottom w:val="none" w:sz="0" w:space="0" w:color="auto"/>
        <w:right w:val="none" w:sz="0" w:space="0" w:color="auto"/>
      </w:divBdr>
    </w:div>
    <w:div w:id="670793050">
      <w:marLeft w:val="0"/>
      <w:marRight w:val="0"/>
      <w:marTop w:val="10"/>
      <w:marBottom w:val="10"/>
      <w:divBdr>
        <w:top w:val="none" w:sz="0" w:space="0" w:color="auto"/>
        <w:left w:val="none" w:sz="0" w:space="0" w:color="auto"/>
        <w:bottom w:val="none" w:sz="0" w:space="0" w:color="auto"/>
        <w:right w:val="none" w:sz="0" w:space="0" w:color="auto"/>
      </w:divBdr>
    </w:div>
    <w:div w:id="672684936">
      <w:marLeft w:val="0"/>
      <w:marRight w:val="0"/>
      <w:marTop w:val="10"/>
      <w:marBottom w:val="10"/>
      <w:divBdr>
        <w:top w:val="none" w:sz="0" w:space="0" w:color="auto"/>
        <w:left w:val="none" w:sz="0" w:space="0" w:color="auto"/>
        <w:bottom w:val="none" w:sz="0" w:space="0" w:color="auto"/>
        <w:right w:val="none" w:sz="0" w:space="0" w:color="auto"/>
      </w:divBdr>
    </w:div>
    <w:div w:id="691956578">
      <w:marLeft w:val="0"/>
      <w:marRight w:val="0"/>
      <w:marTop w:val="10"/>
      <w:marBottom w:val="10"/>
      <w:divBdr>
        <w:top w:val="none" w:sz="0" w:space="0" w:color="auto"/>
        <w:left w:val="none" w:sz="0" w:space="0" w:color="auto"/>
        <w:bottom w:val="none" w:sz="0" w:space="0" w:color="auto"/>
        <w:right w:val="none" w:sz="0" w:space="0" w:color="auto"/>
      </w:divBdr>
    </w:div>
    <w:div w:id="703560462">
      <w:marLeft w:val="0"/>
      <w:marRight w:val="0"/>
      <w:marTop w:val="10"/>
      <w:marBottom w:val="10"/>
      <w:divBdr>
        <w:top w:val="none" w:sz="0" w:space="0" w:color="auto"/>
        <w:left w:val="none" w:sz="0" w:space="0" w:color="auto"/>
        <w:bottom w:val="none" w:sz="0" w:space="0" w:color="auto"/>
        <w:right w:val="none" w:sz="0" w:space="0" w:color="auto"/>
      </w:divBdr>
    </w:div>
    <w:div w:id="706032801">
      <w:marLeft w:val="0"/>
      <w:marRight w:val="720"/>
      <w:marTop w:val="10"/>
      <w:marBottom w:val="10"/>
      <w:divBdr>
        <w:top w:val="none" w:sz="0" w:space="0" w:color="auto"/>
        <w:left w:val="none" w:sz="0" w:space="0" w:color="auto"/>
        <w:bottom w:val="none" w:sz="0" w:space="0" w:color="auto"/>
        <w:right w:val="none" w:sz="0" w:space="0" w:color="auto"/>
      </w:divBdr>
    </w:div>
    <w:div w:id="708719879">
      <w:marLeft w:val="0"/>
      <w:marRight w:val="0"/>
      <w:marTop w:val="10"/>
      <w:marBottom w:val="10"/>
      <w:divBdr>
        <w:top w:val="none" w:sz="0" w:space="0" w:color="auto"/>
        <w:left w:val="none" w:sz="0" w:space="0" w:color="auto"/>
        <w:bottom w:val="none" w:sz="0" w:space="0" w:color="auto"/>
        <w:right w:val="none" w:sz="0" w:space="0" w:color="auto"/>
      </w:divBdr>
    </w:div>
    <w:div w:id="727724239">
      <w:marLeft w:val="0"/>
      <w:marRight w:val="0"/>
      <w:marTop w:val="10"/>
      <w:marBottom w:val="10"/>
      <w:divBdr>
        <w:top w:val="none" w:sz="0" w:space="0" w:color="auto"/>
        <w:left w:val="none" w:sz="0" w:space="0" w:color="auto"/>
        <w:bottom w:val="none" w:sz="0" w:space="0" w:color="auto"/>
        <w:right w:val="none" w:sz="0" w:space="0" w:color="auto"/>
      </w:divBdr>
    </w:div>
    <w:div w:id="732579706">
      <w:marLeft w:val="0"/>
      <w:marRight w:val="0"/>
      <w:marTop w:val="10"/>
      <w:marBottom w:val="10"/>
      <w:divBdr>
        <w:top w:val="none" w:sz="0" w:space="0" w:color="auto"/>
        <w:left w:val="none" w:sz="0" w:space="0" w:color="auto"/>
        <w:bottom w:val="none" w:sz="0" w:space="0" w:color="auto"/>
        <w:right w:val="none" w:sz="0" w:space="0" w:color="auto"/>
      </w:divBdr>
    </w:div>
    <w:div w:id="735473339">
      <w:marLeft w:val="0"/>
      <w:marRight w:val="0"/>
      <w:marTop w:val="10"/>
      <w:marBottom w:val="10"/>
      <w:divBdr>
        <w:top w:val="none" w:sz="0" w:space="0" w:color="auto"/>
        <w:left w:val="none" w:sz="0" w:space="0" w:color="auto"/>
        <w:bottom w:val="none" w:sz="0" w:space="0" w:color="auto"/>
        <w:right w:val="none" w:sz="0" w:space="0" w:color="auto"/>
      </w:divBdr>
    </w:div>
    <w:div w:id="745029086">
      <w:marLeft w:val="0"/>
      <w:marRight w:val="0"/>
      <w:marTop w:val="10"/>
      <w:marBottom w:val="10"/>
      <w:divBdr>
        <w:top w:val="none" w:sz="0" w:space="0" w:color="auto"/>
        <w:left w:val="none" w:sz="0" w:space="0" w:color="auto"/>
        <w:bottom w:val="none" w:sz="0" w:space="0" w:color="auto"/>
        <w:right w:val="none" w:sz="0" w:space="0" w:color="auto"/>
      </w:divBdr>
    </w:div>
    <w:div w:id="746028361">
      <w:marLeft w:val="0"/>
      <w:marRight w:val="0"/>
      <w:marTop w:val="10"/>
      <w:marBottom w:val="10"/>
      <w:divBdr>
        <w:top w:val="none" w:sz="0" w:space="0" w:color="auto"/>
        <w:left w:val="none" w:sz="0" w:space="0" w:color="auto"/>
        <w:bottom w:val="none" w:sz="0" w:space="0" w:color="auto"/>
        <w:right w:val="none" w:sz="0" w:space="0" w:color="auto"/>
      </w:divBdr>
    </w:div>
    <w:div w:id="760299883">
      <w:marLeft w:val="0"/>
      <w:marRight w:val="0"/>
      <w:marTop w:val="10"/>
      <w:marBottom w:val="10"/>
      <w:divBdr>
        <w:top w:val="none" w:sz="0" w:space="0" w:color="auto"/>
        <w:left w:val="none" w:sz="0" w:space="0" w:color="auto"/>
        <w:bottom w:val="none" w:sz="0" w:space="0" w:color="auto"/>
        <w:right w:val="none" w:sz="0" w:space="0" w:color="auto"/>
      </w:divBdr>
    </w:div>
    <w:div w:id="766467044">
      <w:marLeft w:val="0"/>
      <w:marRight w:val="0"/>
      <w:marTop w:val="10"/>
      <w:marBottom w:val="10"/>
      <w:divBdr>
        <w:top w:val="none" w:sz="0" w:space="0" w:color="auto"/>
        <w:left w:val="none" w:sz="0" w:space="0" w:color="auto"/>
        <w:bottom w:val="none" w:sz="0" w:space="0" w:color="auto"/>
        <w:right w:val="none" w:sz="0" w:space="0" w:color="auto"/>
      </w:divBdr>
    </w:div>
    <w:div w:id="771164882">
      <w:marLeft w:val="0"/>
      <w:marRight w:val="0"/>
      <w:marTop w:val="10"/>
      <w:marBottom w:val="10"/>
      <w:divBdr>
        <w:top w:val="none" w:sz="0" w:space="0" w:color="auto"/>
        <w:left w:val="none" w:sz="0" w:space="0" w:color="auto"/>
        <w:bottom w:val="none" w:sz="0" w:space="0" w:color="auto"/>
        <w:right w:val="none" w:sz="0" w:space="0" w:color="auto"/>
      </w:divBdr>
    </w:div>
    <w:div w:id="776025192">
      <w:marLeft w:val="0"/>
      <w:marRight w:val="0"/>
      <w:marTop w:val="10"/>
      <w:marBottom w:val="10"/>
      <w:divBdr>
        <w:top w:val="none" w:sz="0" w:space="0" w:color="auto"/>
        <w:left w:val="none" w:sz="0" w:space="0" w:color="auto"/>
        <w:bottom w:val="none" w:sz="0" w:space="0" w:color="auto"/>
        <w:right w:val="none" w:sz="0" w:space="0" w:color="auto"/>
      </w:divBdr>
    </w:div>
    <w:div w:id="788401428">
      <w:marLeft w:val="0"/>
      <w:marRight w:val="0"/>
      <w:marTop w:val="10"/>
      <w:marBottom w:val="10"/>
      <w:divBdr>
        <w:top w:val="none" w:sz="0" w:space="0" w:color="auto"/>
        <w:left w:val="none" w:sz="0" w:space="0" w:color="auto"/>
        <w:bottom w:val="none" w:sz="0" w:space="0" w:color="auto"/>
        <w:right w:val="none" w:sz="0" w:space="0" w:color="auto"/>
      </w:divBdr>
    </w:div>
    <w:div w:id="793057418">
      <w:marLeft w:val="0"/>
      <w:marRight w:val="0"/>
      <w:marTop w:val="10"/>
      <w:marBottom w:val="10"/>
      <w:divBdr>
        <w:top w:val="none" w:sz="0" w:space="0" w:color="auto"/>
        <w:left w:val="none" w:sz="0" w:space="0" w:color="auto"/>
        <w:bottom w:val="none" w:sz="0" w:space="0" w:color="auto"/>
        <w:right w:val="none" w:sz="0" w:space="0" w:color="auto"/>
      </w:divBdr>
    </w:div>
    <w:div w:id="807669107">
      <w:marLeft w:val="0"/>
      <w:marRight w:val="0"/>
      <w:marTop w:val="10"/>
      <w:marBottom w:val="10"/>
      <w:divBdr>
        <w:top w:val="none" w:sz="0" w:space="0" w:color="auto"/>
        <w:left w:val="none" w:sz="0" w:space="0" w:color="auto"/>
        <w:bottom w:val="none" w:sz="0" w:space="0" w:color="auto"/>
        <w:right w:val="none" w:sz="0" w:space="0" w:color="auto"/>
      </w:divBdr>
    </w:div>
    <w:div w:id="841622352">
      <w:marLeft w:val="0"/>
      <w:marRight w:val="0"/>
      <w:marTop w:val="10"/>
      <w:marBottom w:val="10"/>
      <w:divBdr>
        <w:top w:val="none" w:sz="0" w:space="0" w:color="auto"/>
        <w:left w:val="none" w:sz="0" w:space="0" w:color="auto"/>
        <w:bottom w:val="none" w:sz="0" w:space="0" w:color="auto"/>
        <w:right w:val="none" w:sz="0" w:space="0" w:color="auto"/>
      </w:divBdr>
    </w:div>
    <w:div w:id="861358157">
      <w:marLeft w:val="0"/>
      <w:marRight w:val="0"/>
      <w:marTop w:val="10"/>
      <w:marBottom w:val="10"/>
      <w:divBdr>
        <w:top w:val="none" w:sz="0" w:space="0" w:color="auto"/>
        <w:left w:val="none" w:sz="0" w:space="0" w:color="auto"/>
        <w:bottom w:val="none" w:sz="0" w:space="0" w:color="auto"/>
        <w:right w:val="none" w:sz="0" w:space="0" w:color="auto"/>
      </w:divBdr>
    </w:div>
    <w:div w:id="871654608">
      <w:marLeft w:val="0"/>
      <w:marRight w:val="0"/>
      <w:marTop w:val="10"/>
      <w:marBottom w:val="10"/>
      <w:divBdr>
        <w:top w:val="none" w:sz="0" w:space="0" w:color="auto"/>
        <w:left w:val="none" w:sz="0" w:space="0" w:color="auto"/>
        <w:bottom w:val="none" w:sz="0" w:space="0" w:color="auto"/>
        <w:right w:val="none" w:sz="0" w:space="0" w:color="auto"/>
      </w:divBdr>
    </w:div>
    <w:div w:id="902763964">
      <w:marLeft w:val="0"/>
      <w:marRight w:val="0"/>
      <w:marTop w:val="10"/>
      <w:marBottom w:val="10"/>
      <w:divBdr>
        <w:top w:val="none" w:sz="0" w:space="0" w:color="auto"/>
        <w:left w:val="none" w:sz="0" w:space="0" w:color="auto"/>
        <w:bottom w:val="none" w:sz="0" w:space="0" w:color="auto"/>
        <w:right w:val="none" w:sz="0" w:space="0" w:color="auto"/>
      </w:divBdr>
    </w:div>
    <w:div w:id="909999959">
      <w:marLeft w:val="0"/>
      <w:marRight w:val="0"/>
      <w:marTop w:val="10"/>
      <w:marBottom w:val="10"/>
      <w:divBdr>
        <w:top w:val="none" w:sz="0" w:space="0" w:color="auto"/>
        <w:left w:val="none" w:sz="0" w:space="0" w:color="auto"/>
        <w:bottom w:val="none" w:sz="0" w:space="0" w:color="auto"/>
        <w:right w:val="none" w:sz="0" w:space="0" w:color="auto"/>
      </w:divBdr>
    </w:div>
    <w:div w:id="913007772">
      <w:marLeft w:val="0"/>
      <w:marRight w:val="0"/>
      <w:marTop w:val="10"/>
      <w:marBottom w:val="10"/>
      <w:divBdr>
        <w:top w:val="none" w:sz="0" w:space="0" w:color="auto"/>
        <w:left w:val="none" w:sz="0" w:space="0" w:color="auto"/>
        <w:bottom w:val="none" w:sz="0" w:space="0" w:color="auto"/>
        <w:right w:val="none" w:sz="0" w:space="0" w:color="auto"/>
      </w:divBdr>
    </w:div>
    <w:div w:id="924530172">
      <w:marLeft w:val="0"/>
      <w:marRight w:val="0"/>
      <w:marTop w:val="10"/>
      <w:marBottom w:val="10"/>
      <w:divBdr>
        <w:top w:val="none" w:sz="0" w:space="0" w:color="auto"/>
        <w:left w:val="none" w:sz="0" w:space="0" w:color="auto"/>
        <w:bottom w:val="none" w:sz="0" w:space="0" w:color="auto"/>
        <w:right w:val="none" w:sz="0" w:space="0" w:color="auto"/>
      </w:divBdr>
    </w:div>
    <w:div w:id="935553736">
      <w:marLeft w:val="0"/>
      <w:marRight w:val="0"/>
      <w:marTop w:val="10"/>
      <w:marBottom w:val="10"/>
      <w:divBdr>
        <w:top w:val="none" w:sz="0" w:space="0" w:color="auto"/>
        <w:left w:val="none" w:sz="0" w:space="0" w:color="auto"/>
        <w:bottom w:val="none" w:sz="0" w:space="0" w:color="auto"/>
        <w:right w:val="none" w:sz="0" w:space="0" w:color="auto"/>
      </w:divBdr>
    </w:div>
    <w:div w:id="937298049">
      <w:marLeft w:val="0"/>
      <w:marRight w:val="0"/>
      <w:marTop w:val="10"/>
      <w:marBottom w:val="10"/>
      <w:divBdr>
        <w:top w:val="none" w:sz="0" w:space="0" w:color="auto"/>
        <w:left w:val="none" w:sz="0" w:space="0" w:color="auto"/>
        <w:bottom w:val="none" w:sz="0" w:space="0" w:color="auto"/>
        <w:right w:val="none" w:sz="0" w:space="0" w:color="auto"/>
      </w:divBdr>
    </w:div>
    <w:div w:id="943533570">
      <w:marLeft w:val="0"/>
      <w:marRight w:val="0"/>
      <w:marTop w:val="10"/>
      <w:marBottom w:val="10"/>
      <w:divBdr>
        <w:top w:val="none" w:sz="0" w:space="0" w:color="auto"/>
        <w:left w:val="none" w:sz="0" w:space="0" w:color="auto"/>
        <w:bottom w:val="none" w:sz="0" w:space="0" w:color="auto"/>
        <w:right w:val="none" w:sz="0" w:space="0" w:color="auto"/>
      </w:divBdr>
    </w:div>
    <w:div w:id="966622740">
      <w:marLeft w:val="0"/>
      <w:marRight w:val="0"/>
      <w:marTop w:val="10"/>
      <w:marBottom w:val="10"/>
      <w:divBdr>
        <w:top w:val="none" w:sz="0" w:space="0" w:color="auto"/>
        <w:left w:val="none" w:sz="0" w:space="0" w:color="auto"/>
        <w:bottom w:val="none" w:sz="0" w:space="0" w:color="auto"/>
        <w:right w:val="none" w:sz="0" w:space="0" w:color="auto"/>
      </w:divBdr>
    </w:div>
    <w:div w:id="974409240">
      <w:marLeft w:val="0"/>
      <w:marRight w:val="0"/>
      <w:marTop w:val="10"/>
      <w:marBottom w:val="10"/>
      <w:divBdr>
        <w:top w:val="none" w:sz="0" w:space="0" w:color="auto"/>
        <w:left w:val="none" w:sz="0" w:space="0" w:color="auto"/>
        <w:bottom w:val="none" w:sz="0" w:space="0" w:color="auto"/>
        <w:right w:val="none" w:sz="0" w:space="0" w:color="auto"/>
      </w:divBdr>
    </w:div>
    <w:div w:id="996962403">
      <w:marLeft w:val="0"/>
      <w:marRight w:val="0"/>
      <w:marTop w:val="10"/>
      <w:marBottom w:val="10"/>
      <w:divBdr>
        <w:top w:val="none" w:sz="0" w:space="0" w:color="auto"/>
        <w:left w:val="none" w:sz="0" w:space="0" w:color="auto"/>
        <w:bottom w:val="none" w:sz="0" w:space="0" w:color="auto"/>
        <w:right w:val="none" w:sz="0" w:space="0" w:color="auto"/>
      </w:divBdr>
    </w:div>
    <w:div w:id="1003437204">
      <w:marLeft w:val="0"/>
      <w:marRight w:val="0"/>
      <w:marTop w:val="10"/>
      <w:marBottom w:val="10"/>
      <w:divBdr>
        <w:top w:val="none" w:sz="0" w:space="0" w:color="auto"/>
        <w:left w:val="none" w:sz="0" w:space="0" w:color="auto"/>
        <w:bottom w:val="none" w:sz="0" w:space="0" w:color="auto"/>
        <w:right w:val="none" w:sz="0" w:space="0" w:color="auto"/>
      </w:divBdr>
    </w:div>
    <w:div w:id="1019159647">
      <w:marLeft w:val="0"/>
      <w:marRight w:val="0"/>
      <w:marTop w:val="10"/>
      <w:marBottom w:val="10"/>
      <w:divBdr>
        <w:top w:val="none" w:sz="0" w:space="0" w:color="auto"/>
        <w:left w:val="none" w:sz="0" w:space="0" w:color="auto"/>
        <w:bottom w:val="none" w:sz="0" w:space="0" w:color="auto"/>
        <w:right w:val="none" w:sz="0" w:space="0" w:color="auto"/>
      </w:divBdr>
    </w:div>
    <w:div w:id="1019358939">
      <w:marLeft w:val="0"/>
      <w:marRight w:val="0"/>
      <w:marTop w:val="10"/>
      <w:marBottom w:val="10"/>
      <w:divBdr>
        <w:top w:val="none" w:sz="0" w:space="0" w:color="auto"/>
        <w:left w:val="none" w:sz="0" w:space="0" w:color="auto"/>
        <w:bottom w:val="none" w:sz="0" w:space="0" w:color="auto"/>
        <w:right w:val="none" w:sz="0" w:space="0" w:color="auto"/>
      </w:divBdr>
    </w:div>
    <w:div w:id="1051032656">
      <w:marLeft w:val="0"/>
      <w:marRight w:val="0"/>
      <w:marTop w:val="10"/>
      <w:marBottom w:val="10"/>
      <w:divBdr>
        <w:top w:val="none" w:sz="0" w:space="0" w:color="auto"/>
        <w:left w:val="none" w:sz="0" w:space="0" w:color="auto"/>
        <w:bottom w:val="none" w:sz="0" w:space="0" w:color="auto"/>
        <w:right w:val="none" w:sz="0" w:space="0" w:color="auto"/>
      </w:divBdr>
    </w:div>
    <w:div w:id="1062604294">
      <w:marLeft w:val="0"/>
      <w:marRight w:val="0"/>
      <w:marTop w:val="10"/>
      <w:marBottom w:val="10"/>
      <w:divBdr>
        <w:top w:val="none" w:sz="0" w:space="0" w:color="auto"/>
        <w:left w:val="none" w:sz="0" w:space="0" w:color="auto"/>
        <w:bottom w:val="none" w:sz="0" w:space="0" w:color="auto"/>
        <w:right w:val="none" w:sz="0" w:space="0" w:color="auto"/>
      </w:divBdr>
    </w:div>
    <w:div w:id="1097209934">
      <w:marLeft w:val="0"/>
      <w:marRight w:val="0"/>
      <w:marTop w:val="10"/>
      <w:marBottom w:val="10"/>
      <w:divBdr>
        <w:top w:val="none" w:sz="0" w:space="0" w:color="auto"/>
        <w:left w:val="none" w:sz="0" w:space="0" w:color="auto"/>
        <w:bottom w:val="none" w:sz="0" w:space="0" w:color="auto"/>
        <w:right w:val="none" w:sz="0" w:space="0" w:color="auto"/>
      </w:divBdr>
    </w:div>
    <w:div w:id="1107505483">
      <w:marLeft w:val="0"/>
      <w:marRight w:val="0"/>
      <w:marTop w:val="10"/>
      <w:marBottom w:val="10"/>
      <w:divBdr>
        <w:top w:val="none" w:sz="0" w:space="0" w:color="auto"/>
        <w:left w:val="none" w:sz="0" w:space="0" w:color="auto"/>
        <w:bottom w:val="none" w:sz="0" w:space="0" w:color="auto"/>
        <w:right w:val="none" w:sz="0" w:space="0" w:color="auto"/>
      </w:divBdr>
    </w:div>
    <w:div w:id="1182429626">
      <w:marLeft w:val="0"/>
      <w:marRight w:val="0"/>
      <w:marTop w:val="10"/>
      <w:marBottom w:val="10"/>
      <w:divBdr>
        <w:top w:val="none" w:sz="0" w:space="0" w:color="auto"/>
        <w:left w:val="none" w:sz="0" w:space="0" w:color="auto"/>
        <w:bottom w:val="none" w:sz="0" w:space="0" w:color="auto"/>
        <w:right w:val="none" w:sz="0" w:space="0" w:color="auto"/>
      </w:divBdr>
    </w:div>
    <w:div w:id="1196042857">
      <w:marLeft w:val="0"/>
      <w:marRight w:val="0"/>
      <w:marTop w:val="10"/>
      <w:marBottom w:val="10"/>
      <w:divBdr>
        <w:top w:val="none" w:sz="0" w:space="0" w:color="auto"/>
        <w:left w:val="none" w:sz="0" w:space="0" w:color="auto"/>
        <w:bottom w:val="none" w:sz="0" w:space="0" w:color="auto"/>
        <w:right w:val="none" w:sz="0" w:space="0" w:color="auto"/>
      </w:divBdr>
    </w:div>
    <w:div w:id="1196428050">
      <w:marLeft w:val="0"/>
      <w:marRight w:val="0"/>
      <w:marTop w:val="10"/>
      <w:marBottom w:val="10"/>
      <w:divBdr>
        <w:top w:val="none" w:sz="0" w:space="0" w:color="auto"/>
        <w:left w:val="none" w:sz="0" w:space="0" w:color="auto"/>
        <w:bottom w:val="none" w:sz="0" w:space="0" w:color="auto"/>
        <w:right w:val="none" w:sz="0" w:space="0" w:color="auto"/>
      </w:divBdr>
    </w:div>
    <w:div w:id="1208175706">
      <w:marLeft w:val="0"/>
      <w:marRight w:val="0"/>
      <w:marTop w:val="10"/>
      <w:marBottom w:val="10"/>
      <w:divBdr>
        <w:top w:val="none" w:sz="0" w:space="0" w:color="auto"/>
        <w:left w:val="none" w:sz="0" w:space="0" w:color="auto"/>
        <w:bottom w:val="none" w:sz="0" w:space="0" w:color="auto"/>
        <w:right w:val="none" w:sz="0" w:space="0" w:color="auto"/>
      </w:divBdr>
    </w:div>
    <w:div w:id="1224172373">
      <w:marLeft w:val="0"/>
      <w:marRight w:val="0"/>
      <w:marTop w:val="10"/>
      <w:marBottom w:val="10"/>
      <w:divBdr>
        <w:top w:val="none" w:sz="0" w:space="0" w:color="auto"/>
        <w:left w:val="none" w:sz="0" w:space="0" w:color="auto"/>
        <w:bottom w:val="none" w:sz="0" w:space="0" w:color="auto"/>
        <w:right w:val="none" w:sz="0" w:space="0" w:color="auto"/>
      </w:divBdr>
    </w:div>
    <w:div w:id="1254170655">
      <w:marLeft w:val="0"/>
      <w:marRight w:val="0"/>
      <w:marTop w:val="10"/>
      <w:marBottom w:val="10"/>
      <w:divBdr>
        <w:top w:val="none" w:sz="0" w:space="0" w:color="auto"/>
        <w:left w:val="none" w:sz="0" w:space="0" w:color="auto"/>
        <w:bottom w:val="none" w:sz="0" w:space="0" w:color="auto"/>
        <w:right w:val="none" w:sz="0" w:space="0" w:color="auto"/>
      </w:divBdr>
    </w:div>
    <w:div w:id="1265112247">
      <w:marLeft w:val="0"/>
      <w:marRight w:val="0"/>
      <w:marTop w:val="10"/>
      <w:marBottom w:val="10"/>
      <w:divBdr>
        <w:top w:val="none" w:sz="0" w:space="0" w:color="auto"/>
        <w:left w:val="none" w:sz="0" w:space="0" w:color="auto"/>
        <w:bottom w:val="none" w:sz="0" w:space="0" w:color="auto"/>
        <w:right w:val="none" w:sz="0" w:space="0" w:color="auto"/>
      </w:divBdr>
    </w:div>
    <w:div w:id="1267733050">
      <w:marLeft w:val="0"/>
      <w:marRight w:val="0"/>
      <w:marTop w:val="10"/>
      <w:marBottom w:val="10"/>
      <w:divBdr>
        <w:top w:val="none" w:sz="0" w:space="0" w:color="auto"/>
        <w:left w:val="none" w:sz="0" w:space="0" w:color="auto"/>
        <w:bottom w:val="none" w:sz="0" w:space="0" w:color="auto"/>
        <w:right w:val="none" w:sz="0" w:space="0" w:color="auto"/>
      </w:divBdr>
    </w:div>
    <w:div w:id="1290282877">
      <w:marLeft w:val="0"/>
      <w:marRight w:val="0"/>
      <w:marTop w:val="10"/>
      <w:marBottom w:val="10"/>
      <w:divBdr>
        <w:top w:val="none" w:sz="0" w:space="0" w:color="auto"/>
        <w:left w:val="none" w:sz="0" w:space="0" w:color="auto"/>
        <w:bottom w:val="none" w:sz="0" w:space="0" w:color="auto"/>
        <w:right w:val="none" w:sz="0" w:space="0" w:color="auto"/>
      </w:divBdr>
    </w:div>
    <w:div w:id="1294558056">
      <w:marLeft w:val="0"/>
      <w:marRight w:val="0"/>
      <w:marTop w:val="10"/>
      <w:marBottom w:val="10"/>
      <w:divBdr>
        <w:top w:val="none" w:sz="0" w:space="0" w:color="auto"/>
        <w:left w:val="none" w:sz="0" w:space="0" w:color="auto"/>
        <w:bottom w:val="none" w:sz="0" w:space="0" w:color="auto"/>
        <w:right w:val="none" w:sz="0" w:space="0" w:color="auto"/>
      </w:divBdr>
    </w:div>
    <w:div w:id="1315378593">
      <w:marLeft w:val="0"/>
      <w:marRight w:val="0"/>
      <w:marTop w:val="10"/>
      <w:marBottom w:val="10"/>
      <w:divBdr>
        <w:top w:val="none" w:sz="0" w:space="0" w:color="auto"/>
        <w:left w:val="none" w:sz="0" w:space="0" w:color="auto"/>
        <w:bottom w:val="none" w:sz="0" w:space="0" w:color="auto"/>
        <w:right w:val="none" w:sz="0" w:space="0" w:color="auto"/>
      </w:divBdr>
    </w:div>
    <w:div w:id="1332097239">
      <w:marLeft w:val="0"/>
      <w:marRight w:val="0"/>
      <w:marTop w:val="10"/>
      <w:marBottom w:val="10"/>
      <w:divBdr>
        <w:top w:val="none" w:sz="0" w:space="0" w:color="auto"/>
        <w:left w:val="none" w:sz="0" w:space="0" w:color="auto"/>
        <w:bottom w:val="none" w:sz="0" w:space="0" w:color="auto"/>
        <w:right w:val="none" w:sz="0" w:space="0" w:color="auto"/>
      </w:divBdr>
    </w:div>
    <w:div w:id="1341616446">
      <w:marLeft w:val="0"/>
      <w:marRight w:val="0"/>
      <w:marTop w:val="10"/>
      <w:marBottom w:val="10"/>
      <w:divBdr>
        <w:top w:val="none" w:sz="0" w:space="0" w:color="auto"/>
        <w:left w:val="none" w:sz="0" w:space="0" w:color="auto"/>
        <w:bottom w:val="none" w:sz="0" w:space="0" w:color="auto"/>
        <w:right w:val="none" w:sz="0" w:space="0" w:color="auto"/>
      </w:divBdr>
    </w:div>
    <w:div w:id="1342194490">
      <w:marLeft w:val="0"/>
      <w:marRight w:val="0"/>
      <w:marTop w:val="10"/>
      <w:marBottom w:val="10"/>
      <w:divBdr>
        <w:top w:val="none" w:sz="0" w:space="0" w:color="auto"/>
        <w:left w:val="none" w:sz="0" w:space="0" w:color="auto"/>
        <w:bottom w:val="none" w:sz="0" w:space="0" w:color="auto"/>
        <w:right w:val="none" w:sz="0" w:space="0" w:color="auto"/>
      </w:divBdr>
    </w:div>
    <w:div w:id="1345091976">
      <w:marLeft w:val="0"/>
      <w:marRight w:val="0"/>
      <w:marTop w:val="10"/>
      <w:marBottom w:val="10"/>
      <w:divBdr>
        <w:top w:val="none" w:sz="0" w:space="0" w:color="auto"/>
        <w:left w:val="none" w:sz="0" w:space="0" w:color="auto"/>
        <w:bottom w:val="none" w:sz="0" w:space="0" w:color="auto"/>
        <w:right w:val="none" w:sz="0" w:space="0" w:color="auto"/>
      </w:divBdr>
    </w:div>
    <w:div w:id="1372152535">
      <w:marLeft w:val="0"/>
      <w:marRight w:val="0"/>
      <w:marTop w:val="10"/>
      <w:marBottom w:val="10"/>
      <w:divBdr>
        <w:top w:val="none" w:sz="0" w:space="0" w:color="auto"/>
        <w:left w:val="none" w:sz="0" w:space="0" w:color="auto"/>
        <w:bottom w:val="none" w:sz="0" w:space="0" w:color="auto"/>
        <w:right w:val="none" w:sz="0" w:space="0" w:color="auto"/>
      </w:divBdr>
    </w:div>
    <w:div w:id="1375235817">
      <w:marLeft w:val="0"/>
      <w:marRight w:val="0"/>
      <w:marTop w:val="10"/>
      <w:marBottom w:val="10"/>
      <w:divBdr>
        <w:top w:val="none" w:sz="0" w:space="0" w:color="auto"/>
        <w:left w:val="none" w:sz="0" w:space="0" w:color="auto"/>
        <w:bottom w:val="none" w:sz="0" w:space="0" w:color="auto"/>
        <w:right w:val="none" w:sz="0" w:space="0" w:color="auto"/>
      </w:divBdr>
    </w:div>
    <w:div w:id="1413426906">
      <w:marLeft w:val="0"/>
      <w:marRight w:val="0"/>
      <w:marTop w:val="10"/>
      <w:marBottom w:val="10"/>
      <w:divBdr>
        <w:top w:val="none" w:sz="0" w:space="0" w:color="auto"/>
        <w:left w:val="none" w:sz="0" w:space="0" w:color="auto"/>
        <w:bottom w:val="none" w:sz="0" w:space="0" w:color="auto"/>
        <w:right w:val="none" w:sz="0" w:space="0" w:color="auto"/>
      </w:divBdr>
    </w:div>
    <w:div w:id="1467745943">
      <w:marLeft w:val="0"/>
      <w:marRight w:val="0"/>
      <w:marTop w:val="10"/>
      <w:marBottom w:val="10"/>
      <w:divBdr>
        <w:top w:val="none" w:sz="0" w:space="0" w:color="auto"/>
        <w:left w:val="none" w:sz="0" w:space="0" w:color="auto"/>
        <w:bottom w:val="none" w:sz="0" w:space="0" w:color="auto"/>
        <w:right w:val="none" w:sz="0" w:space="0" w:color="auto"/>
      </w:divBdr>
    </w:div>
    <w:div w:id="1472748493">
      <w:marLeft w:val="0"/>
      <w:marRight w:val="0"/>
      <w:marTop w:val="10"/>
      <w:marBottom w:val="10"/>
      <w:divBdr>
        <w:top w:val="none" w:sz="0" w:space="0" w:color="auto"/>
        <w:left w:val="none" w:sz="0" w:space="0" w:color="auto"/>
        <w:bottom w:val="none" w:sz="0" w:space="0" w:color="auto"/>
        <w:right w:val="none" w:sz="0" w:space="0" w:color="auto"/>
      </w:divBdr>
    </w:div>
    <w:div w:id="1501118144">
      <w:marLeft w:val="0"/>
      <w:marRight w:val="0"/>
      <w:marTop w:val="10"/>
      <w:marBottom w:val="10"/>
      <w:divBdr>
        <w:top w:val="none" w:sz="0" w:space="0" w:color="auto"/>
        <w:left w:val="none" w:sz="0" w:space="0" w:color="auto"/>
        <w:bottom w:val="none" w:sz="0" w:space="0" w:color="auto"/>
        <w:right w:val="none" w:sz="0" w:space="0" w:color="auto"/>
      </w:divBdr>
    </w:div>
    <w:div w:id="1501702935">
      <w:marLeft w:val="0"/>
      <w:marRight w:val="0"/>
      <w:marTop w:val="10"/>
      <w:marBottom w:val="10"/>
      <w:divBdr>
        <w:top w:val="none" w:sz="0" w:space="0" w:color="auto"/>
        <w:left w:val="none" w:sz="0" w:space="0" w:color="auto"/>
        <w:bottom w:val="none" w:sz="0" w:space="0" w:color="auto"/>
        <w:right w:val="none" w:sz="0" w:space="0" w:color="auto"/>
      </w:divBdr>
    </w:div>
    <w:div w:id="1526558610">
      <w:marLeft w:val="0"/>
      <w:marRight w:val="0"/>
      <w:marTop w:val="10"/>
      <w:marBottom w:val="10"/>
      <w:divBdr>
        <w:top w:val="none" w:sz="0" w:space="0" w:color="auto"/>
        <w:left w:val="none" w:sz="0" w:space="0" w:color="auto"/>
        <w:bottom w:val="none" w:sz="0" w:space="0" w:color="auto"/>
        <w:right w:val="none" w:sz="0" w:space="0" w:color="auto"/>
      </w:divBdr>
    </w:div>
    <w:div w:id="1532113027">
      <w:marLeft w:val="0"/>
      <w:marRight w:val="0"/>
      <w:marTop w:val="10"/>
      <w:marBottom w:val="10"/>
      <w:divBdr>
        <w:top w:val="none" w:sz="0" w:space="0" w:color="auto"/>
        <w:left w:val="none" w:sz="0" w:space="0" w:color="auto"/>
        <w:bottom w:val="none" w:sz="0" w:space="0" w:color="auto"/>
        <w:right w:val="none" w:sz="0" w:space="0" w:color="auto"/>
      </w:divBdr>
    </w:div>
    <w:div w:id="1545825907">
      <w:marLeft w:val="0"/>
      <w:marRight w:val="720"/>
      <w:marTop w:val="10"/>
      <w:marBottom w:val="10"/>
      <w:divBdr>
        <w:top w:val="none" w:sz="0" w:space="0" w:color="auto"/>
        <w:left w:val="none" w:sz="0" w:space="0" w:color="auto"/>
        <w:bottom w:val="none" w:sz="0" w:space="0" w:color="auto"/>
        <w:right w:val="none" w:sz="0" w:space="0" w:color="auto"/>
      </w:divBdr>
    </w:div>
    <w:div w:id="1558323809">
      <w:marLeft w:val="0"/>
      <w:marRight w:val="0"/>
      <w:marTop w:val="10"/>
      <w:marBottom w:val="10"/>
      <w:divBdr>
        <w:top w:val="none" w:sz="0" w:space="0" w:color="auto"/>
        <w:left w:val="none" w:sz="0" w:space="0" w:color="auto"/>
        <w:bottom w:val="none" w:sz="0" w:space="0" w:color="auto"/>
        <w:right w:val="none" w:sz="0" w:space="0" w:color="auto"/>
      </w:divBdr>
    </w:div>
    <w:div w:id="1572740415">
      <w:marLeft w:val="0"/>
      <w:marRight w:val="0"/>
      <w:marTop w:val="10"/>
      <w:marBottom w:val="10"/>
      <w:divBdr>
        <w:top w:val="none" w:sz="0" w:space="0" w:color="auto"/>
        <w:left w:val="none" w:sz="0" w:space="0" w:color="auto"/>
        <w:bottom w:val="none" w:sz="0" w:space="0" w:color="auto"/>
        <w:right w:val="none" w:sz="0" w:space="0" w:color="auto"/>
      </w:divBdr>
    </w:div>
    <w:div w:id="1595699672">
      <w:marLeft w:val="0"/>
      <w:marRight w:val="0"/>
      <w:marTop w:val="10"/>
      <w:marBottom w:val="10"/>
      <w:divBdr>
        <w:top w:val="none" w:sz="0" w:space="0" w:color="auto"/>
        <w:left w:val="none" w:sz="0" w:space="0" w:color="auto"/>
        <w:bottom w:val="none" w:sz="0" w:space="0" w:color="auto"/>
        <w:right w:val="none" w:sz="0" w:space="0" w:color="auto"/>
      </w:divBdr>
    </w:div>
    <w:div w:id="1599438396">
      <w:marLeft w:val="0"/>
      <w:marRight w:val="0"/>
      <w:marTop w:val="10"/>
      <w:marBottom w:val="10"/>
      <w:divBdr>
        <w:top w:val="none" w:sz="0" w:space="0" w:color="auto"/>
        <w:left w:val="none" w:sz="0" w:space="0" w:color="auto"/>
        <w:bottom w:val="none" w:sz="0" w:space="0" w:color="auto"/>
        <w:right w:val="none" w:sz="0" w:space="0" w:color="auto"/>
      </w:divBdr>
    </w:div>
    <w:div w:id="1608805080">
      <w:marLeft w:val="0"/>
      <w:marRight w:val="0"/>
      <w:marTop w:val="10"/>
      <w:marBottom w:val="10"/>
      <w:divBdr>
        <w:top w:val="none" w:sz="0" w:space="0" w:color="auto"/>
        <w:left w:val="none" w:sz="0" w:space="0" w:color="auto"/>
        <w:bottom w:val="none" w:sz="0" w:space="0" w:color="auto"/>
        <w:right w:val="none" w:sz="0" w:space="0" w:color="auto"/>
      </w:divBdr>
    </w:div>
    <w:div w:id="1624775082">
      <w:marLeft w:val="0"/>
      <w:marRight w:val="0"/>
      <w:marTop w:val="10"/>
      <w:marBottom w:val="10"/>
      <w:divBdr>
        <w:top w:val="none" w:sz="0" w:space="0" w:color="auto"/>
        <w:left w:val="none" w:sz="0" w:space="0" w:color="auto"/>
        <w:bottom w:val="none" w:sz="0" w:space="0" w:color="auto"/>
        <w:right w:val="none" w:sz="0" w:space="0" w:color="auto"/>
      </w:divBdr>
    </w:div>
    <w:div w:id="1624923067">
      <w:marLeft w:val="0"/>
      <w:marRight w:val="0"/>
      <w:marTop w:val="10"/>
      <w:marBottom w:val="10"/>
      <w:divBdr>
        <w:top w:val="none" w:sz="0" w:space="0" w:color="auto"/>
        <w:left w:val="none" w:sz="0" w:space="0" w:color="auto"/>
        <w:bottom w:val="none" w:sz="0" w:space="0" w:color="auto"/>
        <w:right w:val="none" w:sz="0" w:space="0" w:color="auto"/>
      </w:divBdr>
    </w:div>
    <w:div w:id="1625311543">
      <w:marLeft w:val="0"/>
      <w:marRight w:val="0"/>
      <w:marTop w:val="10"/>
      <w:marBottom w:val="10"/>
      <w:divBdr>
        <w:top w:val="none" w:sz="0" w:space="0" w:color="auto"/>
        <w:left w:val="none" w:sz="0" w:space="0" w:color="auto"/>
        <w:bottom w:val="none" w:sz="0" w:space="0" w:color="auto"/>
        <w:right w:val="none" w:sz="0" w:space="0" w:color="auto"/>
      </w:divBdr>
    </w:div>
    <w:div w:id="1628464248">
      <w:marLeft w:val="0"/>
      <w:marRight w:val="0"/>
      <w:marTop w:val="10"/>
      <w:marBottom w:val="10"/>
      <w:divBdr>
        <w:top w:val="none" w:sz="0" w:space="0" w:color="auto"/>
        <w:left w:val="none" w:sz="0" w:space="0" w:color="auto"/>
        <w:bottom w:val="none" w:sz="0" w:space="0" w:color="auto"/>
        <w:right w:val="none" w:sz="0" w:space="0" w:color="auto"/>
      </w:divBdr>
    </w:div>
    <w:div w:id="1636064184">
      <w:marLeft w:val="0"/>
      <w:marRight w:val="0"/>
      <w:marTop w:val="10"/>
      <w:marBottom w:val="10"/>
      <w:divBdr>
        <w:top w:val="none" w:sz="0" w:space="0" w:color="auto"/>
        <w:left w:val="none" w:sz="0" w:space="0" w:color="auto"/>
        <w:bottom w:val="none" w:sz="0" w:space="0" w:color="auto"/>
        <w:right w:val="none" w:sz="0" w:space="0" w:color="auto"/>
      </w:divBdr>
    </w:div>
    <w:div w:id="1640571649">
      <w:marLeft w:val="0"/>
      <w:marRight w:val="0"/>
      <w:marTop w:val="10"/>
      <w:marBottom w:val="10"/>
      <w:divBdr>
        <w:top w:val="none" w:sz="0" w:space="0" w:color="auto"/>
        <w:left w:val="none" w:sz="0" w:space="0" w:color="auto"/>
        <w:bottom w:val="none" w:sz="0" w:space="0" w:color="auto"/>
        <w:right w:val="none" w:sz="0" w:space="0" w:color="auto"/>
      </w:divBdr>
    </w:div>
    <w:div w:id="1662657292">
      <w:marLeft w:val="0"/>
      <w:marRight w:val="0"/>
      <w:marTop w:val="10"/>
      <w:marBottom w:val="10"/>
      <w:divBdr>
        <w:top w:val="none" w:sz="0" w:space="0" w:color="auto"/>
        <w:left w:val="none" w:sz="0" w:space="0" w:color="auto"/>
        <w:bottom w:val="none" w:sz="0" w:space="0" w:color="auto"/>
        <w:right w:val="none" w:sz="0" w:space="0" w:color="auto"/>
      </w:divBdr>
    </w:div>
    <w:div w:id="1669552466">
      <w:marLeft w:val="0"/>
      <w:marRight w:val="0"/>
      <w:marTop w:val="10"/>
      <w:marBottom w:val="10"/>
      <w:divBdr>
        <w:top w:val="none" w:sz="0" w:space="0" w:color="auto"/>
        <w:left w:val="none" w:sz="0" w:space="0" w:color="auto"/>
        <w:bottom w:val="none" w:sz="0" w:space="0" w:color="auto"/>
        <w:right w:val="none" w:sz="0" w:space="0" w:color="auto"/>
      </w:divBdr>
    </w:div>
    <w:div w:id="1684044195">
      <w:marLeft w:val="0"/>
      <w:marRight w:val="720"/>
      <w:marTop w:val="10"/>
      <w:marBottom w:val="10"/>
      <w:divBdr>
        <w:top w:val="none" w:sz="0" w:space="0" w:color="auto"/>
        <w:left w:val="none" w:sz="0" w:space="0" w:color="auto"/>
        <w:bottom w:val="none" w:sz="0" w:space="0" w:color="auto"/>
        <w:right w:val="none" w:sz="0" w:space="0" w:color="auto"/>
      </w:divBdr>
    </w:div>
    <w:div w:id="1728410543">
      <w:marLeft w:val="0"/>
      <w:marRight w:val="0"/>
      <w:marTop w:val="10"/>
      <w:marBottom w:val="10"/>
      <w:divBdr>
        <w:top w:val="none" w:sz="0" w:space="0" w:color="auto"/>
        <w:left w:val="none" w:sz="0" w:space="0" w:color="auto"/>
        <w:bottom w:val="none" w:sz="0" w:space="0" w:color="auto"/>
        <w:right w:val="none" w:sz="0" w:space="0" w:color="auto"/>
      </w:divBdr>
    </w:div>
    <w:div w:id="1729723483">
      <w:marLeft w:val="0"/>
      <w:marRight w:val="720"/>
      <w:marTop w:val="10"/>
      <w:marBottom w:val="10"/>
      <w:divBdr>
        <w:top w:val="none" w:sz="0" w:space="0" w:color="auto"/>
        <w:left w:val="none" w:sz="0" w:space="0" w:color="auto"/>
        <w:bottom w:val="none" w:sz="0" w:space="0" w:color="auto"/>
        <w:right w:val="none" w:sz="0" w:space="0" w:color="auto"/>
      </w:divBdr>
    </w:div>
    <w:div w:id="1739092412">
      <w:marLeft w:val="0"/>
      <w:marRight w:val="0"/>
      <w:marTop w:val="10"/>
      <w:marBottom w:val="10"/>
      <w:divBdr>
        <w:top w:val="none" w:sz="0" w:space="0" w:color="auto"/>
        <w:left w:val="none" w:sz="0" w:space="0" w:color="auto"/>
        <w:bottom w:val="none" w:sz="0" w:space="0" w:color="auto"/>
        <w:right w:val="none" w:sz="0" w:space="0" w:color="auto"/>
      </w:divBdr>
    </w:div>
    <w:div w:id="1741365149">
      <w:marLeft w:val="0"/>
      <w:marRight w:val="0"/>
      <w:marTop w:val="10"/>
      <w:marBottom w:val="10"/>
      <w:divBdr>
        <w:top w:val="none" w:sz="0" w:space="0" w:color="auto"/>
        <w:left w:val="none" w:sz="0" w:space="0" w:color="auto"/>
        <w:bottom w:val="none" w:sz="0" w:space="0" w:color="auto"/>
        <w:right w:val="none" w:sz="0" w:space="0" w:color="auto"/>
      </w:divBdr>
    </w:div>
    <w:div w:id="1759859931">
      <w:marLeft w:val="0"/>
      <w:marRight w:val="0"/>
      <w:marTop w:val="10"/>
      <w:marBottom w:val="10"/>
      <w:divBdr>
        <w:top w:val="none" w:sz="0" w:space="0" w:color="auto"/>
        <w:left w:val="none" w:sz="0" w:space="0" w:color="auto"/>
        <w:bottom w:val="none" w:sz="0" w:space="0" w:color="auto"/>
        <w:right w:val="none" w:sz="0" w:space="0" w:color="auto"/>
      </w:divBdr>
    </w:div>
    <w:div w:id="1776634979">
      <w:marLeft w:val="0"/>
      <w:marRight w:val="0"/>
      <w:marTop w:val="10"/>
      <w:marBottom w:val="10"/>
      <w:divBdr>
        <w:top w:val="none" w:sz="0" w:space="0" w:color="auto"/>
        <w:left w:val="none" w:sz="0" w:space="0" w:color="auto"/>
        <w:bottom w:val="none" w:sz="0" w:space="0" w:color="auto"/>
        <w:right w:val="none" w:sz="0" w:space="0" w:color="auto"/>
      </w:divBdr>
    </w:div>
    <w:div w:id="1815566100">
      <w:marLeft w:val="0"/>
      <w:marRight w:val="0"/>
      <w:marTop w:val="10"/>
      <w:marBottom w:val="10"/>
      <w:divBdr>
        <w:top w:val="none" w:sz="0" w:space="0" w:color="auto"/>
        <w:left w:val="none" w:sz="0" w:space="0" w:color="auto"/>
        <w:bottom w:val="none" w:sz="0" w:space="0" w:color="auto"/>
        <w:right w:val="none" w:sz="0" w:space="0" w:color="auto"/>
      </w:divBdr>
    </w:div>
    <w:div w:id="1835074042">
      <w:marLeft w:val="0"/>
      <w:marRight w:val="0"/>
      <w:marTop w:val="10"/>
      <w:marBottom w:val="10"/>
      <w:divBdr>
        <w:top w:val="none" w:sz="0" w:space="0" w:color="auto"/>
        <w:left w:val="none" w:sz="0" w:space="0" w:color="auto"/>
        <w:bottom w:val="none" w:sz="0" w:space="0" w:color="auto"/>
        <w:right w:val="none" w:sz="0" w:space="0" w:color="auto"/>
      </w:divBdr>
    </w:div>
    <w:div w:id="1853645376">
      <w:marLeft w:val="0"/>
      <w:marRight w:val="0"/>
      <w:marTop w:val="10"/>
      <w:marBottom w:val="10"/>
      <w:divBdr>
        <w:top w:val="none" w:sz="0" w:space="0" w:color="auto"/>
        <w:left w:val="none" w:sz="0" w:space="0" w:color="auto"/>
        <w:bottom w:val="none" w:sz="0" w:space="0" w:color="auto"/>
        <w:right w:val="none" w:sz="0" w:space="0" w:color="auto"/>
      </w:divBdr>
    </w:div>
    <w:div w:id="1876312544">
      <w:marLeft w:val="0"/>
      <w:marRight w:val="0"/>
      <w:marTop w:val="10"/>
      <w:marBottom w:val="10"/>
      <w:divBdr>
        <w:top w:val="none" w:sz="0" w:space="0" w:color="auto"/>
        <w:left w:val="none" w:sz="0" w:space="0" w:color="auto"/>
        <w:bottom w:val="none" w:sz="0" w:space="0" w:color="auto"/>
        <w:right w:val="none" w:sz="0" w:space="0" w:color="auto"/>
      </w:divBdr>
    </w:div>
    <w:div w:id="1876501791">
      <w:marLeft w:val="0"/>
      <w:marRight w:val="0"/>
      <w:marTop w:val="10"/>
      <w:marBottom w:val="10"/>
      <w:divBdr>
        <w:top w:val="none" w:sz="0" w:space="0" w:color="auto"/>
        <w:left w:val="none" w:sz="0" w:space="0" w:color="auto"/>
        <w:bottom w:val="none" w:sz="0" w:space="0" w:color="auto"/>
        <w:right w:val="none" w:sz="0" w:space="0" w:color="auto"/>
      </w:divBdr>
    </w:div>
    <w:div w:id="1933658091">
      <w:marLeft w:val="0"/>
      <w:marRight w:val="0"/>
      <w:marTop w:val="10"/>
      <w:marBottom w:val="10"/>
      <w:divBdr>
        <w:top w:val="none" w:sz="0" w:space="0" w:color="auto"/>
        <w:left w:val="none" w:sz="0" w:space="0" w:color="auto"/>
        <w:bottom w:val="none" w:sz="0" w:space="0" w:color="auto"/>
        <w:right w:val="none" w:sz="0" w:space="0" w:color="auto"/>
      </w:divBdr>
    </w:div>
    <w:div w:id="1937975359">
      <w:marLeft w:val="0"/>
      <w:marRight w:val="0"/>
      <w:marTop w:val="10"/>
      <w:marBottom w:val="10"/>
      <w:divBdr>
        <w:top w:val="none" w:sz="0" w:space="0" w:color="auto"/>
        <w:left w:val="none" w:sz="0" w:space="0" w:color="auto"/>
        <w:bottom w:val="none" w:sz="0" w:space="0" w:color="auto"/>
        <w:right w:val="none" w:sz="0" w:space="0" w:color="auto"/>
      </w:divBdr>
    </w:div>
    <w:div w:id="1947543043">
      <w:marLeft w:val="0"/>
      <w:marRight w:val="0"/>
      <w:marTop w:val="10"/>
      <w:marBottom w:val="10"/>
      <w:divBdr>
        <w:top w:val="none" w:sz="0" w:space="0" w:color="auto"/>
        <w:left w:val="none" w:sz="0" w:space="0" w:color="auto"/>
        <w:bottom w:val="none" w:sz="0" w:space="0" w:color="auto"/>
        <w:right w:val="none" w:sz="0" w:space="0" w:color="auto"/>
      </w:divBdr>
    </w:div>
    <w:div w:id="1969696830">
      <w:marLeft w:val="0"/>
      <w:marRight w:val="0"/>
      <w:marTop w:val="10"/>
      <w:marBottom w:val="10"/>
      <w:divBdr>
        <w:top w:val="none" w:sz="0" w:space="0" w:color="auto"/>
        <w:left w:val="none" w:sz="0" w:space="0" w:color="auto"/>
        <w:bottom w:val="none" w:sz="0" w:space="0" w:color="auto"/>
        <w:right w:val="none" w:sz="0" w:space="0" w:color="auto"/>
      </w:divBdr>
    </w:div>
    <w:div w:id="1984239359">
      <w:marLeft w:val="0"/>
      <w:marRight w:val="0"/>
      <w:marTop w:val="10"/>
      <w:marBottom w:val="10"/>
      <w:divBdr>
        <w:top w:val="none" w:sz="0" w:space="0" w:color="auto"/>
        <w:left w:val="none" w:sz="0" w:space="0" w:color="auto"/>
        <w:bottom w:val="none" w:sz="0" w:space="0" w:color="auto"/>
        <w:right w:val="none" w:sz="0" w:space="0" w:color="auto"/>
      </w:divBdr>
    </w:div>
    <w:div w:id="1995446746">
      <w:marLeft w:val="0"/>
      <w:marRight w:val="0"/>
      <w:marTop w:val="10"/>
      <w:marBottom w:val="10"/>
      <w:divBdr>
        <w:top w:val="none" w:sz="0" w:space="0" w:color="auto"/>
        <w:left w:val="none" w:sz="0" w:space="0" w:color="auto"/>
        <w:bottom w:val="none" w:sz="0" w:space="0" w:color="auto"/>
        <w:right w:val="none" w:sz="0" w:space="0" w:color="auto"/>
      </w:divBdr>
    </w:div>
    <w:div w:id="2048873449">
      <w:marLeft w:val="0"/>
      <w:marRight w:val="0"/>
      <w:marTop w:val="10"/>
      <w:marBottom w:val="10"/>
      <w:divBdr>
        <w:top w:val="none" w:sz="0" w:space="0" w:color="auto"/>
        <w:left w:val="none" w:sz="0" w:space="0" w:color="auto"/>
        <w:bottom w:val="none" w:sz="0" w:space="0" w:color="auto"/>
        <w:right w:val="none" w:sz="0" w:space="0" w:color="auto"/>
      </w:divBdr>
    </w:div>
    <w:div w:id="2053462297">
      <w:marLeft w:val="0"/>
      <w:marRight w:val="0"/>
      <w:marTop w:val="10"/>
      <w:marBottom w:val="10"/>
      <w:divBdr>
        <w:top w:val="none" w:sz="0" w:space="0" w:color="auto"/>
        <w:left w:val="none" w:sz="0" w:space="0" w:color="auto"/>
        <w:bottom w:val="none" w:sz="0" w:space="0" w:color="auto"/>
        <w:right w:val="none" w:sz="0" w:space="0" w:color="auto"/>
      </w:divBdr>
    </w:div>
    <w:div w:id="2056998231">
      <w:marLeft w:val="0"/>
      <w:marRight w:val="0"/>
      <w:marTop w:val="10"/>
      <w:marBottom w:val="10"/>
      <w:divBdr>
        <w:top w:val="none" w:sz="0" w:space="0" w:color="auto"/>
        <w:left w:val="none" w:sz="0" w:space="0" w:color="auto"/>
        <w:bottom w:val="none" w:sz="0" w:space="0" w:color="auto"/>
        <w:right w:val="none" w:sz="0" w:space="0" w:color="auto"/>
      </w:divBdr>
    </w:div>
    <w:div w:id="2063165061">
      <w:marLeft w:val="0"/>
      <w:marRight w:val="0"/>
      <w:marTop w:val="10"/>
      <w:marBottom w:val="10"/>
      <w:divBdr>
        <w:top w:val="none" w:sz="0" w:space="0" w:color="auto"/>
        <w:left w:val="none" w:sz="0" w:space="0" w:color="auto"/>
        <w:bottom w:val="none" w:sz="0" w:space="0" w:color="auto"/>
        <w:right w:val="none" w:sz="0" w:space="0" w:color="auto"/>
      </w:divBdr>
    </w:div>
    <w:div w:id="2070809724">
      <w:marLeft w:val="0"/>
      <w:marRight w:val="0"/>
      <w:marTop w:val="10"/>
      <w:marBottom w:val="10"/>
      <w:divBdr>
        <w:top w:val="none" w:sz="0" w:space="0" w:color="auto"/>
        <w:left w:val="none" w:sz="0" w:space="0" w:color="auto"/>
        <w:bottom w:val="none" w:sz="0" w:space="0" w:color="auto"/>
        <w:right w:val="none" w:sz="0" w:space="0" w:color="auto"/>
      </w:divBdr>
    </w:div>
    <w:div w:id="2072728059">
      <w:marLeft w:val="0"/>
      <w:marRight w:val="0"/>
      <w:marTop w:val="10"/>
      <w:marBottom w:val="10"/>
      <w:divBdr>
        <w:top w:val="none" w:sz="0" w:space="0" w:color="auto"/>
        <w:left w:val="none" w:sz="0" w:space="0" w:color="auto"/>
        <w:bottom w:val="none" w:sz="0" w:space="0" w:color="auto"/>
        <w:right w:val="none" w:sz="0" w:space="0" w:color="auto"/>
      </w:divBdr>
    </w:div>
    <w:div w:id="2081903463">
      <w:marLeft w:val="0"/>
      <w:marRight w:val="0"/>
      <w:marTop w:val="10"/>
      <w:marBottom w:val="10"/>
      <w:divBdr>
        <w:top w:val="none" w:sz="0" w:space="0" w:color="auto"/>
        <w:left w:val="none" w:sz="0" w:space="0" w:color="auto"/>
        <w:bottom w:val="none" w:sz="0" w:space="0" w:color="auto"/>
        <w:right w:val="none" w:sz="0" w:space="0" w:color="auto"/>
      </w:divBdr>
    </w:div>
    <w:div w:id="2083486601">
      <w:marLeft w:val="0"/>
      <w:marRight w:val="0"/>
      <w:marTop w:val="10"/>
      <w:marBottom w:val="10"/>
      <w:divBdr>
        <w:top w:val="none" w:sz="0" w:space="0" w:color="auto"/>
        <w:left w:val="none" w:sz="0" w:space="0" w:color="auto"/>
        <w:bottom w:val="none" w:sz="0" w:space="0" w:color="auto"/>
        <w:right w:val="none" w:sz="0" w:space="0" w:color="auto"/>
      </w:divBdr>
    </w:div>
    <w:div w:id="2087992092">
      <w:marLeft w:val="0"/>
      <w:marRight w:val="0"/>
      <w:marTop w:val="10"/>
      <w:marBottom w:val="10"/>
      <w:divBdr>
        <w:top w:val="none" w:sz="0" w:space="0" w:color="auto"/>
        <w:left w:val="none" w:sz="0" w:space="0" w:color="auto"/>
        <w:bottom w:val="none" w:sz="0" w:space="0" w:color="auto"/>
        <w:right w:val="none" w:sz="0" w:space="0" w:color="auto"/>
      </w:divBdr>
    </w:div>
    <w:div w:id="2095517817">
      <w:marLeft w:val="0"/>
      <w:marRight w:val="0"/>
      <w:marTop w:val="10"/>
      <w:marBottom w:val="10"/>
      <w:divBdr>
        <w:top w:val="none" w:sz="0" w:space="0" w:color="auto"/>
        <w:left w:val="none" w:sz="0" w:space="0" w:color="auto"/>
        <w:bottom w:val="none" w:sz="0" w:space="0" w:color="auto"/>
        <w:right w:val="none" w:sz="0" w:space="0" w:color="auto"/>
      </w:divBdr>
    </w:div>
    <w:div w:id="2102489731">
      <w:marLeft w:val="0"/>
      <w:marRight w:val="0"/>
      <w:marTop w:val="10"/>
      <w:marBottom w:val="10"/>
      <w:divBdr>
        <w:top w:val="none" w:sz="0" w:space="0" w:color="auto"/>
        <w:left w:val="none" w:sz="0" w:space="0" w:color="auto"/>
        <w:bottom w:val="none" w:sz="0" w:space="0" w:color="auto"/>
        <w:right w:val="none" w:sz="0" w:space="0" w:color="auto"/>
      </w:divBdr>
    </w:div>
    <w:div w:id="2127044376">
      <w:marLeft w:val="0"/>
      <w:marRight w:val="0"/>
      <w:marTop w:val="10"/>
      <w:marBottom w:val="10"/>
      <w:divBdr>
        <w:top w:val="none" w:sz="0" w:space="0" w:color="auto"/>
        <w:left w:val="none" w:sz="0" w:space="0" w:color="auto"/>
        <w:bottom w:val="none" w:sz="0" w:space="0" w:color="auto"/>
        <w:right w:val="none" w:sz="0" w:space="0" w:color="auto"/>
      </w:divBdr>
    </w:div>
    <w:div w:id="2127695493">
      <w:marLeft w:val="0"/>
      <w:marRight w:val="0"/>
      <w:marTop w:val="10"/>
      <w:marBottom w:val="10"/>
      <w:divBdr>
        <w:top w:val="none" w:sz="0" w:space="0" w:color="auto"/>
        <w:left w:val="none" w:sz="0" w:space="0" w:color="auto"/>
        <w:bottom w:val="none" w:sz="0" w:space="0" w:color="auto"/>
        <w:right w:val="none" w:sz="0" w:space="0" w:color="auto"/>
      </w:divBdr>
    </w:div>
    <w:div w:id="2135824128">
      <w:marLeft w:val="0"/>
      <w:marRight w:val="0"/>
      <w:marTop w:val="10"/>
      <w:marBottom w:val="10"/>
      <w:divBdr>
        <w:top w:val="none" w:sz="0" w:space="0" w:color="auto"/>
        <w:left w:val="none" w:sz="0" w:space="0" w:color="auto"/>
        <w:bottom w:val="none" w:sz="0" w:space="0" w:color="auto"/>
        <w:right w:val="none" w:sz="0" w:space="0" w:color="auto"/>
      </w:divBdr>
    </w:div>
    <w:div w:id="21434231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2273</Words>
  <Characters>12959</Characters>
  <Application>Microsoft Office Word</Application>
  <DocSecurity>0</DocSecurity>
  <Lines>107</Lines>
  <Paragraphs>30</Paragraphs>
  <ScaleCrop>false</ScaleCrop>
  <Company/>
  <LinksUpToDate>false</LinksUpToDate>
  <CharactersWithSpaces>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2025-04-30T06:51:00Z</dcterms:created>
  <dcterms:modified xsi:type="dcterms:W3CDTF">2025-04-30T06:51:00Z</dcterms:modified>
</cp:coreProperties>
</file>