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C51E8" w14:textId="77777777" w:rsidR="006B3394" w:rsidRDefault="006B3394">
      <w:pPr>
        <w:spacing w:line="500" w:lineRule="atLeast"/>
        <w:jc w:val="center"/>
        <w:divId w:val="1325359815"/>
        <w:rPr>
          <w:rFonts w:ascii="黑体" w:eastAsia="黑体" w:hAnsi="黑体"/>
          <w:sz w:val="36"/>
          <w:szCs w:val="36"/>
        </w:rPr>
      </w:pPr>
      <w:r>
        <w:rPr>
          <w:rFonts w:ascii="黑体" w:eastAsia="黑体" w:hAnsi="黑体" w:hint="eastAsia"/>
          <w:sz w:val="36"/>
          <w:szCs w:val="36"/>
        </w:rPr>
        <w:t>广东省珠海市中级人民法院</w:t>
      </w:r>
    </w:p>
    <w:p w14:paraId="1A4EEA4E" w14:textId="77777777" w:rsidR="006B3394" w:rsidRDefault="006B3394">
      <w:pPr>
        <w:spacing w:line="500" w:lineRule="atLeast"/>
        <w:jc w:val="center"/>
        <w:divId w:val="5295361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7F6E94" w14:textId="77777777" w:rsidR="006B3394" w:rsidRDefault="006B3394">
      <w:pPr>
        <w:spacing w:line="500" w:lineRule="atLeast"/>
        <w:jc w:val="right"/>
        <w:divId w:val="8762394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82</w:t>
      </w:r>
      <w:r>
        <w:rPr>
          <w:rFonts w:hint="eastAsia"/>
          <w:sz w:val="30"/>
          <w:szCs w:val="30"/>
        </w:rPr>
        <w:t>号</w:t>
      </w:r>
    </w:p>
    <w:p w14:paraId="13C1FF1B" w14:textId="77777777" w:rsidR="006B3394" w:rsidRDefault="006B3394">
      <w:pPr>
        <w:spacing w:line="500" w:lineRule="atLeast"/>
        <w:ind w:firstLine="600"/>
        <w:divId w:val="636492299"/>
        <w:rPr>
          <w:rFonts w:hint="eastAsia"/>
          <w:sz w:val="30"/>
          <w:szCs w:val="30"/>
        </w:rPr>
      </w:pPr>
      <w:r>
        <w:rPr>
          <w:rFonts w:hint="eastAsia"/>
          <w:sz w:val="30"/>
          <w:szCs w:val="30"/>
        </w:rPr>
        <w:t>公诉机关广东省珠海市人民检察院。</w:t>
      </w:r>
    </w:p>
    <w:p w14:paraId="14647266" w14:textId="77777777" w:rsidR="006B3394" w:rsidRDefault="006B3394">
      <w:pPr>
        <w:spacing w:line="500" w:lineRule="atLeast"/>
        <w:ind w:firstLine="600"/>
        <w:divId w:val="460734901"/>
        <w:rPr>
          <w:rFonts w:hint="eastAsia"/>
          <w:sz w:val="30"/>
          <w:szCs w:val="30"/>
        </w:rPr>
      </w:pPr>
      <w:r>
        <w:rPr>
          <w:rFonts w:hint="eastAsia"/>
          <w:sz w:val="30"/>
          <w:szCs w:val="30"/>
        </w:rPr>
        <w:t>被告人朱继爱，男，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日出生，汉族，硕士研究生，户籍地湖南省长沙市芙蓉区，暂住地广东省广州市花都区，原系广东中旅（南海）旅游投资有限公司绿化部经理。因本案于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w:t>
      </w:r>
    </w:p>
    <w:p w14:paraId="6C856062" w14:textId="77777777" w:rsidR="006B3394" w:rsidRDefault="006B3394">
      <w:pPr>
        <w:spacing w:line="500" w:lineRule="atLeast"/>
        <w:ind w:firstLine="600"/>
        <w:divId w:val="1288044638"/>
        <w:rPr>
          <w:rFonts w:hint="eastAsia"/>
          <w:sz w:val="30"/>
          <w:szCs w:val="30"/>
        </w:rPr>
      </w:pPr>
      <w:r>
        <w:rPr>
          <w:rFonts w:hint="eastAsia"/>
          <w:sz w:val="30"/>
          <w:szCs w:val="30"/>
        </w:rPr>
        <w:t>辩护人沈少伟，广东东方昆仑律师事务所律师。</w:t>
      </w:r>
    </w:p>
    <w:p w14:paraId="53CF8BAF" w14:textId="77777777" w:rsidR="006B3394" w:rsidRDefault="006B3394">
      <w:pPr>
        <w:spacing w:line="500" w:lineRule="atLeast"/>
        <w:ind w:firstLine="600"/>
        <w:divId w:val="585039991"/>
        <w:rPr>
          <w:rFonts w:hint="eastAsia"/>
          <w:sz w:val="30"/>
          <w:szCs w:val="30"/>
        </w:rPr>
      </w:pPr>
      <w:r>
        <w:rPr>
          <w:rFonts w:hint="eastAsia"/>
          <w:sz w:val="30"/>
          <w:szCs w:val="30"/>
        </w:rPr>
        <w:t>广东省珠海市人民检察院以珠检公诉刑诉〔</w:t>
      </w:r>
      <w:r>
        <w:rPr>
          <w:rFonts w:hint="eastAsia"/>
          <w:sz w:val="30"/>
          <w:szCs w:val="30"/>
        </w:rPr>
        <w:t>2017</w:t>
      </w:r>
      <w:r>
        <w:rPr>
          <w:rFonts w:hint="eastAsia"/>
          <w:sz w:val="30"/>
          <w:szCs w:val="30"/>
        </w:rPr>
        <w:t>〕</w:t>
      </w:r>
      <w:r>
        <w:rPr>
          <w:rFonts w:hint="eastAsia"/>
          <w:sz w:val="30"/>
          <w:szCs w:val="30"/>
        </w:rPr>
        <w:t>84</w:t>
      </w:r>
      <w:r>
        <w:rPr>
          <w:rFonts w:hint="eastAsia"/>
          <w:sz w:val="30"/>
          <w:szCs w:val="30"/>
        </w:rPr>
        <w:t>号起诉书指控被告人朱继爱犯贪污罪，于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日向本院提起公诉。本院依法组成合议庭，公开开庭审理了本案。珠海市人民检察院指派检察员何亚军出庭支持公诉，被告人朱继爱及其辩护人沈少伟到庭参加诉讼。现己审理终结。</w:t>
      </w:r>
    </w:p>
    <w:p w14:paraId="5C2E8A9F" w14:textId="77777777" w:rsidR="006B3394" w:rsidRDefault="006B3394">
      <w:pPr>
        <w:spacing w:line="500" w:lineRule="atLeast"/>
        <w:ind w:firstLine="600"/>
        <w:divId w:val="1871412943"/>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朱继爱在担任广东中旅（南海）旅游投资有限公司绿化部经理期间，经时任南海旅投董事长叶某（另案处理）授意，利用叶某负责南海旅投全面工作的职务便利，虚构支出绿化苗木费的事实，骗取公司公款人民币（币种下同）</w:t>
      </w:r>
      <w:r>
        <w:rPr>
          <w:rFonts w:hint="eastAsia"/>
          <w:sz w:val="30"/>
          <w:szCs w:val="30"/>
        </w:rPr>
        <w:t>5.15</w:t>
      </w:r>
      <w:r>
        <w:rPr>
          <w:rFonts w:hint="eastAsia"/>
          <w:sz w:val="30"/>
          <w:szCs w:val="30"/>
        </w:rPr>
        <w:t>万元，并将其中</w:t>
      </w:r>
      <w:r>
        <w:rPr>
          <w:rFonts w:hint="eastAsia"/>
          <w:sz w:val="30"/>
          <w:szCs w:val="30"/>
        </w:rPr>
        <w:t>5</w:t>
      </w:r>
      <w:r>
        <w:rPr>
          <w:rFonts w:hint="eastAsia"/>
          <w:sz w:val="30"/>
          <w:szCs w:val="30"/>
        </w:rPr>
        <w:t>万元交给叶某。</w:t>
      </w:r>
    </w:p>
    <w:p w14:paraId="0088CBA2" w14:textId="77777777" w:rsidR="006B3394" w:rsidRDefault="006B3394">
      <w:pPr>
        <w:spacing w:line="500" w:lineRule="atLeast"/>
        <w:ind w:firstLine="600"/>
        <w:divId w:val="44062443"/>
        <w:rPr>
          <w:rFonts w:hint="eastAsia"/>
          <w:sz w:val="30"/>
          <w:szCs w:val="30"/>
        </w:rPr>
      </w:pPr>
      <w:r>
        <w:rPr>
          <w:rFonts w:hint="eastAsia"/>
          <w:sz w:val="30"/>
          <w:szCs w:val="30"/>
        </w:rPr>
        <w:t>公诉机关当庭宣读、出示了物证、书证、证人证言、被告人供述与辩解等证据材料以支持控诉。</w:t>
      </w:r>
    </w:p>
    <w:p w14:paraId="1AF8BF79" w14:textId="77777777" w:rsidR="006B3394" w:rsidRDefault="006B3394">
      <w:pPr>
        <w:spacing w:line="500" w:lineRule="atLeast"/>
        <w:ind w:firstLine="600"/>
        <w:divId w:val="684020380"/>
        <w:rPr>
          <w:rFonts w:hint="eastAsia"/>
          <w:sz w:val="30"/>
          <w:szCs w:val="30"/>
        </w:rPr>
      </w:pPr>
      <w:r>
        <w:rPr>
          <w:rFonts w:hint="eastAsia"/>
          <w:sz w:val="30"/>
          <w:szCs w:val="30"/>
        </w:rPr>
        <w:t>公诉机关认为，被告人朱继爱与国家工作人员合谋，利用国家工作人员职务上的便利，虚构事实骗取公款，数额较大，其行为已触犯《中华人民共和国刑法》第三百八十二条第一款第（一）项的规定，应当以贪污罪追究刑事责任。提请本院依法判处。</w:t>
      </w:r>
    </w:p>
    <w:p w14:paraId="53D65295" w14:textId="77777777" w:rsidR="006B3394" w:rsidRDefault="006B3394">
      <w:pPr>
        <w:spacing w:line="500" w:lineRule="atLeast"/>
        <w:ind w:firstLine="600"/>
        <w:divId w:val="1047223898"/>
        <w:rPr>
          <w:rFonts w:hint="eastAsia"/>
          <w:sz w:val="30"/>
          <w:szCs w:val="30"/>
        </w:rPr>
      </w:pPr>
      <w:r>
        <w:rPr>
          <w:rFonts w:hint="eastAsia"/>
          <w:sz w:val="30"/>
          <w:szCs w:val="30"/>
        </w:rPr>
        <w:lastRenderedPageBreak/>
        <w:t>被告人朱继爱对起诉指控的事实基本不持异议，唯称叶某并非授意而是强迫其套取该</w:t>
      </w:r>
      <w:r>
        <w:rPr>
          <w:rFonts w:hint="eastAsia"/>
          <w:sz w:val="30"/>
          <w:szCs w:val="30"/>
        </w:rPr>
        <w:t>5</w:t>
      </w:r>
      <w:r>
        <w:rPr>
          <w:rFonts w:hint="eastAsia"/>
          <w:sz w:val="30"/>
          <w:szCs w:val="30"/>
        </w:rPr>
        <w:t>万元；剩余的</w:t>
      </w:r>
      <w:r>
        <w:rPr>
          <w:rFonts w:hint="eastAsia"/>
          <w:sz w:val="30"/>
          <w:szCs w:val="30"/>
        </w:rPr>
        <w:t>1500</w:t>
      </w:r>
      <w:r>
        <w:rPr>
          <w:rFonts w:hint="eastAsia"/>
          <w:sz w:val="30"/>
          <w:szCs w:val="30"/>
        </w:rPr>
        <w:t>元是其垫付的虚开发票应支付的税款。</w:t>
      </w:r>
    </w:p>
    <w:p w14:paraId="602B0A5C" w14:textId="77777777" w:rsidR="006B3394" w:rsidRDefault="006B3394">
      <w:pPr>
        <w:spacing w:line="500" w:lineRule="atLeast"/>
        <w:ind w:firstLine="600"/>
        <w:divId w:val="949167873"/>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被告人朱继爱在共同犯罪中只起轻微的辅助作用，甚至有被胁迫的成分，应当认定为从犯；</w:t>
      </w:r>
      <w:r>
        <w:rPr>
          <w:rFonts w:hint="eastAsia"/>
          <w:sz w:val="30"/>
          <w:szCs w:val="30"/>
        </w:rPr>
        <w:t>2.</w:t>
      </w:r>
      <w:r>
        <w:rPr>
          <w:rFonts w:hint="eastAsia"/>
          <w:sz w:val="30"/>
          <w:szCs w:val="30"/>
        </w:rPr>
        <w:t>被告人朱继爱工作期间一贯表现优秀，归案后如实供述犯罪事实，请求对其免予刑事处罚或者判处缓刑。</w:t>
      </w:r>
    </w:p>
    <w:p w14:paraId="6E39670D" w14:textId="77777777" w:rsidR="006B3394" w:rsidRDefault="006B3394">
      <w:pPr>
        <w:spacing w:line="500" w:lineRule="atLeast"/>
        <w:ind w:firstLine="600"/>
        <w:divId w:val="154620939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朱继爱在担任广东中旅（南海）旅游投资有限公司（简称“南海旅投”）绿化部经理期间，经时任南海旅投董事长叶某（另案处理）授意，利用叶某负责南海旅投全面工作的职务便利，虚构支出绿化苗木费的事实，骗取公司公款</w:t>
      </w:r>
      <w:r>
        <w:rPr>
          <w:rFonts w:hint="eastAsia"/>
          <w:sz w:val="30"/>
          <w:szCs w:val="30"/>
        </w:rPr>
        <w:t>5.15</w:t>
      </w:r>
      <w:r>
        <w:rPr>
          <w:rFonts w:hint="eastAsia"/>
          <w:sz w:val="30"/>
          <w:szCs w:val="30"/>
        </w:rPr>
        <w:t>万元，并将其中</w:t>
      </w:r>
      <w:r>
        <w:rPr>
          <w:rFonts w:hint="eastAsia"/>
          <w:sz w:val="30"/>
          <w:szCs w:val="30"/>
        </w:rPr>
        <w:t>5</w:t>
      </w:r>
      <w:r>
        <w:rPr>
          <w:rFonts w:hint="eastAsia"/>
          <w:sz w:val="30"/>
          <w:szCs w:val="30"/>
        </w:rPr>
        <w:t>万元交给叶某，剩余</w:t>
      </w:r>
      <w:r>
        <w:rPr>
          <w:rFonts w:hint="eastAsia"/>
          <w:sz w:val="30"/>
          <w:szCs w:val="30"/>
        </w:rPr>
        <w:t>1500</w:t>
      </w:r>
      <w:r>
        <w:rPr>
          <w:rFonts w:hint="eastAsia"/>
          <w:sz w:val="30"/>
          <w:szCs w:val="30"/>
        </w:rPr>
        <w:t>元以垫付虚开发票税款的名义占有。</w:t>
      </w:r>
    </w:p>
    <w:p w14:paraId="2B3352B0" w14:textId="77777777" w:rsidR="006B3394" w:rsidRDefault="006B3394">
      <w:pPr>
        <w:spacing w:line="500" w:lineRule="atLeast"/>
        <w:ind w:firstLine="600"/>
        <w:divId w:val="862674137"/>
        <w:rPr>
          <w:rFonts w:hint="eastAsia"/>
          <w:sz w:val="30"/>
          <w:szCs w:val="30"/>
        </w:rPr>
      </w:pPr>
      <w:r>
        <w:rPr>
          <w:rFonts w:hint="eastAsia"/>
          <w:sz w:val="30"/>
          <w:szCs w:val="30"/>
        </w:rPr>
        <w:t>另查明，本院审理期间，被告人朱继爱退缴违法所得</w:t>
      </w:r>
      <w:r>
        <w:rPr>
          <w:rFonts w:hint="eastAsia"/>
          <w:sz w:val="30"/>
          <w:szCs w:val="30"/>
        </w:rPr>
        <w:t>1500</w:t>
      </w:r>
      <w:r>
        <w:rPr>
          <w:rFonts w:hint="eastAsia"/>
          <w:sz w:val="30"/>
          <w:szCs w:val="30"/>
        </w:rPr>
        <w:t>元。</w:t>
      </w:r>
    </w:p>
    <w:p w14:paraId="6AF7F23E" w14:textId="77777777" w:rsidR="006B3394" w:rsidRDefault="006B3394">
      <w:pPr>
        <w:spacing w:line="500" w:lineRule="atLeast"/>
        <w:ind w:firstLine="600"/>
        <w:divId w:val="437916953"/>
        <w:rPr>
          <w:rFonts w:hint="eastAsia"/>
          <w:sz w:val="30"/>
          <w:szCs w:val="30"/>
        </w:rPr>
      </w:pPr>
      <w:r>
        <w:rPr>
          <w:rFonts w:hint="eastAsia"/>
          <w:sz w:val="30"/>
          <w:szCs w:val="30"/>
        </w:rPr>
        <w:t>认定上述事实的证据有：</w:t>
      </w:r>
    </w:p>
    <w:p w14:paraId="4515193A" w14:textId="77777777" w:rsidR="006B3394" w:rsidRDefault="006B3394">
      <w:pPr>
        <w:spacing w:line="500" w:lineRule="atLeast"/>
        <w:ind w:firstLine="600"/>
        <w:divId w:val="1701008841"/>
        <w:rPr>
          <w:rFonts w:hint="eastAsia"/>
          <w:sz w:val="30"/>
          <w:szCs w:val="30"/>
        </w:rPr>
      </w:pPr>
      <w:r>
        <w:rPr>
          <w:rFonts w:hint="eastAsia"/>
          <w:sz w:val="30"/>
          <w:szCs w:val="30"/>
        </w:rPr>
        <w:t>1.</w:t>
      </w:r>
      <w:r>
        <w:rPr>
          <w:rFonts w:hint="eastAsia"/>
          <w:sz w:val="30"/>
          <w:szCs w:val="30"/>
        </w:rPr>
        <w:t>到案经过、破案报告，证实中山市人民检察院在办理广东省人民检察院指定管辖的南海旅投董事长叶某涉嫌受贿案件过程中，发现该公司绿化部经理朱继爱涉嫌贪污，遂对朱继爱展开调查，发现朱继爱涉嫌贪污、行贿行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日，该院侦查员从南海旅投将朱继爱带回调查。朱继爱到案后主动供述其犯罪事实。</w:t>
      </w:r>
    </w:p>
    <w:p w14:paraId="5575A4B4" w14:textId="77777777" w:rsidR="006B3394" w:rsidRDefault="006B3394">
      <w:pPr>
        <w:spacing w:line="500" w:lineRule="atLeast"/>
        <w:ind w:firstLine="600"/>
        <w:divId w:val="872158614"/>
        <w:rPr>
          <w:rFonts w:hint="eastAsia"/>
          <w:sz w:val="30"/>
          <w:szCs w:val="30"/>
        </w:rPr>
      </w:pPr>
      <w:r>
        <w:rPr>
          <w:rFonts w:hint="eastAsia"/>
          <w:sz w:val="30"/>
          <w:szCs w:val="30"/>
        </w:rPr>
        <w:t>2.</w:t>
      </w:r>
      <w:r>
        <w:rPr>
          <w:rFonts w:hint="eastAsia"/>
          <w:sz w:val="30"/>
          <w:szCs w:val="30"/>
        </w:rPr>
        <w:t>劳动合同、公民信息检索单，证实朱继爱的身份情况，</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日至案发前与南海旅投签订劳动合同，被南海旅投聘为园林绿化部负责人。</w:t>
      </w:r>
    </w:p>
    <w:p w14:paraId="1D3C770B" w14:textId="77777777" w:rsidR="006B3394" w:rsidRDefault="006B3394">
      <w:pPr>
        <w:spacing w:line="500" w:lineRule="atLeast"/>
        <w:ind w:firstLine="600"/>
        <w:divId w:val="629166993"/>
        <w:rPr>
          <w:rFonts w:hint="eastAsia"/>
          <w:sz w:val="30"/>
          <w:szCs w:val="30"/>
        </w:rPr>
      </w:pPr>
      <w:r>
        <w:rPr>
          <w:rFonts w:hint="eastAsia"/>
          <w:sz w:val="30"/>
          <w:szCs w:val="30"/>
        </w:rPr>
        <w:t>3.</w:t>
      </w:r>
      <w:r>
        <w:rPr>
          <w:rFonts w:hint="eastAsia"/>
          <w:sz w:val="30"/>
          <w:szCs w:val="30"/>
        </w:rPr>
        <w:t>任职证明、干部履历表、干部任免审批表，证实同案犯叶某的身份情况，案发时任广东中旅（机关）有限公司总经理助理、广东中旅旅游投资发展有限公司董事长、南海旅投董事长。</w:t>
      </w:r>
    </w:p>
    <w:p w14:paraId="33AF98D2" w14:textId="77777777" w:rsidR="006B3394" w:rsidRDefault="006B3394">
      <w:pPr>
        <w:spacing w:line="500" w:lineRule="atLeast"/>
        <w:ind w:firstLine="600"/>
        <w:divId w:val="109132698"/>
        <w:rPr>
          <w:rFonts w:hint="eastAsia"/>
          <w:sz w:val="30"/>
          <w:szCs w:val="30"/>
        </w:rPr>
      </w:pPr>
      <w:r>
        <w:rPr>
          <w:rFonts w:hint="eastAsia"/>
          <w:sz w:val="30"/>
          <w:szCs w:val="30"/>
        </w:rPr>
        <w:t>4.</w:t>
      </w:r>
      <w:r>
        <w:rPr>
          <w:rFonts w:hint="eastAsia"/>
          <w:sz w:val="30"/>
          <w:szCs w:val="30"/>
        </w:rPr>
        <w:t>费用报销单、发票、内部呈批表、购销合同，证实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日，朱继爱向南海旅投报销</w:t>
      </w:r>
      <w:r>
        <w:rPr>
          <w:rFonts w:hint="eastAsia"/>
          <w:sz w:val="30"/>
          <w:szCs w:val="30"/>
        </w:rPr>
        <w:t>308</w:t>
      </w:r>
      <w:r>
        <w:rPr>
          <w:rFonts w:hint="eastAsia"/>
          <w:sz w:val="30"/>
          <w:szCs w:val="30"/>
        </w:rPr>
        <w:t>项目入口绿化苗木费</w:t>
      </w:r>
      <w:r>
        <w:rPr>
          <w:rFonts w:hint="eastAsia"/>
          <w:sz w:val="30"/>
          <w:szCs w:val="30"/>
        </w:rPr>
        <w:t>264,010</w:t>
      </w:r>
      <w:r>
        <w:rPr>
          <w:rFonts w:hint="eastAsia"/>
          <w:sz w:val="30"/>
          <w:szCs w:val="30"/>
        </w:rPr>
        <w:t>元，具体包括：</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日南海旅投向蔡某购买</w:t>
      </w:r>
      <w:r>
        <w:rPr>
          <w:rFonts w:hint="eastAsia"/>
          <w:sz w:val="30"/>
          <w:szCs w:val="30"/>
        </w:rPr>
        <w:t>4</w:t>
      </w:r>
      <w:r>
        <w:rPr>
          <w:rFonts w:hint="eastAsia"/>
          <w:sz w:val="30"/>
          <w:szCs w:val="30"/>
        </w:rPr>
        <w:t>棵罗汉松以及其他花木费用共计</w:t>
      </w:r>
      <w:r>
        <w:rPr>
          <w:rFonts w:hint="eastAsia"/>
          <w:sz w:val="30"/>
          <w:szCs w:val="30"/>
        </w:rPr>
        <w:t>156,740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日，南海旅投向廉江市李耀明园艺购买绿化苗木一批共计</w:t>
      </w:r>
      <w:r>
        <w:rPr>
          <w:rFonts w:hint="eastAsia"/>
          <w:sz w:val="30"/>
          <w:szCs w:val="30"/>
        </w:rPr>
        <w:t>107270</w:t>
      </w:r>
      <w:r>
        <w:rPr>
          <w:rFonts w:hint="eastAsia"/>
          <w:sz w:val="30"/>
          <w:szCs w:val="30"/>
        </w:rPr>
        <w:t>元。</w:t>
      </w:r>
    </w:p>
    <w:p w14:paraId="72867020" w14:textId="77777777" w:rsidR="006B3394" w:rsidRDefault="006B3394">
      <w:pPr>
        <w:spacing w:line="500" w:lineRule="atLeast"/>
        <w:ind w:firstLine="600"/>
        <w:divId w:val="574627531"/>
        <w:rPr>
          <w:rFonts w:hint="eastAsia"/>
          <w:sz w:val="30"/>
          <w:szCs w:val="30"/>
        </w:rPr>
      </w:pPr>
      <w:r>
        <w:rPr>
          <w:rFonts w:hint="eastAsia"/>
          <w:sz w:val="30"/>
          <w:szCs w:val="30"/>
        </w:rPr>
        <w:t>5.</w:t>
      </w:r>
      <w:r>
        <w:rPr>
          <w:rFonts w:hint="eastAsia"/>
          <w:sz w:val="30"/>
          <w:szCs w:val="30"/>
        </w:rPr>
        <w:t>收据，证实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日朱继爱向南海旅投归还备用金</w:t>
      </w:r>
      <w:r>
        <w:rPr>
          <w:rFonts w:hint="eastAsia"/>
          <w:sz w:val="30"/>
          <w:szCs w:val="30"/>
        </w:rPr>
        <w:t>5</w:t>
      </w:r>
      <w:r>
        <w:rPr>
          <w:rFonts w:hint="eastAsia"/>
          <w:sz w:val="30"/>
          <w:szCs w:val="30"/>
        </w:rPr>
        <w:t>万元。</w:t>
      </w:r>
    </w:p>
    <w:p w14:paraId="2A88728A" w14:textId="77777777" w:rsidR="006B3394" w:rsidRDefault="006B3394">
      <w:pPr>
        <w:spacing w:line="500" w:lineRule="atLeast"/>
        <w:ind w:firstLine="600"/>
        <w:divId w:val="1775053027"/>
        <w:rPr>
          <w:rFonts w:hint="eastAsia"/>
          <w:sz w:val="30"/>
          <w:szCs w:val="30"/>
        </w:rPr>
      </w:pPr>
      <w:r>
        <w:rPr>
          <w:rFonts w:hint="eastAsia"/>
          <w:sz w:val="30"/>
          <w:szCs w:val="30"/>
        </w:rPr>
        <w:t>6.</w:t>
      </w:r>
      <w:r>
        <w:rPr>
          <w:rFonts w:hint="eastAsia"/>
          <w:sz w:val="30"/>
          <w:szCs w:val="30"/>
        </w:rPr>
        <w:t>费用报销单、发票、内部成批表、树苗购销合同，证实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日，朱继爱以购买两棵罗汉松的名目，使用虚开的发票从南海旅投报销</w:t>
      </w:r>
      <w:r>
        <w:rPr>
          <w:rFonts w:hint="eastAsia"/>
          <w:sz w:val="30"/>
          <w:szCs w:val="30"/>
        </w:rPr>
        <w:t>51500</w:t>
      </w:r>
      <w:r>
        <w:rPr>
          <w:rFonts w:hint="eastAsia"/>
          <w:sz w:val="30"/>
          <w:szCs w:val="30"/>
        </w:rPr>
        <w:t>元。叶某对上述报销凭证及所附的单据签字确认：“是朱继爱虚开发票从南海旅投公司套取李某</w:t>
      </w:r>
      <w:r>
        <w:rPr>
          <w:rFonts w:hint="eastAsia"/>
          <w:sz w:val="30"/>
          <w:szCs w:val="30"/>
        </w:rPr>
        <w:t>1</w:t>
      </w:r>
      <w:r>
        <w:rPr>
          <w:rFonts w:hint="eastAsia"/>
          <w:sz w:val="30"/>
          <w:szCs w:val="30"/>
        </w:rPr>
        <w:t>交给他那</w:t>
      </w:r>
      <w:r>
        <w:rPr>
          <w:rFonts w:hint="eastAsia"/>
          <w:sz w:val="30"/>
          <w:szCs w:val="30"/>
        </w:rPr>
        <w:t>5</w:t>
      </w:r>
      <w:r>
        <w:rPr>
          <w:rFonts w:hint="eastAsia"/>
          <w:sz w:val="30"/>
          <w:szCs w:val="30"/>
        </w:rPr>
        <w:t>万元人民币的报销资料，呈批件有我的签名。”</w:t>
      </w:r>
    </w:p>
    <w:p w14:paraId="4F9ED5CC" w14:textId="77777777" w:rsidR="006B3394" w:rsidRDefault="006B3394">
      <w:pPr>
        <w:spacing w:line="500" w:lineRule="atLeast"/>
        <w:ind w:firstLine="600"/>
        <w:divId w:val="518393539"/>
        <w:rPr>
          <w:rFonts w:hint="eastAsia"/>
          <w:sz w:val="30"/>
          <w:szCs w:val="30"/>
        </w:rPr>
      </w:pPr>
      <w:r>
        <w:rPr>
          <w:rFonts w:hint="eastAsia"/>
          <w:sz w:val="30"/>
          <w:szCs w:val="30"/>
        </w:rPr>
        <w:t>7.</w:t>
      </w:r>
      <w:r>
        <w:rPr>
          <w:rFonts w:hint="eastAsia"/>
          <w:sz w:val="30"/>
          <w:szCs w:val="30"/>
        </w:rPr>
        <w:t>广东中旅（集团）有限公司营业执照、组织机构代码证及广东中旅（南海）旅游投资有限公司工商资料、广东省旅游控股集团有限公司、广东省中国旅行社股份有限公司、广东中旅旅游投资发展有限公司工商登记资料，证实广东省旅游控股集团有限公司成立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日，为国有独资企业</w:t>
      </w:r>
      <w:r>
        <w:rPr>
          <w:rFonts w:hint="eastAsia"/>
          <w:sz w:val="30"/>
          <w:szCs w:val="30"/>
        </w:rPr>
        <w:t>;</w:t>
      </w:r>
      <w:r>
        <w:rPr>
          <w:rFonts w:hint="eastAsia"/>
          <w:sz w:val="30"/>
          <w:szCs w:val="30"/>
        </w:rPr>
        <w:t>广东中旅（集团）有限公司成立于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日，属有限责任公司（法人独资），投资者为广东省旅游控股集团有限公司；广东省中国旅行社股份有限公司成立于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日，广东中旅（集团）有限公司占股份比例为</w:t>
      </w:r>
      <w:r>
        <w:rPr>
          <w:rFonts w:hint="eastAsia"/>
          <w:sz w:val="30"/>
          <w:szCs w:val="30"/>
        </w:rPr>
        <w:t>85</w:t>
      </w:r>
      <w:r>
        <w:rPr>
          <w:rFonts w:hint="eastAsia"/>
          <w:sz w:val="30"/>
          <w:szCs w:val="30"/>
        </w:rPr>
        <w:t>％；广东中旅旅游投资发展有限公司成立于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日，为法人独资企业，投资者为广东省中国旅行社股份有限公司，</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月董事会选举叶某为董事长（法定代表人）。</w:t>
      </w:r>
    </w:p>
    <w:p w14:paraId="1B7CDFC2" w14:textId="77777777" w:rsidR="006B3394" w:rsidRDefault="006B3394">
      <w:pPr>
        <w:spacing w:line="500" w:lineRule="atLeast"/>
        <w:ind w:firstLine="600"/>
        <w:divId w:val="1397967726"/>
        <w:rPr>
          <w:rFonts w:hint="eastAsia"/>
          <w:sz w:val="30"/>
          <w:szCs w:val="30"/>
        </w:rPr>
      </w:pPr>
      <w:r>
        <w:rPr>
          <w:rFonts w:hint="eastAsia"/>
          <w:sz w:val="30"/>
          <w:szCs w:val="30"/>
        </w:rPr>
        <w:t>广东中旅（南海）旅游投资有限公司成立于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日，属其他有限责任公司，由广东中旅旅游投资发展有限公司（</w:t>
      </w:r>
      <w:r>
        <w:rPr>
          <w:rFonts w:hint="eastAsia"/>
          <w:sz w:val="30"/>
          <w:szCs w:val="30"/>
        </w:rPr>
        <w:t>30%</w:t>
      </w:r>
      <w:r>
        <w:rPr>
          <w:rFonts w:hint="eastAsia"/>
          <w:sz w:val="30"/>
          <w:szCs w:val="30"/>
        </w:rPr>
        <w:t>）和李某</w:t>
      </w:r>
      <w:r>
        <w:rPr>
          <w:rFonts w:hint="eastAsia"/>
          <w:sz w:val="30"/>
          <w:szCs w:val="30"/>
        </w:rPr>
        <w:t>2</w:t>
      </w:r>
      <w:r>
        <w:rPr>
          <w:rFonts w:hint="eastAsia"/>
          <w:sz w:val="30"/>
          <w:szCs w:val="30"/>
        </w:rPr>
        <w:t>（</w:t>
      </w:r>
      <w:r>
        <w:rPr>
          <w:rFonts w:hint="eastAsia"/>
          <w:sz w:val="30"/>
          <w:szCs w:val="30"/>
        </w:rPr>
        <w:t>26%</w:t>
      </w:r>
      <w:r>
        <w:rPr>
          <w:rFonts w:hint="eastAsia"/>
          <w:sz w:val="30"/>
          <w:szCs w:val="30"/>
        </w:rPr>
        <w:t>）、吕某（</w:t>
      </w:r>
      <w:r>
        <w:rPr>
          <w:rFonts w:hint="eastAsia"/>
          <w:sz w:val="30"/>
          <w:szCs w:val="30"/>
        </w:rPr>
        <w:t>22%</w:t>
      </w:r>
      <w:r>
        <w:rPr>
          <w:rFonts w:hint="eastAsia"/>
          <w:sz w:val="30"/>
          <w:szCs w:val="30"/>
        </w:rPr>
        <w:t>）、吕泽健（</w:t>
      </w:r>
      <w:r>
        <w:rPr>
          <w:rFonts w:hint="eastAsia"/>
          <w:sz w:val="30"/>
          <w:szCs w:val="30"/>
        </w:rPr>
        <w:t>22%</w:t>
      </w:r>
      <w:r>
        <w:rPr>
          <w:rFonts w:hint="eastAsia"/>
          <w:sz w:val="30"/>
          <w:szCs w:val="30"/>
        </w:rPr>
        <w:t>）共同出资成立；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日选举叶某为公司董事长，任期三年（组织机构代码证显示：有效期</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日内，叶某为该公司法定代表人股权变更情况：</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日股权变更为广东中旅旅游投资发展有限公司占股</w:t>
      </w:r>
      <w:r>
        <w:rPr>
          <w:rFonts w:hint="eastAsia"/>
          <w:sz w:val="30"/>
          <w:szCs w:val="30"/>
        </w:rPr>
        <w:t>51%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日股权变更为中信信托有限责任公司占股</w:t>
      </w:r>
      <w:r>
        <w:rPr>
          <w:rFonts w:hint="eastAsia"/>
          <w:sz w:val="30"/>
          <w:szCs w:val="30"/>
        </w:rPr>
        <w:t>96.15%</w:t>
      </w:r>
      <w:r>
        <w:rPr>
          <w:rFonts w:hint="eastAsia"/>
          <w:sz w:val="30"/>
          <w:szCs w:val="30"/>
        </w:rPr>
        <w:t>、广东中旅旅游投资发展有限公司占股</w:t>
      </w:r>
      <w:r>
        <w:rPr>
          <w:rFonts w:hint="eastAsia"/>
          <w:sz w:val="30"/>
          <w:szCs w:val="30"/>
        </w:rPr>
        <w:t>1.96%</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日股权变更为广东中旅（集团）有限公司占股</w:t>
      </w:r>
      <w:r>
        <w:rPr>
          <w:rFonts w:hint="eastAsia"/>
          <w:sz w:val="30"/>
          <w:szCs w:val="30"/>
        </w:rPr>
        <w:t>96.15%</w:t>
      </w:r>
      <w:r>
        <w:rPr>
          <w:rFonts w:hint="eastAsia"/>
          <w:sz w:val="30"/>
          <w:szCs w:val="30"/>
        </w:rPr>
        <w:t>、广东中旅旅游投资发展有限公司占股</w:t>
      </w:r>
      <w:r>
        <w:rPr>
          <w:rFonts w:hint="eastAsia"/>
          <w:sz w:val="30"/>
          <w:szCs w:val="30"/>
        </w:rPr>
        <w:t>1.96%</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日，广东中旅（集团）有限公司对广东中旅（南海）旅游投资有限公司减资</w:t>
      </w:r>
      <w:r>
        <w:rPr>
          <w:rFonts w:hint="eastAsia"/>
          <w:sz w:val="30"/>
          <w:szCs w:val="30"/>
        </w:rPr>
        <w:t>2.5</w:t>
      </w:r>
      <w:r>
        <w:rPr>
          <w:rFonts w:hint="eastAsia"/>
          <w:sz w:val="30"/>
          <w:szCs w:val="30"/>
        </w:rPr>
        <w:t>亿元；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日股权变更为广东中旅旅游投资发展有限公司占股</w:t>
      </w:r>
      <w:r>
        <w:rPr>
          <w:rFonts w:hint="eastAsia"/>
          <w:sz w:val="30"/>
          <w:szCs w:val="30"/>
        </w:rPr>
        <w:t>51%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日股权变更为广东中旅旅游投资发展有限公司占股。</w:t>
      </w:r>
    </w:p>
    <w:p w14:paraId="20A0D77E" w14:textId="77777777" w:rsidR="006B3394" w:rsidRDefault="006B3394">
      <w:pPr>
        <w:spacing w:line="500" w:lineRule="atLeast"/>
        <w:ind w:firstLine="600"/>
        <w:divId w:val="1798723316"/>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（南海旅投副董事长）的证言，证实</w:t>
      </w:r>
      <w:r>
        <w:rPr>
          <w:rFonts w:hint="eastAsia"/>
          <w:sz w:val="30"/>
          <w:szCs w:val="30"/>
        </w:rPr>
        <w:t>2013</w:t>
      </w:r>
      <w:r>
        <w:rPr>
          <w:rFonts w:hint="eastAsia"/>
          <w:sz w:val="30"/>
          <w:szCs w:val="30"/>
        </w:rPr>
        <w:t>年左右南海旅投采购过几棵罗汉松，加上一起采购的其他苗木共约</w:t>
      </w:r>
      <w:r>
        <w:rPr>
          <w:rFonts w:hint="eastAsia"/>
          <w:sz w:val="30"/>
          <w:szCs w:val="30"/>
        </w:rPr>
        <w:t>13</w:t>
      </w:r>
      <w:r>
        <w:rPr>
          <w:rFonts w:hint="eastAsia"/>
          <w:sz w:val="30"/>
          <w:szCs w:val="30"/>
        </w:rPr>
        <w:t>万元，朱继爱向其汇报过此事，还说其儿子李某</w:t>
      </w:r>
      <w:r>
        <w:rPr>
          <w:rFonts w:hint="eastAsia"/>
          <w:sz w:val="30"/>
          <w:szCs w:val="30"/>
        </w:rPr>
        <w:t>2</w:t>
      </w:r>
      <w:r>
        <w:rPr>
          <w:rFonts w:hint="eastAsia"/>
          <w:sz w:val="30"/>
          <w:szCs w:val="30"/>
        </w:rPr>
        <w:t>从公司拿走两棵罗汉松，但李某</w:t>
      </w:r>
      <w:r>
        <w:rPr>
          <w:rFonts w:hint="eastAsia"/>
          <w:sz w:val="30"/>
          <w:szCs w:val="30"/>
        </w:rPr>
        <w:t>2</w:t>
      </w:r>
      <w:r>
        <w:rPr>
          <w:rFonts w:hint="eastAsia"/>
          <w:sz w:val="30"/>
          <w:szCs w:val="30"/>
        </w:rPr>
        <w:t>没跟其说过，其也没帮李某</w:t>
      </w:r>
      <w:r>
        <w:rPr>
          <w:rFonts w:hint="eastAsia"/>
          <w:sz w:val="30"/>
          <w:szCs w:val="30"/>
        </w:rPr>
        <w:t>2</w:t>
      </w:r>
      <w:r>
        <w:rPr>
          <w:rFonts w:hint="eastAsia"/>
          <w:sz w:val="30"/>
          <w:szCs w:val="30"/>
        </w:rPr>
        <w:t>支付过罗汉松款。朱继爱告诉其，在采购上述</w:t>
      </w:r>
      <w:r>
        <w:rPr>
          <w:rFonts w:hint="eastAsia"/>
          <w:sz w:val="30"/>
          <w:szCs w:val="30"/>
        </w:rPr>
        <w:t>13</w:t>
      </w:r>
      <w:r>
        <w:rPr>
          <w:rFonts w:hint="eastAsia"/>
          <w:sz w:val="30"/>
          <w:szCs w:val="30"/>
        </w:rPr>
        <w:t>万元苗木过程中，叶某让朱继爱多开了四五万元发票从公司报账，朱继爱将这虚开的四五万元都交给了叶某。其后来没有就此事和叶某沟通，毕竟叶某是公司董事长。朱继爱经手购买</w:t>
      </w:r>
      <w:r>
        <w:rPr>
          <w:rFonts w:hint="eastAsia"/>
          <w:sz w:val="30"/>
          <w:szCs w:val="30"/>
        </w:rPr>
        <w:t>13</w:t>
      </w:r>
      <w:r>
        <w:rPr>
          <w:rFonts w:hint="eastAsia"/>
          <w:sz w:val="30"/>
          <w:szCs w:val="30"/>
        </w:rPr>
        <w:t>万元苗木虚开的</w:t>
      </w:r>
      <w:r>
        <w:rPr>
          <w:rFonts w:hint="eastAsia"/>
          <w:sz w:val="30"/>
          <w:szCs w:val="30"/>
        </w:rPr>
        <w:t>17</w:t>
      </w:r>
      <w:r>
        <w:rPr>
          <w:rFonts w:hint="eastAsia"/>
          <w:sz w:val="30"/>
          <w:szCs w:val="30"/>
        </w:rPr>
        <w:t>、</w:t>
      </w:r>
      <w:r>
        <w:rPr>
          <w:rFonts w:hint="eastAsia"/>
          <w:sz w:val="30"/>
          <w:szCs w:val="30"/>
        </w:rPr>
        <w:t>18</w:t>
      </w:r>
      <w:r>
        <w:rPr>
          <w:rFonts w:hint="eastAsia"/>
          <w:sz w:val="30"/>
          <w:szCs w:val="30"/>
        </w:rPr>
        <w:t>万元的发票要由经手人朱继爱、财务总监郑某、其和董事长叶某以及中旅集团公司副总、项目副总指挥呙心刚签批才能从公司报销。</w:t>
      </w:r>
    </w:p>
    <w:p w14:paraId="5577B139" w14:textId="77777777" w:rsidR="006B3394" w:rsidRDefault="006B3394">
      <w:pPr>
        <w:spacing w:line="500" w:lineRule="atLeast"/>
        <w:ind w:firstLine="600"/>
        <w:divId w:val="1946306312"/>
        <w:rPr>
          <w:rFonts w:hint="eastAsia"/>
          <w:sz w:val="30"/>
          <w:szCs w:val="30"/>
        </w:rPr>
      </w:pPr>
      <w:r>
        <w:rPr>
          <w:rFonts w:hint="eastAsia"/>
          <w:sz w:val="30"/>
          <w:szCs w:val="30"/>
        </w:rPr>
        <w:t>9.</w:t>
      </w:r>
      <w:r>
        <w:rPr>
          <w:rFonts w:hint="eastAsia"/>
          <w:sz w:val="30"/>
          <w:szCs w:val="30"/>
        </w:rPr>
        <w:t>证人蔡某（中山市横栏镇中裕园艺花木场负责人）的证言，证实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月份，朱继爱以</w:t>
      </w:r>
      <w:r>
        <w:rPr>
          <w:rFonts w:hint="eastAsia"/>
          <w:sz w:val="30"/>
          <w:szCs w:val="30"/>
        </w:rPr>
        <w:t>15</w:t>
      </w:r>
      <w:r>
        <w:rPr>
          <w:rFonts w:hint="eastAsia"/>
          <w:sz w:val="30"/>
          <w:szCs w:val="30"/>
        </w:rPr>
        <w:t>万元的价格向其购买了</w:t>
      </w:r>
      <w:r>
        <w:rPr>
          <w:rFonts w:hint="eastAsia"/>
          <w:sz w:val="30"/>
          <w:szCs w:val="30"/>
        </w:rPr>
        <w:t>6</w:t>
      </w:r>
      <w:r>
        <w:rPr>
          <w:rFonts w:hint="eastAsia"/>
          <w:sz w:val="30"/>
          <w:szCs w:val="30"/>
        </w:rPr>
        <w:t>棵罗汉松，一个月后朱继爱要求其补开发票、补签购销合同，合同由朱继爱提供，内容是购买</w:t>
      </w:r>
      <w:r>
        <w:rPr>
          <w:rFonts w:hint="eastAsia"/>
          <w:sz w:val="30"/>
          <w:szCs w:val="30"/>
        </w:rPr>
        <w:t>4</w:t>
      </w:r>
      <w:r>
        <w:rPr>
          <w:rFonts w:hint="eastAsia"/>
          <w:sz w:val="30"/>
          <w:szCs w:val="30"/>
        </w:rPr>
        <w:t>棵罗汉松，但总价还是</w:t>
      </w:r>
      <w:r>
        <w:rPr>
          <w:rFonts w:hint="eastAsia"/>
          <w:sz w:val="30"/>
          <w:szCs w:val="30"/>
        </w:rPr>
        <w:t>15</w:t>
      </w:r>
      <w:r>
        <w:rPr>
          <w:rFonts w:hint="eastAsia"/>
          <w:sz w:val="30"/>
          <w:szCs w:val="30"/>
        </w:rPr>
        <w:t>万元，补开发票的税款由朱继爱缴纳。</w:t>
      </w:r>
    </w:p>
    <w:p w14:paraId="6BD6B73D" w14:textId="77777777" w:rsidR="006B3394" w:rsidRDefault="006B3394">
      <w:pPr>
        <w:spacing w:line="500" w:lineRule="atLeast"/>
        <w:ind w:firstLine="600"/>
        <w:divId w:val="478770031"/>
        <w:rPr>
          <w:rFonts w:hint="eastAsia"/>
          <w:sz w:val="30"/>
          <w:szCs w:val="30"/>
        </w:rPr>
      </w:pPr>
      <w:r>
        <w:rPr>
          <w:rFonts w:hint="eastAsia"/>
          <w:sz w:val="30"/>
          <w:szCs w:val="30"/>
        </w:rPr>
        <w:t>10.</w:t>
      </w:r>
      <w:r>
        <w:rPr>
          <w:rFonts w:hint="eastAsia"/>
          <w:sz w:val="30"/>
          <w:szCs w:val="30"/>
        </w:rPr>
        <w:t>证人谢某（佛山市高明区明城镇飞哥花木场会计）的证言，证实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月份，花木场经营者师某让其开具了一张南海旅投购买罗汉松</w:t>
      </w:r>
      <w:r>
        <w:rPr>
          <w:rFonts w:hint="eastAsia"/>
          <w:sz w:val="30"/>
          <w:szCs w:val="30"/>
        </w:rPr>
        <w:t>2</w:t>
      </w:r>
      <w:r>
        <w:rPr>
          <w:rFonts w:hint="eastAsia"/>
          <w:sz w:val="30"/>
          <w:szCs w:val="30"/>
        </w:rPr>
        <w:t>棵、总价</w:t>
      </w:r>
      <w:r>
        <w:rPr>
          <w:rFonts w:hint="eastAsia"/>
          <w:sz w:val="30"/>
          <w:szCs w:val="30"/>
        </w:rPr>
        <w:t>51500</w:t>
      </w:r>
      <w:r>
        <w:rPr>
          <w:rFonts w:hint="eastAsia"/>
          <w:sz w:val="30"/>
          <w:szCs w:val="30"/>
        </w:rPr>
        <w:t>元的发票。</w:t>
      </w:r>
    </w:p>
    <w:p w14:paraId="27408FB4" w14:textId="77777777" w:rsidR="006B3394" w:rsidRDefault="006B3394">
      <w:pPr>
        <w:spacing w:line="500" w:lineRule="atLeast"/>
        <w:ind w:firstLine="600"/>
        <w:divId w:val="43721976"/>
        <w:rPr>
          <w:rFonts w:hint="eastAsia"/>
          <w:sz w:val="30"/>
          <w:szCs w:val="30"/>
        </w:rPr>
      </w:pPr>
      <w:r>
        <w:rPr>
          <w:rFonts w:hint="eastAsia"/>
          <w:sz w:val="30"/>
          <w:szCs w:val="30"/>
        </w:rPr>
        <w:t>11.</w:t>
      </w:r>
      <w:r>
        <w:rPr>
          <w:rFonts w:hint="eastAsia"/>
          <w:sz w:val="30"/>
          <w:szCs w:val="30"/>
        </w:rPr>
        <w:t>同案犯叶某的供述与辩解，证实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月份，朱继爱向其汇报南海旅投绿化部采购了一批罗汉松，副董事长李某</w:t>
      </w:r>
      <w:r>
        <w:rPr>
          <w:rFonts w:hint="eastAsia"/>
          <w:sz w:val="30"/>
          <w:szCs w:val="30"/>
        </w:rPr>
        <w:t>1</w:t>
      </w:r>
      <w:r>
        <w:rPr>
          <w:rFonts w:hint="eastAsia"/>
          <w:sz w:val="30"/>
          <w:szCs w:val="30"/>
        </w:rPr>
        <w:t>的儿子李某</w:t>
      </w:r>
      <w:r>
        <w:rPr>
          <w:rFonts w:hint="eastAsia"/>
          <w:sz w:val="30"/>
          <w:szCs w:val="30"/>
        </w:rPr>
        <w:t>2</w:t>
      </w:r>
      <w:r>
        <w:rPr>
          <w:rFonts w:hint="eastAsia"/>
          <w:sz w:val="30"/>
          <w:szCs w:val="30"/>
        </w:rPr>
        <w:t>拿走了两棵，怎么处理，其称没必要追究，给李某</w:t>
      </w:r>
      <w:r>
        <w:rPr>
          <w:rFonts w:hint="eastAsia"/>
          <w:sz w:val="30"/>
          <w:szCs w:val="30"/>
        </w:rPr>
        <w:t>1</w:t>
      </w:r>
      <w:r>
        <w:rPr>
          <w:rFonts w:hint="eastAsia"/>
          <w:sz w:val="30"/>
          <w:szCs w:val="30"/>
        </w:rPr>
        <w:t>一个面子。几个月后，朱继爱跟其说李某</w:t>
      </w:r>
      <w:r>
        <w:rPr>
          <w:rFonts w:hint="eastAsia"/>
          <w:sz w:val="30"/>
          <w:szCs w:val="30"/>
        </w:rPr>
        <w:t>1</w:t>
      </w:r>
      <w:r>
        <w:rPr>
          <w:rFonts w:hint="eastAsia"/>
          <w:sz w:val="30"/>
          <w:szCs w:val="30"/>
        </w:rPr>
        <w:t>给其</w:t>
      </w:r>
      <w:r>
        <w:rPr>
          <w:rFonts w:hint="eastAsia"/>
          <w:sz w:val="30"/>
          <w:szCs w:val="30"/>
        </w:rPr>
        <w:t>5</w:t>
      </w:r>
      <w:r>
        <w:rPr>
          <w:rFonts w:hint="eastAsia"/>
          <w:sz w:val="30"/>
          <w:szCs w:val="30"/>
        </w:rPr>
        <w:t>万元用于支付李某</w:t>
      </w:r>
      <w:r>
        <w:rPr>
          <w:rFonts w:hint="eastAsia"/>
          <w:sz w:val="30"/>
          <w:szCs w:val="30"/>
        </w:rPr>
        <w:t>2</w:t>
      </w:r>
      <w:r>
        <w:rPr>
          <w:rFonts w:hint="eastAsia"/>
          <w:sz w:val="30"/>
          <w:szCs w:val="30"/>
        </w:rPr>
        <w:t>拿走的两棵罗汉松价款，其将该</w:t>
      </w:r>
      <w:r>
        <w:rPr>
          <w:rFonts w:hint="eastAsia"/>
          <w:sz w:val="30"/>
          <w:szCs w:val="30"/>
        </w:rPr>
        <w:t>5</w:t>
      </w:r>
      <w:r>
        <w:rPr>
          <w:rFonts w:hint="eastAsia"/>
          <w:sz w:val="30"/>
          <w:szCs w:val="30"/>
        </w:rPr>
        <w:t>万元交给公司财务入账了。其半开玩笑地对朱继爱说，这</w:t>
      </w:r>
      <w:r>
        <w:rPr>
          <w:rFonts w:hint="eastAsia"/>
          <w:sz w:val="30"/>
          <w:szCs w:val="30"/>
        </w:rPr>
        <w:t>5</w:t>
      </w:r>
      <w:r>
        <w:rPr>
          <w:rFonts w:hint="eastAsia"/>
          <w:sz w:val="30"/>
          <w:szCs w:val="30"/>
        </w:rPr>
        <w:t>万元是李某</w:t>
      </w:r>
      <w:r>
        <w:rPr>
          <w:rFonts w:hint="eastAsia"/>
          <w:sz w:val="30"/>
          <w:szCs w:val="30"/>
        </w:rPr>
        <w:t>1</w:t>
      </w:r>
      <w:r>
        <w:rPr>
          <w:rFonts w:hint="eastAsia"/>
          <w:sz w:val="30"/>
          <w:szCs w:val="30"/>
        </w:rPr>
        <w:t>私人给的，没必要交回公司，朱继爱提出再虚开一张发票把这</w:t>
      </w:r>
      <w:r>
        <w:rPr>
          <w:rFonts w:hint="eastAsia"/>
          <w:sz w:val="30"/>
          <w:szCs w:val="30"/>
        </w:rPr>
        <w:t>5</w:t>
      </w:r>
      <w:r>
        <w:rPr>
          <w:rFonts w:hint="eastAsia"/>
          <w:sz w:val="30"/>
          <w:szCs w:val="30"/>
        </w:rPr>
        <w:t>万元套出来，其听后没有表态。不久，朱继爱到其办公室将</w:t>
      </w:r>
      <w:r>
        <w:rPr>
          <w:rFonts w:hint="eastAsia"/>
          <w:sz w:val="30"/>
          <w:szCs w:val="30"/>
        </w:rPr>
        <w:t>5</w:t>
      </w:r>
      <w:r>
        <w:rPr>
          <w:rFonts w:hint="eastAsia"/>
          <w:sz w:val="30"/>
          <w:szCs w:val="30"/>
        </w:rPr>
        <w:t>万元装在信封里交给其，说是虚开了张发票将</w:t>
      </w:r>
      <w:r>
        <w:rPr>
          <w:rFonts w:hint="eastAsia"/>
          <w:sz w:val="30"/>
          <w:szCs w:val="30"/>
        </w:rPr>
        <w:t>5</w:t>
      </w:r>
      <w:r>
        <w:rPr>
          <w:rFonts w:hint="eastAsia"/>
          <w:sz w:val="30"/>
          <w:szCs w:val="30"/>
        </w:rPr>
        <w:t>万元取出来了。朱继爱套取该</w:t>
      </w:r>
      <w:r>
        <w:rPr>
          <w:rFonts w:hint="eastAsia"/>
          <w:sz w:val="30"/>
          <w:szCs w:val="30"/>
        </w:rPr>
        <w:t>5</w:t>
      </w:r>
      <w:r>
        <w:rPr>
          <w:rFonts w:hint="eastAsia"/>
          <w:sz w:val="30"/>
          <w:szCs w:val="30"/>
        </w:rPr>
        <w:t>万元是要经过其审批签字的。</w:t>
      </w:r>
    </w:p>
    <w:p w14:paraId="72D5BFA2" w14:textId="77777777" w:rsidR="006B3394" w:rsidRDefault="006B3394">
      <w:pPr>
        <w:spacing w:line="500" w:lineRule="atLeast"/>
        <w:ind w:firstLine="600"/>
        <w:divId w:val="1667244754"/>
        <w:rPr>
          <w:rFonts w:hint="eastAsia"/>
          <w:sz w:val="30"/>
          <w:szCs w:val="30"/>
        </w:rPr>
      </w:pPr>
      <w:r>
        <w:rPr>
          <w:rFonts w:hint="eastAsia"/>
          <w:sz w:val="30"/>
          <w:szCs w:val="30"/>
        </w:rPr>
        <w:t>12.</w:t>
      </w:r>
      <w:r>
        <w:rPr>
          <w:rFonts w:hint="eastAsia"/>
          <w:sz w:val="30"/>
          <w:szCs w:val="30"/>
        </w:rPr>
        <w:t>被告人朱继爱的供述与辩解，主要内容为：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月我经南海旅投行政部和董事长叶某面试后到该公司担任绿化部经理。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月左右，公司董事、副总经理李某</w:t>
      </w:r>
      <w:r>
        <w:rPr>
          <w:rFonts w:hint="eastAsia"/>
          <w:sz w:val="30"/>
          <w:szCs w:val="30"/>
        </w:rPr>
        <w:t>3</w:t>
      </w:r>
      <w:r>
        <w:rPr>
          <w:rFonts w:hint="eastAsia"/>
          <w:sz w:val="30"/>
          <w:szCs w:val="30"/>
        </w:rPr>
        <w:t>跟我说李某</w:t>
      </w:r>
      <w:r>
        <w:rPr>
          <w:rFonts w:hint="eastAsia"/>
          <w:sz w:val="30"/>
          <w:szCs w:val="30"/>
        </w:rPr>
        <w:t>2</w:t>
      </w:r>
      <w:r>
        <w:rPr>
          <w:rFonts w:hint="eastAsia"/>
          <w:sz w:val="30"/>
          <w:szCs w:val="30"/>
        </w:rPr>
        <w:t>想从公司要两棵树，当时公司正准备买</w:t>
      </w:r>
      <w:r>
        <w:rPr>
          <w:rFonts w:hint="eastAsia"/>
          <w:sz w:val="30"/>
          <w:szCs w:val="30"/>
        </w:rPr>
        <w:t>4</w:t>
      </w:r>
      <w:r>
        <w:rPr>
          <w:rFonts w:hint="eastAsia"/>
          <w:sz w:val="30"/>
          <w:szCs w:val="30"/>
        </w:rPr>
        <w:t>棵罗汉松，我便向叶某做了汇报，他同意。之后我从公司领取备用金向中山市横栏镇一花木场老板蔡某购买了</w:t>
      </w:r>
      <w:r>
        <w:rPr>
          <w:rFonts w:hint="eastAsia"/>
          <w:sz w:val="30"/>
          <w:szCs w:val="30"/>
        </w:rPr>
        <w:t>6</w:t>
      </w:r>
      <w:r>
        <w:rPr>
          <w:rFonts w:hint="eastAsia"/>
          <w:sz w:val="30"/>
          <w:szCs w:val="30"/>
        </w:rPr>
        <w:t>棵罗汉松，每棵</w:t>
      </w:r>
      <w:r>
        <w:rPr>
          <w:rFonts w:hint="eastAsia"/>
          <w:sz w:val="30"/>
          <w:szCs w:val="30"/>
        </w:rPr>
        <w:t>2.5</w:t>
      </w:r>
      <w:r>
        <w:rPr>
          <w:rFonts w:hint="eastAsia"/>
          <w:sz w:val="30"/>
          <w:szCs w:val="30"/>
        </w:rPr>
        <w:t>万元，将其中两棵拉给李某</w:t>
      </w:r>
      <w:r>
        <w:rPr>
          <w:rFonts w:hint="eastAsia"/>
          <w:sz w:val="30"/>
          <w:szCs w:val="30"/>
        </w:rPr>
        <w:t>2</w:t>
      </w:r>
      <w:r>
        <w:rPr>
          <w:rFonts w:hint="eastAsia"/>
          <w:sz w:val="30"/>
          <w:szCs w:val="30"/>
        </w:rPr>
        <w:t>，并告诉了李某</w:t>
      </w:r>
      <w:r>
        <w:rPr>
          <w:rFonts w:hint="eastAsia"/>
          <w:sz w:val="30"/>
          <w:szCs w:val="30"/>
        </w:rPr>
        <w:t>1</w:t>
      </w:r>
      <w:r>
        <w:rPr>
          <w:rFonts w:hint="eastAsia"/>
          <w:sz w:val="30"/>
          <w:szCs w:val="30"/>
        </w:rPr>
        <w:t>。</w:t>
      </w:r>
      <w:r>
        <w:rPr>
          <w:rFonts w:hint="eastAsia"/>
          <w:sz w:val="30"/>
          <w:szCs w:val="30"/>
        </w:rPr>
        <w:t>6</w:t>
      </w:r>
      <w:r>
        <w:rPr>
          <w:rFonts w:hint="eastAsia"/>
          <w:sz w:val="30"/>
          <w:szCs w:val="30"/>
        </w:rPr>
        <w:t>棵罗汉松一共是</w:t>
      </w:r>
      <w:r>
        <w:rPr>
          <w:rFonts w:hint="eastAsia"/>
          <w:sz w:val="30"/>
          <w:szCs w:val="30"/>
        </w:rPr>
        <w:t>15</w:t>
      </w:r>
      <w:r>
        <w:rPr>
          <w:rFonts w:hint="eastAsia"/>
          <w:sz w:val="30"/>
          <w:szCs w:val="30"/>
        </w:rPr>
        <w:t>万元，加上税费和运费，我让蔡某开了</w:t>
      </w:r>
      <w:r>
        <w:rPr>
          <w:rFonts w:hint="eastAsia"/>
          <w:sz w:val="30"/>
          <w:szCs w:val="30"/>
        </w:rPr>
        <w:t>156740</w:t>
      </w:r>
      <w:r>
        <w:rPr>
          <w:rFonts w:hint="eastAsia"/>
          <w:sz w:val="30"/>
          <w:szCs w:val="30"/>
        </w:rPr>
        <w:t>元的发票，但采购清单只写了</w:t>
      </w:r>
      <w:r>
        <w:rPr>
          <w:rFonts w:hint="eastAsia"/>
          <w:sz w:val="30"/>
          <w:szCs w:val="30"/>
        </w:rPr>
        <w:t>4</w:t>
      </w:r>
      <w:r>
        <w:rPr>
          <w:rFonts w:hint="eastAsia"/>
          <w:sz w:val="30"/>
          <w:szCs w:val="30"/>
        </w:rPr>
        <w:t>棵罗汉松，还虚构了一些其他花木，我拿发票在公司入了帐。几天后李某</w:t>
      </w:r>
      <w:r>
        <w:rPr>
          <w:rFonts w:hint="eastAsia"/>
          <w:sz w:val="30"/>
          <w:szCs w:val="30"/>
        </w:rPr>
        <w:t>1</w:t>
      </w:r>
      <w:r>
        <w:rPr>
          <w:rFonts w:hint="eastAsia"/>
          <w:sz w:val="30"/>
          <w:szCs w:val="30"/>
        </w:rPr>
        <w:t>给了我</w:t>
      </w:r>
      <w:r>
        <w:rPr>
          <w:rFonts w:hint="eastAsia"/>
          <w:sz w:val="30"/>
          <w:szCs w:val="30"/>
        </w:rPr>
        <w:t>5</w:t>
      </w:r>
      <w:r>
        <w:rPr>
          <w:rFonts w:hint="eastAsia"/>
          <w:sz w:val="30"/>
          <w:szCs w:val="30"/>
        </w:rPr>
        <w:t>万元现金，说是李某</w:t>
      </w:r>
      <w:r>
        <w:rPr>
          <w:rFonts w:hint="eastAsia"/>
          <w:sz w:val="30"/>
          <w:szCs w:val="30"/>
        </w:rPr>
        <w:t>2</w:t>
      </w:r>
      <w:r>
        <w:rPr>
          <w:rFonts w:hint="eastAsia"/>
          <w:sz w:val="30"/>
          <w:szCs w:val="30"/>
        </w:rPr>
        <w:t>的购树款，我便告诉叶某，叶某让我看着办，我就以归还备用金的名义交给财务处理了。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月份，我告诉叶某已经将李某</w:t>
      </w:r>
      <w:r>
        <w:rPr>
          <w:rFonts w:hint="eastAsia"/>
          <w:sz w:val="30"/>
          <w:szCs w:val="30"/>
        </w:rPr>
        <w:t>1</w:t>
      </w:r>
      <w:r>
        <w:rPr>
          <w:rFonts w:hint="eastAsia"/>
          <w:sz w:val="30"/>
          <w:szCs w:val="30"/>
        </w:rPr>
        <w:t>给我的</w:t>
      </w:r>
      <w:r>
        <w:rPr>
          <w:rFonts w:hint="eastAsia"/>
          <w:sz w:val="30"/>
          <w:szCs w:val="30"/>
        </w:rPr>
        <w:t>5</w:t>
      </w:r>
      <w:r>
        <w:rPr>
          <w:rFonts w:hint="eastAsia"/>
          <w:sz w:val="30"/>
          <w:szCs w:val="30"/>
        </w:rPr>
        <w:t>万元交给财务入账，叶某就说“你傻啊，这是李某</w:t>
      </w:r>
      <w:r>
        <w:rPr>
          <w:rFonts w:hint="eastAsia"/>
          <w:sz w:val="30"/>
          <w:szCs w:val="30"/>
        </w:rPr>
        <w:t>1</w:t>
      </w:r>
      <w:r>
        <w:rPr>
          <w:rFonts w:hint="eastAsia"/>
          <w:sz w:val="30"/>
          <w:szCs w:val="30"/>
        </w:rPr>
        <w:t>给你的奖金”，我说“你怎么不早说，要么再虚开一张发票把这</w:t>
      </w:r>
      <w:r>
        <w:rPr>
          <w:rFonts w:hint="eastAsia"/>
          <w:sz w:val="30"/>
          <w:szCs w:val="30"/>
        </w:rPr>
        <w:t>5</w:t>
      </w:r>
      <w:r>
        <w:rPr>
          <w:rFonts w:hint="eastAsia"/>
          <w:sz w:val="30"/>
          <w:szCs w:val="30"/>
        </w:rPr>
        <w:t>万元树款取出来”，叶某没说什么，我又说“取出来我也不会要，给你”，叶某一直没表态，我认为他默认了。之后我找到师某让其帮忙虚开了一张购买两棵罗汉松、总价</w:t>
      </w:r>
      <w:r>
        <w:rPr>
          <w:rFonts w:hint="eastAsia"/>
          <w:sz w:val="30"/>
          <w:szCs w:val="30"/>
        </w:rPr>
        <w:t>51500</w:t>
      </w:r>
      <w:r>
        <w:rPr>
          <w:rFonts w:hint="eastAsia"/>
          <w:sz w:val="30"/>
          <w:szCs w:val="30"/>
        </w:rPr>
        <w:t>元的发票，税款我本人先垫付，之后我把发票交给财务王耿并告诉他树款是给叶某的，我</w:t>
      </w:r>
      <w:r>
        <w:rPr>
          <w:rFonts w:hint="eastAsia"/>
          <w:sz w:val="30"/>
          <w:szCs w:val="30"/>
        </w:rPr>
        <w:t>还制作了内部呈批表、购销合同等一并交给王耿报销。王耿将</w:t>
      </w:r>
      <w:r>
        <w:rPr>
          <w:rFonts w:hint="eastAsia"/>
          <w:sz w:val="30"/>
          <w:szCs w:val="30"/>
        </w:rPr>
        <w:t>5</w:t>
      </w:r>
      <w:r>
        <w:rPr>
          <w:rFonts w:hint="eastAsia"/>
          <w:sz w:val="30"/>
          <w:szCs w:val="30"/>
        </w:rPr>
        <w:t>万多元报销后交给我，我扣下垫付的税款将剩余的</w:t>
      </w:r>
      <w:r>
        <w:rPr>
          <w:rFonts w:hint="eastAsia"/>
          <w:sz w:val="30"/>
          <w:szCs w:val="30"/>
        </w:rPr>
        <w:t>5</w:t>
      </w:r>
      <w:r>
        <w:rPr>
          <w:rFonts w:hint="eastAsia"/>
          <w:sz w:val="30"/>
          <w:szCs w:val="30"/>
        </w:rPr>
        <w:t>万元装入信封交给叶某，说这是退还的树款，叶某没说什么就收下了。</w:t>
      </w:r>
    </w:p>
    <w:p w14:paraId="0D25A27D" w14:textId="77777777" w:rsidR="006B3394" w:rsidRDefault="006B3394">
      <w:pPr>
        <w:spacing w:line="500" w:lineRule="atLeast"/>
        <w:ind w:firstLine="600"/>
        <w:divId w:val="1918782665"/>
        <w:rPr>
          <w:rFonts w:hint="eastAsia"/>
          <w:sz w:val="30"/>
          <w:szCs w:val="30"/>
        </w:rPr>
      </w:pPr>
      <w:r>
        <w:rPr>
          <w:rFonts w:hint="eastAsia"/>
          <w:sz w:val="30"/>
          <w:szCs w:val="30"/>
        </w:rPr>
        <w:t>以上证据经庭审举证、质证，本院予以确认。</w:t>
      </w:r>
    </w:p>
    <w:p w14:paraId="77D759F7" w14:textId="77777777" w:rsidR="006B3394" w:rsidRDefault="006B3394">
      <w:pPr>
        <w:spacing w:line="500" w:lineRule="atLeast"/>
        <w:ind w:firstLine="600"/>
        <w:divId w:val="1299804928"/>
        <w:rPr>
          <w:rFonts w:hint="eastAsia"/>
          <w:sz w:val="30"/>
          <w:szCs w:val="30"/>
        </w:rPr>
      </w:pPr>
      <w:r>
        <w:rPr>
          <w:rFonts w:hint="eastAsia"/>
          <w:sz w:val="30"/>
          <w:szCs w:val="30"/>
        </w:rPr>
        <w:t>关于被告人朱继爱所提是叶某强迫其套取该</w:t>
      </w:r>
      <w:r>
        <w:rPr>
          <w:rFonts w:hint="eastAsia"/>
          <w:sz w:val="30"/>
          <w:szCs w:val="30"/>
        </w:rPr>
        <w:t>5</w:t>
      </w:r>
      <w:r>
        <w:rPr>
          <w:rFonts w:hint="eastAsia"/>
          <w:sz w:val="30"/>
          <w:szCs w:val="30"/>
        </w:rPr>
        <w:t>万元购树款的辩解，经查，叶某与朱继爱的供述均证实，朱继爱向叶某汇报</w:t>
      </w:r>
      <w:r>
        <w:rPr>
          <w:rFonts w:hint="eastAsia"/>
          <w:sz w:val="30"/>
          <w:szCs w:val="30"/>
        </w:rPr>
        <w:t>5</w:t>
      </w:r>
      <w:r>
        <w:rPr>
          <w:rFonts w:hint="eastAsia"/>
          <w:sz w:val="30"/>
          <w:szCs w:val="30"/>
        </w:rPr>
        <w:t>万元已交给公司财务入账时，叶某表达了这是李某</w:t>
      </w:r>
      <w:r>
        <w:rPr>
          <w:rFonts w:hint="eastAsia"/>
          <w:sz w:val="30"/>
          <w:szCs w:val="30"/>
        </w:rPr>
        <w:t>1</w:t>
      </w:r>
      <w:r>
        <w:rPr>
          <w:rFonts w:hint="eastAsia"/>
          <w:sz w:val="30"/>
          <w:szCs w:val="30"/>
        </w:rPr>
        <w:t>给朱继爱的奖金，无须入账的意思，朱继爱遂提出虚开发票套取出来交给叶某，叶某予以默许的事实，从上述事实经过来看，不能证实叶某有强迫朱继爱套取该</w:t>
      </w:r>
      <w:r>
        <w:rPr>
          <w:rFonts w:hint="eastAsia"/>
          <w:sz w:val="30"/>
          <w:szCs w:val="30"/>
        </w:rPr>
        <w:t>5</w:t>
      </w:r>
      <w:r>
        <w:rPr>
          <w:rFonts w:hint="eastAsia"/>
          <w:sz w:val="30"/>
          <w:szCs w:val="30"/>
        </w:rPr>
        <w:t>万元的意思和行为。对朱继爱的该辩解不予采信。</w:t>
      </w:r>
    </w:p>
    <w:p w14:paraId="1BA360A7" w14:textId="77777777" w:rsidR="006B3394" w:rsidRDefault="006B3394">
      <w:pPr>
        <w:spacing w:line="500" w:lineRule="atLeast"/>
        <w:ind w:firstLine="600"/>
        <w:divId w:val="1828014528"/>
        <w:rPr>
          <w:rFonts w:hint="eastAsia"/>
          <w:sz w:val="30"/>
          <w:szCs w:val="30"/>
        </w:rPr>
      </w:pPr>
      <w:r>
        <w:rPr>
          <w:rFonts w:hint="eastAsia"/>
          <w:sz w:val="30"/>
          <w:szCs w:val="30"/>
        </w:rPr>
        <w:t>关于辩护人所提被告人朱继爱在共同犯罪中属从犯的辩护意见，经查，南海旅投财务收据证实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月朱继爱以归还备用金的名义交给公司财务</w:t>
      </w:r>
      <w:r>
        <w:rPr>
          <w:rFonts w:hint="eastAsia"/>
          <w:sz w:val="30"/>
          <w:szCs w:val="30"/>
        </w:rPr>
        <w:t>5</w:t>
      </w:r>
      <w:r>
        <w:rPr>
          <w:rFonts w:hint="eastAsia"/>
          <w:sz w:val="30"/>
          <w:szCs w:val="30"/>
        </w:rPr>
        <w:t>万元，与朱继爱供述的其收到李某</w:t>
      </w:r>
      <w:r>
        <w:rPr>
          <w:rFonts w:hint="eastAsia"/>
          <w:sz w:val="30"/>
          <w:szCs w:val="30"/>
        </w:rPr>
        <w:t>1</w:t>
      </w:r>
      <w:r>
        <w:rPr>
          <w:rFonts w:hint="eastAsia"/>
          <w:sz w:val="30"/>
          <w:szCs w:val="30"/>
        </w:rPr>
        <w:t>的</w:t>
      </w:r>
      <w:r>
        <w:rPr>
          <w:rFonts w:hint="eastAsia"/>
          <w:sz w:val="30"/>
          <w:szCs w:val="30"/>
        </w:rPr>
        <w:t>5</w:t>
      </w:r>
      <w:r>
        <w:rPr>
          <w:rFonts w:hint="eastAsia"/>
          <w:sz w:val="30"/>
          <w:szCs w:val="30"/>
        </w:rPr>
        <w:t>万元购树款后上交公司财务的内容相印证，可见朱继爱对该笔款项并无侵占意图，是在叶某的授意下才又虚开发票将该笔款项套取出来，该款项最终也被叶某实际占有，而且在套取该款项的过程中，叶某作为公司主要领导在审批过程中也发挥了重要作用，虽然朱继爱亲自实施了虚开发票、申请报销等具体事项，但相较于叶某，在本案中所起作用较小，可以认定为从犯，并从轻处罚。对辩护人所提该意见予以采纳。</w:t>
      </w:r>
    </w:p>
    <w:p w14:paraId="65BFAD53" w14:textId="77777777" w:rsidR="006B3394" w:rsidRDefault="006B3394">
      <w:pPr>
        <w:spacing w:line="500" w:lineRule="atLeast"/>
        <w:ind w:firstLine="600"/>
        <w:divId w:val="1835607136"/>
        <w:rPr>
          <w:rFonts w:hint="eastAsia"/>
          <w:sz w:val="30"/>
          <w:szCs w:val="30"/>
        </w:rPr>
      </w:pPr>
      <w:r>
        <w:rPr>
          <w:rFonts w:hint="eastAsia"/>
          <w:sz w:val="30"/>
          <w:szCs w:val="30"/>
        </w:rPr>
        <w:t>关于被告人朱继爱以抵扣其所垫付税款名义侵占的</w:t>
      </w:r>
      <w:r>
        <w:rPr>
          <w:rFonts w:hint="eastAsia"/>
          <w:sz w:val="30"/>
          <w:szCs w:val="30"/>
        </w:rPr>
        <w:t>1500</w:t>
      </w:r>
      <w:r>
        <w:rPr>
          <w:rFonts w:hint="eastAsia"/>
          <w:sz w:val="30"/>
          <w:szCs w:val="30"/>
        </w:rPr>
        <w:t>元，经查，朱继爱供述其为虚开该</w:t>
      </w:r>
      <w:r>
        <w:rPr>
          <w:rFonts w:hint="eastAsia"/>
          <w:sz w:val="30"/>
          <w:szCs w:val="30"/>
        </w:rPr>
        <w:t>51500</w:t>
      </w:r>
      <w:r>
        <w:rPr>
          <w:rFonts w:hint="eastAsia"/>
          <w:sz w:val="30"/>
          <w:szCs w:val="30"/>
        </w:rPr>
        <w:t>元的发票，自行垫付了</w:t>
      </w:r>
      <w:r>
        <w:rPr>
          <w:rFonts w:hint="eastAsia"/>
          <w:sz w:val="30"/>
          <w:szCs w:val="30"/>
        </w:rPr>
        <w:t>1500</w:t>
      </w:r>
      <w:r>
        <w:rPr>
          <w:rFonts w:hint="eastAsia"/>
          <w:sz w:val="30"/>
          <w:szCs w:val="30"/>
        </w:rPr>
        <w:t>元作为税款交给开票方，后在套取</w:t>
      </w:r>
      <w:r>
        <w:rPr>
          <w:rFonts w:hint="eastAsia"/>
          <w:sz w:val="30"/>
          <w:szCs w:val="30"/>
        </w:rPr>
        <w:t>51500</w:t>
      </w:r>
      <w:r>
        <w:rPr>
          <w:rFonts w:hint="eastAsia"/>
          <w:sz w:val="30"/>
          <w:szCs w:val="30"/>
        </w:rPr>
        <w:t>元之后将其中</w:t>
      </w:r>
      <w:r>
        <w:rPr>
          <w:rFonts w:hint="eastAsia"/>
          <w:sz w:val="30"/>
          <w:szCs w:val="30"/>
        </w:rPr>
        <w:t>1500</w:t>
      </w:r>
      <w:r>
        <w:rPr>
          <w:rFonts w:hint="eastAsia"/>
          <w:sz w:val="30"/>
          <w:szCs w:val="30"/>
        </w:rPr>
        <w:t>元以抵扣所垫付税款的名义侵占。鉴于朱继爱为虚开发票所支出的</w:t>
      </w:r>
      <w:r>
        <w:rPr>
          <w:rFonts w:hint="eastAsia"/>
          <w:sz w:val="30"/>
          <w:szCs w:val="30"/>
        </w:rPr>
        <w:t>1500</w:t>
      </w:r>
      <w:r>
        <w:rPr>
          <w:rFonts w:hint="eastAsia"/>
          <w:sz w:val="30"/>
          <w:szCs w:val="30"/>
        </w:rPr>
        <w:t>元属于其为实施贪污犯罪所支出的犯罪成本，故对其以抵扣所垫付税款的名义侵占的</w:t>
      </w:r>
      <w:r>
        <w:rPr>
          <w:rFonts w:hint="eastAsia"/>
          <w:sz w:val="30"/>
          <w:szCs w:val="30"/>
        </w:rPr>
        <w:t>1500</w:t>
      </w:r>
      <w:r>
        <w:rPr>
          <w:rFonts w:hint="eastAsia"/>
          <w:sz w:val="30"/>
          <w:szCs w:val="30"/>
        </w:rPr>
        <w:t>元，应作为违法所得予以追缴。</w:t>
      </w:r>
    </w:p>
    <w:p w14:paraId="05692E02" w14:textId="77777777" w:rsidR="006B3394" w:rsidRDefault="006B3394">
      <w:pPr>
        <w:spacing w:line="500" w:lineRule="atLeast"/>
        <w:ind w:firstLine="600"/>
        <w:divId w:val="478546033"/>
        <w:rPr>
          <w:rFonts w:hint="eastAsia"/>
          <w:sz w:val="30"/>
          <w:szCs w:val="30"/>
        </w:rPr>
      </w:pPr>
      <w:r>
        <w:rPr>
          <w:rFonts w:hint="eastAsia"/>
          <w:sz w:val="30"/>
          <w:szCs w:val="30"/>
        </w:rPr>
        <w:t>本院认为，被告人朱继爱与国家工作人员共谋，利用国家工作人员职务上的便利，虚构事实骗取公款，数额较大，其行为已构成贪污罪。被告人朱继爱的犯罪行为发生在《中华人民共和国刑法修正案（九）》实施以前，根据从旧兼从轻的原则，适用修正后刑法的规定。被告人朱继爱在共同犯罪中起次要作用，系从犯，应当从轻处罚。被告人朱继爱归案后如实供述所犯罪行，当庭自愿认罪，可以从轻处罚。被告人朱继爱的犯罪数额虽已达到贪污罪的追诉标准，但数额仅</w:t>
      </w:r>
      <w:r>
        <w:rPr>
          <w:rFonts w:hint="eastAsia"/>
          <w:sz w:val="30"/>
          <w:szCs w:val="30"/>
        </w:rPr>
        <w:t>51500</w:t>
      </w:r>
      <w:r>
        <w:rPr>
          <w:rFonts w:hint="eastAsia"/>
          <w:sz w:val="30"/>
          <w:szCs w:val="30"/>
        </w:rPr>
        <w:t>元，且其中</w:t>
      </w:r>
      <w:r>
        <w:rPr>
          <w:rFonts w:hint="eastAsia"/>
          <w:sz w:val="30"/>
          <w:szCs w:val="30"/>
        </w:rPr>
        <w:t>5</w:t>
      </w:r>
      <w:r>
        <w:rPr>
          <w:rFonts w:hint="eastAsia"/>
          <w:sz w:val="30"/>
          <w:szCs w:val="30"/>
        </w:rPr>
        <w:t>万元归叶某占有，剩余</w:t>
      </w:r>
      <w:r>
        <w:rPr>
          <w:rFonts w:hint="eastAsia"/>
          <w:sz w:val="30"/>
          <w:szCs w:val="30"/>
        </w:rPr>
        <w:t>1500</w:t>
      </w:r>
      <w:r>
        <w:rPr>
          <w:rFonts w:hint="eastAsia"/>
          <w:sz w:val="30"/>
          <w:szCs w:val="30"/>
        </w:rPr>
        <w:t>元也用于支付虚开发票的税款，并未由其本人实际占有，同时考虑其在共同犯罪中的从属地位，可以认为其犯罪情节轻微，不需要判处刑罚。综上，依照《中华人民共和国刑法》第三百八十二条第一款、第三款、第三百八十三条第一款第（一）项、第二十五条第一款、第二十七条、第六十七条第三款、第三十七条、第六十四条、《最高人民法院最高人民检察院〈关于办理贪污贿赂刑事案件适用法律若干问题的解释〉》第一条第一款的规定，判决如下：</w:t>
      </w:r>
    </w:p>
    <w:p w14:paraId="2F16C8F0" w14:textId="77777777" w:rsidR="006B3394" w:rsidRDefault="006B3394">
      <w:pPr>
        <w:spacing w:line="500" w:lineRule="atLeast"/>
        <w:ind w:firstLine="600"/>
        <w:divId w:val="1898783068"/>
        <w:rPr>
          <w:rFonts w:hint="eastAsia"/>
          <w:sz w:val="30"/>
          <w:szCs w:val="30"/>
        </w:rPr>
      </w:pPr>
      <w:r>
        <w:rPr>
          <w:rFonts w:hint="eastAsia"/>
          <w:sz w:val="30"/>
          <w:szCs w:val="30"/>
        </w:rPr>
        <w:t>一、被告人朱继爱犯贪污罪，免予刑事处罚。</w:t>
      </w:r>
    </w:p>
    <w:p w14:paraId="18275A3C" w14:textId="77777777" w:rsidR="006B3394" w:rsidRDefault="006B3394">
      <w:pPr>
        <w:spacing w:line="500" w:lineRule="atLeast"/>
        <w:ind w:firstLine="600"/>
        <w:divId w:val="1487937893"/>
        <w:rPr>
          <w:rFonts w:hint="eastAsia"/>
          <w:sz w:val="30"/>
          <w:szCs w:val="30"/>
        </w:rPr>
      </w:pPr>
      <w:r>
        <w:rPr>
          <w:rFonts w:hint="eastAsia"/>
          <w:sz w:val="30"/>
          <w:szCs w:val="30"/>
        </w:rPr>
        <w:t>二、没收被告人朱继爱退缴的违法所得人民币</w:t>
      </w:r>
      <w:r>
        <w:rPr>
          <w:rFonts w:hint="eastAsia"/>
          <w:sz w:val="30"/>
          <w:szCs w:val="30"/>
        </w:rPr>
        <w:t>1500</w:t>
      </w:r>
      <w:r>
        <w:rPr>
          <w:rFonts w:hint="eastAsia"/>
          <w:sz w:val="30"/>
          <w:szCs w:val="30"/>
        </w:rPr>
        <w:t>元，上缴国库。</w:t>
      </w:r>
    </w:p>
    <w:p w14:paraId="38BD685E" w14:textId="77777777" w:rsidR="006B3394" w:rsidRDefault="006B3394">
      <w:pPr>
        <w:spacing w:line="500" w:lineRule="atLeast"/>
        <w:ind w:firstLine="600"/>
        <w:divId w:val="8493752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559BD4E" w14:textId="77777777" w:rsidR="006B3394" w:rsidRDefault="006B3394">
      <w:pPr>
        <w:spacing w:line="500" w:lineRule="atLeast"/>
        <w:jc w:val="right"/>
        <w:divId w:val="1615362961"/>
        <w:rPr>
          <w:rFonts w:hint="eastAsia"/>
          <w:sz w:val="30"/>
          <w:szCs w:val="30"/>
        </w:rPr>
      </w:pPr>
      <w:r>
        <w:rPr>
          <w:rFonts w:hint="eastAsia"/>
          <w:sz w:val="30"/>
          <w:szCs w:val="30"/>
        </w:rPr>
        <w:t>审　判　长　　邝　坚</w:t>
      </w:r>
    </w:p>
    <w:p w14:paraId="6EC04D66" w14:textId="77777777" w:rsidR="006B3394" w:rsidRDefault="006B3394">
      <w:pPr>
        <w:spacing w:line="500" w:lineRule="atLeast"/>
        <w:jc w:val="right"/>
        <w:divId w:val="295570375"/>
        <w:rPr>
          <w:rFonts w:hint="eastAsia"/>
          <w:sz w:val="30"/>
          <w:szCs w:val="30"/>
        </w:rPr>
      </w:pPr>
      <w:r>
        <w:rPr>
          <w:rFonts w:hint="eastAsia"/>
          <w:sz w:val="30"/>
          <w:szCs w:val="30"/>
        </w:rPr>
        <w:t>审　判　员　　侯静晶</w:t>
      </w:r>
    </w:p>
    <w:p w14:paraId="626629C1" w14:textId="77777777" w:rsidR="006B3394" w:rsidRDefault="006B3394">
      <w:pPr>
        <w:spacing w:line="500" w:lineRule="atLeast"/>
        <w:jc w:val="right"/>
        <w:divId w:val="1785071887"/>
        <w:rPr>
          <w:rFonts w:hint="eastAsia"/>
          <w:sz w:val="30"/>
          <w:szCs w:val="30"/>
        </w:rPr>
      </w:pPr>
      <w:r>
        <w:rPr>
          <w:rFonts w:hint="eastAsia"/>
          <w:sz w:val="30"/>
          <w:szCs w:val="30"/>
        </w:rPr>
        <w:t>人民陪审员　　钟启祥</w:t>
      </w:r>
    </w:p>
    <w:p w14:paraId="045CB9F1" w14:textId="77777777" w:rsidR="006B3394" w:rsidRDefault="006B3394">
      <w:pPr>
        <w:spacing w:line="500" w:lineRule="atLeast"/>
        <w:jc w:val="right"/>
        <w:divId w:val="20711869"/>
        <w:rPr>
          <w:rFonts w:hint="eastAsia"/>
          <w:sz w:val="30"/>
          <w:szCs w:val="30"/>
        </w:rPr>
      </w:pPr>
      <w:r>
        <w:rPr>
          <w:rFonts w:hint="eastAsia"/>
          <w:sz w:val="30"/>
          <w:szCs w:val="30"/>
        </w:rPr>
        <w:t>二〇一七年十月十二日</w:t>
      </w:r>
    </w:p>
    <w:p w14:paraId="74560A72" w14:textId="77777777" w:rsidR="006B3394" w:rsidRDefault="006B3394">
      <w:pPr>
        <w:spacing w:line="500" w:lineRule="atLeast"/>
        <w:jc w:val="right"/>
        <w:divId w:val="274604885"/>
        <w:rPr>
          <w:rFonts w:hint="eastAsia"/>
          <w:sz w:val="30"/>
          <w:szCs w:val="30"/>
        </w:rPr>
      </w:pPr>
      <w:r>
        <w:rPr>
          <w:rFonts w:hint="eastAsia"/>
          <w:sz w:val="30"/>
          <w:szCs w:val="30"/>
        </w:rPr>
        <w:t>书　记　员　　李晓红</w:t>
      </w:r>
    </w:p>
    <w:p w14:paraId="23DBA496" w14:textId="77777777" w:rsidR="006B3394" w:rsidRDefault="006B3394">
      <w:pPr>
        <w:spacing w:line="500" w:lineRule="atLeast"/>
        <w:ind w:firstLine="600"/>
        <w:divId w:val="377827598"/>
        <w:rPr>
          <w:rFonts w:hint="eastAsia"/>
          <w:sz w:val="30"/>
          <w:szCs w:val="30"/>
        </w:rPr>
      </w:pPr>
      <w:r>
        <w:rPr>
          <w:rFonts w:hint="eastAsia"/>
          <w:sz w:val="30"/>
          <w:szCs w:val="30"/>
        </w:rPr>
        <w:t>附相关法律条文：</w:t>
      </w:r>
    </w:p>
    <w:p w14:paraId="3C45DAFF" w14:textId="77777777" w:rsidR="006B3394" w:rsidRDefault="006B3394">
      <w:pPr>
        <w:spacing w:line="500" w:lineRule="atLeast"/>
        <w:ind w:firstLine="600"/>
        <w:divId w:val="61488791"/>
        <w:rPr>
          <w:rFonts w:hint="eastAsia"/>
          <w:sz w:val="30"/>
          <w:szCs w:val="30"/>
        </w:rPr>
      </w:pPr>
      <w:r>
        <w:rPr>
          <w:rFonts w:hint="eastAsia"/>
          <w:sz w:val="30"/>
          <w:szCs w:val="30"/>
        </w:rPr>
        <w:t>《中华人民共和国刑法》</w:t>
      </w:r>
    </w:p>
    <w:p w14:paraId="5EEF2D92" w14:textId="77777777" w:rsidR="006B3394" w:rsidRDefault="006B3394">
      <w:pPr>
        <w:spacing w:line="500" w:lineRule="atLeast"/>
        <w:ind w:firstLine="600"/>
        <w:divId w:val="125785898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8B41814" w14:textId="77777777" w:rsidR="006B3394" w:rsidRDefault="006B3394">
      <w:pPr>
        <w:spacing w:line="500" w:lineRule="atLeast"/>
        <w:ind w:firstLine="600"/>
        <w:divId w:val="53623838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00C692B" w14:textId="77777777" w:rsidR="006B3394" w:rsidRDefault="006B3394">
      <w:pPr>
        <w:spacing w:line="500" w:lineRule="atLeast"/>
        <w:ind w:firstLine="600"/>
        <w:divId w:val="2021857255"/>
        <w:rPr>
          <w:rFonts w:hint="eastAsia"/>
          <w:sz w:val="30"/>
          <w:szCs w:val="30"/>
        </w:rPr>
      </w:pPr>
      <w:r>
        <w:rPr>
          <w:rFonts w:hint="eastAsia"/>
          <w:sz w:val="30"/>
          <w:szCs w:val="30"/>
        </w:rPr>
        <w:t>与前两款所列人员勾结，伙同贪污的，以共犯论处。</w:t>
      </w:r>
    </w:p>
    <w:p w14:paraId="072B6F6A" w14:textId="77777777" w:rsidR="006B3394" w:rsidRDefault="006B3394">
      <w:pPr>
        <w:spacing w:line="500" w:lineRule="atLeast"/>
        <w:ind w:firstLine="600"/>
        <w:divId w:val="1966694061"/>
        <w:rPr>
          <w:rFonts w:hint="eastAsia"/>
          <w:sz w:val="30"/>
          <w:szCs w:val="30"/>
        </w:rPr>
      </w:pPr>
      <w:r>
        <w:rPr>
          <w:rFonts w:hint="eastAsia"/>
          <w:sz w:val="30"/>
          <w:szCs w:val="30"/>
        </w:rPr>
        <w:t>第三百八十三条对犯贪污罪的，根据情节轻重，分别依照下列规定处罚：</w:t>
      </w:r>
    </w:p>
    <w:p w14:paraId="285DF25A" w14:textId="77777777" w:rsidR="006B3394" w:rsidRDefault="006B3394">
      <w:pPr>
        <w:spacing w:line="500" w:lineRule="atLeast"/>
        <w:ind w:firstLine="600"/>
        <w:divId w:val="7096529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7272D0E" w14:textId="77777777" w:rsidR="006B3394" w:rsidRDefault="006B3394">
      <w:pPr>
        <w:spacing w:line="500" w:lineRule="atLeast"/>
        <w:ind w:firstLine="600"/>
        <w:divId w:val="4229222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4F83B10" w14:textId="77777777" w:rsidR="006B3394" w:rsidRDefault="006B3394">
      <w:pPr>
        <w:spacing w:line="500" w:lineRule="atLeast"/>
        <w:ind w:firstLine="600"/>
        <w:divId w:val="14751803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1FED1DD" w14:textId="77777777" w:rsidR="006B3394" w:rsidRDefault="006B3394">
      <w:pPr>
        <w:spacing w:line="500" w:lineRule="atLeast"/>
        <w:ind w:firstLine="600"/>
        <w:divId w:val="1561095989"/>
        <w:rPr>
          <w:rFonts w:hint="eastAsia"/>
          <w:sz w:val="30"/>
          <w:szCs w:val="30"/>
        </w:rPr>
      </w:pPr>
      <w:r>
        <w:rPr>
          <w:rFonts w:hint="eastAsia"/>
          <w:sz w:val="30"/>
          <w:szCs w:val="30"/>
        </w:rPr>
        <w:t>对多次贪污未经处理的，按照累计贪污数额处罚。</w:t>
      </w:r>
    </w:p>
    <w:p w14:paraId="57C611A1" w14:textId="77777777" w:rsidR="006B3394" w:rsidRDefault="006B3394">
      <w:pPr>
        <w:spacing w:line="500" w:lineRule="atLeast"/>
        <w:ind w:firstLine="600"/>
        <w:divId w:val="17155460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49F418D" w14:textId="77777777" w:rsidR="006B3394" w:rsidRDefault="006B3394">
      <w:pPr>
        <w:spacing w:line="500" w:lineRule="atLeast"/>
        <w:ind w:firstLine="600"/>
        <w:divId w:val="20671459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CA2A5EC" w14:textId="77777777" w:rsidR="006B3394" w:rsidRDefault="006B3394">
      <w:pPr>
        <w:spacing w:line="500" w:lineRule="atLeast"/>
        <w:ind w:firstLine="600"/>
        <w:divId w:val="117720151"/>
        <w:rPr>
          <w:rFonts w:hint="eastAsia"/>
          <w:sz w:val="30"/>
          <w:szCs w:val="30"/>
        </w:rPr>
      </w:pPr>
      <w:r>
        <w:rPr>
          <w:rFonts w:hint="eastAsia"/>
          <w:sz w:val="30"/>
          <w:szCs w:val="30"/>
        </w:rPr>
        <w:t>第二十五条共同犯罪是指二人以上共同故意犯罪。</w:t>
      </w:r>
    </w:p>
    <w:p w14:paraId="16C43790" w14:textId="77777777" w:rsidR="006B3394" w:rsidRDefault="006B3394">
      <w:pPr>
        <w:spacing w:line="500" w:lineRule="atLeast"/>
        <w:ind w:firstLine="600"/>
        <w:divId w:val="1669017467"/>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00944737" w14:textId="77777777" w:rsidR="006B3394" w:rsidRDefault="006B3394">
      <w:pPr>
        <w:spacing w:line="500" w:lineRule="atLeast"/>
        <w:ind w:firstLine="600"/>
        <w:divId w:val="338389278"/>
        <w:rPr>
          <w:rFonts w:hint="eastAsia"/>
          <w:sz w:val="30"/>
          <w:szCs w:val="30"/>
        </w:rPr>
      </w:pPr>
      <w:r>
        <w:rPr>
          <w:rFonts w:hint="eastAsia"/>
          <w:sz w:val="30"/>
          <w:szCs w:val="30"/>
        </w:rPr>
        <w:t>第二十七条在共同犯罪中起次要或者辅助作用的，是从犯。</w:t>
      </w:r>
    </w:p>
    <w:p w14:paraId="537CA96C" w14:textId="77777777" w:rsidR="006B3394" w:rsidRDefault="006B3394">
      <w:pPr>
        <w:spacing w:line="500" w:lineRule="atLeast"/>
        <w:ind w:firstLine="600"/>
        <w:divId w:val="1294675634"/>
        <w:rPr>
          <w:rFonts w:hint="eastAsia"/>
          <w:sz w:val="30"/>
          <w:szCs w:val="30"/>
        </w:rPr>
      </w:pPr>
      <w:r>
        <w:rPr>
          <w:rFonts w:hint="eastAsia"/>
          <w:sz w:val="30"/>
          <w:szCs w:val="30"/>
        </w:rPr>
        <w:t>对于从犯，应当从轻、减轻处罚或者免除处罚。</w:t>
      </w:r>
    </w:p>
    <w:p w14:paraId="707C8706" w14:textId="77777777" w:rsidR="006B3394" w:rsidRDefault="006B3394">
      <w:pPr>
        <w:spacing w:line="500" w:lineRule="atLeast"/>
        <w:ind w:firstLine="600"/>
        <w:divId w:val="18801939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7454E0F8" w14:textId="77777777" w:rsidR="006B3394" w:rsidRDefault="006B3394">
      <w:pPr>
        <w:spacing w:line="500" w:lineRule="atLeast"/>
        <w:ind w:firstLine="600"/>
        <w:divId w:val="1886855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478A98" w14:textId="77777777" w:rsidR="006B3394" w:rsidRDefault="006B3394">
      <w:pPr>
        <w:spacing w:line="500" w:lineRule="atLeast"/>
        <w:ind w:firstLine="600"/>
        <w:divId w:val="195509664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E9CD6D8" w14:textId="77777777" w:rsidR="006B3394" w:rsidRDefault="006B3394">
      <w:pPr>
        <w:spacing w:line="500" w:lineRule="atLeast"/>
        <w:ind w:firstLine="600"/>
        <w:divId w:val="186328080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1EAC60E" w14:textId="77777777" w:rsidR="006B3394" w:rsidRDefault="006B3394">
      <w:pPr>
        <w:spacing w:line="500" w:lineRule="atLeast"/>
        <w:ind w:firstLine="600"/>
        <w:divId w:val="7760709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6BCD9A9" w14:textId="77777777" w:rsidR="006B3394" w:rsidRDefault="006B3394">
      <w:pPr>
        <w:spacing w:line="500" w:lineRule="atLeast"/>
        <w:ind w:firstLine="600"/>
        <w:divId w:val="728260368"/>
        <w:rPr>
          <w:rFonts w:hint="eastAsia"/>
          <w:sz w:val="30"/>
          <w:szCs w:val="30"/>
        </w:rPr>
      </w:pPr>
      <w:r>
        <w:rPr>
          <w:rFonts w:hint="eastAsia"/>
          <w:sz w:val="30"/>
          <w:szCs w:val="30"/>
        </w:rPr>
        <w:t>《最高人民法院、最高人民检察院〈关于办理贪污贿赂刑事案件适用法律若干问题的解释〉》</w:t>
      </w:r>
    </w:p>
    <w:p w14:paraId="65F6E250" w14:textId="77777777" w:rsidR="006B3394" w:rsidRDefault="006B3394">
      <w:pPr>
        <w:spacing w:line="500" w:lineRule="atLeast"/>
        <w:ind w:firstLine="600"/>
        <w:divId w:val="207638957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B550090" w14:textId="77777777" w:rsidR="006B3394" w:rsidRDefault="006B3394">
      <w:pPr>
        <w:spacing w:line="500" w:lineRule="atLeast"/>
        <w:ind w:firstLine="600"/>
        <w:divId w:val="151808142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7036490" w14:textId="77777777" w:rsidR="006B3394" w:rsidRDefault="006B3394">
      <w:pPr>
        <w:spacing w:line="500" w:lineRule="atLeast"/>
        <w:ind w:firstLine="600"/>
        <w:divId w:val="800345331"/>
        <w:rPr>
          <w:rFonts w:hint="eastAsia"/>
          <w:sz w:val="30"/>
          <w:szCs w:val="30"/>
        </w:rPr>
      </w:pPr>
      <w:r>
        <w:rPr>
          <w:rFonts w:hint="eastAsia"/>
          <w:sz w:val="30"/>
          <w:szCs w:val="30"/>
        </w:rPr>
        <w:t>（一）贪污救灾、抢险、防汛、优抚、扶贫、移民、救济、防疫、社会捐助等特定款物的；</w:t>
      </w:r>
    </w:p>
    <w:p w14:paraId="7835B064" w14:textId="77777777" w:rsidR="006B3394" w:rsidRDefault="006B3394">
      <w:pPr>
        <w:spacing w:line="500" w:lineRule="atLeast"/>
        <w:ind w:firstLine="600"/>
        <w:divId w:val="325331168"/>
        <w:rPr>
          <w:rFonts w:hint="eastAsia"/>
          <w:sz w:val="30"/>
          <w:szCs w:val="30"/>
        </w:rPr>
      </w:pPr>
      <w:r>
        <w:rPr>
          <w:rFonts w:hint="eastAsia"/>
          <w:sz w:val="30"/>
          <w:szCs w:val="30"/>
        </w:rPr>
        <w:t>（二）曾因贪污、受贿、挪用公款受过党纪、行政处分的；</w:t>
      </w:r>
    </w:p>
    <w:p w14:paraId="3EBCE27E" w14:textId="77777777" w:rsidR="006B3394" w:rsidRDefault="006B3394">
      <w:pPr>
        <w:spacing w:line="500" w:lineRule="atLeast"/>
        <w:ind w:firstLine="600"/>
        <w:divId w:val="913127098"/>
        <w:rPr>
          <w:rFonts w:hint="eastAsia"/>
          <w:sz w:val="30"/>
          <w:szCs w:val="30"/>
        </w:rPr>
      </w:pPr>
      <w:r>
        <w:rPr>
          <w:rFonts w:hint="eastAsia"/>
          <w:sz w:val="30"/>
          <w:szCs w:val="30"/>
        </w:rPr>
        <w:t>（三）曾因故意犯罪受过刑事追究的；</w:t>
      </w:r>
    </w:p>
    <w:p w14:paraId="6F49C07B" w14:textId="77777777" w:rsidR="006B3394" w:rsidRDefault="006B3394">
      <w:pPr>
        <w:spacing w:line="500" w:lineRule="atLeast"/>
        <w:ind w:firstLine="600"/>
        <w:divId w:val="316613778"/>
        <w:rPr>
          <w:rFonts w:hint="eastAsia"/>
          <w:sz w:val="30"/>
          <w:szCs w:val="30"/>
        </w:rPr>
      </w:pPr>
      <w:r>
        <w:rPr>
          <w:rFonts w:hint="eastAsia"/>
          <w:sz w:val="30"/>
          <w:szCs w:val="30"/>
        </w:rPr>
        <w:t>（四）赃款赃物用于非法活动的；</w:t>
      </w:r>
    </w:p>
    <w:p w14:paraId="7B6A1E2C" w14:textId="77777777" w:rsidR="006B3394" w:rsidRDefault="006B3394">
      <w:pPr>
        <w:spacing w:line="500" w:lineRule="atLeast"/>
        <w:ind w:firstLine="600"/>
        <w:divId w:val="176848596"/>
        <w:rPr>
          <w:rFonts w:hint="eastAsia"/>
          <w:sz w:val="30"/>
          <w:szCs w:val="30"/>
        </w:rPr>
      </w:pPr>
      <w:r>
        <w:rPr>
          <w:rFonts w:hint="eastAsia"/>
          <w:sz w:val="30"/>
          <w:szCs w:val="30"/>
        </w:rPr>
        <w:t>（五）拒不交待赃款赃物去向或者拒不配合追缴工作，致使无法追缴的；</w:t>
      </w:r>
    </w:p>
    <w:p w14:paraId="311488FA" w14:textId="77777777" w:rsidR="006B3394" w:rsidRDefault="006B3394">
      <w:pPr>
        <w:spacing w:line="500" w:lineRule="atLeast"/>
        <w:ind w:firstLine="600"/>
        <w:divId w:val="1036546570"/>
        <w:rPr>
          <w:rFonts w:hint="eastAsia"/>
          <w:sz w:val="30"/>
          <w:szCs w:val="30"/>
        </w:rPr>
      </w:pPr>
      <w:r>
        <w:rPr>
          <w:rFonts w:hint="eastAsia"/>
          <w:sz w:val="30"/>
          <w:szCs w:val="30"/>
        </w:rPr>
        <w:t>（六）造成恶劣影响或者其他严重后果的。</w:t>
      </w:r>
    </w:p>
    <w:p w14:paraId="7BD7B68F" w14:textId="77777777" w:rsidR="006B3394" w:rsidRDefault="006B3394">
      <w:pPr>
        <w:spacing w:line="500" w:lineRule="atLeast"/>
        <w:ind w:firstLine="600"/>
        <w:divId w:val="52652853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D8380B1" w14:textId="77777777" w:rsidR="006B3394" w:rsidRDefault="006B3394">
      <w:pPr>
        <w:spacing w:line="500" w:lineRule="atLeast"/>
        <w:ind w:firstLine="600"/>
        <w:divId w:val="824049835"/>
        <w:rPr>
          <w:rFonts w:hint="eastAsia"/>
          <w:sz w:val="30"/>
          <w:szCs w:val="30"/>
        </w:rPr>
      </w:pPr>
      <w:r>
        <w:rPr>
          <w:rFonts w:hint="eastAsia"/>
          <w:sz w:val="30"/>
          <w:szCs w:val="30"/>
        </w:rPr>
        <w:t>（一）多次索贿的；</w:t>
      </w:r>
    </w:p>
    <w:p w14:paraId="58ECB9C6" w14:textId="77777777" w:rsidR="006B3394" w:rsidRDefault="006B3394">
      <w:pPr>
        <w:spacing w:line="500" w:lineRule="atLeast"/>
        <w:ind w:firstLine="600"/>
        <w:divId w:val="844246485"/>
        <w:rPr>
          <w:rFonts w:hint="eastAsia"/>
          <w:sz w:val="30"/>
          <w:szCs w:val="30"/>
        </w:rPr>
      </w:pPr>
      <w:r>
        <w:rPr>
          <w:rFonts w:hint="eastAsia"/>
          <w:sz w:val="30"/>
          <w:szCs w:val="30"/>
        </w:rPr>
        <w:t>（二）为他人谋取不正当利益，致使公共财产、国家和人民利益遭受损失的；</w:t>
      </w:r>
    </w:p>
    <w:p w14:paraId="0C9FD8F8" w14:textId="77777777" w:rsidR="006B3394" w:rsidRDefault="006B3394">
      <w:pPr>
        <w:spacing w:line="500" w:lineRule="atLeast"/>
        <w:ind w:firstLine="600"/>
        <w:divId w:val="1407193595"/>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3D9E" w14:textId="77777777" w:rsidR="006B3394" w:rsidRDefault="006B3394" w:rsidP="006B3394">
      <w:pPr>
        <w:rPr>
          <w:rFonts w:hint="eastAsia"/>
        </w:rPr>
      </w:pPr>
      <w:r>
        <w:separator/>
      </w:r>
    </w:p>
  </w:endnote>
  <w:endnote w:type="continuationSeparator" w:id="0">
    <w:p w14:paraId="4E710A36" w14:textId="77777777" w:rsidR="006B3394" w:rsidRDefault="006B3394" w:rsidP="006B33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5547C" w14:textId="77777777" w:rsidR="006B3394" w:rsidRDefault="006B3394" w:rsidP="006B3394">
      <w:pPr>
        <w:rPr>
          <w:rFonts w:hint="eastAsia"/>
        </w:rPr>
      </w:pPr>
      <w:r>
        <w:separator/>
      </w:r>
    </w:p>
  </w:footnote>
  <w:footnote w:type="continuationSeparator" w:id="0">
    <w:p w14:paraId="5534164F" w14:textId="77777777" w:rsidR="006B3394" w:rsidRDefault="006B3394" w:rsidP="006B33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394"/>
    <w:rsid w:val="006B339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665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3394"/>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394"/>
    <w:rPr>
      <w:rFonts w:ascii="宋体" w:eastAsia="宋体" w:hAnsi="宋体" w:cs="宋体"/>
      <w:sz w:val="18"/>
      <w:szCs w:val="18"/>
    </w:rPr>
  </w:style>
  <w:style w:type="paragraph" w:styleId="a5">
    <w:name w:val="footer"/>
    <w:basedOn w:val="a"/>
    <w:link w:val="a6"/>
    <w:uiPriority w:val="99"/>
    <w:unhideWhenUsed/>
    <w:rsid w:val="006B3394"/>
    <w:pPr>
      <w:tabs>
        <w:tab w:val="center" w:pos="4153"/>
        <w:tab w:val="right" w:pos="8306"/>
      </w:tabs>
      <w:snapToGrid w:val="0"/>
    </w:pPr>
    <w:rPr>
      <w:sz w:val="18"/>
      <w:szCs w:val="18"/>
    </w:rPr>
  </w:style>
  <w:style w:type="character" w:customStyle="1" w:styleId="a6">
    <w:name w:val="页脚 字符"/>
    <w:basedOn w:val="a0"/>
    <w:link w:val="a5"/>
    <w:uiPriority w:val="99"/>
    <w:rsid w:val="006B33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869">
      <w:marLeft w:val="0"/>
      <w:marRight w:val="720"/>
      <w:marTop w:val="10"/>
      <w:marBottom w:val="10"/>
      <w:divBdr>
        <w:top w:val="none" w:sz="0" w:space="0" w:color="auto"/>
        <w:left w:val="none" w:sz="0" w:space="0" w:color="auto"/>
        <w:bottom w:val="none" w:sz="0" w:space="0" w:color="auto"/>
        <w:right w:val="none" w:sz="0" w:space="0" w:color="auto"/>
      </w:divBdr>
    </w:div>
    <w:div w:id="43721976">
      <w:marLeft w:val="0"/>
      <w:marRight w:val="0"/>
      <w:marTop w:val="10"/>
      <w:marBottom w:val="10"/>
      <w:divBdr>
        <w:top w:val="none" w:sz="0" w:space="0" w:color="auto"/>
        <w:left w:val="none" w:sz="0" w:space="0" w:color="auto"/>
        <w:bottom w:val="none" w:sz="0" w:space="0" w:color="auto"/>
        <w:right w:val="none" w:sz="0" w:space="0" w:color="auto"/>
      </w:divBdr>
    </w:div>
    <w:div w:id="44062443">
      <w:marLeft w:val="0"/>
      <w:marRight w:val="0"/>
      <w:marTop w:val="10"/>
      <w:marBottom w:val="10"/>
      <w:divBdr>
        <w:top w:val="none" w:sz="0" w:space="0" w:color="auto"/>
        <w:left w:val="none" w:sz="0" w:space="0" w:color="auto"/>
        <w:bottom w:val="none" w:sz="0" w:space="0" w:color="auto"/>
        <w:right w:val="none" w:sz="0" w:space="0" w:color="auto"/>
      </w:divBdr>
    </w:div>
    <w:div w:id="61488791">
      <w:marLeft w:val="0"/>
      <w:marRight w:val="0"/>
      <w:marTop w:val="10"/>
      <w:marBottom w:val="10"/>
      <w:divBdr>
        <w:top w:val="none" w:sz="0" w:space="0" w:color="auto"/>
        <w:left w:val="none" w:sz="0" w:space="0" w:color="auto"/>
        <w:bottom w:val="none" w:sz="0" w:space="0" w:color="auto"/>
        <w:right w:val="none" w:sz="0" w:space="0" w:color="auto"/>
      </w:divBdr>
    </w:div>
    <w:div w:id="77607090">
      <w:marLeft w:val="0"/>
      <w:marRight w:val="0"/>
      <w:marTop w:val="10"/>
      <w:marBottom w:val="10"/>
      <w:divBdr>
        <w:top w:val="none" w:sz="0" w:space="0" w:color="auto"/>
        <w:left w:val="none" w:sz="0" w:space="0" w:color="auto"/>
        <w:bottom w:val="none" w:sz="0" w:space="0" w:color="auto"/>
        <w:right w:val="none" w:sz="0" w:space="0" w:color="auto"/>
      </w:divBdr>
    </w:div>
    <w:div w:id="109132698">
      <w:marLeft w:val="0"/>
      <w:marRight w:val="0"/>
      <w:marTop w:val="10"/>
      <w:marBottom w:val="10"/>
      <w:divBdr>
        <w:top w:val="none" w:sz="0" w:space="0" w:color="auto"/>
        <w:left w:val="none" w:sz="0" w:space="0" w:color="auto"/>
        <w:bottom w:val="none" w:sz="0" w:space="0" w:color="auto"/>
        <w:right w:val="none" w:sz="0" w:space="0" w:color="auto"/>
      </w:divBdr>
    </w:div>
    <w:div w:id="117720151">
      <w:marLeft w:val="0"/>
      <w:marRight w:val="0"/>
      <w:marTop w:val="10"/>
      <w:marBottom w:val="10"/>
      <w:divBdr>
        <w:top w:val="none" w:sz="0" w:space="0" w:color="auto"/>
        <w:left w:val="none" w:sz="0" w:space="0" w:color="auto"/>
        <w:bottom w:val="none" w:sz="0" w:space="0" w:color="auto"/>
        <w:right w:val="none" w:sz="0" w:space="0" w:color="auto"/>
      </w:divBdr>
    </w:div>
    <w:div w:id="176848596">
      <w:marLeft w:val="0"/>
      <w:marRight w:val="0"/>
      <w:marTop w:val="10"/>
      <w:marBottom w:val="10"/>
      <w:divBdr>
        <w:top w:val="none" w:sz="0" w:space="0" w:color="auto"/>
        <w:left w:val="none" w:sz="0" w:space="0" w:color="auto"/>
        <w:bottom w:val="none" w:sz="0" w:space="0" w:color="auto"/>
        <w:right w:val="none" w:sz="0" w:space="0" w:color="auto"/>
      </w:divBdr>
    </w:div>
    <w:div w:id="188685520">
      <w:marLeft w:val="0"/>
      <w:marRight w:val="0"/>
      <w:marTop w:val="10"/>
      <w:marBottom w:val="10"/>
      <w:divBdr>
        <w:top w:val="none" w:sz="0" w:space="0" w:color="auto"/>
        <w:left w:val="none" w:sz="0" w:space="0" w:color="auto"/>
        <w:bottom w:val="none" w:sz="0" w:space="0" w:color="auto"/>
        <w:right w:val="none" w:sz="0" w:space="0" w:color="auto"/>
      </w:divBdr>
    </w:div>
    <w:div w:id="274604885">
      <w:marLeft w:val="0"/>
      <w:marRight w:val="720"/>
      <w:marTop w:val="10"/>
      <w:marBottom w:val="10"/>
      <w:divBdr>
        <w:top w:val="none" w:sz="0" w:space="0" w:color="auto"/>
        <w:left w:val="none" w:sz="0" w:space="0" w:color="auto"/>
        <w:bottom w:val="none" w:sz="0" w:space="0" w:color="auto"/>
        <w:right w:val="none" w:sz="0" w:space="0" w:color="auto"/>
      </w:divBdr>
    </w:div>
    <w:div w:id="295570375">
      <w:marLeft w:val="0"/>
      <w:marRight w:val="720"/>
      <w:marTop w:val="10"/>
      <w:marBottom w:val="10"/>
      <w:divBdr>
        <w:top w:val="none" w:sz="0" w:space="0" w:color="auto"/>
        <w:left w:val="none" w:sz="0" w:space="0" w:color="auto"/>
        <w:bottom w:val="none" w:sz="0" w:space="0" w:color="auto"/>
        <w:right w:val="none" w:sz="0" w:space="0" w:color="auto"/>
      </w:divBdr>
    </w:div>
    <w:div w:id="316613778">
      <w:marLeft w:val="0"/>
      <w:marRight w:val="0"/>
      <w:marTop w:val="10"/>
      <w:marBottom w:val="10"/>
      <w:divBdr>
        <w:top w:val="none" w:sz="0" w:space="0" w:color="auto"/>
        <w:left w:val="none" w:sz="0" w:space="0" w:color="auto"/>
        <w:bottom w:val="none" w:sz="0" w:space="0" w:color="auto"/>
        <w:right w:val="none" w:sz="0" w:space="0" w:color="auto"/>
      </w:divBdr>
    </w:div>
    <w:div w:id="325331168">
      <w:marLeft w:val="0"/>
      <w:marRight w:val="0"/>
      <w:marTop w:val="10"/>
      <w:marBottom w:val="10"/>
      <w:divBdr>
        <w:top w:val="none" w:sz="0" w:space="0" w:color="auto"/>
        <w:left w:val="none" w:sz="0" w:space="0" w:color="auto"/>
        <w:bottom w:val="none" w:sz="0" w:space="0" w:color="auto"/>
        <w:right w:val="none" w:sz="0" w:space="0" w:color="auto"/>
      </w:divBdr>
    </w:div>
    <w:div w:id="338389278">
      <w:marLeft w:val="0"/>
      <w:marRight w:val="0"/>
      <w:marTop w:val="10"/>
      <w:marBottom w:val="10"/>
      <w:divBdr>
        <w:top w:val="none" w:sz="0" w:space="0" w:color="auto"/>
        <w:left w:val="none" w:sz="0" w:space="0" w:color="auto"/>
        <w:bottom w:val="none" w:sz="0" w:space="0" w:color="auto"/>
        <w:right w:val="none" w:sz="0" w:space="0" w:color="auto"/>
      </w:divBdr>
    </w:div>
    <w:div w:id="377827598">
      <w:marLeft w:val="0"/>
      <w:marRight w:val="0"/>
      <w:marTop w:val="10"/>
      <w:marBottom w:val="10"/>
      <w:divBdr>
        <w:top w:val="none" w:sz="0" w:space="0" w:color="auto"/>
        <w:left w:val="none" w:sz="0" w:space="0" w:color="auto"/>
        <w:bottom w:val="none" w:sz="0" w:space="0" w:color="auto"/>
        <w:right w:val="none" w:sz="0" w:space="0" w:color="auto"/>
      </w:divBdr>
    </w:div>
    <w:div w:id="422922287">
      <w:marLeft w:val="0"/>
      <w:marRight w:val="0"/>
      <w:marTop w:val="10"/>
      <w:marBottom w:val="10"/>
      <w:divBdr>
        <w:top w:val="none" w:sz="0" w:space="0" w:color="auto"/>
        <w:left w:val="none" w:sz="0" w:space="0" w:color="auto"/>
        <w:bottom w:val="none" w:sz="0" w:space="0" w:color="auto"/>
        <w:right w:val="none" w:sz="0" w:space="0" w:color="auto"/>
      </w:divBdr>
    </w:div>
    <w:div w:id="437916953">
      <w:marLeft w:val="0"/>
      <w:marRight w:val="0"/>
      <w:marTop w:val="10"/>
      <w:marBottom w:val="10"/>
      <w:divBdr>
        <w:top w:val="none" w:sz="0" w:space="0" w:color="auto"/>
        <w:left w:val="none" w:sz="0" w:space="0" w:color="auto"/>
        <w:bottom w:val="none" w:sz="0" w:space="0" w:color="auto"/>
        <w:right w:val="none" w:sz="0" w:space="0" w:color="auto"/>
      </w:divBdr>
    </w:div>
    <w:div w:id="460734901">
      <w:marLeft w:val="0"/>
      <w:marRight w:val="0"/>
      <w:marTop w:val="10"/>
      <w:marBottom w:val="10"/>
      <w:divBdr>
        <w:top w:val="none" w:sz="0" w:space="0" w:color="auto"/>
        <w:left w:val="none" w:sz="0" w:space="0" w:color="auto"/>
        <w:bottom w:val="none" w:sz="0" w:space="0" w:color="auto"/>
        <w:right w:val="none" w:sz="0" w:space="0" w:color="auto"/>
      </w:divBdr>
    </w:div>
    <w:div w:id="478546033">
      <w:marLeft w:val="0"/>
      <w:marRight w:val="0"/>
      <w:marTop w:val="10"/>
      <w:marBottom w:val="10"/>
      <w:divBdr>
        <w:top w:val="none" w:sz="0" w:space="0" w:color="auto"/>
        <w:left w:val="none" w:sz="0" w:space="0" w:color="auto"/>
        <w:bottom w:val="none" w:sz="0" w:space="0" w:color="auto"/>
        <w:right w:val="none" w:sz="0" w:space="0" w:color="auto"/>
      </w:divBdr>
    </w:div>
    <w:div w:id="478770031">
      <w:marLeft w:val="0"/>
      <w:marRight w:val="0"/>
      <w:marTop w:val="10"/>
      <w:marBottom w:val="10"/>
      <w:divBdr>
        <w:top w:val="none" w:sz="0" w:space="0" w:color="auto"/>
        <w:left w:val="none" w:sz="0" w:space="0" w:color="auto"/>
        <w:bottom w:val="none" w:sz="0" w:space="0" w:color="auto"/>
        <w:right w:val="none" w:sz="0" w:space="0" w:color="auto"/>
      </w:divBdr>
    </w:div>
    <w:div w:id="518393539">
      <w:marLeft w:val="0"/>
      <w:marRight w:val="0"/>
      <w:marTop w:val="10"/>
      <w:marBottom w:val="10"/>
      <w:divBdr>
        <w:top w:val="none" w:sz="0" w:space="0" w:color="auto"/>
        <w:left w:val="none" w:sz="0" w:space="0" w:color="auto"/>
        <w:bottom w:val="none" w:sz="0" w:space="0" w:color="auto"/>
        <w:right w:val="none" w:sz="0" w:space="0" w:color="auto"/>
      </w:divBdr>
    </w:div>
    <w:div w:id="526528533">
      <w:marLeft w:val="0"/>
      <w:marRight w:val="0"/>
      <w:marTop w:val="10"/>
      <w:marBottom w:val="10"/>
      <w:divBdr>
        <w:top w:val="none" w:sz="0" w:space="0" w:color="auto"/>
        <w:left w:val="none" w:sz="0" w:space="0" w:color="auto"/>
        <w:bottom w:val="none" w:sz="0" w:space="0" w:color="auto"/>
        <w:right w:val="none" w:sz="0" w:space="0" w:color="auto"/>
      </w:divBdr>
    </w:div>
    <w:div w:id="529536149">
      <w:marLeft w:val="0"/>
      <w:marRight w:val="0"/>
      <w:marTop w:val="10"/>
      <w:marBottom w:val="10"/>
      <w:divBdr>
        <w:top w:val="none" w:sz="0" w:space="0" w:color="auto"/>
        <w:left w:val="none" w:sz="0" w:space="0" w:color="auto"/>
        <w:bottom w:val="none" w:sz="0" w:space="0" w:color="auto"/>
        <w:right w:val="none" w:sz="0" w:space="0" w:color="auto"/>
      </w:divBdr>
    </w:div>
    <w:div w:id="536238389">
      <w:marLeft w:val="0"/>
      <w:marRight w:val="0"/>
      <w:marTop w:val="10"/>
      <w:marBottom w:val="10"/>
      <w:divBdr>
        <w:top w:val="none" w:sz="0" w:space="0" w:color="auto"/>
        <w:left w:val="none" w:sz="0" w:space="0" w:color="auto"/>
        <w:bottom w:val="none" w:sz="0" w:space="0" w:color="auto"/>
        <w:right w:val="none" w:sz="0" w:space="0" w:color="auto"/>
      </w:divBdr>
    </w:div>
    <w:div w:id="574627531">
      <w:marLeft w:val="0"/>
      <w:marRight w:val="0"/>
      <w:marTop w:val="10"/>
      <w:marBottom w:val="10"/>
      <w:divBdr>
        <w:top w:val="none" w:sz="0" w:space="0" w:color="auto"/>
        <w:left w:val="none" w:sz="0" w:space="0" w:color="auto"/>
        <w:bottom w:val="none" w:sz="0" w:space="0" w:color="auto"/>
        <w:right w:val="none" w:sz="0" w:space="0" w:color="auto"/>
      </w:divBdr>
    </w:div>
    <w:div w:id="585039991">
      <w:marLeft w:val="0"/>
      <w:marRight w:val="0"/>
      <w:marTop w:val="10"/>
      <w:marBottom w:val="10"/>
      <w:divBdr>
        <w:top w:val="none" w:sz="0" w:space="0" w:color="auto"/>
        <w:left w:val="none" w:sz="0" w:space="0" w:color="auto"/>
        <w:bottom w:val="none" w:sz="0" w:space="0" w:color="auto"/>
        <w:right w:val="none" w:sz="0" w:space="0" w:color="auto"/>
      </w:divBdr>
    </w:div>
    <w:div w:id="629166993">
      <w:marLeft w:val="0"/>
      <w:marRight w:val="0"/>
      <w:marTop w:val="10"/>
      <w:marBottom w:val="10"/>
      <w:divBdr>
        <w:top w:val="none" w:sz="0" w:space="0" w:color="auto"/>
        <w:left w:val="none" w:sz="0" w:space="0" w:color="auto"/>
        <w:bottom w:val="none" w:sz="0" w:space="0" w:color="auto"/>
        <w:right w:val="none" w:sz="0" w:space="0" w:color="auto"/>
      </w:divBdr>
    </w:div>
    <w:div w:id="636492299">
      <w:marLeft w:val="0"/>
      <w:marRight w:val="0"/>
      <w:marTop w:val="10"/>
      <w:marBottom w:val="10"/>
      <w:divBdr>
        <w:top w:val="none" w:sz="0" w:space="0" w:color="auto"/>
        <w:left w:val="none" w:sz="0" w:space="0" w:color="auto"/>
        <w:bottom w:val="none" w:sz="0" w:space="0" w:color="auto"/>
        <w:right w:val="none" w:sz="0" w:space="0" w:color="auto"/>
      </w:divBdr>
    </w:div>
    <w:div w:id="684020380">
      <w:marLeft w:val="0"/>
      <w:marRight w:val="0"/>
      <w:marTop w:val="10"/>
      <w:marBottom w:val="10"/>
      <w:divBdr>
        <w:top w:val="none" w:sz="0" w:space="0" w:color="auto"/>
        <w:left w:val="none" w:sz="0" w:space="0" w:color="auto"/>
        <w:bottom w:val="none" w:sz="0" w:space="0" w:color="auto"/>
        <w:right w:val="none" w:sz="0" w:space="0" w:color="auto"/>
      </w:divBdr>
    </w:div>
    <w:div w:id="709652905">
      <w:marLeft w:val="0"/>
      <w:marRight w:val="0"/>
      <w:marTop w:val="10"/>
      <w:marBottom w:val="10"/>
      <w:divBdr>
        <w:top w:val="none" w:sz="0" w:space="0" w:color="auto"/>
        <w:left w:val="none" w:sz="0" w:space="0" w:color="auto"/>
        <w:bottom w:val="none" w:sz="0" w:space="0" w:color="auto"/>
        <w:right w:val="none" w:sz="0" w:space="0" w:color="auto"/>
      </w:divBdr>
    </w:div>
    <w:div w:id="728260368">
      <w:marLeft w:val="0"/>
      <w:marRight w:val="0"/>
      <w:marTop w:val="10"/>
      <w:marBottom w:val="10"/>
      <w:divBdr>
        <w:top w:val="none" w:sz="0" w:space="0" w:color="auto"/>
        <w:left w:val="none" w:sz="0" w:space="0" w:color="auto"/>
        <w:bottom w:val="none" w:sz="0" w:space="0" w:color="auto"/>
        <w:right w:val="none" w:sz="0" w:space="0" w:color="auto"/>
      </w:divBdr>
    </w:div>
    <w:div w:id="800345331">
      <w:marLeft w:val="0"/>
      <w:marRight w:val="0"/>
      <w:marTop w:val="10"/>
      <w:marBottom w:val="10"/>
      <w:divBdr>
        <w:top w:val="none" w:sz="0" w:space="0" w:color="auto"/>
        <w:left w:val="none" w:sz="0" w:space="0" w:color="auto"/>
        <w:bottom w:val="none" w:sz="0" w:space="0" w:color="auto"/>
        <w:right w:val="none" w:sz="0" w:space="0" w:color="auto"/>
      </w:divBdr>
    </w:div>
    <w:div w:id="824049835">
      <w:marLeft w:val="0"/>
      <w:marRight w:val="0"/>
      <w:marTop w:val="10"/>
      <w:marBottom w:val="10"/>
      <w:divBdr>
        <w:top w:val="none" w:sz="0" w:space="0" w:color="auto"/>
        <w:left w:val="none" w:sz="0" w:space="0" w:color="auto"/>
        <w:bottom w:val="none" w:sz="0" w:space="0" w:color="auto"/>
        <w:right w:val="none" w:sz="0" w:space="0" w:color="auto"/>
      </w:divBdr>
    </w:div>
    <w:div w:id="844246485">
      <w:marLeft w:val="0"/>
      <w:marRight w:val="0"/>
      <w:marTop w:val="10"/>
      <w:marBottom w:val="10"/>
      <w:divBdr>
        <w:top w:val="none" w:sz="0" w:space="0" w:color="auto"/>
        <w:left w:val="none" w:sz="0" w:space="0" w:color="auto"/>
        <w:bottom w:val="none" w:sz="0" w:space="0" w:color="auto"/>
        <w:right w:val="none" w:sz="0" w:space="0" w:color="auto"/>
      </w:divBdr>
    </w:div>
    <w:div w:id="849375289">
      <w:marLeft w:val="0"/>
      <w:marRight w:val="0"/>
      <w:marTop w:val="10"/>
      <w:marBottom w:val="10"/>
      <w:divBdr>
        <w:top w:val="none" w:sz="0" w:space="0" w:color="auto"/>
        <w:left w:val="none" w:sz="0" w:space="0" w:color="auto"/>
        <w:bottom w:val="none" w:sz="0" w:space="0" w:color="auto"/>
        <w:right w:val="none" w:sz="0" w:space="0" w:color="auto"/>
      </w:divBdr>
    </w:div>
    <w:div w:id="862674137">
      <w:marLeft w:val="0"/>
      <w:marRight w:val="0"/>
      <w:marTop w:val="10"/>
      <w:marBottom w:val="10"/>
      <w:divBdr>
        <w:top w:val="none" w:sz="0" w:space="0" w:color="auto"/>
        <w:left w:val="none" w:sz="0" w:space="0" w:color="auto"/>
        <w:bottom w:val="none" w:sz="0" w:space="0" w:color="auto"/>
        <w:right w:val="none" w:sz="0" w:space="0" w:color="auto"/>
      </w:divBdr>
    </w:div>
    <w:div w:id="872158614">
      <w:marLeft w:val="0"/>
      <w:marRight w:val="0"/>
      <w:marTop w:val="10"/>
      <w:marBottom w:val="10"/>
      <w:divBdr>
        <w:top w:val="none" w:sz="0" w:space="0" w:color="auto"/>
        <w:left w:val="none" w:sz="0" w:space="0" w:color="auto"/>
        <w:bottom w:val="none" w:sz="0" w:space="0" w:color="auto"/>
        <w:right w:val="none" w:sz="0" w:space="0" w:color="auto"/>
      </w:divBdr>
    </w:div>
    <w:div w:id="876239409">
      <w:marLeft w:val="0"/>
      <w:marRight w:val="0"/>
      <w:marTop w:val="10"/>
      <w:marBottom w:val="10"/>
      <w:divBdr>
        <w:top w:val="none" w:sz="0" w:space="0" w:color="auto"/>
        <w:left w:val="none" w:sz="0" w:space="0" w:color="auto"/>
        <w:bottom w:val="none" w:sz="0" w:space="0" w:color="auto"/>
        <w:right w:val="none" w:sz="0" w:space="0" w:color="auto"/>
      </w:divBdr>
    </w:div>
    <w:div w:id="913127098">
      <w:marLeft w:val="0"/>
      <w:marRight w:val="0"/>
      <w:marTop w:val="10"/>
      <w:marBottom w:val="10"/>
      <w:divBdr>
        <w:top w:val="none" w:sz="0" w:space="0" w:color="auto"/>
        <w:left w:val="none" w:sz="0" w:space="0" w:color="auto"/>
        <w:bottom w:val="none" w:sz="0" w:space="0" w:color="auto"/>
        <w:right w:val="none" w:sz="0" w:space="0" w:color="auto"/>
      </w:divBdr>
    </w:div>
    <w:div w:id="949167873">
      <w:marLeft w:val="0"/>
      <w:marRight w:val="0"/>
      <w:marTop w:val="10"/>
      <w:marBottom w:val="10"/>
      <w:divBdr>
        <w:top w:val="none" w:sz="0" w:space="0" w:color="auto"/>
        <w:left w:val="none" w:sz="0" w:space="0" w:color="auto"/>
        <w:bottom w:val="none" w:sz="0" w:space="0" w:color="auto"/>
        <w:right w:val="none" w:sz="0" w:space="0" w:color="auto"/>
      </w:divBdr>
    </w:div>
    <w:div w:id="1036546570">
      <w:marLeft w:val="0"/>
      <w:marRight w:val="0"/>
      <w:marTop w:val="10"/>
      <w:marBottom w:val="10"/>
      <w:divBdr>
        <w:top w:val="none" w:sz="0" w:space="0" w:color="auto"/>
        <w:left w:val="none" w:sz="0" w:space="0" w:color="auto"/>
        <w:bottom w:val="none" w:sz="0" w:space="0" w:color="auto"/>
        <w:right w:val="none" w:sz="0" w:space="0" w:color="auto"/>
      </w:divBdr>
    </w:div>
    <w:div w:id="1047223898">
      <w:marLeft w:val="0"/>
      <w:marRight w:val="0"/>
      <w:marTop w:val="10"/>
      <w:marBottom w:val="10"/>
      <w:divBdr>
        <w:top w:val="none" w:sz="0" w:space="0" w:color="auto"/>
        <w:left w:val="none" w:sz="0" w:space="0" w:color="auto"/>
        <w:bottom w:val="none" w:sz="0" w:space="0" w:color="auto"/>
        <w:right w:val="none" w:sz="0" w:space="0" w:color="auto"/>
      </w:divBdr>
    </w:div>
    <w:div w:id="1257858987">
      <w:marLeft w:val="0"/>
      <w:marRight w:val="0"/>
      <w:marTop w:val="10"/>
      <w:marBottom w:val="10"/>
      <w:divBdr>
        <w:top w:val="none" w:sz="0" w:space="0" w:color="auto"/>
        <w:left w:val="none" w:sz="0" w:space="0" w:color="auto"/>
        <w:bottom w:val="none" w:sz="0" w:space="0" w:color="auto"/>
        <w:right w:val="none" w:sz="0" w:space="0" w:color="auto"/>
      </w:divBdr>
    </w:div>
    <w:div w:id="1288044638">
      <w:marLeft w:val="0"/>
      <w:marRight w:val="0"/>
      <w:marTop w:val="10"/>
      <w:marBottom w:val="10"/>
      <w:divBdr>
        <w:top w:val="none" w:sz="0" w:space="0" w:color="auto"/>
        <w:left w:val="none" w:sz="0" w:space="0" w:color="auto"/>
        <w:bottom w:val="none" w:sz="0" w:space="0" w:color="auto"/>
        <w:right w:val="none" w:sz="0" w:space="0" w:color="auto"/>
      </w:divBdr>
    </w:div>
    <w:div w:id="1294675634">
      <w:marLeft w:val="0"/>
      <w:marRight w:val="0"/>
      <w:marTop w:val="10"/>
      <w:marBottom w:val="10"/>
      <w:divBdr>
        <w:top w:val="none" w:sz="0" w:space="0" w:color="auto"/>
        <w:left w:val="none" w:sz="0" w:space="0" w:color="auto"/>
        <w:bottom w:val="none" w:sz="0" w:space="0" w:color="auto"/>
        <w:right w:val="none" w:sz="0" w:space="0" w:color="auto"/>
      </w:divBdr>
    </w:div>
    <w:div w:id="1299804928">
      <w:marLeft w:val="0"/>
      <w:marRight w:val="0"/>
      <w:marTop w:val="10"/>
      <w:marBottom w:val="10"/>
      <w:divBdr>
        <w:top w:val="none" w:sz="0" w:space="0" w:color="auto"/>
        <w:left w:val="none" w:sz="0" w:space="0" w:color="auto"/>
        <w:bottom w:val="none" w:sz="0" w:space="0" w:color="auto"/>
        <w:right w:val="none" w:sz="0" w:space="0" w:color="auto"/>
      </w:divBdr>
    </w:div>
    <w:div w:id="1325359815">
      <w:marLeft w:val="0"/>
      <w:marRight w:val="0"/>
      <w:marTop w:val="10"/>
      <w:marBottom w:val="10"/>
      <w:divBdr>
        <w:top w:val="none" w:sz="0" w:space="0" w:color="auto"/>
        <w:left w:val="none" w:sz="0" w:space="0" w:color="auto"/>
        <w:bottom w:val="none" w:sz="0" w:space="0" w:color="auto"/>
        <w:right w:val="none" w:sz="0" w:space="0" w:color="auto"/>
      </w:divBdr>
    </w:div>
    <w:div w:id="1397967726">
      <w:marLeft w:val="0"/>
      <w:marRight w:val="0"/>
      <w:marTop w:val="10"/>
      <w:marBottom w:val="10"/>
      <w:divBdr>
        <w:top w:val="none" w:sz="0" w:space="0" w:color="auto"/>
        <w:left w:val="none" w:sz="0" w:space="0" w:color="auto"/>
        <w:bottom w:val="none" w:sz="0" w:space="0" w:color="auto"/>
        <w:right w:val="none" w:sz="0" w:space="0" w:color="auto"/>
      </w:divBdr>
    </w:div>
    <w:div w:id="1407193595">
      <w:marLeft w:val="0"/>
      <w:marRight w:val="0"/>
      <w:marTop w:val="10"/>
      <w:marBottom w:val="10"/>
      <w:divBdr>
        <w:top w:val="none" w:sz="0" w:space="0" w:color="auto"/>
        <w:left w:val="none" w:sz="0" w:space="0" w:color="auto"/>
        <w:bottom w:val="none" w:sz="0" w:space="0" w:color="auto"/>
        <w:right w:val="none" w:sz="0" w:space="0" w:color="auto"/>
      </w:divBdr>
    </w:div>
    <w:div w:id="1475180328">
      <w:marLeft w:val="0"/>
      <w:marRight w:val="0"/>
      <w:marTop w:val="10"/>
      <w:marBottom w:val="10"/>
      <w:divBdr>
        <w:top w:val="none" w:sz="0" w:space="0" w:color="auto"/>
        <w:left w:val="none" w:sz="0" w:space="0" w:color="auto"/>
        <w:bottom w:val="none" w:sz="0" w:space="0" w:color="auto"/>
        <w:right w:val="none" w:sz="0" w:space="0" w:color="auto"/>
      </w:divBdr>
    </w:div>
    <w:div w:id="1487937893">
      <w:marLeft w:val="0"/>
      <w:marRight w:val="0"/>
      <w:marTop w:val="10"/>
      <w:marBottom w:val="10"/>
      <w:divBdr>
        <w:top w:val="none" w:sz="0" w:space="0" w:color="auto"/>
        <w:left w:val="none" w:sz="0" w:space="0" w:color="auto"/>
        <w:bottom w:val="none" w:sz="0" w:space="0" w:color="auto"/>
        <w:right w:val="none" w:sz="0" w:space="0" w:color="auto"/>
      </w:divBdr>
    </w:div>
    <w:div w:id="1518081420">
      <w:marLeft w:val="0"/>
      <w:marRight w:val="0"/>
      <w:marTop w:val="10"/>
      <w:marBottom w:val="10"/>
      <w:divBdr>
        <w:top w:val="none" w:sz="0" w:space="0" w:color="auto"/>
        <w:left w:val="none" w:sz="0" w:space="0" w:color="auto"/>
        <w:bottom w:val="none" w:sz="0" w:space="0" w:color="auto"/>
        <w:right w:val="none" w:sz="0" w:space="0" w:color="auto"/>
      </w:divBdr>
    </w:div>
    <w:div w:id="1546209390">
      <w:marLeft w:val="0"/>
      <w:marRight w:val="0"/>
      <w:marTop w:val="10"/>
      <w:marBottom w:val="10"/>
      <w:divBdr>
        <w:top w:val="none" w:sz="0" w:space="0" w:color="auto"/>
        <w:left w:val="none" w:sz="0" w:space="0" w:color="auto"/>
        <w:bottom w:val="none" w:sz="0" w:space="0" w:color="auto"/>
        <w:right w:val="none" w:sz="0" w:space="0" w:color="auto"/>
      </w:divBdr>
    </w:div>
    <w:div w:id="1561095989">
      <w:marLeft w:val="0"/>
      <w:marRight w:val="0"/>
      <w:marTop w:val="10"/>
      <w:marBottom w:val="10"/>
      <w:divBdr>
        <w:top w:val="none" w:sz="0" w:space="0" w:color="auto"/>
        <w:left w:val="none" w:sz="0" w:space="0" w:color="auto"/>
        <w:bottom w:val="none" w:sz="0" w:space="0" w:color="auto"/>
        <w:right w:val="none" w:sz="0" w:space="0" w:color="auto"/>
      </w:divBdr>
    </w:div>
    <w:div w:id="1615362961">
      <w:marLeft w:val="0"/>
      <w:marRight w:val="720"/>
      <w:marTop w:val="10"/>
      <w:marBottom w:val="10"/>
      <w:divBdr>
        <w:top w:val="none" w:sz="0" w:space="0" w:color="auto"/>
        <w:left w:val="none" w:sz="0" w:space="0" w:color="auto"/>
        <w:bottom w:val="none" w:sz="0" w:space="0" w:color="auto"/>
        <w:right w:val="none" w:sz="0" w:space="0" w:color="auto"/>
      </w:divBdr>
    </w:div>
    <w:div w:id="1667244754">
      <w:marLeft w:val="0"/>
      <w:marRight w:val="0"/>
      <w:marTop w:val="10"/>
      <w:marBottom w:val="10"/>
      <w:divBdr>
        <w:top w:val="none" w:sz="0" w:space="0" w:color="auto"/>
        <w:left w:val="none" w:sz="0" w:space="0" w:color="auto"/>
        <w:bottom w:val="none" w:sz="0" w:space="0" w:color="auto"/>
        <w:right w:val="none" w:sz="0" w:space="0" w:color="auto"/>
      </w:divBdr>
    </w:div>
    <w:div w:id="1669017467">
      <w:marLeft w:val="0"/>
      <w:marRight w:val="0"/>
      <w:marTop w:val="10"/>
      <w:marBottom w:val="10"/>
      <w:divBdr>
        <w:top w:val="none" w:sz="0" w:space="0" w:color="auto"/>
        <w:left w:val="none" w:sz="0" w:space="0" w:color="auto"/>
        <w:bottom w:val="none" w:sz="0" w:space="0" w:color="auto"/>
        <w:right w:val="none" w:sz="0" w:space="0" w:color="auto"/>
      </w:divBdr>
    </w:div>
    <w:div w:id="1701008841">
      <w:marLeft w:val="0"/>
      <w:marRight w:val="0"/>
      <w:marTop w:val="10"/>
      <w:marBottom w:val="10"/>
      <w:divBdr>
        <w:top w:val="none" w:sz="0" w:space="0" w:color="auto"/>
        <w:left w:val="none" w:sz="0" w:space="0" w:color="auto"/>
        <w:bottom w:val="none" w:sz="0" w:space="0" w:color="auto"/>
        <w:right w:val="none" w:sz="0" w:space="0" w:color="auto"/>
      </w:divBdr>
    </w:div>
    <w:div w:id="1715546074">
      <w:marLeft w:val="0"/>
      <w:marRight w:val="0"/>
      <w:marTop w:val="10"/>
      <w:marBottom w:val="10"/>
      <w:divBdr>
        <w:top w:val="none" w:sz="0" w:space="0" w:color="auto"/>
        <w:left w:val="none" w:sz="0" w:space="0" w:color="auto"/>
        <w:bottom w:val="none" w:sz="0" w:space="0" w:color="auto"/>
        <w:right w:val="none" w:sz="0" w:space="0" w:color="auto"/>
      </w:divBdr>
    </w:div>
    <w:div w:id="1775053027">
      <w:marLeft w:val="0"/>
      <w:marRight w:val="0"/>
      <w:marTop w:val="10"/>
      <w:marBottom w:val="10"/>
      <w:divBdr>
        <w:top w:val="none" w:sz="0" w:space="0" w:color="auto"/>
        <w:left w:val="none" w:sz="0" w:space="0" w:color="auto"/>
        <w:bottom w:val="none" w:sz="0" w:space="0" w:color="auto"/>
        <w:right w:val="none" w:sz="0" w:space="0" w:color="auto"/>
      </w:divBdr>
    </w:div>
    <w:div w:id="1785071887">
      <w:marLeft w:val="0"/>
      <w:marRight w:val="720"/>
      <w:marTop w:val="10"/>
      <w:marBottom w:val="10"/>
      <w:divBdr>
        <w:top w:val="none" w:sz="0" w:space="0" w:color="auto"/>
        <w:left w:val="none" w:sz="0" w:space="0" w:color="auto"/>
        <w:bottom w:val="none" w:sz="0" w:space="0" w:color="auto"/>
        <w:right w:val="none" w:sz="0" w:space="0" w:color="auto"/>
      </w:divBdr>
    </w:div>
    <w:div w:id="1798723316">
      <w:marLeft w:val="0"/>
      <w:marRight w:val="0"/>
      <w:marTop w:val="10"/>
      <w:marBottom w:val="10"/>
      <w:divBdr>
        <w:top w:val="none" w:sz="0" w:space="0" w:color="auto"/>
        <w:left w:val="none" w:sz="0" w:space="0" w:color="auto"/>
        <w:bottom w:val="none" w:sz="0" w:space="0" w:color="auto"/>
        <w:right w:val="none" w:sz="0" w:space="0" w:color="auto"/>
      </w:divBdr>
    </w:div>
    <w:div w:id="1828014528">
      <w:marLeft w:val="0"/>
      <w:marRight w:val="0"/>
      <w:marTop w:val="10"/>
      <w:marBottom w:val="10"/>
      <w:divBdr>
        <w:top w:val="none" w:sz="0" w:space="0" w:color="auto"/>
        <w:left w:val="none" w:sz="0" w:space="0" w:color="auto"/>
        <w:bottom w:val="none" w:sz="0" w:space="0" w:color="auto"/>
        <w:right w:val="none" w:sz="0" w:space="0" w:color="auto"/>
      </w:divBdr>
    </w:div>
    <w:div w:id="1835607136">
      <w:marLeft w:val="0"/>
      <w:marRight w:val="0"/>
      <w:marTop w:val="10"/>
      <w:marBottom w:val="10"/>
      <w:divBdr>
        <w:top w:val="none" w:sz="0" w:space="0" w:color="auto"/>
        <w:left w:val="none" w:sz="0" w:space="0" w:color="auto"/>
        <w:bottom w:val="none" w:sz="0" w:space="0" w:color="auto"/>
        <w:right w:val="none" w:sz="0" w:space="0" w:color="auto"/>
      </w:divBdr>
    </w:div>
    <w:div w:id="1863280807">
      <w:marLeft w:val="0"/>
      <w:marRight w:val="0"/>
      <w:marTop w:val="10"/>
      <w:marBottom w:val="10"/>
      <w:divBdr>
        <w:top w:val="none" w:sz="0" w:space="0" w:color="auto"/>
        <w:left w:val="none" w:sz="0" w:space="0" w:color="auto"/>
        <w:bottom w:val="none" w:sz="0" w:space="0" w:color="auto"/>
        <w:right w:val="none" w:sz="0" w:space="0" w:color="auto"/>
      </w:divBdr>
    </w:div>
    <w:div w:id="1871412943">
      <w:marLeft w:val="0"/>
      <w:marRight w:val="0"/>
      <w:marTop w:val="10"/>
      <w:marBottom w:val="10"/>
      <w:divBdr>
        <w:top w:val="none" w:sz="0" w:space="0" w:color="auto"/>
        <w:left w:val="none" w:sz="0" w:space="0" w:color="auto"/>
        <w:bottom w:val="none" w:sz="0" w:space="0" w:color="auto"/>
        <w:right w:val="none" w:sz="0" w:space="0" w:color="auto"/>
      </w:divBdr>
    </w:div>
    <w:div w:id="1880193953">
      <w:marLeft w:val="0"/>
      <w:marRight w:val="0"/>
      <w:marTop w:val="10"/>
      <w:marBottom w:val="10"/>
      <w:divBdr>
        <w:top w:val="none" w:sz="0" w:space="0" w:color="auto"/>
        <w:left w:val="none" w:sz="0" w:space="0" w:color="auto"/>
        <w:bottom w:val="none" w:sz="0" w:space="0" w:color="auto"/>
        <w:right w:val="none" w:sz="0" w:space="0" w:color="auto"/>
      </w:divBdr>
    </w:div>
    <w:div w:id="1898783068">
      <w:marLeft w:val="0"/>
      <w:marRight w:val="0"/>
      <w:marTop w:val="10"/>
      <w:marBottom w:val="10"/>
      <w:divBdr>
        <w:top w:val="none" w:sz="0" w:space="0" w:color="auto"/>
        <w:left w:val="none" w:sz="0" w:space="0" w:color="auto"/>
        <w:bottom w:val="none" w:sz="0" w:space="0" w:color="auto"/>
        <w:right w:val="none" w:sz="0" w:space="0" w:color="auto"/>
      </w:divBdr>
    </w:div>
    <w:div w:id="1918782665">
      <w:marLeft w:val="0"/>
      <w:marRight w:val="0"/>
      <w:marTop w:val="10"/>
      <w:marBottom w:val="10"/>
      <w:divBdr>
        <w:top w:val="none" w:sz="0" w:space="0" w:color="auto"/>
        <w:left w:val="none" w:sz="0" w:space="0" w:color="auto"/>
        <w:bottom w:val="none" w:sz="0" w:space="0" w:color="auto"/>
        <w:right w:val="none" w:sz="0" w:space="0" w:color="auto"/>
      </w:divBdr>
    </w:div>
    <w:div w:id="1946306312">
      <w:marLeft w:val="0"/>
      <w:marRight w:val="0"/>
      <w:marTop w:val="10"/>
      <w:marBottom w:val="10"/>
      <w:divBdr>
        <w:top w:val="none" w:sz="0" w:space="0" w:color="auto"/>
        <w:left w:val="none" w:sz="0" w:space="0" w:color="auto"/>
        <w:bottom w:val="none" w:sz="0" w:space="0" w:color="auto"/>
        <w:right w:val="none" w:sz="0" w:space="0" w:color="auto"/>
      </w:divBdr>
    </w:div>
    <w:div w:id="1955096643">
      <w:marLeft w:val="0"/>
      <w:marRight w:val="0"/>
      <w:marTop w:val="10"/>
      <w:marBottom w:val="10"/>
      <w:divBdr>
        <w:top w:val="none" w:sz="0" w:space="0" w:color="auto"/>
        <w:left w:val="none" w:sz="0" w:space="0" w:color="auto"/>
        <w:bottom w:val="none" w:sz="0" w:space="0" w:color="auto"/>
        <w:right w:val="none" w:sz="0" w:space="0" w:color="auto"/>
      </w:divBdr>
    </w:div>
    <w:div w:id="1966694061">
      <w:marLeft w:val="0"/>
      <w:marRight w:val="0"/>
      <w:marTop w:val="10"/>
      <w:marBottom w:val="10"/>
      <w:divBdr>
        <w:top w:val="none" w:sz="0" w:space="0" w:color="auto"/>
        <w:left w:val="none" w:sz="0" w:space="0" w:color="auto"/>
        <w:bottom w:val="none" w:sz="0" w:space="0" w:color="auto"/>
        <w:right w:val="none" w:sz="0" w:space="0" w:color="auto"/>
      </w:divBdr>
    </w:div>
    <w:div w:id="2021857255">
      <w:marLeft w:val="0"/>
      <w:marRight w:val="0"/>
      <w:marTop w:val="10"/>
      <w:marBottom w:val="10"/>
      <w:divBdr>
        <w:top w:val="none" w:sz="0" w:space="0" w:color="auto"/>
        <w:left w:val="none" w:sz="0" w:space="0" w:color="auto"/>
        <w:bottom w:val="none" w:sz="0" w:space="0" w:color="auto"/>
        <w:right w:val="none" w:sz="0" w:space="0" w:color="auto"/>
      </w:divBdr>
    </w:div>
    <w:div w:id="2067145977">
      <w:marLeft w:val="0"/>
      <w:marRight w:val="0"/>
      <w:marTop w:val="10"/>
      <w:marBottom w:val="10"/>
      <w:divBdr>
        <w:top w:val="none" w:sz="0" w:space="0" w:color="auto"/>
        <w:left w:val="none" w:sz="0" w:space="0" w:color="auto"/>
        <w:bottom w:val="none" w:sz="0" w:space="0" w:color="auto"/>
        <w:right w:val="none" w:sz="0" w:space="0" w:color="auto"/>
      </w:divBdr>
    </w:div>
    <w:div w:id="20763895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2025-04-30T06:53:00Z</dcterms:created>
  <dcterms:modified xsi:type="dcterms:W3CDTF">2025-04-30T06:53:00Z</dcterms:modified>
</cp:coreProperties>
</file>