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5574" w14:textId="77777777" w:rsidR="002C747B" w:rsidRDefault="002C747B">
      <w:pPr>
        <w:spacing w:line="500" w:lineRule="atLeast"/>
        <w:jc w:val="center"/>
        <w:divId w:val="1252812168"/>
        <w:rPr>
          <w:rFonts w:ascii="黑体" w:eastAsia="黑体" w:hAnsi="黑体"/>
          <w:sz w:val="36"/>
          <w:szCs w:val="36"/>
        </w:rPr>
      </w:pPr>
      <w:r>
        <w:rPr>
          <w:rFonts w:ascii="黑体" w:eastAsia="黑体" w:hAnsi="黑体" w:hint="eastAsia"/>
          <w:sz w:val="36"/>
          <w:szCs w:val="36"/>
        </w:rPr>
        <w:t>广东省广州市番禺区人民法院</w:t>
      </w:r>
    </w:p>
    <w:p w14:paraId="7AB54643" w14:textId="77777777" w:rsidR="002C747B" w:rsidRDefault="002C747B">
      <w:pPr>
        <w:spacing w:line="500" w:lineRule="atLeast"/>
        <w:jc w:val="center"/>
        <w:divId w:val="10894237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75573C0" w14:textId="77777777" w:rsidR="002C747B" w:rsidRDefault="002C747B">
      <w:pPr>
        <w:spacing w:line="500" w:lineRule="atLeast"/>
        <w:jc w:val="right"/>
        <w:divId w:val="1282228158"/>
        <w:rPr>
          <w:rFonts w:hint="eastAsia"/>
          <w:sz w:val="30"/>
          <w:szCs w:val="30"/>
        </w:rPr>
      </w:pP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1018</w:t>
      </w:r>
      <w:r>
        <w:rPr>
          <w:rFonts w:hint="eastAsia"/>
          <w:sz w:val="30"/>
          <w:szCs w:val="30"/>
        </w:rPr>
        <w:t>号</w:t>
      </w:r>
    </w:p>
    <w:p w14:paraId="44464685" w14:textId="77777777" w:rsidR="002C747B" w:rsidRDefault="002C747B">
      <w:pPr>
        <w:spacing w:line="500" w:lineRule="atLeast"/>
        <w:ind w:firstLine="600"/>
        <w:divId w:val="2009554811"/>
        <w:rPr>
          <w:rFonts w:hint="eastAsia"/>
          <w:sz w:val="30"/>
          <w:szCs w:val="30"/>
        </w:rPr>
      </w:pPr>
      <w:r>
        <w:rPr>
          <w:rFonts w:hint="eastAsia"/>
          <w:sz w:val="30"/>
          <w:szCs w:val="30"/>
        </w:rPr>
        <w:t>公诉机关广州市番禺区人民检察院。</w:t>
      </w:r>
    </w:p>
    <w:p w14:paraId="570C37E1" w14:textId="77777777" w:rsidR="002C747B" w:rsidRDefault="002C747B">
      <w:pPr>
        <w:spacing w:line="500" w:lineRule="atLeast"/>
        <w:ind w:firstLine="600"/>
        <w:divId w:val="505174743"/>
        <w:rPr>
          <w:rFonts w:hint="eastAsia"/>
          <w:sz w:val="30"/>
          <w:szCs w:val="30"/>
        </w:rPr>
      </w:pPr>
      <w:r>
        <w:rPr>
          <w:rFonts w:hint="eastAsia"/>
          <w:sz w:val="30"/>
          <w:szCs w:val="30"/>
        </w:rPr>
        <w:t>被告人李健铭，男，</w:t>
      </w:r>
      <w:r>
        <w:rPr>
          <w:rFonts w:hint="eastAsia"/>
          <w:sz w:val="30"/>
          <w:szCs w:val="30"/>
        </w:rPr>
        <w:t>1987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日出生，汉族，文化程度初中，户籍地广东省广州市番禺区，因本案于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日被番禺区人民检察院取保候审，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日被本院取保候审。</w:t>
      </w:r>
    </w:p>
    <w:p w14:paraId="0AC88B3B" w14:textId="77777777" w:rsidR="002C747B" w:rsidRDefault="002C747B">
      <w:pPr>
        <w:spacing w:line="500" w:lineRule="atLeast"/>
        <w:ind w:firstLine="600"/>
        <w:divId w:val="152990389"/>
        <w:rPr>
          <w:rFonts w:hint="eastAsia"/>
          <w:sz w:val="30"/>
          <w:szCs w:val="30"/>
        </w:rPr>
      </w:pPr>
      <w:r>
        <w:rPr>
          <w:rFonts w:hint="eastAsia"/>
          <w:sz w:val="30"/>
          <w:szCs w:val="30"/>
        </w:rPr>
        <w:t>辩护人巢锦雄，是广东启源律师事务所律师。</w:t>
      </w:r>
    </w:p>
    <w:p w14:paraId="4A921DC4" w14:textId="77777777" w:rsidR="002C747B" w:rsidRDefault="002C747B">
      <w:pPr>
        <w:spacing w:line="500" w:lineRule="atLeast"/>
        <w:ind w:firstLine="600"/>
        <w:divId w:val="1141729291"/>
        <w:rPr>
          <w:rFonts w:hint="eastAsia"/>
          <w:sz w:val="30"/>
          <w:szCs w:val="30"/>
        </w:rPr>
      </w:pPr>
      <w:r>
        <w:rPr>
          <w:rFonts w:hint="eastAsia"/>
          <w:sz w:val="30"/>
          <w:szCs w:val="30"/>
        </w:rPr>
        <w:t>广州市番禺区人民检察院以穗番检公刑诉</w:t>
      </w:r>
      <w:r>
        <w:rPr>
          <w:rFonts w:hint="eastAsia"/>
          <w:sz w:val="30"/>
          <w:szCs w:val="30"/>
        </w:rPr>
        <w:t>[2018]840</w:t>
      </w:r>
      <w:r>
        <w:rPr>
          <w:rFonts w:hint="eastAsia"/>
          <w:sz w:val="30"/>
          <w:szCs w:val="30"/>
        </w:rPr>
        <w:t>号起诉书指控被告人李健铭犯行贿罪，于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日向本院提起公诉。本院依法适用简易程序，依法组成合议庭，公开开庭审理了本案。广州市番禺区人民检察院指派检察员叶继英出庭支持公诉，被告人李健铭及其辩护人巢锦雄到庭参加了诉讼。现已审理终结。</w:t>
      </w:r>
    </w:p>
    <w:p w14:paraId="628CBF0B" w14:textId="77777777" w:rsidR="002C747B" w:rsidRDefault="002C747B">
      <w:pPr>
        <w:spacing w:line="500" w:lineRule="atLeast"/>
        <w:ind w:firstLine="600"/>
        <w:divId w:val="573198313"/>
        <w:rPr>
          <w:rFonts w:hint="eastAsia"/>
          <w:sz w:val="30"/>
          <w:szCs w:val="30"/>
        </w:rPr>
      </w:pPr>
      <w:r>
        <w:rPr>
          <w:rFonts w:hint="eastAsia"/>
          <w:sz w:val="30"/>
          <w:szCs w:val="30"/>
        </w:rPr>
        <w:t>公诉机关指控，（一）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月，被告人李健铭接受邹某</w:t>
      </w:r>
      <w:r>
        <w:rPr>
          <w:rFonts w:hint="eastAsia"/>
          <w:sz w:val="30"/>
          <w:szCs w:val="30"/>
        </w:rPr>
        <w:t>2</w:t>
      </w:r>
      <w:r>
        <w:rPr>
          <w:rFonts w:hint="eastAsia"/>
          <w:sz w:val="30"/>
          <w:szCs w:val="30"/>
        </w:rPr>
        <w:t>的请托，为使其位于本区洛浦街桔树村北街东一巷</w:t>
      </w:r>
      <w:r>
        <w:rPr>
          <w:rFonts w:hint="eastAsia"/>
          <w:sz w:val="30"/>
          <w:szCs w:val="30"/>
        </w:rPr>
        <w:t>9</w:t>
      </w:r>
      <w:r>
        <w:rPr>
          <w:rFonts w:hint="eastAsia"/>
          <w:sz w:val="30"/>
          <w:szCs w:val="30"/>
        </w:rPr>
        <w:t>号的违章建筑免受查处和拆除，而找到负责监管相关违章建筑的广州市城市管理综合执法局番禺区分局洛浦街执法队的工作人员梁嘉琪（另案处理）帮忙。期间，被告人李健铭将邹某</w:t>
      </w:r>
      <w:r>
        <w:rPr>
          <w:rFonts w:hint="eastAsia"/>
          <w:sz w:val="30"/>
          <w:szCs w:val="30"/>
        </w:rPr>
        <w:t>2</w:t>
      </w:r>
      <w:r>
        <w:rPr>
          <w:rFonts w:hint="eastAsia"/>
          <w:sz w:val="30"/>
          <w:szCs w:val="30"/>
        </w:rPr>
        <w:t>交给他的人民币</w:t>
      </w:r>
      <w:r>
        <w:rPr>
          <w:rFonts w:hint="eastAsia"/>
          <w:sz w:val="30"/>
          <w:szCs w:val="30"/>
        </w:rPr>
        <w:t>1.5</w:t>
      </w:r>
      <w:r>
        <w:rPr>
          <w:rFonts w:hint="eastAsia"/>
          <w:sz w:val="30"/>
          <w:szCs w:val="30"/>
        </w:rPr>
        <w:t>万元贿送给梁某</w:t>
      </w:r>
      <w:r>
        <w:rPr>
          <w:rFonts w:hint="eastAsia"/>
          <w:sz w:val="30"/>
          <w:szCs w:val="30"/>
        </w:rPr>
        <w:t>3</w:t>
      </w:r>
      <w:r>
        <w:rPr>
          <w:rFonts w:hint="eastAsia"/>
          <w:sz w:val="30"/>
          <w:szCs w:val="30"/>
        </w:rPr>
        <w:t>。</w:t>
      </w:r>
    </w:p>
    <w:p w14:paraId="4C89F6D7" w14:textId="77777777" w:rsidR="002C747B" w:rsidRDefault="002C747B">
      <w:pPr>
        <w:spacing w:line="500" w:lineRule="atLeast"/>
        <w:ind w:firstLine="600"/>
        <w:divId w:val="877887452"/>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月左右，被告人李健铭接受梁某</w:t>
      </w:r>
      <w:r>
        <w:rPr>
          <w:rFonts w:hint="eastAsia"/>
          <w:sz w:val="30"/>
          <w:szCs w:val="30"/>
        </w:rPr>
        <w:t>4</w:t>
      </w:r>
      <w:r>
        <w:rPr>
          <w:rFonts w:hint="eastAsia"/>
          <w:sz w:val="30"/>
          <w:szCs w:val="30"/>
        </w:rPr>
        <w:t>的请托，为使其位于本区洛浦街东乡村四街一横巷</w:t>
      </w:r>
      <w:r>
        <w:rPr>
          <w:rFonts w:hint="eastAsia"/>
          <w:sz w:val="30"/>
          <w:szCs w:val="30"/>
        </w:rPr>
        <w:t>4</w:t>
      </w:r>
      <w:r>
        <w:rPr>
          <w:rFonts w:hint="eastAsia"/>
          <w:sz w:val="30"/>
          <w:szCs w:val="30"/>
        </w:rPr>
        <w:t>号的违章建筑免受查处和拆除，而找到负责监管相关违章建筑的广州市城市管理综合执法局番禺区分局洛浦街执法队的工作人员梁某</w:t>
      </w:r>
      <w:r>
        <w:rPr>
          <w:rFonts w:hint="eastAsia"/>
          <w:sz w:val="30"/>
          <w:szCs w:val="30"/>
        </w:rPr>
        <w:t>3</w:t>
      </w:r>
      <w:r>
        <w:rPr>
          <w:rFonts w:hint="eastAsia"/>
          <w:sz w:val="30"/>
          <w:szCs w:val="30"/>
        </w:rPr>
        <w:t>等人帮忙。期间，被告人李健铭将梁某</w:t>
      </w:r>
      <w:r>
        <w:rPr>
          <w:rFonts w:hint="eastAsia"/>
          <w:sz w:val="30"/>
          <w:szCs w:val="30"/>
        </w:rPr>
        <w:t>4</w:t>
      </w:r>
      <w:r>
        <w:rPr>
          <w:rFonts w:hint="eastAsia"/>
          <w:sz w:val="30"/>
          <w:szCs w:val="30"/>
        </w:rPr>
        <w:t>交给他的人民币</w:t>
      </w:r>
      <w:r>
        <w:rPr>
          <w:rFonts w:hint="eastAsia"/>
          <w:sz w:val="30"/>
          <w:szCs w:val="30"/>
        </w:rPr>
        <w:t>3</w:t>
      </w:r>
      <w:r>
        <w:rPr>
          <w:rFonts w:hint="eastAsia"/>
          <w:sz w:val="30"/>
          <w:szCs w:val="30"/>
        </w:rPr>
        <w:t>万元</w:t>
      </w:r>
      <w:r>
        <w:rPr>
          <w:rFonts w:hint="eastAsia"/>
          <w:sz w:val="30"/>
          <w:szCs w:val="30"/>
        </w:rPr>
        <w:lastRenderedPageBreak/>
        <w:t>贿送给梁某</w:t>
      </w:r>
      <w:r>
        <w:rPr>
          <w:rFonts w:hint="eastAsia"/>
          <w:sz w:val="30"/>
          <w:szCs w:val="30"/>
        </w:rPr>
        <w:t>3</w:t>
      </w:r>
      <w:r>
        <w:rPr>
          <w:rFonts w:hint="eastAsia"/>
          <w:sz w:val="30"/>
          <w:szCs w:val="30"/>
        </w:rPr>
        <w:t>，并由梁某</w:t>
      </w:r>
      <w:r>
        <w:rPr>
          <w:rFonts w:hint="eastAsia"/>
          <w:sz w:val="30"/>
          <w:szCs w:val="30"/>
        </w:rPr>
        <w:t>3</w:t>
      </w:r>
      <w:r>
        <w:rPr>
          <w:rFonts w:hint="eastAsia"/>
          <w:sz w:val="30"/>
          <w:szCs w:val="30"/>
        </w:rPr>
        <w:t>及其同事陈某</w:t>
      </w:r>
      <w:r>
        <w:rPr>
          <w:rFonts w:hint="eastAsia"/>
          <w:sz w:val="30"/>
          <w:szCs w:val="30"/>
        </w:rPr>
        <w:t>4</w:t>
      </w:r>
      <w:r>
        <w:rPr>
          <w:rFonts w:hint="eastAsia"/>
          <w:sz w:val="30"/>
          <w:szCs w:val="30"/>
        </w:rPr>
        <w:t>（另案处理）等人分占。</w:t>
      </w:r>
    </w:p>
    <w:p w14:paraId="63CF7AE2" w14:textId="77777777" w:rsidR="002C747B" w:rsidRDefault="002C747B">
      <w:pPr>
        <w:spacing w:line="500" w:lineRule="atLeast"/>
        <w:ind w:firstLine="600"/>
        <w:divId w:val="987395325"/>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月，被告人李健铭接受陈某</w:t>
      </w:r>
      <w:r>
        <w:rPr>
          <w:rFonts w:hint="eastAsia"/>
          <w:sz w:val="30"/>
          <w:szCs w:val="30"/>
        </w:rPr>
        <w:t>5</w:t>
      </w:r>
      <w:r>
        <w:rPr>
          <w:rFonts w:hint="eastAsia"/>
          <w:sz w:val="30"/>
          <w:szCs w:val="30"/>
        </w:rPr>
        <w:t>的请托，为使其位于本区洛浦街东乡村四街十六巷</w:t>
      </w:r>
      <w:r>
        <w:rPr>
          <w:rFonts w:hint="eastAsia"/>
          <w:sz w:val="30"/>
          <w:szCs w:val="30"/>
        </w:rPr>
        <w:t>16</w:t>
      </w:r>
      <w:r>
        <w:rPr>
          <w:rFonts w:hint="eastAsia"/>
          <w:sz w:val="30"/>
          <w:szCs w:val="30"/>
        </w:rPr>
        <w:t>号的违章建筑免受查处和拆除，而找到负责监管相关违章建筑的广州市城市管理综合执法局番禺区分局洛浦街执法队的工作人员梁嘉琪、郭子铭（另案处理）等人帮忙。期间，被告人李健铭将陈某</w:t>
      </w:r>
      <w:r>
        <w:rPr>
          <w:rFonts w:hint="eastAsia"/>
          <w:sz w:val="30"/>
          <w:szCs w:val="30"/>
        </w:rPr>
        <w:t>5</w:t>
      </w:r>
      <w:r>
        <w:rPr>
          <w:rFonts w:hint="eastAsia"/>
          <w:sz w:val="30"/>
          <w:szCs w:val="30"/>
        </w:rPr>
        <w:t>交给他的人民币</w:t>
      </w:r>
      <w:r>
        <w:rPr>
          <w:rFonts w:hint="eastAsia"/>
          <w:sz w:val="30"/>
          <w:szCs w:val="30"/>
        </w:rPr>
        <w:t>2</w:t>
      </w:r>
      <w:r>
        <w:rPr>
          <w:rFonts w:hint="eastAsia"/>
          <w:sz w:val="30"/>
          <w:szCs w:val="30"/>
        </w:rPr>
        <w:t>万元贿送给梁某</w:t>
      </w:r>
      <w:r>
        <w:rPr>
          <w:rFonts w:hint="eastAsia"/>
          <w:sz w:val="30"/>
          <w:szCs w:val="30"/>
        </w:rPr>
        <w:t>3</w:t>
      </w:r>
      <w:r>
        <w:rPr>
          <w:rFonts w:hint="eastAsia"/>
          <w:sz w:val="30"/>
          <w:szCs w:val="30"/>
        </w:rPr>
        <w:t>的同事郭某</w:t>
      </w:r>
      <w:r>
        <w:rPr>
          <w:rFonts w:hint="eastAsia"/>
          <w:sz w:val="30"/>
          <w:szCs w:val="30"/>
        </w:rPr>
        <w:t>3</w:t>
      </w:r>
      <w:r>
        <w:rPr>
          <w:rFonts w:hint="eastAsia"/>
          <w:sz w:val="30"/>
          <w:szCs w:val="30"/>
        </w:rPr>
        <w:t>，并由梁某</w:t>
      </w:r>
      <w:r>
        <w:rPr>
          <w:rFonts w:hint="eastAsia"/>
          <w:sz w:val="30"/>
          <w:szCs w:val="30"/>
        </w:rPr>
        <w:t>3</w:t>
      </w:r>
      <w:r>
        <w:rPr>
          <w:rFonts w:hint="eastAsia"/>
          <w:sz w:val="30"/>
          <w:szCs w:val="30"/>
        </w:rPr>
        <w:t>及其同事郭某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（另案处理）平均分占。</w:t>
      </w:r>
    </w:p>
    <w:p w14:paraId="29AA15B5" w14:textId="77777777" w:rsidR="002C747B" w:rsidRDefault="002C747B">
      <w:pPr>
        <w:spacing w:line="500" w:lineRule="atLeast"/>
        <w:ind w:firstLine="600"/>
        <w:divId w:val="801193467"/>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月，被告人李健铭为了谋取不正当利益，分别贿送给负责监管相关违章建筑的广州市城市管理综合执法局番禺区分局洛浦街执法队的工作人员梁某</w:t>
      </w:r>
      <w:r>
        <w:rPr>
          <w:rFonts w:hint="eastAsia"/>
          <w:sz w:val="30"/>
          <w:szCs w:val="30"/>
        </w:rPr>
        <w:t>3</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、郭某</w:t>
      </w:r>
      <w:r>
        <w:rPr>
          <w:rFonts w:hint="eastAsia"/>
          <w:sz w:val="30"/>
          <w:szCs w:val="30"/>
        </w:rPr>
        <w:t>3</w:t>
      </w:r>
      <w:r>
        <w:rPr>
          <w:rFonts w:hint="eastAsia"/>
          <w:sz w:val="30"/>
          <w:szCs w:val="30"/>
        </w:rPr>
        <w:t>各现金人民币</w:t>
      </w:r>
      <w:r>
        <w:rPr>
          <w:rFonts w:hint="eastAsia"/>
          <w:sz w:val="30"/>
          <w:szCs w:val="30"/>
        </w:rPr>
        <w:t>1000</w:t>
      </w:r>
      <w:r>
        <w:rPr>
          <w:rFonts w:hint="eastAsia"/>
          <w:sz w:val="30"/>
          <w:szCs w:val="30"/>
        </w:rPr>
        <w:t>元（合共人民币</w:t>
      </w:r>
      <w:r>
        <w:rPr>
          <w:rFonts w:hint="eastAsia"/>
          <w:sz w:val="30"/>
          <w:szCs w:val="30"/>
        </w:rPr>
        <w:t>4000</w:t>
      </w:r>
      <w:r>
        <w:rPr>
          <w:rFonts w:hint="eastAsia"/>
          <w:sz w:val="30"/>
          <w:szCs w:val="30"/>
        </w:rPr>
        <w:t>元）。</w:t>
      </w:r>
    </w:p>
    <w:p w14:paraId="7D0F7FEA" w14:textId="77777777" w:rsidR="002C747B" w:rsidRDefault="002C747B">
      <w:pPr>
        <w:spacing w:line="500" w:lineRule="atLeast"/>
        <w:ind w:firstLine="600"/>
        <w:divId w:val="1387492877"/>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月，被告人李健铭接受郭某</w:t>
      </w:r>
      <w:r>
        <w:rPr>
          <w:rFonts w:hint="eastAsia"/>
          <w:sz w:val="30"/>
          <w:szCs w:val="30"/>
        </w:rPr>
        <w:t>4</w:t>
      </w:r>
      <w:r>
        <w:rPr>
          <w:rFonts w:hint="eastAsia"/>
          <w:sz w:val="30"/>
          <w:szCs w:val="30"/>
        </w:rPr>
        <w:t>连的请托，为使其位于本区洛浦街东乡村一街五巷</w:t>
      </w:r>
      <w:r>
        <w:rPr>
          <w:rFonts w:hint="eastAsia"/>
          <w:sz w:val="30"/>
          <w:szCs w:val="30"/>
        </w:rPr>
        <w:t>4</w:t>
      </w:r>
      <w:r>
        <w:rPr>
          <w:rFonts w:hint="eastAsia"/>
          <w:sz w:val="30"/>
          <w:szCs w:val="30"/>
        </w:rPr>
        <w:t>号的违章建筑免受查处和拆除，而找到负责监管相关违章建筑的广州市城市管理综合执法局番禺区分局洛浦街执法队的工作人员杨波（另案处理）帮忙。期间，被告人李健铭先后两次将郭某</w:t>
      </w:r>
      <w:r>
        <w:rPr>
          <w:rFonts w:hint="eastAsia"/>
          <w:sz w:val="30"/>
          <w:szCs w:val="30"/>
        </w:rPr>
        <w:t>4</w:t>
      </w:r>
      <w:r>
        <w:rPr>
          <w:rFonts w:hint="eastAsia"/>
          <w:sz w:val="30"/>
          <w:szCs w:val="30"/>
        </w:rPr>
        <w:t>连交给他的人民币</w:t>
      </w:r>
      <w:r>
        <w:rPr>
          <w:rFonts w:hint="eastAsia"/>
          <w:sz w:val="30"/>
          <w:szCs w:val="30"/>
        </w:rPr>
        <w:t>2.8</w:t>
      </w:r>
      <w:r>
        <w:rPr>
          <w:rFonts w:hint="eastAsia"/>
          <w:sz w:val="30"/>
          <w:szCs w:val="30"/>
        </w:rPr>
        <w:t>万元贿送给杨某</w:t>
      </w:r>
      <w:r>
        <w:rPr>
          <w:rFonts w:hint="eastAsia"/>
          <w:sz w:val="30"/>
          <w:szCs w:val="30"/>
        </w:rPr>
        <w:t>2</w:t>
      </w:r>
      <w:r>
        <w:rPr>
          <w:rFonts w:hint="eastAsia"/>
          <w:sz w:val="30"/>
          <w:szCs w:val="30"/>
        </w:rPr>
        <w:t>。</w:t>
      </w:r>
    </w:p>
    <w:p w14:paraId="56AB38EE" w14:textId="77777777" w:rsidR="002C747B" w:rsidRDefault="002C747B">
      <w:pPr>
        <w:spacing w:line="500" w:lineRule="atLeast"/>
        <w:ind w:firstLine="600"/>
        <w:divId w:val="225771596"/>
        <w:rPr>
          <w:rFonts w:hint="eastAsia"/>
          <w:sz w:val="30"/>
          <w:szCs w:val="30"/>
        </w:rPr>
      </w:pPr>
      <w:r>
        <w:rPr>
          <w:rFonts w:hint="eastAsia"/>
          <w:sz w:val="30"/>
          <w:szCs w:val="30"/>
        </w:rPr>
        <w:t>（六）</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月，被告人李健铭接受余某</w:t>
      </w:r>
      <w:r>
        <w:rPr>
          <w:rFonts w:hint="eastAsia"/>
          <w:sz w:val="30"/>
          <w:szCs w:val="30"/>
        </w:rPr>
        <w:t>3</w:t>
      </w:r>
      <w:r>
        <w:rPr>
          <w:rFonts w:hint="eastAsia"/>
          <w:sz w:val="30"/>
          <w:szCs w:val="30"/>
        </w:rPr>
        <w:t>的请托，为使其位于本区洛浦街东乡村三街三巷二十一横巷</w:t>
      </w:r>
      <w:r>
        <w:rPr>
          <w:rFonts w:hint="eastAsia"/>
          <w:sz w:val="30"/>
          <w:szCs w:val="30"/>
        </w:rPr>
        <w:t>3</w:t>
      </w:r>
      <w:r>
        <w:rPr>
          <w:rFonts w:hint="eastAsia"/>
          <w:sz w:val="30"/>
          <w:szCs w:val="30"/>
        </w:rPr>
        <w:t>号的违章建筑免受查处和拆除，而找到负责监管相关违章建筑的广州市城市管理综合执法局番禺区分局洛浦街执法队的工作人员郭某</w:t>
      </w:r>
      <w:r>
        <w:rPr>
          <w:rFonts w:hint="eastAsia"/>
          <w:sz w:val="30"/>
          <w:szCs w:val="30"/>
        </w:rPr>
        <w:t>3</w:t>
      </w:r>
      <w:r>
        <w:rPr>
          <w:rFonts w:hint="eastAsia"/>
          <w:sz w:val="30"/>
          <w:szCs w:val="30"/>
        </w:rPr>
        <w:t>帮忙。期间，被告人李健铭将人民币</w:t>
      </w:r>
      <w:r>
        <w:rPr>
          <w:rFonts w:hint="eastAsia"/>
          <w:sz w:val="30"/>
          <w:szCs w:val="30"/>
        </w:rPr>
        <w:t>1</w:t>
      </w:r>
      <w:r>
        <w:rPr>
          <w:rFonts w:hint="eastAsia"/>
          <w:sz w:val="30"/>
          <w:szCs w:val="30"/>
        </w:rPr>
        <w:t>万元贿送给郭某</w:t>
      </w:r>
      <w:r>
        <w:rPr>
          <w:rFonts w:hint="eastAsia"/>
          <w:sz w:val="30"/>
          <w:szCs w:val="30"/>
        </w:rPr>
        <w:t>3</w:t>
      </w:r>
      <w:r>
        <w:rPr>
          <w:rFonts w:hint="eastAsia"/>
          <w:sz w:val="30"/>
          <w:szCs w:val="30"/>
        </w:rPr>
        <w:t>。</w:t>
      </w:r>
    </w:p>
    <w:p w14:paraId="01B3E54C" w14:textId="77777777" w:rsidR="002C747B" w:rsidRDefault="002C747B">
      <w:pPr>
        <w:spacing w:line="500" w:lineRule="atLeast"/>
        <w:ind w:firstLine="600"/>
        <w:divId w:val="1560088198"/>
        <w:rPr>
          <w:rFonts w:hint="eastAsia"/>
          <w:sz w:val="30"/>
          <w:szCs w:val="30"/>
        </w:rPr>
      </w:pPr>
      <w:r>
        <w:rPr>
          <w:rFonts w:hint="eastAsia"/>
          <w:sz w:val="30"/>
          <w:szCs w:val="30"/>
        </w:rPr>
        <w:t>（七）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月，被告人李健铭接受余某</w:t>
      </w:r>
      <w:r>
        <w:rPr>
          <w:rFonts w:hint="eastAsia"/>
          <w:sz w:val="30"/>
          <w:szCs w:val="30"/>
        </w:rPr>
        <w:t>4</w:t>
      </w:r>
      <w:r>
        <w:rPr>
          <w:rFonts w:hint="eastAsia"/>
          <w:sz w:val="30"/>
          <w:szCs w:val="30"/>
        </w:rPr>
        <w:t>的请托，为使其位于本区洛浦街东乡村三街三巷七横巷</w:t>
      </w:r>
      <w:r>
        <w:rPr>
          <w:rFonts w:hint="eastAsia"/>
          <w:sz w:val="30"/>
          <w:szCs w:val="30"/>
        </w:rPr>
        <w:t>3</w:t>
      </w:r>
      <w:r>
        <w:rPr>
          <w:rFonts w:hint="eastAsia"/>
          <w:sz w:val="30"/>
          <w:szCs w:val="30"/>
        </w:rPr>
        <w:t>号的违章建筑免受查处和拆除，而找到负责监管相关违章建筑的广州市城市管理综合执法局番禺区分局洛浦街执法队的工作人员陈志铭（另处理）帮忙。期间，被告人李健铭将余某</w:t>
      </w:r>
      <w:r>
        <w:rPr>
          <w:rFonts w:hint="eastAsia"/>
          <w:sz w:val="30"/>
          <w:szCs w:val="30"/>
        </w:rPr>
        <w:t>4</w:t>
      </w:r>
      <w:r>
        <w:rPr>
          <w:rFonts w:hint="eastAsia"/>
          <w:sz w:val="30"/>
          <w:szCs w:val="30"/>
        </w:rPr>
        <w:t>交给他的人民币</w:t>
      </w:r>
      <w:r>
        <w:rPr>
          <w:rFonts w:hint="eastAsia"/>
          <w:sz w:val="30"/>
          <w:szCs w:val="30"/>
        </w:rPr>
        <w:t>1</w:t>
      </w:r>
      <w:r>
        <w:rPr>
          <w:rFonts w:hint="eastAsia"/>
          <w:sz w:val="30"/>
          <w:szCs w:val="30"/>
        </w:rPr>
        <w:t>万元贿送给陈某</w:t>
      </w:r>
      <w:r>
        <w:rPr>
          <w:rFonts w:hint="eastAsia"/>
          <w:sz w:val="30"/>
          <w:szCs w:val="30"/>
        </w:rPr>
        <w:t>6</w:t>
      </w:r>
      <w:r>
        <w:rPr>
          <w:rFonts w:hint="eastAsia"/>
          <w:sz w:val="30"/>
          <w:szCs w:val="30"/>
        </w:rPr>
        <w:t>。</w:t>
      </w:r>
    </w:p>
    <w:p w14:paraId="6D70381F" w14:textId="77777777" w:rsidR="002C747B" w:rsidRDefault="002C747B">
      <w:pPr>
        <w:spacing w:line="500" w:lineRule="atLeast"/>
        <w:ind w:firstLine="600"/>
        <w:divId w:val="840042921"/>
        <w:rPr>
          <w:rFonts w:hint="eastAsia"/>
          <w:sz w:val="30"/>
          <w:szCs w:val="30"/>
        </w:rPr>
      </w:pPr>
      <w:r>
        <w:rPr>
          <w:rFonts w:hint="eastAsia"/>
          <w:sz w:val="30"/>
          <w:szCs w:val="30"/>
        </w:rPr>
        <w:t>综上所述，被告人李健铭行贿梁某</w:t>
      </w:r>
      <w:r>
        <w:rPr>
          <w:rFonts w:hint="eastAsia"/>
          <w:sz w:val="30"/>
          <w:szCs w:val="30"/>
        </w:rPr>
        <w:t>3</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、郭某</w:t>
      </w:r>
      <w:r>
        <w:rPr>
          <w:rFonts w:hint="eastAsia"/>
          <w:sz w:val="30"/>
          <w:szCs w:val="30"/>
        </w:rPr>
        <w:t>3</w:t>
      </w:r>
      <w:r>
        <w:rPr>
          <w:rFonts w:hint="eastAsia"/>
          <w:sz w:val="30"/>
          <w:szCs w:val="30"/>
        </w:rPr>
        <w:t>、杨某</w:t>
      </w:r>
      <w:r>
        <w:rPr>
          <w:rFonts w:hint="eastAsia"/>
          <w:sz w:val="30"/>
          <w:szCs w:val="30"/>
        </w:rPr>
        <w:t>2</w:t>
      </w:r>
      <w:r>
        <w:rPr>
          <w:rFonts w:hint="eastAsia"/>
          <w:sz w:val="30"/>
          <w:szCs w:val="30"/>
        </w:rPr>
        <w:t>、陈某</w:t>
      </w:r>
      <w:r>
        <w:rPr>
          <w:rFonts w:hint="eastAsia"/>
          <w:sz w:val="30"/>
          <w:szCs w:val="30"/>
        </w:rPr>
        <w:t>6</w:t>
      </w:r>
      <w:r>
        <w:rPr>
          <w:rFonts w:hint="eastAsia"/>
          <w:sz w:val="30"/>
          <w:szCs w:val="30"/>
        </w:rPr>
        <w:t>合共人民币</w:t>
      </w:r>
      <w:r>
        <w:rPr>
          <w:rFonts w:hint="eastAsia"/>
          <w:sz w:val="30"/>
          <w:szCs w:val="30"/>
        </w:rPr>
        <w:t>11.7</w:t>
      </w:r>
      <w:r>
        <w:rPr>
          <w:rFonts w:hint="eastAsia"/>
          <w:sz w:val="30"/>
          <w:szCs w:val="30"/>
        </w:rPr>
        <w:t>万元。</w:t>
      </w:r>
    </w:p>
    <w:p w14:paraId="05260137" w14:textId="77777777" w:rsidR="002C747B" w:rsidRDefault="002C747B">
      <w:pPr>
        <w:spacing w:line="500" w:lineRule="atLeast"/>
        <w:ind w:firstLine="600"/>
        <w:divId w:val="611669888"/>
        <w:rPr>
          <w:rFonts w:hint="eastAsia"/>
          <w:sz w:val="30"/>
          <w:szCs w:val="30"/>
        </w:rPr>
      </w:pPr>
      <w:r>
        <w:rPr>
          <w:rFonts w:hint="eastAsia"/>
          <w:sz w:val="30"/>
          <w:szCs w:val="30"/>
        </w:rPr>
        <w:t>公诉机关认为，被告人李健铭无视国家法律，为谋取不正当利益，给予国家工作人员以财物，其行为触犯了《中华人民共和国刑法》第三百八十九条，犯罪事实清楚，证据确实、充分，应当以行贿罪追究其刑事责任。被告人李健铭在被追诉前主动交待行贿行为，根据《中华人民共和国刑法》第三百九十条第二款的规定，可以从轻处罚。提请本院依法判处。</w:t>
      </w:r>
    </w:p>
    <w:p w14:paraId="1E096071" w14:textId="77777777" w:rsidR="002C747B" w:rsidRDefault="002C747B">
      <w:pPr>
        <w:spacing w:line="500" w:lineRule="atLeast"/>
        <w:ind w:firstLine="600"/>
        <w:divId w:val="1973052909"/>
        <w:rPr>
          <w:rFonts w:hint="eastAsia"/>
          <w:sz w:val="30"/>
          <w:szCs w:val="30"/>
        </w:rPr>
      </w:pPr>
      <w:r>
        <w:rPr>
          <w:rFonts w:hint="eastAsia"/>
          <w:sz w:val="30"/>
          <w:szCs w:val="30"/>
        </w:rPr>
        <w:t>被告人李健铭承认控罪。</w:t>
      </w:r>
    </w:p>
    <w:p w14:paraId="68C59123" w14:textId="77777777" w:rsidR="002C747B" w:rsidRDefault="002C747B">
      <w:pPr>
        <w:spacing w:line="500" w:lineRule="atLeast"/>
        <w:ind w:firstLine="600"/>
        <w:divId w:val="1725594270"/>
        <w:rPr>
          <w:rFonts w:hint="eastAsia"/>
          <w:sz w:val="30"/>
          <w:szCs w:val="30"/>
        </w:rPr>
      </w:pPr>
      <w:r>
        <w:rPr>
          <w:rFonts w:hint="eastAsia"/>
          <w:sz w:val="30"/>
          <w:szCs w:val="30"/>
        </w:rPr>
        <w:t>辩护人的辩护意见：对于公诉机关指控的罪名没有异议，望量刑上考虑，被告人到案后主动交代行贿行为，</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第三宗行为属于索贿行为，根据法律规定不是行贿行为，其余六宗行为不存在不当获利的情况，是迫于亲情，犯罪动机有别于其他行贿案，被告人没有前科，主动交代，有悔罪表现，犯罪情节比较轻微，而且出具不起诉意见书，恳请免予刑事处罚。</w:t>
      </w:r>
    </w:p>
    <w:p w14:paraId="7E5DCD7E" w14:textId="77777777" w:rsidR="002C747B" w:rsidRDefault="002C747B">
      <w:pPr>
        <w:spacing w:line="500" w:lineRule="atLeast"/>
        <w:ind w:firstLine="600"/>
        <w:divId w:val="702249862"/>
        <w:rPr>
          <w:rFonts w:hint="eastAsia"/>
          <w:sz w:val="30"/>
          <w:szCs w:val="30"/>
        </w:rPr>
      </w:pPr>
      <w:r>
        <w:rPr>
          <w:rFonts w:hint="eastAsia"/>
          <w:sz w:val="30"/>
          <w:szCs w:val="30"/>
        </w:rPr>
        <w:t>经审理查明，（一）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月，被告人李健铭接受邹某</w:t>
      </w:r>
      <w:r>
        <w:rPr>
          <w:rFonts w:hint="eastAsia"/>
          <w:sz w:val="30"/>
          <w:szCs w:val="30"/>
        </w:rPr>
        <w:t>2</w:t>
      </w:r>
      <w:r>
        <w:rPr>
          <w:rFonts w:hint="eastAsia"/>
          <w:sz w:val="30"/>
          <w:szCs w:val="30"/>
        </w:rPr>
        <w:t>的请托，为使其位于本区洛浦街桔树村北街东一巷</w:t>
      </w:r>
      <w:r>
        <w:rPr>
          <w:rFonts w:hint="eastAsia"/>
          <w:sz w:val="30"/>
          <w:szCs w:val="30"/>
        </w:rPr>
        <w:t>9</w:t>
      </w:r>
      <w:r>
        <w:rPr>
          <w:rFonts w:hint="eastAsia"/>
          <w:sz w:val="30"/>
          <w:szCs w:val="30"/>
        </w:rPr>
        <w:t>号的违章建筑免受查处和拆除，而找到负责监管相关违章建筑的广州市城市管理综合执法局番禺区分局洛浦街执法队的工作人员梁嘉琪（另案处理）帮忙。期间，被告人李健铭将邹某</w:t>
      </w:r>
      <w:r>
        <w:rPr>
          <w:rFonts w:hint="eastAsia"/>
          <w:sz w:val="30"/>
          <w:szCs w:val="30"/>
        </w:rPr>
        <w:t>2</w:t>
      </w:r>
      <w:r>
        <w:rPr>
          <w:rFonts w:hint="eastAsia"/>
          <w:sz w:val="30"/>
          <w:szCs w:val="30"/>
        </w:rPr>
        <w:t>交给他的人民币</w:t>
      </w:r>
      <w:r>
        <w:rPr>
          <w:rFonts w:hint="eastAsia"/>
          <w:sz w:val="30"/>
          <w:szCs w:val="30"/>
        </w:rPr>
        <w:t>1.5</w:t>
      </w:r>
      <w:r>
        <w:rPr>
          <w:rFonts w:hint="eastAsia"/>
          <w:sz w:val="30"/>
          <w:szCs w:val="30"/>
        </w:rPr>
        <w:t>万元贿送给梁某</w:t>
      </w:r>
      <w:r>
        <w:rPr>
          <w:rFonts w:hint="eastAsia"/>
          <w:sz w:val="30"/>
          <w:szCs w:val="30"/>
        </w:rPr>
        <w:t>3</w:t>
      </w:r>
      <w:r>
        <w:rPr>
          <w:rFonts w:hint="eastAsia"/>
          <w:sz w:val="30"/>
          <w:szCs w:val="30"/>
        </w:rPr>
        <w:t>。</w:t>
      </w:r>
    </w:p>
    <w:p w14:paraId="6FA15C8C" w14:textId="77777777" w:rsidR="002C747B" w:rsidRDefault="002C747B">
      <w:pPr>
        <w:spacing w:line="500" w:lineRule="atLeast"/>
        <w:ind w:firstLine="600"/>
        <w:divId w:val="1686982753"/>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月左右，被告人李健铭接受梁某</w:t>
      </w:r>
      <w:r>
        <w:rPr>
          <w:rFonts w:hint="eastAsia"/>
          <w:sz w:val="30"/>
          <w:szCs w:val="30"/>
        </w:rPr>
        <w:t>4</w:t>
      </w:r>
      <w:r>
        <w:rPr>
          <w:rFonts w:hint="eastAsia"/>
          <w:sz w:val="30"/>
          <w:szCs w:val="30"/>
        </w:rPr>
        <w:t>的请托，为使其位于本区洛浦街东乡村四街一横巷</w:t>
      </w:r>
      <w:r>
        <w:rPr>
          <w:rFonts w:hint="eastAsia"/>
          <w:sz w:val="30"/>
          <w:szCs w:val="30"/>
        </w:rPr>
        <w:t>4</w:t>
      </w:r>
      <w:r>
        <w:rPr>
          <w:rFonts w:hint="eastAsia"/>
          <w:sz w:val="30"/>
          <w:szCs w:val="30"/>
        </w:rPr>
        <w:t>号的违章建筑免受查处和拆除，而找到负责监管相关违章建筑的广州市城市管理综合执法局番禺区分局洛浦街执法队的工作人员梁某</w:t>
      </w:r>
      <w:r>
        <w:rPr>
          <w:rFonts w:hint="eastAsia"/>
          <w:sz w:val="30"/>
          <w:szCs w:val="30"/>
        </w:rPr>
        <w:t>3</w:t>
      </w:r>
      <w:r>
        <w:rPr>
          <w:rFonts w:hint="eastAsia"/>
          <w:sz w:val="30"/>
          <w:szCs w:val="30"/>
        </w:rPr>
        <w:t>等人帮忙。期间，被告人李健铭将梁某</w:t>
      </w:r>
      <w:r>
        <w:rPr>
          <w:rFonts w:hint="eastAsia"/>
          <w:sz w:val="30"/>
          <w:szCs w:val="30"/>
        </w:rPr>
        <w:t>4</w:t>
      </w:r>
      <w:r>
        <w:rPr>
          <w:rFonts w:hint="eastAsia"/>
          <w:sz w:val="30"/>
          <w:szCs w:val="30"/>
        </w:rPr>
        <w:t>交给他的人民币</w:t>
      </w:r>
      <w:r>
        <w:rPr>
          <w:rFonts w:hint="eastAsia"/>
          <w:sz w:val="30"/>
          <w:szCs w:val="30"/>
        </w:rPr>
        <w:t>3</w:t>
      </w:r>
      <w:r>
        <w:rPr>
          <w:rFonts w:hint="eastAsia"/>
          <w:sz w:val="30"/>
          <w:szCs w:val="30"/>
        </w:rPr>
        <w:t>万元贿送给梁某</w:t>
      </w:r>
      <w:r>
        <w:rPr>
          <w:rFonts w:hint="eastAsia"/>
          <w:sz w:val="30"/>
          <w:szCs w:val="30"/>
        </w:rPr>
        <w:t>3</w:t>
      </w:r>
      <w:r>
        <w:rPr>
          <w:rFonts w:hint="eastAsia"/>
          <w:sz w:val="30"/>
          <w:szCs w:val="30"/>
        </w:rPr>
        <w:t>，并由梁某</w:t>
      </w:r>
      <w:r>
        <w:rPr>
          <w:rFonts w:hint="eastAsia"/>
          <w:sz w:val="30"/>
          <w:szCs w:val="30"/>
        </w:rPr>
        <w:t>3</w:t>
      </w:r>
      <w:r>
        <w:rPr>
          <w:rFonts w:hint="eastAsia"/>
          <w:sz w:val="30"/>
          <w:szCs w:val="30"/>
        </w:rPr>
        <w:t>及其同事陈某</w:t>
      </w:r>
      <w:r>
        <w:rPr>
          <w:rFonts w:hint="eastAsia"/>
          <w:sz w:val="30"/>
          <w:szCs w:val="30"/>
        </w:rPr>
        <w:t>4</w:t>
      </w:r>
      <w:r>
        <w:rPr>
          <w:rFonts w:hint="eastAsia"/>
          <w:sz w:val="30"/>
          <w:szCs w:val="30"/>
        </w:rPr>
        <w:t>（另案处理）等人分占。</w:t>
      </w:r>
    </w:p>
    <w:p w14:paraId="1C6857C7" w14:textId="77777777" w:rsidR="002C747B" w:rsidRDefault="002C747B">
      <w:pPr>
        <w:spacing w:line="500" w:lineRule="atLeast"/>
        <w:ind w:firstLine="600"/>
        <w:divId w:val="794056903"/>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月，被告人李健铭接受陈某</w:t>
      </w:r>
      <w:r>
        <w:rPr>
          <w:rFonts w:hint="eastAsia"/>
          <w:sz w:val="30"/>
          <w:szCs w:val="30"/>
        </w:rPr>
        <w:t>5</w:t>
      </w:r>
      <w:r>
        <w:rPr>
          <w:rFonts w:hint="eastAsia"/>
          <w:sz w:val="30"/>
          <w:szCs w:val="30"/>
        </w:rPr>
        <w:t>的请托，为使其位于本区洛浦街东乡村四街十六巷</w:t>
      </w:r>
      <w:r>
        <w:rPr>
          <w:rFonts w:hint="eastAsia"/>
          <w:sz w:val="30"/>
          <w:szCs w:val="30"/>
        </w:rPr>
        <w:t>16</w:t>
      </w:r>
      <w:r>
        <w:rPr>
          <w:rFonts w:hint="eastAsia"/>
          <w:sz w:val="30"/>
          <w:szCs w:val="30"/>
        </w:rPr>
        <w:t>号的违章建筑免受查处和拆除，而找到负责监管相关违章建筑的广州市城市管理综合执法局番禺区分局洛浦街执法队的工作人员梁嘉琪、郭子铭（另案处理）等人帮忙。期间，被告人李健铭将陈某</w:t>
      </w:r>
      <w:r>
        <w:rPr>
          <w:rFonts w:hint="eastAsia"/>
          <w:sz w:val="30"/>
          <w:szCs w:val="30"/>
        </w:rPr>
        <w:t>5</w:t>
      </w:r>
      <w:r>
        <w:rPr>
          <w:rFonts w:hint="eastAsia"/>
          <w:sz w:val="30"/>
          <w:szCs w:val="30"/>
        </w:rPr>
        <w:t>交给他的人民币</w:t>
      </w:r>
      <w:r>
        <w:rPr>
          <w:rFonts w:hint="eastAsia"/>
          <w:sz w:val="30"/>
          <w:szCs w:val="30"/>
        </w:rPr>
        <w:t>2</w:t>
      </w:r>
      <w:r>
        <w:rPr>
          <w:rFonts w:hint="eastAsia"/>
          <w:sz w:val="30"/>
          <w:szCs w:val="30"/>
        </w:rPr>
        <w:t>万元贿送给梁某</w:t>
      </w:r>
      <w:r>
        <w:rPr>
          <w:rFonts w:hint="eastAsia"/>
          <w:sz w:val="30"/>
          <w:szCs w:val="30"/>
        </w:rPr>
        <w:t>3</w:t>
      </w:r>
      <w:r>
        <w:rPr>
          <w:rFonts w:hint="eastAsia"/>
          <w:sz w:val="30"/>
          <w:szCs w:val="30"/>
        </w:rPr>
        <w:t>的同事郭某</w:t>
      </w:r>
      <w:r>
        <w:rPr>
          <w:rFonts w:hint="eastAsia"/>
          <w:sz w:val="30"/>
          <w:szCs w:val="30"/>
        </w:rPr>
        <w:t>3</w:t>
      </w:r>
      <w:r>
        <w:rPr>
          <w:rFonts w:hint="eastAsia"/>
          <w:sz w:val="30"/>
          <w:szCs w:val="30"/>
        </w:rPr>
        <w:t>，并由梁某</w:t>
      </w:r>
      <w:r>
        <w:rPr>
          <w:rFonts w:hint="eastAsia"/>
          <w:sz w:val="30"/>
          <w:szCs w:val="30"/>
        </w:rPr>
        <w:t>3</w:t>
      </w:r>
      <w:r>
        <w:rPr>
          <w:rFonts w:hint="eastAsia"/>
          <w:sz w:val="30"/>
          <w:szCs w:val="30"/>
        </w:rPr>
        <w:t>及其同事郭某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（另案处理）平均分占。</w:t>
      </w:r>
    </w:p>
    <w:p w14:paraId="69FC3CF1" w14:textId="77777777" w:rsidR="002C747B" w:rsidRDefault="002C747B">
      <w:pPr>
        <w:spacing w:line="500" w:lineRule="atLeast"/>
        <w:ind w:firstLine="600"/>
        <w:divId w:val="1920674867"/>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月，被告人李健铭为了谋取不正当利益，分别贿送给负责监管相关违章建筑的广州市城市管理综合执法局番禺区分局洛浦街执法队的工作人员梁某</w:t>
      </w:r>
      <w:r>
        <w:rPr>
          <w:rFonts w:hint="eastAsia"/>
          <w:sz w:val="30"/>
          <w:szCs w:val="30"/>
        </w:rPr>
        <w:t>3</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、郭某</w:t>
      </w:r>
      <w:r>
        <w:rPr>
          <w:rFonts w:hint="eastAsia"/>
          <w:sz w:val="30"/>
          <w:szCs w:val="30"/>
        </w:rPr>
        <w:t>3</w:t>
      </w:r>
      <w:r>
        <w:rPr>
          <w:rFonts w:hint="eastAsia"/>
          <w:sz w:val="30"/>
          <w:szCs w:val="30"/>
        </w:rPr>
        <w:t>各现金人民币</w:t>
      </w:r>
      <w:r>
        <w:rPr>
          <w:rFonts w:hint="eastAsia"/>
          <w:sz w:val="30"/>
          <w:szCs w:val="30"/>
        </w:rPr>
        <w:t>1000</w:t>
      </w:r>
      <w:r>
        <w:rPr>
          <w:rFonts w:hint="eastAsia"/>
          <w:sz w:val="30"/>
          <w:szCs w:val="30"/>
        </w:rPr>
        <w:t>元（合共人民币</w:t>
      </w:r>
      <w:r>
        <w:rPr>
          <w:rFonts w:hint="eastAsia"/>
          <w:sz w:val="30"/>
          <w:szCs w:val="30"/>
        </w:rPr>
        <w:t>4000</w:t>
      </w:r>
      <w:r>
        <w:rPr>
          <w:rFonts w:hint="eastAsia"/>
          <w:sz w:val="30"/>
          <w:szCs w:val="30"/>
        </w:rPr>
        <w:t>元）。</w:t>
      </w:r>
    </w:p>
    <w:p w14:paraId="0CBAC69D" w14:textId="77777777" w:rsidR="002C747B" w:rsidRDefault="002C747B">
      <w:pPr>
        <w:spacing w:line="500" w:lineRule="atLeast"/>
        <w:ind w:firstLine="600"/>
        <w:divId w:val="951400550"/>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月，被告人李健铭接受郭某</w:t>
      </w:r>
      <w:r>
        <w:rPr>
          <w:rFonts w:hint="eastAsia"/>
          <w:sz w:val="30"/>
          <w:szCs w:val="30"/>
        </w:rPr>
        <w:t>4</w:t>
      </w:r>
      <w:r>
        <w:rPr>
          <w:rFonts w:hint="eastAsia"/>
          <w:sz w:val="30"/>
          <w:szCs w:val="30"/>
        </w:rPr>
        <w:t>连的请托，为使其位于本区洛浦街东乡村一街五巷</w:t>
      </w:r>
      <w:r>
        <w:rPr>
          <w:rFonts w:hint="eastAsia"/>
          <w:sz w:val="30"/>
          <w:szCs w:val="30"/>
        </w:rPr>
        <w:t>4</w:t>
      </w:r>
      <w:r>
        <w:rPr>
          <w:rFonts w:hint="eastAsia"/>
          <w:sz w:val="30"/>
          <w:szCs w:val="30"/>
        </w:rPr>
        <w:t>号的违章建筑免受查处和拆除，而找到负责监管相关违章建筑的广州市城市管理综合执法局番禺区分局洛浦街执法队的工作人员杨波（另案处理）帮忙。期间，被告人李健铭先后两次将郭某</w:t>
      </w:r>
      <w:r>
        <w:rPr>
          <w:rFonts w:hint="eastAsia"/>
          <w:sz w:val="30"/>
          <w:szCs w:val="30"/>
        </w:rPr>
        <w:t>4</w:t>
      </w:r>
      <w:r>
        <w:rPr>
          <w:rFonts w:hint="eastAsia"/>
          <w:sz w:val="30"/>
          <w:szCs w:val="30"/>
        </w:rPr>
        <w:t>连交给他的人民币</w:t>
      </w:r>
      <w:r>
        <w:rPr>
          <w:rFonts w:hint="eastAsia"/>
          <w:sz w:val="30"/>
          <w:szCs w:val="30"/>
        </w:rPr>
        <w:t>2.8</w:t>
      </w:r>
      <w:r>
        <w:rPr>
          <w:rFonts w:hint="eastAsia"/>
          <w:sz w:val="30"/>
          <w:szCs w:val="30"/>
        </w:rPr>
        <w:t>万元贿送给杨某</w:t>
      </w:r>
      <w:r>
        <w:rPr>
          <w:rFonts w:hint="eastAsia"/>
          <w:sz w:val="30"/>
          <w:szCs w:val="30"/>
        </w:rPr>
        <w:t>2</w:t>
      </w:r>
      <w:r>
        <w:rPr>
          <w:rFonts w:hint="eastAsia"/>
          <w:sz w:val="30"/>
          <w:szCs w:val="30"/>
        </w:rPr>
        <w:t>。</w:t>
      </w:r>
    </w:p>
    <w:p w14:paraId="74623F70" w14:textId="77777777" w:rsidR="002C747B" w:rsidRDefault="002C747B">
      <w:pPr>
        <w:spacing w:line="500" w:lineRule="atLeast"/>
        <w:ind w:firstLine="600"/>
        <w:divId w:val="704644667"/>
        <w:rPr>
          <w:rFonts w:hint="eastAsia"/>
          <w:sz w:val="30"/>
          <w:szCs w:val="30"/>
        </w:rPr>
      </w:pPr>
      <w:r>
        <w:rPr>
          <w:rFonts w:hint="eastAsia"/>
          <w:sz w:val="30"/>
          <w:szCs w:val="30"/>
        </w:rPr>
        <w:t>（六）</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月，被告人李健铭接受余某</w:t>
      </w:r>
      <w:r>
        <w:rPr>
          <w:rFonts w:hint="eastAsia"/>
          <w:sz w:val="30"/>
          <w:szCs w:val="30"/>
        </w:rPr>
        <w:t>3</w:t>
      </w:r>
      <w:r>
        <w:rPr>
          <w:rFonts w:hint="eastAsia"/>
          <w:sz w:val="30"/>
          <w:szCs w:val="30"/>
        </w:rPr>
        <w:t>的请托，为使其位于本区洛浦街东乡村三街三巷二十一横巷</w:t>
      </w:r>
      <w:r>
        <w:rPr>
          <w:rFonts w:hint="eastAsia"/>
          <w:sz w:val="30"/>
          <w:szCs w:val="30"/>
        </w:rPr>
        <w:t>3</w:t>
      </w:r>
      <w:r>
        <w:rPr>
          <w:rFonts w:hint="eastAsia"/>
          <w:sz w:val="30"/>
          <w:szCs w:val="30"/>
        </w:rPr>
        <w:t>号的违章建筑免受查处和拆除，而找到负责监管相关违章建筑的广州市城市管理综合执法局番禺区分局洛浦街执法队的工作人员郭某</w:t>
      </w:r>
      <w:r>
        <w:rPr>
          <w:rFonts w:hint="eastAsia"/>
          <w:sz w:val="30"/>
          <w:szCs w:val="30"/>
        </w:rPr>
        <w:t>3</w:t>
      </w:r>
      <w:r>
        <w:rPr>
          <w:rFonts w:hint="eastAsia"/>
          <w:sz w:val="30"/>
          <w:szCs w:val="30"/>
        </w:rPr>
        <w:t>帮忙。期间，被告人李健铭将人民币</w:t>
      </w:r>
      <w:r>
        <w:rPr>
          <w:rFonts w:hint="eastAsia"/>
          <w:sz w:val="30"/>
          <w:szCs w:val="30"/>
        </w:rPr>
        <w:t>1</w:t>
      </w:r>
      <w:r>
        <w:rPr>
          <w:rFonts w:hint="eastAsia"/>
          <w:sz w:val="30"/>
          <w:szCs w:val="30"/>
        </w:rPr>
        <w:t>万元贿送给郭某</w:t>
      </w:r>
      <w:r>
        <w:rPr>
          <w:rFonts w:hint="eastAsia"/>
          <w:sz w:val="30"/>
          <w:szCs w:val="30"/>
        </w:rPr>
        <w:t>3</w:t>
      </w:r>
      <w:r>
        <w:rPr>
          <w:rFonts w:hint="eastAsia"/>
          <w:sz w:val="30"/>
          <w:szCs w:val="30"/>
        </w:rPr>
        <w:t>。</w:t>
      </w:r>
    </w:p>
    <w:p w14:paraId="782893AF" w14:textId="77777777" w:rsidR="002C747B" w:rsidRDefault="002C747B">
      <w:pPr>
        <w:spacing w:line="500" w:lineRule="atLeast"/>
        <w:ind w:firstLine="600"/>
        <w:divId w:val="222254258"/>
        <w:rPr>
          <w:rFonts w:hint="eastAsia"/>
          <w:sz w:val="30"/>
          <w:szCs w:val="30"/>
        </w:rPr>
      </w:pPr>
      <w:r>
        <w:rPr>
          <w:rFonts w:hint="eastAsia"/>
          <w:sz w:val="30"/>
          <w:szCs w:val="30"/>
        </w:rPr>
        <w:t>（七）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月，被告人李健铭接受余某</w:t>
      </w:r>
      <w:r>
        <w:rPr>
          <w:rFonts w:hint="eastAsia"/>
          <w:sz w:val="30"/>
          <w:szCs w:val="30"/>
        </w:rPr>
        <w:t>4</w:t>
      </w:r>
      <w:r>
        <w:rPr>
          <w:rFonts w:hint="eastAsia"/>
          <w:sz w:val="30"/>
          <w:szCs w:val="30"/>
        </w:rPr>
        <w:t>的请托，为使其位于本区洛浦街东乡村三街三巷七横巷</w:t>
      </w:r>
      <w:r>
        <w:rPr>
          <w:rFonts w:hint="eastAsia"/>
          <w:sz w:val="30"/>
          <w:szCs w:val="30"/>
        </w:rPr>
        <w:t>3</w:t>
      </w:r>
      <w:r>
        <w:rPr>
          <w:rFonts w:hint="eastAsia"/>
          <w:sz w:val="30"/>
          <w:szCs w:val="30"/>
        </w:rPr>
        <w:t>号的违章建筑免受查处和拆除，而找到负责监管相关违章建筑的广州市城市管理综合执法局番禺区分局洛浦街执法队的工作人员陈志铭（另处理）帮忙。期间，被告人李健铭将余某</w:t>
      </w:r>
      <w:r>
        <w:rPr>
          <w:rFonts w:hint="eastAsia"/>
          <w:sz w:val="30"/>
          <w:szCs w:val="30"/>
        </w:rPr>
        <w:t>4</w:t>
      </w:r>
      <w:r>
        <w:rPr>
          <w:rFonts w:hint="eastAsia"/>
          <w:sz w:val="30"/>
          <w:szCs w:val="30"/>
        </w:rPr>
        <w:t>交给他的人民币</w:t>
      </w:r>
      <w:r>
        <w:rPr>
          <w:rFonts w:hint="eastAsia"/>
          <w:sz w:val="30"/>
          <w:szCs w:val="30"/>
        </w:rPr>
        <w:t>1</w:t>
      </w:r>
      <w:r>
        <w:rPr>
          <w:rFonts w:hint="eastAsia"/>
          <w:sz w:val="30"/>
          <w:szCs w:val="30"/>
        </w:rPr>
        <w:t>万元贿送给陈某</w:t>
      </w:r>
      <w:r>
        <w:rPr>
          <w:rFonts w:hint="eastAsia"/>
          <w:sz w:val="30"/>
          <w:szCs w:val="30"/>
        </w:rPr>
        <w:t>6</w:t>
      </w:r>
      <w:r>
        <w:rPr>
          <w:rFonts w:hint="eastAsia"/>
          <w:sz w:val="30"/>
          <w:szCs w:val="30"/>
        </w:rPr>
        <w:t>。</w:t>
      </w:r>
    </w:p>
    <w:p w14:paraId="47B6A546" w14:textId="77777777" w:rsidR="002C747B" w:rsidRDefault="002C747B">
      <w:pPr>
        <w:spacing w:line="500" w:lineRule="atLeast"/>
        <w:ind w:firstLine="600"/>
        <w:divId w:val="1225723196"/>
        <w:rPr>
          <w:rFonts w:hint="eastAsia"/>
          <w:sz w:val="30"/>
          <w:szCs w:val="30"/>
        </w:rPr>
      </w:pPr>
      <w:r>
        <w:rPr>
          <w:rFonts w:hint="eastAsia"/>
          <w:sz w:val="30"/>
          <w:szCs w:val="30"/>
        </w:rPr>
        <w:t>综上所述，被告人李健铭行贿梁某</w:t>
      </w:r>
      <w:r>
        <w:rPr>
          <w:rFonts w:hint="eastAsia"/>
          <w:sz w:val="30"/>
          <w:szCs w:val="30"/>
        </w:rPr>
        <w:t>3</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、郭某</w:t>
      </w:r>
      <w:r>
        <w:rPr>
          <w:rFonts w:hint="eastAsia"/>
          <w:sz w:val="30"/>
          <w:szCs w:val="30"/>
        </w:rPr>
        <w:t>3</w:t>
      </w:r>
      <w:r>
        <w:rPr>
          <w:rFonts w:hint="eastAsia"/>
          <w:sz w:val="30"/>
          <w:szCs w:val="30"/>
        </w:rPr>
        <w:t>、杨某</w:t>
      </w:r>
      <w:r>
        <w:rPr>
          <w:rFonts w:hint="eastAsia"/>
          <w:sz w:val="30"/>
          <w:szCs w:val="30"/>
        </w:rPr>
        <w:t>2</w:t>
      </w:r>
      <w:r>
        <w:rPr>
          <w:rFonts w:hint="eastAsia"/>
          <w:sz w:val="30"/>
          <w:szCs w:val="30"/>
        </w:rPr>
        <w:t>、陈某</w:t>
      </w:r>
      <w:r>
        <w:rPr>
          <w:rFonts w:hint="eastAsia"/>
          <w:sz w:val="30"/>
          <w:szCs w:val="30"/>
        </w:rPr>
        <w:t>6</w:t>
      </w:r>
      <w:r>
        <w:rPr>
          <w:rFonts w:hint="eastAsia"/>
          <w:sz w:val="30"/>
          <w:szCs w:val="30"/>
        </w:rPr>
        <w:t>合共人民币</w:t>
      </w:r>
      <w:r>
        <w:rPr>
          <w:rFonts w:hint="eastAsia"/>
          <w:sz w:val="30"/>
          <w:szCs w:val="30"/>
        </w:rPr>
        <w:t>11.7</w:t>
      </w:r>
      <w:r>
        <w:rPr>
          <w:rFonts w:hint="eastAsia"/>
          <w:sz w:val="30"/>
          <w:szCs w:val="30"/>
        </w:rPr>
        <w:t>万元。</w:t>
      </w:r>
    </w:p>
    <w:p w14:paraId="44EF3C48" w14:textId="77777777" w:rsidR="002C747B" w:rsidRDefault="002C747B">
      <w:pPr>
        <w:spacing w:line="500" w:lineRule="atLeast"/>
        <w:ind w:firstLine="600"/>
        <w:divId w:val="1039823276"/>
        <w:rPr>
          <w:rFonts w:hint="eastAsia"/>
          <w:sz w:val="30"/>
          <w:szCs w:val="30"/>
        </w:rPr>
      </w:pPr>
      <w:r>
        <w:rPr>
          <w:rFonts w:hint="eastAsia"/>
          <w:sz w:val="30"/>
          <w:szCs w:val="30"/>
        </w:rPr>
        <w:t>在本院审理期间，被告人李健铭自愿交纳罚金</w:t>
      </w:r>
      <w:r>
        <w:rPr>
          <w:rFonts w:hint="eastAsia"/>
          <w:sz w:val="30"/>
          <w:szCs w:val="30"/>
        </w:rPr>
        <w:t>10</w:t>
      </w:r>
      <w:r>
        <w:rPr>
          <w:rFonts w:hint="eastAsia"/>
          <w:sz w:val="30"/>
          <w:szCs w:val="30"/>
        </w:rPr>
        <w:t>万元。</w:t>
      </w:r>
    </w:p>
    <w:p w14:paraId="28E8656F" w14:textId="77777777" w:rsidR="002C747B" w:rsidRDefault="002C747B">
      <w:pPr>
        <w:spacing w:line="500" w:lineRule="atLeast"/>
        <w:ind w:firstLine="600"/>
        <w:divId w:val="2038120994"/>
        <w:rPr>
          <w:rFonts w:hint="eastAsia"/>
          <w:sz w:val="30"/>
          <w:szCs w:val="30"/>
        </w:rPr>
      </w:pPr>
      <w:r>
        <w:rPr>
          <w:rFonts w:hint="eastAsia"/>
          <w:sz w:val="30"/>
          <w:szCs w:val="30"/>
        </w:rPr>
        <w:t>上述事实，被告人李健铭在开庭审理过程中亦无异议，且有证人梁某</w:t>
      </w:r>
      <w:r>
        <w:rPr>
          <w:rFonts w:hint="eastAsia"/>
          <w:sz w:val="30"/>
          <w:szCs w:val="30"/>
        </w:rPr>
        <w:t>1</w:t>
      </w:r>
      <w:r>
        <w:rPr>
          <w:rFonts w:hint="eastAsia"/>
          <w:sz w:val="30"/>
          <w:szCs w:val="30"/>
        </w:rPr>
        <w:t>、邹某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、郭某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、何某</w:t>
      </w:r>
      <w:r>
        <w:rPr>
          <w:rFonts w:hint="eastAsia"/>
          <w:sz w:val="30"/>
          <w:szCs w:val="30"/>
        </w:rPr>
        <w:t>1</w:t>
      </w:r>
      <w:r>
        <w:rPr>
          <w:rFonts w:hint="eastAsia"/>
          <w:sz w:val="30"/>
          <w:szCs w:val="30"/>
        </w:rPr>
        <w:t>、郭某</w:t>
      </w:r>
      <w:r>
        <w:rPr>
          <w:rFonts w:hint="eastAsia"/>
          <w:sz w:val="30"/>
          <w:szCs w:val="30"/>
        </w:rPr>
        <w:t>2</w:t>
      </w:r>
      <w:r>
        <w:rPr>
          <w:rFonts w:hint="eastAsia"/>
          <w:sz w:val="30"/>
          <w:szCs w:val="30"/>
        </w:rPr>
        <w:t>、余某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、余某</w:t>
      </w:r>
      <w:r>
        <w:rPr>
          <w:rFonts w:hint="eastAsia"/>
          <w:sz w:val="30"/>
          <w:szCs w:val="30"/>
        </w:rPr>
        <w:t>2</w:t>
      </w:r>
      <w:r>
        <w:rPr>
          <w:rFonts w:hint="eastAsia"/>
          <w:sz w:val="30"/>
          <w:szCs w:val="30"/>
        </w:rPr>
        <w:t>的证言，被告人李健铭的供述，立案决定书，洛浦街工作人员情况登记表，番禺城管协管员吸收录用审批表，劳动合同，在职证明，工作履历表，干部任免审批表，统一社会信用代码证，同步录音录像，情况说明等证据证实，足以认定。</w:t>
      </w:r>
    </w:p>
    <w:p w14:paraId="76880D8A" w14:textId="77777777" w:rsidR="002C747B" w:rsidRDefault="002C747B">
      <w:pPr>
        <w:spacing w:line="500" w:lineRule="atLeast"/>
        <w:ind w:firstLine="600"/>
        <w:divId w:val="820855843"/>
        <w:rPr>
          <w:rFonts w:hint="eastAsia"/>
          <w:sz w:val="30"/>
          <w:szCs w:val="30"/>
        </w:rPr>
      </w:pPr>
      <w:r>
        <w:rPr>
          <w:rFonts w:hint="eastAsia"/>
          <w:sz w:val="30"/>
          <w:szCs w:val="30"/>
        </w:rPr>
        <w:t>本院认为，被告人李健铭无视国家法律，为谋取不正当利益，给予国家工作人员以财物，其行为已构成行贿罪。依法应当对其适用“五年以下有期徒刑或者拘役”的量刑幅度予以处罚。鉴于被告人李健铭在被追诉前主动交代行贿行为，可以从轻处罚；被告人李健铭犯罪以后自动投案，如实供述自己的罪行，是自首，同时自愿缴纳罚金，不同意辩护人提出部分索贿的辩护意见，有悔罪表现，可以从轻处罚并适用缓刑。依照《中华人民共和国刑法》第三百八十九条第一款、第三百九十条、第六十七条第一款、第七十二条、第七十三条和《最高人民法院、最高人民检察院关于办理贪污贿赂刑事案件适用法律若干问题的解释》第七条、第十九条以及《最高人民法院关于处理自首和立功具体应用法律若干问题的解释》第一条、第三条的规定，判决如下：</w:t>
      </w:r>
    </w:p>
    <w:p w14:paraId="5C7C6C81" w14:textId="77777777" w:rsidR="002C747B" w:rsidRDefault="002C747B">
      <w:pPr>
        <w:spacing w:line="500" w:lineRule="atLeast"/>
        <w:ind w:firstLine="600"/>
        <w:divId w:val="315304234"/>
        <w:rPr>
          <w:rFonts w:hint="eastAsia"/>
          <w:sz w:val="30"/>
          <w:szCs w:val="30"/>
        </w:rPr>
      </w:pPr>
      <w:r>
        <w:rPr>
          <w:rFonts w:hint="eastAsia"/>
          <w:sz w:val="30"/>
          <w:szCs w:val="30"/>
        </w:rPr>
        <w:t>被告人李健铭犯行贿罪，判处有期徒刑七个月，缓刑一年，并处罚金十万元</w:t>
      </w:r>
      <w:r>
        <w:rPr>
          <w:rFonts w:hint="eastAsia"/>
          <w:sz w:val="30"/>
          <w:szCs w:val="30"/>
        </w:rPr>
        <w:t>(</w:t>
      </w:r>
      <w:r>
        <w:rPr>
          <w:rFonts w:hint="eastAsia"/>
          <w:sz w:val="30"/>
          <w:szCs w:val="30"/>
        </w:rPr>
        <w:t>缓刑考验期限从判决确定之日起计算；罚金在被告人预交款中缴纳，上缴国库</w:t>
      </w:r>
      <w:r>
        <w:rPr>
          <w:rFonts w:hint="eastAsia"/>
          <w:sz w:val="30"/>
          <w:szCs w:val="30"/>
        </w:rPr>
        <w:t>)</w:t>
      </w:r>
      <w:r>
        <w:rPr>
          <w:rFonts w:hint="eastAsia"/>
          <w:sz w:val="30"/>
          <w:szCs w:val="30"/>
        </w:rPr>
        <w:t>。</w:t>
      </w:r>
    </w:p>
    <w:p w14:paraId="2C5B76FE" w14:textId="77777777" w:rsidR="002C747B" w:rsidRDefault="002C747B">
      <w:pPr>
        <w:spacing w:line="500" w:lineRule="atLeast"/>
        <w:ind w:firstLine="600"/>
        <w:divId w:val="1045056922"/>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4BF0B7DA" w14:textId="77777777" w:rsidR="002C747B" w:rsidRDefault="002C747B">
      <w:pPr>
        <w:spacing w:line="500" w:lineRule="atLeast"/>
        <w:jc w:val="right"/>
        <w:divId w:val="433138042"/>
        <w:rPr>
          <w:rFonts w:hint="eastAsia"/>
          <w:sz w:val="30"/>
          <w:szCs w:val="30"/>
        </w:rPr>
      </w:pPr>
      <w:r>
        <w:rPr>
          <w:rFonts w:hint="eastAsia"/>
          <w:sz w:val="30"/>
          <w:szCs w:val="30"/>
        </w:rPr>
        <w:t>审　判　长　　张志文</w:t>
      </w:r>
    </w:p>
    <w:p w14:paraId="6CCA0E45" w14:textId="77777777" w:rsidR="002C747B" w:rsidRDefault="002C747B">
      <w:pPr>
        <w:spacing w:line="500" w:lineRule="atLeast"/>
        <w:jc w:val="right"/>
        <w:divId w:val="1342076544"/>
        <w:rPr>
          <w:rFonts w:hint="eastAsia"/>
          <w:sz w:val="30"/>
          <w:szCs w:val="30"/>
        </w:rPr>
      </w:pPr>
      <w:r>
        <w:rPr>
          <w:rFonts w:hint="eastAsia"/>
          <w:sz w:val="30"/>
          <w:szCs w:val="30"/>
        </w:rPr>
        <w:t>人民陪审员　　周兆娟</w:t>
      </w:r>
    </w:p>
    <w:p w14:paraId="1E92525F" w14:textId="77777777" w:rsidR="002C747B" w:rsidRDefault="002C747B">
      <w:pPr>
        <w:spacing w:line="500" w:lineRule="atLeast"/>
        <w:jc w:val="right"/>
        <w:divId w:val="1215852888"/>
        <w:rPr>
          <w:rFonts w:hint="eastAsia"/>
          <w:sz w:val="30"/>
          <w:szCs w:val="30"/>
        </w:rPr>
      </w:pPr>
      <w:r>
        <w:rPr>
          <w:rFonts w:hint="eastAsia"/>
          <w:sz w:val="30"/>
          <w:szCs w:val="30"/>
        </w:rPr>
        <w:t>人民陪审员　　罗朝霞</w:t>
      </w:r>
    </w:p>
    <w:p w14:paraId="6E6ED02A" w14:textId="77777777" w:rsidR="002C747B" w:rsidRDefault="002C747B">
      <w:pPr>
        <w:spacing w:line="500" w:lineRule="atLeast"/>
        <w:jc w:val="right"/>
        <w:divId w:val="2036269824"/>
        <w:rPr>
          <w:rFonts w:hint="eastAsia"/>
          <w:sz w:val="30"/>
          <w:szCs w:val="30"/>
        </w:rPr>
      </w:pPr>
      <w:r>
        <w:rPr>
          <w:rFonts w:hint="eastAsia"/>
          <w:sz w:val="30"/>
          <w:szCs w:val="30"/>
        </w:rPr>
        <w:t>二〇一八年六月二十八日</w:t>
      </w:r>
    </w:p>
    <w:p w14:paraId="2C34CA4E" w14:textId="77777777" w:rsidR="002C747B" w:rsidRDefault="002C747B">
      <w:pPr>
        <w:spacing w:line="500" w:lineRule="atLeast"/>
        <w:jc w:val="right"/>
        <w:divId w:val="351422330"/>
        <w:rPr>
          <w:rFonts w:hint="eastAsia"/>
          <w:sz w:val="30"/>
          <w:szCs w:val="30"/>
        </w:rPr>
      </w:pPr>
      <w:r>
        <w:rPr>
          <w:rFonts w:hint="eastAsia"/>
          <w:sz w:val="30"/>
          <w:szCs w:val="30"/>
        </w:rPr>
        <w:t>书　记　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CCE1D" w14:textId="77777777" w:rsidR="00C544EA" w:rsidRDefault="00C544EA" w:rsidP="00C544EA">
      <w:pPr>
        <w:rPr>
          <w:rFonts w:hint="eastAsia"/>
        </w:rPr>
      </w:pPr>
      <w:r>
        <w:separator/>
      </w:r>
    </w:p>
  </w:endnote>
  <w:endnote w:type="continuationSeparator" w:id="0">
    <w:p w14:paraId="34C281FF" w14:textId="77777777" w:rsidR="00C544EA" w:rsidRDefault="00C544EA" w:rsidP="00C544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014C" w14:textId="77777777" w:rsidR="00C544EA" w:rsidRDefault="00C544EA" w:rsidP="00C544EA">
      <w:pPr>
        <w:rPr>
          <w:rFonts w:hint="eastAsia"/>
        </w:rPr>
      </w:pPr>
      <w:r>
        <w:separator/>
      </w:r>
    </w:p>
  </w:footnote>
  <w:footnote w:type="continuationSeparator" w:id="0">
    <w:p w14:paraId="4E3FFB66" w14:textId="77777777" w:rsidR="00C544EA" w:rsidRDefault="00C544EA" w:rsidP="00C544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44EA"/>
    <w:rsid w:val="002C747B"/>
    <w:rsid w:val="00A23C24"/>
    <w:rsid w:val="00C54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3DD1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44EA"/>
    <w:pPr>
      <w:tabs>
        <w:tab w:val="center" w:pos="4153"/>
        <w:tab w:val="right" w:pos="8306"/>
      </w:tabs>
      <w:snapToGrid w:val="0"/>
      <w:jc w:val="center"/>
    </w:pPr>
    <w:rPr>
      <w:sz w:val="18"/>
      <w:szCs w:val="18"/>
    </w:rPr>
  </w:style>
  <w:style w:type="character" w:customStyle="1" w:styleId="a4">
    <w:name w:val="页眉 字符"/>
    <w:basedOn w:val="a0"/>
    <w:link w:val="a3"/>
    <w:uiPriority w:val="99"/>
    <w:rsid w:val="00C544EA"/>
    <w:rPr>
      <w:rFonts w:ascii="宋体" w:eastAsia="宋体" w:hAnsi="宋体" w:cs="宋体"/>
      <w:sz w:val="18"/>
      <w:szCs w:val="18"/>
    </w:rPr>
  </w:style>
  <w:style w:type="paragraph" w:styleId="a5">
    <w:name w:val="footer"/>
    <w:basedOn w:val="a"/>
    <w:link w:val="a6"/>
    <w:uiPriority w:val="99"/>
    <w:unhideWhenUsed/>
    <w:rsid w:val="00C544EA"/>
    <w:pPr>
      <w:tabs>
        <w:tab w:val="center" w:pos="4153"/>
        <w:tab w:val="right" w:pos="8306"/>
      </w:tabs>
      <w:snapToGrid w:val="0"/>
    </w:pPr>
    <w:rPr>
      <w:sz w:val="18"/>
      <w:szCs w:val="18"/>
    </w:rPr>
  </w:style>
  <w:style w:type="character" w:customStyle="1" w:styleId="a6">
    <w:name w:val="页脚 字符"/>
    <w:basedOn w:val="a0"/>
    <w:link w:val="a5"/>
    <w:uiPriority w:val="99"/>
    <w:rsid w:val="00C544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90389">
      <w:marLeft w:val="0"/>
      <w:marRight w:val="0"/>
      <w:marTop w:val="10"/>
      <w:marBottom w:val="10"/>
      <w:divBdr>
        <w:top w:val="none" w:sz="0" w:space="0" w:color="auto"/>
        <w:left w:val="none" w:sz="0" w:space="0" w:color="auto"/>
        <w:bottom w:val="none" w:sz="0" w:space="0" w:color="auto"/>
        <w:right w:val="none" w:sz="0" w:space="0" w:color="auto"/>
      </w:divBdr>
    </w:div>
    <w:div w:id="222254258">
      <w:marLeft w:val="0"/>
      <w:marRight w:val="0"/>
      <w:marTop w:val="10"/>
      <w:marBottom w:val="10"/>
      <w:divBdr>
        <w:top w:val="none" w:sz="0" w:space="0" w:color="auto"/>
        <w:left w:val="none" w:sz="0" w:space="0" w:color="auto"/>
        <w:bottom w:val="none" w:sz="0" w:space="0" w:color="auto"/>
        <w:right w:val="none" w:sz="0" w:space="0" w:color="auto"/>
      </w:divBdr>
    </w:div>
    <w:div w:id="225771596">
      <w:marLeft w:val="0"/>
      <w:marRight w:val="0"/>
      <w:marTop w:val="10"/>
      <w:marBottom w:val="10"/>
      <w:divBdr>
        <w:top w:val="none" w:sz="0" w:space="0" w:color="auto"/>
        <w:left w:val="none" w:sz="0" w:space="0" w:color="auto"/>
        <w:bottom w:val="none" w:sz="0" w:space="0" w:color="auto"/>
        <w:right w:val="none" w:sz="0" w:space="0" w:color="auto"/>
      </w:divBdr>
    </w:div>
    <w:div w:id="315304234">
      <w:marLeft w:val="0"/>
      <w:marRight w:val="0"/>
      <w:marTop w:val="10"/>
      <w:marBottom w:val="10"/>
      <w:divBdr>
        <w:top w:val="none" w:sz="0" w:space="0" w:color="auto"/>
        <w:left w:val="none" w:sz="0" w:space="0" w:color="auto"/>
        <w:bottom w:val="none" w:sz="0" w:space="0" w:color="auto"/>
        <w:right w:val="none" w:sz="0" w:space="0" w:color="auto"/>
      </w:divBdr>
    </w:div>
    <w:div w:id="351422330">
      <w:marLeft w:val="0"/>
      <w:marRight w:val="720"/>
      <w:marTop w:val="10"/>
      <w:marBottom w:val="10"/>
      <w:divBdr>
        <w:top w:val="none" w:sz="0" w:space="0" w:color="auto"/>
        <w:left w:val="none" w:sz="0" w:space="0" w:color="auto"/>
        <w:bottom w:val="none" w:sz="0" w:space="0" w:color="auto"/>
        <w:right w:val="none" w:sz="0" w:space="0" w:color="auto"/>
      </w:divBdr>
    </w:div>
    <w:div w:id="433138042">
      <w:marLeft w:val="0"/>
      <w:marRight w:val="720"/>
      <w:marTop w:val="10"/>
      <w:marBottom w:val="10"/>
      <w:divBdr>
        <w:top w:val="none" w:sz="0" w:space="0" w:color="auto"/>
        <w:left w:val="none" w:sz="0" w:space="0" w:color="auto"/>
        <w:bottom w:val="none" w:sz="0" w:space="0" w:color="auto"/>
        <w:right w:val="none" w:sz="0" w:space="0" w:color="auto"/>
      </w:divBdr>
    </w:div>
    <w:div w:id="505174743">
      <w:marLeft w:val="0"/>
      <w:marRight w:val="0"/>
      <w:marTop w:val="10"/>
      <w:marBottom w:val="10"/>
      <w:divBdr>
        <w:top w:val="none" w:sz="0" w:space="0" w:color="auto"/>
        <w:left w:val="none" w:sz="0" w:space="0" w:color="auto"/>
        <w:bottom w:val="none" w:sz="0" w:space="0" w:color="auto"/>
        <w:right w:val="none" w:sz="0" w:space="0" w:color="auto"/>
      </w:divBdr>
    </w:div>
    <w:div w:id="573198313">
      <w:marLeft w:val="0"/>
      <w:marRight w:val="0"/>
      <w:marTop w:val="10"/>
      <w:marBottom w:val="10"/>
      <w:divBdr>
        <w:top w:val="none" w:sz="0" w:space="0" w:color="auto"/>
        <w:left w:val="none" w:sz="0" w:space="0" w:color="auto"/>
        <w:bottom w:val="none" w:sz="0" w:space="0" w:color="auto"/>
        <w:right w:val="none" w:sz="0" w:space="0" w:color="auto"/>
      </w:divBdr>
    </w:div>
    <w:div w:id="611669888">
      <w:marLeft w:val="0"/>
      <w:marRight w:val="0"/>
      <w:marTop w:val="10"/>
      <w:marBottom w:val="10"/>
      <w:divBdr>
        <w:top w:val="none" w:sz="0" w:space="0" w:color="auto"/>
        <w:left w:val="none" w:sz="0" w:space="0" w:color="auto"/>
        <w:bottom w:val="none" w:sz="0" w:space="0" w:color="auto"/>
        <w:right w:val="none" w:sz="0" w:space="0" w:color="auto"/>
      </w:divBdr>
    </w:div>
    <w:div w:id="702249862">
      <w:marLeft w:val="0"/>
      <w:marRight w:val="0"/>
      <w:marTop w:val="10"/>
      <w:marBottom w:val="10"/>
      <w:divBdr>
        <w:top w:val="none" w:sz="0" w:space="0" w:color="auto"/>
        <w:left w:val="none" w:sz="0" w:space="0" w:color="auto"/>
        <w:bottom w:val="none" w:sz="0" w:space="0" w:color="auto"/>
        <w:right w:val="none" w:sz="0" w:space="0" w:color="auto"/>
      </w:divBdr>
    </w:div>
    <w:div w:id="704644667">
      <w:marLeft w:val="0"/>
      <w:marRight w:val="0"/>
      <w:marTop w:val="10"/>
      <w:marBottom w:val="10"/>
      <w:divBdr>
        <w:top w:val="none" w:sz="0" w:space="0" w:color="auto"/>
        <w:left w:val="none" w:sz="0" w:space="0" w:color="auto"/>
        <w:bottom w:val="none" w:sz="0" w:space="0" w:color="auto"/>
        <w:right w:val="none" w:sz="0" w:space="0" w:color="auto"/>
      </w:divBdr>
    </w:div>
    <w:div w:id="794056903">
      <w:marLeft w:val="0"/>
      <w:marRight w:val="0"/>
      <w:marTop w:val="10"/>
      <w:marBottom w:val="10"/>
      <w:divBdr>
        <w:top w:val="none" w:sz="0" w:space="0" w:color="auto"/>
        <w:left w:val="none" w:sz="0" w:space="0" w:color="auto"/>
        <w:bottom w:val="none" w:sz="0" w:space="0" w:color="auto"/>
        <w:right w:val="none" w:sz="0" w:space="0" w:color="auto"/>
      </w:divBdr>
    </w:div>
    <w:div w:id="801193467">
      <w:marLeft w:val="0"/>
      <w:marRight w:val="0"/>
      <w:marTop w:val="10"/>
      <w:marBottom w:val="10"/>
      <w:divBdr>
        <w:top w:val="none" w:sz="0" w:space="0" w:color="auto"/>
        <w:left w:val="none" w:sz="0" w:space="0" w:color="auto"/>
        <w:bottom w:val="none" w:sz="0" w:space="0" w:color="auto"/>
        <w:right w:val="none" w:sz="0" w:space="0" w:color="auto"/>
      </w:divBdr>
    </w:div>
    <w:div w:id="820855843">
      <w:marLeft w:val="0"/>
      <w:marRight w:val="0"/>
      <w:marTop w:val="10"/>
      <w:marBottom w:val="10"/>
      <w:divBdr>
        <w:top w:val="none" w:sz="0" w:space="0" w:color="auto"/>
        <w:left w:val="none" w:sz="0" w:space="0" w:color="auto"/>
        <w:bottom w:val="none" w:sz="0" w:space="0" w:color="auto"/>
        <w:right w:val="none" w:sz="0" w:space="0" w:color="auto"/>
      </w:divBdr>
    </w:div>
    <w:div w:id="840042921">
      <w:marLeft w:val="0"/>
      <w:marRight w:val="0"/>
      <w:marTop w:val="10"/>
      <w:marBottom w:val="10"/>
      <w:divBdr>
        <w:top w:val="none" w:sz="0" w:space="0" w:color="auto"/>
        <w:left w:val="none" w:sz="0" w:space="0" w:color="auto"/>
        <w:bottom w:val="none" w:sz="0" w:space="0" w:color="auto"/>
        <w:right w:val="none" w:sz="0" w:space="0" w:color="auto"/>
      </w:divBdr>
    </w:div>
    <w:div w:id="877887452">
      <w:marLeft w:val="0"/>
      <w:marRight w:val="0"/>
      <w:marTop w:val="10"/>
      <w:marBottom w:val="10"/>
      <w:divBdr>
        <w:top w:val="none" w:sz="0" w:space="0" w:color="auto"/>
        <w:left w:val="none" w:sz="0" w:space="0" w:color="auto"/>
        <w:bottom w:val="none" w:sz="0" w:space="0" w:color="auto"/>
        <w:right w:val="none" w:sz="0" w:space="0" w:color="auto"/>
      </w:divBdr>
    </w:div>
    <w:div w:id="951400550">
      <w:marLeft w:val="0"/>
      <w:marRight w:val="0"/>
      <w:marTop w:val="10"/>
      <w:marBottom w:val="10"/>
      <w:divBdr>
        <w:top w:val="none" w:sz="0" w:space="0" w:color="auto"/>
        <w:left w:val="none" w:sz="0" w:space="0" w:color="auto"/>
        <w:bottom w:val="none" w:sz="0" w:space="0" w:color="auto"/>
        <w:right w:val="none" w:sz="0" w:space="0" w:color="auto"/>
      </w:divBdr>
    </w:div>
    <w:div w:id="987395325">
      <w:marLeft w:val="0"/>
      <w:marRight w:val="0"/>
      <w:marTop w:val="10"/>
      <w:marBottom w:val="10"/>
      <w:divBdr>
        <w:top w:val="none" w:sz="0" w:space="0" w:color="auto"/>
        <w:left w:val="none" w:sz="0" w:space="0" w:color="auto"/>
        <w:bottom w:val="none" w:sz="0" w:space="0" w:color="auto"/>
        <w:right w:val="none" w:sz="0" w:space="0" w:color="auto"/>
      </w:divBdr>
    </w:div>
    <w:div w:id="1039823276">
      <w:marLeft w:val="0"/>
      <w:marRight w:val="0"/>
      <w:marTop w:val="10"/>
      <w:marBottom w:val="10"/>
      <w:divBdr>
        <w:top w:val="none" w:sz="0" w:space="0" w:color="auto"/>
        <w:left w:val="none" w:sz="0" w:space="0" w:color="auto"/>
        <w:bottom w:val="none" w:sz="0" w:space="0" w:color="auto"/>
        <w:right w:val="none" w:sz="0" w:space="0" w:color="auto"/>
      </w:divBdr>
    </w:div>
    <w:div w:id="1045056922">
      <w:marLeft w:val="0"/>
      <w:marRight w:val="0"/>
      <w:marTop w:val="10"/>
      <w:marBottom w:val="10"/>
      <w:divBdr>
        <w:top w:val="none" w:sz="0" w:space="0" w:color="auto"/>
        <w:left w:val="none" w:sz="0" w:space="0" w:color="auto"/>
        <w:bottom w:val="none" w:sz="0" w:space="0" w:color="auto"/>
        <w:right w:val="none" w:sz="0" w:space="0" w:color="auto"/>
      </w:divBdr>
    </w:div>
    <w:div w:id="1089423764">
      <w:marLeft w:val="0"/>
      <w:marRight w:val="0"/>
      <w:marTop w:val="10"/>
      <w:marBottom w:val="10"/>
      <w:divBdr>
        <w:top w:val="none" w:sz="0" w:space="0" w:color="auto"/>
        <w:left w:val="none" w:sz="0" w:space="0" w:color="auto"/>
        <w:bottom w:val="none" w:sz="0" w:space="0" w:color="auto"/>
        <w:right w:val="none" w:sz="0" w:space="0" w:color="auto"/>
      </w:divBdr>
    </w:div>
    <w:div w:id="1141729291">
      <w:marLeft w:val="0"/>
      <w:marRight w:val="0"/>
      <w:marTop w:val="10"/>
      <w:marBottom w:val="10"/>
      <w:divBdr>
        <w:top w:val="none" w:sz="0" w:space="0" w:color="auto"/>
        <w:left w:val="none" w:sz="0" w:space="0" w:color="auto"/>
        <w:bottom w:val="none" w:sz="0" w:space="0" w:color="auto"/>
        <w:right w:val="none" w:sz="0" w:space="0" w:color="auto"/>
      </w:divBdr>
    </w:div>
    <w:div w:id="1215852888">
      <w:marLeft w:val="0"/>
      <w:marRight w:val="720"/>
      <w:marTop w:val="10"/>
      <w:marBottom w:val="10"/>
      <w:divBdr>
        <w:top w:val="none" w:sz="0" w:space="0" w:color="auto"/>
        <w:left w:val="none" w:sz="0" w:space="0" w:color="auto"/>
        <w:bottom w:val="none" w:sz="0" w:space="0" w:color="auto"/>
        <w:right w:val="none" w:sz="0" w:space="0" w:color="auto"/>
      </w:divBdr>
    </w:div>
    <w:div w:id="1225723196">
      <w:marLeft w:val="0"/>
      <w:marRight w:val="0"/>
      <w:marTop w:val="10"/>
      <w:marBottom w:val="10"/>
      <w:divBdr>
        <w:top w:val="none" w:sz="0" w:space="0" w:color="auto"/>
        <w:left w:val="none" w:sz="0" w:space="0" w:color="auto"/>
        <w:bottom w:val="none" w:sz="0" w:space="0" w:color="auto"/>
        <w:right w:val="none" w:sz="0" w:space="0" w:color="auto"/>
      </w:divBdr>
    </w:div>
    <w:div w:id="1252812168">
      <w:marLeft w:val="0"/>
      <w:marRight w:val="0"/>
      <w:marTop w:val="10"/>
      <w:marBottom w:val="10"/>
      <w:divBdr>
        <w:top w:val="none" w:sz="0" w:space="0" w:color="auto"/>
        <w:left w:val="none" w:sz="0" w:space="0" w:color="auto"/>
        <w:bottom w:val="none" w:sz="0" w:space="0" w:color="auto"/>
        <w:right w:val="none" w:sz="0" w:space="0" w:color="auto"/>
      </w:divBdr>
    </w:div>
    <w:div w:id="1282228158">
      <w:marLeft w:val="0"/>
      <w:marRight w:val="0"/>
      <w:marTop w:val="10"/>
      <w:marBottom w:val="10"/>
      <w:divBdr>
        <w:top w:val="none" w:sz="0" w:space="0" w:color="auto"/>
        <w:left w:val="none" w:sz="0" w:space="0" w:color="auto"/>
        <w:bottom w:val="none" w:sz="0" w:space="0" w:color="auto"/>
        <w:right w:val="none" w:sz="0" w:space="0" w:color="auto"/>
      </w:divBdr>
    </w:div>
    <w:div w:id="1342076544">
      <w:marLeft w:val="0"/>
      <w:marRight w:val="720"/>
      <w:marTop w:val="10"/>
      <w:marBottom w:val="10"/>
      <w:divBdr>
        <w:top w:val="none" w:sz="0" w:space="0" w:color="auto"/>
        <w:left w:val="none" w:sz="0" w:space="0" w:color="auto"/>
        <w:bottom w:val="none" w:sz="0" w:space="0" w:color="auto"/>
        <w:right w:val="none" w:sz="0" w:space="0" w:color="auto"/>
      </w:divBdr>
    </w:div>
    <w:div w:id="1387492877">
      <w:marLeft w:val="0"/>
      <w:marRight w:val="0"/>
      <w:marTop w:val="10"/>
      <w:marBottom w:val="10"/>
      <w:divBdr>
        <w:top w:val="none" w:sz="0" w:space="0" w:color="auto"/>
        <w:left w:val="none" w:sz="0" w:space="0" w:color="auto"/>
        <w:bottom w:val="none" w:sz="0" w:space="0" w:color="auto"/>
        <w:right w:val="none" w:sz="0" w:space="0" w:color="auto"/>
      </w:divBdr>
    </w:div>
    <w:div w:id="1560088198">
      <w:marLeft w:val="0"/>
      <w:marRight w:val="0"/>
      <w:marTop w:val="10"/>
      <w:marBottom w:val="10"/>
      <w:divBdr>
        <w:top w:val="none" w:sz="0" w:space="0" w:color="auto"/>
        <w:left w:val="none" w:sz="0" w:space="0" w:color="auto"/>
        <w:bottom w:val="none" w:sz="0" w:space="0" w:color="auto"/>
        <w:right w:val="none" w:sz="0" w:space="0" w:color="auto"/>
      </w:divBdr>
    </w:div>
    <w:div w:id="1686982753">
      <w:marLeft w:val="0"/>
      <w:marRight w:val="0"/>
      <w:marTop w:val="10"/>
      <w:marBottom w:val="10"/>
      <w:divBdr>
        <w:top w:val="none" w:sz="0" w:space="0" w:color="auto"/>
        <w:left w:val="none" w:sz="0" w:space="0" w:color="auto"/>
        <w:bottom w:val="none" w:sz="0" w:space="0" w:color="auto"/>
        <w:right w:val="none" w:sz="0" w:space="0" w:color="auto"/>
      </w:divBdr>
    </w:div>
    <w:div w:id="1725594270">
      <w:marLeft w:val="0"/>
      <w:marRight w:val="0"/>
      <w:marTop w:val="10"/>
      <w:marBottom w:val="10"/>
      <w:divBdr>
        <w:top w:val="none" w:sz="0" w:space="0" w:color="auto"/>
        <w:left w:val="none" w:sz="0" w:space="0" w:color="auto"/>
        <w:bottom w:val="none" w:sz="0" w:space="0" w:color="auto"/>
        <w:right w:val="none" w:sz="0" w:space="0" w:color="auto"/>
      </w:divBdr>
    </w:div>
    <w:div w:id="1920674867">
      <w:marLeft w:val="0"/>
      <w:marRight w:val="0"/>
      <w:marTop w:val="10"/>
      <w:marBottom w:val="10"/>
      <w:divBdr>
        <w:top w:val="none" w:sz="0" w:space="0" w:color="auto"/>
        <w:left w:val="none" w:sz="0" w:space="0" w:color="auto"/>
        <w:bottom w:val="none" w:sz="0" w:space="0" w:color="auto"/>
        <w:right w:val="none" w:sz="0" w:space="0" w:color="auto"/>
      </w:divBdr>
    </w:div>
    <w:div w:id="1973052909">
      <w:marLeft w:val="0"/>
      <w:marRight w:val="0"/>
      <w:marTop w:val="10"/>
      <w:marBottom w:val="10"/>
      <w:divBdr>
        <w:top w:val="none" w:sz="0" w:space="0" w:color="auto"/>
        <w:left w:val="none" w:sz="0" w:space="0" w:color="auto"/>
        <w:bottom w:val="none" w:sz="0" w:space="0" w:color="auto"/>
        <w:right w:val="none" w:sz="0" w:space="0" w:color="auto"/>
      </w:divBdr>
    </w:div>
    <w:div w:id="2009554811">
      <w:marLeft w:val="0"/>
      <w:marRight w:val="0"/>
      <w:marTop w:val="10"/>
      <w:marBottom w:val="10"/>
      <w:divBdr>
        <w:top w:val="none" w:sz="0" w:space="0" w:color="auto"/>
        <w:left w:val="none" w:sz="0" w:space="0" w:color="auto"/>
        <w:bottom w:val="none" w:sz="0" w:space="0" w:color="auto"/>
        <w:right w:val="none" w:sz="0" w:space="0" w:color="auto"/>
      </w:divBdr>
    </w:div>
    <w:div w:id="2036269824">
      <w:marLeft w:val="0"/>
      <w:marRight w:val="720"/>
      <w:marTop w:val="10"/>
      <w:marBottom w:val="10"/>
      <w:divBdr>
        <w:top w:val="none" w:sz="0" w:space="0" w:color="auto"/>
        <w:left w:val="none" w:sz="0" w:space="0" w:color="auto"/>
        <w:bottom w:val="none" w:sz="0" w:space="0" w:color="auto"/>
        <w:right w:val="none" w:sz="0" w:space="0" w:color="auto"/>
      </w:divBdr>
    </w:div>
    <w:div w:id="20381209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2025-04-30T06:59:00Z</dcterms:created>
  <dcterms:modified xsi:type="dcterms:W3CDTF">2025-04-30T06:59:00Z</dcterms:modified>
</cp:coreProperties>
</file>