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977A" w14:textId="77777777" w:rsidR="00273C3A" w:rsidRDefault="00273C3A">
      <w:pPr>
        <w:spacing w:line="500" w:lineRule="atLeast"/>
        <w:jc w:val="center"/>
        <w:divId w:val="1623073366"/>
        <w:rPr>
          <w:rFonts w:ascii="黑体" w:eastAsia="黑体" w:hAnsi="黑体"/>
          <w:sz w:val="36"/>
          <w:szCs w:val="36"/>
        </w:rPr>
      </w:pPr>
      <w:r>
        <w:rPr>
          <w:rFonts w:ascii="黑体" w:eastAsia="黑体" w:hAnsi="黑体" w:hint="eastAsia"/>
          <w:sz w:val="36"/>
          <w:szCs w:val="36"/>
        </w:rPr>
        <w:t>广东省佛山市高明区人民法院</w:t>
      </w:r>
    </w:p>
    <w:p w14:paraId="6D37D692" w14:textId="77777777" w:rsidR="00273C3A" w:rsidRDefault="00273C3A">
      <w:pPr>
        <w:spacing w:line="500" w:lineRule="atLeast"/>
        <w:jc w:val="center"/>
        <w:divId w:val="1461802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2F822D" w14:textId="77777777" w:rsidR="00273C3A" w:rsidRDefault="00273C3A">
      <w:pPr>
        <w:spacing w:line="500" w:lineRule="atLeast"/>
        <w:jc w:val="right"/>
        <w:divId w:val="19020624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204</w:t>
      </w:r>
      <w:r>
        <w:rPr>
          <w:rFonts w:hint="eastAsia"/>
          <w:sz w:val="30"/>
          <w:szCs w:val="30"/>
        </w:rPr>
        <w:t>号</w:t>
      </w:r>
    </w:p>
    <w:p w14:paraId="43A1A860" w14:textId="77777777" w:rsidR="00273C3A" w:rsidRDefault="00273C3A">
      <w:pPr>
        <w:spacing w:line="500" w:lineRule="atLeast"/>
        <w:ind w:firstLine="600"/>
        <w:divId w:val="421147415"/>
        <w:rPr>
          <w:rFonts w:hint="eastAsia"/>
          <w:sz w:val="30"/>
          <w:szCs w:val="30"/>
        </w:rPr>
      </w:pPr>
      <w:r>
        <w:rPr>
          <w:rFonts w:hint="eastAsia"/>
          <w:sz w:val="30"/>
          <w:szCs w:val="30"/>
        </w:rPr>
        <w:t>公诉机关广东省佛山市高明区人民检察院。</w:t>
      </w:r>
    </w:p>
    <w:p w14:paraId="2BC55546" w14:textId="77777777" w:rsidR="00273C3A" w:rsidRDefault="00273C3A">
      <w:pPr>
        <w:spacing w:line="500" w:lineRule="atLeast"/>
        <w:ind w:firstLine="600"/>
        <w:divId w:val="510611287"/>
        <w:rPr>
          <w:rFonts w:hint="eastAsia"/>
          <w:sz w:val="30"/>
          <w:szCs w:val="30"/>
        </w:rPr>
      </w:pPr>
      <w:r>
        <w:rPr>
          <w:rFonts w:hint="eastAsia"/>
          <w:sz w:val="30"/>
          <w:szCs w:val="30"/>
        </w:rPr>
        <w:t>被告人李国清，男，广东省佛山市高明区人，身份证号码×××</w:t>
      </w:r>
      <w:r>
        <w:rPr>
          <w:rFonts w:hint="eastAsia"/>
          <w:sz w:val="30"/>
          <w:szCs w:val="30"/>
        </w:rPr>
        <w:t>2313</w:t>
      </w:r>
      <w:r>
        <w:rPr>
          <w:rFonts w:hint="eastAsia"/>
          <w:sz w:val="30"/>
          <w:szCs w:val="30"/>
        </w:rPr>
        <w:t>，汉族，高中文化，中共党员，原佛山市××区社会福利院院长，户籍所在地佛山市高明区。因涉嫌犯受贿罪，于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日被逮捕。现羁押于佛山市三水区看守所。</w:t>
      </w:r>
    </w:p>
    <w:p w14:paraId="4C653592" w14:textId="77777777" w:rsidR="00273C3A" w:rsidRDefault="00273C3A">
      <w:pPr>
        <w:spacing w:line="500" w:lineRule="atLeast"/>
        <w:ind w:firstLine="600"/>
        <w:divId w:val="1634629952"/>
        <w:rPr>
          <w:rFonts w:hint="eastAsia"/>
          <w:sz w:val="30"/>
          <w:szCs w:val="30"/>
        </w:rPr>
      </w:pPr>
      <w:r>
        <w:rPr>
          <w:rFonts w:hint="eastAsia"/>
          <w:sz w:val="30"/>
          <w:szCs w:val="30"/>
        </w:rPr>
        <w:t>辩护人杜新华，广东共明律师事务所律师。</w:t>
      </w:r>
    </w:p>
    <w:p w14:paraId="61C50564" w14:textId="77777777" w:rsidR="00273C3A" w:rsidRDefault="00273C3A">
      <w:pPr>
        <w:spacing w:line="500" w:lineRule="atLeast"/>
        <w:ind w:firstLine="600"/>
        <w:divId w:val="979336053"/>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183</w:t>
      </w:r>
      <w:r>
        <w:rPr>
          <w:rFonts w:hint="eastAsia"/>
          <w:sz w:val="30"/>
          <w:szCs w:val="30"/>
        </w:rPr>
        <w:t>号起诉书指控被告人李国清犯受贿罪，于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日公开开庭审理了本案。佛山市高明区人民检察院指派检察员麦幸景出庭支持公诉，被告人李国清及其辩护人杜新华到庭参加诉讼。现已审理终结。</w:t>
      </w:r>
    </w:p>
    <w:p w14:paraId="5E6CC7FC" w14:textId="77777777" w:rsidR="00273C3A" w:rsidRDefault="00273C3A">
      <w:pPr>
        <w:spacing w:line="500" w:lineRule="atLeast"/>
        <w:ind w:firstLine="600"/>
        <w:divId w:val="1545143650"/>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初，时任佛山市高明区社会福利院院长的被告人李国清，利用其可以代表社会福利院接受、送养弃婴的审批权限，虚构弃婴捡拾经过或者明知弃婴捡拾是虚构的，仍签发审批表，虚构被收养人为社会福利院的弃婴的事实，从而帮助收养人与被收养人之间成功确定收养关系，从中非法收受收养人财物，共计人民币</w:t>
      </w:r>
      <w:r>
        <w:rPr>
          <w:rFonts w:hint="eastAsia"/>
          <w:sz w:val="30"/>
          <w:szCs w:val="30"/>
        </w:rPr>
        <w:t>530900</w:t>
      </w:r>
      <w:r>
        <w:rPr>
          <w:rFonts w:hint="eastAsia"/>
          <w:sz w:val="30"/>
          <w:szCs w:val="30"/>
        </w:rPr>
        <w:t>元。具体事实如下：</w:t>
      </w:r>
    </w:p>
    <w:p w14:paraId="0E40F5A7" w14:textId="77777777" w:rsidR="00273C3A" w:rsidRDefault="00273C3A">
      <w:pPr>
        <w:spacing w:line="500" w:lineRule="atLeast"/>
        <w:ind w:firstLine="600"/>
        <w:divId w:val="486894819"/>
        <w:rPr>
          <w:rFonts w:hint="eastAsia"/>
          <w:sz w:val="30"/>
          <w:szCs w:val="30"/>
        </w:rPr>
      </w:pPr>
      <w:r>
        <w:rPr>
          <w:rFonts w:hint="eastAsia"/>
          <w:sz w:val="30"/>
          <w:szCs w:val="30"/>
        </w:rPr>
        <w:t>1.2010</w:t>
      </w:r>
      <w:r>
        <w:rPr>
          <w:rFonts w:hint="eastAsia"/>
          <w:sz w:val="30"/>
          <w:szCs w:val="30"/>
        </w:rPr>
        <w:t>年，李国清为收养人谭某办理子女收养手续过程中，收受谭某好处费人民币</w:t>
      </w:r>
      <w:r>
        <w:rPr>
          <w:rFonts w:hint="eastAsia"/>
          <w:sz w:val="30"/>
          <w:szCs w:val="30"/>
        </w:rPr>
        <w:t>11000</w:t>
      </w:r>
      <w:r>
        <w:rPr>
          <w:rFonts w:hint="eastAsia"/>
          <w:sz w:val="30"/>
          <w:szCs w:val="30"/>
        </w:rPr>
        <w:t>元。</w:t>
      </w:r>
    </w:p>
    <w:p w14:paraId="6D1CB8BE" w14:textId="77777777" w:rsidR="00273C3A" w:rsidRDefault="00273C3A">
      <w:pPr>
        <w:spacing w:line="500" w:lineRule="atLeast"/>
        <w:ind w:firstLine="600"/>
        <w:divId w:val="2007441602"/>
        <w:rPr>
          <w:rFonts w:hint="eastAsia"/>
          <w:sz w:val="30"/>
          <w:szCs w:val="30"/>
        </w:rPr>
      </w:pPr>
      <w:r>
        <w:rPr>
          <w:rFonts w:hint="eastAsia"/>
          <w:sz w:val="30"/>
          <w:szCs w:val="30"/>
        </w:rPr>
        <w:t>2.2011</w:t>
      </w:r>
      <w:r>
        <w:rPr>
          <w:rFonts w:hint="eastAsia"/>
          <w:sz w:val="30"/>
          <w:szCs w:val="30"/>
        </w:rPr>
        <w:t>年，李国清为收养人梁某甲办理子女收养手续过程中，收受梁某甲好处费人民币</w:t>
      </w:r>
      <w:r>
        <w:rPr>
          <w:rFonts w:hint="eastAsia"/>
          <w:sz w:val="30"/>
          <w:szCs w:val="30"/>
        </w:rPr>
        <w:t>10000</w:t>
      </w:r>
      <w:r>
        <w:rPr>
          <w:rFonts w:hint="eastAsia"/>
          <w:sz w:val="30"/>
          <w:szCs w:val="30"/>
        </w:rPr>
        <w:t>元。</w:t>
      </w:r>
    </w:p>
    <w:p w14:paraId="01E85041" w14:textId="77777777" w:rsidR="00273C3A" w:rsidRDefault="00273C3A">
      <w:pPr>
        <w:spacing w:line="500" w:lineRule="atLeast"/>
        <w:ind w:firstLine="600"/>
        <w:divId w:val="1031960268"/>
        <w:rPr>
          <w:rFonts w:hint="eastAsia"/>
          <w:sz w:val="30"/>
          <w:szCs w:val="30"/>
        </w:rPr>
      </w:pPr>
      <w:r>
        <w:rPr>
          <w:rFonts w:hint="eastAsia"/>
          <w:sz w:val="30"/>
          <w:szCs w:val="30"/>
        </w:rPr>
        <w:lastRenderedPageBreak/>
        <w:t>3.2012</w:t>
      </w:r>
      <w:r>
        <w:rPr>
          <w:rFonts w:hint="eastAsia"/>
          <w:sz w:val="30"/>
          <w:szCs w:val="30"/>
        </w:rPr>
        <w:t>年，李国清为收养人伍某甲办理子女收养手续过程中，收受伍某甲好处费人民币</w:t>
      </w:r>
      <w:r>
        <w:rPr>
          <w:rFonts w:hint="eastAsia"/>
          <w:sz w:val="30"/>
          <w:szCs w:val="30"/>
        </w:rPr>
        <w:t>13700</w:t>
      </w:r>
      <w:r>
        <w:rPr>
          <w:rFonts w:hint="eastAsia"/>
          <w:sz w:val="30"/>
          <w:szCs w:val="30"/>
        </w:rPr>
        <w:t>元。</w:t>
      </w:r>
    </w:p>
    <w:p w14:paraId="485B9193" w14:textId="77777777" w:rsidR="00273C3A" w:rsidRDefault="00273C3A">
      <w:pPr>
        <w:spacing w:line="500" w:lineRule="atLeast"/>
        <w:ind w:firstLine="600"/>
        <w:divId w:val="458649932"/>
        <w:rPr>
          <w:rFonts w:hint="eastAsia"/>
          <w:sz w:val="30"/>
          <w:szCs w:val="30"/>
        </w:rPr>
      </w:pPr>
      <w:r>
        <w:rPr>
          <w:rFonts w:hint="eastAsia"/>
          <w:sz w:val="30"/>
          <w:szCs w:val="30"/>
        </w:rPr>
        <w:t>4.2012</w:t>
      </w:r>
      <w:r>
        <w:rPr>
          <w:rFonts w:hint="eastAsia"/>
          <w:sz w:val="30"/>
          <w:szCs w:val="30"/>
        </w:rPr>
        <w:t>年，李国清为收养人伍某乙办理子女收养手续过程中，收受伍某乙好处费人民币</w:t>
      </w:r>
      <w:r>
        <w:rPr>
          <w:rFonts w:hint="eastAsia"/>
          <w:sz w:val="30"/>
          <w:szCs w:val="30"/>
        </w:rPr>
        <w:t>5000</w:t>
      </w:r>
      <w:r>
        <w:rPr>
          <w:rFonts w:hint="eastAsia"/>
          <w:sz w:val="30"/>
          <w:szCs w:val="30"/>
        </w:rPr>
        <w:t>元。</w:t>
      </w:r>
    </w:p>
    <w:p w14:paraId="7BEC8493" w14:textId="77777777" w:rsidR="00273C3A" w:rsidRDefault="00273C3A">
      <w:pPr>
        <w:spacing w:line="500" w:lineRule="atLeast"/>
        <w:ind w:firstLine="600"/>
        <w:divId w:val="450902142"/>
        <w:rPr>
          <w:rFonts w:hint="eastAsia"/>
          <w:sz w:val="30"/>
          <w:szCs w:val="30"/>
        </w:rPr>
      </w:pPr>
      <w:r>
        <w:rPr>
          <w:rFonts w:hint="eastAsia"/>
          <w:sz w:val="30"/>
          <w:szCs w:val="30"/>
        </w:rPr>
        <w:t>5.2012</w:t>
      </w:r>
      <w:r>
        <w:rPr>
          <w:rFonts w:hint="eastAsia"/>
          <w:sz w:val="30"/>
          <w:szCs w:val="30"/>
        </w:rPr>
        <w:t>年，李国清为收养人麦某办理子女收养手续过程中，收受麦某好处费人民币</w:t>
      </w:r>
      <w:r>
        <w:rPr>
          <w:rFonts w:hint="eastAsia"/>
          <w:sz w:val="30"/>
          <w:szCs w:val="30"/>
        </w:rPr>
        <w:t>3700</w:t>
      </w:r>
      <w:r>
        <w:rPr>
          <w:rFonts w:hint="eastAsia"/>
          <w:sz w:val="30"/>
          <w:szCs w:val="30"/>
        </w:rPr>
        <w:t>元。</w:t>
      </w:r>
    </w:p>
    <w:p w14:paraId="3BA6F9E2" w14:textId="77777777" w:rsidR="00273C3A" w:rsidRDefault="00273C3A">
      <w:pPr>
        <w:spacing w:line="500" w:lineRule="atLeast"/>
        <w:ind w:firstLine="600"/>
        <w:divId w:val="1142113953"/>
        <w:rPr>
          <w:rFonts w:hint="eastAsia"/>
          <w:sz w:val="30"/>
          <w:szCs w:val="30"/>
        </w:rPr>
      </w:pPr>
      <w:r>
        <w:rPr>
          <w:rFonts w:hint="eastAsia"/>
          <w:sz w:val="30"/>
          <w:szCs w:val="30"/>
        </w:rPr>
        <w:t>6.2012</w:t>
      </w:r>
      <w:r>
        <w:rPr>
          <w:rFonts w:hint="eastAsia"/>
          <w:sz w:val="30"/>
          <w:szCs w:val="30"/>
        </w:rPr>
        <w:t>年，李国清为收养人罗某办理子女收养手续过程中，收受罗某好处费人民币</w:t>
      </w:r>
      <w:r>
        <w:rPr>
          <w:rFonts w:hint="eastAsia"/>
          <w:sz w:val="30"/>
          <w:szCs w:val="30"/>
        </w:rPr>
        <w:t>3700</w:t>
      </w:r>
      <w:r>
        <w:rPr>
          <w:rFonts w:hint="eastAsia"/>
          <w:sz w:val="30"/>
          <w:szCs w:val="30"/>
        </w:rPr>
        <w:t>元。</w:t>
      </w:r>
    </w:p>
    <w:p w14:paraId="0FCD1DF5" w14:textId="77777777" w:rsidR="00273C3A" w:rsidRDefault="00273C3A">
      <w:pPr>
        <w:spacing w:line="500" w:lineRule="atLeast"/>
        <w:ind w:firstLine="600"/>
        <w:divId w:val="649024147"/>
        <w:rPr>
          <w:rFonts w:hint="eastAsia"/>
          <w:sz w:val="30"/>
          <w:szCs w:val="30"/>
        </w:rPr>
      </w:pPr>
      <w:r>
        <w:rPr>
          <w:rFonts w:hint="eastAsia"/>
          <w:sz w:val="30"/>
          <w:szCs w:val="30"/>
        </w:rPr>
        <w:t>7.2012</w:t>
      </w:r>
      <w:r>
        <w:rPr>
          <w:rFonts w:hint="eastAsia"/>
          <w:sz w:val="30"/>
          <w:szCs w:val="30"/>
        </w:rPr>
        <w:t>年，李国清为收养人毛某办理子女收养手续过程中，收受毛某好处费人民币</w:t>
      </w:r>
      <w:r>
        <w:rPr>
          <w:rFonts w:hint="eastAsia"/>
          <w:sz w:val="30"/>
          <w:szCs w:val="30"/>
        </w:rPr>
        <w:t>43700</w:t>
      </w:r>
      <w:r>
        <w:rPr>
          <w:rFonts w:hint="eastAsia"/>
          <w:sz w:val="30"/>
          <w:szCs w:val="30"/>
        </w:rPr>
        <w:t>元。</w:t>
      </w:r>
    </w:p>
    <w:p w14:paraId="4B030516" w14:textId="77777777" w:rsidR="00273C3A" w:rsidRDefault="00273C3A">
      <w:pPr>
        <w:spacing w:line="500" w:lineRule="atLeast"/>
        <w:ind w:firstLine="600"/>
        <w:divId w:val="15159295"/>
        <w:rPr>
          <w:rFonts w:hint="eastAsia"/>
          <w:sz w:val="30"/>
          <w:szCs w:val="30"/>
        </w:rPr>
      </w:pPr>
      <w:r>
        <w:rPr>
          <w:rFonts w:hint="eastAsia"/>
          <w:sz w:val="30"/>
          <w:szCs w:val="30"/>
        </w:rPr>
        <w:t>8.2012</w:t>
      </w:r>
      <w:r>
        <w:rPr>
          <w:rFonts w:hint="eastAsia"/>
          <w:sz w:val="30"/>
          <w:szCs w:val="30"/>
        </w:rPr>
        <w:t>年，李国清为收养人陈某丁办理子女收养手续过程中，收受陈某丁好处费人民币</w:t>
      </w:r>
      <w:r>
        <w:rPr>
          <w:rFonts w:hint="eastAsia"/>
          <w:sz w:val="30"/>
          <w:szCs w:val="30"/>
        </w:rPr>
        <w:t>33700</w:t>
      </w:r>
      <w:r>
        <w:rPr>
          <w:rFonts w:hint="eastAsia"/>
          <w:sz w:val="30"/>
          <w:szCs w:val="30"/>
        </w:rPr>
        <w:t>元。</w:t>
      </w:r>
    </w:p>
    <w:p w14:paraId="4DE708F7" w14:textId="77777777" w:rsidR="00273C3A" w:rsidRDefault="00273C3A">
      <w:pPr>
        <w:spacing w:line="500" w:lineRule="atLeast"/>
        <w:ind w:firstLine="600"/>
        <w:divId w:val="153498915"/>
        <w:rPr>
          <w:rFonts w:hint="eastAsia"/>
          <w:sz w:val="30"/>
          <w:szCs w:val="30"/>
        </w:rPr>
      </w:pPr>
      <w:r>
        <w:rPr>
          <w:rFonts w:hint="eastAsia"/>
          <w:sz w:val="30"/>
          <w:szCs w:val="30"/>
        </w:rPr>
        <w:t>9.2012</w:t>
      </w:r>
      <w:r>
        <w:rPr>
          <w:rFonts w:hint="eastAsia"/>
          <w:sz w:val="30"/>
          <w:szCs w:val="30"/>
        </w:rPr>
        <w:t>年，李国清为收养人严某办理子女收养手续过程中，收受严某好处费人民币</w:t>
      </w:r>
      <w:r>
        <w:rPr>
          <w:rFonts w:hint="eastAsia"/>
          <w:sz w:val="30"/>
          <w:szCs w:val="30"/>
        </w:rPr>
        <w:t>15000</w:t>
      </w:r>
      <w:r>
        <w:rPr>
          <w:rFonts w:hint="eastAsia"/>
          <w:sz w:val="30"/>
          <w:szCs w:val="30"/>
        </w:rPr>
        <w:t>元。</w:t>
      </w:r>
    </w:p>
    <w:p w14:paraId="334FBBC1" w14:textId="77777777" w:rsidR="00273C3A" w:rsidRDefault="00273C3A">
      <w:pPr>
        <w:spacing w:line="500" w:lineRule="atLeast"/>
        <w:ind w:firstLine="600"/>
        <w:divId w:val="358088913"/>
        <w:rPr>
          <w:rFonts w:hint="eastAsia"/>
          <w:sz w:val="30"/>
          <w:szCs w:val="30"/>
        </w:rPr>
      </w:pPr>
      <w:r>
        <w:rPr>
          <w:rFonts w:hint="eastAsia"/>
          <w:sz w:val="30"/>
          <w:szCs w:val="30"/>
        </w:rPr>
        <w:t>10.2012</w:t>
      </w:r>
      <w:r>
        <w:rPr>
          <w:rFonts w:hint="eastAsia"/>
          <w:sz w:val="30"/>
          <w:szCs w:val="30"/>
        </w:rPr>
        <w:t>年，李国清为收养人梁某乙办理子女收养手续过程中，收受梁某乙好处费人民币</w:t>
      </w:r>
      <w:r>
        <w:rPr>
          <w:rFonts w:hint="eastAsia"/>
          <w:sz w:val="30"/>
          <w:szCs w:val="30"/>
        </w:rPr>
        <w:t>10000</w:t>
      </w:r>
      <w:r>
        <w:rPr>
          <w:rFonts w:hint="eastAsia"/>
          <w:sz w:val="30"/>
          <w:szCs w:val="30"/>
        </w:rPr>
        <w:t>元。</w:t>
      </w:r>
    </w:p>
    <w:p w14:paraId="14E2B4A8" w14:textId="77777777" w:rsidR="00273C3A" w:rsidRDefault="00273C3A">
      <w:pPr>
        <w:spacing w:line="500" w:lineRule="atLeast"/>
        <w:ind w:firstLine="600"/>
        <w:divId w:val="1415589343"/>
        <w:rPr>
          <w:rFonts w:hint="eastAsia"/>
          <w:sz w:val="30"/>
          <w:szCs w:val="30"/>
        </w:rPr>
      </w:pPr>
      <w:r>
        <w:rPr>
          <w:rFonts w:hint="eastAsia"/>
          <w:sz w:val="30"/>
          <w:szCs w:val="30"/>
        </w:rPr>
        <w:t>11.2012</w:t>
      </w:r>
      <w:r>
        <w:rPr>
          <w:rFonts w:hint="eastAsia"/>
          <w:sz w:val="30"/>
          <w:szCs w:val="30"/>
        </w:rPr>
        <w:t>年，李国清为收养人利某办理子女收养手续过程中，收受利某好处费人民币</w:t>
      </w:r>
      <w:r>
        <w:rPr>
          <w:rFonts w:hint="eastAsia"/>
          <w:sz w:val="30"/>
          <w:szCs w:val="30"/>
        </w:rPr>
        <w:t>20000</w:t>
      </w:r>
      <w:r>
        <w:rPr>
          <w:rFonts w:hint="eastAsia"/>
          <w:sz w:val="30"/>
          <w:szCs w:val="30"/>
        </w:rPr>
        <w:t>元。</w:t>
      </w:r>
    </w:p>
    <w:p w14:paraId="583946D4" w14:textId="77777777" w:rsidR="00273C3A" w:rsidRDefault="00273C3A">
      <w:pPr>
        <w:spacing w:line="500" w:lineRule="atLeast"/>
        <w:ind w:firstLine="600"/>
        <w:divId w:val="1404524689"/>
        <w:rPr>
          <w:rFonts w:hint="eastAsia"/>
          <w:sz w:val="30"/>
          <w:szCs w:val="30"/>
        </w:rPr>
      </w:pPr>
      <w:r>
        <w:rPr>
          <w:rFonts w:hint="eastAsia"/>
          <w:sz w:val="30"/>
          <w:szCs w:val="30"/>
        </w:rPr>
        <w:t>12.2013</w:t>
      </w:r>
      <w:r>
        <w:rPr>
          <w:rFonts w:hint="eastAsia"/>
          <w:sz w:val="30"/>
          <w:szCs w:val="30"/>
        </w:rPr>
        <w:t>年，陈某甲（另案处理）受收养人陈某丙、冯某、黄某甲、黄某乙、甘某的委托，要求李国清为以上五位收养人办理收养手续。在办理子女收养手续过程中，收受陈某甲好处费共计人民币</w:t>
      </w:r>
      <w:r>
        <w:rPr>
          <w:rFonts w:hint="eastAsia"/>
          <w:sz w:val="30"/>
          <w:szCs w:val="30"/>
        </w:rPr>
        <w:t>150000</w:t>
      </w:r>
      <w:r>
        <w:rPr>
          <w:rFonts w:hint="eastAsia"/>
          <w:sz w:val="30"/>
          <w:szCs w:val="30"/>
        </w:rPr>
        <w:t>元。</w:t>
      </w:r>
    </w:p>
    <w:p w14:paraId="285F1CE4" w14:textId="77777777" w:rsidR="00273C3A" w:rsidRDefault="00273C3A">
      <w:pPr>
        <w:spacing w:line="500" w:lineRule="atLeast"/>
        <w:ind w:firstLine="600"/>
        <w:divId w:val="1376738652"/>
        <w:rPr>
          <w:rFonts w:hint="eastAsia"/>
          <w:sz w:val="30"/>
          <w:szCs w:val="30"/>
        </w:rPr>
      </w:pPr>
      <w:r>
        <w:rPr>
          <w:rFonts w:hint="eastAsia"/>
          <w:sz w:val="30"/>
          <w:szCs w:val="30"/>
        </w:rPr>
        <w:t>13.2013</w:t>
      </w:r>
      <w:r>
        <w:rPr>
          <w:rFonts w:hint="eastAsia"/>
          <w:sz w:val="30"/>
          <w:szCs w:val="30"/>
        </w:rPr>
        <w:t>年，李国清为收养人梁某丙办理子女收养手续过程中，收受梁某丙好处费人民币</w:t>
      </w:r>
      <w:r>
        <w:rPr>
          <w:rFonts w:hint="eastAsia"/>
          <w:sz w:val="30"/>
          <w:szCs w:val="30"/>
        </w:rPr>
        <w:t>5000</w:t>
      </w:r>
      <w:r>
        <w:rPr>
          <w:rFonts w:hint="eastAsia"/>
          <w:sz w:val="30"/>
          <w:szCs w:val="30"/>
        </w:rPr>
        <w:t>元。</w:t>
      </w:r>
    </w:p>
    <w:p w14:paraId="63E4238E" w14:textId="77777777" w:rsidR="00273C3A" w:rsidRDefault="00273C3A">
      <w:pPr>
        <w:spacing w:line="500" w:lineRule="atLeast"/>
        <w:ind w:firstLine="600"/>
        <w:divId w:val="795609813"/>
        <w:rPr>
          <w:rFonts w:hint="eastAsia"/>
          <w:sz w:val="30"/>
          <w:szCs w:val="30"/>
        </w:rPr>
      </w:pPr>
      <w:r>
        <w:rPr>
          <w:rFonts w:hint="eastAsia"/>
          <w:sz w:val="30"/>
          <w:szCs w:val="30"/>
        </w:rPr>
        <w:t>14.2014</w:t>
      </w:r>
      <w:r>
        <w:rPr>
          <w:rFonts w:hint="eastAsia"/>
          <w:sz w:val="30"/>
          <w:szCs w:val="30"/>
        </w:rPr>
        <w:t>年，李国清为收养人陈某戊办理子女收养手续过程中，收受陈某戊好处费人民币</w:t>
      </w:r>
      <w:r>
        <w:rPr>
          <w:rFonts w:hint="eastAsia"/>
          <w:sz w:val="30"/>
          <w:szCs w:val="30"/>
        </w:rPr>
        <w:t>44000</w:t>
      </w:r>
      <w:r>
        <w:rPr>
          <w:rFonts w:hint="eastAsia"/>
          <w:sz w:val="30"/>
          <w:szCs w:val="30"/>
        </w:rPr>
        <w:t>元。</w:t>
      </w:r>
    </w:p>
    <w:p w14:paraId="4234D86D" w14:textId="77777777" w:rsidR="00273C3A" w:rsidRDefault="00273C3A">
      <w:pPr>
        <w:spacing w:line="500" w:lineRule="atLeast"/>
        <w:ind w:firstLine="600"/>
        <w:divId w:val="142241695"/>
        <w:rPr>
          <w:rFonts w:hint="eastAsia"/>
          <w:sz w:val="30"/>
          <w:szCs w:val="30"/>
        </w:rPr>
      </w:pPr>
      <w:r>
        <w:rPr>
          <w:rFonts w:hint="eastAsia"/>
          <w:sz w:val="30"/>
          <w:szCs w:val="30"/>
        </w:rPr>
        <w:t>15.2014</w:t>
      </w:r>
      <w:r>
        <w:rPr>
          <w:rFonts w:hint="eastAsia"/>
          <w:sz w:val="30"/>
          <w:szCs w:val="30"/>
        </w:rPr>
        <w:t>年，李国清为收养人董某办理子女收养手续过程中，收受董某好处费人民币</w:t>
      </w:r>
      <w:r>
        <w:rPr>
          <w:rFonts w:hint="eastAsia"/>
          <w:sz w:val="30"/>
          <w:szCs w:val="30"/>
        </w:rPr>
        <w:t>43700</w:t>
      </w:r>
      <w:r>
        <w:rPr>
          <w:rFonts w:hint="eastAsia"/>
          <w:sz w:val="30"/>
          <w:szCs w:val="30"/>
        </w:rPr>
        <w:t>元。</w:t>
      </w:r>
    </w:p>
    <w:p w14:paraId="005F9F46" w14:textId="77777777" w:rsidR="00273C3A" w:rsidRDefault="00273C3A">
      <w:pPr>
        <w:spacing w:line="500" w:lineRule="atLeast"/>
        <w:ind w:firstLine="600"/>
        <w:divId w:val="1264143138"/>
        <w:rPr>
          <w:rFonts w:hint="eastAsia"/>
          <w:sz w:val="30"/>
          <w:szCs w:val="30"/>
        </w:rPr>
      </w:pPr>
      <w:r>
        <w:rPr>
          <w:rFonts w:hint="eastAsia"/>
          <w:sz w:val="30"/>
          <w:szCs w:val="30"/>
        </w:rPr>
        <w:t>16.2014</w:t>
      </w:r>
      <w:r>
        <w:rPr>
          <w:rFonts w:hint="eastAsia"/>
          <w:sz w:val="30"/>
          <w:szCs w:val="30"/>
        </w:rPr>
        <w:t>年，李国清为收养人洪某办理子女收养手续过程中，收受洪某好处费人民币</w:t>
      </w:r>
      <w:r>
        <w:rPr>
          <w:rFonts w:hint="eastAsia"/>
          <w:sz w:val="30"/>
          <w:szCs w:val="30"/>
        </w:rPr>
        <w:t>20000</w:t>
      </w:r>
      <w:r>
        <w:rPr>
          <w:rFonts w:hint="eastAsia"/>
          <w:sz w:val="30"/>
          <w:szCs w:val="30"/>
        </w:rPr>
        <w:t>元。</w:t>
      </w:r>
    </w:p>
    <w:p w14:paraId="6F6DF374" w14:textId="77777777" w:rsidR="00273C3A" w:rsidRDefault="00273C3A">
      <w:pPr>
        <w:spacing w:line="500" w:lineRule="atLeast"/>
        <w:ind w:firstLine="600"/>
        <w:divId w:val="1681080103"/>
        <w:rPr>
          <w:rFonts w:hint="eastAsia"/>
          <w:sz w:val="30"/>
          <w:szCs w:val="30"/>
        </w:rPr>
      </w:pPr>
      <w:r>
        <w:rPr>
          <w:rFonts w:hint="eastAsia"/>
          <w:sz w:val="30"/>
          <w:szCs w:val="30"/>
        </w:rPr>
        <w:t>17.2014</w:t>
      </w:r>
      <w:r>
        <w:rPr>
          <w:rFonts w:hint="eastAsia"/>
          <w:sz w:val="30"/>
          <w:szCs w:val="30"/>
        </w:rPr>
        <w:t>年，李国清为收养人黄某丙办理子女收养手续过程中，收受黄某丙好处费人民币</w:t>
      </w:r>
      <w:r>
        <w:rPr>
          <w:rFonts w:hint="eastAsia"/>
          <w:sz w:val="30"/>
          <w:szCs w:val="30"/>
        </w:rPr>
        <w:t>5000</w:t>
      </w:r>
      <w:r>
        <w:rPr>
          <w:rFonts w:hint="eastAsia"/>
          <w:sz w:val="30"/>
          <w:szCs w:val="30"/>
        </w:rPr>
        <w:t>元。</w:t>
      </w:r>
    </w:p>
    <w:p w14:paraId="68219DBA" w14:textId="77777777" w:rsidR="00273C3A" w:rsidRDefault="00273C3A">
      <w:pPr>
        <w:spacing w:line="500" w:lineRule="atLeast"/>
        <w:ind w:firstLine="600"/>
        <w:divId w:val="1122385080"/>
        <w:rPr>
          <w:rFonts w:hint="eastAsia"/>
          <w:sz w:val="30"/>
          <w:szCs w:val="30"/>
        </w:rPr>
      </w:pPr>
      <w:r>
        <w:rPr>
          <w:rFonts w:hint="eastAsia"/>
          <w:sz w:val="30"/>
          <w:szCs w:val="30"/>
        </w:rPr>
        <w:t>18.2014</w:t>
      </w:r>
      <w:r>
        <w:rPr>
          <w:rFonts w:hint="eastAsia"/>
          <w:sz w:val="30"/>
          <w:szCs w:val="30"/>
        </w:rPr>
        <w:t>年，李国清为收养人梁某丁办理子女收养手续过程中，收受梁某丁好处费人民币</w:t>
      </w:r>
      <w:r>
        <w:rPr>
          <w:rFonts w:hint="eastAsia"/>
          <w:sz w:val="30"/>
          <w:szCs w:val="30"/>
        </w:rPr>
        <w:t>15000</w:t>
      </w:r>
      <w:r>
        <w:rPr>
          <w:rFonts w:hint="eastAsia"/>
          <w:sz w:val="30"/>
          <w:szCs w:val="30"/>
        </w:rPr>
        <w:t>元。</w:t>
      </w:r>
    </w:p>
    <w:p w14:paraId="6CACE912" w14:textId="77777777" w:rsidR="00273C3A" w:rsidRDefault="00273C3A">
      <w:pPr>
        <w:spacing w:line="500" w:lineRule="atLeast"/>
        <w:ind w:firstLine="600"/>
        <w:divId w:val="2106802108"/>
        <w:rPr>
          <w:rFonts w:hint="eastAsia"/>
          <w:sz w:val="30"/>
          <w:szCs w:val="30"/>
        </w:rPr>
      </w:pPr>
      <w:r>
        <w:rPr>
          <w:rFonts w:hint="eastAsia"/>
          <w:sz w:val="30"/>
          <w:szCs w:val="30"/>
        </w:rPr>
        <w:t>19.2014</w:t>
      </w:r>
      <w:r>
        <w:rPr>
          <w:rFonts w:hint="eastAsia"/>
          <w:sz w:val="30"/>
          <w:szCs w:val="30"/>
        </w:rPr>
        <w:t>年，李国清为收养人邓某办理子女收养手续过程中，收受邓某好处费人民币</w:t>
      </w:r>
      <w:r>
        <w:rPr>
          <w:rFonts w:hint="eastAsia"/>
          <w:sz w:val="30"/>
          <w:szCs w:val="30"/>
        </w:rPr>
        <w:t>33700</w:t>
      </w:r>
      <w:r>
        <w:rPr>
          <w:rFonts w:hint="eastAsia"/>
          <w:sz w:val="30"/>
          <w:szCs w:val="30"/>
        </w:rPr>
        <w:t>元。</w:t>
      </w:r>
    </w:p>
    <w:p w14:paraId="40764516" w14:textId="77777777" w:rsidR="00273C3A" w:rsidRDefault="00273C3A">
      <w:pPr>
        <w:spacing w:line="500" w:lineRule="atLeast"/>
        <w:ind w:firstLine="600"/>
        <w:divId w:val="709260090"/>
        <w:rPr>
          <w:rFonts w:hint="eastAsia"/>
          <w:sz w:val="30"/>
          <w:szCs w:val="30"/>
        </w:rPr>
      </w:pPr>
      <w:r>
        <w:rPr>
          <w:rFonts w:hint="eastAsia"/>
          <w:sz w:val="30"/>
          <w:szCs w:val="30"/>
        </w:rPr>
        <w:t>20.2015</w:t>
      </w:r>
      <w:r>
        <w:rPr>
          <w:rFonts w:hint="eastAsia"/>
          <w:sz w:val="30"/>
          <w:szCs w:val="30"/>
        </w:rPr>
        <w:t>年，李国清为收养人区丽银办理子女收养手续过程中，收受区丽银好处费人民币</w:t>
      </w:r>
      <w:r>
        <w:rPr>
          <w:rFonts w:hint="eastAsia"/>
          <w:sz w:val="30"/>
          <w:szCs w:val="30"/>
        </w:rPr>
        <w:t>20000</w:t>
      </w:r>
      <w:r>
        <w:rPr>
          <w:rFonts w:hint="eastAsia"/>
          <w:sz w:val="30"/>
          <w:szCs w:val="30"/>
        </w:rPr>
        <w:t>元。</w:t>
      </w:r>
    </w:p>
    <w:p w14:paraId="1445260D" w14:textId="77777777" w:rsidR="00273C3A" w:rsidRDefault="00273C3A">
      <w:pPr>
        <w:spacing w:line="500" w:lineRule="atLeast"/>
        <w:ind w:firstLine="600"/>
        <w:divId w:val="670521335"/>
        <w:rPr>
          <w:rFonts w:hint="eastAsia"/>
          <w:sz w:val="30"/>
          <w:szCs w:val="30"/>
        </w:rPr>
      </w:pPr>
      <w:r>
        <w:rPr>
          <w:rFonts w:hint="eastAsia"/>
          <w:sz w:val="30"/>
          <w:szCs w:val="30"/>
        </w:rPr>
        <w:t>21.2015</w:t>
      </w:r>
      <w:r>
        <w:rPr>
          <w:rFonts w:hint="eastAsia"/>
          <w:sz w:val="30"/>
          <w:szCs w:val="30"/>
        </w:rPr>
        <w:t>年，李国清为收养人郑某办理子女收养手续过程中，收受郑某好处费人民币</w:t>
      </w:r>
      <w:r>
        <w:rPr>
          <w:rFonts w:hint="eastAsia"/>
          <w:sz w:val="30"/>
          <w:szCs w:val="30"/>
        </w:rPr>
        <w:t>25000</w:t>
      </w:r>
      <w:r>
        <w:rPr>
          <w:rFonts w:hint="eastAsia"/>
          <w:sz w:val="30"/>
          <w:szCs w:val="30"/>
        </w:rPr>
        <w:t>元。</w:t>
      </w:r>
    </w:p>
    <w:p w14:paraId="3BD17805" w14:textId="77777777" w:rsidR="00273C3A" w:rsidRDefault="00273C3A">
      <w:pPr>
        <w:spacing w:line="500" w:lineRule="atLeast"/>
        <w:ind w:firstLine="600"/>
        <w:divId w:val="1010567140"/>
        <w:rPr>
          <w:rFonts w:hint="eastAsia"/>
          <w:sz w:val="30"/>
          <w:szCs w:val="30"/>
        </w:rPr>
      </w:pPr>
      <w:r>
        <w:rPr>
          <w:rFonts w:hint="eastAsia"/>
          <w:sz w:val="30"/>
          <w:szCs w:val="30"/>
        </w:rPr>
        <w:t>针对上述指控，公诉机关向法庭提供了被告人李国清的供述和辩解，证人陈某甲、陈某乙、陈某丙、冯某、黄某甲、黄某乙、甘某、谭某、龙某均、梁某甲、伍某甲、伍某乙、麦某、罗某、毛某、陈某丁、刘某、严某、梁某乙、利某、梁某丙、陈某戊、冼学华、董某、洪某、黄某丙、梁某丁、邓某、区丽银、郑某的证言，户籍证明，干部任免通知等文件，关于案件来源说明，到案过程说明，退赃证明及收据，收养登记申请、收养人情况、送养人情况、广东省社会福利机构接收弃婴（弃童）审批表等书证（经被告人李国清及相关证人辨认），中国工商银行汇款凭证，情况说明等证据。</w:t>
      </w:r>
    </w:p>
    <w:p w14:paraId="6DF6339A" w14:textId="77777777" w:rsidR="00273C3A" w:rsidRDefault="00273C3A">
      <w:pPr>
        <w:spacing w:line="500" w:lineRule="atLeast"/>
        <w:ind w:firstLine="600"/>
        <w:divId w:val="865337550"/>
        <w:rPr>
          <w:rFonts w:hint="eastAsia"/>
          <w:sz w:val="30"/>
          <w:szCs w:val="30"/>
        </w:rPr>
      </w:pPr>
      <w:r>
        <w:rPr>
          <w:rFonts w:hint="eastAsia"/>
          <w:sz w:val="30"/>
          <w:szCs w:val="30"/>
        </w:rPr>
        <w:t>公诉机关认为，被告人李国清无视国家法律，身为国家工作人员，利用职务上的便利，非法收受他人财物，为他人谋取利益，共计人民币</w:t>
      </w:r>
      <w:r>
        <w:rPr>
          <w:rFonts w:hint="eastAsia"/>
          <w:sz w:val="30"/>
          <w:szCs w:val="30"/>
        </w:rPr>
        <w:t>530900</w:t>
      </w:r>
      <w:r>
        <w:rPr>
          <w:rFonts w:hint="eastAsia"/>
          <w:sz w:val="30"/>
          <w:szCs w:val="30"/>
        </w:rPr>
        <w:t>元，其行为已触犯《中华人民共和国刑法》第三百八十五条第一款、第三百八十六条的规定，应当以受贿罪追究其刑事责任。被告人李国清有自首情节，应当依照《中华人民共和国刑法》第六十七条第一款的规定处罚。提请本院依法判处。</w:t>
      </w:r>
    </w:p>
    <w:p w14:paraId="19268858" w14:textId="77777777" w:rsidR="00273C3A" w:rsidRDefault="00273C3A">
      <w:pPr>
        <w:spacing w:line="500" w:lineRule="atLeast"/>
        <w:ind w:firstLine="600"/>
        <w:divId w:val="2028628089"/>
        <w:rPr>
          <w:rFonts w:hint="eastAsia"/>
          <w:sz w:val="30"/>
          <w:szCs w:val="30"/>
        </w:rPr>
      </w:pPr>
      <w:r>
        <w:rPr>
          <w:rFonts w:hint="eastAsia"/>
          <w:sz w:val="30"/>
          <w:szCs w:val="30"/>
        </w:rPr>
        <w:t>被告人李国清对公诉机关指控的犯罪事实及罪名均没有异议，并当庭认罪。</w:t>
      </w:r>
    </w:p>
    <w:p w14:paraId="764952EF" w14:textId="77777777" w:rsidR="00273C3A" w:rsidRDefault="00273C3A">
      <w:pPr>
        <w:spacing w:line="500" w:lineRule="atLeast"/>
        <w:ind w:firstLine="600"/>
        <w:divId w:val="323633338"/>
        <w:rPr>
          <w:rFonts w:hint="eastAsia"/>
          <w:sz w:val="30"/>
          <w:szCs w:val="30"/>
        </w:rPr>
      </w:pPr>
      <w:r>
        <w:rPr>
          <w:rFonts w:hint="eastAsia"/>
          <w:sz w:val="30"/>
          <w:szCs w:val="30"/>
        </w:rPr>
        <w:t>被告人李国清的辩护人提出如下辩护意见：</w:t>
      </w:r>
      <w:r>
        <w:rPr>
          <w:rFonts w:hint="eastAsia"/>
          <w:sz w:val="30"/>
          <w:szCs w:val="30"/>
        </w:rPr>
        <w:t>1.</w:t>
      </w:r>
      <w:r>
        <w:rPr>
          <w:rFonts w:hint="eastAsia"/>
          <w:sz w:val="30"/>
          <w:szCs w:val="30"/>
        </w:rPr>
        <w:t>对公诉机关指控李国清犯受贿罪没有异议；</w:t>
      </w:r>
      <w:r>
        <w:rPr>
          <w:rFonts w:hint="eastAsia"/>
          <w:sz w:val="30"/>
          <w:szCs w:val="30"/>
        </w:rPr>
        <w:t>2.</w:t>
      </w:r>
      <w:r>
        <w:rPr>
          <w:rFonts w:hint="eastAsia"/>
          <w:sz w:val="30"/>
          <w:szCs w:val="30"/>
        </w:rPr>
        <w:t>李国清利用职务之便不明显及其不存在为他人谋取利益的情形。因办理收养证的最终审核、批准和发证权并不是李国清的职权范围，而是相关行政机关的职权。李国清只是利用其任福利院院长可以在申请弃婴的收养表上签章的便利条件，这虽与李国清的职务有一定关系，但不是主要原因，这与一般的受贿案件有所不同。李国清除在几宗不符合收养条件，并出面找公安人员出具弃婴证明符合为他人谋取利益外，其余的大部分收养人办理收养证都是符合条件，其行为不存在为他人谋取利益；</w:t>
      </w:r>
      <w:r>
        <w:rPr>
          <w:rFonts w:hint="eastAsia"/>
          <w:sz w:val="30"/>
          <w:szCs w:val="30"/>
        </w:rPr>
        <w:t>3.</w:t>
      </w:r>
      <w:r>
        <w:rPr>
          <w:rFonts w:hint="eastAsia"/>
          <w:sz w:val="30"/>
          <w:szCs w:val="30"/>
        </w:rPr>
        <w:t>李国清积极协助有关部门拍摄廉政教育宣传片，其有立功表现。</w:t>
      </w:r>
      <w:r>
        <w:rPr>
          <w:rFonts w:hint="eastAsia"/>
          <w:sz w:val="30"/>
          <w:szCs w:val="30"/>
        </w:rPr>
        <w:t>4.</w:t>
      </w:r>
      <w:r>
        <w:rPr>
          <w:rFonts w:hint="eastAsia"/>
          <w:sz w:val="30"/>
          <w:szCs w:val="30"/>
        </w:rPr>
        <w:t>李国清有自首情节，认罪态度好，并已积极退赃人民币</w:t>
      </w:r>
      <w:r>
        <w:rPr>
          <w:rFonts w:hint="eastAsia"/>
          <w:sz w:val="30"/>
          <w:szCs w:val="30"/>
        </w:rPr>
        <w:t>450000</w:t>
      </w:r>
      <w:r>
        <w:rPr>
          <w:rFonts w:hint="eastAsia"/>
          <w:sz w:val="30"/>
          <w:szCs w:val="30"/>
        </w:rPr>
        <w:t>元，有悔罪表现，在工作期间一贯表现良好。综上，请求法院结合李国清上述情节，考虑其身体和家庭状况，对其予以从轻处罚。</w:t>
      </w:r>
    </w:p>
    <w:p w14:paraId="75FF9926" w14:textId="77777777" w:rsidR="00273C3A" w:rsidRDefault="00273C3A">
      <w:pPr>
        <w:spacing w:line="500" w:lineRule="atLeast"/>
        <w:ind w:firstLine="600"/>
        <w:divId w:val="715549952"/>
        <w:rPr>
          <w:rFonts w:hint="eastAsia"/>
          <w:sz w:val="30"/>
          <w:szCs w:val="30"/>
        </w:rPr>
      </w:pPr>
      <w:r>
        <w:rPr>
          <w:rFonts w:hint="eastAsia"/>
          <w:sz w:val="30"/>
          <w:szCs w:val="30"/>
        </w:rPr>
        <w:t>经审理查明：公诉机关指控被告人李国清犯受贿罪的事实清楚，证据确实、充分，本院予以确认。</w:t>
      </w:r>
    </w:p>
    <w:p w14:paraId="69A35098" w14:textId="77777777" w:rsidR="00273C3A" w:rsidRDefault="00273C3A">
      <w:pPr>
        <w:spacing w:line="500" w:lineRule="atLeast"/>
        <w:ind w:firstLine="600"/>
        <w:divId w:val="1397128589"/>
        <w:rPr>
          <w:rFonts w:hint="eastAsia"/>
          <w:sz w:val="30"/>
          <w:szCs w:val="30"/>
        </w:rPr>
      </w:pPr>
      <w:r>
        <w:rPr>
          <w:rFonts w:hint="eastAsia"/>
          <w:sz w:val="30"/>
          <w:szCs w:val="30"/>
        </w:rPr>
        <w:t>另查明：被告人李国清在中共佛山市高明区纪律检查委员会调查谈话期间，主动如实交代办案机关尚未掌握的受贿犯罪事实。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日，李国清向中共佛山市高明区纪律检查委员会退赃人民币</w:t>
      </w:r>
      <w:r>
        <w:rPr>
          <w:rFonts w:hint="eastAsia"/>
          <w:sz w:val="30"/>
          <w:szCs w:val="30"/>
        </w:rPr>
        <w:t>450000</w:t>
      </w:r>
      <w:r>
        <w:rPr>
          <w:rFonts w:hint="eastAsia"/>
          <w:sz w:val="30"/>
          <w:szCs w:val="30"/>
        </w:rPr>
        <w:t>元。同日，中共佛山市高明区纪律检查委员会将李国清涉嫌受贿线索移送佛山市高明区人民检察院处理。次日，佛山市高明区人民检察院以李国清涉嫌受贿对其予以立案侦查，当日对其予以刑事拘留。</w:t>
      </w:r>
    </w:p>
    <w:p w14:paraId="3957D8EC" w14:textId="77777777" w:rsidR="00273C3A" w:rsidRDefault="00273C3A">
      <w:pPr>
        <w:spacing w:line="500" w:lineRule="atLeast"/>
        <w:ind w:firstLine="600"/>
        <w:divId w:val="908462358"/>
        <w:rPr>
          <w:rFonts w:hint="eastAsia"/>
          <w:sz w:val="30"/>
          <w:szCs w:val="30"/>
        </w:rPr>
      </w:pPr>
      <w:r>
        <w:rPr>
          <w:rFonts w:hint="eastAsia"/>
          <w:sz w:val="30"/>
          <w:szCs w:val="30"/>
        </w:rPr>
        <w:t>关于被告人李国清在为收养人办理收养手续过程中是否利用职务之便及为他人谋取利益的问题。经查，收养人在办理自己抱养、非婚生子女等情形的收养手续或向社会福利院申请收养弃婴的过程中，因李国清为社会福利院院长，有代表社会福利院接受、送养弃婴的审批权限，故请托李国清从中给予便利和帮助。虽李国清所主管的社会福利院对办理收养手续没有最终的审批权，但李国清利用其为社会福利院院长的职务便利，在社会福利院的审批环节当中，通过帮助收养人虚构弃婴的捡拾经过和虚构被收养人为其社会福利院弃婴的事实等手段，从而成功帮助收养人与被收养人之间确定收养关系，并从中非法收受收养人给予的好处费。上述事实，有证人谭某等相关收养人的证言，收养登记申请、收养人及送养人情况、广东省社会福利机构接收弃婴（弃童）审批表等书证及被告人李国清的供述等证据予以相互印证，足以认定李国清利用职务之便，非法收受他人财物，为他人谋取利益，其行为符合受贿罪的犯罪构成要件，应当以受贿罪对其定罪处罚。李国清的辩护人提出其利用职务之便不明显、不存在为他人谋取利益的情形及其在办理收养手续中没有审批权的相关辩护意见均不能成立，本院不予采纳。</w:t>
      </w:r>
    </w:p>
    <w:p w14:paraId="7A299951" w14:textId="77777777" w:rsidR="00273C3A" w:rsidRDefault="00273C3A">
      <w:pPr>
        <w:spacing w:line="500" w:lineRule="atLeast"/>
        <w:ind w:firstLine="600"/>
        <w:divId w:val="467742640"/>
        <w:rPr>
          <w:rFonts w:hint="eastAsia"/>
          <w:sz w:val="30"/>
          <w:szCs w:val="30"/>
        </w:rPr>
      </w:pPr>
      <w:r>
        <w:rPr>
          <w:rFonts w:hint="eastAsia"/>
          <w:sz w:val="30"/>
          <w:szCs w:val="30"/>
        </w:rPr>
        <w:t>关于被告人李国清的辩护人提出其有立功表现的辩护意见。经查，虽辩护人提出李国清有积极协助有关部门拍摄廉政教育宣传片的行为，但不属于立功情形，其行为不符合立功的构成要件，不能认定为立功。李国清的辩护人提出的上述辩护意见不能成立，本院不予采纳。</w:t>
      </w:r>
    </w:p>
    <w:p w14:paraId="28EBB27C" w14:textId="77777777" w:rsidR="00273C3A" w:rsidRDefault="00273C3A">
      <w:pPr>
        <w:spacing w:line="500" w:lineRule="atLeast"/>
        <w:ind w:firstLine="600"/>
        <w:divId w:val="415631863"/>
        <w:rPr>
          <w:rFonts w:hint="eastAsia"/>
          <w:sz w:val="30"/>
          <w:szCs w:val="30"/>
        </w:rPr>
      </w:pPr>
      <w:r>
        <w:rPr>
          <w:rFonts w:hint="eastAsia"/>
          <w:sz w:val="30"/>
          <w:szCs w:val="30"/>
        </w:rPr>
        <w:t>本院认为，被告人李国清无视国家法律，身为国家工作人员，利用职务上的便利，为他人谋取利益，非法收受他人财物，共计人民币</w:t>
      </w:r>
      <w:r>
        <w:rPr>
          <w:rFonts w:hint="eastAsia"/>
          <w:sz w:val="30"/>
          <w:szCs w:val="30"/>
        </w:rPr>
        <w:t>530900</w:t>
      </w:r>
      <w:r>
        <w:rPr>
          <w:rFonts w:hint="eastAsia"/>
          <w:sz w:val="30"/>
          <w:szCs w:val="30"/>
        </w:rPr>
        <w:t>元，数额巨大，其行为已构成受贿罪。公诉机关指控被告人李国清犯受贿罪的犯罪事实清楚、证据确实充分，罪名成立。被告人李国清在办案机关调查谈话期间，如实交代办案机关尚未掌握的受贿犯罪事实，是自首，且已退赃人民币</w:t>
      </w:r>
      <w:r>
        <w:rPr>
          <w:rFonts w:hint="eastAsia"/>
          <w:sz w:val="30"/>
          <w:szCs w:val="30"/>
        </w:rPr>
        <w:t>450000</w:t>
      </w:r>
      <w:r>
        <w:rPr>
          <w:rFonts w:hint="eastAsia"/>
          <w:sz w:val="30"/>
          <w:szCs w:val="30"/>
        </w:rPr>
        <w:t>元，故本院依法对其予以从轻处罚。被告人李国清的辩护人提出其有自首和退赃情节，可对其从轻处罚的辩护意见成立，本院予以采纳。将被告人李国清犯罪所得人民币</w:t>
      </w:r>
      <w:r>
        <w:rPr>
          <w:rFonts w:hint="eastAsia"/>
          <w:sz w:val="30"/>
          <w:szCs w:val="30"/>
        </w:rPr>
        <w:t>530900</w:t>
      </w:r>
      <w:r>
        <w:rPr>
          <w:rFonts w:hint="eastAsia"/>
          <w:sz w:val="30"/>
          <w:szCs w:val="30"/>
        </w:rPr>
        <w:t>元予以没收，上缴国库。综上，依照《中华人民共和国刑法》第三百八十五条第一款、第三百八十六条、第三百八十三条第一款第（二）项、第六十七条第一款、第五十二条、第五十三条、第六十四条及《最高人民法院、最高人民检察院关于办理贪污贿赂刑事案件适用法律若干问题的解释》第二条第一款、第十九条第一款之规定，判决如下：</w:t>
      </w:r>
    </w:p>
    <w:p w14:paraId="752B14D6" w14:textId="77777777" w:rsidR="00273C3A" w:rsidRDefault="00273C3A">
      <w:pPr>
        <w:spacing w:line="500" w:lineRule="atLeast"/>
        <w:ind w:firstLine="600"/>
        <w:divId w:val="1365518462"/>
        <w:rPr>
          <w:rFonts w:hint="eastAsia"/>
          <w:sz w:val="30"/>
          <w:szCs w:val="30"/>
        </w:rPr>
      </w:pPr>
      <w:r>
        <w:rPr>
          <w:rFonts w:hint="eastAsia"/>
          <w:sz w:val="30"/>
          <w:szCs w:val="30"/>
        </w:rPr>
        <w:t>一、被告人李国清犯受贿罪，判处有期徒刑三年六个月，并处罚金人民币</w:t>
      </w:r>
      <w:r>
        <w:rPr>
          <w:rFonts w:hint="eastAsia"/>
          <w:sz w:val="30"/>
          <w:szCs w:val="30"/>
        </w:rPr>
        <w:t>200000</w:t>
      </w:r>
      <w:r>
        <w:rPr>
          <w:rFonts w:hint="eastAsia"/>
          <w:sz w:val="30"/>
          <w:szCs w:val="30"/>
        </w:rPr>
        <w:t>元；</w:t>
      </w:r>
    </w:p>
    <w:p w14:paraId="10CB5520" w14:textId="77777777" w:rsidR="00273C3A" w:rsidRDefault="00273C3A">
      <w:pPr>
        <w:spacing w:line="500" w:lineRule="atLeast"/>
        <w:ind w:firstLine="600"/>
        <w:divId w:val="19703547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638D5802" w14:textId="77777777" w:rsidR="00273C3A" w:rsidRDefault="00273C3A">
      <w:pPr>
        <w:spacing w:line="500" w:lineRule="atLeast"/>
        <w:ind w:firstLine="600"/>
        <w:divId w:val="1691253382"/>
        <w:rPr>
          <w:rFonts w:hint="eastAsia"/>
          <w:sz w:val="30"/>
          <w:szCs w:val="30"/>
        </w:rPr>
      </w:pPr>
      <w:r>
        <w:rPr>
          <w:rFonts w:hint="eastAsia"/>
          <w:sz w:val="30"/>
          <w:szCs w:val="30"/>
        </w:rPr>
        <w:t>二、将被告人李国清已退回的犯罪所得人民币</w:t>
      </w:r>
      <w:r>
        <w:rPr>
          <w:rFonts w:hint="eastAsia"/>
          <w:sz w:val="30"/>
          <w:szCs w:val="30"/>
        </w:rPr>
        <w:t>450000</w:t>
      </w:r>
      <w:r>
        <w:rPr>
          <w:rFonts w:hint="eastAsia"/>
          <w:sz w:val="30"/>
          <w:szCs w:val="30"/>
        </w:rPr>
        <w:t>元予以没收，上缴国库；对其余犯罪所得人民币</w:t>
      </w:r>
      <w:r>
        <w:rPr>
          <w:rFonts w:hint="eastAsia"/>
          <w:sz w:val="30"/>
          <w:szCs w:val="30"/>
        </w:rPr>
        <w:t>80900</w:t>
      </w:r>
      <w:r>
        <w:rPr>
          <w:rFonts w:hint="eastAsia"/>
          <w:sz w:val="30"/>
          <w:szCs w:val="30"/>
        </w:rPr>
        <w:t>元继续予以追缴。</w:t>
      </w:r>
    </w:p>
    <w:p w14:paraId="40762516" w14:textId="77777777" w:rsidR="00273C3A" w:rsidRDefault="00273C3A">
      <w:pPr>
        <w:spacing w:line="500" w:lineRule="atLeast"/>
        <w:ind w:firstLine="600"/>
        <w:divId w:val="57031282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F798719" w14:textId="77777777" w:rsidR="00273C3A" w:rsidRDefault="00273C3A">
      <w:pPr>
        <w:spacing w:line="500" w:lineRule="atLeast"/>
        <w:jc w:val="right"/>
        <w:divId w:val="357046709"/>
        <w:rPr>
          <w:rFonts w:hint="eastAsia"/>
          <w:sz w:val="30"/>
          <w:szCs w:val="30"/>
        </w:rPr>
      </w:pPr>
      <w:r>
        <w:rPr>
          <w:rFonts w:hint="eastAsia"/>
          <w:sz w:val="30"/>
          <w:szCs w:val="30"/>
        </w:rPr>
        <w:t>审判长　　仇文华</w:t>
      </w:r>
    </w:p>
    <w:p w14:paraId="44409636" w14:textId="77777777" w:rsidR="00273C3A" w:rsidRDefault="00273C3A">
      <w:pPr>
        <w:spacing w:line="500" w:lineRule="atLeast"/>
        <w:jc w:val="right"/>
        <w:divId w:val="1451435639"/>
        <w:rPr>
          <w:rFonts w:hint="eastAsia"/>
          <w:sz w:val="30"/>
          <w:szCs w:val="30"/>
        </w:rPr>
      </w:pPr>
      <w:r>
        <w:rPr>
          <w:rFonts w:hint="eastAsia"/>
          <w:sz w:val="30"/>
          <w:szCs w:val="30"/>
        </w:rPr>
        <w:t>审判员　　关燕霞</w:t>
      </w:r>
    </w:p>
    <w:p w14:paraId="7CCF5E12" w14:textId="77777777" w:rsidR="00273C3A" w:rsidRDefault="00273C3A">
      <w:pPr>
        <w:spacing w:line="500" w:lineRule="atLeast"/>
        <w:jc w:val="right"/>
        <w:divId w:val="872574379"/>
        <w:rPr>
          <w:rFonts w:hint="eastAsia"/>
          <w:sz w:val="30"/>
          <w:szCs w:val="30"/>
        </w:rPr>
      </w:pPr>
      <w:r>
        <w:rPr>
          <w:rFonts w:hint="eastAsia"/>
          <w:sz w:val="30"/>
          <w:szCs w:val="30"/>
        </w:rPr>
        <w:t>审判员　　张国政</w:t>
      </w:r>
    </w:p>
    <w:p w14:paraId="3A58CB2E" w14:textId="77777777" w:rsidR="00273C3A" w:rsidRDefault="00273C3A">
      <w:pPr>
        <w:spacing w:line="500" w:lineRule="atLeast"/>
        <w:jc w:val="right"/>
        <w:divId w:val="1946762375"/>
        <w:rPr>
          <w:rFonts w:hint="eastAsia"/>
          <w:sz w:val="30"/>
          <w:szCs w:val="30"/>
        </w:rPr>
      </w:pPr>
      <w:r>
        <w:rPr>
          <w:rFonts w:hint="eastAsia"/>
          <w:sz w:val="30"/>
          <w:szCs w:val="30"/>
        </w:rPr>
        <w:t>二〇一六年五月三十一日</w:t>
      </w:r>
    </w:p>
    <w:p w14:paraId="7B777A40" w14:textId="77777777" w:rsidR="00273C3A" w:rsidRDefault="00273C3A">
      <w:pPr>
        <w:spacing w:line="500" w:lineRule="atLeast"/>
        <w:jc w:val="right"/>
        <w:divId w:val="678584773"/>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56BD" w14:textId="77777777" w:rsidR="009A0D8A" w:rsidRDefault="009A0D8A" w:rsidP="009A0D8A">
      <w:pPr>
        <w:rPr>
          <w:rFonts w:hint="eastAsia"/>
        </w:rPr>
      </w:pPr>
      <w:r>
        <w:separator/>
      </w:r>
    </w:p>
  </w:endnote>
  <w:endnote w:type="continuationSeparator" w:id="0">
    <w:p w14:paraId="7298620A" w14:textId="77777777" w:rsidR="009A0D8A" w:rsidRDefault="009A0D8A" w:rsidP="009A0D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0068A" w14:textId="77777777" w:rsidR="009A0D8A" w:rsidRDefault="009A0D8A" w:rsidP="009A0D8A">
      <w:pPr>
        <w:rPr>
          <w:rFonts w:hint="eastAsia"/>
        </w:rPr>
      </w:pPr>
      <w:r>
        <w:separator/>
      </w:r>
    </w:p>
  </w:footnote>
  <w:footnote w:type="continuationSeparator" w:id="0">
    <w:p w14:paraId="696D5981" w14:textId="77777777" w:rsidR="009A0D8A" w:rsidRDefault="009A0D8A" w:rsidP="009A0D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0D8A"/>
    <w:rsid w:val="00273C3A"/>
    <w:rsid w:val="009A0D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AA4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0D8A"/>
    <w:pPr>
      <w:tabs>
        <w:tab w:val="center" w:pos="4153"/>
        <w:tab w:val="right" w:pos="8306"/>
      </w:tabs>
      <w:snapToGrid w:val="0"/>
      <w:jc w:val="center"/>
    </w:pPr>
    <w:rPr>
      <w:sz w:val="18"/>
      <w:szCs w:val="18"/>
    </w:rPr>
  </w:style>
  <w:style w:type="character" w:customStyle="1" w:styleId="a4">
    <w:name w:val="页眉 字符"/>
    <w:basedOn w:val="a0"/>
    <w:link w:val="a3"/>
    <w:uiPriority w:val="99"/>
    <w:rsid w:val="009A0D8A"/>
    <w:rPr>
      <w:rFonts w:ascii="宋体" w:eastAsia="宋体" w:hAnsi="宋体" w:cs="宋体"/>
      <w:sz w:val="18"/>
      <w:szCs w:val="18"/>
    </w:rPr>
  </w:style>
  <w:style w:type="paragraph" w:styleId="a5">
    <w:name w:val="footer"/>
    <w:basedOn w:val="a"/>
    <w:link w:val="a6"/>
    <w:uiPriority w:val="99"/>
    <w:unhideWhenUsed/>
    <w:rsid w:val="009A0D8A"/>
    <w:pPr>
      <w:tabs>
        <w:tab w:val="center" w:pos="4153"/>
        <w:tab w:val="right" w:pos="8306"/>
      </w:tabs>
      <w:snapToGrid w:val="0"/>
    </w:pPr>
    <w:rPr>
      <w:sz w:val="18"/>
      <w:szCs w:val="18"/>
    </w:rPr>
  </w:style>
  <w:style w:type="character" w:customStyle="1" w:styleId="a6">
    <w:name w:val="页脚 字符"/>
    <w:basedOn w:val="a0"/>
    <w:link w:val="a5"/>
    <w:uiPriority w:val="99"/>
    <w:rsid w:val="009A0D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295">
      <w:marLeft w:val="0"/>
      <w:marRight w:val="0"/>
      <w:marTop w:val="10"/>
      <w:marBottom w:val="10"/>
      <w:divBdr>
        <w:top w:val="none" w:sz="0" w:space="0" w:color="auto"/>
        <w:left w:val="none" w:sz="0" w:space="0" w:color="auto"/>
        <w:bottom w:val="none" w:sz="0" w:space="0" w:color="auto"/>
        <w:right w:val="none" w:sz="0" w:space="0" w:color="auto"/>
      </w:divBdr>
    </w:div>
    <w:div w:id="142241695">
      <w:marLeft w:val="0"/>
      <w:marRight w:val="0"/>
      <w:marTop w:val="10"/>
      <w:marBottom w:val="10"/>
      <w:divBdr>
        <w:top w:val="none" w:sz="0" w:space="0" w:color="auto"/>
        <w:left w:val="none" w:sz="0" w:space="0" w:color="auto"/>
        <w:bottom w:val="none" w:sz="0" w:space="0" w:color="auto"/>
        <w:right w:val="none" w:sz="0" w:space="0" w:color="auto"/>
      </w:divBdr>
    </w:div>
    <w:div w:id="153498915">
      <w:marLeft w:val="0"/>
      <w:marRight w:val="0"/>
      <w:marTop w:val="10"/>
      <w:marBottom w:val="10"/>
      <w:divBdr>
        <w:top w:val="none" w:sz="0" w:space="0" w:color="auto"/>
        <w:left w:val="none" w:sz="0" w:space="0" w:color="auto"/>
        <w:bottom w:val="none" w:sz="0" w:space="0" w:color="auto"/>
        <w:right w:val="none" w:sz="0" w:space="0" w:color="auto"/>
      </w:divBdr>
    </w:div>
    <w:div w:id="323633338">
      <w:marLeft w:val="0"/>
      <w:marRight w:val="0"/>
      <w:marTop w:val="10"/>
      <w:marBottom w:val="10"/>
      <w:divBdr>
        <w:top w:val="none" w:sz="0" w:space="0" w:color="auto"/>
        <w:left w:val="none" w:sz="0" w:space="0" w:color="auto"/>
        <w:bottom w:val="none" w:sz="0" w:space="0" w:color="auto"/>
        <w:right w:val="none" w:sz="0" w:space="0" w:color="auto"/>
      </w:divBdr>
    </w:div>
    <w:div w:id="357046709">
      <w:marLeft w:val="0"/>
      <w:marRight w:val="720"/>
      <w:marTop w:val="10"/>
      <w:marBottom w:val="10"/>
      <w:divBdr>
        <w:top w:val="none" w:sz="0" w:space="0" w:color="auto"/>
        <w:left w:val="none" w:sz="0" w:space="0" w:color="auto"/>
        <w:bottom w:val="none" w:sz="0" w:space="0" w:color="auto"/>
        <w:right w:val="none" w:sz="0" w:space="0" w:color="auto"/>
      </w:divBdr>
    </w:div>
    <w:div w:id="358088913">
      <w:marLeft w:val="0"/>
      <w:marRight w:val="0"/>
      <w:marTop w:val="10"/>
      <w:marBottom w:val="10"/>
      <w:divBdr>
        <w:top w:val="none" w:sz="0" w:space="0" w:color="auto"/>
        <w:left w:val="none" w:sz="0" w:space="0" w:color="auto"/>
        <w:bottom w:val="none" w:sz="0" w:space="0" w:color="auto"/>
        <w:right w:val="none" w:sz="0" w:space="0" w:color="auto"/>
      </w:divBdr>
    </w:div>
    <w:div w:id="415631863">
      <w:marLeft w:val="0"/>
      <w:marRight w:val="0"/>
      <w:marTop w:val="10"/>
      <w:marBottom w:val="10"/>
      <w:divBdr>
        <w:top w:val="none" w:sz="0" w:space="0" w:color="auto"/>
        <w:left w:val="none" w:sz="0" w:space="0" w:color="auto"/>
        <w:bottom w:val="none" w:sz="0" w:space="0" w:color="auto"/>
        <w:right w:val="none" w:sz="0" w:space="0" w:color="auto"/>
      </w:divBdr>
    </w:div>
    <w:div w:id="421147415">
      <w:marLeft w:val="0"/>
      <w:marRight w:val="0"/>
      <w:marTop w:val="10"/>
      <w:marBottom w:val="10"/>
      <w:divBdr>
        <w:top w:val="none" w:sz="0" w:space="0" w:color="auto"/>
        <w:left w:val="none" w:sz="0" w:space="0" w:color="auto"/>
        <w:bottom w:val="none" w:sz="0" w:space="0" w:color="auto"/>
        <w:right w:val="none" w:sz="0" w:space="0" w:color="auto"/>
      </w:divBdr>
    </w:div>
    <w:div w:id="450902142">
      <w:marLeft w:val="0"/>
      <w:marRight w:val="0"/>
      <w:marTop w:val="10"/>
      <w:marBottom w:val="10"/>
      <w:divBdr>
        <w:top w:val="none" w:sz="0" w:space="0" w:color="auto"/>
        <w:left w:val="none" w:sz="0" w:space="0" w:color="auto"/>
        <w:bottom w:val="none" w:sz="0" w:space="0" w:color="auto"/>
        <w:right w:val="none" w:sz="0" w:space="0" w:color="auto"/>
      </w:divBdr>
    </w:div>
    <w:div w:id="458649932">
      <w:marLeft w:val="0"/>
      <w:marRight w:val="0"/>
      <w:marTop w:val="10"/>
      <w:marBottom w:val="10"/>
      <w:divBdr>
        <w:top w:val="none" w:sz="0" w:space="0" w:color="auto"/>
        <w:left w:val="none" w:sz="0" w:space="0" w:color="auto"/>
        <w:bottom w:val="none" w:sz="0" w:space="0" w:color="auto"/>
        <w:right w:val="none" w:sz="0" w:space="0" w:color="auto"/>
      </w:divBdr>
    </w:div>
    <w:div w:id="467742640">
      <w:marLeft w:val="0"/>
      <w:marRight w:val="0"/>
      <w:marTop w:val="10"/>
      <w:marBottom w:val="10"/>
      <w:divBdr>
        <w:top w:val="none" w:sz="0" w:space="0" w:color="auto"/>
        <w:left w:val="none" w:sz="0" w:space="0" w:color="auto"/>
        <w:bottom w:val="none" w:sz="0" w:space="0" w:color="auto"/>
        <w:right w:val="none" w:sz="0" w:space="0" w:color="auto"/>
      </w:divBdr>
    </w:div>
    <w:div w:id="486894819">
      <w:marLeft w:val="0"/>
      <w:marRight w:val="0"/>
      <w:marTop w:val="10"/>
      <w:marBottom w:val="10"/>
      <w:divBdr>
        <w:top w:val="none" w:sz="0" w:space="0" w:color="auto"/>
        <w:left w:val="none" w:sz="0" w:space="0" w:color="auto"/>
        <w:bottom w:val="none" w:sz="0" w:space="0" w:color="auto"/>
        <w:right w:val="none" w:sz="0" w:space="0" w:color="auto"/>
      </w:divBdr>
    </w:div>
    <w:div w:id="510611287">
      <w:marLeft w:val="0"/>
      <w:marRight w:val="0"/>
      <w:marTop w:val="10"/>
      <w:marBottom w:val="10"/>
      <w:divBdr>
        <w:top w:val="none" w:sz="0" w:space="0" w:color="auto"/>
        <w:left w:val="none" w:sz="0" w:space="0" w:color="auto"/>
        <w:bottom w:val="none" w:sz="0" w:space="0" w:color="auto"/>
        <w:right w:val="none" w:sz="0" w:space="0" w:color="auto"/>
      </w:divBdr>
    </w:div>
    <w:div w:id="570312823">
      <w:marLeft w:val="0"/>
      <w:marRight w:val="0"/>
      <w:marTop w:val="10"/>
      <w:marBottom w:val="10"/>
      <w:divBdr>
        <w:top w:val="none" w:sz="0" w:space="0" w:color="auto"/>
        <w:left w:val="none" w:sz="0" w:space="0" w:color="auto"/>
        <w:bottom w:val="none" w:sz="0" w:space="0" w:color="auto"/>
        <w:right w:val="none" w:sz="0" w:space="0" w:color="auto"/>
      </w:divBdr>
    </w:div>
    <w:div w:id="649024147">
      <w:marLeft w:val="0"/>
      <w:marRight w:val="0"/>
      <w:marTop w:val="10"/>
      <w:marBottom w:val="10"/>
      <w:divBdr>
        <w:top w:val="none" w:sz="0" w:space="0" w:color="auto"/>
        <w:left w:val="none" w:sz="0" w:space="0" w:color="auto"/>
        <w:bottom w:val="none" w:sz="0" w:space="0" w:color="auto"/>
        <w:right w:val="none" w:sz="0" w:space="0" w:color="auto"/>
      </w:divBdr>
    </w:div>
    <w:div w:id="670521335">
      <w:marLeft w:val="0"/>
      <w:marRight w:val="0"/>
      <w:marTop w:val="10"/>
      <w:marBottom w:val="10"/>
      <w:divBdr>
        <w:top w:val="none" w:sz="0" w:space="0" w:color="auto"/>
        <w:left w:val="none" w:sz="0" w:space="0" w:color="auto"/>
        <w:bottom w:val="none" w:sz="0" w:space="0" w:color="auto"/>
        <w:right w:val="none" w:sz="0" w:space="0" w:color="auto"/>
      </w:divBdr>
    </w:div>
    <w:div w:id="678584773">
      <w:marLeft w:val="0"/>
      <w:marRight w:val="720"/>
      <w:marTop w:val="10"/>
      <w:marBottom w:val="10"/>
      <w:divBdr>
        <w:top w:val="none" w:sz="0" w:space="0" w:color="auto"/>
        <w:left w:val="none" w:sz="0" w:space="0" w:color="auto"/>
        <w:bottom w:val="none" w:sz="0" w:space="0" w:color="auto"/>
        <w:right w:val="none" w:sz="0" w:space="0" w:color="auto"/>
      </w:divBdr>
    </w:div>
    <w:div w:id="709260090">
      <w:marLeft w:val="0"/>
      <w:marRight w:val="0"/>
      <w:marTop w:val="10"/>
      <w:marBottom w:val="10"/>
      <w:divBdr>
        <w:top w:val="none" w:sz="0" w:space="0" w:color="auto"/>
        <w:left w:val="none" w:sz="0" w:space="0" w:color="auto"/>
        <w:bottom w:val="none" w:sz="0" w:space="0" w:color="auto"/>
        <w:right w:val="none" w:sz="0" w:space="0" w:color="auto"/>
      </w:divBdr>
    </w:div>
    <w:div w:id="715549952">
      <w:marLeft w:val="0"/>
      <w:marRight w:val="0"/>
      <w:marTop w:val="10"/>
      <w:marBottom w:val="10"/>
      <w:divBdr>
        <w:top w:val="none" w:sz="0" w:space="0" w:color="auto"/>
        <w:left w:val="none" w:sz="0" w:space="0" w:color="auto"/>
        <w:bottom w:val="none" w:sz="0" w:space="0" w:color="auto"/>
        <w:right w:val="none" w:sz="0" w:space="0" w:color="auto"/>
      </w:divBdr>
    </w:div>
    <w:div w:id="795609813">
      <w:marLeft w:val="0"/>
      <w:marRight w:val="0"/>
      <w:marTop w:val="10"/>
      <w:marBottom w:val="10"/>
      <w:divBdr>
        <w:top w:val="none" w:sz="0" w:space="0" w:color="auto"/>
        <w:left w:val="none" w:sz="0" w:space="0" w:color="auto"/>
        <w:bottom w:val="none" w:sz="0" w:space="0" w:color="auto"/>
        <w:right w:val="none" w:sz="0" w:space="0" w:color="auto"/>
      </w:divBdr>
    </w:div>
    <w:div w:id="865337550">
      <w:marLeft w:val="0"/>
      <w:marRight w:val="0"/>
      <w:marTop w:val="10"/>
      <w:marBottom w:val="10"/>
      <w:divBdr>
        <w:top w:val="none" w:sz="0" w:space="0" w:color="auto"/>
        <w:left w:val="none" w:sz="0" w:space="0" w:color="auto"/>
        <w:bottom w:val="none" w:sz="0" w:space="0" w:color="auto"/>
        <w:right w:val="none" w:sz="0" w:space="0" w:color="auto"/>
      </w:divBdr>
    </w:div>
    <w:div w:id="872574379">
      <w:marLeft w:val="0"/>
      <w:marRight w:val="720"/>
      <w:marTop w:val="10"/>
      <w:marBottom w:val="10"/>
      <w:divBdr>
        <w:top w:val="none" w:sz="0" w:space="0" w:color="auto"/>
        <w:left w:val="none" w:sz="0" w:space="0" w:color="auto"/>
        <w:bottom w:val="none" w:sz="0" w:space="0" w:color="auto"/>
        <w:right w:val="none" w:sz="0" w:space="0" w:color="auto"/>
      </w:divBdr>
    </w:div>
    <w:div w:id="908462358">
      <w:marLeft w:val="0"/>
      <w:marRight w:val="0"/>
      <w:marTop w:val="10"/>
      <w:marBottom w:val="10"/>
      <w:divBdr>
        <w:top w:val="none" w:sz="0" w:space="0" w:color="auto"/>
        <w:left w:val="none" w:sz="0" w:space="0" w:color="auto"/>
        <w:bottom w:val="none" w:sz="0" w:space="0" w:color="auto"/>
        <w:right w:val="none" w:sz="0" w:space="0" w:color="auto"/>
      </w:divBdr>
    </w:div>
    <w:div w:id="979336053">
      <w:marLeft w:val="0"/>
      <w:marRight w:val="0"/>
      <w:marTop w:val="10"/>
      <w:marBottom w:val="10"/>
      <w:divBdr>
        <w:top w:val="none" w:sz="0" w:space="0" w:color="auto"/>
        <w:left w:val="none" w:sz="0" w:space="0" w:color="auto"/>
        <w:bottom w:val="none" w:sz="0" w:space="0" w:color="auto"/>
        <w:right w:val="none" w:sz="0" w:space="0" w:color="auto"/>
      </w:divBdr>
    </w:div>
    <w:div w:id="1010567140">
      <w:marLeft w:val="0"/>
      <w:marRight w:val="0"/>
      <w:marTop w:val="10"/>
      <w:marBottom w:val="10"/>
      <w:divBdr>
        <w:top w:val="none" w:sz="0" w:space="0" w:color="auto"/>
        <w:left w:val="none" w:sz="0" w:space="0" w:color="auto"/>
        <w:bottom w:val="none" w:sz="0" w:space="0" w:color="auto"/>
        <w:right w:val="none" w:sz="0" w:space="0" w:color="auto"/>
      </w:divBdr>
    </w:div>
    <w:div w:id="1031960268">
      <w:marLeft w:val="0"/>
      <w:marRight w:val="0"/>
      <w:marTop w:val="10"/>
      <w:marBottom w:val="10"/>
      <w:divBdr>
        <w:top w:val="none" w:sz="0" w:space="0" w:color="auto"/>
        <w:left w:val="none" w:sz="0" w:space="0" w:color="auto"/>
        <w:bottom w:val="none" w:sz="0" w:space="0" w:color="auto"/>
        <w:right w:val="none" w:sz="0" w:space="0" w:color="auto"/>
      </w:divBdr>
    </w:div>
    <w:div w:id="1122385080">
      <w:marLeft w:val="0"/>
      <w:marRight w:val="0"/>
      <w:marTop w:val="10"/>
      <w:marBottom w:val="10"/>
      <w:divBdr>
        <w:top w:val="none" w:sz="0" w:space="0" w:color="auto"/>
        <w:left w:val="none" w:sz="0" w:space="0" w:color="auto"/>
        <w:bottom w:val="none" w:sz="0" w:space="0" w:color="auto"/>
        <w:right w:val="none" w:sz="0" w:space="0" w:color="auto"/>
      </w:divBdr>
    </w:div>
    <w:div w:id="1142113953">
      <w:marLeft w:val="0"/>
      <w:marRight w:val="0"/>
      <w:marTop w:val="10"/>
      <w:marBottom w:val="10"/>
      <w:divBdr>
        <w:top w:val="none" w:sz="0" w:space="0" w:color="auto"/>
        <w:left w:val="none" w:sz="0" w:space="0" w:color="auto"/>
        <w:bottom w:val="none" w:sz="0" w:space="0" w:color="auto"/>
        <w:right w:val="none" w:sz="0" w:space="0" w:color="auto"/>
      </w:divBdr>
    </w:div>
    <w:div w:id="1264143138">
      <w:marLeft w:val="0"/>
      <w:marRight w:val="0"/>
      <w:marTop w:val="10"/>
      <w:marBottom w:val="10"/>
      <w:divBdr>
        <w:top w:val="none" w:sz="0" w:space="0" w:color="auto"/>
        <w:left w:val="none" w:sz="0" w:space="0" w:color="auto"/>
        <w:bottom w:val="none" w:sz="0" w:space="0" w:color="auto"/>
        <w:right w:val="none" w:sz="0" w:space="0" w:color="auto"/>
      </w:divBdr>
    </w:div>
    <w:div w:id="1365518462">
      <w:marLeft w:val="0"/>
      <w:marRight w:val="0"/>
      <w:marTop w:val="10"/>
      <w:marBottom w:val="10"/>
      <w:divBdr>
        <w:top w:val="none" w:sz="0" w:space="0" w:color="auto"/>
        <w:left w:val="none" w:sz="0" w:space="0" w:color="auto"/>
        <w:bottom w:val="none" w:sz="0" w:space="0" w:color="auto"/>
        <w:right w:val="none" w:sz="0" w:space="0" w:color="auto"/>
      </w:divBdr>
    </w:div>
    <w:div w:id="1376738652">
      <w:marLeft w:val="0"/>
      <w:marRight w:val="0"/>
      <w:marTop w:val="10"/>
      <w:marBottom w:val="10"/>
      <w:divBdr>
        <w:top w:val="none" w:sz="0" w:space="0" w:color="auto"/>
        <w:left w:val="none" w:sz="0" w:space="0" w:color="auto"/>
        <w:bottom w:val="none" w:sz="0" w:space="0" w:color="auto"/>
        <w:right w:val="none" w:sz="0" w:space="0" w:color="auto"/>
      </w:divBdr>
    </w:div>
    <w:div w:id="1397128589">
      <w:marLeft w:val="0"/>
      <w:marRight w:val="0"/>
      <w:marTop w:val="10"/>
      <w:marBottom w:val="10"/>
      <w:divBdr>
        <w:top w:val="none" w:sz="0" w:space="0" w:color="auto"/>
        <w:left w:val="none" w:sz="0" w:space="0" w:color="auto"/>
        <w:bottom w:val="none" w:sz="0" w:space="0" w:color="auto"/>
        <w:right w:val="none" w:sz="0" w:space="0" w:color="auto"/>
      </w:divBdr>
    </w:div>
    <w:div w:id="1404524689">
      <w:marLeft w:val="0"/>
      <w:marRight w:val="0"/>
      <w:marTop w:val="10"/>
      <w:marBottom w:val="10"/>
      <w:divBdr>
        <w:top w:val="none" w:sz="0" w:space="0" w:color="auto"/>
        <w:left w:val="none" w:sz="0" w:space="0" w:color="auto"/>
        <w:bottom w:val="none" w:sz="0" w:space="0" w:color="auto"/>
        <w:right w:val="none" w:sz="0" w:space="0" w:color="auto"/>
      </w:divBdr>
    </w:div>
    <w:div w:id="1415589343">
      <w:marLeft w:val="0"/>
      <w:marRight w:val="0"/>
      <w:marTop w:val="10"/>
      <w:marBottom w:val="10"/>
      <w:divBdr>
        <w:top w:val="none" w:sz="0" w:space="0" w:color="auto"/>
        <w:left w:val="none" w:sz="0" w:space="0" w:color="auto"/>
        <w:bottom w:val="none" w:sz="0" w:space="0" w:color="auto"/>
        <w:right w:val="none" w:sz="0" w:space="0" w:color="auto"/>
      </w:divBdr>
    </w:div>
    <w:div w:id="1451435639">
      <w:marLeft w:val="0"/>
      <w:marRight w:val="720"/>
      <w:marTop w:val="10"/>
      <w:marBottom w:val="10"/>
      <w:divBdr>
        <w:top w:val="none" w:sz="0" w:space="0" w:color="auto"/>
        <w:left w:val="none" w:sz="0" w:space="0" w:color="auto"/>
        <w:bottom w:val="none" w:sz="0" w:space="0" w:color="auto"/>
        <w:right w:val="none" w:sz="0" w:space="0" w:color="auto"/>
      </w:divBdr>
    </w:div>
    <w:div w:id="1461802540">
      <w:marLeft w:val="0"/>
      <w:marRight w:val="0"/>
      <w:marTop w:val="10"/>
      <w:marBottom w:val="10"/>
      <w:divBdr>
        <w:top w:val="none" w:sz="0" w:space="0" w:color="auto"/>
        <w:left w:val="none" w:sz="0" w:space="0" w:color="auto"/>
        <w:bottom w:val="none" w:sz="0" w:space="0" w:color="auto"/>
        <w:right w:val="none" w:sz="0" w:space="0" w:color="auto"/>
      </w:divBdr>
    </w:div>
    <w:div w:id="1545143650">
      <w:marLeft w:val="0"/>
      <w:marRight w:val="0"/>
      <w:marTop w:val="10"/>
      <w:marBottom w:val="10"/>
      <w:divBdr>
        <w:top w:val="none" w:sz="0" w:space="0" w:color="auto"/>
        <w:left w:val="none" w:sz="0" w:space="0" w:color="auto"/>
        <w:bottom w:val="none" w:sz="0" w:space="0" w:color="auto"/>
        <w:right w:val="none" w:sz="0" w:space="0" w:color="auto"/>
      </w:divBdr>
    </w:div>
    <w:div w:id="1623073366">
      <w:marLeft w:val="0"/>
      <w:marRight w:val="0"/>
      <w:marTop w:val="10"/>
      <w:marBottom w:val="10"/>
      <w:divBdr>
        <w:top w:val="none" w:sz="0" w:space="0" w:color="auto"/>
        <w:left w:val="none" w:sz="0" w:space="0" w:color="auto"/>
        <w:bottom w:val="none" w:sz="0" w:space="0" w:color="auto"/>
        <w:right w:val="none" w:sz="0" w:space="0" w:color="auto"/>
      </w:divBdr>
    </w:div>
    <w:div w:id="1634629952">
      <w:marLeft w:val="0"/>
      <w:marRight w:val="0"/>
      <w:marTop w:val="10"/>
      <w:marBottom w:val="10"/>
      <w:divBdr>
        <w:top w:val="none" w:sz="0" w:space="0" w:color="auto"/>
        <w:left w:val="none" w:sz="0" w:space="0" w:color="auto"/>
        <w:bottom w:val="none" w:sz="0" w:space="0" w:color="auto"/>
        <w:right w:val="none" w:sz="0" w:space="0" w:color="auto"/>
      </w:divBdr>
    </w:div>
    <w:div w:id="1681080103">
      <w:marLeft w:val="0"/>
      <w:marRight w:val="0"/>
      <w:marTop w:val="10"/>
      <w:marBottom w:val="10"/>
      <w:divBdr>
        <w:top w:val="none" w:sz="0" w:space="0" w:color="auto"/>
        <w:left w:val="none" w:sz="0" w:space="0" w:color="auto"/>
        <w:bottom w:val="none" w:sz="0" w:space="0" w:color="auto"/>
        <w:right w:val="none" w:sz="0" w:space="0" w:color="auto"/>
      </w:divBdr>
    </w:div>
    <w:div w:id="1691253382">
      <w:marLeft w:val="0"/>
      <w:marRight w:val="0"/>
      <w:marTop w:val="10"/>
      <w:marBottom w:val="10"/>
      <w:divBdr>
        <w:top w:val="none" w:sz="0" w:space="0" w:color="auto"/>
        <w:left w:val="none" w:sz="0" w:space="0" w:color="auto"/>
        <w:bottom w:val="none" w:sz="0" w:space="0" w:color="auto"/>
        <w:right w:val="none" w:sz="0" w:space="0" w:color="auto"/>
      </w:divBdr>
    </w:div>
    <w:div w:id="1902062402">
      <w:marLeft w:val="0"/>
      <w:marRight w:val="0"/>
      <w:marTop w:val="10"/>
      <w:marBottom w:val="10"/>
      <w:divBdr>
        <w:top w:val="none" w:sz="0" w:space="0" w:color="auto"/>
        <w:left w:val="none" w:sz="0" w:space="0" w:color="auto"/>
        <w:bottom w:val="none" w:sz="0" w:space="0" w:color="auto"/>
        <w:right w:val="none" w:sz="0" w:space="0" w:color="auto"/>
      </w:divBdr>
    </w:div>
    <w:div w:id="1946762375">
      <w:marLeft w:val="0"/>
      <w:marRight w:val="720"/>
      <w:marTop w:val="10"/>
      <w:marBottom w:val="10"/>
      <w:divBdr>
        <w:top w:val="none" w:sz="0" w:space="0" w:color="auto"/>
        <w:left w:val="none" w:sz="0" w:space="0" w:color="auto"/>
        <w:bottom w:val="none" w:sz="0" w:space="0" w:color="auto"/>
        <w:right w:val="none" w:sz="0" w:space="0" w:color="auto"/>
      </w:divBdr>
    </w:div>
    <w:div w:id="1970354743">
      <w:marLeft w:val="0"/>
      <w:marRight w:val="0"/>
      <w:marTop w:val="10"/>
      <w:marBottom w:val="10"/>
      <w:divBdr>
        <w:top w:val="none" w:sz="0" w:space="0" w:color="auto"/>
        <w:left w:val="none" w:sz="0" w:space="0" w:color="auto"/>
        <w:bottom w:val="none" w:sz="0" w:space="0" w:color="auto"/>
        <w:right w:val="none" w:sz="0" w:space="0" w:color="auto"/>
      </w:divBdr>
    </w:div>
    <w:div w:id="2007441602">
      <w:marLeft w:val="0"/>
      <w:marRight w:val="0"/>
      <w:marTop w:val="10"/>
      <w:marBottom w:val="10"/>
      <w:divBdr>
        <w:top w:val="none" w:sz="0" w:space="0" w:color="auto"/>
        <w:left w:val="none" w:sz="0" w:space="0" w:color="auto"/>
        <w:bottom w:val="none" w:sz="0" w:space="0" w:color="auto"/>
        <w:right w:val="none" w:sz="0" w:space="0" w:color="auto"/>
      </w:divBdr>
    </w:div>
    <w:div w:id="2028628089">
      <w:marLeft w:val="0"/>
      <w:marRight w:val="0"/>
      <w:marTop w:val="10"/>
      <w:marBottom w:val="10"/>
      <w:divBdr>
        <w:top w:val="none" w:sz="0" w:space="0" w:color="auto"/>
        <w:left w:val="none" w:sz="0" w:space="0" w:color="auto"/>
        <w:bottom w:val="none" w:sz="0" w:space="0" w:color="auto"/>
        <w:right w:val="none" w:sz="0" w:space="0" w:color="auto"/>
      </w:divBdr>
    </w:div>
    <w:div w:id="2106802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