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69DA" w14:textId="77777777" w:rsidR="00B34AD0" w:rsidRDefault="00B34AD0">
      <w:pPr>
        <w:spacing w:line="500" w:lineRule="atLeast"/>
        <w:jc w:val="center"/>
        <w:divId w:val="827865045"/>
        <w:rPr>
          <w:rFonts w:ascii="黑体" w:eastAsia="黑体" w:hAnsi="黑体"/>
          <w:sz w:val="36"/>
          <w:szCs w:val="36"/>
        </w:rPr>
      </w:pPr>
      <w:r>
        <w:rPr>
          <w:rFonts w:ascii="黑体" w:eastAsia="黑体" w:hAnsi="黑体" w:hint="eastAsia"/>
          <w:sz w:val="36"/>
          <w:szCs w:val="36"/>
        </w:rPr>
        <w:t>广东省高级人民法院</w:t>
      </w:r>
    </w:p>
    <w:p w14:paraId="45BE9A60" w14:textId="77777777" w:rsidR="00B34AD0" w:rsidRDefault="00B34AD0">
      <w:pPr>
        <w:spacing w:line="500" w:lineRule="atLeast"/>
        <w:jc w:val="center"/>
        <w:divId w:val="1118288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3527F9" w14:textId="77777777" w:rsidR="00B34AD0" w:rsidRDefault="00B34AD0">
      <w:pPr>
        <w:spacing w:line="500" w:lineRule="atLeast"/>
        <w:jc w:val="right"/>
        <w:divId w:val="535701742"/>
        <w:rPr>
          <w:rFonts w:hint="eastAsia"/>
          <w:sz w:val="30"/>
          <w:szCs w:val="30"/>
        </w:rPr>
      </w:pPr>
      <w:r>
        <w:rPr>
          <w:rFonts w:hint="eastAsia"/>
          <w:sz w:val="30"/>
          <w:szCs w:val="30"/>
        </w:rPr>
        <w:t>(2018)</w:t>
      </w:r>
      <w:r>
        <w:rPr>
          <w:rFonts w:hint="eastAsia"/>
          <w:sz w:val="30"/>
          <w:szCs w:val="30"/>
        </w:rPr>
        <w:t>粤刑终</w:t>
      </w:r>
      <w:r>
        <w:rPr>
          <w:rFonts w:hint="eastAsia"/>
          <w:sz w:val="30"/>
          <w:szCs w:val="30"/>
        </w:rPr>
        <w:t>1536</w:t>
      </w:r>
      <w:r>
        <w:rPr>
          <w:rFonts w:hint="eastAsia"/>
          <w:sz w:val="30"/>
          <w:szCs w:val="30"/>
        </w:rPr>
        <w:t>号</w:t>
      </w:r>
    </w:p>
    <w:p w14:paraId="5E4B3FCA" w14:textId="77777777" w:rsidR="00B34AD0" w:rsidRDefault="00B34AD0">
      <w:pPr>
        <w:spacing w:line="500" w:lineRule="atLeast"/>
        <w:ind w:firstLine="600"/>
        <w:divId w:val="1047485333"/>
        <w:rPr>
          <w:rFonts w:hint="eastAsia"/>
          <w:sz w:val="30"/>
          <w:szCs w:val="30"/>
        </w:rPr>
      </w:pPr>
      <w:r>
        <w:rPr>
          <w:rFonts w:hint="eastAsia"/>
          <w:sz w:val="30"/>
          <w:szCs w:val="30"/>
        </w:rPr>
        <w:t>抗诉机关广东省东莞市人民检察院。</w:t>
      </w:r>
    </w:p>
    <w:p w14:paraId="07DB1B67" w14:textId="77777777" w:rsidR="00B34AD0" w:rsidRDefault="00B34AD0">
      <w:pPr>
        <w:spacing w:line="500" w:lineRule="atLeast"/>
        <w:ind w:firstLine="600"/>
        <w:divId w:val="204827819"/>
        <w:rPr>
          <w:rFonts w:hint="eastAsia"/>
          <w:sz w:val="30"/>
          <w:szCs w:val="30"/>
        </w:rPr>
      </w:pPr>
      <w:r>
        <w:rPr>
          <w:rFonts w:hint="eastAsia"/>
          <w:sz w:val="30"/>
          <w:szCs w:val="30"/>
        </w:rPr>
        <w:t>上诉人（原审被告人）李志荣，男，</w:t>
      </w:r>
      <w:r>
        <w:rPr>
          <w:rFonts w:hint="eastAsia"/>
          <w:sz w:val="30"/>
          <w:szCs w:val="30"/>
        </w:rPr>
        <w:t>1950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日出生，汉族，文化程度大专，中共党员，原系东莞市燃料工业总公司董事长兼东莞新奥燃气有限公司董事长，户籍地及住所地东莞市石龙镇。因本案于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日被逮捕。现被押于东莞市第二看守所。</w:t>
      </w:r>
    </w:p>
    <w:p w14:paraId="7BB6EAEC" w14:textId="77777777" w:rsidR="00B34AD0" w:rsidRDefault="00B34AD0">
      <w:pPr>
        <w:spacing w:line="500" w:lineRule="atLeast"/>
        <w:ind w:firstLine="600"/>
        <w:divId w:val="249196256"/>
        <w:rPr>
          <w:rFonts w:hint="eastAsia"/>
          <w:sz w:val="30"/>
          <w:szCs w:val="30"/>
        </w:rPr>
      </w:pPr>
      <w:r>
        <w:rPr>
          <w:rFonts w:hint="eastAsia"/>
          <w:sz w:val="30"/>
          <w:szCs w:val="30"/>
        </w:rPr>
        <w:t>辩护人张成，北京大成律师事务所律师。</w:t>
      </w:r>
    </w:p>
    <w:p w14:paraId="335F5BE4" w14:textId="77777777" w:rsidR="00B34AD0" w:rsidRDefault="00B34AD0">
      <w:pPr>
        <w:spacing w:line="500" w:lineRule="atLeast"/>
        <w:ind w:firstLine="600"/>
        <w:divId w:val="1086809586"/>
        <w:rPr>
          <w:rFonts w:hint="eastAsia"/>
          <w:sz w:val="30"/>
          <w:szCs w:val="30"/>
        </w:rPr>
      </w:pPr>
      <w:r>
        <w:rPr>
          <w:rFonts w:hint="eastAsia"/>
          <w:sz w:val="30"/>
          <w:szCs w:val="30"/>
        </w:rPr>
        <w:t>辩护人钟华，广东华安联合律师事务所律师。</w:t>
      </w:r>
    </w:p>
    <w:p w14:paraId="6C5512EA" w14:textId="77777777" w:rsidR="00B34AD0" w:rsidRDefault="00B34AD0">
      <w:pPr>
        <w:spacing w:line="500" w:lineRule="atLeast"/>
        <w:ind w:firstLine="600"/>
        <w:divId w:val="401874174"/>
        <w:rPr>
          <w:rFonts w:hint="eastAsia"/>
          <w:sz w:val="30"/>
          <w:szCs w:val="30"/>
        </w:rPr>
      </w:pPr>
      <w:r>
        <w:rPr>
          <w:rFonts w:hint="eastAsia"/>
          <w:sz w:val="30"/>
          <w:szCs w:val="30"/>
        </w:rPr>
        <w:t>上诉人（原审被告人）吴世忠，男，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日出生，汉族，文化程度大专，中共党员，原系东莞市燃料工业总公司副总经理、东莞市管道煤气工程公司总经理兼东莞新奥燃气有限公司董事，户籍地东莞市莞城区东城西路，住东莞市东骏豪苑。因本案于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日被羁押，同月</w:t>
      </w:r>
      <w:r>
        <w:rPr>
          <w:rFonts w:hint="eastAsia"/>
          <w:sz w:val="30"/>
          <w:szCs w:val="30"/>
        </w:rPr>
        <w:t>30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16C39A17" w14:textId="77777777" w:rsidR="00B34AD0" w:rsidRDefault="00B34AD0">
      <w:pPr>
        <w:spacing w:line="500" w:lineRule="atLeast"/>
        <w:ind w:firstLine="600"/>
        <w:divId w:val="1190920690"/>
        <w:rPr>
          <w:rFonts w:hint="eastAsia"/>
          <w:sz w:val="30"/>
          <w:szCs w:val="30"/>
        </w:rPr>
      </w:pPr>
      <w:r>
        <w:rPr>
          <w:rFonts w:hint="eastAsia"/>
          <w:sz w:val="30"/>
          <w:szCs w:val="30"/>
        </w:rPr>
        <w:t>辩护人骆世明、叶致成，广东闻彰律师事务所律师。</w:t>
      </w:r>
    </w:p>
    <w:p w14:paraId="68FB1A3A" w14:textId="77777777" w:rsidR="00B34AD0" w:rsidRDefault="00B34AD0">
      <w:pPr>
        <w:spacing w:line="500" w:lineRule="atLeast"/>
        <w:ind w:firstLine="600"/>
        <w:divId w:val="636691404"/>
        <w:rPr>
          <w:rFonts w:hint="eastAsia"/>
          <w:sz w:val="30"/>
          <w:szCs w:val="30"/>
        </w:rPr>
      </w:pPr>
      <w:r>
        <w:rPr>
          <w:rFonts w:hint="eastAsia"/>
          <w:sz w:val="30"/>
          <w:szCs w:val="30"/>
        </w:rPr>
        <w:t>广东省东莞市中级人民法院审理广东省东莞市人民检察院指控原审被告人李志荣、吴世忠犯受贿罪一案，于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2013</w:t>
      </w:r>
      <w:r>
        <w:rPr>
          <w:rFonts w:hint="eastAsia"/>
          <w:sz w:val="30"/>
          <w:szCs w:val="30"/>
        </w:rPr>
        <w:t>）东中法刑二初字第</w:t>
      </w:r>
      <w:r>
        <w:rPr>
          <w:rFonts w:hint="eastAsia"/>
          <w:sz w:val="30"/>
          <w:szCs w:val="30"/>
        </w:rPr>
        <w:t>76</w:t>
      </w:r>
      <w:r>
        <w:rPr>
          <w:rFonts w:hint="eastAsia"/>
          <w:sz w:val="30"/>
          <w:szCs w:val="30"/>
        </w:rPr>
        <w:t>号刑事判决。宣判后，原审被告人李志荣、吴世忠不服，均提出上诉。本院于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2015</w:t>
      </w:r>
      <w:r>
        <w:rPr>
          <w:rFonts w:hint="eastAsia"/>
          <w:sz w:val="30"/>
          <w:szCs w:val="30"/>
        </w:rPr>
        <w:t>）粤高法刑二终字第</w:t>
      </w:r>
      <w:r>
        <w:rPr>
          <w:rFonts w:hint="eastAsia"/>
          <w:sz w:val="30"/>
          <w:szCs w:val="30"/>
        </w:rPr>
        <w:t>127</w:t>
      </w:r>
      <w:r>
        <w:rPr>
          <w:rFonts w:hint="eastAsia"/>
          <w:sz w:val="30"/>
          <w:szCs w:val="30"/>
        </w:rPr>
        <w:t>号刑事裁定书，裁定撤销原判，发回广东省东莞市中级人民法院重新审判。广东省东莞市中级人民法院依法重新组成合议庭审理本案，于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274</w:t>
      </w:r>
      <w:r>
        <w:rPr>
          <w:rFonts w:hint="eastAsia"/>
          <w:sz w:val="30"/>
          <w:szCs w:val="30"/>
        </w:rPr>
        <w:t>号刑事判决。</w:t>
      </w:r>
    </w:p>
    <w:p w14:paraId="042A13EB" w14:textId="77777777" w:rsidR="00B34AD0" w:rsidRDefault="00B34AD0">
      <w:pPr>
        <w:spacing w:line="500" w:lineRule="atLeast"/>
        <w:ind w:firstLine="600"/>
        <w:divId w:val="1295409500"/>
        <w:rPr>
          <w:rFonts w:hint="eastAsia"/>
          <w:sz w:val="30"/>
          <w:szCs w:val="30"/>
        </w:rPr>
      </w:pPr>
      <w:r>
        <w:rPr>
          <w:rFonts w:hint="eastAsia"/>
          <w:sz w:val="30"/>
          <w:szCs w:val="30"/>
        </w:rPr>
        <w:lastRenderedPageBreak/>
        <w:t>宣判后，原审被告人李志荣、吴世忠不服，提出上诉；广东省东莞市人民检察院提出抗诉，广东省人民检察院于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日以粤检侦监二支刑抗【</w:t>
      </w:r>
      <w:r>
        <w:rPr>
          <w:rFonts w:hint="eastAsia"/>
          <w:sz w:val="30"/>
          <w:szCs w:val="30"/>
        </w:rPr>
        <w:t>2019</w:t>
      </w:r>
      <w:r>
        <w:rPr>
          <w:rFonts w:hint="eastAsia"/>
          <w:sz w:val="30"/>
          <w:szCs w:val="30"/>
        </w:rPr>
        <w:t>】</w:t>
      </w:r>
      <w:r>
        <w:rPr>
          <w:rFonts w:hint="eastAsia"/>
          <w:sz w:val="30"/>
          <w:szCs w:val="30"/>
        </w:rPr>
        <w:t>1</w:t>
      </w:r>
      <w:r>
        <w:rPr>
          <w:rFonts w:hint="eastAsia"/>
          <w:sz w:val="30"/>
          <w:szCs w:val="30"/>
        </w:rPr>
        <w:t>号支持刑事抗诉意见书，对广东省东莞市人民检察院的抗诉予以支持。本院依法组成合议庭，于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日在东莞市中级人民法院公开开庭审理了本案，广东省人民检察院检察员骆惠慧、刘楠楠出庭履行职务。上诉人李志荣、吴世忠及各辩护人均到庭参与诉讼。现已审理终结。</w:t>
      </w:r>
    </w:p>
    <w:p w14:paraId="5D4AC09D" w14:textId="77777777" w:rsidR="00B34AD0" w:rsidRDefault="00B34AD0">
      <w:pPr>
        <w:spacing w:line="500" w:lineRule="atLeast"/>
        <w:ind w:firstLine="600"/>
        <w:divId w:val="509879925"/>
        <w:rPr>
          <w:rFonts w:hint="eastAsia"/>
          <w:sz w:val="30"/>
          <w:szCs w:val="30"/>
        </w:rPr>
      </w:pPr>
      <w:r>
        <w:rPr>
          <w:rFonts w:hint="eastAsia"/>
          <w:sz w:val="30"/>
          <w:szCs w:val="30"/>
        </w:rPr>
        <w:t>原审判决认定：东莞市燃料工业总公司系东莞市经贸资产经营有限公司的全资公司，东莞市管道煤气工程公司系市燃料总公司的全资子公司，市燃料总公司和市管道煤气公司共同出资成立新锋公司。</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月，新锋公司（出资</w:t>
      </w:r>
      <w:r>
        <w:rPr>
          <w:rFonts w:hint="eastAsia"/>
          <w:sz w:val="30"/>
          <w:szCs w:val="30"/>
        </w:rPr>
        <w:t>51%</w:t>
      </w:r>
      <w:r>
        <w:rPr>
          <w:rFonts w:hint="eastAsia"/>
          <w:sz w:val="30"/>
          <w:szCs w:val="30"/>
        </w:rPr>
        <w:t>）和（英属维尔京群岛）新奥廊坊投资有限公司（出资</w:t>
      </w:r>
      <w:r>
        <w:rPr>
          <w:rFonts w:hint="eastAsia"/>
          <w:sz w:val="30"/>
          <w:szCs w:val="30"/>
        </w:rPr>
        <w:t>49%</w:t>
      </w:r>
      <w:r>
        <w:rPr>
          <w:rFonts w:hint="eastAsia"/>
          <w:sz w:val="30"/>
          <w:szCs w:val="30"/>
        </w:rPr>
        <w:t>）合资成立中外合资有限责任公司东莞新奥燃气有限公司，被告人李志荣和吴世忠受市燃料总公司委派到东莞新奥分别担任董事长和董事，张某生受新奥廊坊投资有限公司委派到东莞新奥任董事兼总经理。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月，东莞新奥的股份比例变更为新锋公司占</w:t>
      </w:r>
      <w:r>
        <w:rPr>
          <w:rFonts w:hint="eastAsia"/>
          <w:sz w:val="30"/>
          <w:szCs w:val="30"/>
        </w:rPr>
        <w:t>45%</w:t>
      </w:r>
      <w:r>
        <w:rPr>
          <w:rFonts w:hint="eastAsia"/>
          <w:sz w:val="30"/>
          <w:szCs w:val="30"/>
        </w:rPr>
        <w:t>、新奥廊坊占</w:t>
      </w:r>
      <w:r>
        <w:rPr>
          <w:rFonts w:hint="eastAsia"/>
          <w:sz w:val="30"/>
          <w:szCs w:val="30"/>
        </w:rPr>
        <w:t>49%</w:t>
      </w:r>
      <w:r>
        <w:rPr>
          <w:rFonts w:hint="eastAsia"/>
          <w:sz w:val="30"/>
          <w:szCs w:val="30"/>
        </w:rPr>
        <w:t>、新奥燃气发展有限公司占</w:t>
      </w:r>
      <w:r>
        <w:rPr>
          <w:rFonts w:hint="eastAsia"/>
          <w:sz w:val="30"/>
          <w:szCs w:val="30"/>
        </w:rPr>
        <w:t>6%</w:t>
      </w:r>
      <w:r>
        <w:rPr>
          <w:rFonts w:hint="eastAsia"/>
          <w:sz w:val="30"/>
          <w:szCs w:val="30"/>
        </w:rPr>
        <w:t>。被告人李志荣、吴世忠和张某生在东莞新奥的职务不变。东莞新奥的经营范围为管道燃气的生产、输配和销售；管道燃气设施的设计和安装等。市管道煤气公司的经营范围为煤气管道工程的设计、安装和维修等。在东莞新奥任职期间，被告人李志荣仍为市燃料总公司的董事长兼法定代表人、新锋公司的法定代表人；被告人吴世忠仍为市燃料总公司的董事兼总经理、市管道煤气公司的法定代表人兼总经理。被告人李志荣、吴世忠利用其担任东莞新奥董事长和董事职务上的便利，将东莞新奥的常规工程项目全部交由其持股的公司承揽施工，以及将东莞新奥的所有建设项目交由其持股的公司跟踪服务。被告人李志荣还利用其职务上的便利，以低于物价局的定价将东莞新奥的燃气销售给他人，收受他人的贿赂。具体犯罪事实如下：</w:t>
      </w:r>
    </w:p>
    <w:p w14:paraId="17CC2140" w14:textId="77777777" w:rsidR="00B34AD0" w:rsidRDefault="00B34AD0">
      <w:pPr>
        <w:spacing w:line="500" w:lineRule="atLeast"/>
        <w:ind w:firstLine="600"/>
        <w:divId w:val="1792476180"/>
        <w:rPr>
          <w:rFonts w:hint="eastAsia"/>
          <w:sz w:val="30"/>
          <w:szCs w:val="30"/>
        </w:rPr>
      </w:pPr>
      <w:r>
        <w:rPr>
          <w:rFonts w:hint="eastAsia"/>
          <w:sz w:val="30"/>
          <w:szCs w:val="30"/>
        </w:rPr>
        <w:t>（一）被告人李志荣、吴世忠非法经营同类营业的犯罪事实。</w:t>
      </w:r>
    </w:p>
    <w:p w14:paraId="0D246267" w14:textId="77777777" w:rsidR="00B34AD0" w:rsidRDefault="00B34AD0">
      <w:pPr>
        <w:spacing w:line="500" w:lineRule="atLeast"/>
        <w:ind w:firstLine="600"/>
        <w:divId w:val="2057969427"/>
        <w:rPr>
          <w:rFonts w:hint="eastAsia"/>
          <w:sz w:val="30"/>
          <w:szCs w:val="30"/>
        </w:rPr>
      </w:pPr>
      <w:r>
        <w:rPr>
          <w:rFonts w:hint="eastAsia"/>
          <w:sz w:val="30"/>
          <w:szCs w:val="30"/>
        </w:rPr>
        <w:t>2007</w:t>
      </w:r>
      <w:r>
        <w:rPr>
          <w:rFonts w:hint="eastAsia"/>
          <w:sz w:val="30"/>
          <w:szCs w:val="30"/>
        </w:rPr>
        <w:t>年，新地能源工程技术有限公司总经理郑某燕与李志荣、吴世忠、张某生共同协商成立东莞新德燃气项目工程管理有限公司承揽东莞新奥的工程，新地公司和东莞方各出资一半，各占</w:t>
      </w:r>
      <w:r>
        <w:rPr>
          <w:rFonts w:hint="eastAsia"/>
          <w:sz w:val="30"/>
          <w:szCs w:val="30"/>
        </w:rPr>
        <w:t>50%</w:t>
      </w:r>
      <w:r>
        <w:rPr>
          <w:rFonts w:hint="eastAsia"/>
          <w:sz w:val="30"/>
          <w:szCs w:val="30"/>
        </w:rPr>
        <w:t>的股份。为了掩饰此事，李志荣、吴世忠、张某生以他人名义于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月注册成立东莞市德溢实业投资有限公司，然后以德溢公司的名义投资入股新德公司。德溢公司注册资本</w:t>
      </w:r>
      <w:r>
        <w:rPr>
          <w:rFonts w:hint="eastAsia"/>
          <w:sz w:val="30"/>
          <w:szCs w:val="30"/>
        </w:rPr>
        <w:t>550</w:t>
      </w:r>
      <w:r>
        <w:rPr>
          <w:rFonts w:hint="eastAsia"/>
          <w:sz w:val="30"/>
          <w:szCs w:val="30"/>
        </w:rPr>
        <w:t>万元，李志荣、吴世忠以黄某义的名义持股</w:t>
      </w:r>
      <w:r>
        <w:rPr>
          <w:rFonts w:hint="eastAsia"/>
          <w:sz w:val="30"/>
          <w:szCs w:val="30"/>
        </w:rPr>
        <w:t>55%</w:t>
      </w:r>
      <w:r>
        <w:rPr>
          <w:rFonts w:hint="eastAsia"/>
          <w:sz w:val="30"/>
          <w:szCs w:val="30"/>
        </w:rPr>
        <w:t>、张某生以王某的名义持股</w:t>
      </w:r>
      <w:r>
        <w:rPr>
          <w:rFonts w:hint="eastAsia"/>
          <w:sz w:val="30"/>
          <w:szCs w:val="30"/>
        </w:rPr>
        <w:t>25%</w:t>
      </w:r>
      <w:r>
        <w:rPr>
          <w:rFonts w:hint="eastAsia"/>
          <w:sz w:val="30"/>
          <w:szCs w:val="30"/>
        </w:rPr>
        <w:t>、陈某球持股</w:t>
      </w:r>
      <w:r>
        <w:rPr>
          <w:rFonts w:hint="eastAsia"/>
          <w:sz w:val="30"/>
          <w:szCs w:val="30"/>
        </w:rPr>
        <w:t>20%</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月，新德公司注册成立，注册资本</w:t>
      </w:r>
      <w:r>
        <w:rPr>
          <w:rFonts w:hint="eastAsia"/>
          <w:sz w:val="30"/>
          <w:szCs w:val="30"/>
        </w:rPr>
        <w:t>1000</w:t>
      </w:r>
      <w:r>
        <w:rPr>
          <w:rFonts w:hint="eastAsia"/>
          <w:sz w:val="30"/>
          <w:szCs w:val="30"/>
        </w:rPr>
        <w:t>万元，由新地公司持股</w:t>
      </w:r>
      <w:r>
        <w:rPr>
          <w:rFonts w:hint="eastAsia"/>
          <w:sz w:val="30"/>
          <w:szCs w:val="30"/>
        </w:rPr>
        <w:t>50%</w:t>
      </w:r>
      <w:r>
        <w:rPr>
          <w:rFonts w:hint="eastAsia"/>
          <w:sz w:val="30"/>
          <w:szCs w:val="30"/>
        </w:rPr>
        <w:t>、德溢公司持股</w:t>
      </w:r>
      <w:r>
        <w:rPr>
          <w:rFonts w:hint="eastAsia"/>
          <w:sz w:val="30"/>
          <w:szCs w:val="30"/>
        </w:rPr>
        <w:t>39%</w:t>
      </w:r>
      <w:r>
        <w:rPr>
          <w:rFonts w:hint="eastAsia"/>
          <w:sz w:val="30"/>
          <w:szCs w:val="30"/>
        </w:rPr>
        <w:t>、市管道煤气公司持股</w:t>
      </w:r>
      <w:r>
        <w:rPr>
          <w:rFonts w:hint="eastAsia"/>
          <w:sz w:val="30"/>
          <w:szCs w:val="30"/>
        </w:rPr>
        <w:t>11%</w:t>
      </w:r>
      <w:r>
        <w:rPr>
          <w:rFonts w:hint="eastAsia"/>
          <w:sz w:val="30"/>
          <w:szCs w:val="30"/>
        </w:rPr>
        <w:t>，各方按持股比例出资。新德公司成立后，由于新德公司缺乏管道煤气工程的承揽施工资质，被告人李志荣、吴世忠与郑某燕约定，将新德公司承揽东莞新奥的工程项目全部交给新地东莞分公司施工，被告人李志荣、吴世忠等人要分取新地东莞分公司施工工程所得利润的一半。</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李志荣的示意下，东莞新奥与新德公司签订工程管理委托协议及补充协议，约定：东莞新奥的常规工程项目由东莞新德统一承揽，新德公司所使用施工单位资质为新地东莞分公司的资质，以及东莞新奥将所有建设项目交由新德公司提供</w:t>
      </w:r>
      <w:r>
        <w:rPr>
          <w:rFonts w:hint="eastAsia"/>
          <w:sz w:val="30"/>
          <w:szCs w:val="30"/>
        </w:rPr>
        <w:t>全程一站式跟踪服务。涉案的各单项施工协议均以新地东莞分公司的名义与东莞新奥签订，工程结算款由东莞新奥直接支付给新地东莞分公司。新德公司为东莞新奥和新地东莞分公司在报建、立项、验收等方面提供协调服务，并按照工程结算总额（含主材）的</w:t>
      </w:r>
      <w:r>
        <w:rPr>
          <w:rFonts w:hint="eastAsia"/>
          <w:sz w:val="30"/>
          <w:szCs w:val="30"/>
        </w:rPr>
        <w:t>8%</w:t>
      </w:r>
      <w:r>
        <w:rPr>
          <w:rFonts w:hint="eastAsia"/>
          <w:sz w:val="30"/>
          <w:szCs w:val="30"/>
        </w:rPr>
        <w:t>收取服务费。</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年期间，新德公司通过上述模式经营获得营业总收入</w:t>
      </w:r>
      <w:r>
        <w:rPr>
          <w:rFonts w:hint="eastAsia"/>
          <w:sz w:val="30"/>
          <w:szCs w:val="30"/>
        </w:rPr>
        <w:t>4646.689124</w:t>
      </w:r>
      <w:r>
        <w:rPr>
          <w:rFonts w:hint="eastAsia"/>
          <w:sz w:val="30"/>
          <w:szCs w:val="30"/>
        </w:rPr>
        <w:t>万元，总利润</w:t>
      </w:r>
      <w:r>
        <w:rPr>
          <w:rFonts w:hint="eastAsia"/>
          <w:sz w:val="30"/>
          <w:szCs w:val="30"/>
        </w:rPr>
        <w:t>1952.3545</w:t>
      </w:r>
      <w:r>
        <w:rPr>
          <w:rFonts w:hint="eastAsia"/>
          <w:sz w:val="30"/>
          <w:szCs w:val="30"/>
        </w:rPr>
        <w:t>万元，被告人李志荣、吴世忠等人获得新德公司利润分红款</w:t>
      </w:r>
      <w:r>
        <w:rPr>
          <w:rFonts w:hint="eastAsia"/>
          <w:sz w:val="30"/>
          <w:szCs w:val="30"/>
        </w:rPr>
        <w:t>510.9</w:t>
      </w:r>
      <w:r>
        <w:rPr>
          <w:rFonts w:hint="eastAsia"/>
          <w:sz w:val="30"/>
          <w:szCs w:val="30"/>
        </w:rPr>
        <w:t>万元，其中</w:t>
      </w:r>
      <w:r>
        <w:rPr>
          <w:rFonts w:hint="eastAsia"/>
          <w:sz w:val="30"/>
          <w:szCs w:val="30"/>
        </w:rPr>
        <w:t>383.9</w:t>
      </w:r>
      <w:r>
        <w:rPr>
          <w:rFonts w:hint="eastAsia"/>
          <w:sz w:val="30"/>
          <w:szCs w:val="30"/>
        </w:rPr>
        <w:t>万元用于补足德溢公司注册资金，余下</w:t>
      </w:r>
      <w:r>
        <w:rPr>
          <w:rFonts w:hint="eastAsia"/>
          <w:sz w:val="30"/>
          <w:szCs w:val="30"/>
        </w:rPr>
        <w:t>127</w:t>
      </w:r>
      <w:r>
        <w:rPr>
          <w:rFonts w:hint="eastAsia"/>
          <w:sz w:val="30"/>
          <w:szCs w:val="30"/>
        </w:rPr>
        <w:t>万元被李志荣、吴世忠等人直接占有。同期间，新地东莞分公司按照约定，将工程利润的一部分以虚增工程款的方式私下分给被告人李志荣、吴世忠共计</w:t>
      </w:r>
      <w:r>
        <w:rPr>
          <w:rFonts w:hint="eastAsia"/>
          <w:sz w:val="30"/>
          <w:szCs w:val="30"/>
        </w:rPr>
        <w:t>1353.56</w:t>
      </w:r>
      <w:r>
        <w:rPr>
          <w:rFonts w:hint="eastAsia"/>
          <w:sz w:val="30"/>
          <w:szCs w:val="30"/>
        </w:rPr>
        <w:t>万元，二被告人将其中</w:t>
      </w:r>
      <w:r>
        <w:rPr>
          <w:rFonts w:hint="eastAsia"/>
          <w:sz w:val="30"/>
          <w:szCs w:val="30"/>
        </w:rPr>
        <w:t>200</w:t>
      </w:r>
      <w:r>
        <w:rPr>
          <w:rFonts w:hint="eastAsia"/>
          <w:sz w:val="30"/>
          <w:szCs w:val="30"/>
        </w:rPr>
        <w:t>万元分给张某生，余款分给李志荣约</w:t>
      </w:r>
      <w:r>
        <w:rPr>
          <w:rFonts w:hint="eastAsia"/>
          <w:sz w:val="30"/>
          <w:szCs w:val="30"/>
        </w:rPr>
        <w:t>660.56</w:t>
      </w:r>
      <w:r>
        <w:rPr>
          <w:rFonts w:hint="eastAsia"/>
          <w:sz w:val="30"/>
          <w:szCs w:val="30"/>
        </w:rPr>
        <w:t>万元，分给吴世忠约</w:t>
      </w:r>
      <w:r>
        <w:rPr>
          <w:rFonts w:hint="eastAsia"/>
          <w:sz w:val="30"/>
          <w:szCs w:val="30"/>
        </w:rPr>
        <w:t>493</w:t>
      </w:r>
      <w:r>
        <w:rPr>
          <w:rFonts w:hint="eastAsia"/>
          <w:sz w:val="30"/>
          <w:szCs w:val="30"/>
        </w:rPr>
        <w:t>万元，二被告人将该款项并用于购房、装修、购车等。</w:t>
      </w:r>
    </w:p>
    <w:p w14:paraId="47DFCE34" w14:textId="77777777" w:rsidR="00B34AD0" w:rsidRDefault="00B34AD0">
      <w:pPr>
        <w:spacing w:line="500" w:lineRule="atLeast"/>
        <w:ind w:firstLine="600"/>
        <w:divId w:val="963006079"/>
        <w:rPr>
          <w:rFonts w:hint="eastAsia"/>
          <w:sz w:val="30"/>
          <w:szCs w:val="30"/>
        </w:rPr>
      </w:pPr>
      <w:r>
        <w:rPr>
          <w:rFonts w:hint="eastAsia"/>
          <w:sz w:val="30"/>
          <w:szCs w:val="30"/>
        </w:rPr>
        <w:t>另查明，新地东莞分公司经理是梁某雨、副经理是余某洲和张某娥；新德公司经理是吴世忠、副经理是梁某雨、余某洲和张某娥。新德公司的管理层有吴世忠、梁某雨和张某娥。河北新地公司委派梁某雨到新德公司任常务副总经理，吴世忠和张某娥是市管道煤气公司委派到新德公司任职的，吴世忠任新德公司总经理，张某娥任新德公司副总经理。新德公司成立后，吴世忠担任新德公司总经理的同时，也参与新地东莞分公司工程利润支出的审批。新德公司与新地东莞分公司在人员构成及运作管理方面存在交叉、混同的情形。</w:t>
      </w:r>
    </w:p>
    <w:p w14:paraId="6FF670FD" w14:textId="77777777" w:rsidR="00B34AD0" w:rsidRDefault="00B34AD0">
      <w:pPr>
        <w:spacing w:line="500" w:lineRule="atLeast"/>
        <w:ind w:firstLine="600"/>
        <w:divId w:val="1864325081"/>
        <w:rPr>
          <w:rFonts w:hint="eastAsia"/>
          <w:sz w:val="30"/>
          <w:szCs w:val="30"/>
        </w:rPr>
      </w:pPr>
      <w:r>
        <w:rPr>
          <w:rFonts w:hint="eastAsia"/>
          <w:sz w:val="30"/>
          <w:szCs w:val="30"/>
        </w:rPr>
        <w:t>（二）被告人李志荣收受贿赂的犯罪事实</w:t>
      </w:r>
    </w:p>
    <w:p w14:paraId="5C597A6B" w14:textId="77777777" w:rsidR="00B34AD0" w:rsidRDefault="00B34AD0">
      <w:pPr>
        <w:spacing w:line="500" w:lineRule="atLeast"/>
        <w:ind w:firstLine="600"/>
        <w:divId w:val="1096828269"/>
        <w:rPr>
          <w:rFonts w:hint="eastAsia"/>
          <w:sz w:val="30"/>
          <w:szCs w:val="30"/>
        </w:rPr>
      </w:pPr>
      <w:r>
        <w:rPr>
          <w:rFonts w:hint="eastAsia"/>
          <w:sz w:val="30"/>
          <w:szCs w:val="30"/>
        </w:rPr>
        <w:t>东莞新奥车用燃气发展有限公司是东莞新奥的全资子公司，主要经营车用天然气业务。光大集团于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月投资成立东莞市小巴运输有限公司。按照市物价局给新奥车用燃气公司的复函，自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月起车用天然气试行销售价格为</w:t>
      </w:r>
      <w:r>
        <w:rPr>
          <w:rFonts w:hint="eastAsia"/>
          <w:sz w:val="30"/>
          <w:szCs w:val="30"/>
        </w:rPr>
        <w:t>4.2</w:t>
      </w:r>
      <w:r>
        <w:rPr>
          <w:rFonts w:hint="eastAsia"/>
          <w:sz w:val="30"/>
          <w:szCs w:val="30"/>
        </w:rPr>
        <w:t>元</w:t>
      </w:r>
      <w:r>
        <w:rPr>
          <w:rFonts w:hint="eastAsia"/>
          <w:sz w:val="30"/>
          <w:szCs w:val="30"/>
        </w:rPr>
        <w:t>/</w:t>
      </w:r>
      <w:r>
        <w:rPr>
          <w:rFonts w:hint="eastAsia"/>
          <w:sz w:val="30"/>
          <w:szCs w:val="30"/>
        </w:rPr>
        <w:t>立方米，试行期一年。为降低小巴公司运营成本，光大集团法人代表兼董事长陈某光（另案处理）找到时任东莞新奥董事长的被告人李志荣，要求给予小巴公司用气优惠，后双方商定新奥车用燃气公司按照居民用气</w:t>
      </w:r>
      <w:r>
        <w:rPr>
          <w:rFonts w:hint="eastAsia"/>
          <w:sz w:val="30"/>
          <w:szCs w:val="30"/>
        </w:rPr>
        <w:t>3.6</w:t>
      </w:r>
      <w:r>
        <w:rPr>
          <w:rFonts w:hint="eastAsia"/>
          <w:sz w:val="30"/>
          <w:szCs w:val="30"/>
        </w:rPr>
        <w:t>元</w:t>
      </w:r>
      <w:r>
        <w:rPr>
          <w:rFonts w:hint="eastAsia"/>
          <w:sz w:val="30"/>
          <w:szCs w:val="30"/>
        </w:rPr>
        <w:t>/</w:t>
      </w:r>
      <w:r>
        <w:rPr>
          <w:rFonts w:hint="eastAsia"/>
          <w:sz w:val="30"/>
          <w:szCs w:val="30"/>
        </w:rPr>
        <w:t>立方米的价格向小巴公司供应车用天然气。</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日，小巴公司与新奥车用燃气公司签订合同，约定自签约之日起至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日，新奥车用公司给小巴公司供气价格为</w:t>
      </w:r>
      <w:r>
        <w:rPr>
          <w:rFonts w:hint="eastAsia"/>
          <w:sz w:val="30"/>
          <w:szCs w:val="30"/>
        </w:rPr>
        <w:t>3.6</w:t>
      </w:r>
      <w:r>
        <w:rPr>
          <w:rFonts w:hint="eastAsia"/>
          <w:sz w:val="30"/>
          <w:szCs w:val="30"/>
        </w:rPr>
        <w:t>元</w:t>
      </w:r>
      <w:r>
        <w:rPr>
          <w:rFonts w:hint="eastAsia"/>
          <w:sz w:val="30"/>
          <w:szCs w:val="30"/>
        </w:rPr>
        <w:t>/</w:t>
      </w:r>
      <w:r>
        <w:rPr>
          <w:rFonts w:hint="eastAsia"/>
          <w:sz w:val="30"/>
          <w:szCs w:val="30"/>
        </w:rPr>
        <w:t>立方米；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w:t>
      </w:r>
      <w:r>
        <w:rPr>
          <w:rFonts w:hint="eastAsia"/>
          <w:sz w:val="30"/>
          <w:szCs w:val="30"/>
        </w:rPr>
        <w:t>3.8</w:t>
      </w:r>
      <w:r>
        <w:rPr>
          <w:rFonts w:hint="eastAsia"/>
          <w:sz w:val="30"/>
          <w:szCs w:val="30"/>
        </w:rPr>
        <w:t>元</w:t>
      </w:r>
      <w:r>
        <w:rPr>
          <w:rFonts w:hint="eastAsia"/>
          <w:sz w:val="30"/>
          <w:szCs w:val="30"/>
        </w:rPr>
        <w:t>/</w:t>
      </w:r>
      <w:r>
        <w:rPr>
          <w:rFonts w:hint="eastAsia"/>
          <w:sz w:val="30"/>
          <w:szCs w:val="30"/>
        </w:rPr>
        <w:t>立方米。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月，李志荣以明显低于市场的价格向光大集团购买景某湾畔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w:t>
      </w:r>
      <w:r>
        <w:rPr>
          <w:rFonts w:hint="eastAsia"/>
          <w:sz w:val="30"/>
          <w:szCs w:val="30"/>
        </w:rPr>
        <w:t>XX</w:t>
      </w:r>
      <w:r>
        <w:rPr>
          <w:rFonts w:hint="eastAsia"/>
          <w:sz w:val="30"/>
          <w:szCs w:val="30"/>
        </w:rPr>
        <w:t>号两套房产，并以养女和妻子的名义签订认购协议和购房合同。扣除该楼盘正常的价格优惠外，李志荣通过购买该两套房产分别获利约</w:t>
      </w:r>
      <w:r>
        <w:rPr>
          <w:rFonts w:hint="eastAsia"/>
          <w:sz w:val="30"/>
          <w:szCs w:val="30"/>
        </w:rPr>
        <w:t>140.47</w:t>
      </w:r>
      <w:r>
        <w:rPr>
          <w:rFonts w:hint="eastAsia"/>
          <w:sz w:val="30"/>
          <w:szCs w:val="30"/>
        </w:rPr>
        <w:t>万元和</w:t>
      </w:r>
      <w:r>
        <w:rPr>
          <w:rFonts w:hint="eastAsia"/>
          <w:sz w:val="30"/>
          <w:szCs w:val="30"/>
        </w:rPr>
        <w:t>163.18</w:t>
      </w:r>
      <w:r>
        <w:rPr>
          <w:rFonts w:hint="eastAsia"/>
          <w:sz w:val="30"/>
          <w:szCs w:val="30"/>
        </w:rPr>
        <w:t>万元。同年</w:t>
      </w:r>
      <w:r>
        <w:rPr>
          <w:rFonts w:hint="eastAsia"/>
          <w:sz w:val="30"/>
          <w:szCs w:val="30"/>
        </w:rPr>
        <w:t>12</w:t>
      </w:r>
      <w:r>
        <w:rPr>
          <w:rFonts w:hint="eastAsia"/>
          <w:sz w:val="30"/>
          <w:szCs w:val="30"/>
        </w:rPr>
        <w:t>月，李志荣又以其本人名义以明显低于市场的价格向光大集团认购天某峰景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房，扣除该楼盘正常的价格优惠外，李志荣通过购买该房产获利约</w:t>
      </w:r>
      <w:r>
        <w:rPr>
          <w:rFonts w:hint="eastAsia"/>
          <w:sz w:val="30"/>
          <w:szCs w:val="30"/>
        </w:rPr>
        <w:t>333.16</w:t>
      </w:r>
      <w:r>
        <w:rPr>
          <w:rFonts w:hint="eastAsia"/>
          <w:sz w:val="30"/>
          <w:szCs w:val="30"/>
        </w:rPr>
        <w:t>万元。</w:t>
      </w:r>
    </w:p>
    <w:p w14:paraId="6FBA32E9" w14:textId="77777777" w:rsidR="00B34AD0" w:rsidRDefault="00B34AD0">
      <w:pPr>
        <w:spacing w:line="500" w:lineRule="atLeast"/>
        <w:ind w:firstLine="600"/>
        <w:divId w:val="1915434047"/>
        <w:rPr>
          <w:rFonts w:hint="eastAsia"/>
          <w:sz w:val="30"/>
          <w:szCs w:val="30"/>
        </w:rPr>
      </w:pPr>
      <w:r>
        <w:rPr>
          <w:rFonts w:hint="eastAsia"/>
          <w:sz w:val="30"/>
          <w:szCs w:val="30"/>
        </w:rPr>
        <w:t>上述事实，有公诉机关出示，并经法庭质证、认证的干部履历表、企业机读档案登记资料、工程管理委托协议等书证，到案经过、搜查笔录、财务审计报告、证人郑某燕、付某国、陈某光等人的证言，被告人李志荣、吴世忠等人的供述等证据予以证实。</w:t>
      </w:r>
    </w:p>
    <w:p w14:paraId="553FFEE4" w14:textId="77777777" w:rsidR="00B34AD0" w:rsidRDefault="00B34AD0">
      <w:pPr>
        <w:spacing w:line="500" w:lineRule="atLeast"/>
        <w:ind w:firstLine="600"/>
        <w:divId w:val="2014408570"/>
        <w:rPr>
          <w:rFonts w:hint="eastAsia"/>
          <w:sz w:val="30"/>
          <w:szCs w:val="30"/>
        </w:rPr>
      </w:pPr>
      <w:r>
        <w:rPr>
          <w:rFonts w:hint="eastAsia"/>
          <w:sz w:val="30"/>
          <w:szCs w:val="30"/>
        </w:rPr>
        <w:t>原审判决认为，被告人李志荣、吴世忠身为国有企业市燃料总公司及其全资子公司市管道煤气公司、新锋公司和该公司出资的东莞新奥等公司的董事、经理，利用其职务上的便利开设德溢公司和新德公司，经营与其所任职公司同类的营业，获取非法利益，数额特别巨大，其行为均已构成非法经营同类营业罪，依法应予惩处。在共同犯罪中，被告人李志荣是主谋，起决定性作用，是主犯；被告人吴世忠是组织实施者，积极参与作案，亦起主要作用，是主犯；均应按两被告人共同实施的全部犯罪处罚。被告人李志荣身为国家工作人员，还利用职务上的便利为他人谋取利益，非法收受他人财物，数额特别巨大，其行为又构成受贿罪，依法应对被告人李志荣两罪并罚。公诉机关指控被告人李志荣收受光大集团贿赂的犯罪事实清楚，证据确实、充分，罪名成立，应予以支持。但公诉机关指控被告人李志荣、吴世忠从新德公司、新地东莞分公司取得分红款的行为是受贿行为的定性不当，不予支持。依照《中华人民共和国刑法》第一百六十五条、第三百八十五条第一款、第三百八十六条、第三百八十三条第一款第（三）项及第二款、第二十五条第一款、第二十六条第一、三款、第六十四条、第六十九条、第九十三条第二款，《最高人民法院、最高人民检察院关</w:t>
      </w:r>
      <w:r>
        <w:rPr>
          <w:rFonts w:hint="eastAsia"/>
          <w:sz w:val="30"/>
          <w:szCs w:val="30"/>
        </w:rPr>
        <w:t>于办理贪污贿赂刑事案件适用法律若干问题的解释》第三条第一款、第十八条、第十九条的规定，作出判决：</w:t>
      </w:r>
    </w:p>
    <w:p w14:paraId="1322608D" w14:textId="77777777" w:rsidR="00B34AD0" w:rsidRDefault="00B34AD0">
      <w:pPr>
        <w:spacing w:line="500" w:lineRule="atLeast"/>
        <w:ind w:firstLine="600"/>
        <w:divId w:val="1327778634"/>
        <w:rPr>
          <w:rFonts w:hint="eastAsia"/>
          <w:sz w:val="30"/>
          <w:szCs w:val="30"/>
        </w:rPr>
      </w:pPr>
      <w:r>
        <w:rPr>
          <w:rFonts w:hint="eastAsia"/>
          <w:sz w:val="30"/>
          <w:szCs w:val="30"/>
        </w:rPr>
        <w:t>（一）被告人李志荣犯非法经营同类营业罪，判处有期徒刑七年，并处罚金人民币</w:t>
      </w:r>
      <w:r>
        <w:rPr>
          <w:rFonts w:hint="eastAsia"/>
          <w:sz w:val="30"/>
          <w:szCs w:val="30"/>
        </w:rPr>
        <w:t>300</w:t>
      </w:r>
      <w:r>
        <w:rPr>
          <w:rFonts w:hint="eastAsia"/>
          <w:sz w:val="30"/>
          <w:szCs w:val="30"/>
        </w:rPr>
        <w:t>万元。犯受贿罪，判处有期徒刑十二年，并处没收个人财产人民币</w:t>
      </w:r>
      <w:r>
        <w:rPr>
          <w:rFonts w:hint="eastAsia"/>
          <w:sz w:val="30"/>
          <w:szCs w:val="30"/>
        </w:rPr>
        <w:t>200</w:t>
      </w:r>
      <w:r>
        <w:rPr>
          <w:rFonts w:hint="eastAsia"/>
          <w:sz w:val="30"/>
          <w:szCs w:val="30"/>
        </w:rPr>
        <w:t>万元。两罪并罚，总和刑期有期徒刑十九年，并处罚金人民币</w:t>
      </w:r>
      <w:r>
        <w:rPr>
          <w:rFonts w:hint="eastAsia"/>
          <w:sz w:val="30"/>
          <w:szCs w:val="30"/>
        </w:rPr>
        <w:t>300</w:t>
      </w:r>
      <w:r>
        <w:rPr>
          <w:rFonts w:hint="eastAsia"/>
          <w:sz w:val="30"/>
          <w:szCs w:val="30"/>
        </w:rPr>
        <w:t>万元，没收个人财产人民币</w:t>
      </w:r>
      <w:r>
        <w:rPr>
          <w:rFonts w:hint="eastAsia"/>
          <w:sz w:val="30"/>
          <w:szCs w:val="30"/>
        </w:rPr>
        <w:t>200</w:t>
      </w:r>
      <w:r>
        <w:rPr>
          <w:rFonts w:hint="eastAsia"/>
          <w:sz w:val="30"/>
          <w:szCs w:val="30"/>
        </w:rPr>
        <w:t>万元。决定执行有期徒刑十四年，并处罚金人民币</w:t>
      </w:r>
      <w:r>
        <w:rPr>
          <w:rFonts w:hint="eastAsia"/>
          <w:sz w:val="30"/>
          <w:szCs w:val="30"/>
        </w:rPr>
        <w:t>300</w:t>
      </w:r>
      <w:r>
        <w:rPr>
          <w:rFonts w:hint="eastAsia"/>
          <w:sz w:val="30"/>
          <w:szCs w:val="30"/>
        </w:rPr>
        <w:t>万元，没收个人财产人民币</w:t>
      </w:r>
      <w:r>
        <w:rPr>
          <w:rFonts w:hint="eastAsia"/>
          <w:sz w:val="30"/>
          <w:szCs w:val="30"/>
        </w:rPr>
        <w:t>200</w:t>
      </w:r>
      <w:r>
        <w:rPr>
          <w:rFonts w:hint="eastAsia"/>
          <w:sz w:val="30"/>
          <w:szCs w:val="30"/>
        </w:rPr>
        <w:t>万元。</w:t>
      </w:r>
    </w:p>
    <w:p w14:paraId="28DEAE08" w14:textId="77777777" w:rsidR="00B34AD0" w:rsidRDefault="00B34AD0">
      <w:pPr>
        <w:spacing w:line="500" w:lineRule="atLeast"/>
        <w:ind w:firstLine="600"/>
        <w:divId w:val="62488043"/>
        <w:rPr>
          <w:rFonts w:hint="eastAsia"/>
          <w:sz w:val="30"/>
          <w:szCs w:val="30"/>
        </w:rPr>
      </w:pPr>
      <w:r>
        <w:rPr>
          <w:rFonts w:hint="eastAsia"/>
          <w:sz w:val="30"/>
          <w:szCs w:val="30"/>
        </w:rPr>
        <w:t>（二）被告人吴世忠犯非法经营同类营业罪，判处有期徒刑七年，并处罚金人民币</w:t>
      </w:r>
      <w:r>
        <w:rPr>
          <w:rFonts w:hint="eastAsia"/>
          <w:sz w:val="30"/>
          <w:szCs w:val="30"/>
        </w:rPr>
        <w:t>300</w:t>
      </w:r>
      <w:r>
        <w:rPr>
          <w:rFonts w:hint="eastAsia"/>
          <w:sz w:val="30"/>
          <w:szCs w:val="30"/>
        </w:rPr>
        <w:t>万元。</w:t>
      </w:r>
    </w:p>
    <w:p w14:paraId="01C73437" w14:textId="77777777" w:rsidR="00B34AD0" w:rsidRDefault="00B34AD0">
      <w:pPr>
        <w:spacing w:line="500" w:lineRule="atLeast"/>
        <w:ind w:firstLine="600"/>
        <w:divId w:val="1229145019"/>
        <w:rPr>
          <w:rFonts w:hint="eastAsia"/>
          <w:sz w:val="30"/>
          <w:szCs w:val="30"/>
        </w:rPr>
      </w:pPr>
      <w:r>
        <w:rPr>
          <w:rFonts w:hint="eastAsia"/>
          <w:sz w:val="30"/>
          <w:szCs w:val="30"/>
        </w:rPr>
        <w:t>（三）随案移送的赃款人民币</w:t>
      </w:r>
      <w:r>
        <w:rPr>
          <w:rFonts w:hint="eastAsia"/>
          <w:sz w:val="30"/>
          <w:szCs w:val="30"/>
        </w:rPr>
        <w:t>53.802</w:t>
      </w:r>
      <w:r>
        <w:rPr>
          <w:rFonts w:hint="eastAsia"/>
          <w:sz w:val="30"/>
          <w:szCs w:val="30"/>
        </w:rPr>
        <w:t>万元、港币</w:t>
      </w:r>
      <w:r>
        <w:rPr>
          <w:rFonts w:hint="eastAsia"/>
          <w:sz w:val="30"/>
          <w:szCs w:val="30"/>
        </w:rPr>
        <w:t>5</w:t>
      </w:r>
      <w:r>
        <w:rPr>
          <w:rFonts w:hint="eastAsia"/>
          <w:sz w:val="30"/>
          <w:szCs w:val="30"/>
        </w:rPr>
        <w:t>万元，予以没收，上缴国库。冻结于银行的被告人李志荣各银行账户的赃款人民币</w:t>
      </w:r>
      <w:r>
        <w:rPr>
          <w:rFonts w:hint="eastAsia"/>
          <w:sz w:val="30"/>
          <w:szCs w:val="30"/>
        </w:rPr>
        <w:t>692.958907</w:t>
      </w:r>
      <w:r>
        <w:rPr>
          <w:rFonts w:hint="eastAsia"/>
          <w:sz w:val="30"/>
          <w:szCs w:val="30"/>
        </w:rPr>
        <w:t>万元、美元</w:t>
      </w:r>
      <w:r>
        <w:rPr>
          <w:rFonts w:hint="eastAsia"/>
          <w:sz w:val="30"/>
          <w:szCs w:val="30"/>
        </w:rPr>
        <w:t>0.660807</w:t>
      </w:r>
      <w:r>
        <w:rPr>
          <w:rFonts w:hint="eastAsia"/>
          <w:sz w:val="30"/>
          <w:szCs w:val="30"/>
        </w:rPr>
        <w:t>万元及被告人吴世忠各账户的赃款人民币</w:t>
      </w:r>
      <w:r>
        <w:rPr>
          <w:rFonts w:hint="eastAsia"/>
          <w:sz w:val="30"/>
          <w:szCs w:val="30"/>
        </w:rPr>
        <w:t>142.25315</w:t>
      </w:r>
      <w:r>
        <w:rPr>
          <w:rFonts w:hint="eastAsia"/>
          <w:sz w:val="30"/>
          <w:szCs w:val="30"/>
        </w:rPr>
        <w:t>万元和德溢公司账户的赃款人民币</w:t>
      </w:r>
      <w:r>
        <w:rPr>
          <w:rFonts w:hint="eastAsia"/>
          <w:sz w:val="30"/>
          <w:szCs w:val="30"/>
        </w:rPr>
        <w:t>51.720905</w:t>
      </w:r>
      <w:r>
        <w:rPr>
          <w:rFonts w:hint="eastAsia"/>
          <w:sz w:val="30"/>
          <w:szCs w:val="30"/>
        </w:rPr>
        <w:t>万元，以及上述赃款之孳息，予以没收，上缴国库。随案移送吴某梅被冻结银行账户的资金，退回公诉机关处理。</w:t>
      </w:r>
    </w:p>
    <w:p w14:paraId="522AC426" w14:textId="77777777" w:rsidR="00B34AD0" w:rsidRDefault="00B34AD0">
      <w:pPr>
        <w:spacing w:line="500" w:lineRule="atLeast"/>
        <w:ind w:firstLine="600"/>
        <w:divId w:val="1785418657"/>
        <w:rPr>
          <w:rFonts w:hint="eastAsia"/>
          <w:sz w:val="30"/>
          <w:szCs w:val="30"/>
        </w:rPr>
      </w:pPr>
      <w:r>
        <w:rPr>
          <w:rFonts w:hint="eastAsia"/>
          <w:sz w:val="30"/>
          <w:szCs w:val="30"/>
        </w:rPr>
        <w:t>（四）继续追缴被告人李志荣的违法所得，上缴国库。</w:t>
      </w:r>
    </w:p>
    <w:p w14:paraId="4DB3B90D" w14:textId="77777777" w:rsidR="00B34AD0" w:rsidRDefault="00B34AD0">
      <w:pPr>
        <w:spacing w:line="500" w:lineRule="atLeast"/>
        <w:ind w:firstLine="600"/>
        <w:divId w:val="1693871686"/>
        <w:rPr>
          <w:rFonts w:hint="eastAsia"/>
          <w:sz w:val="30"/>
          <w:szCs w:val="30"/>
        </w:rPr>
      </w:pPr>
      <w:r>
        <w:rPr>
          <w:rFonts w:hint="eastAsia"/>
          <w:sz w:val="30"/>
          <w:szCs w:val="30"/>
        </w:rPr>
        <w:t>广东省东莞市人民检察院以东检刑二诉刑抗（</w:t>
      </w:r>
      <w:r>
        <w:rPr>
          <w:rFonts w:hint="eastAsia"/>
          <w:sz w:val="30"/>
          <w:szCs w:val="30"/>
        </w:rPr>
        <w:t>2018</w:t>
      </w:r>
      <w:r>
        <w:rPr>
          <w:rFonts w:hint="eastAsia"/>
          <w:sz w:val="30"/>
          <w:szCs w:val="30"/>
        </w:rPr>
        <w:t>）</w:t>
      </w:r>
      <w:r>
        <w:rPr>
          <w:rFonts w:hint="eastAsia"/>
          <w:sz w:val="30"/>
          <w:szCs w:val="30"/>
        </w:rPr>
        <w:t>1</w:t>
      </w:r>
      <w:r>
        <w:rPr>
          <w:rFonts w:hint="eastAsia"/>
          <w:sz w:val="30"/>
          <w:szCs w:val="30"/>
        </w:rPr>
        <w:t>号刑事抗诉书提出抗诉。抗诉意见如下：</w:t>
      </w:r>
    </w:p>
    <w:p w14:paraId="02CF1100" w14:textId="77777777" w:rsidR="00B34AD0" w:rsidRDefault="00B34AD0">
      <w:pPr>
        <w:spacing w:line="500" w:lineRule="atLeast"/>
        <w:ind w:firstLine="600"/>
        <w:divId w:val="788356956"/>
        <w:rPr>
          <w:rFonts w:hint="eastAsia"/>
          <w:sz w:val="30"/>
          <w:szCs w:val="30"/>
        </w:rPr>
      </w:pPr>
      <w:r>
        <w:rPr>
          <w:rFonts w:hint="eastAsia"/>
          <w:sz w:val="30"/>
          <w:szCs w:val="30"/>
        </w:rPr>
        <w:t>（</w:t>
      </w:r>
      <w:r>
        <w:rPr>
          <w:rFonts w:hint="eastAsia"/>
          <w:sz w:val="30"/>
          <w:szCs w:val="30"/>
        </w:rPr>
        <w:t>1</w:t>
      </w:r>
      <w:r>
        <w:rPr>
          <w:rFonts w:hint="eastAsia"/>
          <w:sz w:val="30"/>
          <w:szCs w:val="30"/>
        </w:rPr>
        <w:t>）一审判决将李志荣、吴世忠共同受贿改变定性为非法经营同类营业罪属定罪错误。首先，双方合谋行受贿在先，成立空壳公司在后，新地公司首席执行官郑某燕于</w:t>
      </w:r>
      <w:r>
        <w:rPr>
          <w:rFonts w:hint="eastAsia"/>
          <w:sz w:val="30"/>
          <w:szCs w:val="30"/>
        </w:rPr>
        <w:t>2007</w:t>
      </w:r>
      <w:r>
        <w:rPr>
          <w:rFonts w:hint="eastAsia"/>
          <w:sz w:val="30"/>
          <w:szCs w:val="30"/>
        </w:rPr>
        <w:t>年找到李志荣、吴世忠，双方商议成立新德公司来统包东莞新奥的常规燃气管道建设工程，并承诺利润均分；其次，李志荣、吴世忠有利用职务便利及职权、地位形成的便利条件，为新地公司谋取利益的行为，第一，李、吴二人利用身为东莞新奥董事长、董事，对东莞新奥的常规燃气管道建设工程的发包具有推荐权和决策权的职务便利，直接越过董事会、股东会违规将东莞新奥的工程统包给无资质的新德公司；第二，二人利用身为东莞地区国有公司即市燃总、市管道领导的职权、地位形成的便利条件，以新德公司的名义帮助新地东莞分公司在工程报建、立项、验收等方面提供协调服务；最后，二人的背职行为得到了不正当报酬。李志荣、吴世忠从新地东莞分公司套取的一半工程利润</w:t>
      </w:r>
      <w:r>
        <w:rPr>
          <w:rFonts w:hint="eastAsia"/>
          <w:sz w:val="30"/>
          <w:szCs w:val="30"/>
        </w:rPr>
        <w:t>1353.56</w:t>
      </w:r>
      <w:r>
        <w:rPr>
          <w:rFonts w:hint="eastAsia"/>
          <w:sz w:val="30"/>
          <w:szCs w:val="30"/>
        </w:rPr>
        <w:t>万元直接取决于二人将东莞新奥的工程统包给新德公司的职务行为，而非新德公司或新地东莞分公司的正常经营行为，该利润是新地公司对二人背职行为的不正当报酬和对价，是双方事先约定的贿赂款而非经营收入；李志荣、吴世忠以德溢公司所持股份从新德公司获得的分红</w:t>
      </w:r>
      <w:r>
        <w:rPr>
          <w:rFonts w:hint="eastAsia"/>
          <w:sz w:val="30"/>
          <w:szCs w:val="30"/>
        </w:rPr>
        <w:t>510</w:t>
      </w:r>
      <w:r>
        <w:rPr>
          <w:rFonts w:hint="eastAsia"/>
          <w:sz w:val="30"/>
          <w:szCs w:val="30"/>
        </w:rPr>
        <w:t>.9</w:t>
      </w:r>
      <w:r>
        <w:rPr>
          <w:rFonts w:hint="eastAsia"/>
          <w:sz w:val="30"/>
          <w:szCs w:val="30"/>
        </w:rPr>
        <w:t>万元是二人利用职权、地位形成的便利条件为行贿方谋取不正当利益的报酬。李志荣、吴世忠的行为不构成同类营业罪，理由如下：第一，二人在新德公司等三家公司中均没有实际经营行为，二人为新地东莞分公司所进行的“经营”，实质上是二人利用职务便利，采取越过东莞新奥股东会、董事会议程，直接违规把东莞新奥工程发包给没有任何资质的新德公司的背职行为；二人以新德公司名义进行的协调服务，实际上是二人利用国家工作人员的职权、地位形成的便利条件，为东莞新奥、新地东莞分公司在与政府的报建、审批、施工、质检、验收等方面提供帮助的谋利行为，新德公司系“空壳公司”的本质，可以从该公司服务对象仅限于为东莞新奥和新地东莞分公司提供咨询协调服务，而未对其他社会不特定对象开放中看出，且二人在德溢公司中也没有任何经营行为；第二，新德公司系咨询服务公司，东莞新奥公司实质上也并不开展常规燃气管道建设等经营行为，新德公司与东莞新奥、新地东莞分公司之间不存在同类营业情形；第三，东莞新奥虽然在经营范围中有管道燃气设施的设计和安装项目，但由于资质低，一向采用对外招投标方式发包工程，所以东莞新奥与市管道、新德公司、新地东莞分公司是合作关系，而非竞争关系。综上，李志荣</w:t>
      </w:r>
      <w:r>
        <w:rPr>
          <w:rFonts w:hint="eastAsia"/>
          <w:sz w:val="30"/>
          <w:szCs w:val="30"/>
        </w:rPr>
        <w:t>、吴世忠伙同郑某燕，共谋采用虚设新德公司违法统包东莞新奥工程，再将工程实际承包给新地东莞分公司，实现行业垄断经营并从中获取非法利益的行为，本质是钱权交易而非非法经营同类营业。（</w:t>
      </w:r>
      <w:r>
        <w:rPr>
          <w:rFonts w:hint="eastAsia"/>
          <w:sz w:val="30"/>
          <w:szCs w:val="30"/>
        </w:rPr>
        <w:t>2</w:t>
      </w:r>
      <w:r>
        <w:rPr>
          <w:rFonts w:hint="eastAsia"/>
          <w:sz w:val="30"/>
          <w:szCs w:val="30"/>
        </w:rPr>
        <w:t>）原审判决混淆受贿罪与非法经营同类营业罪，定罪错误导致二被告人罪刑不相适应。李志荣、吴世忠利用身为国有公司董事、经理的职务便利，为新地公司谋取利益并非法收受财物的行为，不仅侵害了国有公司的管理秩序，更侵害了国家工作人员的职务廉洁性与职务行为的不可收买性，非法经营同类营业罪显然不足以评价上述行为。原判对李志荣、吴世忠定罪错误，量刑畸轻。（</w:t>
      </w:r>
      <w:r>
        <w:rPr>
          <w:rFonts w:hint="eastAsia"/>
          <w:sz w:val="30"/>
          <w:szCs w:val="30"/>
        </w:rPr>
        <w:t>3</w:t>
      </w:r>
      <w:r>
        <w:rPr>
          <w:rFonts w:hint="eastAsia"/>
          <w:sz w:val="30"/>
          <w:szCs w:val="30"/>
        </w:rPr>
        <w:t>）原审判决在司法实践中将产生重大不良影响，不仅影响对合犯的追究，也不利于反腐败斗争的开展。行受贿为对合犯罪，原审判决对李志荣、吴世忠行为定性的改变将直接影响审判机关对行贿方即新地公司、郑某燕单位行贿犯罪的处罚，客观上导致放纵犯罪。综上，一审判决对李志荣、吴世忠适用法律错误。</w:t>
      </w:r>
    </w:p>
    <w:p w14:paraId="5CCBE857" w14:textId="77777777" w:rsidR="00B34AD0" w:rsidRDefault="00B34AD0">
      <w:pPr>
        <w:spacing w:line="500" w:lineRule="atLeast"/>
        <w:ind w:firstLine="600"/>
        <w:divId w:val="1650866249"/>
        <w:rPr>
          <w:rFonts w:hint="eastAsia"/>
          <w:sz w:val="30"/>
          <w:szCs w:val="30"/>
        </w:rPr>
      </w:pPr>
      <w:r>
        <w:rPr>
          <w:rFonts w:hint="eastAsia"/>
          <w:sz w:val="30"/>
          <w:szCs w:val="30"/>
        </w:rPr>
        <w:t>广东省人民检察院以粤检侦监二支刑抗</w:t>
      </w:r>
      <w:r>
        <w:rPr>
          <w:rFonts w:hint="eastAsia"/>
          <w:sz w:val="30"/>
          <w:szCs w:val="30"/>
        </w:rPr>
        <w:t>[2019]1</w:t>
      </w:r>
      <w:r>
        <w:rPr>
          <w:rFonts w:hint="eastAsia"/>
          <w:sz w:val="30"/>
          <w:szCs w:val="30"/>
        </w:rPr>
        <w:t>号支持刑事抗诉意见书支持抗诉。出庭检察员提出如下意见：</w:t>
      </w:r>
    </w:p>
    <w:p w14:paraId="159D4C6B" w14:textId="77777777" w:rsidR="00B34AD0" w:rsidRDefault="00B34AD0">
      <w:pPr>
        <w:spacing w:line="500" w:lineRule="atLeast"/>
        <w:ind w:firstLine="600"/>
        <w:divId w:val="1791588367"/>
        <w:rPr>
          <w:rFonts w:hint="eastAsia"/>
          <w:sz w:val="30"/>
          <w:szCs w:val="30"/>
        </w:rPr>
      </w:pPr>
      <w:r>
        <w:rPr>
          <w:rFonts w:hint="eastAsia"/>
          <w:sz w:val="30"/>
          <w:szCs w:val="30"/>
        </w:rPr>
        <w:t>（</w:t>
      </w:r>
      <w:r>
        <w:rPr>
          <w:rFonts w:hint="eastAsia"/>
          <w:sz w:val="30"/>
          <w:szCs w:val="30"/>
        </w:rPr>
        <w:t>1</w:t>
      </w:r>
      <w:r>
        <w:rPr>
          <w:rFonts w:hint="eastAsia"/>
          <w:sz w:val="30"/>
          <w:szCs w:val="30"/>
        </w:rPr>
        <w:t>）关于主体适格、数额计算、李志荣涉及光大集团犯罪事实、坦白及自首认定、主犯等问题。①关于市燃料总公司的企业性质问题。相关书证证实市燃料总公司是经市政府批准设立的国有企业，实际投资人是国家，历任总经理、负责人均由政府部门任命，受市政府相关部门管理，从事的是公共事业；②李志荣的主体资格问题。市燃料总公司是国有企业，东莞新奥公司是国有参股企业，李志荣受市燃料总公司委派到东莞新奥公司任董事长，具有国家工作人员身份，具备受贿犯罪的主体资格；③关于李志荣低价购房与其职权是否有关，李志荣在任东莞新奥公司董事长期间，利用职务上的便利，以低于东莞市物价部门指导价的价格向小巴公司销售车用天然气，向小巴公司输送利益，其后，光大集团已明显低于市场价的价格向李志荣销售房屋作为回报，李志荣的低价购房行为明显与其职权有关；④关于李志荣低价购房的数额认定。李志荣获取该贿赂的数额应当按照涉案房产交易时当地市场价格与李志荣的实际购房价格的差额计算。首先，关于景某湾畔两套住房的差额计算，该小区面向大多数公众的价格即市场价，超过定价的九折，公诉机关以其中少数特价房的平均折扣率八折认定李志荣购买房屋的市场价格，明显有利于被告人；其次，关于天某峰景房</w:t>
      </w:r>
      <w:r>
        <w:rPr>
          <w:rFonts w:hint="eastAsia"/>
          <w:sz w:val="30"/>
          <w:szCs w:val="30"/>
        </w:rPr>
        <w:t>屋的差额计算，该批住房实际价格多数超出定价的八九折，公诉机关以该批房屋的平均折扣约八七折作为市场价，明显有利于被告人。综上，李志荣购买三处房产所获贿赂共计</w:t>
      </w:r>
      <w:r>
        <w:rPr>
          <w:rFonts w:hint="eastAsia"/>
          <w:sz w:val="30"/>
          <w:szCs w:val="30"/>
        </w:rPr>
        <w:t>636.8</w:t>
      </w:r>
      <w:r>
        <w:rPr>
          <w:rFonts w:hint="eastAsia"/>
          <w:sz w:val="30"/>
          <w:szCs w:val="30"/>
        </w:rPr>
        <w:t>万元。⑤认定吴世忠分赃</w:t>
      </w:r>
      <w:r>
        <w:rPr>
          <w:rFonts w:hint="eastAsia"/>
          <w:sz w:val="30"/>
          <w:szCs w:val="30"/>
        </w:rPr>
        <w:t>493</w:t>
      </w:r>
      <w:r>
        <w:rPr>
          <w:rFonts w:hint="eastAsia"/>
          <w:sz w:val="30"/>
          <w:szCs w:val="30"/>
        </w:rPr>
        <w:t>万元的事实，有吴世忠的供述及已查明去向并经查证属实的证据予以证实，足以认定。⑥关于坦白、自首。李志荣虽有自动到案情节，但其始终没有坦白交代其利用职权将东莞新奥管道燃气工程交由新德公司总承揽，在转交新地东莞分公司施工，从中非法获利的事实，也没有坦白交代其收受光大集团贿赂的事实。吴世忠虽有自动到案情节，在侦查期间能坦白交代犯罪事实，但其在法庭上翻供，否认涉案工程实际由新地东莞分公司施工的事实。二被告人均不符合坦白、自首的认定条件。⑦关于主从犯，在共同犯罪中，李志荣是主谋，起决定性作用，吴世忠是组织实施者，积极参与作案，亦起主要作用，二人均是主犯。（</w:t>
      </w:r>
      <w:r>
        <w:rPr>
          <w:rFonts w:hint="eastAsia"/>
          <w:sz w:val="30"/>
          <w:szCs w:val="30"/>
        </w:rPr>
        <w:t>2</w:t>
      </w:r>
      <w:r>
        <w:rPr>
          <w:rFonts w:hint="eastAsia"/>
          <w:sz w:val="30"/>
          <w:szCs w:val="30"/>
        </w:rPr>
        <w:t>）一审判决认定李志荣、吴世忠构成非法经营同类营业罪属于适用法律错误。李志荣没有参与新德公司的经营，非法经营同类营业罪无从谈起，吴世忠参与了新德公司的经营，但新德公司的主要业务是燃气工程项目的管理服务及技术咨询、管道燃气业务的咨询，并未取得相关资质，与吴世忠任职的市管道煤气公司、东</w:t>
      </w:r>
      <w:r>
        <w:rPr>
          <w:rFonts w:hint="eastAsia"/>
          <w:sz w:val="30"/>
          <w:szCs w:val="30"/>
        </w:rPr>
        <w:t>莞新奥公司等公司的经营范围并不相同，不属于同类营业，且该公司出于非法目的成立，真实业务与登记业务存在偏差。（</w:t>
      </w:r>
      <w:r>
        <w:rPr>
          <w:rFonts w:hint="eastAsia"/>
          <w:sz w:val="30"/>
          <w:szCs w:val="30"/>
        </w:rPr>
        <w:t>3</w:t>
      </w:r>
      <w:r>
        <w:rPr>
          <w:rFonts w:hint="eastAsia"/>
          <w:sz w:val="30"/>
          <w:szCs w:val="30"/>
        </w:rPr>
        <w:t>）李志荣、吴世忠利用职务便利帮助河北新地公司实现管道工程垄断经营的事实清楚，证据充分，即权钱交易之“权”真实存在。李志荣、吴世忠与郑某燕代表的河北方合作，是利用李志荣、吴世忠作为东莞新奥公司董事长、董事，对东莞新奥相关工程的发包等方面具有的影响力以及基于职务形成的与政府部门的沟通协调便利条件，为新地公司实现行业垄断的不正当竞争目的。（</w:t>
      </w:r>
      <w:r>
        <w:rPr>
          <w:rFonts w:hint="eastAsia"/>
          <w:sz w:val="30"/>
          <w:szCs w:val="30"/>
        </w:rPr>
        <w:t>4</w:t>
      </w:r>
      <w:r>
        <w:rPr>
          <w:rFonts w:hint="eastAsia"/>
          <w:sz w:val="30"/>
          <w:szCs w:val="30"/>
        </w:rPr>
        <w:t>）新德公司与新地东莞分公司是两个相互独立的公司，不存在收购、入股等投资分红关系。①李志荣、吴世忠及郑某燕、戴某、王某岐、余某林等新地公司、新地东莞分公司人员均证实，新德公司并未投资新地东莞分公司，两个公司在人员构成、运作管理方面的交叉混同，不等同于二者有投资分红关系；②人员构成、运作管理方面的交叉混同是刻意为之，不能改变工程承揽方是新地东莞分公司，新德公司无权从中获利的事实。首先，部分交叉混同的人员如张某娥、吴世忠等人，并未在对方公司实际领取工资，未有任命或聘用书证，甚至本人都不知道自己在对方公司担任职务；其次，交叉混同人员有刻意为之的情况，两家公司办公场所在同一楼层，</w:t>
      </w:r>
      <w:r>
        <w:rPr>
          <w:rFonts w:hint="eastAsia"/>
          <w:sz w:val="30"/>
          <w:szCs w:val="30"/>
        </w:rPr>
        <w:t>都在燃料工业总公司的物业里，这些都表明吴世忠等人在刻意营造两公司人员混同的情形；再次，吴世忠插手新地东莞分公司的财务管理是出于对分红利益的维护；最后，运作管理的交叉混同，并未触及工程承揽层面，根据在案的书证及证人证言，新地东莞分公司以自己名义与东莞新奥签订工程承揽合同，自行负责施工并承担工程所有责任，依法有权独享工程利润，新德公司分取工程利润缺乏依据。（</w:t>
      </w:r>
      <w:r>
        <w:rPr>
          <w:rFonts w:hint="eastAsia"/>
          <w:sz w:val="30"/>
          <w:szCs w:val="30"/>
        </w:rPr>
        <w:t>5</w:t>
      </w:r>
      <w:r>
        <w:rPr>
          <w:rFonts w:hint="eastAsia"/>
          <w:sz w:val="30"/>
          <w:szCs w:val="30"/>
        </w:rPr>
        <w:t>）新德公司的利润不应包括新地东莞分公司的利润，李志荣、吴世忠二人分取新地东莞分公司的利润没有合法依据。①如前所述，新德公司与新地东莞分公司相互独立，不存在收购、入股等投资分红关系；②市管道煤气公司并未参与新地东莞分公司的利润分配，而是每年从新地东莞分公司分包</w:t>
      </w:r>
      <w:r>
        <w:rPr>
          <w:rFonts w:hint="eastAsia"/>
          <w:sz w:val="30"/>
          <w:szCs w:val="30"/>
        </w:rPr>
        <w:t>1</w:t>
      </w:r>
      <w:r>
        <w:rPr>
          <w:rFonts w:hint="eastAsia"/>
          <w:sz w:val="30"/>
          <w:szCs w:val="30"/>
        </w:rPr>
        <w:t>万户的管道安装工程；③以法定代表人及总经理身份参与德溢公司经营的陈某球并未按照股份参与新地东莞分公司的利润分配，陈某球证称其根本不知道新地东莞分公司的存在。（</w:t>
      </w:r>
      <w:r>
        <w:rPr>
          <w:rFonts w:hint="eastAsia"/>
          <w:sz w:val="30"/>
          <w:szCs w:val="30"/>
        </w:rPr>
        <w:t>6</w:t>
      </w:r>
      <w:r>
        <w:rPr>
          <w:rFonts w:hint="eastAsia"/>
          <w:sz w:val="30"/>
          <w:szCs w:val="30"/>
        </w:rPr>
        <w:t>）新德公司的账面利润是非法收入。①新德公司是为了实现东莞方与河北方双方利益的非法目的而成立；②新德公司的业务涉嫌违法，首先，新德公司并无招投标代理的经营范围，却与新奥公司签订协议约定由新德公司代新奥公司进行招投标管理，且实际上并未进行招投标而是转</w:t>
      </w:r>
      <w:r>
        <w:rPr>
          <w:rFonts w:hint="eastAsia"/>
          <w:sz w:val="30"/>
          <w:szCs w:val="30"/>
        </w:rPr>
        <w:t>包给新地东莞分公司垄断了东莞新奥的工程，违背了国务院《工程建设项目招投标范围和规模标准规定》关于供气工程项目施工单项合同估算价达</w:t>
      </w:r>
      <w:r>
        <w:rPr>
          <w:rFonts w:hint="eastAsia"/>
          <w:sz w:val="30"/>
          <w:szCs w:val="30"/>
        </w:rPr>
        <w:t>200</w:t>
      </w:r>
      <w:r>
        <w:rPr>
          <w:rFonts w:hint="eastAsia"/>
          <w:sz w:val="30"/>
          <w:szCs w:val="30"/>
        </w:rPr>
        <w:t>万元人民币以上的必须进行招标的规定；其次，根据</w:t>
      </w:r>
      <w:r>
        <w:rPr>
          <w:rFonts w:hint="eastAsia"/>
          <w:sz w:val="30"/>
          <w:szCs w:val="30"/>
        </w:rPr>
        <w:t>2005</w:t>
      </w:r>
      <w:r>
        <w:rPr>
          <w:rFonts w:hint="eastAsia"/>
          <w:sz w:val="30"/>
          <w:szCs w:val="30"/>
        </w:rPr>
        <w:t>年发改委的《工程咨询单位资格认定办法》第六条规定，工程咨询单位必须依法取得国家发改委颁发的《工程咨询资格证书》，凭证开展相应的工程咨询业务，在卷并无新德公司具有相关资质的书证。而</w:t>
      </w:r>
      <w:r>
        <w:rPr>
          <w:rFonts w:hint="eastAsia"/>
          <w:sz w:val="30"/>
          <w:szCs w:val="30"/>
        </w:rPr>
        <w:t>2011</w:t>
      </w:r>
      <w:r>
        <w:rPr>
          <w:rFonts w:hint="eastAsia"/>
          <w:sz w:val="30"/>
          <w:szCs w:val="30"/>
        </w:rPr>
        <w:t>年新地公司获得了市政公用工程咨询单位甲级资格证书，一个拥有工程咨询甲级证书的公司，向一个无证公司高价购买咨询服务，有违常识常理。③新德公司的设立除为权钱交易的幌子外，无经营必要。首先，如吴世忠供述所言，新德公司是为了东莞方利益而设立的，否则，东莞新奥完全可以直接将工程大包给新地东莞分公司；其次，从新德公司与东莞新奥、新地东莞分公司签订的服务协议来看，新德公司协议上的权利义务与监理公司的权利义务有高度相似及重合支出，从东莞新奥公司与新地东莞分公司签订的工程合同来看，已经有具有相关监理资质的监理公司承担了监理职责，不需要新德公司重复履行职能；再次，从新地公司的财务状况来看，新地东莞分公司将设备卖给新德公司，再从新德公司租赁使用，没有必要；最后，新</w:t>
      </w:r>
      <w:r>
        <w:rPr>
          <w:rFonts w:hint="eastAsia"/>
          <w:sz w:val="30"/>
          <w:szCs w:val="30"/>
        </w:rPr>
        <w:t>德公司共有</w:t>
      </w:r>
      <w:r>
        <w:rPr>
          <w:rFonts w:hint="eastAsia"/>
          <w:sz w:val="30"/>
          <w:szCs w:val="30"/>
        </w:rPr>
        <w:t>13</w:t>
      </w:r>
      <w:r>
        <w:rPr>
          <w:rFonts w:hint="eastAsia"/>
          <w:sz w:val="30"/>
          <w:szCs w:val="30"/>
        </w:rPr>
        <w:t>人，从出纳和会计的证言来看，业务主要是递交资料和保证文明施工，却要从东莞新奥和新地东莞分公司分别收取高额服务费。因此，李志荣、吴世忠利用职务之便帮助河北新地公司谋取市场竞争优势，利用成立德溢公司、投资新德公司、套取新地东莞分公司工程利润等手段收受其给予的</w:t>
      </w:r>
      <w:r>
        <w:rPr>
          <w:rFonts w:hint="eastAsia"/>
          <w:sz w:val="30"/>
          <w:szCs w:val="30"/>
        </w:rPr>
        <w:t>50%</w:t>
      </w:r>
      <w:r>
        <w:rPr>
          <w:rFonts w:hint="eastAsia"/>
          <w:sz w:val="30"/>
          <w:szCs w:val="30"/>
        </w:rPr>
        <w:t>工程利润的行为事实清楚，证据充分，符合权钱交易的本质，应当认定为受贿罪。综上，一审判决将起诉书指控的李志荣、吴世忠收受河北新地公司贿赂的事实认定为非法经营同类营业罪，属“认定事实确有错误，导致定罪量刑明显不当”的情况，请二审法院依法予以纠正。</w:t>
      </w:r>
    </w:p>
    <w:p w14:paraId="4E89642F" w14:textId="77777777" w:rsidR="00B34AD0" w:rsidRDefault="00B34AD0">
      <w:pPr>
        <w:spacing w:line="500" w:lineRule="atLeast"/>
        <w:ind w:firstLine="600"/>
        <w:divId w:val="336931517"/>
        <w:rPr>
          <w:rFonts w:hint="eastAsia"/>
          <w:sz w:val="30"/>
          <w:szCs w:val="30"/>
        </w:rPr>
      </w:pPr>
      <w:r>
        <w:rPr>
          <w:rFonts w:hint="eastAsia"/>
          <w:sz w:val="30"/>
          <w:szCs w:val="30"/>
        </w:rPr>
        <w:t>上诉人李志荣上诉提出：</w:t>
      </w:r>
      <w:r>
        <w:rPr>
          <w:rFonts w:hint="eastAsia"/>
          <w:sz w:val="30"/>
          <w:szCs w:val="30"/>
        </w:rPr>
        <w:t>1</w:t>
      </w:r>
      <w:r>
        <w:rPr>
          <w:rFonts w:hint="eastAsia"/>
          <w:sz w:val="30"/>
          <w:szCs w:val="30"/>
        </w:rPr>
        <w:t>、一审法院未认定其有坦白、自首情节，属认定事实不清，适用法律错误。其在供述中已将其利用职权将东莞新奥管道燃气工程交由新德公司总承揽，在转交新地东莞公司施工，从中非法获利的事实交代清楚，只是不认为非法获利的钱款是受贿，因此其有自动到案情节，也如实交代犯罪事实，应当认定为自首和坦白。</w:t>
      </w:r>
      <w:r>
        <w:rPr>
          <w:rFonts w:hint="eastAsia"/>
          <w:sz w:val="30"/>
          <w:szCs w:val="30"/>
        </w:rPr>
        <w:t>2</w:t>
      </w:r>
      <w:r>
        <w:rPr>
          <w:rFonts w:hint="eastAsia"/>
          <w:sz w:val="30"/>
          <w:szCs w:val="30"/>
        </w:rPr>
        <w:t>、其对一审法院认定其构成非法经营同类营业罪的定性不持异议，但一审法院在法定最高刑对其量刑，属量刑畸重。</w:t>
      </w:r>
      <w:r>
        <w:rPr>
          <w:rFonts w:hint="eastAsia"/>
          <w:sz w:val="30"/>
          <w:szCs w:val="30"/>
        </w:rPr>
        <w:t>3</w:t>
      </w:r>
      <w:r>
        <w:rPr>
          <w:rFonts w:hint="eastAsia"/>
          <w:sz w:val="30"/>
          <w:szCs w:val="30"/>
        </w:rPr>
        <w:t>、一审法院认定其构成受贿罪，事实不清，证据不足，其以优惠价格购买光大集团的房产与其职务行为之间不存在权钱交换性。首先，燃气价格的确定是双方企业正常商业谈判和市政府有关部门协调的结果，且经东莞新奥领导班子讨论，最后由其同意，不能认定系其利用职权为他人谋利；其次，东莞市物价部门的物价指导政策所确定的气价价格不能突破上限；再次，在其购买光大房产期间，双方并没有在小巴公司优惠用气问题上进行任何沟通，陈某光是出于光大房产资金紧张及和万科在东莞打价格战两个原因才决定给其购房优惠，并非因其利用职务便利为小巴公司谋取利益，且该优惠价格并不明显低于市场价格，光大集团及陈某光亦未因此事被追究行贿罪的责任；最后，小巴公司与光大房产公司是独立法人，其在</w:t>
      </w:r>
      <w:r>
        <w:rPr>
          <w:rFonts w:hint="eastAsia"/>
          <w:sz w:val="30"/>
          <w:szCs w:val="30"/>
        </w:rPr>
        <w:t>光大公司购房的行为与东莞新奥给予小巴公司优惠气价没有刑法上的因果关系。</w:t>
      </w:r>
    </w:p>
    <w:p w14:paraId="07D54B93" w14:textId="77777777" w:rsidR="00B34AD0" w:rsidRDefault="00B34AD0">
      <w:pPr>
        <w:spacing w:line="500" w:lineRule="atLeast"/>
        <w:ind w:firstLine="600"/>
        <w:divId w:val="812722285"/>
        <w:rPr>
          <w:rFonts w:hint="eastAsia"/>
          <w:sz w:val="30"/>
          <w:szCs w:val="30"/>
        </w:rPr>
      </w:pPr>
      <w:r>
        <w:rPr>
          <w:rFonts w:hint="eastAsia"/>
          <w:sz w:val="30"/>
          <w:szCs w:val="30"/>
        </w:rPr>
        <w:t>辩护人张成提出如下辩护意见：</w:t>
      </w:r>
      <w:r>
        <w:rPr>
          <w:rFonts w:hint="eastAsia"/>
          <w:sz w:val="30"/>
          <w:szCs w:val="30"/>
        </w:rPr>
        <w:t>1</w:t>
      </w:r>
      <w:r>
        <w:rPr>
          <w:rFonts w:hint="eastAsia"/>
          <w:sz w:val="30"/>
          <w:szCs w:val="30"/>
        </w:rPr>
        <w:t>、一审判决认定上诉人李志荣不构成受贿罪，认定事实清楚，证据确实充分，适用法律准确，抗诉书的抗诉理由不能成立。（</w:t>
      </w:r>
      <w:r>
        <w:rPr>
          <w:rFonts w:hint="eastAsia"/>
          <w:sz w:val="30"/>
          <w:szCs w:val="30"/>
        </w:rPr>
        <w:t>1</w:t>
      </w:r>
      <w:r>
        <w:rPr>
          <w:rFonts w:hint="eastAsia"/>
          <w:sz w:val="30"/>
          <w:szCs w:val="30"/>
        </w:rPr>
        <w:t>）抗诉书关于“双方合谋行受贿在先，成立空壳公司在后”的认定与事实、证据不符：隐名持股并非认定受贿罪的事实依据；审计报告证实新德公司有实际的经营并有固定组织结构及人员；原审判决书认定李志荣、吴世忠系进行同类营业符合客观事实；（</w:t>
      </w:r>
      <w:r>
        <w:rPr>
          <w:rFonts w:hint="eastAsia"/>
          <w:sz w:val="30"/>
          <w:szCs w:val="30"/>
        </w:rPr>
        <w:t>2</w:t>
      </w:r>
      <w:r>
        <w:rPr>
          <w:rFonts w:hint="eastAsia"/>
          <w:sz w:val="30"/>
          <w:szCs w:val="30"/>
        </w:rPr>
        <w:t>）抗诉书与现行法律、司法解释相违背；（</w:t>
      </w:r>
      <w:r>
        <w:rPr>
          <w:rFonts w:hint="eastAsia"/>
          <w:sz w:val="30"/>
          <w:szCs w:val="30"/>
        </w:rPr>
        <w:t>3</w:t>
      </w:r>
      <w:r>
        <w:rPr>
          <w:rFonts w:hint="eastAsia"/>
          <w:sz w:val="30"/>
          <w:szCs w:val="30"/>
        </w:rPr>
        <w:t>）一审判决对李志荣构成非法经营同类营业罪属顶格量刑，量刑明显偏高。</w:t>
      </w:r>
      <w:r>
        <w:rPr>
          <w:rFonts w:hint="eastAsia"/>
          <w:sz w:val="30"/>
          <w:szCs w:val="30"/>
        </w:rPr>
        <w:t>2</w:t>
      </w:r>
      <w:r>
        <w:rPr>
          <w:rFonts w:hint="eastAsia"/>
          <w:sz w:val="30"/>
          <w:szCs w:val="30"/>
        </w:rPr>
        <w:t>、李志荣购买折扣购房的事实，（</w:t>
      </w:r>
      <w:r>
        <w:rPr>
          <w:rFonts w:hint="eastAsia"/>
          <w:sz w:val="30"/>
          <w:szCs w:val="30"/>
        </w:rPr>
        <w:t>1</w:t>
      </w:r>
      <w:r>
        <w:rPr>
          <w:rFonts w:hint="eastAsia"/>
          <w:sz w:val="30"/>
          <w:szCs w:val="30"/>
        </w:rPr>
        <w:t>）该节事实不构成犯罪，有证据证明，涉案房产在当时市场竞争背景及资金回流需求之下，大量存在针对同学、朋友等近密关系的大幅度优惠，且房产折扣与李志荣的职权没有关系。将折扣同此前的购气合同强行扯上关系，是典型的客观归罪；（</w:t>
      </w:r>
      <w:r>
        <w:rPr>
          <w:rFonts w:hint="eastAsia"/>
          <w:sz w:val="30"/>
          <w:szCs w:val="30"/>
        </w:rPr>
        <w:t>2</w:t>
      </w:r>
      <w:r>
        <w:rPr>
          <w:rFonts w:hint="eastAsia"/>
          <w:sz w:val="30"/>
          <w:szCs w:val="30"/>
        </w:rPr>
        <w:t>）即使认定此节事实构成受贿犯罪，但数额计算不客观、公平，存在错误。一审判决据以认定数额的标准是“平均折扣率八折”、“八七折”，系不客观、不公正的，应以吴世忠获得的</w:t>
      </w:r>
      <w:r>
        <w:rPr>
          <w:rFonts w:hint="eastAsia"/>
          <w:sz w:val="30"/>
          <w:szCs w:val="30"/>
        </w:rPr>
        <w:t>6.5</w:t>
      </w:r>
      <w:r>
        <w:rPr>
          <w:rFonts w:hint="eastAsia"/>
          <w:sz w:val="30"/>
          <w:szCs w:val="30"/>
        </w:rPr>
        <w:t>折作为是否低于市场价的起点，才是有利于被告人的计算。据此，李志荣购买三处房产所获贿赂共计</w:t>
      </w:r>
      <w:r>
        <w:rPr>
          <w:rFonts w:hint="eastAsia"/>
          <w:sz w:val="30"/>
          <w:szCs w:val="30"/>
        </w:rPr>
        <w:t>298.4069</w:t>
      </w:r>
      <w:r>
        <w:rPr>
          <w:rFonts w:hint="eastAsia"/>
          <w:sz w:val="30"/>
          <w:szCs w:val="30"/>
        </w:rPr>
        <w:t>万元。</w:t>
      </w:r>
      <w:r>
        <w:rPr>
          <w:rFonts w:hint="eastAsia"/>
          <w:sz w:val="30"/>
          <w:szCs w:val="30"/>
        </w:rPr>
        <w:t>3</w:t>
      </w:r>
      <w:r>
        <w:rPr>
          <w:rFonts w:hint="eastAsia"/>
          <w:sz w:val="30"/>
          <w:szCs w:val="30"/>
        </w:rPr>
        <w:t>、李志荣具有法定、酌定从轻、减轻量刑情节。李志</w:t>
      </w:r>
      <w:r>
        <w:rPr>
          <w:rFonts w:hint="eastAsia"/>
          <w:sz w:val="30"/>
          <w:szCs w:val="30"/>
        </w:rPr>
        <w:t>荣自动到案后，如实供述非法经营同类营业罪的基本事实，具有自首情节，李志荣关于其未利用职务便利干预东莞新奥业务发包的辩解有客观证据支持；李志荣等人成立新德公司的初衷是为保障所在单位的工程质量和工程顺利进行，社会危害性显著轻微。</w:t>
      </w:r>
      <w:r>
        <w:rPr>
          <w:rFonts w:hint="eastAsia"/>
          <w:sz w:val="30"/>
          <w:szCs w:val="30"/>
        </w:rPr>
        <w:t>4</w:t>
      </w:r>
      <w:r>
        <w:rPr>
          <w:rFonts w:hint="eastAsia"/>
          <w:sz w:val="30"/>
          <w:szCs w:val="30"/>
        </w:rPr>
        <w:t>、一审判决认定李志荣从新德公司取得分红款的行为不构成受贿罪定性准确，抗诉书关于“该判决在司法实践中将产生重大不良影响、不仅影响对合犯的追究，也不利于反腐败斗争的开展”明显不当。该抗诉理由无视本案基本事实和证据，是对人民法院独立审判权的不正当绑架。综上，请求二审法院充分考虑上诉人李志荣具有的自首和社会危害性小等法定、酌定从轻、减轻处罚情节，依法作出公平、公正裁决。</w:t>
      </w:r>
    </w:p>
    <w:p w14:paraId="1CC0FA7B" w14:textId="77777777" w:rsidR="00B34AD0" w:rsidRDefault="00B34AD0">
      <w:pPr>
        <w:spacing w:line="500" w:lineRule="atLeast"/>
        <w:ind w:firstLine="600"/>
        <w:divId w:val="1633242707"/>
        <w:rPr>
          <w:rFonts w:hint="eastAsia"/>
          <w:sz w:val="30"/>
          <w:szCs w:val="30"/>
        </w:rPr>
      </w:pPr>
      <w:r>
        <w:rPr>
          <w:rFonts w:hint="eastAsia"/>
          <w:sz w:val="30"/>
          <w:szCs w:val="30"/>
        </w:rPr>
        <w:t>辩护人钟华提出如下辩护意见：</w:t>
      </w:r>
      <w:r>
        <w:rPr>
          <w:rFonts w:hint="eastAsia"/>
          <w:sz w:val="30"/>
          <w:szCs w:val="30"/>
        </w:rPr>
        <w:t>1</w:t>
      </w:r>
      <w:r>
        <w:rPr>
          <w:rFonts w:hint="eastAsia"/>
          <w:sz w:val="30"/>
          <w:szCs w:val="30"/>
        </w:rPr>
        <w:t>、对原审判决认定上诉人李志荣构成非法经营同类营业罪不持异议，但对其顶格判处七年，量刑实属畸重。</w:t>
      </w:r>
      <w:r>
        <w:rPr>
          <w:rFonts w:hint="eastAsia"/>
          <w:sz w:val="30"/>
          <w:szCs w:val="30"/>
        </w:rPr>
        <w:t>2</w:t>
      </w:r>
      <w:r>
        <w:rPr>
          <w:rFonts w:hint="eastAsia"/>
          <w:sz w:val="30"/>
          <w:szCs w:val="30"/>
        </w:rPr>
        <w:t>、检察机关指控上诉人李志荣共同受贿的事实不清、证据不足。（</w:t>
      </w:r>
      <w:r>
        <w:rPr>
          <w:rFonts w:hint="eastAsia"/>
          <w:sz w:val="30"/>
          <w:szCs w:val="30"/>
        </w:rPr>
        <w:t>1</w:t>
      </w:r>
      <w:r>
        <w:rPr>
          <w:rFonts w:hint="eastAsia"/>
          <w:sz w:val="30"/>
          <w:szCs w:val="30"/>
        </w:rPr>
        <w:t>）关于新德公司成立的目的，李志荣和吴世忠均供称成立新德公司是为了保障东莞新奥工程项目能够按质按量完成，而非检察机关指控的成立目的是为郑某燕公司能够承揽更多业务；（</w:t>
      </w:r>
      <w:r>
        <w:rPr>
          <w:rFonts w:hint="eastAsia"/>
          <w:sz w:val="30"/>
          <w:szCs w:val="30"/>
        </w:rPr>
        <w:t>2</w:t>
      </w:r>
      <w:r>
        <w:rPr>
          <w:rFonts w:hint="eastAsia"/>
          <w:sz w:val="30"/>
          <w:szCs w:val="30"/>
        </w:rPr>
        <w:t>）新德公司成立以后，新地东莞分公司按照约定将资产向新德移交，新地东莞分公司实际上已是空壳公司，检察机关认定东莞新奥工程实际全包给新地东莞分公司而非新德公司是错误的；（</w:t>
      </w:r>
      <w:r>
        <w:rPr>
          <w:rFonts w:hint="eastAsia"/>
          <w:sz w:val="30"/>
          <w:szCs w:val="30"/>
        </w:rPr>
        <w:t>3</w:t>
      </w:r>
      <w:r>
        <w:rPr>
          <w:rFonts w:hint="eastAsia"/>
          <w:sz w:val="30"/>
          <w:szCs w:val="30"/>
        </w:rPr>
        <w:t>）新德公司成立后，借用新地东莞分公司的施工资质赚取的利润，实际上属于新德公司而非新地东莞分公司；李志荣收到的是新德公司分配给股东之一德溢公司的利润，并非直接从新地东莞分公司直接分配的，更不能认定是河北新地以利润分红名义送给李志荣等人的，检察机关的这一指控明显没有事实和法律依据。</w:t>
      </w:r>
      <w:r>
        <w:rPr>
          <w:rFonts w:hint="eastAsia"/>
          <w:sz w:val="30"/>
          <w:szCs w:val="30"/>
        </w:rPr>
        <w:t>3</w:t>
      </w:r>
      <w:r>
        <w:rPr>
          <w:rFonts w:hint="eastAsia"/>
          <w:sz w:val="30"/>
          <w:szCs w:val="30"/>
        </w:rPr>
        <w:t>、李志荣等人获得新德公司分红是德溢公司在新德公司的出资收益，并不属于检察机关所认定的由请托人出资，以“合作”开办公司或者其他“合作”投资收受贿赂的行为。（</w:t>
      </w:r>
      <w:r>
        <w:rPr>
          <w:rFonts w:hint="eastAsia"/>
          <w:sz w:val="30"/>
          <w:szCs w:val="30"/>
        </w:rPr>
        <w:t>1</w:t>
      </w:r>
      <w:r>
        <w:rPr>
          <w:rFonts w:hint="eastAsia"/>
          <w:sz w:val="30"/>
          <w:szCs w:val="30"/>
        </w:rPr>
        <w:t>）根据存疑有利于被告的原则，应当认定李志荣在德溢公司成立时有出资的事实；（</w:t>
      </w:r>
      <w:r>
        <w:rPr>
          <w:rFonts w:hint="eastAsia"/>
          <w:sz w:val="30"/>
          <w:szCs w:val="30"/>
        </w:rPr>
        <w:t>2</w:t>
      </w:r>
      <w:r>
        <w:rPr>
          <w:rFonts w:hint="eastAsia"/>
          <w:sz w:val="30"/>
          <w:szCs w:val="30"/>
        </w:rPr>
        <w:t>）李志荣、吴世忠的证言</w:t>
      </w:r>
      <w:r>
        <w:rPr>
          <w:rFonts w:hint="eastAsia"/>
          <w:sz w:val="30"/>
          <w:szCs w:val="30"/>
        </w:rPr>
        <w:t>证实李志荣对德溢公司有实际投资；（</w:t>
      </w:r>
      <w:r>
        <w:rPr>
          <w:rFonts w:hint="eastAsia"/>
          <w:sz w:val="30"/>
          <w:szCs w:val="30"/>
        </w:rPr>
        <w:t>3</w:t>
      </w:r>
      <w:r>
        <w:rPr>
          <w:rFonts w:hint="eastAsia"/>
          <w:sz w:val="30"/>
          <w:szCs w:val="30"/>
        </w:rPr>
        <w:t>）新德公司是一个实际投资、实际经营的规范公司，新地东莞分公司的利润就是新德公司的利润；（</w:t>
      </w:r>
      <w:r>
        <w:rPr>
          <w:rFonts w:hint="eastAsia"/>
          <w:sz w:val="30"/>
          <w:szCs w:val="30"/>
        </w:rPr>
        <w:t>4</w:t>
      </w:r>
      <w:r>
        <w:rPr>
          <w:rFonts w:hint="eastAsia"/>
          <w:sz w:val="30"/>
          <w:szCs w:val="30"/>
        </w:rPr>
        <w:t>）李志荣参与了新德公司的经营管理。</w:t>
      </w:r>
      <w:r>
        <w:rPr>
          <w:rFonts w:hint="eastAsia"/>
          <w:sz w:val="30"/>
          <w:szCs w:val="30"/>
        </w:rPr>
        <w:t>4</w:t>
      </w:r>
      <w:r>
        <w:rPr>
          <w:rFonts w:hint="eastAsia"/>
          <w:sz w:val="30"/>
          <w:szCs w:val="30"/>
        </w:rPr>
        <w:t>、原审法院认定李志荣收受光大集团贿赂的事实不清，证据不足，适用法律错误。东莞新奥公司决定以优惠价格给东莞小巴公司供气前后，小巴公司并没有对李志荣许诺或给予任何好处，光大集团以优惠价格出售房产给李志荣的原因并非因为李忠荣利用职务上的便利为小巴公司谋取了利益，且虽然陈某光是光大集团的法人，但光大集团与小巴公司在法律上是独立的法人。另外，李志荣在购买房产时已退休，且原审法院认定的数额不准确。综上，李志荣的优惠购买房产的行为不构成受贿罪。</w:t>
      </w:r>
      <w:r>
        <w:rPr>
          <w:rFonts w:hint="eastAsia"/>
          <w:sz w:val="30"/>
          <w:szCs w:val="30"/>
        </w:rPr>
        <w:t>5</w:t>
      </w:r>
      <w:r>
        <w:rPr>
          <w:rFonts w:hint="eastAsia"/>
          <w:sz w:val="30"/>
          <w:szCs w:val="30"/>
        </w:rPr>
        <w:t>、原审法院认定李志荣不构成自首、坦白没有法律依据。李志荣是针对受贿罪名作出辩解，并非不承认构成犯罪，且李志荣亦认可东莞新奥工程交由新德公司总承揽后再转交新地东莞分公司施工的事实，应认定构成自首、坦白。</w:t>
      </w:r>
      <w:r>
        <w:rPr>
          <w:rFonts w:hint="eastAsia"/>
          <w:sz w:val="30"/>
          <w:szCs w:val="30"/>
        </w:rPr>
        <w:t>6</w:t>
      </w:r>
      <w:r>
        <w:rPr>
          <w:rFonts w:hint="eastAsia"/>
          <w:sz w:val="30"/>
          <w:szCs w:val="30"/>
        </w:rPr>
        <w:t>、原审法院没有出示任何有关李志荣、吴世忠共同收受贿赂主观故意的证据，不能认定二人构成共同受贿犯罪。综上，请求二审法院维持原审对李志荣非法经营同类营业罪的认定并依法调整量刑及对受贿罪部分宣告不成立。</w:t>
      </w:r>
    </w:p>
    <w:p w14:paraId="3255FD60" w14:textId="77777777" w:rsidR="00B34AD0" w:rsidRDefault="00B34AD0">
      <w:pPr>
        <w:spacing w:line="500" w:lineRule="atLeast"/>
        <w:ind w:firstLine="600"/>
        <w:divId w:val="1703362276"/>
        <w:rPr>
          <w:rFonts w:hint="eastAsia"/>
          <w:sz w:val="30"/>
          <w:szCs w:val="30"/>
        </w:rPr>
      </w:pPr>
      <w:r>
        <w:rPr>
          <w:rFonts w:hint="eastAsia"/>
          <w:sz w:val="30"/>
          <w:szCs w:val="30"/>
        </w:rPr>
        <w:t>上诉人吴世忠上诉提出：</w:t>
      </w:r>
      <w:r>
        <w:rPr>
          <w:rFonts w:hint="eastAsia"/>
          <w:sz w:val="30"/>
          <w:szCs w:val="30"/>
        </w:rPr>
        <w:t>1</w:t>
      </w:r>
      <w:r>
        <w:rPr>
          <w:rFonts w:hint="eastAsia"/>
          <w:sz w:val="30"/>
          <w:szCs w:val="30"/>
        </w:rPr>
        <w:t>、一审法院认定其构成非法经营同类营业罪的事实认定和证据采信有严重错误，东莞新奥只取得了燃气主管部门的经营销售资质许可证，从未有建设主管部门的设计、安装资质许可证，一直以来只从事天然气的输配、销售业务，设计和工程都是外包给有对应资质的施工和设计单位；东莞市管道煤气公司也只取得了管道安装工程三级资质，许可范围是低压燃气管道工程的安装，从未有设计资质；新德公司一直未取得设计、施工安装资质许可证，所以才收购合并新地东莞分公司的产权，自合并运作后，一直只从事市政高、中压燃气管道工程，户内低压工程全部发包给市管道煤气公司施工，显然三个公司各自业务范围是不一样的，不构成非法经营同类营业罪。</w:t>
      </w:r>
      <w:r>
        <w:rPr>
          <w:rFonts w:hint="eastAsia"/>
          <w:sz w:val="30"/>
          <w:szCs w:val="30"/>
        </w:rPr>
        <w:t>2</w:t>
      </w:r>
      <w:r>
        <w:rPr>
          <w:rFonts w:hint="eastAsia"/>
          <w:sz w:val="30"/>
          <w:szCs w:val="30"/>
        </w:rPr>
        <w:t>、市燃料总公司的工商登记资料明确登记为自筹资金，自负盈亏的集体性质企业，一审认定为国有企业及认定其是国家工作人员均是错误的。</w:t>
      </w:r>
      <w:r>
        <w:rPr>
          <w:rFonts w:hint="eastAsia"/>
          <w:sz w:val="30"/>
          <w:szCs w:val="30"/>
        </w:rPr>
        <w:t>3</w:t>
      </w:r>
      <w:r>
        <w:rPr>
          <w:rFonts w:hint="eastAsia"/>
          <w:sz w:val="30"/>
          <w:szCs w:val="30"/>
        </w:rPr>
        <w:t>、一审认定其非法经营的定性错误，国务院早就有关于国有企业、集体企业高层管理人员投资、持股、实行产权多元化的相关规定，德溢公司、河北新地公司与市管道煤气公司合资成立新德公司没有违反法律规定，最多只是违规。</w:t>
      </w:r>
      <w:r>
        <w:rPr>
          <w:rFonts w:hint="eastAsia"/>
          <w:sz w:val="30"/>
          <w:szCs w:val="30"/>
        </w:rPr>
        <w:t>4</w:t>
      </w:r>
      <w:r>
        <w:rPr>
          <w:rFonts w:hint="eastAsia"/>
          <w:sz w:val="30"/>
          <w:szCs w:val="30"/>
        </w:rPr>
        <w:t>、关于新德公司与新地东莞分公司的权属关系，新德公司由于没有施工资质，就并购了新地东莞分公司的资产并挂靠河北新</w:t>
      </w:r>
      <w:r>
        <w:rPr>
          <w:rFonts w:hint="eastAsia"/>
          <w:sz w:val="30"/>
          <w:szCs w:val="30"/>
        </w:rPr>
        <w:t>地总公司的市政工程一级资质组成两个牌子一套人马运作，新地东莞分公司的运作资金、工资支付均是新德公司投入，证据有新地东莞分公司资产转让汇总表、盘点汇总表，新德公司支付</w:t>
      </w:r>
      <w:r>
        <w:rPr>
          <w:rFonts w:hint="eastAsia"/>
          <w:sz w:val="30"/>
          <w:szCs w:val="30"/>
        </w:rPr>
        <w:t>280</w:t>
      </w:r>
      <w:r>
        <w:rPr>
          <w:rFonts w:hint="eastAsia"/>
          <w:sz w:val="30"/>
          <w:szCs w:val="30"/>
        </w:rPr>
        <w:t>多万元的转让金凭证、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工资汇总表及河北新地总公司关于新德公司已继承新地东莞分公司全部资产的书面证明；从人员组成来看，其担任新德和新地东莞分公司的总经理，市管道煤气公司的张某娥任新德和新地东莞分公司的副总，戴某婷、袁某莲分别任新地东莞分公司的会计和出纳，骆某任新地东莞分公司的工程经理；由于要挂靠使用新地总公司的市政工程一级资质，所以虽然重组，但没有将新地东莞分公司的投资人在工商登记中变更为新德公司；新德公司向新地东莞分公司收取服务费和设备租赁费系两公司内部支付利润的方式。</w:t>
      </w:r>
      <w:r>
        <w:rPr>
          <w:rFonts w:hint="eastAsia"/>
          <w:sz w:val="30"/>
          <w:szCs w:val="30"/>
        </w:rPr>
        <w:t>5</w:t>
      </w:r>
      <w:r>
        <w:rPr>
          <w:rFonts w:hint="eastAsia"/>
          <w:sz w:val="30"/>
          <w:szCs w:val="30"/>
        </w:rPr>
        <w:t>、一审认定其本人获利</w:t>
      </w:r>
      <w:r>
        <w:rPr>
          <w:rFonts w:hint="eastAsia"/>
          <w:sz w:val="30"/>
          <w:szCs w:val="30"/>
        </w:rPr>
        <w:t>493</w:t>
      </w:r>
      <w:r>
        <w:rPr>
          <w:rFonts w:hint="eastAsia"/>
          <w:sz w:val="30"/>
          <w:szCs w:val="30"/>
        </w:rPr>
        <w:t>万元有误，其中借给吴某堂的</w:t>
      </w:r>
      <w:r>
        <w:rPr>
          <w:rFonts w:hint="eastAsia"/>
          <w:sz w:val="30"/>
          <w:szCs w:val="30"/>
        </w:rPr>
        <w:t>200</w:t>
      </w:r>
      <w:r>
        <w:rPr>
          <w:rFonts w:hint="eastAsia"/>
          <w:sz w:val="30"/>
          <w:szCs w:val="30"/>
        </w:rPr>
        <w:t>万元是其妻子的，不属于分红款，有借款字据为证。</w:t>
      </w:r>
      <w:r>
        <w:rPr>
          <w:rFonts w:hint="eastAsia"/>
          <w:sz w:val="30"/>
          <w:szCs w:val="30"/>
        </w:rPr>
        <w:t>6</w:t>
      </w:r>
      <w:r>
        <w:rPr>
          <w:rFonts w:hint="eastAsia"/>
          <w:sz w:val="30"/>
          <w:szCs w:val="30"/>
        </w:rPr>
        <w:t>、其在东莞新奥没有具体职务，也没有参与公司管理，工程发包是公司经营班子决定且从未在董事会讨论过，陈某新及刘某的证言可以证明。</w:t>
      </w:r>
      <w:r>
        <w:rPr>
          <w:rFonts w:hint="eastAsia"/>
          <w:sz w:val="30"/>
          <w:szCs w:val="30"/>
        </w:rPr>
        <w:t>7</w:t>
      </w:r>
      <w:r>
        <w:rPr>
          <w:rFonts w:hint="eastAsia"/>
          <w:sz w:val="30"/>
          <w:szCs w:val="30"/>
        </w:rPr>
        <w:t>、其在市燃总及下属公司都归李志荣领导，只是听从安排做事，是从犯。</w:t>
      </w:r>
      <w:r>
        <w:rPr>
          <w:rFonts w:hint="eastAsia"/>
          <w:sz w:val="30"/>
          <w:szCs w:val="30"/>
        </w:rPr>
        <w:t>8</w:t>
      </w:r>
      <w:r>
        <w:rPr>
          <w:rFonts w:hint="eastAsia"/>
          <w:sz w:val="30"/>
          <w:szCs w:val="30"/>
        </w:rPr>
        <w:t>、一审量刑及罚金过重，其不属于情节特别严重，数额特别巨大的情形。综上</w:t>
      </w:r>
      <w:r>
        <w:rPr>
          <w:rFonts w:hint="eastAsia"/>
          <w:sz w:val="30"/>
          <w:szCs w:val="30"/>
        </w:rPr>
        <w:t>，请求二审依法纠正原判证据采信、定性及量刑上的错误，依法认定其不构成非法经营同类营业罪，并按照疑罪从无原则，宣判其无罪。</w:t>
      </w:r>
    </w:p>
    <w:p w14:paraId="27E62AA9" w14:textId="77777777" w:rsidR="00B34AD0" w:rsidRDefault="00B34AD0">
      <w:pPr>
        <w:spacing w:line="500" w:lineRule="atLeast"/>
        <w:ind w:firstLine="600"/>
        <w:divId w:val="983923451"/>
        <w:rPr>
          <w:rFonts w:hint="eastAsia"/>
          <w:sz w:val="30"/>
          <w:szCs w:val="30"/>
        </w:rPr>
      </w:pPr>
      <w:r>
        <w:rPr>
          <w:rFonts w:hint="eastAsia"/>
          <w:sz w:val="30"/>
          <w:szCs w:val="30"/>
        </w:rPr>
        <w:t>其辩护人提出如下辩护意见：首先，关于本案事实。</w:t>
      </w:r>
      <w:r>
        <w:rPr>
          <w:rFonts w:hint="eastAsia"/>
          <w:sz w:val="30"/>
          <w:szCs w:val="30"/>
        </w:rPr>
        <w:t>1</w:t>
      </w:r>
      <w:r>
        <w:rPr>
          <w:rFonts w:hint="eastAsia"/>
          <w:sz w:val="30"/>
          <w:szCs w:val="30"/>
        </w:rPr>
        <w:t>、李志荣，吴世忠不存在合谋行受贿在先的行为：（</w:t>
      </w:r>
      <w:r>
        <w:rPr>
          <w:rFonts w:hint="eastAsia"/>
          <w:sz w:val="30"/>
          <w:szCs w:val="30"/>
        </w:rPr>
        <w:t>1</w:t>
      </w:r>
      <w:r>
        <w:rPr>
          <w:rFonts w:hint="eastAsia"/>
          <w:sz w:val="30"/>
          <w:szCs w:val="30"/>
        </w:rPr>
        <w:t>）全案证据中均无证明行贿方与受贿方之间合谋行受贿的证据；（</w:t>
      </w:r>
      <w:r>
        <w:rPr>
          <w:rFonts w:hint="eastAsia"/>
          <w:sz w:val="30"/>
          <w:szCs w:val="30"/>
        </w:rPr>
        <w:t>2</w:t>
      </w:r>
      <w:r>
        <w:rPr>
          <w:rFonts w:hint="eastAsia"/>
          <w:sz w:val="30"/>
          <w:szCs w:val="30"/>
        </w:rPr>
        <w:t>）成立新德公司并非为了受贿，而是为了更好地经营东莞新奥发包的管道燃气等工程；（</w:t>
      </w:r>
      <w:r>
        <w:rPr>
          <w:rFonts w:hint="eastAsia"/>
          <w:sz w:val="30"/>
          <w:szCs w:val="30"/>
        </w:rPr>
        <w:t>3</w:t>
      </w:r>
      <w:r>
        <w:rPr>
          <w:rFonts w:hint="eastAsia"/>
          <w:sz w:val="30"/>
          <w:szCs w:val="30"/>
        </w:rPr>
        <w:t>）事实上，各方达成开设经营新德公司的协议时，能否获利尚存不确定性，与受贿犯罪中收受他人好处为确定利益迥然不同；（</w:t>
      </w:r>
      <w:r>
        <w:rPr>
          <w:rFonts w:hint="eastAsia"/>
          <w:sz w:val="30"/>
          <w:szCs w:val="30"/>
        </w:rPr>
        <w:t>4</w:t>
      </w:r>
      <w:r>
        <w:rPr>
          <w:rFonts w:hint="eastAsia"/>
          <w:sz w:val="30"/>
          <w:szCs w:val="30"/>
        </w:rPr>
        <w:t>）在案证据显示，涉案款项名为东莞新地分公司、实为新德公司所有，不存在新地公司向二上诉人行贿的问题。</w:t>
      </w:r>
      <w:r>
        <w:rPr>
          <w:rFonts w:hint="eastAsia"/>
          <w:sz w:val="30"/>
          <w:szCs w:val="30"/>
        </w:rPr>
        <w:t>2</w:t>
      </w:r>
      <w:r>
        <w:rPr>
          <w:rFonts w:hint="eastAsia"/>
          <w:sz w:val="30"/>
          <w:szCs w:val="30"/>
        </w:rPr>
        <w:t>、新德公司并非为了套取贿赂而成立的空壳公司。（</w:t>
      </w:r>
      <w:r>
        <w:rPr>
          <w:rFonts w:hint="eastAsia"/>
          <w:sz w:val="30"/>
          <w:szCs w:val="30"/>
        </w:rPr>
        <w:t>1</w:t>
      </w:r>
      <w:r>
        <w:rPr>
          <w:rFonts w:hint="eastAsia"/>
          <w:sz w:val="30"/>
          <w:szCs w:val="30"/>
        </w:rPr>
        <w:t>）新德公司具有真实的股东出资；（</w:t>
      </w:r>
      <w:r>
        <w:rPr>
          <w:rFonts w:hint="eastAsia"/>
          <w:sz w:val="30"/>
          <w:szCs w:val="30"/>
        </w:rPr>
        <w:t>2</w:t>
      </w:r>
      <w:r>
        <w:rPr>
          <w:rFonts w:hint="eastAsia"/>
          <w:sz w:val="30"/>
          <w:szCs w:val="30"/>
        </w:rPr>
        <w:t>）新德公司具有实际的经营，审计报告证实新德公司涉案期间的营业总收入近</w:t>
      </w:r>
      <w:r>
        <w:rPr>
          <w:rFonts w:hint="eastAsia"/>
          <w:sz w:val="30"/>
          <w:szCs w:val="30"/>
        </w:rPr>
        <w:t>5000</w:t>
      </w:r>
      <w:r>
        <w:rPr>
          <w:rFonts w:hint="eastAsia"/>
          <w:sz w:val="30"/>
          <w:szCs w:val="30"/>
        </w:rPr>
        <w:t>万元，经营成本总支出近</w:t>
      </w:r>
      <w:r>
        <w:rPr>
          <w:rFonts w:hint="eastAsia"/>
          <w:sz w:val="30"/>
          <w:szCs w:val="30"/>
        </w:rPr>
        <w:t>3000</w:t>
      </w:r>
      <w:r>
        <w:rPr>
          <w:rFonts w:hint="eastAsia"/>
          <w:sz w:val="30"/>
          <w:szCs w:val="30"/>
        </w:rPr>
        <w:t>万元，利润近</w:t>
      </w:r>
      <w:r>
        <w:rPr>
          <w:rFonts w:hint="eastAsia"/>
          <w:sz w:val="30"/>
          <w:szCs w:val="30"/>
        </w:rPr>
        <w:t>2000</w:t>
      </w:r>
      <w:r>
        <w:rPr>
          <w:rFonts w:hint="eastAsia"/>
          <w:sz w:val="30"/>
          <w:szCs w:val="30"/>
        </w:rPr>
        <w:t>万元，并由固定组织机构的人员去完成相应工作。</w:t>
      </w:r>
      <w:r>
        <w:rPr>
          <w:rFonts w:hint="eastAsia"/>
          <w:sz w:val="30"/>
          <w:szCs w:val="30"/>
        </w:rPr>
        <w:t>3</w:t>
      </w:r>
      <w:r>
        <w:rPr>
          <w:rFonts w:hint="eastAsia"/>
          <w:sz w:val="30"/>
          <w:szCs w:val="30"/>
        </w:rPr>
        <w:t>、新德公司与新地东莞分公司系两套牌子一套人马的关系。是财产人格高度混同的公司，新德公司是承揽东莞新奥发包工程的实际施工人，新地东莞分公司是被挂靠但并不实际施工的角色。</w:t>
      </w:r>
      <w:r>
        <w:rPr>
          <w:rFonts w:hint="eastAsia"/>
          <w:sz w:val="30"/>
          <w:szCs w:val="30"/>
        </w:rPr>
        <w:t>4</w:t>
      </w:r>
      <w:r>
        <w:rPr>
          <w:rFonts w:hint="eastAsia"/>
          <w:sz w:val="30"/>
          <w:szCs w:val="30"/>
        </w:rPr>
        <w:t>、涉案款项系二上诉人在德溢公司分得：（</w:t>
      </w:r>
      <w:r>
        <w:rPr>
          <w:rFonts w:hint="eastAsia"/>
          <w:sz w:val="30"/>
          <w:szCs w:val="30"/>
        </w:rPr>
        <w:t>1</w:t>
      </w:r>
      <w:r>
        <w:rPr>
          <w:rFonts w:hint="eastAsia"/>
          <w:sz w:val="30"/>
          <w:szCs w:val="30"/>
        </w:rPr>
        <w:t>）没有任何证据证明涉案款项属于河北新地公司或新地东莞分公司所有；（</w:t>
      </w:r>
      <w:r>
        <w:rPr>
          <w:rFonts w:hint="eastAsia"/>
          <w:sz w:val="30"/>
          <w:szCs w:val="30"/>
        </w:rPr>
        <w:t>2</w:t>
      </w:r>
      <w:r>
        <w:rPr>
          <w:rFonts w:hint="eastAsia"/>
          <w:sz w:val="30"/>
          <w:szCs w:val="30"/>
        </w:rPr>
        <w:t>）吴世忠等人获取的涉案款项均系作为股东从德溢公司分红所得，而德溢公司又是从新德公司分得利润</w:t>
      </w:r>
      <w:r>
        <w:rPr>
          <w:rFonts w:hint="eastAsia"/>
          <w:sz w:val="30"/>
          <w:szCs w:val="30"/>
        </w:rPr>
        <w:t>分红；（</w:t>
      </w:r>
      <w:r>
        <w:rPr>
          <w:rFonts w:hint="eastAsia"/>
          <w:sz w:val="30"/>
          <w:szCs w:val="30"/>
        </w:rPr>
        <w:t>3</w:t>
      </w:r>
      <w:r>
        <w:rPr>
          <w:rFonts w:hint="eastAsia"/>
          <w:sz w:val="30"/>
          <w:szCs w:val="30"/>
        </w:rPr>
        <w:t>）尽管有些款项在财务上变通了支付方式，该变通方式本质上属于实际施工人新德公司股东的利润分配，由于新地东莞公司与新德公司已经合二为一，新德公司财务账册显示是股东分红，显然与行受贿无关；（</w:t>
      </w:r>
      <w:r>
        <w:rPr>
          <w:rFonts w:hint="eastAsia"/>
          <w:sz w:val="30"/>
          <w:szCs w:val="30"/>
        </w:rPr>
        <w:t>4</w:t>
      </w:r>
      <w:r>
        <w:rPr>
          <w:rFonts w:hint="eastAsia"/>
          <w:sz w:val="30"/>
          <w:szCs w:val="30"/>
        </w:rPr>
        <w:t>）检控方认为涉案款项原为新地公司所有，存在逻辑错误，一是河北新地公司及东莞分公司从未对涉案款项作出主张，二是二上诉人作为股东的德溢公司从新德公司分红被认定为受贿，为何管道公司在新德公司的分红不认定为受贿。其次，关于本案定性。李志荣、吴世忠的行为不符合受贿罪的法律特征，而符合非法经营同类营业罪的法律特征。最后，关于本案量刑。（</w:t>
      </w:r>
      <w:r>
        <w:rPr>
          <w:rFonts w:hint="eastAsia"/>
          <w:sz w:val="30"/>
          <w:szCs w:val="30"/>
        </w:rPr>
        <w:t>1</w:t>
      </w:r>
      <w:r>
        <w:rPr>
          <w:rFonts w:hint="eastAsia"/>
          <w:sz w:val="30"/>
          <w:szCs w:val="30"/>
        </w:rPr>
        <w:t>）一审以非法经营同类营业罪判处吴世忠有期徒刑七年系顶格量刑，显然畸重；（</w:t>
      </w:r>
      <w:r>
        <w:rPr>
          <w:rFonts w:hint="eastAsia"/>
          <w:sz w:val="30"/>
          <w:szCs w:val="30"/>
        </w:rPr>
        <w:t>2</w:t>
      </w:r>
      <w:r>
        <w:rPr>
          <w:rFonts w:hint="eastAsia"/>
          <w:sz w:val="30"/>
          <w:szCs w:val="30"/>
        </w:rPr>
        <w:t>）李志荣在共同犯罪中作用明显比吴世忠重要，量刑应有所区别，但一审判处相同刑罚显然不当，且对吴世忠判处罚金</w:t>
      </w:r>
      <w:r>
        <w:rPr>
          <w:rFonts w:hint="eastAsia"/>
          <w:sz w:val="30"/>
          <w:szCs w:val="30"/>
        </w:rPr>
        <w:t>300</w:t>
      </w:r>
      <w:r>
        <w:rPr>
          <w:rFonts w:hint="eastAsia"/>
          <w:sz w:val="30"/>
          <w:szCs w:val="30"/>
        </w:rPr>
        <w:t>万元明显过高，判决没收吴世忠的存款中应剔除合法收入部分。</w:t>
      </w:r>
    </w:p>
    <w:p w14:paraId="43FF669E" w14:textId="77777777" w:rsidR="00B34AD0" w:rsidRDefault="00B34AD0">
      <w:pPr>
        <w:spacing w:line="500" w:lineRule="atLeast"/>
        <w:ind w:firstLine="600"/>
        <w:divId w:val="609239071"/>
        <w:rPr>
          <w:rFonts w:hint="eastAsia"/>
          <w:sz w:val="30"/>
          <w:szCs w:val="30"/>
        </w:rPr>
      </w:pPr>
      <w:r>
        <w:rPr>
          <w:rFonts w:hint="eastAsia"/>
          <w:sz w:val="30"/>
          <w:szCs w:val="30"/>
        </w:rPr>
        <w:t>经审理查明：东莞市燃料工业总公司（以下简称“市燃料总公司”）系国有独资公司东莞市经贸资产经营有限公司的全资公司，东莞市管道煤气工程公司（以下简称“市管道煤气公司”）系市燃料总公司的全资子公司，市燃料总公司和市管道煤气公司共同出资成立东莞市新锋管道燃气有限公司（以下简称“新锋公司”）。</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月，新锋公司（出资</w:t>
      </w:r>
      <w:r>
        <w:rPr>
          <w:rFonts w:hint="eastAsia"/>
          <w:sz w:val="30"/>
          <w:szCs w:val="30"/>
        </w:rPr>
        <w:t>51%</w:t>
      </w:r>
      <w:r>
        <w:rPr>
          <w:rFonts w:hint="eastAsia"/>
          <w:sz w:val="30"/>
          <w:szCs w:val="30"/>
        </w:rPr>
        <w:t>）和新奥廊坊投资有限公司（以下简称“新奥廊坊”）（出资</w:t>
      </w:r>
      <w:r>
        <w:rPr>
          <w:rFonts w:hint="eastAsia"/>
          <w:sz w:val="30"/>
          <w:szCs w:val="30"/>
        </w:rPr>
        <w:t>49%</w:t>
      </w:r>
      <w:r>
        <w:rPr>
          <w:rFonts w:hint="eastAsia"/>
          <w:sz w:val="30"/>
          <w:szCs w:val="30"/>
        </w:rPr>
        <w:t>）合资成立中外合资有限责任公司东莞新奥燃气有限公司（以下简称“东莞新奥”），上诉人李志荣、吴世忠受市燃料总公司委派到东莞新奥分别担任董事长和董事，张某生受新奥廊坊委派到东莞新奥任董事兼总经理。</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日，市燃料总公司和东莞新奥共同向东莞市政府请示，申请授予东莞新奥管道燃气特许经营权，为期</w:t>
      </w:r>
      <w:r>
        <w:rPr>
          <w:rFonts w:hint="eastAsia"/>
          <w:sz w:val="30"/>
          <w:szCs w:val="30"/>
        </w:rPr>
        <w:t>30</w:t>
      </w:r>
      <w:r>
        <w:rPr>
          <w:rFonts w:hint="eastAsia"/>
          <w:sz w:val="30"/>
          <w:szCs w:val="30"/>
        </w:rPr>
        <w:t>年。同年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日，东莞市政府批复同意授予东莞新奥管道燃气特许经营权。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日，东莞市政府批复同意调整东莞新奥股权比例，由原来新锋公司占股</w:t>
      </w:r>
      <w:r>
        <w:rPr>
          <w:rFonts w:hint="eastAsia"/>
          <w:sz w:val="30"/>
          <w:szCs w:val="30"/>
        </w:rPr>
        <w:t>51%</w:t>
      </w:r>
      <w:r>
        <w:rPr>
          <w:rFonts w:hint="eastAsia"/>
          <w:sz w:val="30"/>
          <w:szCs w:val="30"/>
        </w:rPr>
        <w:t>、新奥廊坊占股</w:t>
      </w:r>
      <w:r>
        <w:rPr>
          <w:rFonts w:hint="eastAsia"/>
          <w:sz w:val="30"/>
          <w:szCs w:val="30"/>
        </w:rPr>
        <w:t>49%</w:t>
      </w:r>
      <w:r>
        <w:rPr>
          <w:rFonts w:hint="eastAsia"/>
          <w:sz w:val="30"/>
          <w:szCs w:val="30"/>
        </w:rPr>
        <w:t>，调整为新锋公司占股</w:t>
      </w:r>
      <w:r>
        <w:rPr>
          <w:rFonts w:hint="eastAsia"/>
          <w:sz w:val="30"/>
          <w:szCs w:val="30"/>
        </w:rPr>
        <w:t>45%</w:t>
      </w:r>
      <w:r>
        <w:rPr>
          <w:rFonts w:hint="eastAsia"/>
          <w:sz w:val="30"/>
          <w:szCs w:val="30"/>
        </w:rPr>
        <w:t>，新奥廊坊占股</w:t>
      </w:r>
      <w:r>
        <w:rPr>
          <w:rFonts w:hint="eastAsia"/>
          <w:sz w:val="30"/>
          <w:szCs w:val="30"/>
        </w:rPr>
        <w:t>49%</w:t>
      </w:r>
      <w:r>
        <w:rPr>
          <w:rFonts w:hint="eastAsia"/>
          <w:sz w:val="30"/>
          <w:szCs w:val="30"/>
        </w:rPr>
        <w:t>，新奥燃气发展有限公司占股</w:t>
      </w:r>
      <w:r>
        <w:rPr>
          <w:rFonts w:hint="eastAsia"/>
          <w:sz w:val="30"/>
          <w:szCs w:val="30"/>
        </w:rPr>
        <w:t>6%</w:t>
      </w:r>
      <w:r>
        <w:rPr>
          <w:rFonts w:hint="eastAsia"/>
          <w:sz w:val="30"/>
          <w:szCs w:val="30"/>
        </w:rPr>
        <w:t>，共计新奥公司占股</w:t>
      </w:r>
      <w:r>
        <w:rPr>
          <w:rFonts w:hint="eastAsia"/>
          <w:sz w:val="30"/>
          <w:szCs w:val="30"/>
        </w:rPr>
        <w:t>55%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年间，李志荣、吴世忠在担任东莞新奥董事长、董事期间，利用职务便利为他人谋取利益，共同收受贿赂人民币</w:t>
      </w:r>
      <w:r>
        <w:rPr>
          <w:rFonts w:hint="eastAsia"/>
          <w:sz w:val="30"/>
          <w:szCs w:val="30"/>
        </w:rPr>
        <w:t>1864.46</w:t>
      </w:r>
      <w:r>
        <w:rPr>
          <w:rFonts w:hint="eastAsia"/>
          <w:sz w:val="30"/>
          <w:szCs w:val="30"/>
        </w:rPr>
        <w:t>万元；李志荣个人还以低价购房的形式收受光大集团贿送的人民币</w:t>
      </w:r>
      <w:r>
        <w:rPr>
          <w:rFonts w:hint="eastAsia"/>
          <w:sz w:val="30"/>
          <w:szCs w:val="30"/>
        </w:rPr>
        <w:t>636.8</w:t>
      </w:r>
      <w:r>
        <w:rPr>
          <w:rFonts w:hint="eastAsia"/>
          <w:sz w:val="30"/>
          <w:szCs w:val="30"/>
        </w:rPr>
        <w:t>万元。具体事实分述如下：</w:t>
      </w:r>
    </w:p>
    <w:p w14:paraId="38109158" w14:textId="77777777" w:rsidR="00B34AD0" w:rsidRDefault="00B34AD0">
      <w:pPr>
        <w:spacing w:line="500" w:lineRule="atLeast"/>
        <w:ind w:firstLine="600"/>
        <w:divId w:val="1891110521"/>
        <w:rPr>
          <w:rFonts w:hint="eastAsia"/>
          <w:sz w:val="30"/>
          <w:szCs w:val="30"/>
        </w:rPr>
      </w:pPr>
      <w:r>
        <w:rPr>
          <w:rFonts w:hint="eastAsia"/>
          <w:sz w:val="30"/>
          <w:szCs w:val="30"/>
        </w:rPr>
        <w:t>李志荣、吴世忠共同收受贿赂</w:t>
      </w:r>
      <w:r>
        <w:rPr>
          <w:rFonts w:hint="eastAsia"/>
          <w:sz w:val="30"/>
          <w:szCs w:val="30"/>
        </w:rPr>
        <w:t>1864.46</w:t>
      </w:r>
      <w:r>
        <w:rPr>
          <w:rFonts w:hint="eastAsia"/>
          <w:sz w:val="30"/>
          <w:szCs w:val="30"/>
        </w:rPr>
        <w:t>万元的事实</w:t>
      </w:r>
    </w:p>
    <w:p w14:paraId="6EA49D8E" w14:textId="77777777" w:rsidR="00B34AD0" w:rsidRDefault="00B34AD0">
      <w:pPr>
        <w:spacing w:line="500" w:lineRule="atLeast"/>
        <w:ind w:firstLine="600"/>
        <w:divId w:val="1216041647"/>
        <w:rPr>
          <w:rFonts w:hint="eastAsia"/>
          <w:sz w:val="30"/>
          <w:szCs w:val="30"/>
        </w:rPr>
      </w:pPr>
      <w:r>
        <w:rPr>
          <w:rFonts w:hint="eastAsia"/>
          <w:sz w:val="30"/>
          <w:szCs w:val="30"/>
        </w:rPr>
        <w:t>2007</w:t>
      </w:r>
      <w:r>
        <w:rPr>
          <w:rFonts w:hint="eastAsia"/>
          <w:sz w:val="30"/>
          <w:szCs w:val="30"/>
        </w:rPr>
        <w:t>年，新地能源工程技术有限公司（以下简称“新地公司”）总经理郑某燕（另案处理）及张某生为了新地公司能够顺利承揽东莞新奥的常规燃气管道安装工程，向李志荣、吴世忠提议双方共同成立东莞新德燃气项目工程管理有限公司（以下简称“新德公司”）承揽工程，承诺给付东莞方一半的工程利润。李志荣表示同意，并安排吴世忠负责相关事宜，最终双方约定新德公司的股份由河北方新地公司与东莞方各占</w:t>
      </w:r>
      <w:r>
        <w:rPr>
          <w:rFonts w:hint="eastAsia"/>
          <w:sz w:val="30"/>
          <w:szCs w:val="30"/>
        </w:rPr>
        <w:t>50%</w:t>
      </w:r>
      <w:r>
        <w:rPr>
          <w:rFonts w:hint="eastAsia"/>
          <w:sz w:val="30"/>
          <w:szCs w:val="30"/>
        </w:rPr>
        <w:t>。为从中谋取个人利益，李志荣、吴世忠等人经商议于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月隐名成立东莞市德溢实业投资有限公司（以下简称“德溢公司”，李志荣、吴世忠以黄某义名义占股</w:t>
      </w:r>
      <w:r>
        <w:rPr>
          <w:rFonts w:hint="eastAsia"/>
          <w:sz w:val="30"/>
          <w:szCs w:val="30"/>
        </w:rPr>
        <w:t>55%</w:t>
      </w:r>
      <w:r>
        <w:rPr>
          <w:rFonts w:hint="eastAsia"/>
          <w:sz w:val="30"/>
          <w:szCs w:val="30"/>
        </w:rPr>
        <w:t>，张某生以王某名义占股</w:t>
      </w:r>
      <w:r>
        <w:rPr>
          <w:rFonts w:hint="eastAsia"/>
          <w:sz w:val="30"/>
          <w:szCs w:val="30"/>
        </w:rPr>
        <w:t>25%</w:t>
      </w:r>
      <w:r>
        <w:rPr>
          <w:rFonts w:hint="eastAsia"/>
          <w:sz w:val="30"/>
          <w:szCs w:val="30"/>
        </w:rPr>
        <w:t>，陈某球占股</w:t>
      </w:r>
      <w:r>
        <w:rPr>
          <w:rFonts w:hint="eastAsia"/>
          <w:sz w:val="30"/>
          <w:szCs w:val="30"/>
        </w:rPr>
        <w:t>20%</w:t>
      </w:r>
      <w:r>
        <w:rPr>
          <w:rFonts w:hint="eastAsia"/>
          <w:sz w:val="30"/>
          <w:szCs w:val="30"/>
        </w:rPr>
        <w:t>）入股新德公司。</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月，新德公司成立，注册资本</w:t>
      </w:r>
      <w:r>
        <w:rPr>
          <w:rFonts w:hint="eastAsia"/>
          <w:sz w:val="30"/>
          <w:szCs w:val="30"/>
        </w:rPr>
        <w:t>1000</w:t>
      </w:r>
      <w:r>
        <w:rPr>
          <w:rFonts w:hint="eastAsia"/>
          <w:sz w:val="30"/>
          <w:szCs w:val="30"/>
        </w:rPr>
        <w:t>万元，新地公司占股</w:t>
      </w:r>
      <w:r>
        <w:rPr>
          <w:rFonts w:hint="eastAsia"/>
          <w:sz w:val="30"/>
          <w:szCs w:val="30"/>
        </w:rPr>
        <w:t>50%</w:t>
      </w:r>
      <w:r>
        <w:rPr>
          <w:rFonts w:hint="eastAsia"/>
          <w:sz w:val="30"/>
          <w:szCs w:val="30"/>
        </w:rPr>
        <w:t>、德溢公司占股</w:t>
      </w:r>
      <w:r>
        <w:rPr>
          <w:rFonts w:hint="eastAsia"/>
          <w:sz w:val="30"/>
          <w:szCs w:val="30"/>
        </w:rPr>
        <w:t>39%</w:t>
      </w:r>
      <w:r>
        <w:rPr>
          <w:rFonts w:hint="eastAsia"/>
          <w:sz w:val="30"/>
          <w:szCs w:val="30"/>
        </w:rPr>
        <w:t>、东莞市管道煤气公司占股</w:t>
      </w:r>
      <w:r>
        <w:rPr>
          <w:rFonts w:hint="eastAsia"/>
          <w:sz w:val="30"/>
          <w:szCs w:val="30"/>
        </w:rPr>
        <w:t>11%</w:t>
      </w:r>
      <w:r>
        <w:rPr>
          <w:rFonts w:hint="eastAsia"/>
          <w:sz w:val="30"/>
          <w:szCs w:val="30"/>
        </w:rPr>
        <w:t>。同年</w:t>
      </w:r>
      <w:r>
        <w:rPr>
          <w:rFonts w:hint="eastAsia"/>
          <w:sz w:val="30"/>
          <w:szCs w:val="30"/>
        </w:rPr>
        <w:t>4</w:t>
      </w:r>
      <w:r>
        <w:rPr>
          <w:rFonts w:hint="eastAsia"/>
          <w:sz w:val="30"/>
          <w:szCs w:val="30"/>
        </w:rPr>
        <w:t>月，新德公司与东莞新奥签订《工程管理委托协议》及补充协议，约定由新德公司统一承揽东莞新奥的常规工程项目，在报建、立项、验收等方面提供协调服务，并按照工程款的一定比例向东莞新奥收取服务管理费。新德公司成立后，因缺乏相关施工资质，由新地东莞分公司与东莞新奥签订各单项施工协议，约定由新地东莞分公司实际承揽东莞新</w:t>
      </w:r>
      <w:r>
        <w:rPr>
          <w:rFonts w:hint="eastAsia"/>
          <w:sz w:val="30"/>
          <w:szCs w:val="30"/>
        </w:rPr>
        <w:t>奥的工程。</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月，新德公司又与新地东莞分公司签订协议，约定新德公司向新地东莞分公司收取服务管理费。</w:t>
      </w:r>
    </w:p>
    <w:p w14:paraId="3C3D4074" w14:textId="77777777" w:rsidR="00B34AD0" w:rsidRDefault="00B34AD0">
      <w:pPr>
        <w:spacing w:line="500" w:lineRule="atLeast"/>
        <w:ind w:firstLine="600"/>
        <w:divId w:val="795560099"/>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年间，在李志荣、吴世忠的职务帮助下，新地东莞分公司承接了东莞新奥的绝大部分常规管道工程。按照双方约定，李志荣、吴世忠等人于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年间，以虚增工程款等方式从新地东莞分公司收取工程利润款共计人民币</w:t>
      </w:r>
      <w:r>
        <w:rPr>
          <w:rFonts w:hint="eastAsia"/>
          <w:sz w:val="30"/>
          <w:szCs w:val="30"/>
        </w:rPr>
        <w:t>1353.56</w:t>
      </w:r>
      <w:r>
        <w:rPr>
          <w:rFonts w:hint="eastAsia"/>
          <w:sz w:val="30"/>
          <w:szCs w:val="30"/>
        </w:rPr>
        <w:t>万元，李志荣、吴世忠将其中人民币</w:t>
      </w:r>
      <w:r>
        <w:rPr>
          <w:rFonts w:hint="eastAsia"/>
          <w:sz w:val="30"/>
          <w:szCs w:val="30"/>
        </w:rPr>
        <w:t>200</w:t>
      </w:r>
      <w:r>
        <w:rPr>
          <w:rFonts w:hint="eastAsia"/>
          <w:sz w:val="30"/>
          <w:szCs w:val="30"/>
        </w:rPr>
        <w:t>万元分给张某生后，将其余款项私分，其中李志荣分得人民币</w:t>
      </w:r>
      <w:r>
        <w:rPr>
          <w:rFonts w:hint="eastAsia"/>
          <w:sz w:val="30"/>
          <w:szCs w:val="30"/>
        </w:rPr>
        <w:t>660.56</w:t>
      </w:r>
      <w:r>
        <w:rPr>
          <w:rFonts w:hint="eastAsia"/>
          <w:sz w:val="30"/>
          <w:szCs w:val="30"/>
        </w:rPr>
        <w:t>万元，吴世忠分得人民币</w:t>
      </w:r>
      <w:r>
        <w:rPr>
          <w:rFonts w:hint="eastAsia"/>
          <w:sz w:val="30"/>
          <w:szCs w:val="30"/>
        </w:rPr>
        <w:t>493</w:t>
      </w:r>
      <w:r>
        <w:rPr>
          <w:rFonts w:hint="eastAsia"/>
          <w:sz w:val="30"/>
          <w:szCs w:val="30"/>
        </w:rPr>
        <w:t>万元；二人又以德溢公司股东身份从新德公司收取东莞新奥及新地东莞分公司的管理费中获取分红款人民币</w:t>
      </w:r>
      <w:r>
        <w:rPr>
          <w:rFonts w:hint="eastAsia"/>
          <w:sz w:val="30"/>
          <w:szCs w:val="30"/>
        </w:rPr>
        <w:t>510.9</w:t>
      </w:r>
      <w:r>
        <w:rPr>
          <w:rFonts w:hint="eastAsia"/>
          <w:sz w:val="30"/>
          <w:szCs w:val="30"/>
        </w:rPr>
        <w:t>万元。</w:t>
      </w:r>
    </w:p>
    <w:p w14:paraId="14DE8353" w14:textId="77777777" w:rsidR="00B34AD0" w:rsidRDefault="00B34AD0">
      <w:pPr>
        <w:spacing w:line="500" w:lineRule="atLeast"/>
        <w:ind w:firstLine="600"/>
        <w:divId w:val="978340998"/>
        <w:rPr>
          <w:rFonts w:hint="eastAsia"/>
          <w:sz w:val="30"/>
          <w:szCs w:val="30"/>
        </w:rPr>
      </w:pPr>
      <w:r>
        <w:rPr>
          <w:rFonts w:hint="eastAsia"/>
          <w:sz w:val="30"/>
          <w:szCs w:val="30"/>
        </w:rPr>
        <w:t>案发后，李志荣退赃人民币</w:t>
      </w:r>
      <w:r>
        <w:rPr>
          <w:rFonts w:hint="eastAsia"/>
          <w:sz w:val="30"/>
          <w:szCs w:val="30"/>
        </w:rPr>
        <w:t>16.802</w:t>
      </w:r>
      <w:r>
        <w:rPr>
          <w:rFonts w:hint="eastAsia"/>
          <w:sz w:val="30"/>
          <w:szCs w:val="30"/>
        </w:rPr>
        <w:t>万元；吴世忠退赃人民币</w:t>
      </w:r>
      <w:r>
        <w:rPr>
          <w:rFonts w:hint="eastAsia"/>
          <w:sz w:val="30"/>
          <w:szCs w:val="30"/>
        </w:rPr>
        <w:t>37</w:t>
      </w:r>
      <w:r>
        <w:rPr>
          <w:rFonts w:hint="eastAsia"/>
          <w:sz w:val="30"/>
          <w:szCs w:val="30"/>
        </w:rPr>
        <w:t>万元，港币</w:t>
      </w:r>
      <w:r>
        <w:rPr>
          <w:rFonts w:hint="eastAsia"/>
          <w:sz w:val="30"/>
          <w:szCs w:val="30"/>
        </w:rPr>
        <w:t>5</w:t>
      </w:r>
      <w:r>
        <w:rPr>
          <w:rFonts w:hint="eastAsia"/>
          <w:sz w:val="30"/>
          <w:szCs w:val="30"/>
        </w:rPr>
        <w:t>万元。</w:t>
      </w:r>
    </w:p>
    <w:p w14:paraId="3760D12F" w14:textId="77777777" w:rsidR="00B34AD0" w:rsidRDefault="00B34AD0">
      <w:pPr>
        <w:spacing w:line="500" w:lineRule="atLeast"/>
        <w:ind w:firstLine="600"/>
        <w:divId w:val="1305740106"/>
        <w:rPr>
          <w:rFonts w:hint="eastAsia"/>
          <w:sz w:val="30"/>
          <w:szCs w:val="30"/>
        </w:rPr>
      </w:pPr>
      <w:r>
        <w:rPr>
          <w:rFonts w:hint="eastAsia"/>
          <w:sz w:val="30"/>
          <w:szCs w:val="30"/>
        </w:rPr>
        <w:t>上述事实，有经一、二审庭审举证、质证的下列证据证实：</w:t>
      </w:r>
    </w:p>
    <w:p w14:paraId="1845BD3C" w14:textId="77777777" w:rsidR="00B34AD0" w:rsidRDefault="00B34AD0">
      <w:pPr>
        <w:spacing w:line="500" w:lineRule="atLeast"/>
        <w:ind w:firstLine="600"/>
        <w:divId w:val="1129474595"/>
        <w:rPr>
          <w:rFonts w:hint="eastAsia"/>
          <w:sz w:val="30"/>
          <w:szCs w:val="30"/>
        </w:rPr>
      </w:pPr>
      <w:r>
        <w:rPr>
          <w:rFonts w:hint="eastAsia"/>
          <w:sz w:val="30"/>
          <w:szCs w:val="30"/>
        </w:rPr>
        <w:t>1.</w:t>
      </w:r>
      <w:r>
        <w:rPr>
          <w:rFonts w:hint="eastAsia"/>
          <w:sz w:val="30"/>
          <w:szCs w:val="30"/>
        </w:rPr>
        <w:t>企业机读档案登记资料、企业法人申请开业登记注册书、中共东莞市委组织部干部职务任免批复、企业注册资金证明书、企业法人登记（变更）表两份、企业申请变更登记注册书三份证实：东莞市经贸资产经营有限公司（以下简称“东莞经贸公司”）成立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系国有独资公司，东莞市燃料工业总公司是东莞市经贸公司投资的集体所有制企业，注册资金证明书注明企业资金为自筹资金。市燃料总公司的经营范围为主营石油气，兼营石油气炉具及其配件，法定代表人李志荣。</w:t>
      </w:r>
    </w:p>
    <w:p w14:paraId="46797360" w14:textId="77777777" w:rsidR="00B34AD0" w:rsidRDefault="00B34AD0">
      <w:pPr>
        <w:spacing w:line="500" w:lineRule="atLeast"/>
        <w:ind w:firstLine="600"/>
        <w:divId w:val="1883906439"/>
        <w:rPr>
          <w:rFonts w:hint="eastAsia"/>
          <w:sz w:val="30"/>
          <w:szCs w:val="30"/>
        </w:rPr>
      </w:pPr>
      <w:r>
        <w:rPr>
          <w:rFonts w:hint="eastAsia"/>
          <w:sz w:val="30"/>
          <w:szCs w:val="30"/>
        </w:rPr>
        <w:t>2</w:t>
      </w:r>
      <w:r>
        <w:rPr>
          <w:rFonts w:hint="eastAsia"/>
          <w:sz w:val="30"/>
          <w:szCs w:val="30"/>
        </w:rPr>
        <w:t>．东莞市编制委员会通知（东编升字</w:t>
      </w:r>
      <w:r>
        <w:rPr>
          <w:rFonts w:hint="eastAsia"/>
          <w:sz w:val="30"/>
          <w:szCs w:val="30"/>
        </w:rPr>
        <w:t>[1989]</w:t>
      </w:r>
      <w:r>
        <w:rPr>
          <w:rFonts w:hint="eastAsia"/>
          <w:sz w:val="30"/>
          <w:szCs w:val="30"/>
        </w:rPr>
        <w:t>第</w:t>
      </w:r>
      <w:r>
        <w:rPr>
          <w:rFonts w:hint="eastAsia"/>
          <w:sz w:val="30"/>
          <w:szCs w:val="30"/>
        </w:rPr>
        <w:t>011</w:t>
      </w:r>
      <w:r>
        <w:rPr>
          <w:rFonts w:hint="eastAsia"/>
          <w:sz w:val="30"/>
          <w:szCs w:val="30"/>
        </w:rPr>
        <w:t>号）、东莞市煤气公司章程、企业注册资金证明书、东莞市编制委员会批复（东编</w:t>
      </w:r>
      <w:r>
        <w:rPr>
          <w:rFonts w:hint="eastAsia"/>
          <w:sz w:val="30"/>
          <w:szCs w:val="30"/>
        </w:rPr>
        <w:t>[1989]023</w:t>
      </w:r>
      <w:r>
        <w:rPr>
          <w:rFonts w:hint="eastAsia"/>
          <w:sz w:val="30"/>
          <w:szCs w:val="30"/>
        </w:rPr>
        <w:t>号）内容为：市燃料总公司的前身为市煤气公司，正处级企业性质单位，集体所有制企业，自筹资金，独立核算。</w:t>
      </w:r>
    </w:p>
    <w:p w14:paraId="3C4BF5C7" w14:textId="77777777" w:rsidR="00B34AD0" w:rsidRDefault="00B34AD0">
      <w:pPr>
        <w:spacing w:line="500" w:lineRule="atLeast"/>
        <w:ind w:firstLine="600"/>
        <w:divId w:val="1070611923"/>
        <w:rPr>
          <w:rFonts w:hint="eastAsia"/>
          <w:sz w:val="30"/>
          <w:szCs w:val="30"/>
        </w:rPr>
      </w:pPr>
      <w:r>
        <w:rPr>
          <w:rFonts w:hint="eastAsia"/>
          <w:sz w:val="30"/>
          <w:szCs w:val="30"/>
        </w:rPr>
        <w:t>3</w:t>
      </w:r>
      <w:r>
        <w:rPr>
          <w:rFonts w:hint="eastAsia"/>
          <w:sz w:val="30"/>
          <w:szCs w:val="30"/>
        </w:rPr>
        <w:t>．市燃料总公司出具的《关于东莞市燃料工业总公司相关公司及人员的情况说明》及附件内容为：市燃料总公司是系市属集体企业，原属经委系统。</w:t>
      </w:r>
    </w:p>
    <w:p w14:paraId="4920AD35" w14:textId="77777777" w:rsidR="00B34AD0" w:rsidRDefault="00B34AD0">
      <w:pPr>
        <w:spacing w:line="500" w:lineRule="atLeast"/>
        <w:ind w:firstLine="600"/>
        <w:divId w:val="1634293549"/>
        <w:rPr>
          <w:rFonts w:hint="eastAsia"/>
          <w:sz w:val="30"/>
          <w:szCs w:val="30"/>
        </w:rPr>
      </w:pPr>
      <w:r>
        <w:rPr>
          <w:rFonts w:hint="eastAsia"/>
          <w:sz w:val="30"/>
          <w:szCs w:val="30"/>
        </w:rPr>
        <w:t>4</w:t>
      </w:r>
      <w:r>
        <w:rPr>
          <w:rFonts w:hint="eastAsia"/>
          <w:sz w:val="30"/>
          <w:szCs w:val="30"/>
        </w:rPr>
        <w:t>．东莞市党政机关与所办经济实体和管理的直属企业脱钩工作领导小组《关于对东莞市经委所办经济实体和管理的直属企业处理意见的批复》、东莞市市属党政机关企业交接协议书、企业申请变更登记注册书、企业法人年检报告书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月东莞市经委将市燃料总公司及下属企业移交给东莞经贸公司管理。</w:t>
      </w:r>
    </w:p>
    <w:p w14:paraId="05A1A2E6" w14:textId="77777777" w:rsidR="00B34AD0" w:rsidRDefault="00B34AD0">
      <w:pPr>
        <w:spacing w:line="500" w:lineRule="atLeast"/>
        <w:ind w:firstLine="600"/>
        <w:divId w:val="65226198"/>
        <w:rPr>
          <w:rFonts w:hint="eastAsia"/>
          <w:sz w:val="30"/>
          <w:szCs w:val="30"/>
        </w:rPr>
      </w:pPr>
      <w:r>
        <w:rPr>
          <w:rFonts w:hint="eastAsia"/>
          <w:sz w:val="30"/>
          <w:szCs w:val="30"/>
        </w:rPr>
        <w:t>5</w:t>
      </w:r>
      <w:r>
        <w:rPr>
          <w:rFonts w:hint="eastAsia"/>
          <w:sz w:val="30"/>
          <w:szCs w:val="30"/>
        </w:rPr>
        <w:t>．东莞市国有资产管理办公室《关于东莞市燃料工业总公司资产重组的复函》（东国资</w:t>
      </w:r>
      <w:r>
        <w:rPr>
          <w:rFonts w:hint="eastAsia"/>
          <w:sz w:val="30"/>
          <w:szCs w:val="30"/>
        </w:rPr>
        <w:t>[1997]29</w:t>
      </w:r>
      <w:r>
        <w:rPr>
          <w:rFonts w:hint="eastAsia"/>
          <w:sz w:val="30"/>
          <w:szCs w:val="30"/>
        </w:rPr>
        <w:t>号）、东莞市人民政府办公室《关于东莞市燃料工业总公司与荷兰</w:t>
      </w:r>
      <w:r>
        <w:rPr>
          <w:rFonts w:hint="eastAsia"/>
          <w:sz w:val="30"/>
          <w:szCs w:val="30"/>
        </w:rPr>
        <w:t>SHV</w:t>
      </w:r>
      <w:r>
        <w:rPr>
          <w:rFonts w:hint="eastAsia"/>
          <w:sz w:val="30"/>
          <w:szCs w:val="30"/>
        </w:rPr>
        <w:t>能源有限公司合资经营液化石油气的复函》（东府办复</w:t>
      </w:r>
      <w:r>
        <w:rPr>
          <w:rFonts w:hint="eastAsia"/>
          <w:sz w:val="30"/>
          <w:szCs w:val="30"/>
        </w:rPr>
        <w:t>[1997]102</w:t>
      </w:r>
      <w:r>
        <w:rPr>
          <w:rFonts w:hint="eastAsia"/>
          <w:sz w:val="30"/>
          <w:szCs w:val="30"/>
        </w:rPr>
        <w:t>号）证实：</w:t>
      </w:r>
      <w:r>
        <w:rPr>
          <w:rFonts w:hint="eastAsia"/>
          <w:sz w:val="30"/>
          <w:szCs w:val="30"/>
        </w:rPr>
        <w:t>1997</w:t>
      </w:r>
      <w:r>
        <w:rPr>
          <w:rFonts w:hint="eastAsia"/>
          <w:sz w:val="30"/>
          <w:szCs w:val="30"/>
        </w:rPr>
        <w:t>年</w:t>
      </w:r>
      <w:r>
        <w:rPr>
          <w:rFonts w:hint="eastAsia"/>
          <w:sz w:val="30"/>
          <w:szCs w:val="30"/>
        </w:rPr>
        <w:t>6</w:t>
      </w:r>
      <w:r>
        <w:rPr>
          <w:rFonts w:hint="eastAsia"/>
          <w:sz w:val="30"/>
          <w:szCs w:val="30"/>
        </w:rPr>
        <w:t>月，东莞市国资办同意将市燃料总公司所属煤气公司、燃料服务公司、经贸部三家分公司资产（包括三家公司已经评估资产</w:t>
      </w:r>
      <w:r>
        <w:rPr>
          <w:rFonts w:hint="eastAsia"/>
          <w:sz w:val="30"/>
          <w:szCs w:val="30"/>
        </w:rPr>
        <w:t>4602.453</w:t>
      </w:r>
      <w:r>
        <w:rPr>
          <w:rFonts w:hint="eastAsia"/>
          <w:sz w:val="30"/>
          <w:szCs w:val="30"/>
        </w:rPr>
        <w:t>万元和未列入评估的煤气公司自有销售点房产和鸦叫尾、茶山气站的土地</w:t>
      </w:r>
      <w:r>
        <w:rPr>
          <w:rFonts w:hint="eastAsia"/>
          <w:sz w:val="30"/>
          <w:szCs w:val="30"/>
        </w:rPr>
        <w:t>98266.5</w:t>
      </w:r>
      <w:r>
        <w:rPr>
          <w:rFonts w:hint="eastAsia"/>
          <w:sz w:val="30"/>
          <w:szCs w:val="30"/>
        </w:rPr>
        <w:t>平方米）无偿划拨给市燃料总公司，以市燃料总公司名义出资与荷兰</w:t>
      </w:r>
      <w:r>
        <w:rPr>
          <w:rFonts w:hint="eastAsia"/>
          <w:sz w:val="30"/>
          <w:szCs w:val="30"/>
        </w:rPr>
        <w:t>SHV</w:t>
      </w:r>
      <w:r>
        <w:rPr>
          <w:rFonts w:hint="eastAsia"/>
          <w:sz w:val="30"/>
          <w:szCs w:val="30"/>
        </w:rPr>
        <w:t>南中国有限公司合资组建东莞喜威液化石油气有限公司，并将部分资产转让或租赁给喜威公司。</w:t>
      </w:r>
    </w:p>
    <w:p w14:paraId="24F30076" w14:textId="77777777" w:rsidR="00B34AD0" w:rsidRDefault="00B34AD0">
      <w:pPr>
        <w:spacing w:line="500" w:lineRule="atLeast"/>
        <w:ind w:firstLine="600"/>
        <w:divId w:val="780685810"/>
        <w:rPr>
          <w:rFonts w:hint="eastAsia"/>
          <w:sz w:val="30"/>
          <w:szCs w:val="30"/>
        </w:rPr>
      </w:pPr>
      <w:r>
        <w:rPr>
          <w:rFonts w:hint="eastAsia"/>
          <w:sz w:val="30"/>
          <w:szCs w:val="30"/>
        </w:rPr>
        <w:t>6</w:t>
      </w:r>
      <w:r>
        <w:rPr>
          <w:rFonts w:hint="eastAsia"/>
          <w:sz w:val="30"/>
          <w:szCs w:val="30"/>
        </w:rPr>
        <w:t>．东莞市党政机关与所办经济实体和管理的直属企业脱钩工作领导小组《关于东莞市燃料工业总公司与市燃料工业材料公司解除挂靠关系的批复》及东莞市燃料工业总公司相应的请示文件证实：</w:t>
      </w:r>
      <w:r>
        <w:rPr>
          <w:rFonts w:hint="eastAsia"/>
          <w:sz w:val="30"/>
          <w:szCs w:val="30"/>
        </w:rPr>
        <w:t>2001</w:t>
      </w:r>
      <w:r>
        <w:rPr>
          <w:rFonts w:hint="eastAsia"/>
          <w:sz w:val="30"/>
          <w:szCs w:val="30"/>
        </w:rPr>
        <w:t>年，相关主管部门同意市燃料总公司与挂靠企业燃料工业材料公司解除行政挂靠关系。</w:t>
      </w:r>
    </w:p>
    <w:p w14:paraId="19657D78" w14:textId="77777777" w:rsidR="00B34AD0" w:rsidRDefault="00B34AD0">
      <w:pPr>
        <w:spacing w:line="500" w:lineRule="atLeast"/>
        <w:ind w:firstLine="600"/>
        <w:divId w:val="1055616650"/>
        <w:rPr>
          <w:rFonts w:hint="eastAsia"/>
          <w:sz w:val="30"/>
          <w:szCs w:val="30"/>
        </w:rPr>
      </w:pPr>
      <w:r>
        <w:rPr>
          <w:rFonts w:hint="eastAsia"/>
          <w:sz w:val="30"/>
          <w:szCs w:val="30"/>
        </w:rPr>
        <w:t>7</w:t>
      </w:r>
      <w:r>
        <w:rPr>
          <w:rFonts w:hint="eastAsia"/>
          <w:sz w:val="30"/>
          <w:szCs w:val="30"/>
        </w:rPr>
        <w:t>．东莞市市属资产管理委员会办公室《关于东莞市燃料工业总公司要求我市在液化天然气（</w:t>
      </w:r>
      <w:r>
        <w:rPr>
          <w:rFonts w:hint="eastAsia"/>
          <w:sz w:val="30"/>
          <w:szCs w:val="30"/>
        </w:rPr>
        <w:t>LNG</w:t>
      </w:r>
      <w:r>
        <w:rPr>
          <w:rFonts w:hint="eastAsia"/>
          <w:sz w:val="30"/>
          <w:szCs w:val="30"/>
        </w:rPr>
        <w:t>）项目建设给予政策扶持的意见》、《关于东莞市燃料工业总公司属下九家公司关停的批复》、东莞市人民政府国有资产监督管理委员会《关于东莞市燃料工业总公司实行职工增资持股问题的复函》、《关于东莞市燃料工业总公司大额资金使用管理暂行办法的复函》证实：东莞市市属资产管理委员会对市燃料总公司进行管理的相关情况，其中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月原则同意市燃料总公司采用职工增资持股的方式实现企业产权多元化。</w:t>
      </w:r>
    </w:p>
    <w:p w14:paraId="658B2CD3" w14:textId="77777777" w:rsidR="00B34AD0" w:rsidRDefault="00B34AD0">
      <w:pPr>
        <w:spacing w:line="500" w:lineRule="atLeast"/>
        <w:ind w:firstLine="600"/>
        <w:divId w:val="1183667034"/>
        <w:rPr>
          <w:rFonts w:hint="eastAsia"/>
          <w:sz w:val="30"/>
          <w:szCs w:val="30"/>
        </w:rPr>
      </w:pPr>
      <w:r>
        <w:rPr>
          <w:rFonts w:hint="eastAsia"/>
          <w:sz w:val="30"/>
          <w:szCs w:val="30"/>
        </w:rPr>
        <w:t>8</w:t>
      </w:r>
      <w:r>
        <w:rPr>
          <w:rFonts w:hint="eastAsia"/>
          <w:sz w:val="30"/>
          <w:szCs w:val="30"/>
        </w:rPr>
        <w:t>．市燃料总公司对变更“出资人”提出异议的报告、东莞市人民政府国有资产监督管理委员会《关于东莞市燃料工业总公司市属国有企业身份的报告》证实：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市燃料总公司认为自身的企业性质为自筹资金、自负盈亏的集体企业，而非国有资产，并对东莞市国资委要求将市燃料总公司的出资人变更为东莞市国资委提出异议，但东莞市国资委则认为，市燃料总公司经东莞市政府批准成立，法定代表人一直是由东莞市委组织部任命，而企业注册资金所写的自筹资金是指根据财政管理制度规定，由各地方、各部门、各企业及各行政、事业单位自行筹措，按预算外资金规定的用途使用后，确有多余，允许用于投资、建设的资金。在当时的经济环境下，政府开办的企业都是自筹资金，企业无证据、无资料证明</w:t>
      </w:r>
      <w:r>
        <w:rPr>
          <w:rFonts w:hint="eastAsia"/>
          <w:sz w:val="30"/>
          <w:szCs w:val="30"/>
        </w:rPr>
        <w:t>20</w:t>
      </w:r>
      <w:r>
        <w:rPr>
          <w:rFonts w:hint="eastAsia"/>
          <w:sz w:val="30"/>
          <w:szCs w:val="30"/>
        </w:rPr>
        <w:t>多年前的员工有出资，也无证据证明在日后经营中员工有相关的资金投入行为，且市燃料总公司成立以来的主管部门都是政府行政机关，因此认为市燃料总公司系一家市属全资企业，属于国有企业。</w:t>
      </w:r>
    </w:p>
    <w:p w14:paraId="27437864" w14:textId="77777777" w:rsidR="00B34AD0" w:rsidRDefault="00B34AD0">
      <w:pPr>
        <w:spacing w:line="500" w:lineRule="atLeast"/>
        <w:ind w:firstLine="600"/>
        <w:divId w:val="1077051095"/>
        <w:rPr>
          <w:rFonts w:hint="eastAsia"/>
          <w:sz w:val="30"/>
          <w:szCs w:val="30"/>
        </w:rPr>
      </w:pPr>
      <w:r>
        <w:rPr>
          <w:rFonts w:hint="eastAsia"/>
          <w:sz w:val="30"/>
          <w:szCs w:val="30"/>
        </w:rPr>
        <w:t>9</w:t>
      </w:r>
      <w:r>
        <w:rPr>
          <w:rFonts w:hint="eastAsia"/>
          <w:sz w:val="30"/>
          <w:szCs w:val="30"/>
        </w:rPr>
        <w:t>．东莞市委组织部提供的干部履历表两份、工作调动企业职工评定工资呈批表、企业效益工资升级呈批表两份、干部任免呈报表三份、党委书记呈批表，证实：李志荣自</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月起任茶山镇副镇长、镇党委副书记，</w:t>
      </w:r>
      <w:r>
        <w:rPr>
          <w:rFonts w:hint="eastAsia"/>
          <w:sz w:val="30"/>
          <w:szCs w:val="30"/>
        </w:rPr>
        <w:t>2000</w:t>
      </w:r>
      <w:r>
        <w:rPr>
          <w:rFonts w:hint="eastAsia"/>
          <w:sz w:val="30"/>
          <w:szCs w:val="30"/>
        </w:rPr>
        <w:t>年</w:t>
      </w:r>
      <w:r>
        <w:rPr>
          <w:rFonts w:hint="eastAsia"/>
          <w:sz w:val="30"/>
          <w:szCs w:val="30"/>
        </w:rPr>
        <w:t>8</w:t>
      </w:r>
      <w:r>
        <w:rPr>
          <w:rFonts w:hint="eastAsia"/>
          <w:sz w:val="30"/>
          <w:szCs w:val="30"/>
        </w:rPr>
        <w:t>月任市燃料总公司总经理、党支部书记（副处级）。</w:t>
      </w:r>
    </w:p>
    <w:p w14:paraId="626E50B8" w14:textId="77777777" w:rsidR="00B34AD0" w:rsidRDefault="00B34AD0">
      <w:pPr>
        <w:spacing w:line="500" w:lineRule="atLeast"/>
        <w:ind w:firstLine="600"/>
        <w:divId w:val="551238598"/>
        <w:rPr>
          <w:rFonts w:hint="eastAsia"/>
          <w:sz w:val="30"/>
          <w:szCs w:val="30"/>
        </w:rPr>
      </w:pPr>
      <w:r>
        <w:rPr>
          <w:rFonts w:hint="eastAsia"/>
          <w:sz w:val="30"/>
          <w:szCs w:val="30"/>
        </w:rPr>
        <w:t>10</w:t>
      </w:r>
      <w:r>
        <w:rPr>
          <w:rFonts w:hint="eastAsia"/>
          <w:sz w:val="30"/>
          <w:szCs w:val="30"/>
        </w:rPr>
        <w:t>．市燃料总公司提供的干部履历表、转正定级呈批表、企业干部职工调整工资审批表、企业效益工资升级呈批表及市内干部调整呈批表等人事资料，证实：吴世忠系东莞市人事局批准的干部，案发时人事关系在市燃料总公司。</w:t>
      </w:r>
    </w:p>
    <w:p w14:paraId="3D1B8C1E" w14:textId="77777777" w:rsidR="00B34AD0" w:rsidRDefault="00B34AD0">
      <w:pPr>
        <w:spacing w:line="500" w:lineRule="atLeast"/>
        <w:ind w:firstLine="600"/>
        <w:divId w:val="860045867"/>
        <w:rPr>
          <w:rFonts w:hint="eastAsia"/>
          <w:sz w:val="30"/>
          <w:szCs w:val="30"/>
        </w:rPr>
      </w:pPr>
      <w:r>
        <w:rPr>
          <w:rFonts w:hint="eastAsia"/>
          <w:sz w:val="30"/>
          <w:szCs w:val="30"/>
        </w:rPr>
        <w:t>11.</w:t>
      </w:r>
      <w:r>
        <w:rPr>
          <w:rFonts w:hint="eastAsia"/>
          <w:sz w:val="30"/>
          <w:szCs w:val="30"/>
        </w:rPr>
        <w:t>东莞市管道煤气公司企业机读档案登记资料、企业法人申请开业登记注册书、东莞市编制委员会关于成立管道公司的批复、办理企业法人营业执照所需资料、企业申请变更登记注册书、企业集体资产变动产权登记表及</w:t>
      </w:r>
      <w:r>
        <w:rPr>
          <w:rFonts w:hint="eastAsia"/>
          <w:sz w:val="30"/>
          <w:szCs w:val="30"/>
        </w:rPr>
        <w:t>2001</w:t>
      </w:r>
      <w:r>
        <w:rPr>
          <w:rFonts w:hint="eastAsia"/>
          <w:sz w:val="30"/>
          <w:szCs w:val="30"/>
        </w:rPr>
        <w:t>至</w:t>
      </w:r>
      <w:r>
        <w:rPr>
          <w:rFonts w:hint="eastAsia"/>
          <w:sz w:val="30"/>
          <w:szCs w:val="30"/>
        </w:rPr>
        <w:t>2010</w:t>
      </w:r>
      <w:r>
        <w:rPr>
          <w:rFonts w:hint="eastAsia"/>
          <w:sz w:val="30"/>
          <w:szCs w:val="30"/>
        </w:rPr>
        <w:t>年度验资报告，证实：市管道煤气公司由市燃料总公司出资成立于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月，集体所有制，</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月注册资本由</w:t>
      </w:r>
      <w:r>
        <w:rPr>
          <w:rFonts w:hint="eastAsia"/>
          <w:sz w:val="30"/>
          <w:szCs w:val="30"/>
        </w:rPr>
        <w:t>300</w:t>
      </w:r>
      <w:r>
        <w:rPr>
          <w:rFonts w:hint="eastAsia"/>
          <w:sz w:val="30"/>
          <w:szCs w:val="30"/>
        </w:rPr>
        <w:t>万元增加至</w:t>
      </w:r>
      <w:r>
        <w:rPr>
          <w:rFonts w:hint="eastAsia"/>
          <w:sz w:val="30"/>
          <w:szCs w:val="30"/>
        </w:rPr>
        <w:t>500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月市燃料总公司委派吴世忠担任该公司经理（法定代表人）；经营范围为煤气管道工程的设计、安装和维修等。</w:t>
      </w:r>
    </w:p>
    <w:p w14:paraId="64DB3C9A" w14:textId="77777777" w:rsidR="00B34AD0" w:rsidRDefault="00B34AD0">
      <w:pPr>
        <w:spacing w:line="500" w:lineRule="atLeast"/>
        <w:ind w:firstLine="600"/>
        <w:divId w:val="144663625"/>
        <w:rPr>
          <w:rFonts w:hint="eastAsia"/>
          <w:sz w:val="30"/>
          <w:szCs w:val="30"/>
        </w:rPr>
      </w:pPr>
      <w:r>
        <w:rPr>
          <w:rFonts w:hint="eastAsia"/>
          <w:sz w:val="30"/>
          <w:szCs w:val="30"/>
        </w:rPr>
        <w:t>12.</w:t>
      </w:r>
      <w:r>
        <w:rPr>
          <w:rFonts w:hint="eastAsia"/>
          <w:sz w:val="30"/>
          <w:szCs w:val="30"/>
        </w:rPr>
        <w:t>新锋公司企业机读档案登记资料、公司设立资料、公司营业执照及章程、东莞市国资办《关于市燃料工业总公司鸭叫尾气站土地评估确认和以土地使用权价值入资的申请的复函》、集体资产产权登记表、</w:t>
      </w:r>
      <w:r>
        <w:rPr>
          <w:rFonts w:hint="eastAsia"/>
          <w:sz w:val="30"/>
          <w:szCs w:val="30"/>
        </w:rPr>
        <w:t>1998</w:t>
      </w:r>
      <w:r>
        <w:rPr>
          <w:rFonts w:hint="eastAsia"/>
          <w:sz w:val="30"/>
          <w:szCs w:val="30"/>
        </w:rPr>
        <w:t>年度及</w:t>
      </w:r>
      <w:r>
        <w:rPr>
          <w:rFonts w:hint="eastAsia"/>
          <w:sz w:val="30"/>
          <w:szCs w:val="30"/>
        </w:rPr>
        <w:t>2003</w:t>
      </w:r>
      <w:r>
        <w:rPr>
          <w:rFonts w:hint="eastAsia"/>
          <w:sz w:val="30"/>
          <w:szCs w:val="30"/>
        </w:rPr>
        <w:t>年度验资报告，证实：新锋公司由东莞市燃料工业总公司（占股</w:t>
      </w:r>
      <w:r>
        <w:rPr>
          <w:rFonts w:hint="eastAsia"/>
          <w:sz w:val="30"/>
          <w:szCs w:val="30"/>
        </w:rPr>
        <w:t>90%</w:t>
      </w:r>
      <w:r>
        <w:rPr>
          <w:rFonts w:hint="eastAsia"/>
          <w:sz w:val="30"/>
          <w:szCs w:val="30"/>
        </w:rPr>
        <w:t>）和东莞管道煤气公司（占股</w:t>
      </w:r>
      <w:r>
        <w:rPr>
          <w:rFonts w:hint="eastAsia"/>
          <w:sz w:val="30"/>
          <w:szCs w:val="30"/>
        </w:rPr>
        <w:t>10%</w:t>
      </w:r>
      <w:r>
        <w:rPr>
          <w:rFonts w:hint="eastAsia"/>
          <w:sz w:val="30"/>
          <w:szCs w:val="30"/>
        </w:rPr>
        <w:t>）投资成立于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月，注册资本</w:t>
      </w:r>
      <w:r>
        <w:rPr>
          <w:rFonts w:hint="eastAsia"/>
          <w:sz w:val="30"/>
          <w:szCs w:val="30"/>
        </w:rPr>
        <w:t>1680</w:t>
      </w:r>
      <w:r>
        <w:rPr>
          <w:rFonts w:hint="eastAsia"/>
          <w:sz w:val="30"/>
          <w:szCs w:val="30"/>
        </w:rPr>
        <w:t>万元。经营范围为销售管道燃气、液化石油气、燃气设备、器材和炉具。</w:t>
      </w:r>
    </w:p>
    <w:p w14:paraId="49B0DAC1" w14:textId="77777777" w:rsidR="00B34AD0" w:rsidRDefault="00B34AD0">
      <w:pPr>
        <w:spacing w:line="500" w:lineRule="atLeast"/>
        <w:ind w:firstLine="600"/>
        <w:divId w:val="1995913792"/>
        <w:rPr>
          <w:rFonts w:hint="eastAsia"/>
          <w:sz w:val="30"/>
          <w:szCs w:val="30"/>
        </w:rPr>
      </w:pPr>
      <w:r>
        <w:rPr>
          <w:rFonts w:hint="eastAsia"/>
          <w:sz w:val="30"/>
          <w:szCs w:val="30"/>
        </w:rPr>
        <w:t>13</w:t>
      </w:r>
      <w:r>
        <w:rPr>
          <w:rFonts w:hint="eastAsia"/>
          <w:sz w:val="30"/>
          <w:szCs w:val="30"/>
        </w:rPr>
        <w:t>．东莞新奥企业机读档案登记资料、设立登记资料、东莞市对外贸易经济合作局《关于设立合资企业东莞新奥燃气有限公司合同和章程的批复》、东莞新奥董事会决议、东莞市府办《关于调整东莞新奥股权比例问题的复函》、</w:t>
      </w:r>
      <w:r>
        <w:rPr>
          <w:rFonts w:hint="eastAsia"/>
          <w:sz w:val="30"/>
          <w:szCs w:val="30"/>
        </w:rPr>
        <w:t>2003-2004</w:t>
      </w:r>
      <w:r>
        <w:rPr>
          <w:rFonts w:hint="eastAsia"/>
          <w:sz w:val="30"/>
          <w:szCs w:val="30"/>
        </w:rPr>
        <w:t>年、</w:t>
      </w:r>
      <w:r>
        <w:rPr>
          <w:rFonts w:hint="eastAsia"/>
          <w:sz w:val="30"/>
          <w:szCs w:val="30"/>
        </w:rPr>
        <w:t>2008</w:t>
      </w:r>
      <w:r>
        <w:rPr>
          <w:rFonts w:hint="eastAsia"/>
          <w:sz w:val="30"/>
          <w:szCs w:val="30"/>
        </w:rPr>
        <w:t>年验资报告，证实：东莞新奥由东莞新锋（占股</w:t>
      </w:r>
      <w:r>
        <w:rPr>
          <w:rFonts w:hint="eastAsia"/>
          <w:sz w:val="30"/>
          <w:szCs w:val="30"/>
        </w:rPr>
        <w:t>50.96%</w:t>
      </w:r>
      <w:r>
        <w:rPr>
          <w:rFonts w:hint="eastAsia"/>
          <w:sz w:val="30"/>
          <w:szCs w:val="30"/>
        </w:rPr>
        <w:t>）和（英属维尔京群岛）新奥廊坊投资有限公司（占股</w:t>
      </w:r>
      <w:r>
        <w:rPr>
          <w:rFonts w:hint="eastAsia"/>
          <w:sz w:val="30"/>
          <w:szCs w:val="30"/>
        </w:rPr>
        <w:t>49.04%</w:t>
      </w:r>
      <w:r>
        <w:rPr>
          <w:rFonts w:hint="eastAsia"/>
          <w:sz w:val="30"/>
          <w:szCs w:val="30"/>
        </w:rPr>
        <w:t>）投资于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月成立，注册资本</w:t>
      </w:r>
      <w:r>
        <w:rPr>
          <w:rFonts w:hint="eastAsia"/>
          <w:sz w:val="30"/>
          <w:szCs w:val="30"/>
        </w:rPr>
        <w:t>2800</w:t>
      </w:r>
      <w:r>
        <w:rPr>
          <w:rFonts w:hint="eastAsia"/>
          <w:sz w:val="30"/>
          <w:szCs w:val="30"/>
        </w:rPr>
        <w:t>万美元，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月股权比例调整为东莞市占</w:t>
      </w:r>
      <w:r>
        <w:rPr>
          <w:rFonts w:hint="eastAsia"/>
          <w:sz w:val="30"/>
          <w:szCs w:val="30"/>
        </w:rPr>
        <w:t>45%</w:t>
      </w:r>
      <w:r>
        <w:rPr>
          <w:rFonts w:hint="eastAsia"/>
          <w:sz w:val="30"/>
          <w:szCs w:val="30"/>
        </w:rPr>
        <w:t>，新奥方面占</w:t>
      </w:r>
      <w:r>
        <w:rPr>
          <w:rFonts w:hint="eastAsia"/>
          <w:sz w:val="30"/>
          <w:szCs w:val="30"/>
        </w:rPr>
        <w:t>55%</w:t>
      </w:r>
      <w:r>
        <w:rPr>
          <w:rFonts w:hint="eastAsia"/>
          <w:sz w:val="30"/>
          <w:szCs w:val="30"/>
        </w:rPr>
        <w:t>（具体为新奥廊坊</w:t>
      </w:r>
      <w:r>
        <w:rPr>
          <w:rFonts w:hint="eastAsia"/>
          <w:sz w:val="30"/>
          <w:szCs w:val="30"/>
        </w:rPr>
        <w:t>49%</w:t>
      </w:r>
      <w:r>
        <w:rPr>
          <w:rFonts w:hint="eastAsia"/>
          <w:sz w:val="30"/>
          <w:szCs w:val="30"/>
        </w:rPr>
        <w:t>、新奥燃气发展有限公司</w:t>
      </w:r>
      <w:r>
        <w:rPr>
          <w:rFonts w:hint="eastAsia"/>
          <w:sz w:val="30"/>
          <w:szCs w:val="30"/>
        </w:rPr>
        <w:t>6%</w:t>
      </w:r>
      <w:r>
        <w:rPr>
          <w:rFonts w:hint="eastAsia"/>
          <w:sz w:val="30"/>
          <w:szCs w:val="30"/>
        </w:rPr>
        <w:t>），李志荣为董事长，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月新奥方面委派张某生担任副董事长。经营范围为管道燃气的生产、输配和销售；管道燃气设施的设计和安装等。</w:t>
      </w:r>
    </w:p>
    <w:p w14:paraId="20C4ECCA" w14:textId="77777777" w:rsidR="00B34AD0" w:rsidRDefault="00B34AD0">
      <w:pPr>
        <w:spacing w:line="500" w:lineRule="atLeast"/>
        <w:ind w:firstLine="600"/>
        <w:divId w:val="815341185"/>
        <w:rPr>
          <w:rFonts w:hint="eastAsia"/>
          <w:sz w:val="30"/>
          <w:szCs w:val="30"/>
        </w:rPr>
      </w:pPr>
      <w:r>
        <w:rPr>
          <w:rFonts w:hint="eastAsia"/>
          <w:sz w:val="30"/>
          <w:szCs w:val="30"/>
        </w:rPr>
        <w:t>14</w:t>
      </w:r>
      <w:r>
        <w:rPr>
          <w:rFonts w:hint="eastAsia"/>
          <w:sz w:val="30"/>
          <w:szCs w:val="30"/>
        </w:rPr>
        <w:t>．东莞新奥出具的情况说明三份、东莞市政府《关于同意授予东莞新奥管道燃气特许经营权问题的复函》、东莞市经贸局《关于设立中外合资企业东莞新奥的请示》等文件，证实：东莞新奥于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月成立，股东为新锋公司（占股</w:t>
      </w:r>
      <w:r>
        <w:rPr>
          <w:rFonts w:hint="eastAsia"/>
          <w:sz w:val="30"/>
          <w:szCs w:val="30"/>
        </w:rPr>
        <w:t>51%</w:t>
      </w:r>
      <w:r>
        <w:rPr>
          <w:rFonts w:hint="eastAsia"/>
          <w:sz w:val="30"/>
          <w:szCs w:val="30"/>
        </w:rPr>
        <w:t>）和新奥廊坊（占股</w:t>
      </w:r>
      <w:r>
        <w:rPr>
          <w:rFonts w:hint="eastAsia"/>
          <w:sz w:val="30"/>
          <w:szCs w:val="30"/>
        </w:rPr>
        <w:t>49%</w:t>
      </w:r>
      <w:r>
        <w:rPr>
          <w:rFonts w:hint="eastAsia"/>
          <w:sz w:val="30"/>
          <w:szCs w:val="30"/>
        </w:rPr>
        <w:t>），东莞市政府授予东莞新奥管道燃气特许经营权</w:t>
      </w:r>
      <w:r>
        <w:rPr>
          <w:rFonts w:hint="eastAsia"/>
          <w:sz w:val="30"/>
          <w:szCs w:val="30"/>
        </w:rPr>
        <w:t>30</w:t>
      </w:r>
      <w:r>
        <w:rPr>
          <w:rFonts w:hint="eastAsia"/>
          <w:sz w:val="30"/>
          <w:szCs w:val="30"/>
        </w:rPr>
        <w:t>年。</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日，东莞市政府批准东莞新奥股权比例，新锋公司占</w:t>
      </w:r>
      <w:r>
        <w:rPr>
          <w:rFonts w:hint="eastAsia"/>
          <w:sz w:val="30"/>
          <w:szCs w:val="30"/>
        </w:rPr>
        <w:t>45%</w:t>
      </w:r>
      <w:r>
        <w:rPr>
          <w:rFonts w:hint="eastAsia"/>
          <w:sz w:val="30"/>
          <w:szCs w:val="30"/>
        </w:rPr>
        <w:t>（新锋公司将</w:t>
      </w:r>
      <w:r>
        <w:rPr>
          <w:rFonts w:hint="eastAsia"/>
          <w:sz w:val="30"/>
          <w:szCs w:val="30"/>
        </w:rPr>
        <w:t>6%</w:t>
      </w:r>
      <w:r>
        <w:rPr>
          <w:rFonts w:hint="eastAsia"/>
          <w:sz w:val="30"/>
          <w:szCs w:val="30"/>
        </w:rPr>
        <w:t>股权转让给新奥燃气发展有限公司），新奥公司占</w:t>
      </w:r>
      <w:r>
        <w:rPr>
          <w:rFonts w:hint="eastAsia"/>
          <w:sz w:val="30"/>
          <w:szCs w:val="30"/>
        </w:rPr>
        <w:t>55%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年新地东莞分公司在东莞新奥燃气工程合作单位入围名单中均排名第一。李志荣和吴世忠均是新锋公司派驻东莞新奥的董事，其中李志荣担任法定代表人兼董事长，二人均有董事会投票表决权。</w:t>
      </w:r>
    </w:p>
    <w:p w14:paraId="3DBCD095" w14:textId="77777777" w:rsidR="00B34AD0" w:rsidRDefault="00B34AD0">
      <w:pPr>
        <w:spacing w:line="500" w:lineRule="atLeast"/>
        <w:ind w:firstLine="600"/>
        <w:divId w:val="1492478400"/>
        <w:rPr>
          <w:rFonts w:hint="eastAsia"/>
          <w:sz w:val="30"/>
          <w:szCs w:val="30"/>
        </w:rPr>
      </w:pPr>
      <w:r>
        <w:rPr>
          <w:rFonts w:hint="eastAsia"/>
          <w:sz w:val="30"/>
          <w:szCs w:val="30"/>
        </w:rPr>
        <w:t>15</w:t>
      </w:r>
      <w:r>
        <w:rPr>
          <w:rFonts w:hint="eastAsia"/>
          <w:sz w:val="30"/>
          <w:szCs w:val="30"/>
        </w:rPr>
        <w:t>．东莞新奥提供的领导班子分工的通知、人员职务聘任通知、调整公司招标委员会组织机构及人员的通知各一份，证实：东莞新奥的人员任职及工作分工情况，其中张某生任总经理及招标委员会主任，负责公司全面工作。</w:t>
      </w:r>
    </w:p>
    <w:p w14:paraId="0F9ABDBF" w14:textId="77777777" w:rsidR="00B34AD0" w:rsidRDefault="00B34AD0">
      <w:pPr>
        <w:spacing w:line="500" w:lineRule="atLeast"/>
        <w:ind w:firstLine="600"/>
        <w:divId w:val="506941156"/>
        <w:rPr>
          <w:rFonts w:hint="eastAsia"/>
          <w:sz w:val="30"/>
          <w:szCs w:val="30"/>
        </w:rPr>
      </w:pPr>
      <w:r>
        <w:rPr>
          <w:rFonts w:hint="eastAsia"/>
          <w:sz w:val="30"/>
          <w:szCs w:val="30"/>
        </w:rPr>
        <w:t>16.</w:t>
      </w:r>
      <w:r>
        <w:rPr>
          <w:rFonts w:hint="eastAsia"/>
          <w:sz w:val="30"/>
          <w:szCs w:val="30"/>
        </w:rPr>
        <w:t>新奥燃气发展有限公司企业登记资料，证实：新奥燃气发展有限公司由新奥（中国）燃气投资有限公司出资成立于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月份，法定代表人王某锁。</w:t>
      </w:r>
    </w:p>
    <w:p w14:paraId="3E6E0527" w14:textId="77777777" w:rsidR="00B34AD0" w:rsidRDefault="00B34AD0">
      <w:pPr>
        <w:spacing w:line="500" w:lineRule="atLeast"/>
        <w:ind w:firstLine="600"/>
        <w:divId w:val="582615118"/>
        <w:rPr>
          <w:rFonts w:hint="eastAsia"/>
          <w:sz w:val="30"/>
          <w:szCs w:val="30"/>
        </w:rPr>
      </w:pPr>
      <w:r>
        <w:rPr>
          <w:rFonts w:hint="eastAsia"/>
          <w:sz w:val="30"/>
          <w:szCs w:val="30"/>
        </w:rPr>
        <w:t>17.</w:t>
      </w:r>
      <w:r>
        <w:rPr>
          <w:rFonts w:hint="eastAsia"/>
          <w:sz w:val="30"/>
          <w:szCs w:val="30"/>
        </w:rPr>
        <w:t>新地公司企业机读档案登记资料、公司营业执照、设立及变更登记资料、公司章程等书证证实：河北新地市政建设工程有限公司原名廊坊开发区市政建设工程有限公司，成立于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月，后于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月更名为新地能源工程技术有限公司，股东为廊坊市天然气有限公司、廊坊新城房地产开发有限公司，法定代表人均为王某锁；</w:t>
      </w:r>
      <w:r>
        <w:rPr>
          <w:rFonts w:hint="eastAsia"/>
          <w:sz w:val="30"/>
          <w:szCs w:val="30"/>
        </w:rPr>
        <w:t>2002</w:t>
      </w:r>
      <w:r>
        <w:rPr>
          <w:rFonts w:hint="eastAsia"/>
          <w:sz w:val="30"/>
          <w:szCs w:val="30"/>
        </w:rPr>
        <w:t>年间，廊坊开发区市政建设工程公司发生股权转让，由廊坊新城房地产开发有限公司将其持有的廊坊开发区市政建设工程有限公司</w:t>
      </w:r>
      <w:r>
        <w:rPr>
          <w:rFonts w:hint="eastAsia"/>
          <w:sz w:val="30"/>
          <w:szCs w:val="30"/>
        </w:rPr>
        <w:t>52%</w:t>
      </w:r>
      <w:r>
        <w:rPr>
          <w:rFonts w:hint="eastAsia"/>
          <w:sz w:val="30"/>
          <w:szCs w:val="30"/>
        </w:rPr>
        <w:t>的股权转让给廊坊新奥职业有限公司，后又转让给何某群、赵某伟；由廊坊市天然气有限公司将其持有的廊坊开发区市政建设工程有限公司</w:t>
      </w:r>
      <w:r>
        <w:rPr>
          <w:rFonts w:hint="eastAsia"/>
          <w:sz w:val="30"/>
          <w:szCs w:val="30"/>
        </w:rPr>
        <w:t>48%</w:t>
      </w:r>
      <w:r>
        <w:rPr>
          <w:rFonts w:hint="eastAsia"/>
          <w:sz w:val="30"/>
          <w:szCs w:val="30"/>
        </w:rPr>
        <w:t>的股权转让给赵某伟，并将公司名称变更为河北新地市政建设工程有限公司。</w:t>
      </w:r>
    </w:p>
    <w:p w14:paraId="1DC88EEC" w14:textId="77777777" w:rsidR="00B34AD0" w:rsidRDefault="00B34AD0">
      <w:pPr>
        <w:spacing w:line="500" w:lineRule="atLeast"/>
        <w:ind w:firstLine="600"/>
        <w:divId w:val="928658105"/>
        <w:rPr>
          <w:rFonts w:hint="eastAsia"/>
          <w:sz w:val="30"/>
          <w:szCs w:val="30"/>
        </w:rPr>
      </w:pPr>
      <w:r>
        <w:rPr>
          <w:rFonts w:hint="eastAsia"/>
          <w:sz w:val="30"/>
          <w:szCs w:val="30"/>
        </w:rPr>
        <w:t>18.</w:t>
      </w:r>
      <w:r>
        <w:rPr>
          <w:rFonts w:hint="eastAsia"/>
          <w:sz w:val="30"/>
          <w:szCs w:val="30"/>
        </w:rPr>
        <w:t>新地东莞分公司企业机读档案登记资料、公司设立登记资料，证实：新地能源工程技术有限公司东莞分公司成立于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月，负责人梁某雨。</w:t>
      </w:r>
    </w:p>
    <w:p w14:paraId="321FC0D6" w14:textId="77777777" w:rsidR="00B34AD0" w:rsidRDefault="00B34AD0">
      <w:pPr>
        <w:spacing w:line="500" w:lineRule="atLeast"/>
        <w:ind w:firstLine="600"/>
        <w:divId w:val="5640107"/>
        <w:rPr>
          <w:rFonts w:hint="eastAsia"/>
          <w:sz w:val="30"/>
          <w:szCs w:val="30"/>
        </w:rPr>
      </w:pPr>
      <w:r>
        <w:rPr>
          <w:rFonts w:hint="eastAsia"/>
          <w:sz w:val="30"/>
          <w:szCs w:val="30"/>
        </w:rPr>
        <w:t>19</w:t>
      </w:r>
      <w:r>
        <w:rPr>
          <w:rFonts w:hint="eastAsia"/>
          <w:sz w:val="30"/>
          <w:szCs w:val="30"/>
        </w:rPr>
        <w:t>．新地公司出具的说明材料、班子领导任命决定及分工表、新地东莞分公司领导任命决定证实：新地公司和新地东莞分公司的人员任职及分工情况。其中郑某燕自</w:t>
      </w:r>
      <w:r>
        <w:rPr>
          <w:rFonts w:hint="eastAsia"/>
          <w:sz w:val="30"/>
          <w:szCs w:val="30"/>
        </w:rPr>
        <w:t>2003</w:t>
      </w:r>
      <w:r>
        <w:rPr>
          <w:rFonts w:hint="eastAsia"/>
          <w:sz w:val="30"/>
          <w:szCs w:val="30"/>
        </w:rPr>
        <w:t>年开始任新地公司总经理，</w:t>
      </w:r>
      <w:r>
        <w:rPr>
          <w:rFonts w:hint="eastAsia"/>
          <w:sz w:val="30"/>
          <w:szCs w:val="30"/>
        </w:rPr>
        <w:t>2009</w:t>
      </w:r>
      <w:r>
        <w:rPr>
          <w:rFonts w:hint="eastAsia"/>
          <w:sz w:val="30"/>
          <w:szCs w:val="30"/>
        </w:rPr>
        <w:t>年开始任公司</w:t>
      </w:r>
      <w:r>
        <w:rPr>
          <w:rFonts w:hint="eastAsia"/>
          <w:sz w:val="30"/>
          <w:szCs w:val="30"/>
        </w:rPr>
        <w:t>CEO</w:t>
      </w:r>
      <w:r>
        <w:rPr>
          <w:rFonts w:hint="eastAsia"/>
          <w:sz w:val="30"/>
          <w:szCs w:val="30"/>
        </w:rPr>
        <w:t>；梁某雨自</w:t>
      </w:r>
      <w:r>
        <w:rPr>
          <w:rFonts w:hint="eastAsia"/>
          <w:sz w:val="30"/>
          <w:szCs w:val="30"/>
        </w:rPr>
        <w:t>2004</w:t>
      </w:r>
      <w:r>
        <w:rPr>
          <w:rFonts w:hint="eastAsia"/>
          <w:sz w:val="30"/>
          <w:szCs w:val="30"/>
        </w:rPr>
        <w:t>年开始任新地公司东莞项目部经理，</w:t>
      </w:r>
      <w:r>
        <w:rPr>
          <w:rFonts w:hint="eastAsia"/>
          <w:sz w:val="30"/>
          <w:szCs w:val="30"/>
        </w:rPr>
        <w:t>2005</w:t>
      </w:r>
      <w:r>
        <w:rPr>
          <w:rFonts w:hint="eastAsia"/>
          <w:sz w:val="30"/>
          <w:szCs w:val="30"/>
        </w:rPr>
        <w:t>年任新地东莞分公司总经理；余某洲自</w:t>
      </w:r>
      <w:r>
        <w:rPr>
          <w:rFonts w:hint="eastAsia"/>
          <w:sz w:val="30"/>
          <w:szCs w:val="30"/>
        </w:rPr>
        <w:t>2008</w:t>
      </w:r>
      <w:r>
        <w:rPr>
          <w:rFonts w:hint="eastAsia"/>
          <w:sz w:val="30"/>
          <w:szCs w:val="30"/>
        </w:rPr>
        <w:t>年开始任新地东莞分公司副总经理；</w:t>
      </w:r>
      <w:r>
        <w:rPr>
          <w:rFonts w:hint="eastAsia"/>
          <w:sz w:val="30"/>
          <w:szCs w:val="30"/>
        </w:rPr>
        <w:t>2012</w:t>
      </w:r>
      <w:r>
        <w:rPr>
          <w:rFonts w:hint="eastAsia"/>
          <w:sz w:val="30"/>
          <w:szCs w:val="30"/>
        </w:rPr>
        <w:t>年新地东莞分公司继续聘任梁某雨和余某洲任正、副总经理。</w:t>
      </w:r>
    </w:p>
    <w:p w14:paraId="0735A810" w14:textId="77777777" w:rsidR="00B34AD0" w:rsidRDefault="00B34AD0">
      <w:pPr>
        <w:spacing w:line="500" w:lineRule="atLeast"/>
        <w:ind w:firstLine="600"/>
        <w:divId w:val="518276777"/>
        <w:rPr>
          <w:rFonts w:hint="eastAsia"/>
          <w:sz w:val="30"/>
          <w:szCs w:val="30"/>
        </w:rPr>
      </w:pPr>
      <w:r>
        <w:rPr>
          <w:rFonts w:hint="eastAsia"/>
          <w:sz w:val="30"/>
          <w:szCs w:val="30"/>
        </w:rPr>
        <w:t>20.</w:t>
      </w:r>
      <w:r>
        <w:rPr>
          <w:rFonts w:hint="eastAsia"/>
          <w:sz w:val="30"/>
          <w:szCs w:val="30"/>
        </w:rPr>
        <w:t>德溢公司企业机读档案登记资料、公司营业执照及设立登记资料、</w:t>
      </w:r>
      <w:r>
        <w:rPr>
          <w:rFonts w:hint="eastAsia"/>
          <w:sz w:val="30"/>
          <w:szCs w:val="30"/>
        </w:rPr>
        <w:t>2008</w:t>
      </w:r>
      <w:r>
        <w:rPr>
          <w:rFonts w:hint="eastAsia"/>
          <w:sz w:val="30"/>
          <w:szCs w:val="30"/>
        </w:rPr>
        <w:t>年年检报告、</w:t>
      </w:r>
      <w:r>
        <w:rPr>
          <w:rFonts w:hint="eastAsia"/>
          <w:sz w:val="30"/>
          <w:szCs w:val="30"/>
        </w:rPr>
        <w:t>2007</w:t>
      </w:r>
      <w:r>
        <w:rPr>
          <w:rFonts w:hint="eastAsia"/>
          <w:sz w:val="30"/>
          <w:szCs w:val="30"/>
        </w:rPr>
        <w:t>年度验资报告证实：德溢公司于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月成立，注册资本</w:t>
      </w:r>
      <w:r>
        <w:rPr>
          <w:rFonts w:hint="eastAsia"/>
          <w:sz w:val="30"/>
          <w:szCs w:val="30"/>
        </w:rPr>
        <w:t>550</w:t>
      </w:r>
      <w:r>
        <w:rPr>
          <w:rFonts w:hint="eastAsia"/>
          <w:sz w:val="30"/>
          <w:szCs w:val="30"/>
        </w:rPr>
        <w:t>万元，黄某义（占股</w:t>
      </w:r>
      <w:r>
        <w:rPr>
          <w:rFonts w:hint="eastAsia"/>
          <w:sz w:val="30"/>
          <w:szCs w:val="30"/>
        </w:rPr>
        <w:t>55%</w:t>
      </w:r>
      <w:r>
        <w:rPr>
          <w:rFonts w:hint="eastAsia"/>
          <w:sz w:val="30"/>
          <w:szCs w:val="30"/>
        </w:rPr>
        <w:t>）、王某（占股</w:t>
      </w:r>
      <w:r>
        <w:rPr>
          <w:rFonts w:hint="eastAsia"/>
          <w:sz w:val="30"/>
          <w:szCs w:val="30"/>
        </w:rPr>
        <w:t>25%</w:t>
      </w:r>
      <w:r>
        <w:rPr>
          <w:rFonts w:hint="eastAsia"/>
          <w:sz w:val="30"/>
          <w:szCs w:val="30"/>
        </w:rPr>
        <w:t>）、陈某球（占股</w:t>
      </w:r>
      <w:r>
        <w:rPr>
          <w:rFonts w:hint="eastAsia"/>
          <w:sz w:val="30"/>
          <w:szCs w:val="30"/>
        </w:rPr>
        <w:t>20%</w:t>
      </w:r>
      <w:r>
        <w:rPr>
          <w:rFonts w:hint="eastAsia"/>
          <w:sz w:val="30"/>
          <w:szCs w:val="30"/>
        </w:rPr>
        <w:t>）。</w:t>
      </w:r>
    </w:p>
    <w:p w14:paraId="307D2AE1" w14:textId="77777777" w:rsidR="00B34AD0" w:rsidRDefault="00B34AD0">
      <w:pPr>
        <w:spacing w:line="500" w:lineRule="atLeast"/>
        <w:ind w:firstLine="600"/>
        <w:divId w:val="1748960859"/>
        <w:rPr>
          <w:rFonts w:hint="eastAsia"/>
          <w:sz w:val="30"/>
          <w:szCs w:val="30"/>
        </w:rPr>
      </w:pPr>
      <w:r>
        <w:rPr>
          <w:rFonts w:hint="eastAsia"/>
          <w:sz w:val="30"/>
          <w:szCs w:val="30"/>
        </w:rPr>
        <w:t>21.</w:t>
      </w:r>
      <w:r>
        <w:rPr>
          <w:rFonts w:hint="eastAsia"/>
          <w:sz w:val="30"/>
          <w:szCs w:val="30"/>
        </w:rPr>
        <w:t>新德公司企业机读档案登记资料、公司营业执照及设立登记资料、公司章程、</w:t>
      </w:r>
      <w:r>
        <w:rPr>
          <w:rFonts w:hint="eastAsia"/>
          <w:sz w:val="30"/>
          <w:szCs w:val="30"/>
        </w:rPr>
        <w:t>2008</w:t>
      </w:r>
      <w:r>
        <w:rPr>
          <w:rFonts w:hint="eastAsia"/>
          <w:sz w:val="30"/>
          <w:szCs w:val="30"/>
        </w:rPr>
        <w:t>年验资报告、股东会决议证实：新德公司于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月成立，注册资本</w:t>
      </w:r>
      <w:r>
        <w:rPr>
          <w:rFonts w:hint="eastAsia"/>
          <w:sz w:val="30"/>
          <w:szCs w:val="30"/>
        </w:rPr>
        <w:t>1000</w:t>
      </w:r>
      <w:r>
        <w:rPr>
          <w:rFonts w:hint="eastAsia"/>
          <w:sz w:val="30"/>
          <w:szCs w:val="30"/>
        </w:rPr>
        <w:t>万元，新地公司占股</w:t>
      </w:r>
      <w:r>
        <w:rPr>
          <w:rFonts w:hint="eastAsia"/>
          <w:sz w:val="30"/>
          <w:szCs w:val="30"/>
        </w:rPr>
        <w:t>50%</w:t>
      </w:r>
      <w:r>
        <w:rPr>
          <w:rFonts w:hint="eastAsia"/>
          <w:sz w:val="30"/>
          <w:szCs w:val="30"/>
        </w:rPr>
        <w:t>、德溢公司占股</w:t>
      </w:r>
      <w:r>
        <w:rPr>
          <w:rFonts w:hint="eastAsia"/>
          <w:sz w:val="30"/>
          <w:szCs w:val="30"/>
        </w:rPr>
        <w:t>39%</w:t>
      </w:r>
      <w:r>
        <w:rPr>
          <w:rFonts w:hint="eastAsia"/>
          <w:sz w:val="30"/>
          <w:szCs w:val="30"/>
        </w:rPr>
        <w:t>、东莞管道煤气公司占股</w:t>
      </w:r>
      <w:r>
        <w:rPr>
          <w:rFonts w:hint="eastAsia"/>
          <w:sz w:val="30"/>
          <w:szCs w:val="30"/>
        </w:rPr>
        <w:t>11%</w:t>
      </w:r>
      <w:r>
        <w:rPr>
          <w:rFonts w:hint="eastAsia"/>
          <w:sz w:val="30"/>
          <w:szCs w:val="30"/>
        </w:rPr>
        <w:t>；经营范围燃气工程项目的管理服务及技术咨询，管道燃气业务的咨询。</w:t>
      </w:r>
    </w:p>
    <w:p w14:paraId="4CE2D500" w14:textId="77777777" w:rsidR="00B34AD0" w:rsidRDefault="00B34AD0">
      <w:pPr>
        <w:spacing w:line="500" w:lineRule="atLeast"/>
        <w:ind w:firstLine="600"/>
        <w:divId w:val="1484009889"/>
        <w:rPr>
          <w:rFonts w:hint="eastAsia"/>
          <w:sz w:val="30"/>
          <w:szCs w:val="30"/>
        </w:rPr>
      </w:pPr>
      <w:r>
        <w:rPr>
          <w:rFonts w:hint="eastAsia"/>
          <w:sz w:val="30"/>
          <w:szCs w:val="30"/>
        </w:rPr>
        <w:t>22</w:t>
      </w:r>
      <w:r>
        <w:rPr>
          <w:rFonts w:hint="eastAsia"/>
          <w:sz w:val="30"/>
          <w:szCs w:val="30"/>
        </w:rPr>
        <w:t>．东莞市公安局提供的人口信息查询资料、步步高派出所出具的证明，证实李志荣、吴世忠的基本身份情况。</w:t>
      </w:r>
    </w:p>
    <w:p w14:paraId="351243FB" w14:textId="77777777" w:rsidR="00B34AD0" w:rsidRDefault="00B34AD0">
      <w:pPr>
        <w:spacing w:line="500" w:lineRule="atLeast"/>
        <w:ind w:firstLine="600"/>
        <w:divId w:val="289407163"/>
        <w:rPr>
          <w:rFonts w:hint="eastAsia"/>
          <w:sz w:val="30"/>
          <w:szCs w:val="30"/>
        </w:rPr>
      </w:pPr>
      <w:r>
        <w:rPr>
          <w:rFonts w:hint="eastAsia"/>
          <w:sz w:val="30"/>
          <w:szCs w:val="30"/>
        </w:rPr>
        <w:t>23.</w:t>
      </w:r>
      <w:r>
        <w:rPr>
          <w:rFonts w:hint="eastAsia"/>
          <w:sz w:val="30"/>
          <w:szCs w:val="30"/>
        </w:rPr>
        <w:t>东莞市新铭建筑工程劳务分包有限公司章程、企业营业执照及设立资料，证实：新铭公司成立于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月，股东为张某波，</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月法定代表人变更为石某。</w:t>
      </w:r>
    </w:p>
    <w:p w14:paraId="18C6CC01" w14:textId="77777777" w:rsidR="00B34AD0" w:rsidRDefault="00B34AD0">
      <w:pPr>
        <w:spacing w:line="500" w:lineRule="atLeast"/>
        <w:ind w:firstLine="600"/>
        <w:divId w:val="2066485718"/>
        <w:rPr>
          <w:rFonts w:hint="eastAsia"/>
          <w:sz w:val="30"/>
          <w:szCs w:val="30"/>
        </w:rPr>
      </w:pPr>
      <w:r>
        <w:rPr>
          <w:rFonts w:hint="eastAsia"/>
          <w:sz w:val="30"/>
          <w:szCs w:val="30"/>
        </w:rPr>
        <w:t>24.</w:t>
      </w:r>
      <w:r>
        <w:rPr>
          <w:rFonts w:hint="eastAsia"/>
          <w:sz w:val="30"/>
          <w:szCs w:val="30"/>
        </w:rPr>
        <w:t>阳江市江城建筑工程公司东莞分公司企业机读档案登记资料、营业执照及企业设立资料，证实江城公司东莞分公司的基本情况。</w:t>
      </w:r>
    </w:p>
    <w:p w14:paraId="1D8CF159" w14:textId="77777777" w:rsidR="00B34AD0" w:rsidRDefault="00B34AD0">
      <w:pPr>
        <w:spacing w:line="500" w:lineRule="atLeast"/>
        <w:ind w:firstLine="600"/>
        <w:divId w:val="1327512465"/>
        <w:rPr>
          <w:rFonts w:hint="eastAsia"/>
          <w:sz w:val="30"/>
          <w:szCs w:val="30"/>
        </w:rPr>
      </w:pPr>
      <w:r>
        <w:rPr>
          <w:rFonts w:hint="eastAsia"/>
          <w:sz w:val="30"/>
          <w:szCs w:val="30"/>
        </w:rPr>
        <w:t>25.</w:t>
      </w:r>
      <w:r>
        <w:rPr>
          <w:rFonts w:hint="eastAsia"/>
          <w:sz w:val="30"/>
          <w:szCs w:val="30"/>
        </w:rPr>
        <w:t>东莞市信成会计师事务所关于新地东莞分公司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日的财务审计报告，证实：经审计，</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日期间，新地东莞分公司收到东莞新奥工程款共计</w:t>
      </w:r>
      <w:r>
        <w:rPr>
          <w:rFonts w:hint="eastAsia"/>
          <w:sz w:val="30"/>
          <w:szCs w:val="30"/>
        </w:rPr>
        <w:t>71542.379721</w:t>
      </w:r>
      <w:r>
        <w:rPr>
          <w:rFonts w:hint="eastAsia"/>
          <w:sz w:val="30"/>
          <w:szCs w:val="30"/>
        </w:rPr>
        <w:t>万元，其中</w:t>
      </w:r>
      <w:r>
        <w:rPr>
          <w:rFonts w:hint="eastAsia"/>
          <w:sz w:val="30"/>
          <w:szCs w:val="30"/>
        </w:rPr>
        <w:t>2008</w:t>
      </w:r>
      <w:r>
        <w:rPr>
          <w:rFonts w:hint="eastAsia"/>
          <w:sz w:val="30"/>
          <w:szCs w:val="30"/>
        </w:rPr>
        <w:t>年</w:t>
      </w:r>
      <w:r>
        <w:rPr>
          <w:rFonts w:hint="eastAsia"/>
          <w:sz w:val="30"/>
          <w:szCs w:val="30"/>
        </w:rPr>
        <w:t>2375.264928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9016.762678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16278.476866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32207.790589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1-6</w:t>
      </w:r>
      <w:r>
        <w:rPr>
          <w:rFonts w:hint="eastAsia"/>
          <w:sz w:val="30"/>
          <w:szCs w:val="30"/>
        </w:rPr>
        <w:t>月份</w:t>
      </w:r>
      <w:r>
        <w:rPr>
          <w:rFonts w:hint="eastAsia"/>
          <w:sz w:val="30"/>
          <w:szCs w:val="30"/>
        </w:rPr>
        <w:t>11675.98466</w:t>
      </w:r>
      <w:r>
        <w:rPr>
          <w:rFonts w:hint="eastAsia"/>
          <w:sz w:val="30"/>
          <w:szCs w:val="30"/>
        </w:rPr>
        <w:t>万元；另收到其他公司或个人工程款</w:t>
      </w:r>
      <w:r>
        <w:rPr>
          <w:rFonts w:hint="eastAsia"/>
          <w:sz w:val="30"/>
          <w:szCs w:val="30"/>
        </w:rPr>
        <w:t>196.887628</w:t>
      </w:r>
      <w:r>
        <w:rPr>
          <w:rFonts w:hint="eastAsia"/>
          <w:sz w:val="30"/>
          <w:szCs w:val="30"/>
        </w:rPr>
        <w:t>万元；利润总额为</w:t>
      </w:r>
      <w:r>
        <w:rPr>
          <w:rFonts w:hint="eastAsia"/>
          <w:sz w:val="30"/>
          <w:szCs w:val="30"/>
        </w:rPr>
        <w:t>9762.576523</w:t>
      </w:r>
      <w:r>
        <w:rPr>
          <w:rFonts w:hint="eastAsia"/>
          <w:sz w:val="30"/>
          <w:szCs w:val="30"/>
        </w:rPr>
        <w:t>万元，其中</w:t>
      </w:r>
      <w:r>
        <w:rPr>
          <w:rFonts w:hint="eastAsia"/>
          <w:sz w:val="30"/>
          <w:szCs w:val="30"/>
        </w:rPr>
        <w:t>2008</w:t>
      </w:r>
      <w:r>
        <w:rPr>
          <w:rFonts w:hint="eastAsia"/>
          <w:sz w:val="30"/>
          <w:szCs w:val="30"/>
        </w:rPr>
        <w:t>年</w:t>
      </w:r>
      <w:r>
        <w:rPr>
          <w:rFonts w:hint="eastAsia"/>
          <w:sz w:val="30"/>
          <w:szCs w:val="30"/>
        </w:rPr>
        <w:t>592.357697</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2445.227762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1201.260645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3786.338922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1-6</w:t>
      </w:r>
      <w:r>
        <w:rPr>
          <w:rFonts w:hint="eastAsia"/>
          <w:sz w:val="30"/>
          <w:szCs w:val="30"/>
        </w:rPr>
        <w:t>月</w:t>
      </w:r>
      <w:r>
        <w:rPr>
          <w:rFonts w:hint="eastAsia"/>
          <w:sz w:val="30"/>
          <w:szCs w:val="30"/>
        </w:rPr>
        <w:t>1737.391497</w:t>
      </w:r>
      <w:r>
        <w:rPr>
          <w:rFonts w:hint="eastAsia"/>
          <w:sz w:val="30"/>
          <w:szCs w:val="30"/>
        </w:rPr>
        <w:t>万元；上交新地公司红利共计</w:t>
      </w:r>
      <w:r>
        <w:rPr>
          <w:rFonts w:hint="eastAsia"/>
          <w:sz w:val="30"/>
          <w:szCs w:val="30"/>
        </w:rPr>
        <w:t>4363.427032</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399.217494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1200.33148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2220.865038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1-6</w:t>
      </w:r>
      <w:r>
        <w:rPr>
          <w:rFonts w:hint="eastAsia"/>
          <w:sz w:val="30"/>
          <w:szCs w:val="30"/>
        </w:rPr>
        <w:t>月</w:t>
      </w:r>
      <w:r>
        <w:rPr>
          <w:rFonts w:hint="eastAsia"/>
          <w:sz w:val="30"/>
          <w:szCs w:val="30"/>
        </w:rPr>
        <w:t>543.01302</w:t>
      </w:r>
      <w:r>
        <w:rPr>
          <w:rFonts w:hint="eastAsia"/>
          <w:sz w:val="30"/>
          <w:szCs w:val="30"/>
        </w:rPr>
        <w:t>万元；剩余未分配利润共计</w:t>
      </w:r>
      <w:r>
        <w:rPr>
          <w:rFonts w:hint="eastAsia"/>
          <w:sz w:val="30"/>
          <w:szCs w:val="30"/>
        </w:rPr>
        <w:t>5399.149491</w:t>
      </w:r>
      <w:r>
        <w:rPr>
          <w:rFonts w:hint="eastAsia"/>
          <w:sz w:val="30"/>
          <w:szCs w:val="30"/>
        </w:rPr>
        <w:t>万元；支付新德公司工程管理服务费</w:t>
      </w:r>
      <w:r>
        <w:rPr>
          <w:rFonts w:hint="eastAsia"/>
          <w:sz w:val="30"/>
          <w:szCs w:val="30"/>
        </w:rPr>
        <w:t>3533.709891</w:t>
      </w:r>
      <w:r>
        <w:rPr>
          <w:rFonts w:hint="eastAsia"/>
          <w:sz w:val="30"/>
          <w:szCs w:val="30"/>
        </w:rPr>
        <w:t>万元，其中</w:t>
      </w:r>
      <w:r>
        <w:rPr>
          <w:rFonts w:hint="eastAsia"/>
          <w:sz w:val="30"/>
          <w:szCs w:val="30"/>
        </w:rPr>
        <w:t>20</w:t>
      </w:r>
      <w:r>
        <w:rPr>
          <w:rFonts w:hint="eastAsia"/>
          <w:sz w:val="30"/>
          <w:szCs w:val="30"/>
        </w:rPr>
        <w:t>09</w:t>
      </w:r>
      <w:r>
        <w:rPr>
          <w:rFonts w:hint="eastAsia"/>
          <w:sz w:val="30"/>
          <w:szCs w:val="30"/>
        </w:rPr>
        <w:t>年</w:t>
      </w:r>
      <w:r>
        <w:rPr>
          <w:rFonts w:hint="eastAsia"/>
          <w:sz w:val="30"/>
          <w:szCs w:val="30"/>
        </w:rPr>
        <w:t>344.615736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839.679037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1747.302148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1-6</w:t>
      </w:r>
      <w:r>
        <w:rPr>
          <w:rFonts w:hint="eastAsia"/>
          <w:sz w:val="30"/>
          <w:szCs w:val="30"/>
        </w:rPr>
        <w:t>月</w:t>
      </w:r>
      <w:r>
        <w:rPr>
          <w:rFonts w:hint="eastAsia"/>
          <w:sz w:val="30"/>
          <w:szCs w:val="30"/>
        </w:rPr>
        <w:t>602.11297</w:t>
      </w:r>
      <w:r>
        <w:rPr>
          <w:rFonts w:hint="eastAsia"/>
          <w:sz w:val="30"/>
          <w:szCs w:val="30"/>
        </w:rPr>
        <w:t>万元；支付梁某钟工程款</w:t>
      </w:r>
      <w:r>
        <w:rPr>
          <w:rFonts w:hint="eastAsia"/>
          <w:sz w:val="30"/>
          <w:szCs w:val="30"/>
        </w:rPr>
        <w:t>708.84873</w:t>
      </w:r>
      <w:r>
        <w:rPr>
          <w:rFonts w:hint="eastAsia"/>
          <w:sz w:val="30"/>
          <w:szCs w:val="30"/>
        </w:rPr>
        <w:t>万元；支付新铭公司（张某波）工程款</w:t>
      </w:r>
      <w:r>
        <w:rPr>
          <w:rFonts w:hint="eastAsia"/>
          <w:sz w:val="30"/>
          <w:szCs w:val="30"/>
        </w:rPr>
        <w:t>3356.299441</w:t>
      </w:r>
      <w:r>
        <w:rPr>
          <w:rFonts w:hint="eastAsia"/>
          <w:sz w:val="30"/>
          <w:szCs w:val="30"/>
        </w:rPr>
        <w:t>万元；支付江城东莞分公司工程款</w:t>
      </w:r>
      <w:r>
        <w:rPr>
          <w:rFonts w:hint="eastAsia"/>
          <w:sz w:val="30"/>
          <w:szCs w:val="30"/>
        </w:rPr>
        <w:t>5181.307615</w:t>
      </w:r>
      <w:r>
        <w:rPr>
          <w:rFonts w:hint="eastAsia"/>
          <w:sz w:val="30"/>
          <w:szCs w:val="30"/>
        </w:rPr>
        <w:t>万元。</w:t>
      </w:r>
    </w:p>
    <w:p w14:paraId="43139289" w14:textId="77777777" w:rsidR="00B34AD0" w:rsidRDefault="00B34AD0">
      <w:pPr>
        <w:spacing w:line="500" w:lineRule="atLeast"/>
        <w:ind w:firstLine="600"/>
        <w:divId w:val="1012296716"/>
        <w:rPr>
          <w:rFonts w:hint="eastAsia"/>
          <w:sz w:val="30"/>
          <w:szCs w:val="30"/>
        </w:rPr>
      </w:pPr>
      <w:r>
        <w:rPr>
          <w:rFonts w:hint="eastAsia"/>
          <w:sz w:val="30"/>
          <w:szCs w:val="30"/>
        </w:rPr>
        <w:t>26.</w:t>
      </w:r>
      <w:r>
        <w:rPr>
          <w:rFonts w:hint="eastAsia"/>
          <w:sz w:val="30"/>
          <w:szCs w:val="30"/>
        </w:rPr>
        <w:t>新地公司提供的新地东莞分公司上交利润明细表及相应的记账凭证、银行联行来账凭证以及新地东莞分公司提供的上交新地公司利润情况表、明细分类账、拨付利息款的函、付款审批单、记账凭证、网上银行付款凭条，证实：新地东莞分公司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年共向新地公司上交利润</w:t>
      </w:r>
      <w:r>
        <w:rPr>
          <w:rFonts w:hint="eastAsia"/>
          <w:sz w:val="30"/>
          <w:szCs w:val="30"/>
        </w:rPr>
        <w:t>4363.427</w:t>
      </w:r>
      <w:r>
        <w:rPr>
          <w:rFonts w:hint="eastAsia"/>
          <w:sz w:val="30"/>
          <w:szCs w:val="30"/>
        </w:rPr>
        <w:t>万元。</w:t>
      </w:r>
    </w:p>
    <w:p w14:paraId="60E97C3E" w14:textId="77777777" w:rsidR="00B34AD0" w:rsidRDefault="00B34AD0">
      <w:pPr>
        <w:spacing w:line="500" w:lineRule="atLeast"/>
        <w:ind w:firstLine="600"/>
        <w:divId w:val="775640467"/>
        <w:rPr>
          <w:rFonts w:hint="eastAsia"/>
          <w:sz w:val="30"/>
          <w:szCs w:val="30"/>
        </w:rPr>
      </w:pPr>
      <w:r>
        <w:rPr>
          <w:rFonts w:hint="eastAsia"/>
          <w:sz w:val="30"/>
          <w:szCs w:val="30"/>
        </w:rPr>
        <w:t>27.</w:t>
      </w:r>
      <w:r>
        <w:rPr>
          <w:rFonts w:hint="eastAsia"/>
          <w:sz w:val="30"/>
          <w:szCs w:val="30"/>
        </w:rPr>
        <w:t>新地公司《关于资金账户使用的申请》、新德公司账户流水（账号后四位</w:t>
      </w:r>
      <w:r>
        <w:rPr>
          <w:rFonts w:hint="eastAsia"/>
          <w:sz w:val="30"/>
          <w:szCs w:val="30"/>
        </w:rPr>
        <w:t>8811</w:t>
      </w:r>
      <w:r>
        <w:rPr>
          <w:rFonts w:hint="eastAsia"/>
          <w:sz w:val="30"/>
          <w:szCs w:val="30"/>
        </w:rPr>
        <w:t>）及对应的新德公司记账凭证、转账凭证报销单据，经戴某确认，证实：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日因网银出现问题，新地公司按照吴世忠和梁某雨的要求转账</w:t>
      </w:r>
      <w:r>
        <w:rPr>
          <w:rFonts w:hint="eastAsia"/>
          <w:sz w:val="30"/>
          <w:szCs w:val="30"/>
        </w:rPr>
        <w:t>500</w:t>
      </w:r>
      <w:r>
        <w:rPr>
          <w:rFonts w:hint="eastAsia"/>
          <w:sz w:val="30"/>
          <w:szCs w:val="30"/>
        </w:rPr>
        <w:t>万元到新德公司，请新德公司代为支付相应工程款。</w:t>
      </w:r>
    </w:p>
    <w:p w14:paraId="785034A1" w14:textId="77777777" w:rsidR="00B34AD0" w:rsidRDefault="00B34AD0">
      <w:pPr>
        <w:spacing w:line="500" w:lineRule="atLeast"/>
        <w:ind w:firstLine="600"/>
        <w:divId w:val="107817661"/>
        <w:rPr>
          <w:rFonts w:hint="eastAsia"/>
          <w:sz w:val="30"/>
          <w:szCs w:val="30"/>
        </w:rPr>
      </w:pPr>
      <w:r>
        <w:rPr>
          <w:rFonts w:hint="eastAsia"/>
          <w:sz w:val="30"/>
          <w:szCs w:val="30"/>
        </w:rPr>
        <w:t>28.</w:t>
      </w:r>
      <w:r>
        <w:rPr>
          <w:rFonts w:hint="eastAsia"/>
          <w:sz w:val="30"/>
          <w:szCs w:val="30"/>
        </w:rPr>
        <w:t>梁某钟的建行账户交易明细、转账凭条、新地东莞分公司记账凭证、报销单据、建筑业统一发票（代开）记账联、代扣代收税款凭证、工程结算款申请表等，经梁某钟确认，证实：（</w:t>
      </w:r>
      <w:r>
        <w:rPr>
          <w:rFonts w:hint="eastAsia"/>
          <w:sz w:val="30"/>
          <w:szCs w:val="30"/>
        </w:rPr>
        <w:t>1</w:t>
      </w:r>
      <w:r>
        <w:rPr>
          <w:rFonts w:hint="eastAsia"/>
          <w:sz w:val="30"/>
          <w:szCs w:val="30"/>
        </w:rPr>
        <w:t>）户主为梁某钟的建行</w:t>
      </w:r>
      <w:r>
        <w:rPr>
          <w:rFonts w:hint="eastAsia"/>
          <w:sz w:val="30"/>
          <w:szCs w:val="30"/>
        </w:rPr>
        <w:t>7204</w:t>
      </w:r>
      <w:r>
        <w:rPr>
          <w:rFonts w:hint="eastAsia"/>
          <w:sz w:val="30"/>
          <w:szCs w:val="30"/>
        </w:rPr>
        <w:t>账号不是梁某钟本人所开，但该账户中新地东莞分公司转入的款项</w:t>
      </w:r>
      <w:r>
        <w:rPr>
          <w:rFonts w:hint="eastAsia"/>
          <w:sz w:val="30"/>
          <w:szCs w:val="30"/>
        </w:rPr>
        <w:t>119.1</w:t>
      </w:r>
      <w:r>
        <w:rPr>
          <w:rFonts w:hint="eastAsia"/>
          <w:sz w:val="30"/>
          <w:szCs w:val="30"/>
        </w:rPr>
        <w:t>万元是由梁某钟支取并用于发放工人工资、材料费等；（</w:t>
      </w:r>
      <w:r>
        <w:rPr>
          <w:rFonts w:hint="eastAsia"/>
          <w:sz w:val="30"/>
          <w:szCs w:val="30"/>
        </w:rPr>
        <w:t>2</w:t>
      </w:r>
      <w:r>
        <w:rPr>
          <w:rFonts w:hint="eastAsia"/>
          <w:sz w:val="30"/>
          <w:szCs w:val="30"/>
        </w:rPr>
        <w:t>）该账户转入吴某梅账户的</w:t>
      </w:r>
      <w:r>
        <w:rPr>
          <w:rFonts w:hint="eastAsia"/>
          <w:sz w:val="30"/>
          <w:szCs w:val="30"/>
        </w:rPr>
        <w:t>114.794</w:t>
      </w:r>
      <w:r>
        <w:rPr>
          <w:rFonts w:hint="eastAsia"/>
          <w:sz w:val="30"/>
          <w:szCs w:val="30"/>
        </w:rPr>
        <w:t>万元并非梁某钟自行或委托他人转账，与上述</w:t>
      </w:r>
      <w:r>
        <w:rPr>
          <w:rFonts w:hint="eastAsia"/>
          <w:sz w:val="30"/>
          <w:szCs w:val="30"/>
        </w:rPr>
        <w:t>114.794</w:t>
      </w:r>
      <w:r>
        <w:rPr>
          <w:rFonts w:hint="eastAsia"/>
          <w:sz w:val="30"/>
          <w:szCs w:val="30"/>
        </w:rPr>
        <w:t>万元转账款所对应的多份以梁某钟为收款方的发票、工程结算款申请表不是梁某钟打印或签字，梁亦未收取相关款项。</w:t>
      </w:r>
    </w:p>
    <w:p w14:paraId="38000A16" w14:textId="77777777" w:rsidR="00B34AD0" w:rsidRDefault="00B34AD0">
      <w:pPr>
        <w:spacing w:line="500" w:lineRule="atLeast"/>
        <w:ind w:firstLine="600"/>
        <w:divId w:val="936523348"/>
        <w:rPr>
          <w:rFonts w:hint="eastAsia"/>
          <w:sz w:val="30"/>
          <w:szCs w:val="30"/>
        </w:rPr>
      </w:pPr>
      <w:r>
        <w:rPr>
          <w:rFonts w:hint="eastAsia"/>
          <w:sz w:val="30"/>
          <w:szCs w:val="30"/>
        </w:rPr>
        <w:t>29.</w:t>
      </w:r>
      <w:r>
        <w:rPr>
          <w:rFonts w:hint="eastAsia"/>
          <w:sz w:val="30"/>
          <w:szCs w:val="30"/>
        </w:rPr>
        <w:t>张某波建设银行账户流水（账号后四位为</w:t>
      </w:r>
      <w:r>
        <w:rPr>
          <w:rFonts w:hint="eastAsia"/>
          <w:sz w:val="30"/>
          <w:szCs w:val="30"/>
        </w:rPr>
        <w:t>7196</w:t>
      </w:r>
      <w:r>
        <w:rPr>
          <w:rFonts w:hint="eastAsia"/>
          <w:sz w:val="30"/>
          <w:szCs w:val="30"/>
        </w:rPr>
        <w:t>）证实：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日该账户收到新德公司转账款</w:t>
      </w:r>
      <w:r>
        <w:rPr>
          <w:rFonts w:hint="eastAsia"/>
          <w:sz w:val="30"/>
          <w:szCs w:val="30"/>
        </w:rPr>
        <w:t>107.349</w:t>
      </w:r>
      <w:r>
        <w:rPr>
          <w:rFonts w:hint="eastAsia"/>
          <w:sz w:val="30"/>
          <w:szCs w:val="30"/>
        </w:rPr>
        <w:t>万元，并于同日向吴某梅账户转账</w:t>
      </w:r>
      <w:r>
        <w:rPr>
          <w:rFonts w:hint="eastAsia"/>
          <w:sz w:val="30"/>
          <w:szCs w:val="30"/>
        </w:rPr>
        <w:t>107.349</w:t>
      </w:r>
      <w:r>
        <w:rPr>
          <w:rFonts w:hint="eastAsia"/>
          <w:sz w:val="30"/>
          <w:szCs w:val="30"/>
        </w:rPr>
        <w:t>万元。</w:t>
      </w:r>
    </w:p>
    <w:p w14:paraId="748FC2BC" w14:textId="77777777" w:rsidR="00B34AD0" w:rsidRDefault="00B34AD0">
      <w:pPr>
        <w:spacing w:line="500" w:lineRule="atLeast"/>
        <w:ind w:firstLine="600"/>
        <w:divId w:val="1349331280"/>
        <w:rPr>
          <w:rFonts w:hint="eastAsia"/>
          <w:sz w:val="30"/>
          <w:szCs w:val="30"/>
        </w:rPr>
      </w:pPr>
      <w:r>
        <w:rPr>
          <w:rFonts w:hint="eastAsia"/>
          <w:sz w:val="30"/>
          <w:szCs w:val="30"/>
        </w:rPr>
        <w:t>30.</w:t>
      </w:r>
      <w:r>
        <w:rPr>
          <w:rFonts w:hint="eastAsia"/>
          <w:sz w:val="30"/>
          <w:szCs w:val="30"/>
        </w:rPr>
        <w:t>吴某梅的建行账户（账号后四位</w:t>
      </w:r>
      <w:r>
        <w:rPr>
          <w:rFonts w:hint="eastAsia"/>
          <w:sz w:val="30"/>
          <w:szCs w:val="30"/>
        </w:rPr>
        <w:t>0692</w:t>
      </w:r>
      <w:r>
        <w:rPr>
          <w:rFonts w:hint="eastAsia"/>
          <w:sz w:val="30"/>
          <w:szCs w:val="30"/>
        </w:rPr>
        <w:t>）的交易明细及部分转账凭条、存取款凭条，经吴世忠确认，证实：（</w:t>
      </w:r>
      <w:r>
        <w:rPr>
          <w:rFonts w:hint="eastAsia"/>
          <w:sz w:val="30"/>
          <w:szCs w:val="30"/>
        </w:rPr>
        <w:t>1</w:t>
      </w:r>
      <w:r>
        <w:rPr>
          <w:rFonts w:hint="eastAsia"/>
          <w:sz w:val="30"/>
          <w:szCs w:val="30"/>
        </w:rPr>
        <w:t>）该账户系吴世忠用于保管新地东莞分公司分红款的账户；（</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日梁某钟</w:t>
      </w:r>
      <w:r>
        <w:rPr>
          <w:rFonts w:hint="eastAsia"/>
          <w:sz w:val="30"/>
          <w:szCs w:val="30"/>
        </w:rPr>
        <w:t>7204</w:t>
      </w:r>
      <w:r>
        <w:rPr>
          <w:rFonts w:hint="eastAsia"/>
          <w:sz w:val="30"/>
          <w:szCs w:val="30"/>
        </w:rPr>
        <w:t>账户分两笔分别转入吴某梅账户</w:t>
      </w:r>
      <w:r>
        <w:rPr>
          <w:rFonts w:hint="eastAsia"/>
          <w:sz w:val="30"/>
          <w:szCs w:val="30"/>
        </w:rPr>
        <w:t>105</w:t>
      </w:r>
      <w:r>
        <w:rPr>
          <w:rFonts w:hint="eastAsia"/>
          <w:sz w:val="30"/>
          <w:szCs w:val="30"/>
        </w:rPr>
        <w:t>万元、</w:t>
      </w:r>
      <w:r>
        <w:rPr>
          <w:rFonts w:hint="eastAsia"/>
          <w:sz w:val="30"/>
          <w:szCs w:val="30"/>
        </w:rPr>
        <w:t>9.794</w:t>
      </w:r>
      <w:r>
        <w:rPr>
          <w:rFonts w:hint="eastAsia"/>
          <w:sz w:val="30"/>
          <w:szCs w:val="30"/>
        </w:rPr>
        <w:t>万元，同日张某波</w:t>
      </w:r>
      <w:r>
        <w:rPr>
          <w:rFonts w:hint="eastAsia"/>
          <w:sz w:val="30"/>
          <w:szCs w:val="30"/>
        </w:rPr>
        <w:t>7196</w:t>
      </w:r>
      <w:r>
        <w:rPr>
          <w:rFonts w:hint="eastAsia"/>
          <w:sz w:val="30"/>
          <w:szCs w:val="30"/>
        </w:rPr>
        <w:t>账户转入该吴某梅账户</w:t>
      </w:r>
      <w:r>
        <w:rPr>
          <w:rFonts w:hint="eastAsia"/>
          <w:sz w:val="30"/>
          <w:szCs w:val="30"/>
        </w:rPr>
        <w:t>107.3490</w:t>
      </w:r>
      <w:r>
        <w:rPr>
          <w:rFonts w:hint="eastAsia"/>
          <w:sz w:val="30"/>
          <w:szCs w:val="30"/>
        </w:rPr>
        <w:t>万元，上述款项均系新地东莞分公司分给吴世忠等人的分红款，客户签名处“吴世忠代梁某钟”、“吴世忠代张某波”字样均系吴世忠书写；（</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日，吴某梅账户分两笔取款</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20</w:t>
      </w:r>
      <w:r>
        <w:rPr>
          <w:rFonts w:hint="eastAsia"/>
          <w:sz w:val="30"/>
          <w:szCs w:val="30"/>
        </w:rPr>
        <w:t>日取款</w:t>
      </w:r>
      <w:r>
        <w:rPr>
          <w:rFonts w:hint="eastAsia"/>
          <w:sz w:val="30"/>
          <w:szCs w:val="30"/>
        </w:rPr>
        <w:t>100</w:t>
      </w:r>
      <w:r>
        <w:rPr>
          <w:rFonts w:hint="eastAsia"/>
          <w:sz w:val="30"/>
          <w:szCs w:val="30"/>
        </w:rPr>
        <w:t>万元，</w:t>
      </w:r>
      <w:r>
        <w:rPr>
          <w:rFonts w:hint="eastAsia"/>
          <w:sz w:val="30"/>
          <w:szCs w:val="30"/>
        </w:rPr>
        <w:t>21</w:t>
      </w:r>
      <w:r>
        <w:rPr>
          <w:rFonts w:hint="eastAsia"/>
          <w:sz w:val="30"/>
          <w:szCs w:val="30"/>
        </w:rPr>
        <w:t>日取款</w:t>
      </w:r>
      <w:r>
        <w:rPr>
          <w:rFonts w:hint="eastAsia"/>
          <w:sz w:val="30"/>
          <w:szCs w:val="30"/>
        </w:rPr>
        <w:t>30</w:t>
      </w:r>
      <w:r>
        <w:rPr>
          <w:rFonts w:hint="eastAsia"/>
          <w:sz w:val="30"/>
          <w:szCs w:val="30"/>
        </w:rPr>
        <w:t>万元，</w:t>
      </w:r>
      <w:r>
        <w:rPr>
          <w:rFonts w:hint="eastAsia"/>
          <w:sz w:val="30"/>
          <w:szCs w:val="30"/>
        </w:rPr>
        <w:t>22</w:t>
      </w:r>
      <w:r>
        <w:rPr>
          <w:rFonts w:hint="eastAsia"/>
          <w:sz w:val="30"/>
          <w:szCs w:val="30"/>
        </w:rPr>
        <w:t>日分三笔取款</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0.3</w:t>
      </w:r>
      <w:r>
        <w:rPr>
          <w:rFonts w:hint="eastAsia"/>
          <w:sz w:val="30"/>
          <w:szCs w:val="30"/>
        </w:rPr>
        <w:t>万元，</w:t>
      </w:r>
      <w:r>
        <w:rPr>
          <w:rFonts w:hint="eastAsia"/>
          <w:sz w:val="30"/>
          <w:szCs w:val="30"/>
        </w:rPr>
        <w:t>23</w:t>
      </w:r>
      <w:r>
        <w:rPr>
          <w:rFonts w:hint="eastAsia"/>
          <w:sz w:val="30"/>
          <w:szCs w:val="30"/>
        </w:rPr>
        <w:t>日取款</w:t>
      </w:r>
      <w:r>
        <w:rPr>
          <w:rFonts w:hint="eastAsia"/>
          <w:sz w:val="30"/>
          <w:szCs w:val="30"/>
        </w:rPr>
        <w:t>1.84</w:t>
      </w:r>
      <w:r>
        <w:rPr>
          <w:rFonts w:hint="eastAsia"/>
          <w:sz w:val="30"/>
          <w:szCs w:val="30"/>
        </w:rPr>
        <w:t>万元（共计</w:t>
      </w:r>
      <w:r>
        <w:rPr>
          <w:rFonts w:hint="eastAsia"/>
          <w:sz w:val="30"/>
          <w:szCs w:val="30"/>
        </w:rPr>
        <w:t>222.14</w:t>
      </w:r>
      <w:r>
        <w:rPr>
          <w:rFonts w:hint="eastAsia"/>
          <w:sz w:val="30"/>
          <w:szCs w:val="30"/>
        </w:rPr>
        <w:t>万元），均系吴世忠取出用于分红，取款凭条上客户签名“吴某梅”系吴世忠所签。（</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日吴世忠分多笔存入吴某梅、吴世忠建行账户</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0.3</w:t>
      </w:r>
      <w:r>
        <w:rPr>
          <w:rFonts w:hint="eastAsia"/>
          <w:sz w:val="30"/>
          <w:szCs w:val="30"/>
        </w:rPr>
        <w:t>万元（共计</w:t>
      </w:r>
      <w:r>
        <w:rPr>
          <w:rFonts w:hint="eastAsia"/>
          <w:sz w:val="30"/>
          <w:szCs w:val="30"/>
        </w:rPr>
        <w:t>40.3</w:t>
      </w:r>
      <w:r>
        <w:rPr>
          <w:rFonts w:hint="eastAsia"/>
          <w:sz w:val="30"/>
          <w:szCs w:val="30"/>
        </w:rPr>
        <w:t>万元），上述款项均系吴世忠所得新地东莞分公司分红款。</w:t>
      </w:r>
    </w:p>
    <w:p w14:paraId="4A2E90D8" w14:textId="77777777" w:rsidR="00B34AD0" w:rsidRDefault="00B34AD0">
      <w:pPr>
        <w:spacing w:line="500" w:lineRule="atLeast"/>
        <w:ind w:firstLine="600"/>
        <w:divId w:val="73405800"/>
        <w:rPr>
          <w:rFonts w:hint="eastAsia"/>
          <w:sz w:val="30"/>
          <w:szCs w:val="30"/>
        </w:rPr>
      </w:pPr>
      <w:r>
        <w:rPr>
          <w:rFonts w:hint="eastAsia"/>
          <w:sz w:val="30"/>
          <w:szCs w:val="30"/>
        </w:rPr>
        <w:t>31.</w:t>
      </w:r>
      <w:r>
        <w:rPr>
          <w:rFonts w:hint="eastAsia"/>
          <w:sz w:val="30"/>
          <w:szCs w:val="30"/>
        </w:rPr>
        <w:t>中国建设银行东莞分行提供的客户交易查询打印清单、存款凭条证实：吴某华于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日向张某生账户（卡号后四位</w:t>
      </w:r>
      <w:r>
        <w:rPr>
          <w:rFonts w:hint="eastAsia"/>
          <w:sz w:val="30"/>
          <w:szCs w:val="30"/>
        </w:rPr>
        <w:t>0088</w:t>
      </w:r>
      <w:r>
        <w:rPr>
          <w:rFonts w:hint="eastAsia"/>
          <w:sz w:val="30"/>
          <w:szCs w:val="30"/>
        </w:rPr>
        <w:t>）现金存入</w:t>
      </w:r>
      <w:r>
        <w:rPr>
          <w:rFonts w:hint="eastAsia"/>
          <w:sz w:val="30"/>
          <w:szCs w:val="30"/>
        </w:rPr>
        <w:t>90</w:t>
      </w:r>
      <w:r>
        <w:rPr>
          <w:rFonts w:hint="eastAsia"/>
          <w:sz w:val="30"/>
          <w:szCs w:val="30"/>
        </w:rPr>
        <w:t>万元；吴世忠于次日向上述账户现金存入</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日吴世忠又向上述账户现金存入</w:t>
      </w:r>
      <w:r>
        <w:rPr>
          <w:rFonts w:hint="eastAsia"/>
          <w:sz w:val="30"/>
          <w:szCs w:val="30"/>
        </w:rPr>
        <w:t>115</w:t>
      </w:r>
      <w:r>
        <w:rPr>
          <w:rFonts w:hint="eastAsia"/>
          <w:sz w:val="30"/>
          <w:szCs w:val="30"/>
        </w:rPr>
        <w:t>万元。经吴世忠确认，上述款项均是分给张某生的新地东莞分公司分红款，合计</w:t>
      </w:r>
      <w:r>
        <w:rPr>
          <w:rFonts w:hint="eastAsia"/>
          <w:sz w:val="30"/>
          <w:szCs w:val="30"/>
        </w:rPr>
        <w:t>215</w:t>
      </w:r>
      <w:r>
        <w:rPr>
          <w:rFonts w:hint="eastAsia"/>
          <w:sz w:val="30"/>
          <w:szCs w:val="30"/>
        </w:rPr>
        <w:t>万元。</w:t>
      </w:r>
    </w:p>
    <w:p w14:paraId="777793B2" w14:textId="77777777" w:rsidR="00B34AD0" w:rsidRDefault="00B34AD0">
      <w:pPr>
        <w:spacing w:line="500" w:lineRule="atLeast"/>
        <w:ind w:firstLine="600"/>
        <w:divId w:val="900748658"/>
        <w:rPr>
          <w:rFonts w:hint="eastAsia"/>
          <w:sz w:val="30"/>
          <w:szCs w:val="30"/>
        </w:rPr>
      </w:pPr>
      <w:r>
        <w:rPr>
          <w:rFonts w:hint="eastAsia"/>
          <w:sz w:val="30"/>
          <w:szCs w:val="30"/>
        </w:rPr>
        <w:t>32.</w:t>
      </w:r>
      <w:r>
        <w:rPr>
          <w:rFonts w:hint="eastAsia"/>
          <w:sz w:val="30"/>
          <w:szCs w:val="30"/>
        </w:rPr>
        <w:t>华夏银行提供的银行交易流水、电子交易凭证证实：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日吴某梅向魏某梅账户（账号后四位</w:t>
      </w:r>
      <w:r>
        <w:rPr>
          <w:rFonts w:hint="eastAsia"/>
          <w:sz w:val="30"/>
          <w:szCs w:val="30"/>
        </w:rPr>
        <w:t>0585</w:t>
      </w:r>
      <w:r>
        <w:rPr>
          <w:rFonts w:hint="eastAsia"/>
          <w:sz w:val="30"/>
          <w:szCs w:val="30"/>
        </w:rPr>
        <w:t>）存入</w:t>
      </w:r>
      <w:r>
        <w:rPr>
          <w:rFonts w:hint="eastAsia"/>
          <w:sz w:val="30"/>
          <w:szCs w:val="30"/>
        </w:rPr>
        <w:t>80</w:t>
      </w:r>
      <w:r>
        <w:rPr>
          <w:rFonts w:hint="eastAsia"/>
          <w:sz w:val="30"/>
          <w:szCs w:val="30"/>
        </w:rPr>
        <w:t>万元，当日袁某莲向上述账户存入</w:t>
      </w:r>
      <w:r>
        <w:rPr>
          <w:rFonts w:hint="eastAsia"/>
          <w:sz w:val="30"/>
          <w:szCs w:val="30"/>
        </w:rPr>
        <w:t>3</w:t>
      </w:r>
      <w:r>
        <w:rPr>
          <w:rFonts w:hint="eastAsia"/>
          <w:sz w:val="30"/>
          <w:szCs w:val="30"/>
        </w:rPr>
        <w:t>万元。经吴世忠确认，上述款项均系东莞方给郑某燕购买汽车的新地东莞分公司分红款。</w:t>
      </w:r>
    </w:p>
    <w:p w14:paraId="4169FCB7" w14:textId="77777777" w:rsidR="00B34AD0" w:rsidRDefault="00B34AD0">
      <w:pPr>
        <w:spacing w:line="500" w:lineRule="atLeast"/>
        <w:ind w:firstLine="600"/>
        <w:divId w:val="221446634"/>
        <w:rPr>
          <w:rFonts w:hint="eastAsia"/>
          <w:sz w:val="30"/>
          <w:szCs w:val="30"/>
        </w:rPr>
      </w:pPr>
      <w:r>
        <w:rPr>
          <w:rFonts w:hint="eastAsia"/>
          <w:sz w:val="30"/>
          <w:szCs w:val="30"/>
        </w:rPr>
        <w:t>33.</w:t>
      </w:r>
      <w:r>
        <w:rPr>
          <w:rFonts w:hint="eastAsia"/>
          <w:sz w:val="30"/>
          <w:szCs w:val="30"/>
        </w:rPr>
        <w:t>新德公司出具的情况说明及工程管理委托协议内容为：新德公司的主要收入来源为东莞新奥和新地东莞分公司的工程协调管理费。新德公司成立后分红三次，分别是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月，合计</w:t>
      </w:r>
      <w:r>
        <w:rPr>
          <w:rFonts w:hint="eastAsia"/>
          <w:sz w:val="30"/>
          <w:szCs w:val="30"/>
        </w:rPr>
        <w:t>1310</w:t>
      </w:r>
      <w:r>
        <w:rPr>
          <w:rFonts w:hint="eastAsia"/>
          <w:sz w:val="30"/>
          <w:szCs w:val="30"/>
        </w:rPr>
        <w:t>万元，均按股份比例经银行划拨入账。</w:t>
      </w:r>
    </w:p>
    <w:p w14:paraId="1A10C56F" w14:textId="77777777" w:rsidR="00B34AD0" w:rsidRDefault="00B34AD0">
      <w:pPr>
        <w:spacing w:line="500" w:lineRule="atLeast"/>
        <w:ind w:firstLine="600"/>
        <w:divId w:val="1884169599"/>
        <w:rPr>
          <w:rFonts w:hint="eastAsia"/>
          <w:sz w:val="30"/>
          <w:szCs w:val="30"/>
        </w:rPr>
      </w:pPr>
      <w:r>
        <w:rPr>
          <w:rFonts w:hint="eastAsia"/>
          <w:sz w:val="30"/>
          <w:szCs w:val="30"/>
        </w:rPr>
        <w:t>34.</w:t>
      </w:r>
      <w:r>
        <w:rPr>
          <w:rFonts w:hint="eastAsia"/>
          <w:sz w:val="30"/>
          <w:szCs w:val="30"/>
        </w:rPr>
        <w:t>东莞新奥提供的工程管理委托协议、补充协议（</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日签订）证实：东莞新奥将所有建设项目交由新德公司提供全程一站式跟踪服务，具体由新德公司提供工程项目协调管理服务，收费标准按东莞新奥年度工程结算总额（含主材）的</w:t>
      </w:r>
      <w:r>
        <w:rPr>
          <w:rFonts w:hint="eastAsia"/>
          <w:sz w:val="30"/>
          <w:szCs w:val="30"/>
        </w:rPr>
        <w:t>8%</w:t>
      </w:r>
      <w:r>
        <w:rPr>
          <w:rFonts w:hint="eastAsia"/>
          <w:sz w:val="30"/>
          <w:szCs w:val="30"/>
        </w:rPr>
        <w:t>收取，以及工程施工组织服务。后在补充协议中规定，东莞新奥的常规工程项目由新德公司统一承揽，新德公司所使用施工单位资质为新地东莞分公司的资质，各单项施工协议均以新地东莞分公司与东莞新奥签订，除管理费直接支付新德公司外，其他权利责任以新地东莞分公司名义履行。</w:t>
      </w:r>
    </w:p>
    <w:p w14:paraId="1072FBB5" w14:textId="77777777" w:rsidR="00B34AD0" w:rsidRDefault="00B34AD0">
      <w:pPr>
        <w:spacing w:line="500" w:lineRule="atLeast"/>
        <w:ind w:firstLine="600"/>
        <w:divId w:val="1248269"/>
        <w:rPr>
          <w:rFonts w:hint="eastAsia"/>
          <w:sz w:val="30"/>
          <w:szCs w:val="30"/>
        </w:rPr>
      </w:pPr>
      <w:r>
        <w:rPr>
          <w:rFonts w:hint="eastAsia"/>
          <w:sz w:val="30"/>
          <w:szCs w:val="30"/>
        </w:rPr>
        <w:t>35.</w:t>
      </w:r>
      <w:r>
        <w:rPr>
          <w:rFonts w:hint="eastAsia"/>
          <w:sz w:val="30"/>
          <w:szCs w:val="30"/>
        </w:rPr>
        <w:t>东莞新奥提供的常规燃气工程施工合同一份证实：东莞新奥于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月将东莞东城内的一中压天然气管道接驳工程发包给新地东莞分公司。</w:t>
      </w:r>
    </w:p>
    <w:p w14:paraId="262F1411" w14:textId="77777777" w:rsidR="00B34AD0" w:rsidRDefault="00B34AD0">
      <w:pPr>
        <w:spacing w:line="500" w:lineRule="atLeast"/>
        <w:ind w:firstLine="600"/>
        <w:divId w:val="1245921424"/>
        <w:rPr>
          <w:rFonts w:hint="eastAsia"/>
          <w:sz w:val="30"/>
          <w:szCs w:val="30"/>
        </w:rPr>
      </w:pPr>
      <w:r>
        <w:rPr>
          <w:rFonts w:hint="eastAsia"/>
          <w:sz w:val="30"/>
          <w:szCs w:val="30"/>
        </w:rPr>
        <w:t>36.</w:t>
      </w:r>
      <w:r>
        <w:rPr>
          <w:rFonts w:hint="eastAsia"/>
          <w:sz w:val="30"/>
          <w:szCs w:val="30"/>
        </w:rPr>
        <w:t>新地东莞分公司、新德公司提供的工程管理委托协议、合同评审单证实：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月及</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月，新地东莞分公司与新德公司达成协议，由新德公司对新地东莞分公司的所有建设项目提供工程项目管理服务、综合管理服务，收费标准按新地东莞分公司单项工程结算总额的</w:t>
      </w:r>
      <w:r>
        <w:rPr>
          <w:rFonts w:hint="eastAsia"/>
          <w:sz w:val="30"/>
          <w:szCs w:val="30"/>
        </w:rPr>
        <w:t>5%-7%</w:t>
      </w:r>
      <w:r>
        <w:rPr>
          <w:rFonts w:hint="eastAsia"/>
          <w:sz w:val="30"/>
          <w:szCs w:val="30"/>
        </w:rPr>
        <w:t>收取。</w:t>
      </w:r>
    </w:p>
    <w:p w14:paraId="77218453" w14:textId="77777777" w:rsidR="00B34AD0" w:rsidRDefault="00B34AD0">
      <w:pPr>
        <w:spacing w:line="500" w:lineRule="atLeast"/>
        <w:ind w:firstLine="600"/>
        <w:divId w:val="1835022496"/>
        <w:rPr>
          <w:rFonts w:hint="eastAsia"/>
          <w:sz w:val="30"/>
          <w:szCs w:val="30"/>
        </w:rPr>
      </w:pPr>
      <w:r>
        <w:rPr>
          <w:rFonts w:hint="eastAsia"/>
          <w:sz w:val="30"/>
          <w:szCs w:val="30"/>
        </w:rPr>
        <w:t>37.</w:t>
      </w:r>
      <w:r>
        <w:rPr>
          <w:rFonts w:hint="eastAsia"/>
          <w:sz w:val="30"/>
          <w:szCs w:val="30"/>
        </w:rPr>
        <w:t>东莞市信成会计师事务所关于新德公司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月的财务审计报告，经审计：（</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月期间，新德公司账面收入累计金额</w:t>
      </w:r>
      <w:r>
        <w:rPr>
          <w:rFonts w:hint="eastAsia"/>
          <w:sz w:val="30"/>
          <w:szCs w:val="30"/>
        </w:rPr>
        <w:t>4835.226914</w:t>
      </w:r>
      <w:r>
        <w:rPr>
          <w:rFonts w:hint="eastAsia"/>
          <w:sz w:val="30"/>
          <w:szCs w:val="30"/>
        </w:rPr>
        <w:t>万元，其中收东莞新奥服务费</w:t>
      </w:r>
      <w:r>
        <w:rPr>
          <w:rFonts w:hint="eastAsia"/>
          <w:sz w:val="30"/>
          <w:szCs w:val="30"/>
        </w:rPr>
        <w:t>1357.066372</w:t>
      </w:r>
      <w:r>
        <w:rPr>
          <w:rFonts w:hint="eastAsia"/>
          <w:sz w:val="30"/>
          <w:szCs w:val="30"/>
        </w:rPr>
        <w:t>万元，收新地东莞分公司服务费</w:t>
      </w:r>
      <w:r>
        <w:rPr>
          <w:rFonts w:hint="eastAsia"/>
          <w:sz w:val="30"/>
          <w:szCs w:val="30"/>
        </w:rPr>
        <w:t>3390.755292</w:t>
      </w:r>
      <w:r>
        <w:rPr>
          <w:rFonts w:hint="eastAsia"/>
          <w:sz w:val="30"/>
          <w:szCs w:val="30"/>
        </w:rPr>
        <w:t>万元，收东莞管道</w:t>
      </w:r>
      <w:r>
        <w:rPr>
          <w:rFonts w:hint="eastAsia"/>
          <w:sz w:val="30"/>
          <w:szCs w:val="30"/>
        </w:rPr>
        <w:t>84.4360</w:t>
      </w:r>
      <w:r>
        <w:rPr>
          <w:rFonts w:hint="eastAsia"/>
          <w:sz w:val="30"/>
          <w:szCs w:val="30"/>
        </w:rPr>
        <w:t>万元，收雀巢公司</w:t>
      </w:r>
      <w:r>
        <w:rPr>
          <w:rFonts w:hint="eastAsia"/>
          <w:sz w:val="30"/>
          <w:szCs w:val="30"/>
        </w:rPr>
        <w:t>2.96925</w:t>
      </w:r>
      <w:r>
        <w:rPr>
          <w:rFonts w:hint="eastAsia"/>
          <w:sz w:val="30"/>
          <w:szCs w:val="30"/>
        </w:rPr>
        <w:t>万元；利润总额为</w:t>
      </w:r>
      <w:r>
        <w:rPr>
          <w:rFonts w:hint="eastAsia"/>
          <w:sz w:val="30"/>
          <w:szCs w:val="30"/>
        </w:rPr>
        <w:t>1909.845576</w:t>
      </w:r>
      <w:r>
        <w:rPr>
          <w:rFonts w:hint="eastAsia"/>
          <w:sz w:val="30"/>
          <w:szCs w:val="30"/>
        </w:rPr>
        <w:t>万元，其中</w:t>
      </w:r>
      <w:r>
        <w:rPr>
          <w:rFonts w:hint="eastAsia"/>
          <w:sz w:val="30"/>
          <w:szCs w:val="30"/>
        </w:rPr>
        <w:t>2008</w:t>
      </w:r>
      <w:r>
        <w:rPr>
          <w:rFonts w:hint="eastAsia"/>
          <w:sz w:val="30"/>
          <w:szCs w:val="30"/>
        </w:rPr>
        <w:t>年</w:t>
      </w:r>
      <w:r>
        <w:rPr>
          <w:rFonts w:hint="eastAsia"/>
          <w:sz w:val="30"/>
          <w:szCs w:val="30"/>
        </w:rPr>
        <w:t>-42.508924</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至</w:t>
      </w:r>
      <w:r>
        <w:rPr>
          <w:rFonts w:hint="eastAsia"/>
          <w:sz w:val="30"/>
          <w:szCs w:val="30"/>
        </w:rPr>
        <w:t>10</w:t>
      </w:r>
      <w:r>
        <w:rPr>
          <w:rFonts w:hint="eastAsia"/>
          <w:sz w:val="30"/>
          <w:szCs w:val="30"/>
        </w:rPr>
        <w:t>月均处于负利润，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月开始有收入），</w:t>
      </w:r>
      <w:r>
        <w:rPr>
          <w:rFonts w:hint="eastAsia"/>
          <w:sz w:val="30"/>
          <w:szCs w:val="30"/>
        </w:rPr>
        <w:t>2009</w:t>
      </w:r>
      <w:r>
        <w:rPr>
          <w:rFonts w:hint="eastAsia"/>
          <w:sz w:val="30"/>
          <w:szCs w:val="30"/>
        </w:rPr>
        <w:t>年</w:t>
      </w:r>
      <w:r>
        <w:rPr>
          <w:rFonts w:hint="eastAsia"/>
          <w:sz w:val="30"/>
          <w:szCs w:val="30"/>
        </w:rPr>
        <w:t>423.397557</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613.57624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713.611574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1-6</w:t>
      </w:r>
      <w:r>
        <w:rPr>
          <w:rFonts w:hint="eastAsia"/>
          <w:sz w:val="30"/>
          <w:szCs w:val="30"/>
        </w:rPr>
        <w:t>月</w:t>
      </w:r>
      <w:r>
        <w:rPr>
          <w:rFonts w:hint="eastAsia"/>
          <w:sz w:val="30"/>
          <w:szCs w:val="30"/>
        </w:rPr>
        <w:t>201.769129</w:t>
      </w:r>
      <w:r>
        <w:rPr>
          <w:rFonts w:hint="eastAsia"/>
          <w:sz w:val="30"/>
          <w:szCs w:val="30"/>
        </w:rPr>
        <w:t>万元；分配股东红利</w:t>
      </w:r>
      <w:r>
        <w:rPr>
          <w:rFonts w:hint="eastAsia"/>
          <w:sz w:val="30"/>
          <w:szCs w:val="30"/>
        </w:rPr>
        <w:t>1310</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月分配、</w:t>
      </w:r>
      <w:r>
        <w:rPr>
          <w:rFonts w:hint="eastAsia"/>
          <w:sz w:val="30"/>
          <w:szCs w:val="30"/>
        </w:rPr>
        <w:t>2</w:t>
      </w:r>
      <w:r>
        <w:rPr>
          <w:rFonts w:hint="eastAsia"/>
          <w:sz w:val="30"/>
          <w:szCs w:val="30"/>
        </w:rPr>
        <w:t>月实际支付</w:t>
      </w:r>
      <w:r>
        <w:rPr>
          <w:rFonts w:hint="eastAsia"/>
          <w:sz w:val="30"/>
          <w:szCs w:val="30"/>
        </w:rPr>
        <w:t>300</w:t>
      </w:r>
      <w:r>
        <w:rPr>
          <w:rFonts w:hint="eastAsia"/>
          <w:sz w:val="30"/>
          <w:szCs w:val="30"/>
        </w:rPr>
        <w:t>万元，其中新地公司</w:t>
      </w:r>
      <w:r>
        <w:rPr>
          <w:rFonts w:hint="eastAsia"/>
          <w:sz w:val="30"/>
          <w:szCs w:val="30"/>
        </w:rPr>
        <w:t>150</w:t>
      </w:r>
      <w:r>
        <w:rPr>
          <w:rFonts w:hint="eastAsia"/>
          <w:sz w:val="30"/>
          <w:szCs w:val="30"/>
        </w:rPr>
        <w:t>万元，德溢公司</w:t>
      </w:r>
      <w:r>
        <w:rPr>
          <w:rFonts w:hint="eastAsia"/>
          <w:sz w:val="30"/>
          <w:szCs w:val="30"/>
        </w:rPr>
        <w:t>117</w:t>
      </w:r>
      <w:r>
        <w:rPr>
          <w:rFonts w:hint="eastAsia"/>
          <w:sz w:val="30"/>
          <w:szCs w:val="30"/>
        </w:rPr>
        <w:t>万元，市管道煤气公司</w:t>
      </w:r>
      <w:r>
        <w:rPr>
          <w:rFonts w:hint="eastAsia"/>
          <w:sz w:val="30"/>
          <w:szCs w:val="30"/>
        </w:rPr>
        <w:t>33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月分配并实际支付共计</w:t>
      </w:r>
      <w:r>
        <w:rPr>
          <w:rFonts w:hint="eastAsia"/>
          <w:sz w:val="30"/>
          <w:szCs w:val="30"/>
        </w:rPr>
        <w:t>500</w:t>
      </w:r>
      <w:r>
        <w:rPr>
          <w:rFonts w:hint="eastAsia"/>
          <w:sz w:val="30"/>
          <w:szCs w:val="30"/>
        </w:rPr>
        <w:t>万元，其中新地公司</w:t>
      </w:r>
      <w:r>
        <w:rPr>
          <w:rFonts w:hint="eastAsia"/>
          <w:sz w:val="30"/>
          <w:szCs w:val="30"/>
        </w:rPr>
        <w:t>250</w:t>
      </w:r>
      <w:r>
        <w:rPr>
          <w:rFonts w:hint="eastAsia"/>
          <w:sz w:val="30"/>
          <w:szCs w:val="30"/>
        </w:rPr>
        <w:t>万元，德溢公司</w:t>
      </w:r>
      <w:r>
        <w:rPr>
          <w:rFonts w:hint="eastAsia"/>
          <w:sz w:val="30"/>
          <w:szCs w:val="30"/>
        </w:rPr>
        <w:t>195</w:t>
      </w:r>
      <w:r>
        <w:rPr>
          <w:rFonts w:hint="eastAsia"/>
          <w:sz w:val="30"/>
          <w:szCs w:val="30"/>
        </w:rPr>
        <w:t>万元，市管道煤气公司</w:t>
      </w:r>
      <w:r>
        <w:rPr>
          <w:rFonts w:hint="eastAsia"/>
          <w:sz w:val="30"/>
          <w:szCs w:val="30"/>
        </w:rPr>
        <w:t>55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月分配并实际支付共计</w:t>
      </w:r>
      <w:r>
        <w:rPr>
          <w:rFonts w:hint="eastAsia"/>
          <w:sz w:val="30"/>
          <w:szCs w:val="30"/>
        </w:rPr>
        <w:t>510</w:t>
      </w:r>
      <w:r>
        <w:rPr>
          <w:rFonts w:hint="eastAsia"/>
          <w:sz w:val="30"/>
          <w:szCs w:val="30"/>
        </w:rPr>
        <w:t>万元，其中新地公司</w:t>
      </w:r>
      <w:r>
        <w:rPr>
          <w:rFonts w:hint="eastAsia"/>
          <w:sz w:val="30"/>
          <w:szCs w:val="30"/>
        </w:rPr>
        <w:t>255</w:t>
      </w:r>
      <w:r>
        <w:rPr>
          <w:rFonts w:hint="eastAsia"/>
          <w:sz w:val="30"/>
          <w:szCs w:val="30"/>
        </w:rPr>
        <w:t>万元，德溢公司</w:t>
      </w:r>
      <w:r>
        <w:rPr>
          <w:rFonts w:hint="eastAsia"/>
          <w:sz w:val="30"/>
          <w:szCs w:val="30"/>
        </w:rPr>
        <w:t>198.9</w:t>
      </w:r>
      <w:r>
        <w:rPr>
          <w:rFonts w:hint="eastAsia"/>
          <w:sz w:val="30"/>
          <w:szCs w:val="30"/>
        </w:rPr>
        <w:t>万元，市管道煤气公司</w:t>
      </w:r>
      <w:r>
        <w:rPr>
          <w:rFonts w:hint="eastAsia"/>
          <w:sz w:val="30"/>
          <w:szCs w:val="30"/>
        </w:rPr>
        <w:t>56.1</w:t>
      </w:r>
      <w:r>
        <w:rPr>
          <w:rFonts w:hint="eastAsia"/>
          <w:sz w:val="30"/>
          <w:szCs w:val="30"/>
        </w:rPr>
        <w:t>万元；累计分配利润给新地</w:t>
      </w:r>
      <w:r>
        <w:rPr>
          <w:rFonts w:hint="eastAsia"/>
          <w:sz w:val="30"/>
          <w:szCs w:val="30"/>
        </w:rPr>
        <w:t>公司</w:t>
      </w:r>
      <w:r>
        <w:rPr>
          <w:rFonts w:hint="eastAsia"/>
          <w:sz w:val="30"/>
          <w:szCs w:val="30"/>
        </w:rPr>
        <w:t>655</w:t>
      </w:r>
      <w:r>
        <w:rPr>
          <w:rFonts w:hint="eastAsia"/>
          <w:sz w:val="30"/>
          <w:szCs w:val="30"/>
        </w:rPr>
        <w:t>万元，德溢公司</w:t>
      </w:r>
      <w:r>
        <w:rPr>
          <w:rFonts w:hint="eastAsia"/>
          <w:sz w:val="30"/>
          <w:szCs w:val="30"/>
        </w:rPr>
        <w:t>510.9</w:t>
      </w:r>
      <w:r>
        <w:rPr>
          <w:rFonts w:hint="eastAsia"/>
          <w:sz w:val="30"/>
          <w:szCs w:val="30"/>
        </w:rPr>
        <w:t>万元，市管道煤气公司</w:t>
      </w:r>
      <w:r>
        <w:rPr>
          <w:rFonts w:hint="eastAsia"/>
          <w:sz w:val="30"/>
          <w:szCs w:val="30"/>
        </w:rPr>
        <w:t>144.1</w:t>
      </w:r>
      <w:r>
        <w:rPr>
          <w:rFonts w:hint="eastAsia"/>
          <w:sz w:val="30"/>
          <w:szCs w:val="30"/>
        </w:rPr>
        <w:t>万元；未分配利润余额</w:t>
      </w:r>
      <w:r>
        <w:rPr>
          <w:rFonts w:hint="eastAsia"/>
          <w:sz w:val="30"/>
          <w:szCs w:val="30"/>
        </w:rPr>
        <w:t>337.056965</w:t>
      </w:r>
      <w:r>
        <w:rPr>
          <w:rFonts w:hint="eastAsia"/>
          <w:sz w:val="30"/>
          <w:szCs w:val="30"/>
        </w:rPr>
        <w:t>元。（</w:t>
      </w:r>
      <w:r>
        <w:rPr>
          <w:rFonts w:hint="eastAsia"/>
          <w:sz w:val="30"/>
          <w:szCs w:val="30"/>
        </w:rPr>
        <w:t>2</w:t>
      </w:r>
      <w:r>
        <w:rPr>
          <w:rFonts w:hint="eastAsia"/>
          <w:sz w:val="30"/>
          <w:szCs w:val="30"/>
        </w:rPr>
        <w:t>）新德公司登记注册资本和实收资本</w:t>
      </w:r>
      <w:r>
        <w:rPr>
          <w:rFonts w:hint="eastAsia"/>
          <w:sz w:val="30"/>
          <w:szCs w:val="30"/>
        </w:rPr>
        <w:t>1000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日收到股东投资款</w:t>
      </w:r>
      <w:r>
        <w:rPr>
          <w:rFonts w:hint="eastAsia"/>
          <w:sz w:val="30"/>
          <w:szCs w:val="30"/>
        </w:rPr>
        <w:t>1000</w:t>
      </w:r>
      <w:r>
        <w:rPr>
          <w:rFonts w:hint="eastAsia"/>
          <w:sz w:val="30"/>
          <w:szCs w:val="30"/>
        </w:rPr>
        <w:t>万元。后以往来款名义通过银行于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日付</w:t>
      </w:r>
      <w:r>
        <w:rPr>
          <w:rFonts w:hint="eastAsia"/>
          <w:sz w:val="30"/>
          <w:szCs w:val="30"/>
        </w:rPr>
        <w:t>200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日付</w:t>
      </w:r>
      <w:r>
        <w:rPr>
          <w:rFonts w:hint="eastAsia"/>
          <w:sz w:val="30"/>
          <w:szCs w:val="30"/>
        </w:rPr>
        <w:t>151</w:t>
      </w:r>
      <w:r>
        <w:rPr>
          <w:rFonts w:hint="eastAsia"/>
          <w:sz w:val="30"/>
          <w:szCs w:val="30"/>
        </w:rPr>
        <w:t>万元给德溢公司，</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日付</w:t>
      </w:r>
      <w:r>
        <w:rPr>
          <w:rFonts w:hint="eastAsia"/>
          <w:sz w:val="30"/>
          <w:szCs w:val="30"/>
        </w:rPr>
        <w:t>99</w:t>
      </w:r>
      <w:r>
        <w:rPr>
          <w:rFonts w:hint="eastAsia"/>
          <w:sz w:val="30"/>
          <w:szCs w:val="30"/>
        </w:rPr>
        <w:t>万元给市管道煤气公司，</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日付</w:t>
      </w:r>
      <w:r>
        <w:rPr>
          <w:rFonts w:hint="eastAsia"/>
          <w:sz w:val="30"/>
          <w:szCs w:val="30"/>
        </w:rPr>
        <w:t>450</w:t>
      </w:r>
      <w:r>
        <w:rPr>
          <w:rFonts w:hint="eastAsia"/>
          <w:sz w:val="30"/>
          <w:szCs w:val="30"/>
        </w:rPr>
        <w:t>万元给新地公司。</w:t>
      </w:r>
    </w:p>
    <w:p w14:paraId="5BDE4E2D" w14:textId="77777777" w:rsidR="00B34AD0" w:rsidRDefault="00B34AD0">
      <w:pPr>
        <w:spacing w:line="500" w:lineRule="atLeast"/>
        <w:ind w:firstLine="600"/>
        <w:divId w:val="1833787982"/>
        <w:rPr>
          <w:rFonts w:hint="eastAsia"/>
          <w:sz w:val="30"/>
          <w:szCs w:val="30"/>
        </w:rPr>
      </w:pPr>
      <w:r>
        <w:rPr>
          <w:rFonts w:hint="eastAsia"/>
          <w:sz w:val="30"/>
          <w:szCs w:val="30"/>
        </w:rPr>
        <w:t>38.</w:t>
      </w:r>
      <w:r>
        <w:rPr>
          <w:rFonts w:hint="eastAsia"/>
          <w:sz w:val="30"/>
          <w:szCs w:val="30"/>
        </w:rPr>
        <w:t>新德公司提供的股利分配明细、记账凭证、拨款通知单、股东会利润分配决议、付款审批单证实：新德公司</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年的股利分配情况：其中，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月新地公司分红</w:t>
      </w:r>
      <w:r>
        <w:rPr>
          <w:rFonts w:hint="eastAsia"/>
          <w:sz w:val="30"/>
          <w:szCs w:val="30"/>
        </w:rPr>
        <w:t>150</w:t>
      </w:r>
      <w:r>
        <w:rPr>
          <w:rFonts w:hint="eastAsia"/>
          <w:sz w:val="30"/>
          <w:szCs w:val="30"/>
        </w:rPr>
        <w:t>万元，德溢公司分红</w:t>
      </w:r>
      <w:r>
        <w:rPr>
          <w:rFonts w:hint="eastAsia"/>
          <w:sz w:val="30"/>
          <w:szCs w:val="30"/>
        </w:rPr>
        <w:t>117</w:t>
      </w:r>
      <w:r>
        <w:rPr>
          <w:rFonts w:hint="eastAsia"/>
          <w:sz w:val="30"/>
          <w:szCs w:val="30"/>
        </w:rPr>
        <w:t>万元，市管道煤气公司分红</w:t>
      </w:r>
      <w:r>
        <w:rPr>
          <w:rFonts w:hint="eastAsia"/>
          <w:sz w:val="30"/>
          <w:szCs w:val="30"/>
        </w:rPr>
        <w:t>33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月新地公司分红</w:t>
      </w:r>
      <w:r>
        <w:rPr>
          <w:rFonts w:hint="eastAsia"/>
          <w:sz w:val="30"/>
          <w:szCs w:val="30"/>
        </w:rPr>
        <w:t>250</w:t>
      </w:r>
      <w:r>
        <w:rPr>
          <w:rFonts w:hint="eastAsia"/>
          <w:sz w:val="30"/>
          <w:szCs w:val="30"/>
        </w:rPr>
        <w:t>万元，德溢公司分红</w:t>
      </w:r>
      <w:r>
        <w:rPr>
          <w:rFonts w:hint="eastAsia"/>
          <w:sz w:val="30"/>
          <w:szCs w:val="30"/>
        </w:rPr>
        <w:t>195</w:t>
      </w:r>
      <w:r>
        <w:rPr>
          <w:rFonts w:hint="eastAsia"/>
          <w:sz w:val="30"/>
          <w:szCs w:val="30"/>
        </w:rPr>
        <w:t>万元，市管道煤气公司分红</w:t>
      </w:r>
      <w:r>
        <w:rPr>
          <w:rFonts w:hint="eastAsia"/>
          <w:sz w:val="30"/>
          <w:szCs w:val="30"/>
        </w:rPr>
        <w:t>55</w:t>
      </w:r>
      <w:r>
        <w:rPr>
          <w:rFonts w:hint="eastAsia"/>
          <w:sz w:val="30"/>
          <w:szCs w:val="30"/>
        </w:rPr>
        <w:t>万元；</w:t>
      </w:r>
      <w:r>
        <w:rPr>
          <w:rFonts w:hint="eastAsia"/>
          <w:sz w:val="30"/>
          <w:szCs w:val="30"/>
        </w:rPr>
        <w:t>2012</w:t>
      </w:r>
      <w:r>
        <w:rPr>
          <w:rFonts w:hint="eastAsia"/>
          <w:sz w:val="30"/>
          <w:szCs w:val="30"/>
        </w:rPr>
        <w:t>年新地公司分红</w:t>
      </w:r>
      <w:r>
        <w:rPr>
          <w:rFonts w:hint="eastAsia"/>
          <w:sz w:val="30"/>
          <w:szCs w:val="30"/>
        </w:rPr>
        <w:t>255</w:t>
      </w:r>
      <w:r>
        <w:rPr>
          <w:rFonts w:hint="eastAsia"/>
          <w:sz w:val="30"/>
          <w:szCs w:val="30"/>
        </w:rPr>
        <w:t>万元，德溢公司分红</w:t>
      </w:r>
      <w:r>
        <w:rPr>
          <w:rFonts w:hint="eastAsia"/>
          <w:sz w:val="30"/>
          <w:szCs w:val="30"/>
        </w:rPr>
        <w:t>198.9</w:t>
      </w:r>
      <w:r>
        <w:rPr>
          <w:rFonts w:hint="eastAsia"/>
          <w:sz w:val="30"/>
          <w:szCs w:val="30"/>
        </w:rPr>
        <w:t>万元，市管道煤气公司分红</w:t>
      </w:r>
      <w:r>
        <w:rPr>
          <w:rFonts w:hint="eastAsia"/>
          <w:sz w:val="30"/>
          <w:szCs w:val="30"/>
        </w:rPr>
        <w:t>56.1</w:t>
      </w:r>
      <w:r>
        <w:rPr>
          <w:rFonts w:hint="eastAsia"/>
          <w:sz w:val="30"/>
          <w:szCs w:val="30"/>
        </w:rPr>
        <w:t>万元。</w:t>
      </w:r>
    </w:p>
    <w:p w14:paraId="7A69EF15" w14:textId="77777777" w:rsidR="00B34AD0" w:rsidRDefault="00B34AD0">
      <w:pPr>
        <w:spacing w:line="500" w:lineRule="atLeast"/>
        <w:ind w:firstLine="600"/>
        <w:divId w:val="35282201"/>
        <w:rPr>
          <w:rFonts w:hint="eastAsia"/>
          <w:sz w:val="30"/>
          <w:szCs w:val="30"/>
        </w:rPr>
      </w:pPr>
      <w:r>
        <w:rPr>
          <w:rFonts w:hint="eastAsia"/>
          <w:sz w:val="30"/>
          <w:szCs w:val="30"/>
        </w:rPr>
        <w:t>39.</w:t>
      </w:r>
      <w:r>
        <w:rPr>
          <w:rFonts w:hint="eastAsia"/>
          <w:sz w:val="30"/>
          <w:szCs w:val="30"/>
        </w:rPr>
        <w:t>市管道煤气公司提供的其参股新德公司的情况说明及相关请示、会议纪要证实：市管道煤气公司参股新德公司的前期商议事宜主要由吴世忠负责，经开会讨论和请示上级单位市燃料总公司，市管道煤气公司决定投资</w:t>
      </w:r>
      <w:r>
        <w:rPr>
          <w:rFonts w:hint="eastAsia"/>
          <w:sz w:val="30"/>
          <w:szCs w:val="30"/>
        </w:rPr>
        <w:t>110</w:t>
      </w:r>
      <w:r>
        <w:rPr>
          <w:rFonts w:hint="eastAsia"/>
          <w:sz w:val="30"/>
          <w:szCs w:val="30"/>
        </w:rPr>
        <w:t>万元入股新德公司，吴世忠受市管道煤气公司委派任新德公司经理和董事，负责全面工作；市管道煤气公司从新地东莞分公司分包到一些工程，收取工程款。市管道煤气公司自</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年共从新德公司处分得红利</w:t>
      </w:r>
      <w:r>
        <w:rPr>
          <w:rFonts w:hint="eastAsia"/>
          <w:sz w:val="30"/>
          <w:szCs w:val="30"/>
        </w:rPr>
        <w:t>144.1</w:t>
      </w:r>
      <w:r>
        <w:rPr>
          <w:rFonts w:hint="eastAsia"/>
          <w:sz w:val="30"/>
          <w:szCs w:val="30"/>
        </w:rPr>
        <w:t>万元。</w:t>
      </w:r>
    </w:p>
    <w:p w14:paraId="4D05F78F" w14:textId="77777777" w:rsidR="00B34AD0" w:rsidRDefault="00B34AD0">
      <w:pPr>
        <w:spacing w:line="500" w:lineRule="atLeast"/>
        <w:ind w:firstLine="600"/>
        <w:divId w:val="437943589"/>
        <w:rPr>
          <w:rFonts w:hint="eastAsia"/>
          <w:sz w:val="30"/>
          <w:szCs w:val="30"/>
        </w:rPr>
      </w:pPr>
      <w:r>
        <w:rPr>
          <w:rFonts w:hint="eastAsia"/>
          <w:sz w:val="30"/>
          <w:szCs w:val="30"/>
        </w:rPr>
        <w:t>40.</w:t>
      </w:r>
      <w:r>
        <w:rPr>
          <w:rFonts w:hint="eastAsia"/>
          <w:sz w:val="30"/>
          <w:szCs w:val="30"/>
        </w:rPr>
        <w:t>新地公司提供的新德公司利润分配明细表及对应的转账凭证、记账凭证、新德公司董事会决议证实：新地公司在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月，从新德公司取得分红款共计</w:t>
      </w:r>
      <w:r>
        <w:rPr>
          <w:rFonts w:hint="eastAsia"/>
          <w:sz w:val="30"/>
          <w:szCs w:val="30"/>
        </w:rPr>
        <w:t>655</w:t>
      </w:r>
      <w:r>
        <w:rPr>
          <w:rFonts w:hint="eastAsia"/>
          <w:sz w:val="30"/>
          <w:szCs w:val="30"/>
        </w:rPr>
        <w:t>万元。</w:t>
      </w:r>
    </w:p>
    <w:p w14:paraId="78F6F765" w14:textId="77777777" w:rsidR="00B34AD0" w:rsidRDefault="00B34AD0">
      <w:pPr>
        <w:spacing w:line="500" w:lineRule="atLeast"/>
        <w:ind w:firstLine="600"/>
        <w:divId w:val="887188287"/>
        <w:rPr>
          <w:rFonts w:hint="eastAsia"/>
          <w:sz w:val="30"/>
          <w:szCs w:val="30"/>
        </w:rPr>
      </w:pPr>
      <w:r>
        <w:rPr>
          <w:rFonts w:hint="eastAsia"/>
          <w:sz w:val="30"/>
          <w:szCs w:val="30"/>
        </w:rPr>
        <w:t>41.</w:t>
      </w:r>
      <w:r>
        <w:rPr>
          <w:rFonts w:hint="eastAsia"/>
          <w:sz w:val="30"/>
          <w:szCs w:val="30"/>
        </w:rPr>
        <w:t>东莞市信成会计师事务所关于德溢公司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月的财务审计报告，经审计：（</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日期间，德溢公司从新德公司获得实际投资收益合计</w:t>
      </w:r>
      <w:r>
        <w:rPr>
          <w:rFonts w:hint="eastAsia"/>
          <w:sz w:val="30"/>
          <w:szCs w:val="30"/>
        </w:rPr>
        <w:t>510.9</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月收到</w:t>
      </w:r>
      <w:r>
        <w:rPr>
          <w:rFonts w:hint="eastAsia"/>
          <w:sz w:val="30"/>
          <w:szCs w:val="30"/>
        </w:rPr>
        <w:t>111.7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月收到</w:t>
      </w:r>
      <w:r>
        <w:rPr>
          <w:rFonts w:hint="eastAsia"/>
          <w:sz w:val="30"/>
          <w:szCs w:val="30"/>
        </w:rPr>
        <w:t>195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月收到</w:t>
      </w:r>
      <w:r>
        <w:rPr>
          <w:rFonts w:hint="eastAsia"/>
          <w:sz w:val="30"/>
          <w:szCs w:val="30"/>
        </w:rPr>
        <w:t>198.9</w:t>
      </w:r>
      <w:r>
        <w:rPr>
          <w:rFonts w:hint="eastAsia"/>
          <w:sz w:val="30"/>
          <w:szCs w:val="30"/>
        </w:rPr>
        <w:t>万元。（</w:t>
      </w:r>
      <w:r>
        <w:rPr>
          <w:rFonts w:hint="eastAsia"/>
          <w:sz w:val="30"/>
          <w:szCs w:val="30"/>
        </w:rPr>
        <w:t>2</w:t>
      </w:r>
      <w:r>
        <w:rPr>
          <w:rFonts w:hint="eastAsia"/>
          <w:sz w:val="30"/>
          <w:szCs w:val="30"/>
        </w:rPr>
        <w:t>）德溢公司上述期间利润总额为</w:t>
      </w:r>
      <w:r>
        <w:rPr>
          <w:rFonts w:hint="eastAsia"/>
          <w:sz w:val="30"/>
          <w:szCs w:val="30"/>
        </w:rPr>
        <w:t>272.962522</w:t>
      </w:r>
      <w:r>
        <w:rPr>
          <w:rFonts w:hint="eastAsia"/>
          <w:sz w:val="30"/>
          <w:szCs w:val="30"/>
        </w:rPr>
        <w:t>万元，累计分配股东红利</w:t>
      </w:r>
      <w:r>
        <w:rPr>
          <w:rFonts w:hint="eastAsia"/>
          <w:sz w:val="30"/>
          <w:szCs w:val="30"/>
        </w:rPr>
        <w:t>127</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月分配</w:t>
      </w:r>
      <w:r>
        <w:rPr>
          <w:rFonts w:hint="eastAsia"/>
          <w:sz w:val="30"/>
          <w:szCs w:val="30"/>
        </w:rPr>
        <w:t>70</w:t>
      </w:r>
      <w:r>
        <w:rPr>
          <w:rFonts w:hint="eastAsia"/>
          <w:sz w:val="30"/>
          <w:szCs w:val="30"/>
        </w:rPr>
        <w:t>万元，黄某义</w:t>
      </w:r>
      <w:r>
        <w:rPr>
          <w:rFonts w:hint="eastAsia"/>
          <w:sz w:val="30"/>
          <w:szCs w:val="30"/>
        </w:rPr>
        <w:t>38.5</w:t>
      </w:r>
      <w:r>
        <w:rPr>
          <w:rFonts w:hint="eastAsia"/>
          <w:sz w:val="30"/>
          <w:szCs w:val="30"/>
        </w:rPr>
        <w:t>万元、王某</w:t>
      </w:r>
      <w:r>
        <w:rPr>
          <w:rFonts w:hint="eastAsia"/>
          <w:sz w:val="30"/>
          <w:szCs w:val="30"/>
        </w:rPr>
        <w:t>17.5</w:t>
      </w:r>
      <w:r>
        <w:rPr>
          <w:rFonts w:hint="eastAsia"/>
          <w:sz w:val="30"/>
          <w:szCs w:val="30"/>
        </w:rPr>
        <w:t>万元、陈某球</w:t>
      </w:r>
      <w:r>
        <w:rPr>
          <w:rFonts w:hint="eastAsia"/>
          <w:sz w:val="30"/>
          <w:szCs w:val="30"/>
        </w:rPr>
        <w:t>14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月分配股东红利</w:t>
      </w:r>
      <w:r>
        <w:rPr>
          <w:rFonts w:hint="eastAsia"/>
          <w:sz w:val="30"/>
          <w:szCs w:val="30"/>
        </w:rPr>
        <w:t>57</w:t>
      </w:r>
      <w:r>
        <w:rPr>
          <w:rFonts w:hint="eastAsia"/>
          <w:sz w:val="30"/>
          <w:szCs w:val="30"/>
        </w:rPr>
        <w:t>万元，黄某义</w:t>
      </w:r>
      <w:r>
        <w:rPr>
          <w:rFonts w:hint="eastAsia"/>
          <w:sz w:val="30"/>
          <w:szCs w:val="30"/>
        </w:rPr>
        <w:t>31.35</w:t>
      </w:r>
      <w:r>
        <w:rPr>
          <w:rFonts w:hint="eastAsia"/>
          <w:sz w:val="30"/>
          <w:szCs w:val="30"/>
        </w:rPr>
        <w:t>万元、王某</w:t>
      </w:r>
      <w:r>
        <w:rPr>
          <w:rFonts w:hint="eastAsia"/>
          <w:sz w:val="30"/>
          <w:szCs w:val="30"/>
        </w:rPr>
        <w:t>14.25</w:t>
      </w:r>
      <w:r>
        <w:rPr>
          <w:rFonts w:hint="eastAsia"/>
          <w:sz w:val="30"/>
          <w:szCs w:val="30"/>
        </w:rPr>
        <w:t>万元、陈某球</w:t>
      </w:r>
      <w:r>
        <w:rPr>
          <w:rFonts w:hint="eastAsia"/>
          <w:sz w:val="30"/>
          <w:szCs w:val="30"/>
        </w:rPr>
        <w:t>11.4</w:t>
      </w:r>
      <w:r>
        <w:rPr>
          <w:rFonts w:hint="eastAsia"/>
          <w:sz w:val="30"/>
          <w:szCs w:val="30"/>
        </w:rPr>
        <w:t>万元。未分配利润余额</w:t>
      </w:r>
      <w:r>
        <w:rPr>
          <w:rFonts w:hint="eastAsia"/>
          <w:sz w:val="30"/>
          <w:szCs w:val="30"/>
        </w:rPr>
        <w:t>145.962522</w:t>
      </w:r>
      <w:r>
        <w:rPr>
          <w:rFonts w:hint="eastAsia"/>
          <w:sz w:val="30"/>
          <w:szCs w:val="30"/>
        </w:rPr>
        <w:t>万元。（</w:t>
      </w:r>
      <w:r>
        <w:rPr>
          <w:rFonts w:hint="eastAsia"/>
          <w:sz w:val="30"/>
          <w:szCs w:val="30"/>
        </w:rPr>
        <w:t>3</w:t>
      </w:r>
      <w:r>
        <w:rPr>
          <w:rFonts w:hint="eastAsia"/>
          <w:sz w:val="30"/>
          <w:szCs w:val="30"/>
        </w:rPr>
        <w:t>）德溢公司于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6</w:t>
      </w:r>
      <w:r>
        <w:rPr>
          <w:rFonts w:hint="eastAsia"/>
          <w:sz w:val="30"/>
          <w:szCs w:val="30"/>
        </w:rPr>
        <w:t>日共投资</w:t>
      </w:r>
      <w:r>
        <w:rPr>
          <w:rFonts w:hint="eastAsia"/>
          <w:sz w:val="30"/>
          <w:szCs w:val="30"/>
        </w:rPr>
        <w:t>390</w:t>
      </w:r>
      <w:r>
        <w:rPr>
          <w:rFonts w:hint="eastAsia"/>
          <w:sz w:val="30"/>
          <w:szCs w:val="30"/>
        </w:rPr>
        <w:t>万元到新德公司，</w:t>
      </w:r>
      <w:r>
        <w:rPr>
          <w:rFonts w:hint="eastAsia"/>
          <w:sz w:val="30"/>
          <w:szCs w:val="30"/>
        </w:rPr>
        <w:t>5</w:t>
      </w:r>
      <w:r>
        <w:rPr>
          <w:rFonts w:hint="eastAsia"/>
          <w:sz w:val="30"/>
          <w:szCs w:val="30"/>
        </w:rPr>
        <w:t>月</w:t>
      </w:r>
      <w:r>
        <w:rPr>
          <w:rFonts w:hint="eastAsia"/>
          <w:sz w:val="30"/>
          <w:szCs w:val="30"/>
        </w:rPr>
        <w:t>15</w:t>
      </w:r>
      <w:r>
        <w:rPr>
          <w:rFonts w:hint="eastAsia"/>
          <w:sz w:val="30"/>
          <w:szCs w:val="30"/>
        </w:rPr>
        <w:t>日收到新德公司以往来款名义付款</w:t>
      </w:r>
      <w:r>
        <w:rPr>
          <w:rFonts w:hint="eastAsia"/>
          <w:sz w:val="30"/>
          <w:szCs w:val="30"/>
        </w:rPr>
        <w:t>351</w:t>
      </w:r>
      <w:r>
        <w:rPr>
          <w:rFonts w:hint="eastAsia"/>
          <w:sz w:val="30"/>
          <w:szCs w:val="30"/>
        </w:rPr>
        <w:t>万元。（</w:t>
      </w:r>
      <w:r>
        <w:rPr>
          <w:rFonts w:hint="eastAsia"/>
          <w:sz w:val="30"/>
          <w:szCs w:val="30"/>
        </w:rPr>
        <w:t>4</w:t>
      </w:r>
      <w:r>
        <w:rPr>
          <w:rFonts w:hint="eastAsia"/>
          <w:sz w:val="30"/>
          <w:szCs w:val="30"/>
        </w:rPr>
        <w:t>）德溢公司于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日收到股东投资款</w:t>
      </w:r>
      <w:r>
        <w:rPr>
          <w:rFonts w:hint="eastAsia"/>
          <w:sz w:val="30"/>
          <w:szCs w:val="30"/>
        </w:rPr>
        <w:t>550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月公司通过银行向股东支付借款，计入其他应收款处理，其中黄某义</w:t>
      </w:r>
      <w:r>
        <w:rPr>
          <w:rFonts w:hint="eastAsia"/>
          <w:sz w:val="30"/>
          <w:szCs w:val="30"/>
        </w:rPr>
        <w:t>302.5</w:t>
      </w:r>
      <w:r>
        <w:rPr>
          <w:rFonts w:hint="eastAsia"/>
          <w:sz w:val="30"/>
          <w:szCs w:val="30"/>
        </w:rPr>
        <w:t>万元、王某</w:t>
      </w:r>
      <w:r>
        <w:rPr>
          <w:rFonts w:hint="eastAsia"/>
          <w:sz w:val="30"/>
          <w:szCs w:val="30"/>
        </w:rPr>
        <w:t>137.5</w:t>
      </w:r>
      <w:r>
        <w:rPr>
          <w:rFonts w:hint="eastAsia"/>
          <w:sz w:val="30"/>
          <w:szCs w:val="30"/>
        </w:rPr>
        <w:t>万元、陈某球</w:t>
      </w:r>
      <w:r>
        <w:rPr>
          <w:rFonts w:hint="eastAsia"/>
          <w:sz w:val="30"/>
          <w:szCs w:val="30"/>
        </w:rPr>
        <w:t>110</w:t>
      </w:r>
      <w:r>
        <w:rPr>
          <w:rFonts w:hint="eastAsia"/>
          <w:sz w:val="30"/>
          <w:szCs w:val="30"/>
        </w:rPr>
        <w:t>万元，合计</w:t>
      </w:r>
      <w:r>
        <w:rPr>
          <w:rFonts w:hint="eastAsia"/>
          <w:sz w:val="30"/>
          <w:szCs w:val="30"/>
        </w:rPr>
        <w:t>550</w:t>
      </w:r>
      <w:r>
        <w:rPr>
          <w:rFonts w:hint="eastAsia"/>
          <w:sz w:val="30"/>
          <w:szCs w:val="30"/>
        </w:rPr>
        <w:t>万元。随后股东陆续归还，截止</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日，其他应收款明细如下：黄某义</w:t>
      </w:r>
      <w:r>
        <w:rPr>
          <w:rFonts w:hint="eastAsia"/>
          <w:sz w:val="30"/>
          <w:szCs w:val="30"/>
        </w:rPr>
        <w:t>2475.01</w:t>
      </w:r>
      <w:r>
        <w:rPr>
          <w:rFonts w:hint="eastAsia"/>
          <w:sz w:val="30"/>
          <w:szCs w:val="30"/>
        </w:rPr>
        <w:t>元</w:t>
      </w:r>
      <w:r>
        <w:rPr>
          <w:rFonts w:hint="eastAsia"/>
          <w:sz w:val="30"/>
          <w:szCs w:val="30"/>
        </w:rPr>
        <w:t>、王某</w:t>
      </w:r>
      <w:r>
        <w:rPr>
          <w:rFonts w:hint="eastAsia"/>
          <w:sz w:val="30"/>
          <w:szCs w:val="30"/>
        </w:rPr>
        <w:t>1375.01</w:t>
      </w:r>
      <w:r>
        <w:rPr>
          <w:rFonts w:hint="eastAsia"/>
          <w:sz w:val="30"/>
          <w:szCs w:val="30"/>
        </w:rPr>
        <w:t>元、陈某球</w:t>
      </w:r>
      <w:r>
        <w:rPr>
          <w:rFonts w:hint="eastAsia"/>
          <w:sz w:val="30"/>
          <w:szCs w:val="30"/>
        </w:rPr>
        <w:t>701100</w:t>
      </w:r>
      <w:r>
        <w:rPr>
          <w:rFonts w:hint="eastAsia"/>
          <w:sz w:val="30"/>
          <w:szCs w:val="30"/>
        </w:rPr>
        <w:t>元。</w:t>
      </w:r>
    </w:p>
    <w:p w14:paraId="357DE4B7" w14:textId="77777777" w:rsidR="00B34AD0" w:rsidRDefault="00B34AD0">
      <w:pPr>
        <w:spacing w:line="500" w:lineRule="atLeast"/>
        <w:ind w:firstLine="600"/>
        <w:divId w:val="1715038914"/>
        <w:rPr>
          <w:rFonts w:hint="eastAsia"/>
          <w:sz w:val="30"/>
          <w:szCs w:val="30"/>
        </w:rPr>
      </w:pPr>
      <w:r>
        <w:rPr>
          <w:rFonts w:hint="eastAsia"/>
          <w:sz w:val="30"/>
          <w:szCs w:val="30"/>
        </w:rPr>
        <w:t>42.</w:t>
      </w:r>
      <w:r>
        <w:rPr>
          <w:rFonts w:hint="eastAsia"/>
          <w:sz w:val="30"/>
          <w:szCs w:val="30"/>
        </w:rPr>
        <w:t>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号房商品房认购书、买卖合同、收款收据、银行个人结算业务申请书，经吴世忠确认：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日，吴世忠以其子吴某奔名义与光大房地产开发公司签订合同，购买天某峰景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号房，房款总数为</w:t>
      </w:r>
      <w:r>
        <w:rPr>
          <w:rFonts w:hint="eastAsia"/>
          <w:sz w:val="30"/>
          <w:szCs w:val="30"/>
        </w:rPr>
        <w:t>299.0276</w:t>
      </w:r>
      <w:r>
        <w:rPr>
          <w:rFonts w:hint="eastAsia"/>
          <w:sz w:val="30"/>
          <w:szCs w:val="30"/>
        </w:rPr>
        <w:t>万元，其中</w:t>
      </w:r>
      <w:r>
        <w:rPr>
          <w:rFonts w:hint="eastAsia"/>
          <w:sz w:val="30"/>
          <w:szCs w:val="30"/>
        </w:rPr>
        <w:t>40.0276</w:t>
      </w:r>
      <w:r>
        <w:rPr>
          <w:rFonts w:hint="eastAsia"/>
          <w:sz w:val="30"/>
          <w:szCs w:val="30"/>
        </w:rPr>
        <w:t>万元是吴世忠的工资卡转账支付，余款</w:t>
      </w:r>
      <w:r>
        <w:rPr>
          <w:rFonts w:hint="eastAsia"/>
          <w:sz w:val="30"/>
          <w:szCs w:val="30"/>
        </w:rPr>
        <w:t>259</w:t>
      </w:r>
      <w:r>
        <w:rPr>
          <w:rFonts w:hint="eastAsia"/>
          <w:sz w:val="30"/>
          <w:szCs w:val="30"/>
        </w:rPr>
        <w:t>万元是吴世忠经手用新地东莞分公司的分红款支付的。</w:t>
      </w:r>
    </w:p>
    <w:p w14:paraId="39BC003F" w14:textId="77777777" w:rsidR="00B34AD0" w:rsidRDefault="00B34AD0">
      <w:pPr>
        <w:spacing w:line="500" w:lineRule="atLeast"/>
        <w:ind w:firstLine="600"/>
        <w:divId w:val="823280147"/>
        <w:rPr>
          <w:rFonts w:hint="eastAsia"/>
          <w:sz w:val="30"/>
          <w:szCs w:val="30"/>
        </w:rPr>
      </w:pPr>
      <w:r>
        <w:rPr>
          <w:rFonts w:hint="eastAsia"/>
          <w:sz w:val="30"/>
          <w:szCs w:val="30"/>
        </w:rPr>
        <w:t>43.</w:t>
      </w:r>
      <w:r>
        <w:rPr>
          <w:rFonts w:hint="eastAsia"/>
          <w:sz w:val="30"/>
          <w:szCs w:val="30"/>
        </w:rPr>
        <w:t>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号房商品房认购书、买卖合同、收款收据证实：（</w:t>
      </w:r>
      <w:r>
        <w:rPr>
          <w:rFonts w:hint="eastAsia"/>
          <w:sz w:val="30"/>
          <w:szCs w:val="30"/>
        </w:rPr>
        <w:t>1</w:t>
      </w:r>
      <w:r>
        <w:rPr>
          <w:rFonts w:hint="eastAsia"/>
          <w:sz w:val="30"/>
          <w:szCs w:val="30"/>
        </w:rPr>
        <w:t>）经吴世忠确认，</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日，李志荣与光大房地产开发公司签订合同，购买天某峰景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号房，房款总数为</w:t>
      </w:r>
      <w:r>
        <w:rPr>
          <w:rFonts w:hint="eastAsia"/>
          <w:sz w:val="30"/>
          <w:szCs w:val="30"/>
        </w:rPr>
        <w:t>572.6122</w:t>
      </w:r>
      <w:r>
        <w:rPr>
          <w:rFonts w:hint="eastAsia"/>
          <w:sz w:val="30"/>
          <w:szCs w:val="30"/>
        </w:rPr>
        <w:t>万元，其中</w:t>
      </w:r>
      <w:r>
        <w:rPr>
          <w:rFonts w:hint="eastAsia"/>
          <w:sz w:val="30"/>
          <w:szCs w:val="30"/>
        </w:rPr>
        <w:t>250</w:t>
      </w:r>
      <w:r>
        <w:rPr>
          <w:rFonts w:hint="eastAsia"/>
          <w:sz w:val="30"/>
          <w:szCs w:val="30"/>
        </w:rPr>
        <w:t>万元是李志荣自己转账支付，余款</w:t>
      </w:r>
      <w:r>
        <w:rPr>
          <w:rFonts w:hint="eastAsia"/>
          <w:sz w:val="30"/>
          <w:szCs w:val="30"/>
        </w:rPr>
        <w:t>322.6122</w:t>
      </w:r>
      <w:r>
        <w:rPr>
          <w:rFonts w:hint="eastAsia"/>
          <w:sz w:val="30"/>
          <w:szCs w:val="30"/>
        </w:rPr>
        <w:t>万元是吴世忠经手用新地东莞分公司的分红款代为支付的。（</w:t>
      </w:r>
      <w:r>
        <w:rPr>
          <w:rFonts w:hint="eastAsia"/>
          <w:sz w:val="30"/>
          <w:szCs w:val="30"/>
        </w:rPr>
        <w:t>2</w:t>
      </w:r>
      <w:r>
        <w:rPr>
          <w:rFonts w:hint="eastAsia"/>
          <w:sz w:val="30"/>
          <w:szCs w:val="30"/>
        </w:rPr>
        <w:t>）经李志荣确认，其中</w:t>
      </w:r>
      <w:r>
        <w:rPr>
          <w:rFonts w:hint="eastAsia"/>
          <w:sz w:val="30"/>
          <w:szCs w:val="30"/>
        </w:rPr>
        <w:t>250</w:t>
      </w:r>
      <w:r>
        <w:rPr>
          <w:rFonts w:hint="eastAsia"/>
          <w:sz w:val="30"/>
          <w:szCs w:val="30"/>
        </w:rPr>
        <w:t>万元房款是李志荣本人支付的，余款</w:t>
      </w:r>
      <w:r>
        <w:rPr>
          <w:rFonts w:hint="eastAsia"/>
          <w:sz w:val="30"/>
          <w:szCs w:val="30"/>
        </w:rPr>
        <w:t>322.6122</w:t>
      </w:r>
      <w:r>
        <w:rPr>
          <w:rFonts w:hint="eastAsia"/>
          <w:sz w:val="30"/>
          <w:szCs w:val="30"/>
        </w:rPr>
        <w:t>万元是吴世忠帮忙支付的。</w:t>
      </w:r>
    </w:p>
    <w:p w14:paraId="7C623A77" w14:textId="77777777" w:rsidR="00B34AD0" w:rsidRDefault="00B34AD0">
      <w:pPr>
        <w:spacing w:line="500" w:lineRule="atLeast"/>
        <w:ind w:firstLine="600"/>
        <w:divId w:val="1969043627"/>
        <w:rPr>
          <w:rFonts w:hint="eastAsia"/>
          <w:sz w:val="30"/>
          <w:szCs w:val="30"/>
        </w:rPr>
      </w:pPr>
      <w:r>
        <w:rPr>
          <w:rFonts w:hint="eastAsia"/>
          <w:sz w:val="30"/>
          <w:szCs w:val="30"/>
        </w:rPr>
        <w:t>44.</w:t>
      </w:r>
      <w:r>
        <w:rPr>
          <w:rFonts w:hint="eastAsia"/>
          <w:sz w:val="30"/>
          <w:szCs w:val="30"/>
        </w:rPr>
        <w:t>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号房商品房认购书、买卖合同、收款收据，证实：（</w:t>
      </w:r>
      <w:r>
        <w:rPr>
          <w:rFonts w:hint="eastAsia"/>
          <w:sz w:val="30"/>
          <w:szCs w:val="30"/>
        </w:rPr>
        <w:t>1</w:t>
      </w:r>
      <w:r>
        <w:rPr>
          <w:rFonts w:hint="eastAsia"/>
          <w:sz w:val="30"/>
          <w:szCs w:val="30"/>
        </w:rPr>
        <w:t>）经吴世忠确认，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日，吴世忠以蔡某玲（李志荣之妻）的名义与光大房地产开发公司签订合同，购买景某湾畔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号房，车库</w:t>
      </w:r>
      <w:r>
        <w:rPr>
          <w:rFonts w:hint="eastAsia"/>
          <w:sz w:val="30"/>
          <w:szCs w:val="30"/>
        </w:rPr>
        <w:t>20</w:t>
      </w:r>
      <w:r>
        <w:rPr>
          <w:rFonts w:hint="eastAsia"/>
          <w:sz w:val="30"/>
          <w:szCs w:val="30"/>
        </w:rPr>
        <w:t>万元，房款</w:t>
      </w:r>
      <w:r>
        <w:rPr>
          <w:rFonts w:hint="eastAsia"/>
          <w:sz w:val="30"/>
          <w:szCs w:val="30"/>
        </w:rPr>
        <w:t>194.7651</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w:t>
      </w:r>
      <w:r>
        <w:rPr>
          <w:rFonts w:hint="eastAsia"/>
          <w:sz w:val="30"/>
          <w:szCs w:val="30"/>
        </w:rPr>
        <w:t>30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w:t>
      </w:r>
      <w:r>
        <w:rPr>
          <w:rFonts w:hint="eastAsia"/>
          <w:sz w:val="30"/>
          <w:szCs w:val="30"/>
        </w:rPr>
        <w:t>14</w:t>
      </w:r>
      <w:r>
        <w:rPr>
          <w:rFonts w:hint="eastAsia"/>
          <w:sz w:val="30"/>
          <w:szCs w:val="30"/>
        </w:rPr>
        <w:t>万元、</w:t>
      </w:r>
      <w:r>
        <w:rPr>
          <w:rFonts w:hint="eastAsia"/>
          <w:sz w:val="30"/>
          <w:szCs w:val="30"/>
        </w:rPr>
        <w:t>5</w:t>
      </w:r>
      <w:r>
        <w:rPr>
          <w:rFonts w:hint="eastAsia"/>
          <w:sz w:val="30"/>
          <w:szCs w:val="30"/>
        </w:rPr>
        <w:t>月</w:t>
      </w:r>
      <w:r>
        <w:rPr>
          <w:rFonts w:hint="eastAsia"/>
          <w:sz w:val="30"/>
          <w:szCs w:val="30"/>
        </w:rPr>
        <w:t>12</w:t>
      </w:r>
      <w:r>
        <w:rPr>
          <w:rFonts w:hint="eastAsia"/>
          <w:sz w:val="30"/>
          <w:szCs w:val="30"/>
        </w:rPr>
        <w:t>日的</w:t>
      </w:r>
      <w:r>
        <w:rPr>
          <w:rFonts w:hint="eastAsia"/>
          <w:sz w:val="30"/>
          <w:szCs w:val="30"/>
        </w:rPr>
        <w:t>27</w:t>
      </w:r>
      <w:r>
        <w:rPr>
          <w:rFonts w:hint="eastAsia"/>
          <w:sz w:val="30"/>
          <w:szCs w:val="30"/>
        </w:rPr>
        <w:t>万元、</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w:t>
      </w:r>
      <w:r>
        <w:rPr>
          <w:rFonts w:hint="eastAsia"/>
          <w:sz w:val="30"/>
          <w:szCs w:val="30"/>
        </w:rPr>
        <w:t>3.2975</w:t>
      </w:r>
      <w:r>
        <w:rPr>
          <w:rFonts w:hint="eastAsia"/>
          <w:sz w:val="30"/>
          <w:szCs w:val="30"/>
        </w:rPr>
        <w:t>万元、</w:t>
      </w:r>
      <w:r>
        <w:rPr>
          <w:rFonts w:hint="eastAsia"/>
          <w:sz w:val="30"/>
          <w:szCs w:val="30"/>
        </w:rPr>
        <w:t>7</w:t>
      </w:r>
      <w:r>
        <w:rPr>
          <w:rFonts w:hint="eastAsia"/>
          <w:sz w:val="30"/>
          <w:szCs w:val="30"/>
        </w:rPr>
        <w:t>月</w:t>
      </w:r>
      <w:r>
        <w:rPr>
          <w:rFonts w:hint="eastAsia"/>
          <w:sz w:val="30"/>
          <w:szCs w:val="30"/>
        </w:rPr>
        <w:t>23</w:t>
      </w:r>
      <w:r>
        <w:rPr>
          <w:rFonts w:hint="eastAsia"/>
          <w:sz w:val="30"/>
          <w:szCs w:val="30"/>
        </w:rPr>
        <w:t>日的</w:t>
      </w:r>
      <w:r>
        <w:rPr>
          <w:rFonts w:hint="eastAsia"/>
          <w:sz w:val="30"/>
          <w:szCs w:val="30"/>
        </w:rPr>
        <w:t>20.4676</w:t>
      </w:r>
      <w:r>
        <w:rPr>
          <w:rFonts w:hint="eastAsia"/>
          <w:sz w:val="30"/>
          <w:szCs w:val="30"/>
        </w:rPr>
        <w:t>万元和</w:t>
      </w:r>
      <w:r>
        <w:rPr>
          <w:rFonts w:hint="eastAsia"/>
          <w:sz w:val="30"/>
          <w:szCs w:val="30"/>
        </w:rPr>
        <w:t>10</w:t>
      </w:r>
      <w:r>
        <w:rPr>
          <w:rFonts w:hint="eastAsia"/>
          <w:sz w:val="30"/>
          <w:szCs w:val="30"/>
        </w:rPr>
        <w:t>月</w:t>
      </w:r>
      <w:r>
        <w:rPr>
          <w:rFonts w:hint="eastAsia"/>
          <w:sz w:val="30"/>
          <w:szCs w:val="30"/>
        </w:rPr>
        <w:t>19</w:t>
      </w:r>
      <w:r>
        <w:rPr>
          <w:rFonts w:hint="eastAsia"/>
          <w:sz w:val="30"/>
          <w:szCs w:val="30"/>
        </w:rPr>
        <w:t>日的</w:t>
      </w:r>
      <w:r>
        <w:rPr>
          <w:rFonts w:hint="eastAsia"/>
          <w:sz w:val="30"/>
          <w:szCs w:val="30"/>
        </w:rPr>
        <w:t>10</w:t>
      </w:r>
      <w:r>
        <w:rPr>
          <w:rFonts w:hint="eastAsia"/>
          <w:sz w:val="30"/>
          <w:szCs w:val="30"/>
        </w:rPr>
        <w:t>万元，合计</w:t>
      </w:r>
      <w:r>
        <w:rPr>
          <w:rFonts w:hint="eastAsia"/>
          <w:sz w:val="30"/>
          <w:szCs w:val="30"/>
        </w:rPr>
        <w:t>104.7651</w:t>
      </w:r>
      <w:r>
        <w:rPr>
          <w:rFonts w:hint="eastAsia"/>
          <w:sz w:val="30"/>
          <w:szCs w:val="30"/>
        </w:rPr>
        <w:t>万元是吴世忠经手用李志荣的分红款代为支付的。（</w:t>
      </w:r>
      <w:r>
        <w:rPr>
          <w:rFonts w:hint="eastAsia"/>
          <w:sz w:val="30"/>
          <w:szCs w:val="30"/>
        </w:rPr>
        <w:t>2</w:t>
      </w:r>
      <w:r>
        <w:rPr>
          <w:rFonts w:hint="eastAsia"/>
          <w:sz w:val="30"/>
          <w:szCs w:val="30"/>
        </w:rPr>
        <w:t>）经李志荣确认，上述房款的收款收据上交款人“蔡某玲”是吴世忠帮忙支付房款后代签的。</w:t>
      </w:r>
    </w:p>
    <w:p w14:paraId="5F69CF4E" w14:textId="77777777" w:rsidR="00B34AD0" w:rsidRDefault="00B34AD0">
      <w:pPr>
        <w:spacing w:line="500" w:lineRule="atLeast"/>
        <w:ind w:firstLine="600"/>
        <w:divId w:val="487481456"/>
        <w:rPr>
          <w:rFonts w:hint="eastAsia"/>
          <w:sz w:val="30"/>
          <w:szCs w:val="30"/>
        </w:rPr>
      </w:pPr>
      <w:r>
        <w:rPr>
          <w:rFonts w:hint="eastAsia"/>
          <w:sz w:val="30"/>
          <w:szCs w:val="30"/>
        </w:rPr>
        <w:t>45.</w:t>
      </w:r>
      <w:r>
        <w:rPr>
          <w:rFonts w:hint="eastAsia"/>
          <w:sz w:val="30"/>
          <w:szCs w:val="30"/>
        </w:rPr>
        <w:t>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号房商品房认购书、买卖合同、收款收据证实：（</w:t>
      </w:r>
      <w:r>
        <w:rPr>
          <w:rFonts w:hint="eastAsia"/>
          <w:sz w:val="30"/>
          <w:szCs w:val="30"/>
        </w:rPr>
        <w:t>1</w:t>
      </w:r>
      <w:r>
        <w:rPr>
          <w:rFonts w:hint="eastAsia"/>
          <w:sz w:val="30"/>
          <w:szCs w:val="30"/>
        </w:rPr>
        <w:t>）经吴世忠确认，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日，吴世忠以蔡某婷（李志荣养女）的名义与光大房地产开发公司签订合同，购买景某湾畔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号房，车库</w:t>
      </w:r>
      <w:r>
        <w:rPr>
          <w:rFonts w:hint="eastAsia"/>
          <w:sz w:val="30"/>
          <w:szCs w:val="30"/>
        </w:rPr>
        <w:t>20</w:t>
      </w:r>
      <w:r>
        <w:rPr>
          <w:rFonts w:hint="eastAsia"/>
          <w:sz w:val="30"/>
          <w:szCs w:val="30"/>
        </w:rPr>
        <w:t>万元，房款总数为</w:t>
      </w:r>
      <w:r>
        <w:rPr>
          <w:rFonts w:hint="eastAsia"/>
          <w:sz w:val="30"/>
          <w:szCs w:val="30"/>
        </w:rPr>
        <w:t>160.7025</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w:t>
      </w:r>
      <w:r>
        <w:rPr>
          <w:rFonts w:hint="eastAsia"/>
          <w:sz w:val="30"/>
          <w:szCs w:val="30"/>
        </w:rPr>
        <w:t>30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w:t>
      </w:r>
      <w:r>
        <w:rPr>
          <w:rFonts w:hint="eastAsia"/>
          <w:sz w:val="30"/>
          <w:szCs w:val="30"/>
        </w:rPr>
        <w:t>14</w:t>
      </w:r>
      <w:r>
        <w:rPr>
          <w:rFonts w:hint="eastAsia"/>
          <w:sz w:val="30"/>
          <w:szCs w:val="30"/>
        </w:rPr>
        <w:t>万元、</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w:t>
      </w:r>
      <w:r>
        <w:rPr>
          <w:rFonts w:hint="eastAsia"/>
          <w:sz w:val="30"/>
          <w:szCs w:val="30"/>
        </w:rPr>
        <w:t>26.7075</w:t>
      </w:r>
      <w:r>
        <w:rPr>
          <w:rFonts w:hint="eastAsia"/>
          <w:sz w:val="30"/>
          <w:szCs w:val="30"/>
        </w:rPr>
        <w:t>万元，合计</w:t>
      </w:r>
      <w:r>
        <w:rPr>
          <w:rFonts w:hint="eastAsia"/>
          <w:sz w:val="30"/>
          <w:szCs w:val="30"/>
        </w:rPr>
        <w:t>70.7075</w:t>
      </w:r>
      <w:r>
        <w:rPr>
          <w:rFonts w:hint="eastAsia"/>
          <w:sz w:val="30"/>
          <w:szCs w:val="30"/>
        </w:rPr>
        <w:t>万元是吴世忠经手用李志荣的分红款代为支付的。（</w:t>
      </w:r>
      <w:r>
        <w:rPr>
          <w:rFonts w:hint="eastAsia"/>
          <w:sz w:val="30"/>
          <w:szCs w:val="30"/>
        </w:rPr>
        <w:t>2</w:t>
      </w:r>
      <w:r>
        <w:rPr>
          <w:rFonts w:hint="eastAsia"/>
          <w:sz w:val="30"/>
          <w:szCs w:val="30"/>
        </w:rPr>
        <w:t>）经李志荣确认，上述房款的收款收据上交款人“蔡某婷”是吴世忠帮忙支付房款后代签的。</w:t>
      </w:r>
    </w:p>
    <w:p w14:paraId="7942C8B6" w14:textId="77777777" w:rsidR="00B34AD0" w:rsidRDefault="00B34AD0">
      <w:pPr>
        <w:spacing w:line="500" w:lineRule="atLeast"/>
        <w:ind w:firstLine="600"/>
        <w:divId w:val="979698455"/>
        <w:rPr>
          <w:rFonts w:hint="eastAsia"/>
          <w:sz w:val="30"/>
          <w:szCs w:val="30"/>
        </w:rPr>
      </w:pPr>
      <w:r>
        <w:rPr>
          <w:rFonts w:hint="eastAsia"/>
          <w:sz w:val="30"/>
          <w:szCs w:val="30"/>
        </w:rPr>
        <w:t>46.</w:t>
      </w:r>
      <w:r>
        <w:rPr>
          <w:rFonts w:hint="eastAsia"/>
          <w:sz w:val="30"/>
          <w:szCs w:val="30"/>
        </w:rPr>
        <w:t>天津市中汽伟佳国际贸易有限公司出具的情况说明、银行存款账、销售情况表、银行转账凭证、记账凭证、机动车销售发票、机动车注册登记申请表证实：天津市中汽伟佳公司于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月销售一台丰田雷克萨斯</w:t>
      </w:r>
      <w:r>
        <w:rPr>
          <w:rFonts w:hint="eastAsia"/>
          <w:sz w:val="30"/>
          <w:szCs w:val="30"/>
        </w:rPr>
        <w:t>GXX30</w:t>
      </w:r>
      <w:r>
        <w:rPr>
          <w:rFonts w:hint="eastAsia"/>
          <w:sz w:val="30"/>
          <w:szCs w:val="30"/>
        </w:rPr>
        <w:t>（售价</w:t>
      </w:r>
      <w:r>
        <w:rPr>
          <w:rFonts w:hint="eastAsia"/>
          <w:sz w:val="30"/>
          <w:szCs w:val="30"/>
        </w:rPr>
        <w:t>78</w:t>
      </w:r>
      <w:r>
        <w:rPr>
          <w:rFonts w:hint="eastAsia"/>
          <w:sz w:val="30"/>
          <w:szCs w:val="30"/>
        </w:rPr>
        <w:t>万元）、雷克萨斯</w:t>
      </w:r>
      <w:r>
        <w:rPr>
          <w:rFonts w:hint="eastAsia"/>
          <w:sz w:val="30"/>
          <w:szCs w:val="30"/>
        </w:rPr>
        <w:t>GXX00</w:t>
      </w:r>
      <w:r>
        <w:rPr>
          <w:rFonts w:hint="eastAsia"/>
          <w:sz w:val="30"/>
          <w:szCs w:val="30"/>
        </w:rPr>
        <w:t>（售价</w:t>
      </w:r>
      <w:r>
        <w:rPr>
          <w:rFonts w:hint="eastAsia"/>
          <w:sz w:val="30"/>
          <w:szCs w:val="30"/>
        </w:rPr>
        <w:t>61.8</w:t>
      </w:r>
      <w:r>
        <w:rPr>
          <w:rFonts w:hint="eastAsia"/>
          <w:sz w:val="30"/>
          <w:szCs w:val="30"/>
        </w:rPr>
        <w:t>万元）给一名广东人，买家通过吴某梅建行</w:t>
      </w:r>
      <w:r>
        <w:rPr>
          <w:rFonts w:hint="eastAsia"/>
          <w:sz w:val="30"/>
          <w:szCs w:val="30"/>
        </w:rPr>
        <w:t>6983</w:t>
      </w:r>
      <w:r>
        <w:rPr>
          <w:rFonts w:hint="eastAsia"/>
          <w:sz w:val="30"/>
          <w:szCs w:val="30"/>
        </w:rPr>
        <w:t>账户电汇车价款</w:t>
      </w:r>
      <w:r>
        <w:rPr>
          <w:rFonts w:hint="eastAsia"/>
          <w:sz w:val="30"/>
          <w:szCs w:val="30"/>
        </w:rPr>
        <w:t>137.8</w:t>
      </w:r>
      <w:r>
        <w:rPr>
          <w:rFonts w:hint="eastAsia"/>
          <w:sz w:val="30"/>
          <w:szCs w:val="30"/>
        </w:rPr>
        <w:t>万元到该公司账户。后销售方应买家要求，分别以蔡某玲、柳某赟的名义开具购车发票。</w:t>
      </w:r>
    </w:p>
    <w:p w14:paraId="121AE51B" w14:textId="77777777" w:rsidR="00B34AD0" w:rsidRDefault="00B34AD0">
      <w:pPr>
        <w:spacing w:line="500" w:lineRule="atLeast"/>
        <w:ind w:firstLine="600"/>
        <w:divId w:val="53166437"/>
        <w:rPr>
          <w:rFonts w:hint="eastAsia"/>
          <w:sz w:val="30"/>
          <w:szCs w:val="30"/>
        </w:rPr>
      </w:pPr>
      <w:r>
        <w:rPr>
          <w:rFonts w:hint="eastAsia"/>
          <w:sz w:val="30"/>
          <w:szCs w:val="30"/>
        </w:rPr>
        <w:t>47.</w:t>
      </w:r>
      <w:r>
        <w:rPr>
          <w:rFonts w:hint="eastAsia"/>
          <w:sz w:val="30"/>
          <w:szCs w:val="30"/>
        </w:rPr>
        <w:t>东莞市凯丰装饰工程有限公司提供的工程合同书、工程预算结算表证实：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日，吴世忠与凯丰公司签订景某湾畔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w:t>
      </w:r>
      <w:r>
        <w:rPr>
          <w:rFonts w:hint="eastAsia"/>
          <w:sz w:val="30"/>
          <w:szCs w:val="30"/>
        </w:rPr>
        <w:t>XX</w:t>
      </w:r>
      <w:r>
        <w:rPr>
          <w:rFonts w:hint="eastAsia"/>
          <w:sz w:val="30"/>
          <w:szCs w:val="30"/>
        </w:rPr>
        <w:t>号别墅的装修合同，合同价款共计</w:t>
      </w:r>
      <w:r>
        <w:rPr>
          <w:rFonts w:hint="eastAsia"/>
          <w:sz w:val="30"/>
          <w:szCs w:val="30"/>
        </w:rPr>
        <w:t>69.0915</w:t>
      </w:r>
      <w:r>
        <w:rPr>
          <w:rFonts w:hint="eastAsia"/>
          <w:sz w:val="30"/>
          <w:szCs w:val="30"/>
        </w:rPr>
        <w:t>万元。</w:t>
      </w:r>
    </w:p>
    <w:p w14:paraId="2CD4015F" w14:textId="77777777" w:rsidR="00B34AD0" w:rsidRDefault="00B34AD0">
      <w:pPr>
        <w:spacing w:line="500" w:lineRule="atLeast"/>
        <w:ind w:firstLine="600"/>
        <w:divId w:val="1374161597"/>
        <w:rPr>
          <w:rFonts w:hint="eastAsia"/>
          <w:sz w:val="30"/>
          <w:szCs w:val="30"/>
        </w:rPr>
      </w:pPr>
      <w:r>
        <w:rPr>
          <w:rFonts w:hint="eastAsia"/>
          <w:sz w:val="30"/>
          <w:szCs w:val="30"/>
        </w:rPr>
        <w:t>48.</w:t>
      </w:r>
      <w:r>
        <w:rPr>
          <w:rFonts w:hint="eastAsia"/>
          <w:sz w:val="30"/>
          <w:szCs w:val="30"/>
        </w:rPr>
        <w:t>东莞市昌达园林绿化工程有限公司提供的景某湾畔别墅园建部分预算表、景观绿化工程核实结算表，经李某钦确认，证实该装修工程的园建部分预算</w:t>
      </w:r>
      <w:r>
        <w:rPr>
          <w:rFonts w:hint="eastAsia"/>
          <w:sz w:val="30"/>
          <w:szCs w:val="30"/>
        </w:rPr>
        <w:t>15.8758</w:t>
      </w:r>
      <w:r>
        <w:rPr>
          <w:rFonts w:hint="eastAsia"/>
          <w:sz w:val="30"/>
          <w:szCs w:val="30"/>
        </w:rPr>
        <w:t>万元，苗木部分预算</w:t>
      </w:r>
      <w:r>
        <w:rPr>
          <w:rFonts w:hint="eastAsia"/>
          <w:sz w:val="30"/>
          <w:szCs w:val="30"/>
        </w:rPr>
        <w:t>8.003</w:t>
      </w:r>
      <w:r>
        <w:rPr>
          <w:rFonts w:hint="eastAsia"/>
          <w:sz w:val="30"/>
          <w:szCs w:val="30"/>
        </w:rPr>
        <w:t>万元。</w:t>
      </w:r>
    </w:p>
    <w:p w14:paraId="5C4554B4" w14:textId="77777777" w:rsidR="00B34AD0" w:rsidRDefault="00B34AD0">
      <w:pPr>
        <w:spacing w:line="500" w:lineRule="atLeast"/>
        <w:ind w:firstLine="600"/>
        <w:divId w:val="1897356575"/>
        <w:rPr>
          <w:rFonts w:hint="eastAsia"/>
          <w:sz w:val="30"/>
          <w:szCs w:val="30"/>
        </w:rPr>
      </w:pPr>
      <w:r>
        <w:rPr>
          <w:rFonts w:hint="eastAsia"/>
          <w:sz w:val="30"/>
          <w:szCs w:val="30"/>
        </w:rPr>
        <w:t>49.</w:t>
      </w:r>
      <w:r>
        <w:rPr>
          <w:rFonts w:hint="eastAsia"/>
          <w:sz w:val="30"/>
          <w:szCs w:val="30"/>
        </w:rPr>
        <w:t>东莞市益群机电工程有限公司提供的空调系统销售及安装合同、收款收据证实：经刘某文确认，吴世忠为天某峰景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房安装空调花费</w:t>
      </w:r>
      <w:r>
        <w:rPr>
          <w:rFonts w:hint="eastAsia"/>
          <w:sz w:val="30"/>
          <w:szCs w:val="30"/>
        </w:rPr>
        <w:t>11.5</w:t>
      </w:r>
      <w:r>
        <w:rPr>
          <w:rFonts w:hint="eastAsia"/>
          <w:sz w:val="30"/>
          <w:szCs w:val="30"/>
        </w:rPr>
        <w:t>万元。</w:t>
      </w:r>
    </w:p>
    <w:p w14:paraId="6ACF6A42" w14:textId="77777777" w:rsidR="00B34AD0" w:rsidRDefault="00B34AD0">
      <w:pPr>
        <w:spacing w:line="500" w:lineRule="atLeast"/>
        <w:ind w:firstLine="600"/>
        <w:divId w:val="518928787"/>
        <w:rPr>
          <w:rFonts w:hint="eastAsia"/>
          <w:sz w:val="30"/>
          <w:szCs w:val="30"/>
        </w:rPr>
      </w:pPr>
      <w:r>
        <w:rPr>
          <w:rFonts w:hint="eastAsia"/>
          <w:sz w:val="30"/>
          <w:szCs w:val="30"/>
        </w:rPr>
        <w:t>50.</w:t>
      </w:r>
      <w:r>
        <w:rPr>
          <w:rFonts w:hint="eastAsia"/>
          <w:sz w:val="30"/>
          <w:szCs w:val="30"/>
        </w:rPr>
        <w:t>东莞市建安集团有限公司提供的装饰工程施工合同、预算表、第二期进度款申请、收款收据、装饰工程清单书证实：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日李志荣与建安集团签订景湖豪庭（天某峰景）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房的装修合同，硬装工程折后价</w:t>
      </w:r>
      <w:r>
        <w:rPr>
          <w:rFonts w:hint="eastAsia"/>
          <w:sz w:val="30"/>
          <w:szCs w:val="30"/>
        </w:rPr>
        <w:t>80</w:t>
      </w:r>
      <w:r>
        <w:rPr>
          <w:rFonts w:hint="eastAsia"/>
          <w:sz w:val="30"/>
          <w:szCs w:val="30"/>
        </w:rPr>
        <w:t>万元，软装工程</w:t>
      </w:r>
      <w:r>
        <w:rPr>
          <w:rFonts w:hint="eastAsia"/>
          <w:sz w:val="30"/>
          <w:szCs w:val="30"/>
        </w:rPr>
        <w:t>107.3212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日，建安公司收取工程款</w:t>
      </w:r>
      <w:r>
        <w:rPr>
          <w:rFonts w:hint="eastAsia"/>
          <w:sz w:val="30"/>
          <w:szCs w:val="30"/>
        </w:rPr>
        <w:t>24</w:t>
      </w:r>
      <w:r>
        <w:rPr>
          <w:rFonts w:hint="eastAsia"/>
          <w:sz w:val="30"/>
          <w:szCs w:val="30"/>
        </w:rPr>
        <w:t>万元。</w:t>
      </w:r>
    </w:p>
    <w:p w14:paraId="322C6342" w14:textId="77777777" w:rsidR="00B34AD0" w:rsidRDefault="00B34AD0">
      <w:pPr>
        <w:spacing w:line="500" w:lineRule="atLeast"/>
        <w:ind w:firstLine="600"/>
        <w:divId w:val="1352686912"/>
        <w:rPr>
          <w:rFonts w:hint="eastAsia"/>
          <w:sz w:val="30"/>
          <w:szCs w:val="30"/>
        </w:rPr>
      </w:pPr>
      <w:r>
        <w:rPr>
          <w:rFonts w:hint="eastAsia"/>
          <w:sz w:val="30"/>
          <w:szCs w:val="30"/>
        </w:rPr>
        <w:t>51.</w:t>
      </w:r>
      <w:r>
        <w:rPr>
          <w:rFonts w:hint="eastAsia"/>
          <w:sz w:val="30"/>
          <w:szCs w:val="30"/>
        </w:rPr>
        <w:t>东莞市大朗博宏建筑材料批发部个体户机读档案登记资料、个体户设立资料证实：博宏建材系个体户，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月成立，因逾期未年检于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月被吊销营业执照。</w:t>
      </w:r>
    </w:p>
    <w:p w14:paraId="6BE8A96D" w14:textId="77777777" w:rsidR="00B34AD0" w:rsidRDefault="00B34AD0">
      <w:pPr>
        <w:spacing w:line="500" w:lineRule="atLeast"/>
        <w:ind w:firstLine="600"/>
        <w:divId w:val="165630353"/>
        <w:rPr>
          <w:rFonts w:hint="eastAsia"/>
          <w:sz w:val="30"/>
          <w:szCs w:val="30"/>
        </w:rPr>
      </w:pPr>
      <w:r>
        <w:rPr>
          <w:rFonts w:hint="eastAsia"/>
          <w:sz w:val="30"/>
          <w:szCs w:val="30"/>
        </w:rPr>
        <w:t>52.</w:t>
      </w:r>
      <w:r>
        <w:rPr>
          <w:rFonts w:hint="eastAsia"/>
          <w:sz w:val="30"/>
          <w:szCs w:val="30"/>
        </w:rPr>
        <w:t>东莞农村商业银行提供的博宏建材账户流水（账号后四位</w:t>
      </w:r>
      <w:r>
        <w:rPr>
          <w:rFonts w:hint="eastAsia"/>
          <w:sz w:val="30"/>
          <w:szCs w:val="30"/>
        </w:rPr>
        <w:t>3892</w:t>
      </w:r>
      <w:r>
        <w:rPr>
          <w:rFonts w:hint="eastAsia"/>
          <w:sz w:val="30"/>
          <w:szCs w:val="30"/>
        </w:rPr>
        <w:t>）、银行进账单、存取款凭条证实：博宏建材</w:t>
      </w:r>
      <w:r>
        <w:rPr>
          <w:rFonts w:hint="eastAsia"/>
          <w:sz w:val="30"/>
          <w:szCs w:val="30"/>
        </w:rPr>
        <w:t>3892</w:t>
      </w:r>
      <w:r>
        <w:rPr>
          <w:rFonts w:hint="eastAsia"/>
          <w:sz w:val="30"/>
          <w:szCs w:val="30"/>
        </w:rPr>
        <w:t>账户</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月的流水情况。其中</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日，博宏建材分别取款</w:t>
      </w:r>
      <w:r>
        <w:rPr>
          <w:rFonts w:hint="eastAsia"/>
          <w:sz w:val="30"/>
          <w:szCs w:val="30"/>
        </w:rPr>
        <w:t>1375001</w:t>
      </w:r>
      <w:r>
        <w:rPr>
          <w:rFonts w:hint="eastAsia"/>
          <w:sz w:val="30"/>
          <w:szCs w:val="30"/>
        </w:rPr>
        <w:t>元、</w:t>
      </w:r>
      <w:r>
        <w:rPr>
          <w:rFonts w:hint="eastAsia"/>
          <w:sz w:val="30"/>
          <w:szCs w:val="30"/>
        </w:rPr>
        <w:t>3025001</w:t>
      </w:r>
      <w:r>
        <w:rPr>
          <w:rFonts w:hint="eastAsia"/>
          <w:sz w:val="30"/>
          <w:szCs w:val="30"/>
        </w:rPr>
        <w:t>元和</w:t>
      </w:r>
      <w:r>
        <w:rPr>
          <w:rFonts w:hint="eastAsia"/>
          <w:sz w:val="30"/>
          <w:szCs w:val="30"/>
        </w:rPr>
        <w:t>1100001</w:t>
      </w:r>
      <w:r>
        <w:rPr>
          <w:rFonts w:hint="eastAsia"/>
          <w:sz w:val="30"/>
          <w:szCs w:val="30"/>
        </w:rPr>
        <w:t>元，次日博宏建材收到德溢公司转账款</w:t>
      </w:r>
      <w:r>
        <w:rPr>
          <w:rFonts w:hint="eastAsia"/>
          <w:sz w:val="30"/>
          <w:szCs w:val="30"/>
        </w:rPr>
        <w:t>550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日叶国华</w:t>
      </w:r>
      <w:r>
        <w:rPr>
          <w:rFonts w:hint="eastAsia"/>
          <w:sz w:val="30"/>
          <w:szCs w:val="30"/>
        </w:rPr>
        <w:t>2286</w:t>
      </w:r>
      <w:r>
        <w:rPr>
          <w:rFonts w:hint="eastAsia"/>
          <w:sz w:val="30"/>
          <w:szCs w:val="30"/>
        </w:rPr>
        <w:t>账户取款</w:t>
      </w:r>
      <w:r>
        <w:rPr>
          <w:rFonts w:hint="eastAsia"/>
          <w:sz w:val="30"/>
          <w:szCs w:val="30"/>
        </w:rPr>
        <w:t>110</w:t>
      </w:r>
      <w:r>
        <w:rPr>
          <w:rFonts w:hint="eastAsia"/>
          <w:sz w:val="30"/>
          <w:szCs w:val="30"/>
        </w:rPr>
        <w:t>万元并转入市管道煤气公司账户，取款</w:t>
      </w:r>
      <w:r>
        <w:rPr>
          <w:rFonts w:hint="eastAsia"/>
          <w:sz w:val="30"/>
          <w:szCs w:val="30"/>
        </w:rPr>
        <w:t>40</w:t>
      </w:r>
      <w:r>
        <w:rPr>
          <w:rFonts w:hint="eastAsia"/>
          <w:sz w:val="30"/>
          <w:szCs w:val="30"/>
        </w:rPr>
        <w:t>万元转入新地公司，博宏建材转账</w:t>
      </w:r>
      <w:r>
        <w:rPr>
          <w:rFonts w:hint="eastAsia"/>
          <w:sz w:val="30"/>
          <w:szCs w:val="30"/>
        </w:rPr>
        <w:t>460</w:t>
      </w:r>
      <w:r>
        <w:rPr>
          <w:rFonts w:hint="eastAsia"/>
          <w:sz w:val="30"/>
          <w:szCs w:val="30"/>
        </w:rPr>
        <w:t>万元到新地公司，转账</w:t>
      </w:r>
      <w:r>
        <w:rPr>
          <w:rFonts w:hint="eastAsia"/>
          <w:sz w:val="30"/>
          <w:szCs w:val="30"/>
        </w:rPr>
        <w:t>210</w:t>
      </w:r>
      <w:r>
        <w:rPr>
          <w:rFonts w:hint="eastAsia"/>
          <w:sz w:val="30"/>
          <w:szCs w:val="30"/>
        </w:rPr>
        <w:t>万元到德溢公司；次日收到新德公司转账款共计</w:t>
      </w:r>
      <w:r>
        <w:rPr>
          <w:rFonts w:hint="eastAsia"/>
          <w:sz w:val="30"/>
          <w:szCs w:val="30"/>
        </w:rPr>
        <w:t>1000</w:t>
      </w:r>
      <w:r>
        <w:rPr>
          <w:rFonts w:hint="eastAsia"/>
          <w:sz w:val="30"/>
          <w:szCs w:val="30"/>
        </w:rPr>
        <w:t>万元。</w:t>
      </w:r>
    </w:p>
    <w:p w14:paraId="57B89B41" w14:textId="77777777" w:rsidR="00B34AD0" w:rsidRDefault="00B34AD0">
      <w:pPr>
        <w:spacing w:line="500" w:lineRule="atLeast"/>
        <w:ind w:firstLine="600"/>
        <w:divId w:val="1349673120"/>
        <w:rPr>
          <w:rFonts w:hint="eastAsia"/>
          <w:sz w:val="30"/>
          <w:szCs w:val="30"/>
        </w:rPr>
      </w:pPr>
      <w:r>
        <w:rPr>
          <w:rFonts w:hint="eastAsia"/>
          <w:sz w:val="30"/>
          <w:szCs w:val="30"/>
        </w:rPr>
        <w:t>53.</w:t>
      </w:r>
      <w:r>
        <w:rPr>
          <w:rFonts w:hint="eastAsia"/>
          <w:sz w:val="30"/>
          <w:szCs w:val="30"/>
        </w:rPr>
        <w:t>东莞农村商业银行提供的德溢公司</w:t>
      </w:r>
      <w:r>
        <w:rPr>
          <w:rFonts w:hint="eastAsia"/>
          <w:sz w:val="30"/>
          <w:szCs w:val="30"/>
        </w:rPr>
        <w:t>4457</w:t>
      </w:r>
      <w:r>
        <w:rPr>
          <w:rFonts w:hint="eastAsia"/>
          <w:sz w:val="30"/>
          <w:szCs w:val="30"/>
        </w:rPr>
        <w:t>账户流水及相应的银行进账单、存取款凭条，证实：</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日王某、陈某球、黄某义分别转账</w:t>
      </w:r>
      <w:r>
        <w:rPr>
          <w:rFonts w:hint="eastAsia"/>
          <w:sz w:val="30"/>
          <w:szCs w:val="30"/>
        </w:rPr>
        <w:t>137.5</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302.5</w:t>
      </w:r>
      <w:r>
        <w:rPr>
          <w:rFonts w:hint="eastAsia"/>
          <w:sz w:val="30"/>
          <w:szCs w:val="30"/>
        </w:rPr>
        <w:t>万元到德溢公司，次日上述款项一次性全部转入博宏建材。</w:t>
      </w:r>
    </w:p>
    <w:p w14:paraId="6028F2BD" w14:textId="77777777" w:rsidR="00B34AD0" w:rsidRDefault="00B34AD0">
      <w:pPr>
        <w:spacing w:line="500" w:lineRule="atLeast"/>
        <w:ind w:firstLine="600"/>
        <w:divId w:val="2107651907"/>
        <w:rPr>
          <w:rFonts w:hint="eastAsia"/>
          <w:sz w:val="30"/>
          <w:szCs w:val="30"/>
        </w:rPr>
      </w:pPr>
      <w:r>
        <w:rPr>
          <w:rFonts w:hint="eastAsia"/>
          <w:sz w:val="30"/>
          <w:szCs w:val="30"/>
        </w:rPr>
        <w:t>54.</w:t>
      </w:r>
      <w:r>
        <w:rPr>
          <w:rFonts w:hint="eastAsia"/>
          <w:sz w:val="30"/>
          <w:szCs w:val="30"/>
        </w:rPr>
        <w:t>东莞农村商业银行提供的市管道煤气公司</w:t>
      </w:r>
      <w:r>
        <w:rPr>
          <w:rFonts w:hint="eastAsia"/>
          <w:sz w:val="30"/>
          <w:szCs w:val="30"/>
        </w:rPr>
        <w:t>4045</w:t>
      </w:r>
      <w:r>
        <w:rPr>
          <w:rFonts w:hint="eastAsia"/>
          <w:sz w:val="30"/>
          <w:szCs w:val="30"/>
        </w:rPr>
        <w:t>账户流水及相应的银行进账单、存取款凭条，证实：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日，市管道煤气公司账户转账</w:t>
      </w:r>
      <w:r>
        <w:rPr>
          <w:rFonts w:hint="eastAsia"/>
          <w:sz w:val="30"/>
          <w:szCs w:val="30"/>
        </w:rPr>
        <w:t>110</w:t>
      </w:r>
      <w:r>
        <w:rPr>
          <w:rFonts w:hint="eastAsia"/>
          <w:sz w:val="30"/>
          <w:szCs w:val="30"/>
        </w:rPr>
        <w:t>万元到新德公司。</w:t>
      </w:r>
    </w:p>
    <w:p w14:paraId="1DF52C9B" w14:textId="77777777" w:rsidR="00B34AD0" w:rsidRDefault="00B34AD0">
      <w:pPr>
        <w:spacing w:line="500" w:lineRule="atLeast"/>
        <w:ind w:firstLine="600"/>
        <w:divId w:val="682823615"/>
        <w:rPr>
          <w:rFonts w:hint="eastAsia"/>
          <w:sz w:val="30"/>
          <w:szCs w:val="30"/>
        </w:rPr>
      </w:pPr>
      <w:r>
        <w:rPr>
          <w:rFonts w:hint="eastAsia"/>
          <w:sz w:val="30"/>
          <w:szCs w:val="30"/>
        </w:rPr>
        <w:t>55.</w:t>
      </w:r>
      <w:r>
        <w:rPr>
          <w:rFonts w:hint="eastAsia"/>
          <w:sz w:val="30"/>
          <w:szCs w:val="30"/>
        </w:rPr>
        <w:t>东莞农村商业银行提供的新德公司</w:t>
      </w:r>
      <w:r>
        <w:rPr>
          <w:rFonts w:hint="eastAsia"/>
          <w:sz w:val="30"/>
          <w:szCs w:val="30"/>
        </w:rPr>
        <w:t>8900</w:t>
      </w:r>
      <w:r>
        <w:rPr>
          <w:rFonts w:hint="eastAsia"/>
          <w:sz w:val="30"/>
          <w:szCs w:val="30"/>
        </w:rPr>
        <w:t>账户流水及相应的银行进账单、存取款凭条证实：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日，新地公司、德溢公司、市管道煤气公司分别转账</w:t>
      </w:r>
      <w:r>
        <w:rPr>
          <w:rFonts w:hint="eastAsia"/>
          <w:sz w:val="30"/>
          <w:szCs w:val="30"/>
        </w:rPr>
        <w:t>500</w:t>
      </w:r>
      <w:r>
        <w:rPr>
          <w:rFonts w:hint="eastAsia"/>
          <w:sz w:val="30"/>
          <w:szCs w:val="30"/>
        </w:rPr>
        <w:t>万元、</w:t>
      </w:r>
      <w:r>
        <w:rPr>
          <w:rFonts w:hint="eastAsia"/>
          <w:sz w:val="30"/>
          <w:szCs w:val="30"/>
        </w:rPr>
        <w:t>390</w:t>
      </w:r>
      <w:r>
        <w:rPr>
          <w:rFonts w:hint="eastAsia"/>
          <w:sz w:val="30"/>
          <w:szCs w:val="30"/>
        </w:rPr>
        <w:t>万元、</w:t>
      </w:r>
      <w:r>
        <w:rPr>
          <w:rFonts w:hint="eastAsia"/>
          <w:sz w:val="30"/>
          <w:szCs w:val="30"/>
        </w:rPr>
        <w:t>110</w:t>
      </w:r>
      <w:r>
        <w:rPr>
          <w:rFonts w:hint="eastAsia"/>
          <w:sz w:val="30"/>
          <w:szCs w:val="30"/>
        </w:rPr>
        <w:t>万元到新德公司账户，同月</w:t>
      </w:r>
      <w:r>
        <w:rPr>
          <w:rFonts w:hint="eastAsia"/>
          <w:sz w:val="30"/>
          <w:szCs w:val="30"/>
        </w:rPr>
        <w:t>21</w:t>
      </w:r>
      <w:r>
        <w:rPr>
          <w:rFonts w:hint="eastAsia"/>
          <w:sz w:val="30"/>
          <w:szCs w:val="30"/>
        </w:rPr>
        <w:t>日上述款项分三笔全部转入博宏建材，同月</w:t>
      </w:r>
      <w:r>
        <w:rPr>
          <w:rFonts w:hint="eastAsia"/>
          <w:sz w:val="30"/>
          <w:szCs w:val="30"/>
        </w:rPr>
        <w:t>27</w:t>
      </w:r>
      <w:r>
        <w:rPr>
          <w:rFonts w:hint="eastAsia"/>
          <w:sz w:val="30"/>
          <w:szCs w:val="30"/>
        </w:rPr>
        <w:t>日</w:t>
      </w:r>
      <w:r>
        <w:rPr>
          <w:rFonts w:hint="eastAsia"/>
          <w:sz w:val="30"/>
          <w:szCs w:val="30"/>
        </w:rPr>
        <w:t>8900</w:t>
      </w:r>
      <w:r>
        <w:rPr>
          <w:rFonts w:hint="eastAsia"/>
          <w:sz w:val="30"/>
          <w:szCs w:val="30"/>
        </w:rPr>
        <w:t>账户销户。</w:t>
      </w:r>
    </w:p>
    <w:p w14:paraId="61BCF805" w14:textId="77777777" w:rsidR="00B34AD0" w:rsidRDefault="00B34AD0">
      <w:pPr>
        <w:spacing w:line="500" w:lineRule="atLeast"/>
        <w:ind w:firstLine="600"/>
        <w:divId w:val="289945641"/>
        <w:rPr>
          <w:rFonts w:hint="eastAsia"/>
          <w:sz w:val="30"/>
          <w:szCs w:val="30"/>
        </w:rPr>
      </w:pPr>
      <w:r>
        <w:rPr>
          <w:rFonts w:hint="eastAsia"/>
          <w:sz w:val="30"/>
          <w:szCs w:val="30"/>
        </w:rPr>
        <w:t>56.</w:t>
      </w:r>
      <w:r>
        <w:rPr>
          <w:rFonts w:hint="eastAsia"/>
          <w:sz w:val="30"/>
          <w:szCs w:val="30"/>
        </w:rPr>
        <w:t>新地公司提供的说明材料、总分类账、记账凭证、银行转账凭证证实：新地公司于</w:t>
      </w:r>
      <w:r>
        <w:rPr>
          <w:rFonts w:hint="eastAsia"/>
          <w:sz w:val="30"/>
          <w:szCs w:val="30"/>
        </w:rPr>
        <w:t>2008</w:t>
      </w:r>
      <w:r>
        <w:rPr>
          <w:rFonts w:hint="eastAsia"/>
          <w:sz w:val="30"/>
          <w:szCs w:val="30"/>
        </w:rPr>
        <w:t>年向新德公司投资</w:t>
      </w:r>
      <w:r>
        <w:rPr>
          <w:rFonts w:hint="eastAsia"/>
          <w:sz w:val="30"/>
          <w:szCs w:val="30"/>
        </w:rPr>
        <w:t>500</w:t>
      </w:r>
      <w:r>
        <w:rPr>
          <w:rFonts w:hint="eastAsia"/>
          <w:sz w:val="30"/>
          <w:szCs w:val="30"/>
        </w:rPr>
        <w:t>万元，截止</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月，投资余额仍为</w:t>
      </w:r>
      <w:r>
        <w:rPr>
          <w:rFonts w:hint="eastAsia"/>
          <w:sz w:val="30"/>
          <w:szCs w:val="30"/>
        </w:rPr>
        <w:t>500</w:t>
      </w:r>
      <w:r>
        <w:rPr>
          <w:rFonts w:hint="eastAsia"/>
          <w:sz w:val="30"/>
          <w:szCs w:val="30"/>
        </w:rPr>
        <w:t>万元，无借款往来。</w:t>
      </w:r>
    </w:p>
    <w:p w14:paraId="2983BD1F" w14:textId="77777777" w:rsidR="00B34AD0" w:rsidRDefault="00B34AD0">
      <w:pPr>
        <w:spacing w:line="500" w:lineRule="atLeast"/>
        <w:ind w:firstLine="600"/>
        <w:divId w:val="163327286"/>
        <w:rPr>
          <w:rFonts w:hint="eastAsia"/>
          <w:sz w:val="30"/>
          <w:szCs w:val="30"/>
        </w:rPr>
      </w:pPr>
      <w:r>
        <w:rPr>
          <w:rFonts w:hint="eastAsia"/>
          <w:sz w:val="30"/>
          <w:szCs w:val="30"/>
        </w:rPr>
        <w:t>57</w:t>
      </w:r>
      <w:r>
        <w:rPr>
          <w:rFonts w:hint="eastAsia"/>
          <w:sz w:val="30"/>
          <w:szCs w:val="30"/>
        </w:rPr>
        <w:t>、证人郑某燕（新地公司首席执行官）证称：我是新地公司的负责人、首席执行官，负责公司的全面工作，包括公司的对外投资、发展方向和公司核心人员的管理等，新地东莞分公司是新地公司的分公司。新德公司成立过程是：当时天然气业务刚在东莞起步，新地公司在东莞发展业务，虽然资质很优秀，但因为是外地企业，遇到安全、报建、审批、施工、质检、验收等方面的问题都很难协调。东莞方面他们也有一个小施工队，资质很低，李志荣、吴世忠代表的企业作为东莞本土企业，与当地政府等方面有较多的资源，与他们合作有利于新地公司在东莞的发展。吴世忠有一次跟我吃饭时提出来说合作，因为他们管道煤气公司的资质很低，作为大股东的东莞新奥的很多管道工程他们又做不了，所以想跟新地公司合作成立一个公司做东莞新奥的管道工程，我就同意了。后来我就礼节性去拜访了一下李志荣，李志荣让我跟吴世忠谈具体的细节，刚开始新地方面想控股，但是吴世荣他们不同意，经协商确定由河北方面占</w:t>
      </w:r>
      <w:r>
        <w:rPr>
          <w:rFonts w:hint="eastAsia"/>
          <w:sz w:val="30"/>
          <w:szCs w:val="30"/>
        </w:rPr>
        <w:t>50%</w:t>
      </w:r>
      <w:r>
        <w:rPr>
          <w:rFonts w:hint="eastAsia"/>
          <w:sz w:val="30"/>
          <w:szCs w:val="30"/>
        </w:rPr>
        <w:t>，东莞方面占</w:t>
      </w:r>
      <w:r>
        <w:rPr>
          <w:rFonts w:hint="eastAsia"/>
          <w:sz w:val="30"/>
          <w:szCs w:val="30"/>
        </w:rPr>
        <w:t>50%</w:t>
      </w:r>
      <w:r>
        <w:rPr>
          <w:rFonts w:hint="eastAsia"/>
          <w:sz w:val="30"/>
          <w:szCs w:val="30"/>
        </w:rPr>
        <w:t>（管道煤气公司占股</w:t>
      </w:r>
      <w:r>
        <w:rPr>
          <w:rFonts w:hint="eastAsia"/>
          <w:sz w:val="30"/>
          <w:szCs w:val="30"/>
        </w:rPr>
        <w:t>11%</w:t>
      </w:r>
      <w:r>
        <w:rPr>
          <w:rFonts w:hint="eastAsia"/>
          <w:sz w:val="30"/>
          <w:szCs w:val="30"/>
        </w:rPr>
        <w:t>、德溢公司占股</w:t>
      </w:r>
      <w:r>
        <w:rPr>
          <w:rFonts w:hint="eastAsia"/>
          <w:sz w:val="30"/>
          <w:szCs w:val="30"/>
        </w:rPr>
        <w:t>39%</w:t>
      </w:r>
      <w:r>
        <w:rPr>
          <w:rFonts w:hint="eastAsia"/>
          <w:sz w:val="30"/>
          <w:szCs w:val="30"/>
        </w:rPr>
        <w:t>）。德溢公司具体是何人在控制我不清楚，因为新地公司这边的利益（</w:t>
      </w:r>
      <w:r>
        <w:rPr>
          <w:rFonts w:hint="eastAsia"/>
          <w:sz w:val="30"/>
          <w:szCs w:val="30"/>
        </w:rPr>
        <w:t>50%</w:t>
      </w:r>
      <w:r>
        <w:rPr>
          <w:rFonts w:hint="eastAsia"/>
          <w:sz w:val="30"/>
          <w:szCs w:val="30"/>
        </w:rPr>
        <w:t>占股）得到确保后，我就不管东莞那边的情况了。新德公司成立之后，是以新德公司的</w:t>
      </w:r>
      <w:r>
        <w:rPr>
          <w:rFonts w:hint="eastAsia"/>
          <w:sz w:val="30"/>
          <w:szCs w:val="30"/>
        </w:rPr>
        <w:t>名义承揽东莞新奥常规管道安装工程，但这些工程实际都是新地东莞分公司实际施工的，工程的纠纷、质量、连带责任都由新地东莞分公司承担，工程款也是由东莞新奥支付给新地东莞分公司。实际上我们在商量成立新德公司时已经想到新德公司成立后短时间内没有资质承揽东莞新奥公司的管道工程，所以我和吴世忠商量成立新德时就想到通过新地东莞分公司去承揽东莞新奥的工程。由于市燃料总公司是东莞新奥公司的大股东，李志荣、吴世忠是东莞新奥董事长、董事，对于东莞新奥工程的议标具有决策权，在东莞新奥工程发包方面有很大的话语权。分红方式是成立新德公司时我和吴世忠商量定下来的，就是按新德公司的股权比例分红。至于每年分多少，怎样把利润发到新地河北总部及以吴世忠为代表的东莞方是每年开会讨论下来的。一般在每年春节前我和吴世忠、梁某雨、戴某会在吴世忠的会议室开会，讨论年度分红以及公司的年度经营状况、下一步发展战略等。我和吴世忠谈好成立新德公司后，让梁某雨跟吴世忠商量具体执行将新地东莞分公司</w:t>
      </w:r>
      <w:r>
        <w:rPr>
          <w:rFonts w:hint="eastAsia"/>
          <w:sz w:val="30"/>
          <w:szCs w:val="30"/>
        </w:rPr>
        <w:t>50%</w:t>
      </w:r>
      <w:r>
        <w:rPr>
          <w:rFonts w:hint="eastAsia"/>
          <w:sz w:val="30"/>
          <w:szCs w:val="30"/>
        </w:rPr>
        <w:t>的利润分红给付吴世忠他们之事，后来梁某雨具体如何操作分红之事我不清楚，我不知道梁某雨以虚增工程款的名义套取现金，梁某雨没有向我汇报过，因为有吴世忠在监督他。</w:t>
      </w:r>
    </w:p>
    <w:p w14:paraId="3DFB17EB" w14:textId="77777777" w:rsidR="00B34AD0" w:rsidRDefault="00B34AD0">
      <w:pPr>
        <w:spacing w:line="500" w:lineRule="atLeast"/>
        <w:ind w:firstLine="600"/>
        <w:divId w:val="70467108"/>
        <w:rPr>
          <w:rFonts w:hint="eastAsia"/>
          <w:sz w:val="30"/>
          <w:szCs w:val="30"/>
        </w:rPr>
      </w:pPr>
      <w:r>
        <w:rPr>
          <w:rFonts w:hint="eastAsia"/>
          <w:sz w:val="30"/>
          <w:szCs w:val="30"/>
        </w:rPr>
        <w:t>58.</w:t>
      </w:r>
      <w:r>
        <w:rPr>
          <w:rFonts w:hint="eastAsia"/>
          <w:sz w:val="30"/>
          <w:szCs w:val="30"/>
        </w:rPr>
        <w:t>证人付某国（新地公司常务副总经理）证称：新地公司是由刘某清和李某强各占</w:t>
      </w:r>
      <w:r>
        <w:rPr>
          <w:rFonts w:hint="eastAsia"/>
          <w:sz w:val="30"/>
          <w:szCs w:val="30"/>
        </w:rPr>
        <w:t>50%</w:t>
      </w:r>
      <w:r>
        <w:rPr>
          <w:rFonts w:hint="eastAsia"/>
          <w:sz w:val="30"/>
          <w:szCs w:val="30"/>
        </w:rPr>
        <w:t>共同出资成立的一家民营公司，法人代表是刘某清，新地公司</w:t>
      </w:r>
      <w:r>
        <w:rPr>
          <w:rFonts w:hint="eastAsia"/>
          <w:sz w:val="30"/>
          <w:szCs w:val="30"/>
        </w:rPr>
        <w:t>CEO</w:t>
      </w:r>
      <w:r>
        <w:rPr>
          <w:rFonts w:hint="eastAsia"/>
          <w:sz w:val="30"/>
          <w:szCs w:val="30"/>
        </w:rPr>
        <w:t>是郑某燕、常务副总经理是我。新地公司主要的经营范围是承接化工类和燃气类的安装工程。我在新地公司主要负责人事、经营、技术和资源管理。新地东莞分公司属于新地公司下属的分公司，新地公司的总经理是梁某雨，副总经理是余某洲，财务主任是戴某，主要业务是承接市政燃气工程，财务是东莞分公司独立核算，新地东莞分公司每个季度给新地公司上报报表。从</w:t>
      </w:r>
      <w:r>
        <w:rPr>
          <w:rFonts w:hint="eastAsia"/>
          <w:sz w:val="30"/>
          <w:szCs w:val="30"/>
        </w:rPr>
        <w:t>2004</w:t>
      </w:r>
      <w:r>
        <w:rPr>
          <w:rFonts w:hint="eastAsia"/>
          <w:sz w:val="30"/>
          <w:szCs w:val="30"/>
        </w:rPr>
        <w:t>年成立以来，新地东莞分公司只承接东莞新奥燃气有限公司的工程。新地东莞分公司刚成立的时候业务量比较少，</w:t>
      </w:r>
      <w:r>
        <w:rPr>
          <w:rFonts w:hint="eastAsia"/>
          <w:sz w:val="30"/>
          <w:szCs w:val="30"/>
        </w:rPr>
        <w:t>2008</w:t>
      </w:r>
      <w:r>
        <w:rPr>
          <w:rFonts w:hint="eastAsia"/>
          <w:sz w:val="30"/>
          <w:szCs w:val="30"/>
        </w:rPr>
        <w:t>年后新地东莞分公司就能承接东莞新奥燃气有限公司的绝大部分工程。</w:t>
      </w:r>
      <w:r>
        <w:rPr>
          <w:rFonts w:hint="eastAsia"/>
          <w:sz w:val="30"/>
          <w:szCs w:val="30"/>
        </w:rPr>
        <w:t>2008</w:t>
      </w:r>
      <w:r>
        <w:rPr>
          <w:rFonts w:hint="eastAsia"/>
          <w:sz w:val="30"/>
          <w:szCs w:val="30"/>
        </w:rPr>
        <w:t>年前，新地东莞分公司的利润全部上缴新地公司，但从</w:t>
      </w:r>
      <w:r>
        <w:rPr>
          <w:rFonts w:hint="eastAsia"/>
          <w:sz w:val="30"/>
          <w:szCs w:val="30"/>
        </w:rPr>
        <w:t>2008</w:t>
      </w:r>
      <w:r>
        <w:rPr>
          <w:rFonts w:hint="eastAsia"/>
          <w:sz w:val="30"/>
          <w:szCs w:val="30"/>
        </w:rPr>
        <w:t>年开始，新地东莞分公司利润的</w:t>
      </w:r>
      <w:r>
        <w:rPr>
          <w:rFonts w:hint="eastAsia"/>
          <w:sz w:val="30"/>
          <w:szCs w:val="30"/>
        </w:rPr>
        <w:t>50%</w:t>
      </w:r>
      <w:r>
        <w:rPr>
          <w:rFonts w:hint="eastAsia"/>
          <w:sz w:val="30"/>
          <w:szCs w:val="30"/>
        </w:rPr>
        <w:t>上缴到新地公司，另外</w:t>
      </w:r>
      <w:r>
        <w:rPr>
          <w:rFonts w:hint="eastAsia"/>
          <w:sz w:val="30"/>
          <w:szCs w:val="30"/>
        </w:rPr>
        <w:t>50%</w:t>
      </w:r>
      <w:r>
        <w:rPr>
          <w:rFonts w:hint="eastAsia"/>
          <w:sz w:val="30"/>
          <w:szCs w:val="30"/>
        </w:rPr>
        <w:t>利润分给以吴世忠为代表的东莞方面。在新地公司只有我和郑某燕、潘某军、梁某雨知道要将新地东莞分公司</w:t>
      </w:r>
      <w:r>
        <w:rPr>
          <w:rFonts w:hint="eastAsia"/>
          <w:sz w:val="30"/>
          <w:szCs w:val="30"/>
        </w:rPr>
        <w:t>50%</w:t>
      </w:r>
      <w:r>
        <w:rPr>
          <w:rFonts w:hint="eastAsia"/>
          <w:sz w:val="30"/>
          <w:szCs w:val="30"/>
        </w:rPr>
        <w:t>的利润分给以吴世忠为代表的东莞方面，新地东莞分公司的财务部主任戴某也有可能知道。</w:t>
      </w:r>
      <w:r>
        <w:rPr>
          <w:rFonts w:hint="eastAsia"/>
          <w:sz w:val="30"/>
          <w:szCs w:val="30"/>
        </w:rPr>
        <w:t>2008</w:t>
      </w:r>
      <w:r>
        <w:rPr>
          <w:rFonts w:hint="eastAsia"/>
          <w:sz w:val="30"/>
          <w:szCs w:val="30"/>
        </w:rPr>
        <w:t>年，新地公司拟与吴世忠一方成立的新德公司来承揽东莞新奥燃气有限公司的</w:t>
      </w:r>
      <w:r>
        <w:rPr>
          <w:rFonts w:hint="eastAsia"/>
          <w:sz w:val="30"/>
          <w:szCs w:val="30"/>
        </w:rPr>
        <w:t>工程，新地公司与吴世忠一方各占新德公司的</w:t>
      </w:r>
      <w:r>
        <w:rPr>
          <w:rFonts w:hint="eastAsia"/>
          <w:sz w:val="30"/>
          <w:szCs w:val="30"/>
        </w:rPr>
        <w:t>50%</w:t>
      </w:r>
      <w:r>
        <w:rPr>
          <w:rFonts w:hint="eastAsia"/>
          <w:sz w:val="30"/>
          <w:szCs w:val="30"/>
        </w:rPr>
        <w:t>股份。新德公司成立后，由于没有达到东莞市建设局要求的三级资质，所以新德公司一直不能承揽东莞新奥的工程，东莞新奥的工程实际上一直都由新地东莞分公司来承揽。而新德公司的业务只是为新地东莞分公司和东莞新奥提供工程立项、报建等服务，然后按照一定的比例收取服务费。所以当时郑某燕与吴世忠他们商量后就确定参照新德公司的股权比例分配新地东莞分公司的工程利润，也就是将新地东莞分公司的</w:t>
      </w:r>
      <w:r>
        <w:rPr>
          <w:rFonts w:hint="eastAsia"/>
          <w:sz w:val="30"/>
          <w:szCs w:val="30"/>
        </w:rPr>
        <w:t>50%</w:t>
      </w:r>
      <w:r>
        <w:rPr>
          <w:rFonts w:hint="eastAsia"/>
          <w:sz w:val="30"/>
          <w:szCs w:val="30"/>
        </w:rPr>
        <w:t>利润分给以吴世忠为代表的东莞方面。成立新德公司一事是郑某燕代表新地公司和吴世忠谈的。郑某燕谈好回来以后才告诉我新地公司要与吴世忠他们共同成立新德公司的情况。新德公司的股东有新地公司、东莞管道煤气公司、德溢公司，各占股份比例是</w:t>
      </w:r>
      <w:r>
        <w:rPr>
          <w:rFonts w:hint="eastAsia"/>
          <w:sz w:val="30"/>
          <w:szCs w:val="30"/>
        </w:rPr>
        <w:t>50%</w:t>
      </w:r>
      <w:r>
        <w:rPr>
          <w:rFonts w:hint="eastAsia"/>
          <w:sz w:val="30"/>
          <w:szCs w:val="30"/>
        </w:rPr>
        <w:t>、</w:t>
      </w:r>
      <w:r>
        <w:rPr>
          <w:rFonts w:hint="eastAsia"/>
          <w:sz w:val="30"/>
          <w:szCs w:val="30"/>
        </w:rPr>
        <w:t>11%</w:t>
      </w:r>
      <w:r>
        <w:rPr>
          <w:rFonts w:hint="eastAsia"/>
          <w:sz w:val="30"/>
          <w:szCs w:val="30"/>
        </w:rPr>
        <w:t>、</w:t>
      </w:r>
      <w:r>
        <w:rPr>
          <w:rFonts w:hint="eastAsia"/>
          <w:sz w:val="30"/>
          <w:szCs w:val="30"/>
        </w:rPr>
        <w:t>39%</w:t>
      </w:r>
      <w:r>
        <w:rPr>
          <w:rFonts w:hint="eastAsia"/>
          <w:sz w:val="30"/>
          <w:szCs w:val="30"/>
        </w:rPr>
        <w:t>。当时新地东莞分公司的总经理梁某雨向新地公司汇报情况的时候说，新地东莞分公司在东莞的经营方面有两方面的问题：一是在东莞承接燃气安装工程的竞争较大，除了新地东莞分公司外，还有市管道煤气公司等公司；二是新地东莞分公司在东莞承接工程和工程施工过程中，由于不是一家本地的公司，在与东莞有关机关部门沟通、协调、报建等问题上有一定的难度。所以，为了能够承揽更多的工程业务</w:t>
      </w:r>
      <w:r>
        <w:rPr>
          <w:rFonts w:hint="eastAsia"/>
          <w:sz w:val="30"/>
          <w:szCs w:val="30"/>
        </w:rPr>
        <w:t>和在承揽工程中与东莞有关部门更好地沟通、协调、报建等问题，另外也考虑新地公司日后在东莞的发展，新地公司就决定与上述两家公司共同成立新德公司。也正因为如此，新地东莞分公司在</w:t>
      </w:r>
      <w:r>
        <w:rPr>
          <w:rFonts w:hint="eastAsia"/>
          <w:sz w:val="30"/>
          <w:szCs w:val="30"/>
        </w:rPr>
        <w:t>2008</w:t>
      </w:r>
      <w:r>
        <w:rPr>
          <w:rFonts w:hint="eastAsia"/>
          <w:sz w:val="30"/>
          <w:szCs w:val="30"/>
        </w:rPr>
        <w:t>年后才能承接东莞新奥的绝大部分工程。当初在筹备新德公司的时候是新地公司的</w:t>
      </w:r>
      <w:r>
        <w:rPr>
          <w:rFonts w:hint="eastAsia"/>
          <w:sz w:val="30"/>
          <w:szCs w:val="30"/>
        </w:rPr>
        <w:t>CEO</w:t>
      </w:r>
      <w:r>
        <w:rPr>
          <w:rFonts w:hint="eastAsia"/>
          <w:sz w:val="30"/>
          <w:szCs w:val="30"/>
        </w:rPr>
        <w:t>郑某燕去跟市管道煤气公司一方的吴世忠谈的，当时郑某燕谈好以后反馈给我的就是，成立新德公司，吴世忠为代表的一方占</w:t>
      </w:r>
      <w:r>
        <w:rPr>
          <w:rFonts w:hint="eastAsia"/>
          <w:sz w:val="30"/>
          <w:szCs w:val="30"/>
        </w:rPr>
        <w:t>50%</w:t>
      </w:r>
      <w:r>
        <w:rPr>
          <w:rFonts w:hint="eastAsia"/>
          <w:sz w:val="30"/>
          <w:szCs w:val="30"/>
        </w:rPr>
        <w:t>，新德公司占</w:t>
      </w:r>
      <w:r>
        <w:rPr>
          <w:rFonts w:hint="eastAsia"/>
          <w:sz w:val="30"/>
          <w:szCs w:val="30"/>
        </w:rPr>
        <w:t>50%</w:t>
      </w:r>
      <w:r>
        <w:rPr>
          <w:rFonts w:hint="eastAsia"/>
          <w:sz w:val="30"/>
          <w:szCs w:val="30"/>
        </w:rPr>
        <w:t>。但是，后来到了真正成立新德公司在设定公司章程等问题的时候，我在材料上面看到了德溢公司。新地东莞分公司将</w:t>
      </w:r>
      <w:r>
        <w:rPr>
          <w:rFonts w:hint="eastAsia"/>
          <w:sz w:val="30"/>
          <w:szCs w:val="30"/>
        </w:rPr>
        <w:t>50%</w:t>
      </w:r>
      <w:r>
        <w:rPr>
          <w:rFonts w:hint="eastAsia"/>
          <w:sz w:val="30"/>
          <w:szCs w:val="30"/>
        </w:rPr>
        <w:t>利润分给以吴世忠为代表的东莞一方，对新地公司的好处有：首先，新地公司与吴世忠为代表的一方合作，在东莞成立公司可以让新地公司不用老是外派工作人员到外地，有利于更好的在当地招聘技术人员。其次，新地公司与吴世忠为代表一方合作，有利于在东莞更多承揽东莞新奥的工程业务，减少在当地的竞争对手。最后，吴世忠在当地沟通、协调方面的优势。与吴世忠为代表一方合作，能为新德公司提供如下便利：第一，东莞管道煤气公司是新地东莞公司的一个强劲的竞争对手，与吴世忠为代表一方合作，新地东莞分公司就减少了一个强劲的竞争对手；第二，东莞新奥有一部分东莞那</w:t>
      </w:r>
      <w:r>
        <w:rPr>
          <w:rFonts w:hint="eastAsia"/>
          <w:sz w:val="30"/>
          <w:szCs w:val="30"/>
        </w:rPr>
        <w:t>边的股份，是以吴世忠和李志荣为代表的，所以要承揽东莞新奥的工程业务，要得到他们的支持，至少让他们不反对；第三，以吴世忠为代表的东莞方在当地能更好地与相关政府部门沟通、协调，保证新地东莞分公司承接的工程能够顺利开展。</w:t>
      </w:r>
    </w:p>
    <w:p w14:paraId="64D15B0D" w14:textId="77777777" w:rsidR="00B34AD0" w:rsidRDefault="00B34AD0">
      <w:pPr>
        <w:spacing w:line="500" w:lineRule="atLeast"/>
        <w:ind w:firstLine="600"/>
        <w:divId w:val="1922520790"/>
        <w:rPr>
          <w:rFonts w:hint="eastAsia"/>
          <w:sz w:val="30"/>
          <w:szCs w:val="30"/>
        </w:rPr>
      </w:pPr>
      <w:r>
        <w:rPr>
          <w:rFonts w:hint="eastAsia"/>
          <w:sz w:val="30"/>
          <w:szCs w:val="30"/>
        </w:rPr>
        <w:t>东莞新地分公司成立于</w:t>
      </w:r>
      <w:r>
        <w:rPr>
          <w:rFonts w:hint="eastAsia"/>
          <w:sz w:val="30"/>
          <w:szCs w:val="30"/>
        </w:rPr>
        <w:t>2005</w:t>
      </w:r>
      <w:r>
        <w:rPr>
          <w:rFonts w:hint="eastAsia"/>
          <w:sz w:val="30"/>
          <w:szCs w:val="30"/>
        </w:rPr>
        <w:t>年，由新地总公司经营管理，没有他人或公司参与。</w:t>
      </w:r>
      <w:r>
        <w:rPr>
          <w:rFonts w:hint="eastAsia"/>
          <w:sz w:val="30"/>
          <w:szCs w:val="30"/>
        </w:rPr>
        <w:t>2008</w:t>
      </w:r>
      <w:r>
        <w:rPr>
          <w:rFonts w:hint="eastAsia"/>
          <w:sz w:val="30"/>
          <w:szCs w:val="30"/>
        </w:rPr>
        <w:t>年后，吴世忠过问过新地东莞分公司的财务情况。新地东莞分公司的主要收入是新奥公司支付的工程款，东莞分公司需每个季度都要向总公司上报财务报表，总公司能够掌握东莞分公司的利润情况。</w:t>
      </w:r>
      <w:r>
        <w:rPr>
          <w:rFonts w:hint="eastAsia"/>
          <w:sz w:val="30"/>
          <w:szCs w:val="30"/>
        </w:rPr>
        <w:t>2008</w:t>
      </w:r>
      <w:r>
        <w:rPr>
          <w:rFonts w:hint="eastAsia"/>
          <w:sz w:val="30"/>
          <w:szCs w:val="30"/>
        </w:rPr>
        <w:t>年，新地总公司拟与吴世忠一方成立新德公司承揽东莞新奥工程，双方各占</w:t>
      </w:r>
      <w:r>
        <w:rPr>
          <w:rFonts w:hint="eastAsia"/>
          <w:sz w:val="30"/>
          <w:szCs w:val="30"/>
        </w:rPr>
        <w:t>50%</w:t>
      </w:r>
      <w:r>
        <w:rPr>
          <w:rFonts w:hint="eastAsia"/>
          <w:sz w:val="30"/>
          <w:szCs w:val="30"/>
        </w:rPr>
        <w:t>股份。新德公司成立于</w:t>
      </w:r>
      <w:r>
        <w:rPr>
          <w:rFonts w:hint="eastAsia"/>
          <w:sz w:val="30"/>
          <w:szCs w:val="30"/>
        </w:rPr>
        <w:t>2008</w:t>
      </w:r>
      <w:r>
        <w:rPr>
          <w:rFonts w:hint="eastAsia"/>
          <w:sz w:val="30"/>
          <w:szCs w:val="30"/>
        </w:rPr>
        <w:t>年初，新地总公司董事长刘某清任该公司董事长，德溢公司陈姓老板任副董事长，我任董事，吴世忠任总经理，常务副总经理是梁某雨，副总经理是张某娥，其中，吴世忠、张某娥代表管道煤气公司一方。当时新地总公司只是想和东莞管道煤气公司合作成立新德公司，后来不知为何东莞方面让德溢公司加入其中，当时我也觉得很奇怪。吴世忠应该事前与郑某燕沟通好，所以当时我们新地公司并没有提出反对意见。新德公司的收入就是从新地东莞分公司和东莞新奥收取服务费。新德公司自成立后就一直没取得资质，无法承揽工程，所以新奥公司的工程实际上就全部由东莞新地分公司承揽，东莞新地分公司参照新德公司股权比例分配利润，分配的利润都给了吴世忠，但不清楚市管道煤气公司是否有分配。</w:t>
      </w:r>
    </w:p>
    <w:p w14:paraId="4E9EE2E7" w14:textId="77777777" w:rsidR="00B34AD0" w:rsidRDefault="00B34AD0">
      <w:pPr>
        <w:spacing w:line="500" w:lineRule="atLeast"/>
        <w:ind w:firstLine="600"/>
        <w:divId w:val="1688680148"/>
        <w:rPr>
          <w:rFonts w:hint="eastAsia"/>
          <w:sz w:val="30"/>
          <w:szCs w:val="30"/>
        </w:rPr>
      </w:pPr>
      <w:r>
        <w:rPr>
          <w:rFonts w:hint="eastAsia"/>
          <w:sz w:val="30"/>
          <w:szCs w:val="30"/>
        </w:rPr>
        <w:t>59.</w:t>
      </w:r>
      <w:r>
        <w:rPr>
          <w:rFonts w:hint="eastAsia"/>
          <w:sz w:val="30"/>
          <w:szCs w:val="30"/>
        </w:rPr>
        <w:t>证人余某林（新地公司财务管理部主任）证称：新地东莞分公司于</w:t>
      </w:r>
      <w:r>
        <w:rPr>
          <w:rFonts w:hint="eastAsia"/>
          <w:sz w:val="30"/>
          <w:szCs w:val="30"/>
        </w:rPr>
        <w:t>2005</w:t>
      </w:r>
      <w:r>
        <w:rPr>
          <w:rFonts w:hint="eastAsia"/>
          <w:sz w:val="30"/>
          <w:szCs w:val="30"/>
        </w:rPr>
        <w:t>年成立，成立之初因为业务量少，没有实际运作，都是以总公司的名义在东莞承揽工程。</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后，新地东莞分公司才开始正式运作，配备了人员、设备，并独立核算财务，然后按照总公司要求每月上报财务报表。总公司管理层每个季度开会时都要查看各分公司的业绩情况，能够掌握分公司的利润情况。总公司会根据东莞分公司的运营和资金情况决定需要上缴的利润。新地东莞分公司的常用设备基本是自行购买的，比较少用的大型设备往往是租赁的。新德公司成立于</w:t>
      </w:r>
      <w:r>
        <w:rPr>
          <w:rFonts w:hint="eastAsia"/>
          <w:sz w:val="30"/>
          <w:szCs w:val="30"/>
        </w:rPr>
        <w:t>2008</w:t>
      </w:r>
      <w:r>
        <w:rPr>
          <w:rFonts w:hint="eastAsia"/>
          <w:sz w:val="30"/>
          <w:szCs w:val="30"/>
        </w:rPr>
        <w:t>年初，新地总公司是股东之一，新德公司主要承接新地东莞分公司项目服务管理，对新德公司管理层的人，我只认识吴世忠，但不知道吴的具体职务。新德公司的利润按照股份比例分配。新地东莞分公司正式运营前，新地总公司在东莞业绩一般，一年就一两千万元的收入，利润一两百万元，正式运营后，新地东莞分公司在东莞业绩提升很大，</w:t>
      </w:r>
      <w:r>
        <w:rPr>
          <w:rFonts w:hint="eastAsia"/>
          <w:sz w:val="30"/>
          <w:szCs w:val="30"/>
        </w:rPr>
        <w:t>2011</w:t>
      </w:r>
      <w:r>
        <w:rPr>
          <w:rFonts w:hint="eastAsia"/>
          <w:sz w:val="30"/>
          <w:szCs w:val="30"/>
        </w:rPr>
        <w:t>年已有两三个亿的收入，利润也相应增加。东莞分公司利润一般都在</w:t>
      </w:r>
      <w:r>
        <w:rPr>
          <w:rFonts w:hint="eastAsia"/>
          <w:sz w:val="30"/>
          <w:szCs w:val="30"/>
        </w:rPr>
        <w:t>10%</w:t>
      </w:r>
      <w:r>
        <w:rPr>
          <w:rFonts w:hint="eastAsia"/>
          <w:sz w:val="30"/>
          <w:szCs w:val="30"/>
        </w:rPr>
        <w:t>多一些，工程量越大利润越高。</w:t>
      </w:r>
    </w:p>
    <w:p w14:paraId="4073A850" w14:textId="77777777" w:rsidR="00B34AD0" w:rsidRDefault="00B34AD0">
      <w:pPr>
        <w:spacing w:line="500" w:lineRule="atLeast"/>
        <w:ind w:firstLine="600"/>
        <w:divId w:val="1759869261"/>
        <w:rPr>
          <w:rFonts w:hint="eastAsia"/>
          <w:sz w:val="30"/>
          <w:szCs w:val="30"/>
        </w:rPr>
      </w:pPr>
      <w:r>
        <w:rPr>
          <w:rFonts w:hint="eastAsia"/>
          <w:sz w:val="30"/>
          <w:szCs w:val="30"/>
        </w:rPr>
        <w:t>60.</w:t>
      </w:r>
      <w:r>
        <w:rPr>
          <w:rFonts w:hint="eastAsia"/>
          <w:sz w:val="30"/>
          <w:szCs w:val="30"/>
        </w:rPr>
        <w:t>证人梁某雨（新地东莞分公司总经理）证称：新地东莞分公司成立于</w:t>
      </w:r>
      <w:r>
        <w:rPr>
          <w:rFonts w:hint="eastAsia"/>
          <w:sz w:val="30"/>
          <w:szCs w:val="30"/>
        </w:rPr>
        <w:t>2005</w:t>
      </w:r>
      <w:r>
        <w:rPr>
          <w:rFonts w:hint="eastAsia"/>
          <w:sz w:val="30"/>
          <w:szCs w:val="30"/>
        </w:rPr>
        <w:t>年底左右，我一直是新地东莞分公司的总经理，现公司副总经理是余某洲和张某娥，其中，余某洲是</w:t>
      </w:r>
      <w:r>
        <w:rPr>
          <w:rFonts w:hint="eastAsia"/>
          <w:sz w:val="30"/>
          <w:szCs w:val="30"/>
        </w:rPr>
        <w:t>2006</w:t>
      </w:r>
      <w:r>
        <w:rPr>
          <w:rFonts w:hint="eastAsia"/>
          <w:sz w:val="30"/>
          <w:szCs w:val="30"/>
        </w:rPr>
        <w:t>年从公司总部调来的，张某娥是</w:t>
      </w:r>
      <w:r>
        <w:rPr>
          <w:rFonts w:hint="eastAsia"/>
          <w:sz w:val="30"/>
          <w:szCs w:val="30"/>
        </w:rPr>
        <w:t>2008</w:t>
      </w:r>
      <w:r>
        <w:rPr>
          <w:rFonts w:hint="eastAsia"/>
          <w:sz w:val="30"/>
          <w:szCs w:val="30"/>
        </w:rPr>
        <w:t>年从市煤气管道公司调来的，张某娥的工资由市煤气管道公司发放。张某娥之所以可以在新地东莞分公司任职，是因为新地公司总部与市煤气管道公司、德溢公司合作成立新德公司，主要是为公司提供工程报建、立项、协调等服务，并收取工程管理服务费。成立新德公司之前，新地公司和市煤气管道公司都在东莞承接管道工程，两者承接了大部分工程，处于竞争地位。到</w:t>
      </w:r>
      <w:r>
        <w:rPr>
          <w:rFonts w:hint="eastAsia"/>
          <w:sz w:val="30"/>
          <w:szCs w:val="30"/>
        </w:rPr>
        <w:t>2008</w:t>
      </w:r>
      <w:r>
        <w:rPr>
          <w:rFonts w:hint="eastAsia"/>
          <w:sz w:val="30"/>
          <w:szCs w:val="30"/>
        </w:rPr>
        <w:t>年，两家公司商定成立新德公司一起合作承接燃气管道工程，但是新德公司没有资质，不能直接承接燃气管道工程，于是双方商定工程由新地东莞分公司来承接，所得利润由吴世忠代表的东莞一方和新地公司双方按各</w:t>
      </w:r>
      <w:r>
        <w:rPr>
          <w:rFonts w:hint="eastAsia"/>
          <w:sz w:val="30"/>
          <w:szCs w:val="30"/>
        </w:rPr>
        <w:t>50%</w:t>
      </w:r>
      <w:r>
        <w:rPr>
          <w:rFonts w:hint="eastAsia"/>
          <w:sz w:val="30"/>
          <w:szCs w:val="30"/>
        </w:rPr>
        <w:t>来分配。合作后，新地东莞分公司负责合同的签订、工程承包及工程款的收取等，新德公司只是向新地东莞分公司提供工程管理服务并收取工程管理服务费（按照工程总收入</w:t>
      </w:r>
      <w:r>
        <w:rPr>
          <w:rFonts w:hint="eastAsia"/>
          <w:sz w:val="30"/>
          <w:szCs w:val="30"/>
        </w:rPr>
        <w:t>8%</w:t>
      </w:r>
      <w:r>
        <w:rPr>
          <w:rFonts w:hint="eastAsia"/>
          <w:sz w:val="30"/>
          <w:szCs w:val="30"/>
        </w:rPr>
        <w:t>收取）。实际上，新地东莞分公司的工程款收入由代表东莞一方的吴世忠和新地总公司按约定分配，新地公司的利润直接由新地东莞分公司以上缴利润形式</w:t>
      </w:r>
      <w:r>
        <w:rPr>
          <w:rFonts w:hint="eastAsia"/>
          <w:sz w:val="30"/>
          <w:szCs w:val="30"/>
        </w:rPr>
        <w:t>汇到河北总部，而另外利润则通过虚增分包工程的工程款套取出来或通过新地公司将利润返还回来的方式由吴世忠作为代表收取，并进行再分配。大约在</w:t>
      </w:r>
      <w:r>
        <w:rPr>
          <w:rFonts w:hint="eastAsia"/>
          <w:sz w:val="30"/>
          <w:szCs w:val="30"/>
        </w:rPr>
        <w:t>2008</w:t>
      </w:r>
      <w:r>
        <w:rPr>
          <w:rFonts w:hint="eastAsia"/>
          <w:sz w:val="30"/>
          <w:szCs w:val="30"/>
        </w:rPr>
        <w:t>年，新德公司刚成立的时候，我曾经参与分包工程队的谈判，当时我和分包工程队商定好工程合同单价了，而到了吴世忠那里后，他就和分包工程队的包工头另外再商定一个单价，这个单价比我之前和分包工程队谈好的单价要高，这样新地东莞分公司就要多给分包工程队工程款，多出来的工程款不可能给分包工程队，另外吴世忠曾要求我找过有关的工程队采取上述的方法套取分红款出来。我找过挂靠广东恒宇工程有限公司的梁某钟、张某波、程某帮忙套取分红款，后来吴世忠也让我找阳江工程建筑公司的林某荫帮忙套取分红款。上述套取出来的分红款我都交给吴世忠。</w:t>
      </w:r>
      <w:r>
        <w:rPr>
          <w:rFonts w:hint="eastAsia"/>
          <w:sz w:val="30"/>
          <w:szCs w:val="30"/>
        </w:rPr>
        <w:t>2010</w:t>
      </w:r>
      <w:r>
        <w:rPr>
          <w:rFonts w:hint="eastAsia"/>
          <w:sz w:val="30"/>
          <w:szCs w:val="30"/>
        </w:rPr>
        <w:t>年前有一次，付某国对我说有一些钱要汇给吴世忠，并要了我东莞的个人银行账户，后付某国分多笔将约</w:t>
      </w:r>
      <w:r>
        <w:rPr>
          <w:rFonts w:hint="eastAsia"/>
          <w:sz w:val="30"/>
          <w:szCs w:val="30"/>
        </w:rPr>
        <w:t>150</w:t>
      </w:r>
      <w:r>
        <w:rPr>
          <w:rFonts w:hint="eastAsia"/>
          <w:sz w:val="30"/>
          <w:szCs w:val="30"/>
        </w:rPr>
        <w:t>万元汇到我的个人账户，并电话通知我将钱提出来交给吴世忠，我提现后分两三次交给了吴世忠。</w:t>
      </w:r>
      <w:r>
        <w:rPr>
          <w:rFonts w:hint="eastAsia"/>
          <w:sz w:val="30"/>
          <w:szCs w:val="30"/>
        </w:rPr>
        <w:t>2008</w:t>
      </w:r>
      <w:r>
        <w:rPr>
          <w:rFonts w:hint="eastAsia"/>
          <w:sz w:val="30"/>
          <w:szCs w:val="30"/>
        </w:rPr>
        <w:t>年以来，新地东莞分公司大约有四、五千万元的利润。按照新地公司领导层和吴世忠他们的约定各</w:t>
      </w:r>
      <w:r>
        <w:rPr>
          <w:rFonts w:hint="eastAsia"/>
          <w:sz w:val="30"/>
          <w:szCs w:val="30"/>
        </w:rPr>
        <w:t>50%</w:t>
      </w:r>
      <w:r>
        <w:rPr>
          <w:rFonts w:hint="eastAsia"/>
          <w:sz w:val="30"/>
          <w:szCs w:val="30"/>
        </w:rPr>
        <w:t>，双方各分得两千多万元的利润。</w:t>
      </w:r>
    </w:p>
    <w:p w14:paraId="300CCA39" w14:textId="77777777" w:rsidR="00B34AD0" w:rsidRDefault="00B34AD0">
      <w:pPr>
        <w:spacing w:line="500" w:lineRule="atLeast"/>
        <w:ind w:firstLine="600"/>
        <w:divId w:val="855189623"/>
        <w:rPr>
          <w:rFonts w:hint="eastAsia"/>
          <w:sz w:val="30"/>
          <w:szCs w:val="30"/>
        </w:rPr>
      </w:pPr>
      <w:r>
        <w:rPr>
          <w:rFonts w:hint="eastAsia"/>
          <w:sz w:val="30"/>
          <w:szCs w:val="30"/>
        </w:rPr>
        <w:t>61.</w:t>
      </w:r>
      <w:r>
        <w:rPr>
          <w:rFonts w:hint="eastAsia"/>
          <w:sz w:val="30"/>
          <w:szCs w:val="30"/>
        </w:rPr>
        <w:t>证人张某娥（市管道煤气公司副总经理）证称：</w:t>
      </w:r>
      <w:r>
        <w:rPr>
          <w:rFonts w:hint="eastAsia"/>
          <w:sz w:val="30"/>
          <w:szCs w:val="30"/>
        </w:rPr>
        <w:t>2003</w:t>
      </w:r>
      <w:r>
        <w:rPr>
          <w:rFonts w:hint="eastAsia"/>
          <w:sz w:val="30"/>
          <w:szCs w:val="30"/>
        </w:rPr>
        <w:t>年至今，我任市管道煤气公司副总经理，兼任新锋公司副总经理。</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月至今受市管道煤气公司委派任新德公司副总经理，</w:t>
      </w:r>
      <w:r>
        <w:rPr>
          <w:rFonts w:hint="eastAsia"/>
          <w:sz w:val="30"/>
          <w:szCs w:val="30"/>
        </w:rPr>
        <w:t>2011</w:t>
      </w:r>
      <w:r>
        <w:rPr>
          <w:rFonts w:hint="eastAsia"/>
          <w:sz w:val="30"/>
          <w:szCs w:val="30"/>
        </w:rPr>
        <w:t>年至今，在继续担任上述职务的同时兼任管道煤气公司副总经理及东莞市燃料工业总公司副总经理。燃料工业总公司是</w:t>
      </w:r>
      <w:r>
        <w:rPr>
          <w:rFonts w:hint="eastAsia"/>
          <w:sz w:val="30"/>
          <w:szCs w:val="30"/>
        </w:rPr>
        <w:t>1989</w:t>
      </w:r>
      <w:r>
        <w:rPr>
          <w:rFonts w:hint="eastAsia"/>
          <w:sz w:val="30"/>
          <w:szCs w:val="30"/>
        </w:rPr>
        <w:t>年成立的，当时登记是集体企业，现由东莞市国资委管理，但是所得利润没有上交过，公司董事长是李志荣，总经理是吴世忠，副总经理是陈某新和我。新德公司是</w:t>
      </w:r>
      <w:r>
        <w:rPr>
          <w:rFonts w:hint="eastAsia"/>
          <w:sz w:val="30"/>
          <w:szCs w:val="30"/>
        </w:rPr>
        <w:t>2008</w:t>
      </w:r>
      <w:r>
        <w:rPr>
          <w:rFonts w:hint="eastAsia"/>
          <w:sz w:val="30"/>
          <w:szCs w:val="30"/>
        </w:rPr>
        <w:t>年成立的，由三个股东新地总公司、管道煤气公司和德溢公司分别按</w:t>
      </w:r>
      <w:r>
        <w:rPr>
          <w:rFonts w:hint="eastAsia"/>
          <w:sz w:val="30"/>
          <w:szCs w:val="30"/>
        </w:rPr>
        <w:t>50%</w:t>
      </w:r>
      <w:r>
        <w:rPr>
          <w:rFonts w:hint="eastAsia"/>
          <w:sz w:val="30"/>
          <w:szCs w:val="30"/>
        </w:rPr>
        <w:t>、</w:t>
      </w:r>
      <w:r>
        <w:rPr>
          <w:rFonts w:hint="eastAsia"/>
          <w:sz w:val="30"/>
          <w:szCs w:val="30"/>
        </w:rPr>
        <w:t>11%</w:t>
      </w:r>
      <w:r>
        <w:rPr>
          <w:rFonts w:hint="eastAsia"/>
          <w:sz w:val="30"/>
          <w:szCs w:val="30"/>
        </w:rPr>
        <w:t>、</w:t>
      </w:r>
      <w:r>
        <w:rPr>
          <w:rFonts w:hint="eastAsia"/>
          <w:sz w:val="30"/>
          <w:szCs w:val="30"/>
        </w:rPr>
        <w:t>39%</w:t>
      </w:r>
      <w:r>
        <w:rPr>
          <w:rFonts w:hint="eastAsia"/>
          <w:sz w:val="30"/>
          <w:szCs w:val="30"/>
        </w:rPr>
        <w:t>的股权分配设立。当时新地公司认为他们应该占</w:t>
      </w:r>
      <w:r>
        <w:rPr>
          <w:rFonts w:hint="eastAsia"/>
          <w:sz w:val="30"/>
          <w:szCs w:val="30"/>
        </w:rPr>
        <w:t>50%</w:t>
      </w:r>
      <w:r>
        <w:rPr>
          <w:rFonts w:hint="eastAsia"/>
          <w:sz w:val="30"/>
          <w:szCs w:val="30"/>
        </w:rPr>
        <w:t>股份，剩下的</w:t>
      </w:r>
      <w:r>
        <w:rPr>
          <w:rFonts w:hint="eastAsia"/>
          <w:sz w:val="30"/>
          <w:szCs w:val="30"/>
        </w:rPr>
        <w:t>50%</w:t>
      </w:r>
      <w:r>
        <w:rPr>
          <w:rFonts w:hint="eastAsia"/>
          <w:sz w:val="30"/>
          <w:szCs w:val="30"/>
        </w:rPr>
        <w:t>由另两个公司分配，经协商由德溢公司占</w:t>
      </w:r>
      <w:r>
        <w:rPr>
          <w:rFonts w:hint="eastAsia"/>
          <w:sz w:val="30"/>
          <w:szCs w:val="30"/>
        </w:rPr>
        <w:t>39%</w:t>
      </w:r>
      <w:r>
        <w:rPr>
          <w:rFonts w:hint="eastAsia"/>
          <w:sz w:val="30"/>
          <w:szCs w:val="30"/>
        </w:rPr>
        <w:t>、管道煤气公司占</w:t>
      </w:r>
      <w:r>
        <w:rPr>
          <w:rFonts w:hint="eastAsia"/>
          <w:sz w:val="30"/>
          <w:szCs w:val="30"/>
        </w:rPr>
        <w:t>11%</w:t>
      </w:r>
      <w:r>
        <w:rPr>
          <w:rFonts w:hint="eastAsia"/>
          <w:sz w:val="30"/>
          <w:szCs w:val="30"/>
        </w:rPr>
        <w:t>。新德公司的成立是吴世忠交代我去筹办的，办理营业执照时三家股东都没有实际出资，当时我是委托一家咨询公司办理的虚假注册。但是，在公司成立后我们三个股东都按比例投入资金，其中管道煤气公司按出资比例投入了</w:t>
      </w:r>
      <w:r>
        <w:rPr>
          <w:rFonts w:hint="eastAsia"/>
          <w:sz w:val="30"/>
          <w:szCs w:val="30"/>
        </w:rPr>
        <w:t>110</w:t>
      </w:r>
      <w:r>
        <w:rPr>
          <w:rFonts w:hint="eastAsia"/>
          <w:sz w:val="30"/>
          <w:szCs w:val="30"/>
        </w:rPr>
        <w:t>万元，这</w:t>
      </w:r>
      <w:r>
        <w:rPr>
          <w:rFonts w:hint="eastAsia"/>
          <w:sz w:val="30"/>
          <w:szCs w:val="30"/>
        </w:rPr>
        <w:t>110</w:t>
      </w:r>
      <w:r>
        <w:rPr>
          <w:rFonts w:hint="eastAsia"/>
          <w:sz w:val="30"/>
          <w:szCs w:val="30"/>
        </w:rPr>
        <w:t>万元一直挂在新德公司的账目上，没有抽出来，另外两个股东投入多少我不清楚以及投入后有没有把资金抽出来我也不清楚。为了把握工程质量，促进管道煤气公司持续发展，李</w:t>
      </w:r>
      <w:r>
        <w:rPr>
          <w:rFonts w:hint="eastAsia"/>
          <w:sz w:val="30"/>
          <w:szCs w:val="30"/>
        </w:rPr>
        <w:t>志荣提议设立新德公司，当时具体商议的人员是我、管道煤气公司经理吴世忠、副经理莫德钦和财务经理许某梨。当时有一份会议纪要，我们的会议形成决议后要请示东莞市燃料工业总公司同意后才能去实施的，当时李志荣有签名同意。管道煤气公司只能从事低压管道的施工，而新地公司无论是中压管道还是高压管道都是有资质施工的，我们与新地公司合作成立公司，也是基于这个目的。新地公司跟我们合作，主要是看中我们公司的人事关系（我们管道煤气公司是本土企业，与各单位的关系相处融洽）而跟我们合作，因为新地公司没有跟我们合作之前，在东莞开展业务不是很顺利。我们两家公司合作，也可以把煤气管道业务做强做大，从而可以排斥一些小的管道公司。另外，东莞新奥燃气公司是河北方面与东莞方面合作成立的，新地公司想承接更多的工程必须得到双方的同意，基于这种情况，他们也要跟我们进行合作。我不清楚为何要让德溢公司参与合作成立新德公司，当时筹办时我也没有过问，是按照吴世忠的意思去办理的，应该是吴世忠他们决定的。新德公司的管理层有吴世忠、梁某雨和我。梁某雨是新地公司指派到新德公司任常务副总经理，吴世忠和我是管道煤气公司委派到新德公司的，吴世忠任总经理，我任副总经理。新德公司的业务</w:t>
      </w:r>
      <w:r>
        <w:rPr>
          <w:rFonts w:hint="eastAsia"/>
          <w:sz w:val="30"/>
          <w:szCs w:val="30"/>
        </w:rPr>
        <w:t>范围主要就是为东莞新奥和新地东莞分公司的相关工程项目提供立项、报建、验收等方面的服务，并收取工程项目管理服务费。其中，当时东莞新奥公司与新德公司签订了一份《工程管理委协议书》以及相关的补充协议，规定将东莞新奥的常规工程项目由新德公司统一承揽；和新地东莞分公司也签订《工程管理委协议书》，规定新德公司在新地东莞分公司的施工过程中，提供项目协调、路由审批、立项、报建等。东莞新奥支付新德公司的工程项目服务费的标准是固定按工程结算总造价的</w:t>
      </w:r>
      <w:r>
        <w:rPr>
          <w:rFonts w:hint="eastAsia"/>
          <w:sz w:val="30"/>
          <w:szCs w:val="30"/>
        </w:rPr>
        <w:t>8%</w:t>
      </w:r>
      <w:r>
        <w:rPr>
          <w:rFonts w:hint="eastAsia"/>
          <w:sz w:val="30"/>
          <w:szCs w:val="30"/>
        </w:rPr>
        <w:t>支付，新地公司的支付标准不固定，每年根据工程量和协调的难度双方协商决定，有按</w:t>
      </w:r>
      <w:r>
        <w:rPr>
          <w:rFonts w:hint="eastAsia"/>
          <w:sz w:val="30"/>
          <w:szCs w:val="30"/>
        </w:rPr>
        <w:t>6%</w:t>
      </w:r>
      <w:r>
        <w:rPr>
          <w:rFonts w:hint="eastAsia"/>
          <w:sz w:val="30"/>
          <w:szCs w:val="30"/>
        </w:rPr>
        <w:t>左右支付过。因为新德公司没有施工资质，所以才由新地东莞分公司承接东莞新奥的管道工程。新地东莞分公司承接东莞新奥管道工程后，每年会分一部分工程给管道煤气公司做（每年大概有一万户的民用管道工程），新地东莞分公司所分给管道公司的工程新地东莞分公司是没有利润的。新德公司的收入就是收取东莞新奥公司和东莞新地分公司的管理费，支出主要是公司人员的工资、交通费、固定资产的投资和折旧以及日常的办公费用、股东分红等。新德公司的固定资产投资指的是施工所需要的汽车、钻机等设备，新德东莞分公司提出申请，由新德公司负责采购，然后以</w:t>
      </w:r>
      <w:r>
        <w:rPr>
          <w:rFonts w:hint="eastAsia"/>
          <w:sz w:val="30"/>
          <w:szCs w:val="30"/>
        </w:rPr>
        <w:t>租赁形式给新地分公司使用。这些汽车、机器设备等是用股东的最初投资以及后来的工程管理服务费购买的。新德公司收取工程项目服务费在东莞是没有先例的，只有新德公司是这样收取的。新德公司的工程项目服务业务来源基本上就是新地东莞分公司和东莞新奥。新地东莞分公司主要是承接东莞新奥的工程。对于中压和低压的燃气管道工程，东莞新奥每年会选择三家以上有相关资质的公司进入入围名单，再由各镇的新奥公司根据需要选择施工单位，新地东莞分公司每年都能入围这样的名单。高压的燃气管道工程由于工程量和金额比较大都要由东莞市建设局组织招投标。新德公司成立至今三次分红，总数在</w:t>
      </w:r>
      <w:r>
        <w:rPr>
          <w:rFonts w:hint="eastAsia"/>
          <w:sz w:val="30"/>
          <w:szCs w:val="30"/>
        </w:rPr>
        <w:t>1300</w:t>
      </w:r>
      <w:r>
        <w:rPr>
          <w:rFonts w:hint="eastAsia"/>
          <w:sz w:val="30"/>
          <w:szCs w:val="30"/>
        </w:rPr>
        <w:t>万元左右，按比例在三个股东公司进行分配，管道煤气公司按</w:t>
      </w:r>
      <w:r>
        <w:rPr>
          <w:rFonts w:hint="eastAsia"/>
          <w:sz w:val="30"/>
          <w:szCs w:val="30"/>
        </w:rPr>
        <w:t>11%</w:t>
      </w:r>
      <w:r>
        <w:rPr>
          <w:rFonts w:hint="eastAsia"/>
          <w:sz w:val="30"/>
          <w:szCs w:val="30"/>
        </w:rPr>
        <w:t>的比例共分了</w:t>
      </w:r>
      <w:r>
        <w:rPr>
          <w:rFonts w:hint="eastAsia"/>
          <w:sz w:val="30"/>
          <w:szCs w:val="30"/>
        </w:rPr>
        <w:t>144.1</w:t>
      </w:r>
      <w:r>
        <w:rPr>
          <w:rFonts w:hint="eastAsia"/>
          <w:sz w:val="30"/>
          <w:szCs w:val="30"/>
        </w:rPr>
        <w:t>万元。新德公司和新地东莞分公司是合作关系，新德公司不是新地东莞分公司的股东，又没有合作投资，应该没有从新地东莞分公司分取利润。管道煤气公司不是东莞新地分公司的股东，又没有其他合作投资，不可能从新地东莞分公司分取利润。新德公司成立后一直没有申请过任何资质，新德公司与新地东莞分公司是两个相互独立的公司。</w:t>
      </w:r>
    </w:p>
    <w:p w14:paraId="75B6B948" w14:textId="77777777" w:rsidR="00B34AD0" w:rsidRDefault="00B34AD0">
      <w:pPr>
        <w:spacing w:line="500" w:lineRule="atLeast"/>
        <w:ind w:firstLine="600"/>
        <w:divId w:val="1907373123"/>
        <w:rPr>
          <w:rFonts w:hint="eastAsia"/>
          <w:sz w:val="30"/>
          <w:szCs w:val="30"/>
        </w:rPr>
      </w:pPr>
      <w:r>
        <w:rPr>
          <w:rFonts w:hint="eastAsia"/>
          <w:sz w:val="30"/>
          <w:szCs w:val="30"/>
        </w:rPr>
        <w:t>62.</w:t>
      </w:r>
      <w:r>
        <w:rPr>
          <w:rFonts w:hint="eastAsia"/>
          <w:sz w:val="30"/>
          <w:szCs w:val="30"/>
        </w:rPr>
        <w:t>证人陈某球（德溢公司法定代表人兼股东）证称：</w:t>
      </w:r>
      <w:r>
        <w:rPr>
          <w:rFonts w:hint="eastAsia"/>
          <w:sz w:val="30"/>
          <w:szCs w:val="30"/>
        </w:rPr>
        <w:t>2007</w:t>
      </w:r>
      <w:r>
        <w:rPr>
          <w:rFonts w:hint="eastAsia"/>
          <w:sz w:val="30"/>
          <w:szCs w:val="30"/>
        </w:rPr>
        <w:t>年春节后，我和李志荣、吴世忠、张某生一起喝早茶时，我说想找份工作，当时在场有人建议成立一间公司，从事一些煤气管道工程，我当场表示同意。</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月左右，吴世忠找到我，将黄某义和王某的身份证复印件交给我，让我和这两人登记成立公司，黄某义占</w:t>
      </w:r>
      <w:r>
        <w:rPr>
          <w:rFonts w:hint="eastAsia"/>
          <w:sz w:val="30"/>
          <w:szCs w:val="30"/>
        </w:rPr>
        <w:t>55%</w:t>
      </w:r>
      <w:r>
        <w:rPr>
          <w:rFonts w:hint="eastAsia"/>
          <w:sz w:val="30"/>
          <w:szCs w:val="30"/>
        </w:rPr>
        <w:t>股份，王某占</w:t>
      </w:r>
      <w:r>
        <w:rPr>
          <w:rFonts w:hint="eastAsia"/>
          <w:sz w:val="30"/>
          <w:szCs w:val="30"/>
        </w:rPr>
        <w:t>25%</w:t>
      </w:r>
      <w:r>
        <w:rPr>
          <w:rFonts w:hint="eastAsia"/>
          <w:sz w:val="30"/>
          <w:szCs w:val="30"/>
        </w:rPr>
        <w:t>，我占</w:t>
      </w:r>
      <w:r>
        <w:rPr>
          <w:rFonts w:hint="eastAsia"/>
          <w:sz w:val="30"/>
          <w:szCs w:val="30"/>
        </w:rPr>
        <w:t>20%</w:t>
      </w:r>
      <w:r>
        <w:rPr>
          <w:rFonts w:hint="eastAsia"/>
          <w:sz w:val="30"/>
          <w:szCs w:val="30"/>
        </w:rPr>
        <w:t>。我找到一间会计服务部全权帮忙代办成立德溢公司，注册资本</w:t>
      </w:r>
      <w:r>
        <w:rPr>
          <w:rFonts w:hint="eastAsia"/>
          <w:sz w:val="30"/>
          <w:szCs w:val="30"/>
        </w:rPr>
        <w:t>550</w:t>
      </w:r>
      <w:r>
        <w:rPr>
          <w:rFonts w:hint="eastAsia"/>
          <w:sz w:val="30"/>
          <w:szCs w:val="30"/>
        </w:rPr>
        <w:t>万元。我投入</w:t>
      </w:r>
      <w:r>
        <w:rPr>
          <w:rFonts w:hint="eastAsia"/>
          <w:sz w:val="30"/>
          <w:szCs w:val="30"/>
        </w:rPr>
        <w:t>20</w:t>
      </w:r>
      <w:r>
        <w:rPr>
          <w:rFonts w:hint="eastAsia"/>
          <w:sz w:val="30"/>
          <w:szCs w:val="30"/>
        </w:rPr>
        <w:t>万元，吴世忠分两次拿了</w:t>
      </w:r>
      <w:r>
        <w:rPr>
          <w:rFonts w:hint="eastAsia"/>
          <w:sz w:val="30"/>
          <w:szCs w:val="30"/>
        </w:rPr>
        <w:t>80</w:t>
      </w:r>
      <w:r>
        <w:rPr>
          <w:rFonts w:hint="eastAsia"/>
          <w:sz w:val="30"/>
          <w:szCs w:val="30"/>
        </w:rPr>
        <w:t>万元投入德溢公司。德溢公司从筹备到成立，黄某义、王某、吴世忠和张某生均没有参与。</w:t>
      </w:r>
      <w:r>
        <w:rPr>
          <w:rFonts w:hint="eastAsia"/>
          <w:sz w:val="30"/>
          <w:szCs w:val="30"/>
        </w:rPr>
        <w:t>2007</w:t>
      </w:r>
      <w:r>
        <w:rPr>
          <w:rFonts w:hint="eastAsia"/>
          <w:sz w:val="30"/>
          <w:szCs w:val="30"/>
        </w:rPr>
        <w:t>年底，吴世忠的老婆柳某赟到德溢任会计，</w:t>
      </w:r>
      <w:r>
        <w:rPr>
          <w:rFonts w:hint="eastAsia"/>
          <w:sz w:val="30"/>
          <w:szCs w:val="30"/>
        </w:rPr>
        <w:t>2010</w:t>
      </w:r>
      <w:r>
        <w:rPr>
          <w:rFonts w:hint="eastAsia"/>
          <w:sz w:val="30"/>
          <w:szCs w:val="30"/>
        </w:rPr>
        <w:t>年初李志荣老婆蔡某玲到德溢任办公室主任。在公司日常事务处理中，我只和吴世忠接触过，包括出资、分红。其他人是否持股我不确定。</w:t>
      </w:r>
      <w:r>
        <w:rPr>
          <w:rFonts w:hint="eastAsia"/>
          <w:sz w:val="30"/>
          <w:szCs w:val="30"/>
        </w:rPr>
        <w:t>2007</w:t>
      </w:r>
      <w:r>
        <w:rPr>
          <w:rFonts w:hint="eastAsia"/>
          <w:sz w:val="30"/>
          <w:szCs w:val="30"/>
        </w:rPr>
        <w:t>年底，吴世忠说新奥公司要成立新德公司承接新奥公司的煤气管道工程，注册资本初定</w:t>
      </w:r>
      <w:r>
        <w:rPr>
          <w:rFonts w:hint="eastAsia"/>
          <w:sz w:val="30"/>
          <w:szCs w:val="30"/>
        </w:rPr>
        <w:t>1000</w:t>
      </w:r>
      <w:r>
        <w:rPr>
          <w:rFonts w:hint="eastAsia"/>
          <w:sz w:val="30"/>
          <w:szCs w:val="30"/>
        </w:rPr>
        <w:t>万元，给德溢公司</w:t>
      </w:r>
      <w:r>
        <w:rPr>
          <w:rFonts w:hint="eastAsia"/>
          <w:sz w:val="30"/>
          <w:szCs w:val="30"/>
        </w:rPr>
        <w:t>39%</w:t>
      </w:r>
      <w:r>
        <w:rPr>
          <w:rFonts w:hint="eastAsia"/>
          <w:sz w:val="30"/>
          <w:szCs w:val="30"/>
        </w:rPr>
        <w:t>股份，实际只要德溢公司出资</w:t>
      </w:r>
      <w:r>
        <w:rPr>
          <w:rFonts w:hint="eastAsia"/>
          <w:sz w:val="30"/>
          <w:szCs w:val="30"/>
        </w:rPr>
        <w:t>10%</w:t>
      </w:r>
      <w:r>
        <w:rPr>
          <w:rFonts w:hint="eastAsia"/>
          <w:sz w:val="30"/>
          <w:szCs w:val="30"/>
        </w:rPr>
        <w:t>即可。新德公司成立后，德溢公司汇款</w:t>
      </w:r>
      <w:r>
        <w:rPr>
          <w:rFonts w:hint="eastAsia"/>
          <w:sz w:val="30"/>
          <w:szCs w:val="30"/>
        </w:rPr>
        <w:t>39</w:t>
      </w:r>
      <w:r>
        <w:rPr>
          <w:rFonts w:hint="eastAsia"/>
          <w:sz w:val="30"/>
          <w:szCs w:val="30"/>
        </w:rPr>
        <w:t>万元作为出资。新德公司承接全市煤气管道安装工程，每年收入</w:t>
      </w:r>
      <w:r>
        <w:rPr>
          <w:rFonts w:hint="eastAsia"/>
          <w:sz w:val="30"/>
          <w:szCs w:val="30"/>
        </w:rPr>
        <w:t>500</w:t>
      </w:r>
      <w:r>
        <w:rPr>
          <w:rFonts w:hint="eastAsia"/>
          <w:sz w:val="30"/>
          <w:szCs w:val="30"/>
        </w:rPr>
        <w:t>万元左右。新德公司</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年均有分红给德溢公司，且都是转账。</w:t>
      </w:r>
      <w:r>
        <w:rPr>
          <w:rFonts w:hint="eastAsia"/>
          <w:sz w:val="30"/>
          <w:szCs w:val="30"/>
        </w:rPr>
        <w:t>2010</w:t>
      </w:r>
      <w:r>
        <w:rPr>
          <w:rFonts w:hint="eastAsia"/>
          <w:sz w:val="30"/>
          <w:szCs w:val="30"/>
        </w:rPr>
        <w:t>年春节前，我</w:t>
      </w:r>
      <w:r>
        <w:rPr>
          <w:rFonts w:hint="eastAsia"/>
          <w:sz w:val="30"/>
          <w:szCs w:val="30"/>
        </w:rPr>
        <w:t>从德溢公司分红</w:t>
      </w:r>
      <w:r>
        <w:rPr>
          <w:rFonts w:hint="eastAsia"/>
          <w:sz w:val="30"/>
          <w:szCs w:val="30"/>
        </w:rPr>
        <w:t>14</w:t>
      </w:r>
      <w:r>
        <w:rPr>
          <w:rFonts w:hint="eastAsia"/>
          <w:sz w:val="30"/>
          <w:szCs w:val="30"/>
        </w:rPr>
        <w:t>万元，吴世忠分得</w:t>
      </w:r>
      <w:r>
        <w:rPr>
          <w:rFonts w:hint="eastAsia"/>
          <w:sz w:val="30"/>
          <w:szCs w:val="30"/>
        </w:rPr>
        <w:t>56</w:t>
      </w:r>
      <w:r>
        <w:rPr>
          <w:rFonts w:hint="eastAsia"/>
          <w:sz w:val="30"/>
          <w:szCs w:val="30"/>
        </w:rPr>
        <w:t>万元，</w:t>
      </w:r>
      <w:r>
        <w:rPr>
          <w:rFonts w:hint="eastAsia"/>
          <w:sz w:val="30"/>
          <w:szCs w:val="30"/>
        </w:rPr>
        <w:t>2011</w:t>
      </w:r>
      <w:r>
        <w:rPr>
          <w:rFonts w:hint="eastAsia"/>
          <w:sz w:val="30"/>
          <w:szCs w:val="30"/>
        </w:rPr>
        <w:t>年我分得</w:t>
      </w:r>
      <w:r>
        <w:rPr>
          <w:rFonts w:hint="eastAsia"/>
          <w:sz w:val="30"/>
          <w:szCs w:val="30"/>
        </w:rPr>
        <w:t>15</w:t>
      </w:r>
      <w:r>
        <w:rPr>
          <w:rFonts w:hint="eastAsia"/>
          <w:sz w:val="30"/>
          <w:szCs w:val="30"/>
        </w:rPr>
        <w:t>万元，吴世忠分得</w:t>
      </w:r>
      <w:r>
        <w:rPr>
          <w:rFonts w:hint="eastAsia"/>
          <w:sz w:val="30"/>
          <w:szCs w:val="30"/>
        </w:rPr>
        <w:t>60</w:t>
      </w:r>
      <w:r>
        <w:rPr>
          <w:rFonts w:hint="eastAsia"/>
          <w:sz w:val="30"/>
          <w:szCs w:val="30"/>
        </w:rPr>
        <w:t>万元。</w:t>
      </w:r>
    </w:p>
    <w:p w14:paraId="7DEEF16B" w14:textId="77777777" w:rsidR="00B34AD0" w:rsidRDefault="00B34AD0">
      <w:pPr>
        <w:spacing w:line="500" w:lineRule="atLeast"/>
        <w:ind w:firstLine="600"/>
        <w:divId w:val="302976123"/>
        <w:rPr>
          <w:rFonts w:hint="eastAsia"/>
          <w:sz w:val="30"/>
          <w:szCs w:val="30"/>
        </w:rPr>
      </w:pPr>
      <w:r>
        <w:rPr>
          <w:rFonts w:hint="eastAsia"/>
          <w:sz w:val="30"/>
          <w:szCs w:val="30"/>
        </w:rPr>
        <w:t>63.</w:t>
      </w:r>
      <w:r>
        <w:rPr>
          <w:rFonts w:hint="eastAsia"/>
          <w:sz w:val="30"/>
          <w:szCs w:val="30"/>
        </w:rPr>
        <w:t>证人余某洲（新地东莞分公司副总经理）证称：我是新地东莞分公司副总经理，负责施工管理，包括工程进度管理、安全管理、质量管理等。东莞分公司有</w:t>
      </w:r>
      <w:r>
        <w:rPr>
          <w:rFonts w:hint="eastAsia"/>
          <w:sz w:val="30"/>
          <w:szCs w:val="30"/>
        </w:rPr>
        <w:t>22</w:t>
      </w:r>
      <w:r>
        <w:rPr>
          <w:rFonts w:hint="eastAsia"/>
          <w:sz w:val="30"/>
          <w:szCs w:val="30"/>
        </w:rPr>
        <w:t>个施工队，负责燃气管道安装施工，如果工程自己做不完，还给其他外包施工队、土方队。外包给其他施工队的，由梁某雨代表东莞分公司与对方签订协议，并由分公司支付工程款。除了承接东莞新奥的工程，新地东莞分公司没有其他工程了。东莞新奥大的工程要招投标，由新地东莞分公司战略绩效部负责，但是低压、中压工程不用招投标，大部分直接交给新地东莞分公司，主要是因为和东莞新奥关系好，且从事燃气管道施工时间长，工程质量较好，各种资质齐备，施工力量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年，分公司的工资由财务人员王某东核算，经综合办丁某审核后，交总经理梁某雨签名，再交由财务将工资直接转入公司员工个人账户。</w:t>
      </w:r>
      <w:r>
        <w:rPr>
          <w:rFonts w:hint="eastAsia"/>
          <w:sz w:val="30"/>
          <w:szCs w:val="30"/>
        </w:rPr>
        <w:t>2010</w:t>
      </w:r>
      <w:r>
        <w:rPr>
          <w:rFonts w:hint="eastAsia"/>
          <w:sz w:val="30"/>
          <w:szCs w:val="30"/>
        </w:rPr>
        <w:t>年后，由吴某梅负责核算工资，交我审核，审核后由吴某梅交给梁某雨签名确认。</w:t>
      </w:r>
    </w:p>
    <w:p w14:paraId="52B09639" w14:textId="77777777" w:rsidR="00B34AD0" w:rsidRDefault="00B34AD0">
      <w:pPr>
        <w:spacing w:line="500" w:lineRule="atLeast"/>
        <w:ind w:firstLine="600"/>
        <w:divId w:val="1436826556"/>
        <w:rPr>
          <w:rFonts w:hint="eastAsia"/>
          <w:sz w:val="30"/>
          <w:szCs w:val="30"/>
        </w:rPr>
      </w:pPr>
      <w:r>
        <w:rPr>
          <w:rFonts w:hint="eastAsia"/>
          <w:sz w:val="30"/>
          <w:szCs w:val="30"/>
        </w:rPr>
        <w:t>64.</w:t>
      </w:r>
      <w:r>
        <w:rPr>
          <w:rFonts w:hint="eastAsia"/>
          <w:sz w:val="30"/>
          <w:szCs w:val="30"/>
        </w:rPr>
        <w:t>证人戴某（新地东莞分公司财务经理）证称：我是新地东莞分公司的财务经理，并曾在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上半年在新德公司兼任财务主管。新地东莞分公司经理是梁某雨、副经理是余某洲和张某娥，新德公司经理是吴世忠，副经理是梁某雨、余某洲和张某娥。新德公司因为没有资质，不能承接工程，实际承接工程的是新地东莞分公司，新德公司只是负责相关工程的报批、立项等，我主要收入就是向东莞新奥和东莞新地分公司收取服务费，其他收入很少。新地东莞分公司与新德公司是两个独立的公司，但管理人员有交叉。当时由于工程是新德公司给新地分公司做的，按照约定，东莞这边要分</w:t>
      </w:r>
      <w:r>
        <w:rPr>
          <w:rFonts w:hint="eastAsia"/>
          <w:sz w:val="30"/>
          <w:szCs w:val="30"/>
        </w:rPr>
        <w:t>50%</w:t>
      </w:r>
      <w:r>
        <w:rPr>
          <w:rFonts w:hint="eastAsia"/>
          <w:sz w:val="30"/>
          <w:szCs w:val="30"/>
        </w:rPr>
        <w:t>的利润，但新地分公司的利润只能上缴总公司，分配给其他公司的话，很容易被人发现问题，吴世忠就叫我把一半利润以支付工程款的名义拨给施工队，这样在新地东莞分公司的账面上就不会被人发现分给其他公司利润了。每次东莞分公司要向总公司上缴利润，总公司会发函到分公司，函上规定上缴的钱数，我就填写付款审批单，经梁某雨、吴世忠签字同意后，便通过银行转账把钱转到河北新地公司之后，便把转账单和函一起做账。吴世忠不是新地东莞分公司的管理人员，但分公司涉及支出、给钱的都需要吴世忠确认，开始吴世忠签他</w:t>
      </w:r>
      <w:r>
        <w:rPr>
          <w:rFonts w:hint="eastAsia"/>
          <w:sz w:val="30"/>
          <w:szCs w:val="30"/>
        </w:rPr>
        <w:t>自己的名字，后来就只写上“能源”两个字，财务会计都认得其笔迹，至于为什么这样，我也不清楚。我不清楚吴世忠从哪个施工队套取分公司的利润分成，但觉得张某波、詹某忠、程某、林某英的施工队有嫌疑，因为吴世忠经常会叫我优先支付这些人的工程款。有一次由于张某波有一项工程款数额比较大，新地东莞分公司资金紧张，我想暂缓支付，吴世忠知道后还要求我支付该笔工程款。</w:t>
      </w:r>
    </w:p>
    <w:p w14:paraId="5B7FE864" w14:textId="77777777" w:rsidR="00B34AD0" w:rsidRDefault="00B34AD0">
      <w:pPr>
        <w:spacing w:line="500" w:lineRule="atLeast"/>
        <w:ind w:firstLine="600"/>
        <w:divId w:val="1059285013"/>
        <w:rPr>
          <w:rFonts w:hint="eastAsia"/>
          <w:sz w:val="30"/>
          <w:szCs w:val="30"/>
        </w:rPr>
      </w:pPr>
      <w:r>
        <w:rPr>
          <w:rFonts w:hint="eastAsia"/>
          <w:sz w:val="30"/>
          <w:szCs w:val="30"/>
        </w:rPr>
        <w:t>65.</w:t>
      </w:r>
      <w:r>
        <w:rPr>
          <w:rFonts w:hint="eastAsia"/>
          <w:sz w:val="30"/>
          <w:szCs w:val="30"/>
        </w:rPr>
        <w:t>证人陈某新（东莞新奥常务副总经理、东莞燃料工业总公司副总经理）证称：东莞市燃料工业总公司一直都是一家市属集体企业，该公司是东莞市经济委员会下属的正处级企业，后来转由国资委管理。东莞新奥由东莞市燃料工业总公司的全资子公司新锋公司与新奥集团合资成立，</w:t>
      </w:r>
      <w:r>
        <w:rPr>
          <w:rFonts w:hint="eastAsia"/>
          <w:sz w:val="30"/>
          <w:szCs w:val="30"/>
        </w:rPr>
        <w:t>2007</w:t>
      </w:r>
      <w:r>
        <w:rPr>
          <w:rFonts w:hint="eastAsia"/>
          <w:sz w:val="30"/>
          <w:szCs w:val="30"/>
        </w:rPr>
        <w:t>年后由新奥集体控股，由燃料总公司派出三名董事，分别是李志荣、吴世忠和陈某新，其中董事长由李志荣担任，其他四名董事包括总经理都由新奥集团派出。合作双方由于股份差距不大，而且东莞市燃料工业总公司是市属企业，掌握着特许专营权，因此实际合作过程中，双方都是相互沟通、协商。李志荣作为东莞新奥董事长，是东莞方面最高领导，东莞方面的意见由李拍板决定，吴世忠和我受李领导。东莞新奥的大部分工程由新地东莞分公司承揽，当时最先推荐新地东莞分公司的是新奥集团，选择该公司的具体原因我也不清楚，董事会也没有讨论过。东莞新奥的工程在大包给新德公司之前均要通过招投标方式进行；</w:t>
      </w:r>
      <w:r>
        <w:rPr>
          <w:rFonts w:hint="eastAsia"/>
          <w:sz w:val="30"/>
          <w:szCs w:val="30"/>
        </w:rPr>
        <w:t>2008</w:t>
      </w:r>
      <w:r>
        <w:rPr>
          <w:rFonts w:hint="eastAsia"/>
          <w:sz w:val="30"/>
          <w:szCs w:val="30"/>
        </w:rPr>
        <w:t>年后这些工程全部统一交由东莞新地分公司来承接。</w:t>
      </w:r>
    </w:p>
    <w:p w14:paraId="55031C71" w14:textId="77777777" w:rsidR="00B34AD0" w:rsidRDefault="00B34AD0">
      <w:pPr>
        <w:spacing w:line="500" w:lineRule="atLeast"/>
        <w:ind w:firstLine="600"/>
        <w:divId w:val="418799152"/>
        <w:rPr>
          <w:rFonts w:hint="eastAsia"/>
          <w:sz w:val="30"/>
          <w:szCs w:val="30"/>
        </w:rPr>
      </w:pPr>
      <w:r>
        <w:rPr>
          <w:rFonts w:hint="eastAsia"/>
          <w:sz w:val="30"/>
          <w:szCs w:val="30"/>
        </w:rPr>
        <w:t>66.</w:t>
      </w:r>
      <w:r>
        <w:rPr>
          <w:rFonts w:hint="eastAsia"/>
          <w:sz w:val="30"/>
          <w:szCs w:val="30"/>
        </w:rPr>
        <w:t>证人刘某（东莞新奥副总经理）证称：</w:t>
      </w:r>
      <w:r>
        <w:rPr>
          <w:rFonts w:hint="eastAsia"/>
          <w:sz w:val="30"/>
          <w:szCs w:val="30"/>
        </w:rPr>
        <w:t>2004</w:t>
      </w:r>
      <w:r>
        <w:rPr>
          <w:rFonts w:hint="eastAsia"/>
          <w:sz w:val="30"/>
          <w:szCs w:val="30"/>
        </w:rPr>
        <w:t>年，我到东莞新奥任总工程师，</w:t>
      </w:r>
      <w:r>
        <w:rPr>
          <w:rFonts w:hint="eastAsia"/>
          <w:sz w:val="30"/>
          <w:szCs w:val="30"/>
        </w:rPr>
        <w:t>2005</w:t>
      </w:r>
      <w:r>
        <w:rPr>
          <w:rFonts w:hint="eastAsia"/>
          <w:sz w:val="30"/>
          <w:szCs w:val="30"/>
        </w:rPr>
        <w:t>年至今任副总经理。</w:t>
      </w:r>
      <w:r>
        <w:rPr>
          <w:rFonts w:hint="eastAsia"/>
          <w:sz w:val="30"/>
          <w:szCs w:val="30"/>
        </w:rPr>
        <w:t>2004</w:t>
      </w:r>
      <w:r>
        <w:rPr>
          <w:rFonts w:hint="eastAsia"/>
          <w:sz w:val="30"/>
          <w:szCs w:val="30"/>
        </w:rPr>
        <w:t>年我到东莞新奥时公司已经成立了，当时燃料总公司代表东莞政府占</w:t>
      </w:r>
      <w:r>
        <w:rPr>
          <w:rFonts w:hint="eastAsia"/>
          <w:sz w:val="30"/>
          <w:szCs w:val="30"/>
        </w:rPr>
        <w:t>51%</w:t>
      </w:r>
      <w:r>
        <w:rPr>
          <w:rFonts w:hint="eastAsia"/>
          <w:sz w:val="30"/>
          <w:szCs w:val="30"/>
        </w:rPr>
        <w:t>的股份，新奥集团占</w:t>
      </w:r>
      <w:r>
        <w:rPr>
          <w:rFonts w:hint="eastAsia"/>
          <w:sz w:val="30"/>
          <w:szCs w:val="30"/>
        </w:rPr>
        <w:t>49%</w:t>
      </w:r>
      <w:r>
        <w:rPr>
          <w:rFonts w:hint="eastAsia"/>
          <w:sz w:val="30"/>
          <w:szCs w:val="30"/>
        </w:rPr>
        <w:t>的股份，</w:t>
      </w:r>
      <w:r>
        <w:rPr>
          <w:rFonts w:hint="eastAsia"/>
          <w:sz w:val="30"/>
          <w:szCs w:val="30"/>
        </w:rPr>
        <w:t>2008</w:t>
      </w:r>
      <w:r>
        <w:rPr>
          <w:rFonts w:hint="eastAsia"/>
          <w:sz w:val="30"/>
          <w:szCs w:val="30"/>
        </w:rPr>
        <w:t>年调整为燃料总公司占</w:t>
      </w:r>
      <w:r>
        <w:rPr>
          <w:rFonts w:hint="eastAsia"/>
          <w:sz w:val="30"/>
          <w:szCs w:val="30"/>
        </w:rPr>
        <w:t>45%</w:t>
      </w:r>
      <w:r>
        <w:rPr>
          <w:rFonts w:hint="eastAsia"/>
          <w:sz w:val="30"/>
          <w:szCs w:val="30"/>
        </w:rPr>
        <w:t>的股份，新奥集团占</w:t>
      </w:r>
      <w:r>
        <w:rPr>
          <w:rFonts w:hint="eastAsia"/>
          <w:sz w:val="30"/>
          <w:szCs w:val="30"/>
        </w:rPr>
        <w:t>55%</w:t>
      </w:r>
      <w:r>
        <w:rPr>
          <w:rFonts w:hint="eastAsia"/>
          <w:sz w:val="30"/>
          <w:szCs w:val="30"/>
        </w:rPr>
        <w:t>的股份。公司的董事长一直是李志荣，是燃料总公司代表政府委派过来的；总经理以前是张某生，是新奥集团委派的，后来又委派了韩某深、邹某群、侯某明，现在是张某青；黄某以前是财务部经理，现任副总会计师兼财务部经理，也是燃料总公司委派的，李某明以前是总经理助理，现任副总经理兼车用燃气公司经理，也是燃料总公司委派的。东莞新奥主要从事天然气的销售业务，工程项目主要有天然气管网、天然气站场、加气站的规划、建设和管理。工程发包分为招投标和指派两种，一般超过</w:t>
      </w:r>
      <w:r>
        <w:rPr>
          <w:rFonts w:hint="eastAsia"/>
          <w:sz w:val="30"/>
          <w:szCs w:val="30"/>
        </w:rPr>
        <w:t>100</w:t>
      </w:r>
      <w:r>
        <w:rPr>
          <w:rFonts w:hint="eastAsia"/>
          <w:sz w:val="30"/>
          <w:szCs w:val="30"/>
        </w:rPr>
        <w:t>万元的大额工程就要进行招投标，又分为两种，一种是发改委要求到市招投标中心，还有一种是我们公司招投标中心自己招投标的。此外，不超过</w:t>
      </w:r>
      <w:r>
        <w:rPr>
          <w:rFonts w:hint="eastAsia"/>
          <w:sz w:val="30"/>
          <w:szCs w:val="30"/>
        </w:rPr>
        <w:t>100</w:t>
      </w:r>
      <w:r>
        <w:rPr>
          <w:rFonts w:hint="eastAsia"/>
          <w:sz w:val="30"/>
          <w:szCs w:val="30"/>
        </w:rPr>
        <w:t>万元的小额工程，由工程区域所在地公司的工程技术部门在准入公司中指定选择，不用东莞分公司的工程技术部门决定。公司总经理是招投标委员会主任，负责工程的副总经理是招投标委员会的副主任，我一直</w:t>
      </w:r>
      <w:r>
        <w:rPr>
          <w:rFonts w:hint="eastAsia"/>
          <w:sz w:val="30"/>
          <w:szCs w:val="30"/>
        </w:rPr>
        <w:t>是副主任，另外财务部经理、财务总监、绩效部领导必须参加，另外业务主管部门和外聘专家也会参加。</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月份，我到东莞新奥时，已经和河北新地公司签订工程建设合同，我不清楚有没有经过招投标。我到了东莞新奥之后，就是从</w:t>
      </w:r>
      <w:r>
        <w:rPr>
          <w:rFonts w:hint="eastAsia"/>
          <w:sz w:val="30"/>
          <w:szCs w:val="30"/>
        </w:rPr>
        <w:t>2005</w:t>
      </w:r>
      <w:r>
        <w:rPr>
          <w:rFonts w:hint="eastAsia"/>
          <w:sz w:val="30"/>
          <w:szCs w:val="30"/>
        </w:rPr>
        <w:t>年开始，我们是按照</w:t>
      </w:r>
      <w:r>
        <w:rPr>
          <w:rFonts w:hint="eastAsia"/>
          <w:sz w:val="30"/>
          <w:szCs w:val="30"/>
        </w:rPr>
        <w:t>100</w:t>
      </w:r>
      <w:r>
        <w:rPr>
          <w:rFonts w:hint="eastAsia"/>
          <w:sz w:val="30"/>
          <w:szCs w:val="30"/>
        </w:rPr>
        <w:t>万元的大额工程招投标，</w:t>
      </w:r>
      <w:r>
        <w:rPr>
          <w:rFonts w:hint="eastAsia"/>
          <w:sz w:val="30"/>
          <w:szCs w:val="30"/>
        </w:rPr>
        <w:t>100</w:t>
      </w:r>
      <w:r>
        <w:rPr>
          <w:rFonts w:hint="eastAsia"/>
          <w:sz w:val="30"/>
          <w:szCs w:val="30"/>
        </w:rPr>
        <w:t>万元以下的由工程区域所在地公司的工程技术部门在准入公司中指定选择的模式。新地公司施工组织能力强、施工人员多、专业施工经验丰富。新德公司是燃料总公司和新地公司合资成立的，</w:t>
      </w:r>
      <w:r>
        <w:rPr>
          <w:rFonts w:hint="eastAsia"/>
          <w:sz w:val="30"/>
          <w:szCs w:val="30"/>
        </w:rPr>
        <w:t>2008</w:t>
      </w:r>
      <w:r>
        <w:rPr>
          <w:rFonts w:hint="eastAsia"/>
          <w:sz w:val="30"/>
          <w:szCs w:val="30"/>
        </w:rPr>
        <w:t>年新德公司与东莞新奥签订了服务协议，主要是对东莞新奥的项目进行立项、报建、协调等管理服务工作，东莞新奥按照年度工程结算总额的</w:t>
      </w:r>
      <w:r>
        <w:rPr>
          <w:rFonts w:hint="eastAsia"/>
          <w:sz w:val="30"/>
          <w:szCs w:val="30"/>
        </w:rPr>
        <w:t>8%</w:t>
      </w:r>
      <w:r>
        <w:rPr>
          <w:rFonts w:hint="eastAsia"/>
          <w:sz w:val="30"/>
          <w:szCs w:val="30"/>
        </w:rPr>
        <w:t>给予新德公司服务费。东莞新奥的很多管网工程，需要开挖、办证，要与当地政府、村委等进行协调，而东莞新奥毕竟是外地企业，很多事情不好办。我记得</w:t>
      </w:r>
      <w:r>
        <w:rPr>
          <w:rFonts w:hint="eastAsia"/>
          <w:sz w:val="30"/>
          <w:szCs w:val="30"/>
        </w:rPr>
        <w:t>2008</w:t>
      </w:r>
      <w:r>
        <w:rPr>
          <w:rFonts w:hint="eastAsia"/>
          <w:sz w:val="30"/>
          <w:szCs w:val="30"/>
        </w:rPr>
        <w:t>年的一天，当时的总经理张某生在领导班子开会时说已经跟合资方李志荣董事长沟通好了，说燃料总公司和新地公司准备成立一家新公司负责我们公司工程建设协调工作，解决工程进度慢、办证手续难的问题，当时大家讨论后对这种模式都没什么意见，进行了投票表决，是一致通过的。当时参加会议的人员有我、总经理张某生、副总经理</w:t>
      </w:r>
      <w:r>
        <w:rPr>
          <w:rFonts w:hint="eastAsia"/>
          <w:sz w:val="30"/>
          <w:szCs w:val="30"/>
        </w:rPr>
        <w:t>吴某青、副总经理张某武、财务总监吕某壮和办公室的记录人员。东莞新奥给新德公司的服务费，按照年度工程结算总额的</w:t>
      </w:r>
      <w:r>
        <w:rPr>
          <w:rFonts w:hint="eastAsia"/>
          <w:sz w:val="30"/>
          <w:szCs w:val="30"/>
        </w:rPr>
        <w:t>8%</w:t>
      </w:r>
      <w:r>
        <w:rPr>
          <w:rFonts w:hint="eastAsia"/>
          <w:sz w:val="30"/>
          <w:szCs w:val="30"/>
        </w:rPr>
        <w:t>的比例，每年大概在</w:t>
      </w:r>
      <w:r>
        <w:rPr>
          <w:rFonts w:hint="eastAsia"/>
          <w:sz w:val="30"/>
          <w:szCs w:val="30"/>
        </w:rPr>
        <w:t>4</w:t>
      </w:r>
      <w:r>
        <w:rPr>
          <w:rFonts w:hint="eastAsia"/>
          <w:sz w:val="30"/>
          <w:szCs w:val="30"/>
        </w:rPr>
        <w:t>、</w:t>
      </w:r>
      <w:r>
        <w:rPr>
          <w:rFonts w:hint="eastAsia"/>
          <w:sz w:val="30"/>
          <w:szCs w:val="30"/>
        </w:rPr>
        <w:t>5</w:t>
      </w:r>
      <w:r>
        <w:rPr>
          <w:rFonts w:hint="eastAsia"/>
          <w:sz w:val="30"/>
          <w:szCs w:val="30"/>
        </w:rPr>
        <w:t>千万元左右。</w:t>
      </w:r>
    </w:p>
    <w:p w14:paraId="73670C44" w14:textId="77777777" w:rsidR="00B34AD0" w:rsidRDefault="00B34AD0">
      <w:pPr>
        <w:spacing w:line="500" w:lineRule="atLeast"/>
        <w:ind w:firstLine="600"/>
        <w:divId w:val="162745901"/>
        <w:rPr>
          <w:rFonts w:hint="eastAsia"/>
          <w:sz w:val="30"/>
          <w:szCs w:val="30"/>
        </w:rPr>
      </w:pPr>
      <w:r>
        <w:rPr>
          <w:rFonts w:hint="eastAsia"/>
          <w:sz w:val="30"/>
          <w:szCs w:val="30"/>
        </w:rPr>
        <w:t>67</w:t>
      </w:r>
      <w:r>
        <w:rPr>
          <w:rFonts w:hint="eastAsia"/>
          <w:sz w:val="30"/>
          <w:szCs w:val="30"/>
        </w:rPr>
        <w:t>、证人叶某鸣（新德公司出纳）证称：新德公司约在</w:t>
      </w:r>
      <w:r>
        <w:rPr>
          <w:rFonts w:hint="eastAsia"/>
          <w:sz w:val="30"/>
          <w:szCs w:val="30"/>
        </w:rPr>
        <w:t>2008</w:t>
      </w:r>
      <w:r>
        <w:rPr>
          <w:rFonts w:hint="eastAsia"/>
          <w:sz w:val="30"/>
          <w:szCs w:val="30"/>
        </w:rPr>
        <w:t>年成立，公司股东是东莞管道煤气公司、新地公司和德溢公司。我从</w:t>
      </w:r>
      <w:r>
        <w:rPr>
          <w:rFonts w:hint="eastAsia"/>
          <w:sz w:val="30"/>
          <w:szCs w:val="30"/>
        </w:rPr>
        <w:t>2011</w:t>
      </w:r>
      <w:r>
        <w:rPr>
          <w:rFonts w:hint="eastAsia"/>
          <w:sz w:val="30"/>
          <w:szCs w:val="30"/>
        </w:rPr>
        <w:t>年开始至今在新德公司任出纳，负责收支业务和固定资产管理。新德公司目前有</w:t>
      </w:r>
      <w:r>
        <w:rPr>
          <w:rFonts w:hint="eastAsia"/>
          <w:sz w:val="30"/>
          <w:szCs w:val="30"/>
        </w:rPr>
        <w:t>13</w:t>
      </w:r>
      <w:r>
        <w:rPr>
          <w:rFonts w:hint="eastAsia"/>
          <w:sz w:val="30"/>
          <w:szCs w:val="30"/>
        </w:rPr>
        <w:t>人，总经理是吴世忠，法人代表是刘某清，财务部有主任楚某猛和我两人，楚某猛负责会计，市场部有</w:t>
      </w:r>
      <w:r>
        <w:rPr>
          <w:rFonts w:hint="eastAsia"/>
          <w:sz w:val="30"/>
          <w:szCs w:val="30"/>
        </w:rPr>
        <w:t>10</w:t>
      </w:r>
      <w:r>
        <w:rPr>
          <w:rFonts w:hint="eastAsia"/>
          <w:sz w:val="30"/>
          <w:szCs w:val="30"/>
        </w:rPr>
        <w:t>人，综合部有一名文员。新德公司主要是为新地东莞分公司提供工程管理咨询服务并收取费用，一年收入大概有</w:t>
      </w:r>
      <w:r>
        <w:rPr>
          <w:rFonts w:hint="eastAsia"/>
          <w:sz w:val="30"/>
          <w:szCs w:val="30"/>
        </w:rPr>
        <w:t>1</w:t>
      </w:r>
      <w:r>
        <w:rPr>
          <w:rFonts w:hint="eastAsia"/>
          <w:sz w:val="30"/>
          <w:szCs w:val="30"/>
        </w:rPr>
        <w:t>千万元左右，向东莞新奥收取工程管理咨询服务费一年只有十几万，新德公司还租借设备给新地东莞分公司，但这是工程管理咨询服务的配套服务。公司支出主要是招待费、税金、车辆油费及员工薪酬、设备购买费用等，公司利润主要分给股东。</w:t>
      </w:r>
    </w:p>
    <w:p w14:paraId="534E7826" w14:textId="77777777" w:rsidR="00B34AD0" w:rsidRDefault="00B34AD0">
      <w:pPr>
        <w:spacing w:line="500" w:lineRule="atLeast"/>
        <w:ind w:firstLine="600"/>
        <w:divId w:val="975068390"/>
        <w:rPr>
          <w:rFonts w:hint="eastAsia"/>
          <w:sz w:val="30"/>
          <w:szCs w:val="30"/>
        </w:rPr>
      </w:pPr>
      <w:r>
        <w:rPr>
          <w:rFonts w:hint="eastAsia"/>
          <w:sz w:val="30"/>
          <w:szCs w:val="30"/>
        </w:rPr>
        <w:t>68.</w:t>
      </w:r>
      <w:r>
        <w:rPr>
          <w:rFonts w:hint="eastAsia"/>
          <w:sz w:val="30"/>
          <w:szCs w:val="30"/>
        </w:rPr>
        <w:t>证人楚某猛（新德公司会计）证称：新德公司总经理是吴世忠，总经理助理兼协调部主任杨某新，副总经理兼综合办主任张某娥，财务部负责人兼会计是我，出纳叶某鸣，前任会计是戴某婷。新德公司的业务范围主要是向新地东莞分公司和东莞新奥提供工程服务，另外新德公司有一些机器设备租赁给新地东莞分公司。新德公司的收入只有新地东莞分公司和东莞新奥交来的工程管理服务费，租赁费用是含在工程服务费里的。新德公司提供的服务是，帮助新地东莞分公司和东莞新奥在管道安装工程在施工前、施工中和施工后要向政府相关部门提交相关资料。工程管理费是按工程结算价的</w:t>
      </w:r>
      <w:r>
        <w:rPr>
          <w:rFonts w:hint="eastAsia"/>
          <w:sz w:val="30"/>
          <w:szCs w:val="30"/>
        </w:rPr>
        <w:t>7%</w:t>
      </w:r>
      <w:r>
        <w:rPr>
          <w:rFonts w:hint="eastAsia"/>
          <w:sz w:val="30"/>
          <w:szCs w:val="30"/>
        </w:rPr>
        <w:t>收取的。新德公司协调部负责收取工程服务费。协调部除了主任杨某新外，还有王某军等人。新德公司的支出一是职工薪酬，二是租赁设备的折旧费，三是招待费，四是办公场所的费用、办公费用等，五是税金。新德公司用自有资金购买了约</w:t>
      </w:r>
      <w:r>
        <w:rPr>
          <w:rFonts w:hint="eastAsia"/>
          <w:sz w:val="30"/>
          <w:szCs w:val="30"/>
        </w:rPr>
        <w:t>1300</w:t>
      </w:r>
      <w:r>
        <w:rPr>
          <w:rFonts w:hint="eastAsia"/>
          <w:sz w:val="30"/>
          <w:szCs w:val="30"/>
        </w:rPr>
        <w:t>万元设备租赁给新地东莞分公司，都是用于管道安装的机械设备。新德公司的利润，从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年，大概都是</w:t>
      </w:r>
      <w:r>
        <w:rPr>
          <w:rFonts w:hint="eastAsia"/>
          <w:sz w:val="30"/>
          <w:szCs w:val="30"/>
        </w:rPr>
        <w:t>700-800</w:t>
      </w:r>
      <w:r>
        <w:rPr>
          <w:rFonts w:hint="eastAsia"/>
          <w:sz w:val="30"/>
          <w:szCs w:val="30"/>
        </w:rPr>
        <w:t>万元。新德公司每年给股东新地东莞分公司、管道煤气公司和德溢公司的分红分别为：</w:t>
      </w:r>
      <w:r>
        <w:rPr>
          <w:rFonts w:hint="eastAsia"/>
          <w:sz w:val="30"/>
          <w:szCs w:val="30"/>
        </w:rPr>
        <w:t>2010</w:t>
      </w:r>
      <w:r>
        <w:rPr>
          <w:rFonts w:hint="eastAsia"/>
          <w:sz w:val="30"/>
          <w:szCs w:val="30"/>
        </w:rPr>
        <w:t>年春节前分别为</w:t>
      </w:r>
      <w:r>
        <w:rPr>
          <w:rFonts w:hint="eastAsia"/>
          <w:sz w:val="30"/>
          <w:szCs w:val="30"/>
        </w:rPr>
        <w:t>150</w:t>
      </w:r>
      <w:r>
        <w:rPr>
          <w:rFonts w:hint="eastAsia"/>
          <w:sz w:val="30"/>
          <w:szCs w:val="30"/>
        </w:rPr>
        <w:t>万元、</w:t>
      </w:r>
      <w:r>
        <w:rPr>
          <w:rFonts w:hint="eastAsia"/>
          <w:sz w:val="30"/>
          <w:szCs w:val="30"/>
        </w:rPr>
        <w:t>33</w:t>
      </w:r>
      <w:r>
        <w:rPr>
          <w:rFonts w:hint="eastAsia"/>
          <w:sz w:val="30"/>
          <w:szCs w:val="30"/>
        </w:rPr>
        <w:t>万元、</w:t>
      </w:r>
      <w:r>
        <w:rPr>
          <w:rFonts w:hint="eastAsia"/>
          <w:sz w:val="30"/>
          <w:szCs w:val="30"/>
        </w:rPr>
        <w:t>117</w:t>
      </w:r>
      <w:r>
        <w:rPr>
          <w:rFonts w:hint="eastAsia"/>
          <w:sz w:val="30"/>
          <w:szCs w:val="30"/>
        </w:rPr>
        <w:t>万元；</w:t>
      </w:r>
      <w:r>
        <w:rPr>
          <w:rFonts w:hint="eastAsia"/>
          <w:sz w:val="30"/>
          <w:szCs w:val="30"/>
        </w:rPr>
        <w:t>2011</w:t>
      </w:r>
      <w:r>
        <w:rPr>
          <w:rFonts w:hint="eastAsia"/>
          <w:sz w:val="30"/>
          <w:szCs w:val="30"/>
        </w:rPr>
        <w:t>年春节前分别为</w:t>
      </w:r>
      <w:r>
        <w:rPr>
          <w:rFonts w:hint="eastAsia"/>
          <w:sz w:val="30"/>
          <w:szCs w:val="30"/>
        </w:rPr>
        <w:t>250</w:t>
      </w:r>
      <w:r>
        <w:rPr>
          <w:rFonts w:hint="eastAsia"/>
          <w:sz w:val="30"/>
          <w:szCs w:val="30"/>
        </w:rPr>
        <w:t>万元、</w:t>
      </w:r>
      <w:r>
        <w:rPr>
          <w:rFonts w:hint="eastAsia"/>
          <w:sz w:val="30"/>
          <w:szCs w:val="30"/>
        </w:rPr>
        <w:t>55</w:t>
      </w:r>
      <w:r>
        <w:rPr>
          <w:rFonts w:hint="eastAsia"/>
          <w:sz w:val="30"/>
          <w:szCs w:val="30"/>
        </w:rPr>
        <w:t>万元和</w:t>
      </w:r>
      <w:r>
        <w:rPr>
          <w:rFonts w:hint="eastAsia"/>
          <w:sz w:val="30"/>
          <w:szCs w:val="30"/>
        </w:rPr>
        <w:t>195</w:t>
      </w:r>
      <w:r>
        <w:rPr>
          <w:rFonts w:hint="eastAsia"/>
          <w:sz w:val="30"/>
          <w:szCs w:val="30"/>
        </w:rPr>
        <w:t>万元；</w:t>
      </w:r>
      <w:r>
        <w:rPr>
          <w:rFonts w:hint="eastAsia"/>
          <w:sz w:val="30"/>
          <w:szCs w:val="30"/>
        </w:rPr>
        <w:t>2012</w:t>
      </w:r>
      <w:r>
        <w:rPr>
          <w:rFonts w:hint="eastAsia"/>
          <w:sz w:val="30"/>
          <w:szCs w:val="30"/>
        </w:rPr>
        <w:t>年春节前分别为</w:t>
      </w:r>
      <w:r>
        <w:rPr>
          <w:rFonts w:hint="eastAsia"/>
          <w:sz w:val="30"/>
          <w:szCs w:val="30"/>
        </w:rPr>
        <w:t>255</w:t>
      </w:r>
      <w:r>
        <w:rPr>
          <w:rFonts w:hint="eastAsia"/>
          <w:sz w:val="30"/>
          <w:szCs w:val="30"/>
        </w:rPr>
        <w:t>万元、</w:t>
      </w:r>
      <w:r>
        <w:rPr>
          <w:rFonts w:hint="eastAsia"/>
          <w:sz w:val="30"/>
          <w:szCs w:val="30"/>
        </w:rPr>
        <w:t>56.1</w:t>
      </w:r>
      <w:r>
        <w:rPr>
          <w:rFonts w:hint="eastAsia"/>
          <w:sz w:val="30"/>
          <w:szCs w:val="30"/>
        </w:rPr>
        <w:t>万元和</w:t>
      </w:r>
      <w:r>
        <w:rPr>
          <w:rFonts w:hint="eastAsia"/>
          <w:sz w:val="30"/>
          <w:szCs w:val="30"/>
        </w:rPr>
        <w:t>198.9</w:t>
      </w:r>
      <w:r>
        <w:rPr>
          <w:rFonts w:hint="eastAsia"/>
          <w:sz w:val="30"/>
          <w:szCs w:val="30"/>
        </w:rPr>
        <w:t>万元。</w:t>
      </w:r>
    </w:p>
    <w:p w14:paraId="046435EE" w14:textId="77777777" w:rsidR="00B34AD0" w:rsidRDefault="00B34AD0">
      <w:pPr>
        <w:spacing w:line="500" w:lineRule="atLeast"/>
        <w:ind w:firstLine="600"/>
        <w:divId w:val="1982078525"/>
        <w:rPr>
          <w:rFonts w:hint="eastAsia"/>
          <w:sz w:val="30"/>
          <w:szCs w:val="30"/>
        </w:rPr>
      </w:pPr>
      <w:r>
        <w:rPr>
          <w:rFonts w:hint="eastAsia"/>
          <w:sz w:val="30"/>
          <w:szCs w:val="30"/>
        </w:rPr>
        <w:t>69.</w:t>
      </w:r>
      <w:r>
        <w:rPr>
          <w:rFonts w:hint="eastAsia"/>
          <w:sz w:val="30"/>
          <w:szCs w:val="30"/>
        </w:rPr>
        <w:t>证人戴某婷（新地东莞分公司会计）证称：我是新地东莞分公司的会计，受财务主任戴某指派，曾于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新德公司做了一个月会计工作。东莞新地分公司承揽东莞新奥的工程项目，公司收入项是工程收入，支出项是分包工程支出、本公司施工队的施工费、日常工资、办公设备支出。新德公司的办公场所在新地东莞分公司旁，新德公司每季度按照收入的</w:t>
      </w:r>
      <w:r>
        <w:rPr>
          <w:rFonts w:hint="eastAsia"/>
          <w:sz w:val="30"/>
          <w:szCs w:val="30"/>
        </w:rPr>
        <w:t>7%</w:t>
      </w:r>
      <w:r>
        <w:rPr>
          <w:rFonts w:hint="eastAsia"/>
          <w:sz w:val="30"/>
          <w:szCs w:val="30"/>
        </w:rPr>
        <w:t>收取新地东莞分公司工程服务管理费，</w:t>
      </w:r>
      <w:r>
        <w:rPr>
          <w:rFonts w:hint="eastAsia"/>
          <w:sz w:val="30"/>
          <w:szCs w:val="30"/>
        </w:rPr>
        <w:t>2011</w:t>
      </w:r>
      <w:r>
        <w:rPr>
          <w:rFonts w:hint="eastAsia"/>
          <w:sz w:val="30"/>
          <w:szCs w:val="30"/>
        </w:rPr>
        <w:t>年大约</w:t>
      </w:r>
      <w:r>
        <w:rPr>
          <w:rFonts w:hint="eastAsia"/>
          <w:sz w:val="30"/>
          <w:szCs w:val="30"/>
        </w:rPr>
        <w:t>1000</w:t>
      </w:r>
      <w:r>
        <w:rPr>
          <w:rFonts w:hint="eastAsia"/>
          <w:sz w:val="30"/>
          <w:szCs w:val="30"/>
        </w:rPr>
        <w:t>多万元。另外，我在为新地东莞分公司做账时曾发现新地东莞分公司因租用新德公司的设备被盗或损坏而要赔偿的情况。吴世忠不是新地东莞分公司的工作人员，是新德公司的领导层，但不知吴的具体职务。张某娥在东莞新地分公司副总经理办公室办公，但不在新地东莞分公司领取工资。</w:t>
      </w:r>
    </w:p>
    <w:p w14:paraId="1375A310" w14:textId="77777777" w:rsidR="00B34AD0" w:rsidRDefault="00B34AD0">
      <w:pPr>
        <w:spacing w:line="500" w:lineRule="atLeast"/>
        <w:ind w:firstLine="600"/>
        <w:divId w:val="759644582"/>
        <w:rPr>
          <w:rFonts w:hint="eastAsia"/>
          <w:sz w:val="30"/>
          <w:szCs w:val="30"/>
        </w:rPr>
      </w:pPr>
      <w:r>
        <w:rPr>
          <w:rFonts w:hint="eastAsia"/>
          <w:sz w:val="30"/>
          <w:szCs w:val="30"/>
        </w:rPr>
        <w:t>70.</w:t>
      </w:r>
      <w:r>
        <w:rPr>
          <w:rFonts w:hint="eastAsia"/>
          <w:sz w:val="30"/>
          <w:szCs w:val="30"/>
        </w:rPr>
        <w:t>证人袁某莲（新地东莞分公司出纳）证称：新地东莞分公司的领导有总经理梁某雨、副总经理余某洲、张某娥，财务部领导是戴某，我是出纳，戴某婷是会计。新地东莞分公司的收入主要是东莞新奥支付的施工工程款，另外一些个体户也有安装天然气管道的，但这类收入占比非常少，支出有五项，一是施工过程产生的材料费等费用，二是工资，三是办公场所的相关费用，四是工程税款，五是给新德公司的工程管理费。支出程序是经办人填好费用支出单，签名后给部门领导签名，然后经办人再拿给王某云审核，再交给戴某签名，然后由公司领导签名，我审核无误后予以支付。</w:t>
      </w:r>
    </w:p>
    <w:p w14:paraId="22FD47C0" w14:textId="77777777" w:rsidR="00B34AD0" w:rsidRDefault="00B34AD0">
      <w:pPr>
        <w:spacing w:line="500" w:lineRule="atLeast"/>
        <w:ind w:firstLine="600"/>
        <w:divId w:val="120150696"/>
        <w:rPr>
          <w:rFonts w:hint="eastAsia"/>
          <w:sz w:val="30"/>
          <w:szCs w:val="30"/>
        </w:rPr>
      </w:pPr>
      <w:r>
        <w:rPr>
          <w:rFonts w:hint="eastAsia"/>
          <w:sz w:val="30"/>
          <w:szCs w:val="30"/>
        </w:rPr>
        <w:t>71.</w:t>
      </w:r>
      <w:r>
        <w:rPr>
          <w:rFonts w:hint="eastAsia"/>
          <w:sz w:val="30"/>
          <w:szCs w:val="30"/>
        </w:rPr>
        <w:t>证人柳某赟（德溢公司会计、吴世忠妻子）证称：德溢公司除投资新德公司外，没有其他业务。</w:t>
      </w:r>
      <w:r>
        <w:rPr>
          <w:rFonts w:hint="eastAsia"/>
          <w:sz w:val="30"/>
          <w:szCs w:val="30"/>
        </w:rPr>
        <w:t>2008</w:t>
      </w:r>
      <w:r>
        <w:rPr>
          <w:rFonts w:hint="eastAsia"/>
          <w:sz w:val="30"/>
          <w:szCs w:val="30"/>
        </w:rPr>
        <w:t>到</w:t>
      </w:r>
      <w:r>
        <w:rPr>
          <w:rFonts w:hint="eastAsia"/>
          <w:sz w:val="30"/>
          <w:szCs w:val="30"/>
        </w:rPr>
        <w:t>2010</w:t>
      </w:r>
      <w:r>
        <w:rPr>
          <w:rFonts w:hint="eastAsia"/>
          <w:sz w:val="30"/>
          <w:szCs w:val="30"/>
        </w:rPr>
        <w:t>年没分红，</w:t>
      </w:r>
      <w:r>
        <w:rPr>
          <w:rFonts w:hint="eastAsia"/>
          <w:sz w:val="30"/>
          <w:szCs w:val="30"/>
        </w:rPr>
        <w:t>2011</w:t>
      </w:r>
      <w:r>
        <w:rPr>
          <w:rFonts w:hint="eastAsia"/>
          <w:sz w:val="30"/>
          <w:szCs w:val="30"/>
        </w:rPr>
        <w:t>年分了一次，</w:t>
      </w:r>
      <w:r>
        <w:rPr>
          <w:rFonts w:hint="eastAsia"/>
          <w:sz w:val="30"/>
          <w:szCs w:val="30"/>
        </w:rPr>
        <w:t>2012</w:t>
      </w:r>
      <w:r>
        <w:rPr>
          <w:rFonts w:hint="eastAsia"/>
          <w:sz w:val="30"/>
          <w:szCs w:val="30"/>
        </w:rPr>
        <w:t>年春节前分了一次，约</w:t>
      </w:r>
      <w:r>
        <w:rPr>
          <w:rFonts w:hint="eastAsia"/>
          <w:sz w:val="30"/>
          <w:szCs w:val="30"/>
        </w:rPr>
        <w:t>70</w:t>
      </w:r>
      <w:r>
        <w:rPr>
          <w:rFonts w:hint="eastAsia"/>
          <w:sz w:val="30"/>
          <w:szCs w:val="30"/>
        </w:rPr>
        <w:t>万元，扣掉税费</w:t>
      </w:r>
      <w:r>
        <w:rPr>
          <w:rFonts w:hint="eastAsia"/>
          <w:sz w:val="30"/>
          <w:szCs w:val="30"/>
        </w:rPr>
        <w:t>14</w:t>
      </w:r>
      <w:r>
        <w:rPr>
          <w:rFonts w:hint="eastAsia"/>
          <w:sz w:val="30"/>
          <w:szCs w:val="30"/>
        </w:rPr>
        <w:t>万元，余下的</w:t>
      </w:r>
      <w:r>
        <w:rPr>
          <w:rFonts w:hint="eastAsia"/>
          <w:sz w:val="30"/>
          <w:szCs w:val="30"/>
        </w:rPr>
        <w:t>56</w:t>
      </w:r>
      <w:r>
        <w:rPr>
          <w:rFonts w:hint="eastAsia"/>
          <w:sz w:val="30"/>
          <w:szCs w:val="30"/>
        </w:rPr>
        <w:t>万元股东按比例分配，全部给现金。德溢公司于</w:t>
      </w:r>
      <w:r>
        <w:rPr>
          <w:rFonts w:hint="eastAsia"/>
          <w:sz w:val="30"/>
          <w:szCs w:val="30"/>
        </w:rPr>
        <w:t>2008</w:t>
      </w:r>
      <w:r>
        <w:rPr>
          <w:rFonts w:hint="eastAsia"/>
          <w:sz w:val="30"/>
          <w:szCs w:val="30"/>
        </w:rPr>
        <w:t>年底以转账方式投资过</w:t>
      </w:r>
      <w:r>
        <w:rPr>
          <w:rFonts w:hint="eastAsia"/>
          <w:sz w:val="30"/>
          <w:szCs w:val="30"/>
        </w:rPr>
        <w:t>390</w:t>
      </w:r>
      <w:r>
        <w:rPr>
          <w:rFonts w:hint="eastAsia"/>
          <w:sz w:val="30"/>
          <w:szCs w:val="30"/>
        </w:rPr>
        <w:t>万元到新德公司。新德公司向德溢公司转账两次，第一次</w:t>
      </w:r>
      <w:r>
        <w:rPr>
          <w:rFonts w:hint="eastAsia"/>
          <w:sz w:val="30"/>
          <w:szCs w:val="30"/>
        </w:rPr>
        <w:t>2010</w:t>
      </w:r>
      <w:r>
        <w:rPr>
          <w:rFonts w:hint="eastAsia"/>
          <w:sz w:val="30"/>
          <w:szCs w:val="30"/>
        </w:rPr>
        <w:t>年约</w:t>
      </w:r>
      <w:r>
        <w:rPr>
          <w:rFonts w:hint="eastAsia"/>
          <w:sz w:val="30"/>
          <w:szCs w:val="30"/>
        </w:rPr>
        <w:t>100</w:t>
      </w:r>
      <w:r>
        <w:rPr>
          <w:rFonts w:hint="eastAsia"/>
          <w:sz w:val="30"/>
          <w:szCs w:val="30"/>
        </w:rPr>
        <w:t>万元，第二次是</w:t>
      </w:r>
      <w:r>
        <w:rPr>
          <w:rFonts w:hint="eastAsia"/>
          <w:sz w:val="30"/>
          <w:szCs w:val="30"/>
        </w:rPr>
        <w:t>2012</w:t>
      </w:r>
      <w:r>
        <w:rPr>
          <w:rFonts w:hint="eastAsia"/>
          <w:sz w:val="30"/>
          <w:szCs w:val="30"/>
        </w:rPr>
        <w:t>年春节前</w:t>
      </w:r>
      <w:r>
        <w:rPr>
          <w:rFonts w:hint="eastAsia"/>
          <w:sz w:val="30"/>
          <w:szCs w:val="30"/>
        </w:rPr>
        <w:t>190</w:t>
      </w:r>
      <w:r>
        <w:rPr>
          <w:rFonts w:hint="eastAsia"/>
          <w:sz w:val="30"/>
          <w:szCs w:val="30"/>
        </w:rPr>
        <w:t>万元，其中</w:t>
      </w:r>
      <w:r>
        <w:rPr>
          <w:rFonts w:hint="eastAsia"/>
          <w:sz w:val="30"/>
          <w:szCs w:val="30"/>
        </w:rPr>
        <w:t>100</w:t>
      </w:r>
      <w:r>
        <w:rPr>
          <w:rFonts w:hint="eastAsia"/>
          <w:sz w:val="30"/>
          <w:szCs w:val="30"/>
        </w:rPr>
        <w:t>万元存入德溢公司基本库做定期，</w:t>
      </w:r>
      <w:r>
        <w:rPr>
          <w:rFonts w:hint="eastAsia"/>
          <w:sz w:val="30"/>
          <w:szCs w:val="30"/>
        </w:rPr>
        <w:t>35</w:t>
      </w:r>
      <w:r>
        <w:rPr>
          <w:rFonts w:hint="eastAsia"/>
          <w:sz w:val="30"/>
          <w:szCs w:val="30"/>
        </w:rPr>
        <w:t>万作为分红给股东。吴世忠的家庭资产情况：</w:t>
      </w:r>
      <w:r>
        <w:rPr>
          <w:rFonts w:hint="eastAsia"/>
          <w:sz w:val="30"/>
          <w:szCs w:val="30"/>
        </w:rPr>
        <w:t>2002</w:t>
      </w:r>
      <w:r>
        <w:rPr>
          <w:rFonts w:hint="eastAsia"/>
          <w:sz w:val="30"/>
          <w:szCs w:val="30"/>
        </w:rPr>
        <w:t>年购入黄旗新村一巷前</w:t>
      </w:r>
      <w:r>
        <w:rPr>
          <w:rFonts w:hint="eastAsia"/>
          <w:sz w:val="30"/>
          <w:szCs w:val="30"/>
        </w:rPr>
        <w:t>5</w:t>
      </w:r>
      <w:r>
        <w:rPr>
          <w:rFonts w:hint="eastAsia"/>
          <w:sz w:val="30"/>
          <w:szCs w:val="30"/>
        </w:rPr>
        <w:t>号地块，盖了私人屋，月租</w:t>
      </w:r>
      <w:r>
        <w:rPr>
          <w:rFonts w:hint="eastAsia"/>
          <w:sz w:val="30"/>
          <w:szCs w:val="30"/>
        </w:rPr>
        <w:t>3500</w:t>
      </w:r>
      <w:r>
        <w:rPr>
          <w:rFonts w:hint="eastAsia"/>
          <w:sz w:val="30"/>
          <w:szCs w:val="30"/>
        </w:rPr>
        <w:t>元；</w:t>
      </w:r>
      <w:r>
        <w:rPr>
          <w:rFonts w:hint="eastAsia"/>
          <w:sz w:val="30"/>
          <w:szCs w:val="30"/>
        </w:rPr>
        <w:t>2002</w:t>
      </w:r>
      <w:r>
        <w:rPr>
          <w:rFonts w:hint="eastAsia"/>
          <w:sz w:val="30"/>
          <w:szCs w:val="30"/>
        </w:rPr>
        <w:t>年购入城市花园</w:t>
      </w:r>
      <w:r>
        <w:rPr>
          <w:rFonts w:hint="eastAsia"/>
          <w:sz w:val="30"/>
          <w:szCs w:val="30"/>
        </w:rPr>
        <w:t>7</w:t>
      </w:r>
      <w:r>
        <w:rPr>
          <w:rFonts w:hint="eastAsia"/>
          <w:sz w:val="30"/>
          <w:szCs w:val="30"/>
        </w:rPr>
        <w:t>座</w:t>
      </w:r>
      <w:r>
        <w:rPr>
          <w:rFonts w:hint="eastAsia"/>
          <w:sz w:val="30"/>
          <w:szCs w:val="30"/>
        </w:rPr>
        <w:t>10</w:t>
      </w:r>
      <w:r>
        <w:rPr>
          <w:rFonts w:hint="eastAsia"/>
          <w:sz w:val="30"/>
          <w:szCs w:val="30"/>
        </w:rPr>
        <w:t>楼</w:t>
      </w:r>
      <w:r>
        <w:rPr>
          <w:rFonts w:hint="eastAsia"/>
          <w:sz w:val="30"/>
          <w:szCs w:val="30"/>
        </w:rPr>
        <w:t>10</w:t>
      </w:r>
      <w:r>
        <w:rPr>
          <w:rFonts w:hint="eastAsia"/>
          <w:sz w:val="30"/>
          <w:szCs w:val="30"/>
        </w:rPr>
        <w:t>号房，以</w:t>
      </w:r>
      <w:r>
        <w:rPr>
          <w:rFonts w:hint="eastAsia"/>
          <w:sz w:val="30"/>
          <w:szCs w:val="30"/>
        </w:rPr>
        <w:t>40</w:t>
      </w:r>
      <w:r>
        <w:rPr>
          <w:rFonts w:hint="eastAsia"/>
          <w:sz w:val="30"/>
          <w:szCs w:val="30"/>
        </w:rPr>
        <w:t>万元转卖吴某华，实际收取</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月购入东骏豪苑怡景居</w:t>
      </w:r>
      <w:r>
        <w:rPr>
          <w:rFonts w:hint="eastAsia"/>
          <w:sz w:val="30"/>
          <w:szCs w:val="30"/>
        </w:rPr>
        <w:t>X</w:t>
      </w:r>
      <w:r>
        <w:rPr>
          <w:rFonts w:hint="eastAsia"/>
          <w:sz w:val="30"/>
          <w:szCs w:val="30"/>
        </w:rPr>
        <w:t>座</w:t>
      </w:r>
      <w:r>
        <w:rPr>
          <w:rFonts w:hint="eastAsia"/>
          <w:sz w:val="30"/>
          <w:szCs w:val="30"/>
        </w:rPr>
        <w:t>XXX</w:t>
      </w:r>
      <w:r>
        <w:rPr>
          <w:rFonts w:hint="eastAsia"/>
          <w:sz w:val="30"/>
          <w:szCs w:val="30"/>
        </w:rPr>
        <w:t>号，首付</w:t>
      </w:r>
      <w:r>
        <w:rPr>
          <w:rFonts w:hint="eastAsia"/>
          <w:sz w:val="30"/>
          <w:szCs w:val="30"/>
        </w:rPr>
        <w:t>30</w:t>
      </w:r>
      <w:r>
        <w:rPr>
          <w:rFonts w:hint="eastAsia"/>
          <w:sz w:val="30"/>
          <w:szCs w:val="30"/>
        </w:rPr>
        <w:t>万元，共</w:t>
      </w:r>
      <w:r>
        <w:rPr>
          <w:rFonts w:hint="eastAsia"/>
          <w:sz w:val="30"/>
          <w:szCs w:val="30"/>
        </w:rPr>
        <w:t>70</w:t>
      </w:r>
      <w:r>
        <w:rPr>
          <w:rFonts w:hint="eastAsia"/>
          <w:sz w:val="30"/>
          <w:szCs w:val="30"/>
        </w:rPr>
        <w:t>万元，后以</w:t>
      </w:r>
      <w:r>
        <w:rPr>
          <w:rFonts w:hint="eastAsia"/>
          <w:sz w:val="30"/>
          <w:szCs w:val="30"/>
        </w:rPr>
        <w:t>50</w:t>
      </w:r>
      <w:r>
        <w:rPr>
          <w:rFonts w:hint="eastAsia"/>
          <w:sz w:val="30"/>
          <w:szCs w:val="30"/>
        </w:rPr>
        <w:t>万元卖给柳某，实际收取</w:t>
      </w:r>
      <w:r>
        <w:rPr>
          <w:rFonts w:hint="eastAsia"/>
          <w:sz w:val="30"/>
          <w:szCs w:val="30"/>
        </w:rPr>
        <w:t>25</w:t>
      </w:r>
      <w:r>
        <w:rPr>
          <w:rFonts w:hint="eastAsia"/>
          <w:sz w:val="30"/>
          <w:szCs w:val="30"/>
        </w:rPr>
        <w:t>万元；</w:t>
      </w:r>
      <w:r>
        <w:rPr>
          <w:rFonts w:hint="eastAsia"/>
          <w:sz w:val="30"/>
          <w:szCs w:val="30"/>
        </w:rPr>
        <w:t>2009</w:t>
      </w:r>
      <w:r>
        <w:rPr>
          <w:rFonts w:hint="eastAsia"/>
          <w:sz w:val="30"/>
          <w:szCs w:val="30"/>
        </w:rPr>
        <w:t>年购入东骏豪苑和泰居</w:t>
      </w:r>
      <w:r>
        <w:rPr>
          <w:rFonts w:hint="eastAsia"/>
          <w:sz w:val="30"/>
          <w:szCs w:val="30"/>
        </w:rPr>
        <w:t>X</w:t>
      </w:r>
      <w:r>
        <w:rPr>
          <w:rFonts w:hint="eastAsia"/>
          <w:sz w:val="30"/>
          <w:szCs w:val="30"/>
        </w:rPr>
        <w:t>座</w:t>
      </w:r>
      <w:r>
        <w:rPr>
          <w:rFonts w:hint="eastAsia"/>
          <w:sz w:val="30"/>
          <w:szCs w:val="30"/>
        </w:rPr>
        <w:t>XXX</w:t>
      </w:r>
      <w:r>
        <w:rPr>
          <w:rFonts w:hint="eastAsia"/>
          <w:sz w:val="30"/>
          <w:szCs w:val="30"/>
        </w:rPr>
        <w:t>房，</w:t>
      </w:r>
      <w:r>
        <w:rPr>
          <w:rFonts w:hint="eastAsia"/>
          <w:sz w:val="30"/>
          <w:szCs w:val="30"/>
        </w:rPr>
        <w:t>90</w:t>
      </w:r>
      <w:r>
        <w:rPr>
          <w:rFonts w:hint="eastAsia"/>
          <w:sz w:val="30"/>
          <w:szCs w:val="30"/>
        </w:rPr>
        <w:t>多万元，一次性支付；</w:t>
      </w:r>
      <w:r>
        <w:rPr>
          <w:rFonts w:hint="eastAsia"/>
          <w:sz w:val="30"/>
          <w:szCs w:val="30"/>
        </w:rPr>
        <w:t>2008</w:t>
      </w:r>
      <w:r>
        <w:rPr>
          <w:rFonts w:hint="eastAsia"/>
          <w:sz w:val="30"/>
          <w:szCs w:val="30"/>
        </w:rPr>
        <w:t>年购买凌志汽车一辆，</w:t>
      </w:r>
      <w:r>
        <w:rPr>
          <w:rFonts w:hint="eastAsia"/>
          <w:sz w:val="30"/>
          <w:szCs w:val="30"/>
        </w:rPr>
        <w:t>60</w:t>
      </w:r>
      <w:r>
        <w:rPr>
          <w:rFonts w:hint="eastAsia"/>
          <w:sz w:val="30"/>
          <w:szCs w:val="30"/>
        </w:rPr>
        <w:t>多万元。</w:t>
      </w:r>
    </w:p>
    <w:p w14:paraId="69B6474C" w14:textId="77777777" w:rsidR="00B34AD0" w:rsidRDefault="00B34AD0">
      <w:pPr>
        <w:spacing w:line="500" w:lineRule="atLeast"/>
        <w:ind w:firstLine="600"/>
        <w:divId w:val="214388933"/>
        <w:rPr>
          <w:rFonts w:hint="eastAsia"/>
          <w:sz w:val="30"/>
          <w:szCs w:val="30"/>
        </w:rPr>
      </w:pPr>
      <w:r>
        <w:rPr>
          <w:rFonts w:hint="eastAsia"/>
          <w:sz w:val="30"/>
          <w:szCs w:val="30"/>
        </w:rPr>
        <w:t>72</w:t>
      </w:r>
      <w:r>
        <w:rPr>
          <w:rFonts w:hint="eastAsia"/>
          <w:sz w:val="30"/>
          <w:szCs w:val="30"/>
        </w:rPr>
        <w:t>、证人林某英（建筑包工头）证称：李志荣是我舅舅，我自</w:t>
      </w:r>
      <w:r>
        <w:rPr>
          <w:rFonts w:hint="eastAsia"/>
          <w:sz w:val="30"/>
          <w:szCs w:val="30"/>
        </w:rPr>
        <w:t>2008</w:t>
      </w:r>
      <w:r>
        <w:rPr>
          <w:rFonts w:hint="eastAsia"/>
          <w:sz w:val="30"/>
          <w:szCs w:val="30"/>
        </w:rPr>
        <w:t>年开始做新奥公司的燃气建筑工程，这些工程是新地东莞分公司承接后分包给我做的。我第一次承接新地东莞分公司燃气管道工程的时候，梁某雨只是跟我说过，做好一个工程，东莞新奥支付工程款给新地东莞分公司后，新地东莞分公司至少要提取工程款</w:t>
      </w:r>
      <w:r>
        <w:rPr>
          <w:rFonts w:hint="eastAsia"/>
          <w:sz w:val="30"/>
          <w:szCs w:val="30"/>
        </w:rPr>
        <w:t>15%</w:t>
      </w:r>
      <w:r>
        <w:rPr>
          <w:rFonts w:hint="eastAsia"/>
          <w:sz w:val="30"/>
          <w:szCs w:val="30"/>
        </w:rPr>
        <w:t>作为管理费留在新地东莞分公司，余下的工程款就支付给我们这些施工队。我做了第一个工程，在上述结算的时候，就知道有钱赚，后来就一直是这样操作了。我先后两次帮吴世忠套取过新地东莞分公司的钱，一次</w:t>
      </w:r>
      <w:r>
        <w:rPr>
          <w:rFonts w:hint="eastAsia"/>
          <w:sz w:val="30"/>
          <w:szCs w:val="30"/>
        </w:rPr>
        <w:t>600</w:t>
      </w:r>
      <w:r>
        <w:rPr>
          <w:rFonts w:hint="eastAsia"/>
          <w:sz w:val="30"/>
          <w:szCs w:val="30"/>
        </w:rPr>
        <w:t>万元，一次</w:t>
      </w:r>
      <w:r>
        <w:rPr>
          <w:rFonts w:hint="eastAsia"/>
          <w:sz w:val="30"/>
          <w:szCs w:val="30"/>
        </w:rPr>
        <w:t>400</w:t>
      </w:r>
      <w:r>
        <w:rPr>
          <w:rFonts w:hint="eastAsia"/>
          <w:sz w:val="30"/>
          <w:szCs w:val="30"/>
        </w:rPr>
        <w:t>万元，这些钱由新地东莞分公司分十多次打入江城东莞分公司账户，我再通知财务将款打入地下钱庄账户，通过地下钱庄拿到钱后，交给吴世忠。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吴世忠叫我到吴的办公室，让我帮忙套取现金，我表示同意。一、两个月后，吴世忠告诉我新地东莞分公司会和我签订一些没有做过的工程合同，并据以支付工程款，让林帮忙套现。后我按照上述操作，签了一些主要涉及虎门、厚街路段的燃气管道工程虚假合同，新地东莞分公司将工程款打入江城东莞分公司账户，我将其中大部分转入地下钱庄后套现，另有一百几十万通过江城东莞分公司和原材料供应商套现，然后交给吴世忠。</w:t>
      </w:r>
      <w:r>
        <w:rPr>
          <w:rFonts w:hint="eastAsia"/>
          <w:sz w:val="30"/>
          <w:szCs w:val="30"/>
        </w:rPr>
        <w:t>扣除税款、挂靠费和地下钱庄手续费后，我共帮吴世忠套取近</w:t>
      </w:r>
      <w:r>
        <w:rPr>
          <w:rFonts w:hint="eastAsia"/>
          <w:sz w:val="30"/>
          <w:szCs w:val="30"/>
        </w:rPr>
        <w:t>900</w:t>
      </w:r>
      <w:r>
        <w:rPr>
          <w:rFonts w:hint="eastAsia"/>
          <w:sz w:val="30"/>
          <w:szCs w:val="30"/>
        </w:rPr>
        <w:t>万元。</w:t>
      </w:r>
    </w:p>
    <w:p w14:paraId="10DA1171" w14:textId="77777777" w:rsidR="00B34AD0" w:rsidRDefault="00B34AD0">
      <w:pPr>
        <w:spacing w:line="500" w:lineRule="atLeast"/>
        <w:ind w:firstLine="600"/>
        <w:divId w:val="921917074"/>
        <w:rPr>
          <w:rFonts w:hint="eastAsia"/>
          <w:sz w:val="30"/>
          <w:szCs w:val="30"/>
        </w:rPr>
      </w:pPr>
      <w:r>
        <w:rPr>
          <w:rFonts w:hint="eastAsia"/>
          <w:sz w:val="30"/>
          <w:szCs w:val="30"/>
        </w:rPr>
        <w:t>73.</w:t>
      </w:r>
      <w:r>
        <w:rPr>
          <w:rFonts w:hint="eastAsia"/>
          <w:sz w:val="30"/>
          <w:szCs w:val="30"/>
        </w:rPr>
        <w:t>证人梁某钟（东莞市梅林建筑劳务分包有限公司法人代表）证称：梅林公司主要替新地东莞分公司做土方工程，</w:t>
      </w:r>
      <w:r>
        <w:rPr>
          <w:rFonts w:hint="eastAsia"/>
          <w:sz w:val="30"/>
          <w:szCs w:val="30"/>
        </w:rPr>
        <w:t>2008</w:t>
      </w:r>
      <w:r>
        <w:rPr>
          <w:rFonts w:hint="eastAsia"/>
          <w:sz w:val="30"/>
          <w:szCs w:val="30"/>
        </w:rPr>
        <w:t>年底，新地东莞分公司工程部的人借我的身份证使用，具体事由不详。我于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日拿到存折、银行卡，当时账户里没钱。</w:t>
      </w:r>
      <w:r>
        <w:rPr>
          <w:rFonts w:hint="eastAsia"/>
          <w:sz w:val="30"/>
          <w:szCs w:val="30"/>
        </w:rPr>
        <w:t>2009</w:t>
      </w:r>
      <w:r>
        <w:rPr>
          <w:rFonts w:hint="eastAsia"/>
          <w:sz w:val="30"/>
          <w:szCs w:val="30"/>
        </w:rPr>
        <w:t>年农历一月份左右，新地东莞分公司通知将长安镇上沙农民别墅工程款转给我，我从上述账户中支取了</w:t>
      </w:r>
      <w:r>
        <w:rPr>
          <w:rFonts w:hint="eastAsia"/>
          <w:sz w:val="30"/>
          <w:szCs w:val="30"/>
        </w:rPr>
        <w:t>100</w:t>
      </w:r>
      <w:r>
        <w:rPr>
          <w:rFonts w:hint="eastAsia"/>
          <w:sz w:val="30"/>
          <w:szCs w:val="30"/>
        </w:rPr>
        <w:t>多万元，并于几日后销户。我不清楚该账户为何于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日分多笔上收到新德公司的转账款，又于同一天全部转给吴某梅。</w:t>
      </w:r>
    </w:p>
    <w:p w14:paraId="18DBE5EF" w14:textId="77777777" w:rsidR="00B34AD0" w:rsidRDefault="00B34AD0">
      <w:pPr>
        <w:spacing w:line="500" w:lineRule="atLeast"/>
        <w:ind w:firstLine="600"/>
        <w:divId w:val="793721129"/>
        <w:rPr>
          <w:rFonts w:hint="eastAsia"/>
          <w:sz w:val="30"/>
          <w:szCs w:val="30"/>
        </w:rPr>
      </w:pPr>
      <w:r>
        <w:rPr>
          <w:rFonts w:hint="eastAsia"/>
          <w:sz w:val="30"/>
          <w:szCs w:val="30"/>
        </w:rPr>
        <w:t>74.</w:t>
      </w:r>
      <w:r>
        <w:rPr>
          <w:rFonts w:hint="eastAsia"/>
          <w:sz w:val="30"/>
          <w:szCs w:val="30"/>
        </w:rPr>
        <w:t>证人李某钦（东莞市昌达园林绿化工程有限公司老板）证称：昌达公司给吴世忠在景某湾畔</w:t>
      </w:r>
      <w:r>
        <w:rPr>
          <w:rFonts w:hint="eastAsia"/>
          <w:sz w:val="30"/>
          <w:szCs w:val="30"/>
        </w:rPr>
        <w:t>XX</w:t>
      </w:r>
      <w:r>
        <w:rPr>
          <w:rFonts w:hint="eastAsia"/>
          <w:sz w:val="30"/>
          <w:szCs w:val="30"/>
        </w:rPr>
        <w:t>栋</w:t>
      </w:r>
      <w:r>
        <w:rPr>
          <w:rFonts w:hint="eastAsia"/>
          <w:sz w:val="30"/>
          <w:szCs w:val="30"/>
        </w:rPr>
        <w:t>20-XX</w:t>
      </w:r>
      <w:r>
        <w:rPr>
          <w:rFonts w:hint="eastAsia"/>
          <w:sz w:val="30"/>
          <w:szCs w:val="30"/>
        </w:rPr>
        <w:t>号做过绿化，总额</w:t>
      </w:r>
      <w:r>
        <w:rPr>
          <w:rFonts w:hint="eastAsia"/>
          <w:sz w:val="30"/>
          <w:szCs w:val="30"/>
        </w:rPr>
        <w:t>7.8</w:t>
      </w:r>
      <w:r>
        <w:rPr>
          <w:rFonts w:hint="eastAsia"/>
          <w:sz w:val="30"/>
          <w:szCs w:val="30"/>
        </w:rPr>
        <w:t>万元，分三次给了现金。另外，我还和钟国吕一起为吴世忠做过园建工程，原价</w:t>
      </w:r>
      <w:r>
        <w:rPr>
          <w:rFonts w:hint="eastAsia"/>
          <w:sz w:val="30"/>
          <w:szCs w:val="30"/>
        </w:rPr>
        <w:t>15.8758</w:t>
      </w:r>
      <w:r>
        <w:rPr>
          <w:rFonts w:hint="eastAsia"/>
          <w:sz w:val="30"/>
          <w:szCs w:val="30"/>
        </w:rPr>
        <w:t>万元，后来吴世忠不满意又修改了几处，增加约</w:t>
      </w:r>
      <w:r>
        <w:rPr>
          <w:rFonts w:hint="eastAsia"/>
          <w:sz w:val="30"/>
          <w:szCs w:val="30"/>
        </w:rPr>
        <w:t>0.3</w:t>
      </w:r>
      <w:r>
        <w:rPr>
          <w:rFonts w:hint="eastAsia"/>
          <w:sz w:val="30"/>
          <w:szCs w:val="30"/>
        </w:rPr>
        <w:t>万元，上述价款共计约</w:t>
      </w:r>
      <w:r>
        <w:rPr>
          <w:rFonts w:hint="eastAsia"/>
          <w:sz w:val="30"/>
          <w:szCs w:val="30"/>
        </w:rPr>
        <w:t>24</w:t>
      </w:r>
      <w:r>
        <w:rPr>
          <w:rFonts w:hint="eastAsia"/>
          <w:sz w:val="30"/>
          <w:szCs w:val="30"/>
        </w:rPr>
        <w:t>万元。</w:t>
      </w:r>
    </w:p>
    <w:p w14:paraId="4710B90C" w14:textId="77777777" w:rsidR="00B34AD0" w:rsidRDefault="00B34AD0">
      <w:pPr>
        <w:spacing w:line="500" w:lineRule="atLeast"/>
        <w:ind w:firstLine="600"/>
        <w:divId w:val="1963225387"/>
        <w:rPr>
          <w:rFonts w:hint="eastAsia"/>
          <w:sz w:val="30"/>
          <w:szCs w:val="30"/>
        </w:rPr>
      </w:pPr>
      <w:r>
        <w:rPr>
          <w:rFonts w:hint="eastAsia"/>
          <w:sz w:val="30"/>
          <w:szCs w:val="30"/>
        </w:rPr>
        <w:t>75.</w:t>
      </w:r>
      <w:r>
        <w:rPr>
          <w:rFonts w:hint="eastAsia"/>
          <w:sz w:val="30"/>
          <w:szCs w:val="30"/>
        </w:rPr>
        <w:t>证人吴某堂（东莞市润金公司经理）证称：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月初，吴世忠借给我</w:t>
      </w:r>
      <w:r>
        <w:rPr>
          <w:rFonts w:hint="eastAsia"/>
          <w:sz w:val="30"/>
          <w:szCs w:val="30"/>
        </w:rPr>
        <w:t>200</w:t>
      </w:r>
      <w:r>
        <w:rPr>
          <w:rFonts w:hint="eastAsia"/>
          <w:sz w:val="30"/>
          <w:szCs w:val="30"/>
        </w:rPr>
        <w:t>万元用于扩大公司规模，约定一年期限，</w:t>
      </w:r>
      <w:r>
        <w:rPr>
          <w:rFonts w:hint="eastAsia"/>
          <w:sz w:val="30"/>
          <w:szCs w:val="30"/>
        </w:rPr>
        <w:t>40</w:t>
      </w:r>
      <w:r>
        <w:rPr>
          <w:rFonts w:hint="eastAsia"/>
          <w:sz w:val="30"/>
          <w:szCs w:val="30"/>
        </w:rPr>
        <w:t>万元利息，不够一年期限不必支付利息。</w:t>
      </w:r>
    </w:p>
    <w:p w14:paraId="6797D62D" w14:textId="77777777" w:rsidR="00B34AD0" w:rsidRDefault="00B34AD0">
      <w:pPr>
        <w:spacing w:line="500" w:lineRule="atLeast"/>
        <w:ind w:firstLine="600"/>
        <w:divId w:val="823591911"/>
        <w:rPr>
          <w:rFonts w:hint="eastAsia"/>
          <w:sz w:val="30"/>
          <w:szCs w:val="30"/>
        </w:rPr>
      </w:pPr>
      <w:r>
        <w:rPr>
          <w:rFonts w:hint="eastAsia"/>
          <w:sz w:val="30"/>
          <w:szCs w:val="30"/>
        </w:rPr>
        <w:t>76.</w:t>
      </w:r>
      <w:r>
        <w:rPr>
          <w:rFonts w:hint="eastAsia"/>
          <w:sz w:val="30"/>
          <w:szCs w:val="30"/>
        </w:rPr>
        <w:t>证人刘某文（东莞市益群机电工程有限公司老板）证称：我帮助吴世忠在天某峰景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装空调，共计</w:t>
      </w:r>
      <w:r>
        <w:rPr>
          <w:rFonts w:hint="eastAsia"/>
          <w:sz w:val="30"/>
          <w:szCs w:val="30"/>
        </w:rPr>
        <w:t>11.5</w:t>
      </w:r>
      <w:r>
        <w:rPr>
          <w:rFonts w:hint="eastAsia"/>
          <w:sz w:val="30"/>
          <w:szCs w:val="30"/>
        </w:rPr>
        <w:t>万元，第一次</w:t>
      </w:r>
      <w:r>
        <w:rPr>
          <w:rFonts w:hint="eastAsia"/>
          <w:sz w:val="30"/>
          <w:szCs w:val="30"/>
        </w:rPr>
        <w:t>6</w:t>
      </w:r>
      <w:r>
        <w:rPr>
          <w:rFonts w:hint="eastAsia"/>
          <w:sz w:val="30"/>
          <w:szCs w:val="30"/>
        </w:rPr>
        <w:t>月</w:t>
      </w:r>
      <w:r>
        <w:rPr>
          <w:rFonts w:hint="eastAsia"/>
          <w:sz w:val="30"/>
          <w:szCs w:val="30"/>
        </w:rPr>
        <w:t>5</w:t>
      </w:r>
      <w:r>
        <w:rPr>
          <w:rFonts w:hint="eastAsia"/>
          <w:sz w:val="30"/>
          <w:szCs w:val="30"/>
        </w:rPr>
        <w:t>日左右付款</w:t>
      </w:r>
      <w:r>
        <w:rPr>
          <w:rFonts w:hint="eastAsia"/>
          <w:sz w:val="30"/>
          <w:szCs w:val="30"/>
        </w:rPr>
        <w:t>1.7</w:t>
      </w:r>
      <w:r>
        <w:rPr>
          <w:rFonts w:hint="eastAsia"/>
          <w:sz w:val="30"/>
          <w:szCs w:val="30"/>
        </w:rPr>
        <w:t>万元，第二次</w:t>
      </w:r>
      <w:r>
        <w:rPr>
          <w:rFonts w:hint="eastAsia"/>
          <w:sz w:val="30"/>
          <w:szCs w:val="30"/>
        </w:rPr>
        <w:t>6</w:t>
      </w:r>
      <w:r>
        <w:rPr>
          <w:rFonts w:hint="eastAsia"/>
          <w:sz w:val="30"/>
          <w:szCs w:val="30"/>
        </w:rPr>
        <w:t>月</w:t>
      </w:r>
      <w:r>
        <w:rPr>
          <w:rFonts w:hint="eastAsia"/>
          <w:sz w:val="30"/>
          <w:szCs w:val="30"/>
        </w:rPr>
        <w:t>25</w:t>
      </w:r>
      <w:r>
        <w:rPr>
          <w:rFonts w:hint="eastAsia"/>
          <w:sz w:val="30"/>
          <w:szCs w:val="30"/>
        </w:rPr>
        <w:t>日左右付款</w:t>
      </w:r>
      <w:r>
        <w:rPr>
          <w:rFonts w:hint="eastAsia"/>
          <w:sz w:val="30"/>
          <w:szCs w:val="30"/>
        </w:rPr>
        <w:t>8</w:t>
      </w:r>
      <w:r>
        <w:rPr>
          <w:rFonts w:hint="eastAsia"/>
          <w:sz w:val="30"/>
          <w:szCs w:val="30"/>
        </w:rPr>
        <w:t>万余元，都是现金付款，尾款一直未付。</w:t>
      </w:r>
    </w:p>
    <w:p w14:paraId="47006DDD" w14:textId="77777777" w:rsidR="00B34AD0" w:rsidRDefault="00B34AD0">
      <w:pPr>
        <w:spacing w:line="500" w:lineRule="atLeast"/>
        <w:ind w:firstLine="600"/>
        <w:divId w:val="1279995644"/>
        <w:rPr>
          <w:rFonts w:hint="eastAsia"/>
          <w:sz w:val="30"/>
          <w:szCs w:val="30"/>
        </w:rPr>
      </w:pPr>
      <w:r>
        <w:rPr>
          <w:rFonts w:hint="eastAsia"/>
          <w:sz w:val="30"/>
          <w:szCs w:val="30"/>
        </w:rPr>
        <w:t>77.</w:t>
      </w:r>
      <w:r>
        <w:rPr>
          <w:rFonts w:hint="eastAsia"/>
          <w:sz w:val="30"/>
          <w:szCs w:val="30"/>
        </w:rPr>
        <w:t>证人何某良（东莞市光大装饰有限公司经理）证称：我为吴世忠装修过天某峰景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房，合同款</w:t>
      </w:r>
      <w:r>
        <w:rPr>
          <w:rFonts w:hint="eastAsia"/>
          <w:sz w:val="30"/>
          <w:szCs w:val="30"/>
        </w:rPr>
        <w:t>80</w:t>
      </w:r>
      <w:r>
        <w:rPr>
          <w:rFonts w:hint="eastAsia"/>
          <w:sz w:val="30"/>
          <w:szCs w:val="30"/>
        </w:rPr>
        <w:t>万元，现工程完成</w:t>
      </w:r>
      <w:r>
        <w:rPr>
          <w:rFonts w:hint="eastAsia"/>
          <w:sz w:val="30"/>
          <w:szCs w:val="30"/>
        </w:rPr>
        <w:t>60%-70%</w:t>
      </w:r>
      <w:r>
        <w:rPr>
          <w:rFonts w:hint="eastAsia"/>
          <w:sz w:val="30"/>
          <w:szCs w:val="30"/>
        </w:rPr>
        <w:t>。吴世忠支付了</w:t>
      </w:r>
      <w:r>
        <w:rPr>
          <w:rFonts w:hint="eastAsia"/>
          <w:sz w:val="30"/>
          <w:szCs w:val="30"/>
        </w:rPr>
        <w:t>24</w:t>
      </w:r>
      <w:r>
        <w:rPr>
          <w:rFonts w:hint="eastAsia"/>
          <w:sz w:val="30"/>
          <w:szCs w:val="30"/>
        </w:rPr>
        <w:t>万元，都是现金支付，收据上的签名“李志荣”是吴世忠代签的。</w:t>
      </w:r>
    </w:p>
    <w:p w14:paraId="7683983D" w14:textId="77777777" w:rsidR="00B34AD0" w:rsidRDefault="00B34AD0">
      <w:pPr>
        <w:spacing w:line="500" w:lineRule="atLeast"/>
        <w:ind w:firstLine="600"/>
        <w:divId w:val="190532970"/>
        <w:rPr>
          <w:rFonts w:hint="eastAsia"/>
          <w:sz w:val="30"/>
          <w:szCs w:val="30"/>
        </w:rPr>
      </w:pPr>
      <w:r>
        <w:rPr>
          <w:rFonts w:hint="eastAsia"/>
          <w:sz w:val="30"/>
          <w:szCs w:val="30"/>
        </w:rPr>
        <w:t>78.</w:t>
      </w:r>
      <w:r>
        <w:rPr>
          <w:rFonts w:hint="eastAsia"/>
          <w:sz w:val="30"/>
          <w:szCs w:val="30"/>
        </w:rPr>
        <w:t>证人刘某侃（东莞市凯丰装饰工程有限公司老板）证称：凯丰公司为吴世忠装修景某湾畔</w:t>
      </w:r>
      <w:r>
        <w:rPr>
          <w:rFonts w:hint="eastAsia"/>
          <w:sz w:val="30"/>
          <w:szCs w:val="30"/>
        </w:rPr>
        <w:t>XX</w:t>
      </w:r>
      <w:r>
        <w:rPr>
          <w:rFonts w:hint="eastAsia"/>
          <w:sz w:val="30"/>
          <w:szCs w:val="30"/>
        </w:rPr>
        <w:t>栋</w:t>
      </w:r>
      <w:r>
        <w:rPr>
          <w:rFonts w:hint="eastAsia"/>
          <w:sz w:val="30"/>
          <w:szCs w:val="30"/>
        </w:rPr>
        <w:t>20-XX</w:t>
      </w:r>
      <w:r>
        <w:rPr>
          <w:rFonts w:hint="eastAsia"/>
          <w:sz w:val="30"/>
          <w:szCs w:val="30"/>
        </w:rPr>
        <w:t>号，工程自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月结束，工程款</w:t>
      </w:r>
      <w:r>
        <w:rPr>
          <w:rFonts w:hint="eastAsia"/>
          <w:sz w:val="30"/>
          <w:szCs w:val="30"/>
        </w:rPr>
        <w:t>98</w:t>
      </w:r>
      <w:r>
        <w:rPr>
          <w:rFonts w:hint="eastAsia"/>
          <w:sz w:val="30"/>
          <w:szCs w:val="30"/>
        </w:rPr>
        <w:t>万元，是吴世忠分多次付现。</w:t>
      </w:r>
    </w:p>
    <w:p w14:paraId="31745E03" w14:textId="77777777" w:rsidR="00B34AD0" w:rsidRDefault="00B34AD0">
      <w:pPr>
        <w:spacing w:line="500" w:lineRule="atLeast"/>
        <w:ind w:firstLine="600"/>
        <w:divId w:val="1962766601"/>
        <w:rPr>
          <w:rFonts w:hint="eastAsia"/>
          <w:sz w:val="30"/>
          <w:szCs w:val="30"/>
        </w:rPr>
      </w:pPr>
      <w:r>
        <w:rPr>
          <w:rFonts w:hint="eastAsia"/>
          <w:sz w:val="30"/>
          <w:szCs w:val="30"/>
        </w:rPr>
        <w:t>79.</w:t>
      </w:r>
      <w:r>
        <w:rPr>
          <w:rFonts w:hint="eastAsia"/>
          <w:sz w:val="30"/>
          <w:szCs w:val="30"/>
        </w:rPr>
        <w:t>证人蔡某玲（李志荣妻子）证称：</w:t>
      </w:r>
      <w:r>
        <w:rPr>
          <w:rFonts w:hint="eastAsia"/>
          <w:sz w:val="30"/>
          <w:szCs w:val="30"/>
        </w:rPr>
        <w:t>2011</w:t>
      </w:r>
      <w:r>
        <w:rPr>
          <w:rFonts w:hint="eastAsia"/>
          <w:sz w:val="30"/>
          <w:szCs w:val="30"/>
        </w:rPr>
        <w:t>年下半年，我到德溢公司负责协助财务人员处理财务工作。我们家庭只在石龙有两处房产，我不知道李志荣是否购买过其他房产，也不知道李志荣以我名义买车。</w:t>
      </w:r>
    </w:p>
    <w:p w14:paraId="58476AB0" w14:textId="77777777" w:rsidR="00B34AD0" w:rsidRDefault="00B34AD0">
      <w:pPr>
        <w:spacing w:line="500" w:lineRule="atLeast"/>
        <w:ind w:firstLine="600"/>
        <w:divId w:val="244345075"/>
        <w:rPr>
          <w:rFonts w:hint="eastAsia"/>
          <w:sz w:val="30"/>
          <w:szCs w:val="30"/>
        </w:rPr>
      </w:pPr>
      <w:r>
        <w:rPr>
          <w:rFonts w:hint="eastAsia"/>
          <w:sz w:val="30"/>
          <w:szCs w:val="30"/>
        </w:rPr>
        <w:t>80.</w:t>
      </w:r>
      <w:r>
        <w:rPr>
          <w:rFonts w:hint="eastAsia"/>
          <w:sz w:val="30"/>
          <w:szCs w:val="30"/>
        </w:rPr>
        <w:t>上诉人李志荣的供述及辩解：东莞新奥是</w:t>
      </w:r>
      <w:r>
        <w:rPr>
          <w:rFonts w:hint="eastAsia"/>
          <w:sz w:val="30"/>
          <w:szCs w:val="30"/>
        </w:rPr>
        <w:t>2003</w:t>
      </w:r>
      <w:r>
        <w:rPr>
          <w:rFonts w:hint="eastAsia"/>
          <w:sz w:val="30"/>
          <w:szCs w:val="30"/>
        </w:rPr>
        <w:t>年成立的，主要经营天然气。成立时经东莞市政府批准，有两个股东，一个是东莞新锋公司，占</w:t>
      </w:r>
      <w:r>
        <w:rPr>
          <w:rFonts w:hint="eastAsia"/>
          <w:sz w:val="30"/>
          <w:szCs w:val="30"/>
        </w:rPr>
        <w:t>51%</w:t>
      </w:r>
      <w:r>
        <w:rPr>
          <w:rFonts w:hint="eastAsia"/>
          <w:sz w:val="30"/>
          <w:szCs w:val="30"/>
        </w:rPr>
        <w:t>，一个是新奥燃气股份有限公司，占</w:t>
      </w:r>
      <w:r>
        <w:rPr>
          <w:rFonts w:hint="eastAsia"/>
          <w:sz w:val="30"/>
          <w:szCs w:val="30"/>
        </w:rPr>
        <w:t>49%</w:t>
      </w:r>
      <w:r>
        <w:rPr>
          <w:rFonts w:hint="eastAsia"/>
          <w:sz w:val="30"/>
          <w:szCs w:val="30"/>
        </w:rPr>
        <w:t>的股份。</w:t>
      </w:r>
      <w:r>
        <w:rPr>
          <w:rFonts w:hint="eastAsia"/>
          <w:sz w:val="30"/>
          <w:szCs w:val="30"/>
        </w:rPr>
        <w:t>2006</w:t>
      </w:r>
      <w:r>
        <w:rPr>
          <w:rFonts w:hint="eastAsia"/>
          <w:sz w:val="30"/>
          <w:szCs w:val="30"/>
        </w:rPr>
        <w:t>年左右，东莞新奥股权发生变化，新锋公司占</w:t>
      </w:r>
      <w:r>
        <w:rPr>
          <w:rFonts w:hint="eastAsia"/>
          <w:sz w:val="30"/>
          <w:szCs w:val="30"/>
        </w:rPr>
        <w:t>45%</w:t>
      </w:r>
      <w:r>
        <w:rPr>
          <w:rFonts w:hint="eastAsia"/>
          <w:sz w:val="30"/>
          <w:szCs w:val="30"/>
        </w:rPr>
        <w:t>的股份，新奥燃气股份有限公司占</w:t>
      </w:r>
      <w:r>
        <w:rPr>
          <w:rFonts w:hint="eastAsia"/>
          <w:sz w:val="30"/>
          <w:szCs w:val="30"/>
        </w:rPr>
        <w:t>55%</w:t>
      </w:r>
      <w:r>
        <w:rPr>
          <w:rFonts w:hint="eastAsia"/>
          <w:sz w:val="30"/>
          <w:szCs w:val="30"/>
        </w:rPr>
        <w:t>的股份。东莞新奥的董事长一直是我，吴世忠一直是董事，总经理先后由张某生、韩某深、邹某群、侯某明、吴某青担任。东莞新奥实行董事会领导下的总经理负责制，我是董事长，主要负责召开主持董事会，讨论公司重大事务，比如重大投资、资金投放、融资等事项，然后由总经理执行。此外，我是东莞新奥的法人代表，公司规定，</w:t>
      </w:r>
      <w:r>
        <w:rPr>
          <w:rFonts w:hint="eastAsia"/>
          <w:sz w:val="30"/>
          <w:szCs w:val="30"/>
        </w:rPr>
        <w:t>3000</w:t>
      </w:r>
      <w:r>
        <w:rPr>
          <w:rFonts w:hint="eastAsia"/>
          <w:sz w:val="30"/>
          <w:szCs w:val="30"/>
        </w:rPr>
        <w:t>万元以上的工程合同要由我审核签字，</w:t>
      </w:r>
      <w:r>
        <w:rPr>
          <w:rFonts w:hint="eastAsia"/>
          <w:sz w:val="30"/>
          <w:szCs w:val="30"/>
        </w:rPr>
        <w:t>3000</w:t>
      </w:r>
      <w:r>
        <w:rPr>
          <w:rFonts w:hint="eastAsia"/>
          <w:sz w:val="30"/>
          <w:szCs w:val="30"/>
        </w:rPr>
        <w:t>万元以下的合同由我授权总经理签字。东莞新奥公司直接给新地东莞分公司承接工程是由总经理领导下的公司领导班子决定的，在召开公司董事会的时候，公司总经理向我通报此情况，当时我没有提出反对意见。</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年，东莞新奥给了新地东莞分公司大概</w:t>
      </w:r>
      <w:r>
        <w:rPr>
          <w:rFonts w:hint="eastAsia"/>
          <w:sz w:val="30"/>
          <w:szCs w:val="30"/>
        </w:rPr>
        <w:t>6</w:t>
      </w:r>
      <w:r>
        <w:rPr>
          <w:rFonts w:hint="eastAsia"/>
          <w:sz w:val="30"/>
          <w:szCs w:val="30"/>
        </w:rPr>
        <w:t>亿元的工程，按照</w:t>
      </w:r>
      <w:r>
        <w:rPr>
          <w:rFonts w:hint="eastAsia"/>
          <w:sz w:val="30"/>
          <w:szCs w:val="30"/>
        </w:rPr>
        <w:t>15%</w:t>
      </w:r>
      <w:r>
        <w:rPr>
          <w:rFonts w:hint="eastAsia"/>
          <w:sz w:val="30"/>
          <w:szCs w:val="30"/>
        </w:rPr>
        <w:t>的工程利润计算，总共有</w:t>
      </w:r>
      <w:r>
        <w:rPr>
          <w:rFonts w:hint="eastAsia"/>
          <w:sz w:val="30"/>
          <w:szCs w:val="30"/>
        </w:rPr>
        <w:t>9000</w:t>
      </w:r>
      <w:r>
        <w:rPr>
          <w:rFonts w:hint="eastAsia"/>
          <w:sz w:val="30"/>
          <w:szCs w:val="30"/>
        </w:rPr>
        <w:t>万元左右，这实际就是新地东莞分公司的工程利润，德溢公司是按照</w:t>
      </w:r>
      <w:r>
        <w:rPr>
          <w:rFonts w:hint="eastAsia"/>
          <w:sz w:val="30"/>
          <w:szCs w:val="30"/>
        </w:rPr>
        <w:t>39%</w:t>
      </w:r>
      <w:r>
        <w:rPr>
          <w:rFonts w:hint="eastAsia"/>
          <w:sz w:val="30"/>
          <w:szCs w:val="30"/>
        </w:rPr>
        <w:t>的股份比例分取工程利润的，大概可以分到</w:t>
      </w:r>
      <w:r>
        <w:rPr>
          <w:rFonts w:hint="eastAsia"/>
          <w:sz w:val="30"/>
          <w:szCs w:val="30"/>
        </w:rPr>
        <w:t>3000</w:t>
      </w:r>
      <w:r>
        <w:rPr>
          <w:rFonts w:hint="eastAsia"/>
          <w:sz w:val="30"/>
          <w:szCs w:val="30"/>
        </w:rPr>
        <w:t>多</w:t>
      </w:r>
      <w:r>
        <w:rPr>
          <w:rFonts w:hint="eastAsia"/>
          <w:sz w:val="30"/>
          <w:szCs w:val="30"/>
        </w:rPr>
        <w:t>万元。</w:t>
      </w:r>
      <w:r>
        <w:rPr>
          <w:rFonts w:hint="eastAsia"/>
          <w:sz w:val="30"/>
          <w:szCs w:val="30"/>
        </w:rPr>
        <w:t>2008</w:t>
      </w:r>
      <w:r>
        <w:rPr>
          <w:rFonts w:hint="eastAsia"/>
          <w:sz w:val="30"/>
          <w:szCs w:val="30"/>
        </w:rPr>
        <w:t>年之后，新地东莞分公司承建东莞新奥的工程大部分都是通过招投标的形式获得的，是东莞新奥的领导班子（总经理、副总经理）具体负责管理的。东莞新奥公司成立后，公司领导班子成员如张某生、吴某青、刘某等跟我汇报工程招投标、议标时，我就跟他们说过在同等条件下优先考虑东莞新奥双方股东的企业，就是指新地东莞分公司和市管道公司。后来由于我和吴世忠等人投资德溢公司占有新地东莞分公司的股份，自然能让新地东莞分公司承接东莞新奥的大部分工程。新地东莞分公司最早就是新奥集团推荐来做建筑工程的。</w:t>
      </w:r>
    </w:p>
    <w:p w14:paraId="46D4B45C" w14:textId="77777777" w:rsidR="00B34AD0" w:rsidRDefault="00B34AD0">
      <w:pPr>
        <w:spacing w:line="500" w:lineRule="atLeast"/>
        <w:ind w:firstLine="600"/>
        <w:divId w:val="1707868774"/>
        <w:rPr>
          <w:rFonts w:hint="eastAsia"/>
          <w:sz w:val="30"/>
          <w:szCs w:val="30"/>
        </w:rPr>
      </w:pPr>
      <w:r>
        <w:rPr>
          <w:rFonts w:hint="eastAsia"/>
          <w:sz w:val="30"/>
          <w:szCs w:val="30"/>
        </w:rPr>
        <w:t>东莞新奥公司成立后，新地东莞分公司一直都在承接东莞新奥的相关工程，但是工程不多。新地东莞分公司由于是外地公司，与本地政府相关部门协调不好，工程进度较慢，我和吴世忠是本地人，有这方面的资源；另一方面，多家公司承接东莞新奥的工程，竞争激烈，新地东莞分公司为了承接更多东莞新奥的工程，也需要找我和吴世忠合作，因为二人是东莞方面代表，对工程发包有一定影响力，所以新地公司的郑某燕找我和吴世忠合作成立新德公司。我考虑快退休了，而且在社会上有些资源，想利用这些资源赚点钱，就同意了。双方通过协商，最终商定成立新公司，注册</w:t>
      </w:r>
      <w:r>
        <w:rPr>
          <w:rFonts w:hint="eastAsia"/>
          <w:sz w:val="30"/>
          <w:szCs w:val="30"/>
        </w:rPr>
        <w:t>1000</w:t>
      </w:r>
      <w:r>
        <w:rPr>
          <w:rFonts w:hint="eastAsia"/>
          <w:sz w:val="30"/>
          <w:szCs w:val="30"/>
        </w:rPr>
        <w:t>万元，新地公司和东莞方面各占股</w:t>
      </w:r>
      <w:r>
        <w:rPr>
          <w:rFonts w:hint="eastAsia"/>
          <w:sz w:val="30"/>
          <w:szCs w:val="30"/>
        </w:rPr>
        <w:t>50%</w:t>
      </w:r>
      <w:r>
        <w:rPr>
          <w:rFonts w:hint="eastAsia"/>
          <w:sz w:val="30"/>
          <w:szCs w:val="30"/>
        </w:rPr>
        <w:t>。东莞方面，德溢公司占股</w:t>
      </w:r>
      <w:r>
        <w:rPr>
          <w:rFonts w:hint="eastAsia"/>
          <w:sz w:val="30"/>
          <w:szCs w:val="30"/>
        </w:rPr>
        <w:t>39%</w:t>
      </w:r>
      <w:r>
        <w:rPr>
          <w:rFonts w:hint="eastAsia"/>
          <w:sz w:val="30"/>
          <w:szCs w:val="30"/>
        </w:rPr>
        <w:t>，东莞管道煤气公司占股</w:t>
      </w:r>
      <w:r>
        <w:rPr>
          <w:rFonts w:hint="eastAsia"/>
          <w:sz w:val="30"/>
          <w:szCs w:val="30"/>
        </w:rPr>
        <w:t>11%</w:t>
      </w:r>
      <w:r>
        <w:rPr>
          <w:rFonts w:hint="eastAsia"/>
          <w:sz w:val="30"/>
          <w:szCs w:val="30"/>
        </w:rPr>
        <w:t>。德溢公司是我、吴世忠、张某生、陈某球在新德公司成立前设立的，我占股</w:t>
      </w:r>
      <w:r>
        <w:rPr>
          <w:rFonts w:hint="eastAsia"/>
          <w:sz w:val="30"/>
          <w:szCs w:val="30"/>
        </w:rPr>
        <w:t>30%</w:t>
      </w:r>
      <w:r>
        <w:rPr>
          <w:rFonts w:hint="eastAsia"/>
          <w:sz w:val="30"/>
          <w:szCs w:val="30"/>
        </w:rPr>
        <w:t>，其他人都是</w:t>
      </w:r>
      <w:r>
        <w:rPr>
          <w:rFonts w:hint="eastAsia"/>
          <w:sz w:val="30"/>
          <w:szCs w:val="30"/>
        </w:rPr>
        <w:t>20%</w:t>
      </w:r>
      <w:r>
        <w:rPr>
          <w:rFonts w:hint="eastAsia"/>
          <w:sz w:val="30"/>
          <w:szCs w:val="30"/>
        </w:rPr>
        <w:t>左右，我曾给过吴世忠几十万元现金作为注册资本，但具体情况记不清楚了。我和吴世忠、张某生之所以没有用自己名义登记注册公司，是因为三人都在新奥公司任职，怕其他职工知道不好。郑某燕对德溢公司参与新德公司没有异议。</w:t>
      </w:r>
    </w:p>
    <w:p w14:paraId="6917FFC4" w14:textId="77777777" w:rsidR="00B34AD0" w:rsidRDefault="00B34AD0">
      <w:pPr>
        <w:spacing w:line="500" w:lineRule="atLeast"/>
        <w:ind w:firstLine="600"/>
        <w:divId w:val="4946598"/>
        <w:rPr>
          <w:rFonts w:hint="eastAsia"/>
          <w:sz w:val="30"/>
          <w:szCs w:val="30"/>
        </w:rPr>
      </w:pPr>
      <w:r>
        <w:rPr>
          <w:rFonts w:hint="eastAsia"/>
          <w:sz w:val="30"/>
          <w:szCs w:val="30"/>
        </w:rPr>
        <w:t>新德公司成立后，因为没有施工资质，所以东莞新奥的工程项目实际上一直由新地东莞分公司承接并负责施工。新德公司成立后，只为东莞新奥和新地东莞分公司提供工程项目协调管理服务，并收取服务费。新地东莞分公司在承建东莞新奥工程中，在报建、审批、施工等环节都需要与东莞市有关部门进行协调，有关协调方面一般由吴世忠等人负责，有时我也直接出面与有关部门沟通，帮助新地东莞分公司进行协调。如虎门镇的高压管网工程，是我亲自到虎门与镇领导进行协调才能顺利开展的。新德公司与东莞新奥签订工程管理委托协议，规定将东莞新奥的常规工程项目由新德公司统一承揽。当时没有经过董事会讨论，但是大方向、大原则是由董事会讨论决定的，是需要董事长同意的，具体协议的签订则由总经理领导的经营班子进行操作。新德公司的收入来源一是新地东莞分公司和东莞新奥支付的工程项目协调管理服务费；二是新地东莞分公司的工程利润。对我和吴世忠、张某生分得的利润分红，我认为是因为我投资德溢公司在新地公司所取得的。</w:t>
      </w:r>
      <w:r>
        <w:rPr>
          <w:rFonts w:hint="eastAsia"/>
          <w:sz w:val="30"/>
          <w:szCs w:val="30"/>
        </w:rPr>
        <w:t>2008</w:t>
      </w:r>
      <w:r>
        <w:rPr>
          <w:rFonts w:hint="eastAsia"/>
          <w:sz w:val="30"/>
          <w:szCs w:val="30"/>
        </w:rPr>
        <w:t>年年底或</w:t>
      </w:r>
      <w:r>
        <w:rPr>
          <w:rFonts w:hint="eastAsia"/>
          <w:sz w:val="30"/>
          <w:szCs w:val="30"/>
        </w:rPr>
        <w:t>2009</w:t>
      </w:r>
      <w:r>
        <w:rPr>
          <w:rFonts w:hint="eastAsia"/>
          <w:sz w:val="30"/>
          <w:szCs w:val="30"/>
        </w:rPr>
        <w:t>年年初至</w:t>
      </w:r>
      <w:r>
        <w:rPr>
          <w:rFonts w:hint="eastAsia"/>
          <w:sz w:val="30"/>
          <w:szCs w:val="30"/>
        </w:rPr>
        <w:t>2012</w:t>
      </w:r>
      <w:r>
        <w:rPr>
          <w:rFonts w:hint="eastAsia"/>
          <w:sz w:val="30"/>
          <w:szCs w:val="30"/>
        </w:rPr>
        <w:t>年年初，东莞新奥给了新地东莞分公司大概几亿元的工程，按照合理利润计算，大概共有</w:t>
      </w:r>
      <w:r>
        <w:rPr>
          <w:rFonts w:hint="eastAsia"/>
          <w:sz w:val="30"/>
          <w:szCs w:val="30"/>
        </w:rPr>
        <w:t>8000</w:t>
      </w:r>
      <w:r>
        <w:rPr>
          <w:rFonts w:hint="eastAsia"/>
          <w:sz w:val="30"/>
          <w:szCs w:val="30"/>
        </w:rPr>
        <w:t>万元利润，德溢公司按照</w:t>
      </w:r>
      <w:r>
        <w:rPr>
          <w:rFonts w:hint="eastAsia"/>
          <w:sz w:val="30"/>
          <w:szCs w:val="30"/>
        </w:rPr>
        <w:t>39%</w:t>
      </w:r>
      <w:r>
        <w:rPr>
          <w:rFonts w:hint="eastAsia"/>
          <w:sz w:val="30"/>
          <w:szCs w:val="30"/>
        </w:rPr>
        <w:t>的股份比例分红，大概可分到</w:t>
      </w:r>
      <w:r>
        <w:rPr>
          <w:rFonts w:hint="eastAsia"/>
          <w:sz w:val="30"/>
          <w:szCs w:val="30"/>
        </w:rPr>
        <w:t>3000</w:t>
      </w:r>
      <w:r>
        <w:rPr>
          <w:rFonts w:hint="eastAsia"/>
          <w:sz w:val="30"/>
          <w:szCs w:val="30"/>
        </w:rPr>
        <w:t>万元左右。我不知道管道公司是否有分红。另外，每年吴世忠都会向我汇报可以从新地东莞分公司分多少工程利润，截至案发，我和吴世忠、张某生等人通过德溢公司从新德公司分得新地东莞分公司的工程利润总共</w:t>
      </w:r>
      <w:r>
        <w:rPr>
          <w:rFonts w:hint="eastAsia"/>
          <w:sz w:val="30"/>
          <w:szCs w:val="30"/>
        </w:rPr>
        <w:t>3000</w:t>
      </w:r>
      <w:r>
        <w:rPr>
          <w:rFonts w:hint="eastAsia"/>
          <w:sz w:val="30"/>
          <w:szCs w:val="30"/>
        </w:rPr>
        <w:t>多万元，我自己分得</w:t>
      </w:r>
      <w:r>
        <w:rPr>
          <w:rFonts w:hint="eastAsia"/>
          <w:sz w:val="30"/>
          <w:szCs w:val="30"/>
        </w:rPr>
        <w:t>1300</w:t>
      </w:r>
      <w:r>
        <w:rPr>
          <w:rFonts w:hint="eastAsia"/>
          <w:sz w:val="30"/>
          <w:szCs w:val="30"/>
        </w:rPr>
        <w:t>多万元。分红款是因为我投资德溢公司，德溢公司又投资新德公司所取得的，不是受贿。我个人分得的分红款，是吴世忠经手给的，其中吴世忠经手帮我付了三套房子的部分购房款共</w:t>
      </w:r>
      <w:r>
        <w:rPr>
          <w:rFonts w:hint="eastAsia"/>
          <w:sz w:val="30"/>
          <w:szCs w:val="30"/>
        </w:rPr>
        <w:t>670</w:t>
      </w:r>
      <w:r>
        <w:rPr>
          <w:rFonts w:hint="eastAsia"/>
          <w:sz w:val="30"/>
          <w:szCs w:val="30"/>
        </w:rPr>
        <w:t>多万元、装修款</w:t>
      </w:r>
      <w:r>
        <w:rPr>
          <w:rFonts w:hint="eastAsia"/>
          <w:sz w:val="30"/>
          <w:szCs w:val="30"/>
        </w:rPr>
        <w:t>200</w:t>
      </w:r>
      <w:r>
        <w:rPr>
          <w:rFonts w:hint="eastAsia"/>
          <w:sz w:val="30"/>
          <w:szCs w:val="30"/>
        </w:rPr>
        <w:t>多万元、购车款</w:t>
      </w:r>
      <w:r>
        <w:rPr>
          <w:rFonts w:hint="eastAsia"/>
          <w:sz w:val="30"/>
          <w:szCs w:val="30"/>
        </w:rPr>
        <w:t>70</w:t>
      </w:r>
      <w:r>
        <w:rPr>
          <w:rFonts w:hint="eastAsia"/>
          <w:sz w:val="30"/>
          <w:szCs w:val="30"/>
        </w:rPr>
        <w:t>多万元及现金</w:t>
      </w:r>
      <w:r>
        <w:rPr>
          <w:rFonts w:hint="eastAsia"/>
          <w:sz w:val="30"/>
          <w:szCs w:val="30"/>
        </w:rPr>
        <w:t>300</w:t>
      </w:r>
      <w:r>
        <w:rPr>
          <w:rFonts w:hint="eastAsia"/>
          <w:sz w:val="30"/>
          <w:szCs w:val="30"/>
        </w:rPr>
        <w:t>多万元。我和吴世忠、张某生、陈某球拿到的分红款主要是从新地东莞分公司分得的工程利润。另外，可能还有小部分是新德公司收取东莞新奥和新地东莞分公司的服务费。</w:t>
      </w:r>
    </w:p>
    <w:p w14:paraId="58BBF3F1" w14:textId="77777777" w:rsidR="00B34AD0" w:rsidRDefault="00B34AD0">
      <w:pPr>
        <w:spacing w:line="500" w:lineRule="atLeast"/>
        <w:ind w:firstLine="600"/>
        <w:divId w:val="1612202512"/>
        <w:rPr>
          <w:rFonts w:hint="eastAsia"/>
          <w:sz w:val="30"/>
          <w:szCs w:val="30"/>
        </w:rPr>
      </w:pPr>
      <w:r>
        <w:rPr>
          <w:rFonts w:hint="eastAsia"/>
          <w:sz w:val="30"/>
          <w:szCs w:val="30"/>
        </w:rPr>
        <w:t>81.</w:t>
      </w:r>
      <w:r>
        <w:rPr>
          <w:rFonts w:hint="eastAsia"/>
          <w:sz w:val="30"/>
          <w:szCs w:val="30"/>
        </w:rPr>
        <w:t>上诉人吴世忠的供述及辩解：新地东莞分公司分红给李志荣、张某生和我，是在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筹备成立新德公司期间定下来的。之前东莞新奥的常规燃气管道安装工程是通过招投标发包的，当时除了新地东莞分公司和管道煤气公司外，还有很多间工程公司在做。郑某燕和张某生作为河北方面的利益代表，与作为东莞方面的代表李志荣和我协商，将东莞新奥的常规工程统一由新德公司承揽，并让代表河北方面利益的新地公司占新德公司</w:t>
      </w:r>
      <w:r>
        <w:rPr>
          <w:rFonts w:hint="eastAsia"/>
          <w:sz w:val="30"/>
          <w:szCs w:val="30"/>
        </w:rPr>
        <w:t>50%</w:t>
      </w:r>
      <w:r>
        <w:rPr>
          <w:rFonts w:hint="eastAsia"/>
          <w:sz w:val="30"/>
          <w:szCs w:val="30"/>
        </w:rPr>
        <w:t>的股份，另外</w:t>
      </w:r>
      <w:r>
        <w:rPr>
          <w:rFonts w:hint="eastAsia"/>
          <w:sz w:val="30"/>
          <w:szCs w:val="30"/>
        </w:rPr>
        <w:t>50%</w:t>
      </w:r>
      <w:r>
        <w:rPr>
          <w:rFonts w:hint="eastAsia"/>
          <w:sz w:val="30"/>
          <w:szCs w:val="30"/>
        </w:rPr>
        <w:t>的股份就划给东莞方面，后来定下是管道煤气公司占</w:t>
      </w:r>
      <w:r>
        <w:rPr>
          <w:rFonts w:hint="eastAsia"/>
          <w:sz w:val="30"/>
          <w:szCs w:val="30"/>
        </w:rPr>
        <w:t>11%</w:t>
      </w:r>
      <w:r>
        <w:rPr>
          <w:rFonts w:hint="eastAsia"/>
          <w:sz w:val="30"/>
          <w:szCs w:val="30"/>
        </w:rPr>
        <w:t>、德溢公司占</w:t>
      </w:r>
      <w:r>
        <w:rPr>
          <w:rFonts w:hint="eastAsia"/>
          <w:sz w:val="30"/>
          <w:szCs w:val="30"/>
        </w:rPr>
        <w:t>39%</w:t>
      </w:r>
      <w:r>
        <w:rPr>
          <w:rFonts w:hint="eastAsia"/>
          <w:sz w:val="30"/>
          <w:szCs w:val="30"/>
        </w:rPr>
        <w:t>。但新德公司没有工程资质，不能承接东莞新奥工程，郑某燕提出将东莞新奥的常规工程大包到有资质的新地东莞分公司，由于新地东莞分公司是新地公司的分公司，只代表了河北方面的利益，为平衡河北方面和东莞方面的利益，郑某燕跟我谈的时候就承诺每年最少给</w:t>
      </w:r>
      <w:r>
        <w:rPr>
          <w:rFonts w:hint="eastAsia"/>
          <w:sz w:val="30"/>
          <w:szCs w:val="30"/>
        </w:rPr>
        <w:t>1</w:t>
      </w:r>
      <w:r>
        <w:rPr>
          <w:rFonts w:hint="eastAsia"/>
          <w:sz w:val="30"/>
          <w:szCs w:val="30"/>
        </w:rPr>
        <w:t>万户燃气管道安装工程给管道煤气公司做，另外新地东莞分公司产生的利润分一半给代表东莞方面利益的德溢公司。我将与郑某燕的协商情况向李志荣进行汇报、请示，李志荣同意了郑某燕的意见。因此，自</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年春节前后，新地东莞分公司每年都分红给德溢公司，李志荣、张某生和我作为德溢公司的股东实际取得了</w:t>
      </w:r>
      <w:r>
        <w:rPr>
          <w:rFonts w:hint="eastAsia"/>
          <w:sz w:val="30"/>
          <w:szCs w:val="30"/>
        </w:rPr>
        <w:t>分红款。新地东莞分公司送给我们的分红款共计约</w:t>
      </w:r>
      <w:r>
        <w:rPr>
          <w:rFonts w:hint="eastAsia"/>
          <w:sz w:val="30"/>
          <w:szCs w:val="30"/>
        </w:rPr>
        <w:t>3000</w:t>
      </w:r>
      <w:r>
        <w:rPr>
          <w:rFonts w:hint="eastAsia"/>
          <w:sz w:val="30"/>
          <w:szCs w:val="30"/>
        </w:rPr>
        <w:t>万元。</w:t>
      </w:r>
    </w:p>
    <w:p w14:paraId="3D8A5A6A" w14:textId="77777777" w:rsidR="00B34AD0" w:rsidRDefault="00B34AD0">
      <w:pPr>
        <w:spacing w:line="500" w:lineRule="atLeast"/>
        <w:ind w:firstLine="600"/>
        <w:divId w:val="1879589924"/>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月份，郑某燕和张某生一起到李志荣办公室谈成立新德公司的事，李志荣吩咐我跟进。在新德公司成立之前，我们先成立了德溢公司，由李志荣、我、张某生及陈某球占股，李志荣占</w:t>
      </w:r>
      <w:r>
        <w:rPr>
          <w:rFonts w:hint="eastAsia"/>
          <w:sz w:val="30"/>
          <w:szCs w:val="30"/>
        </w:rPr>
        <w:t>30%</w:t>
      </w:r>
      <w:r>
        <w:rPr>
          <w:rFonts w:hint="eastAsia"/>
          <w:sz w:val="30"/>
          <w:szCs w:val="30"/>
        </w:rPr>
        <w:t>，我和张某生占</w:t>
      </w:r>
      <w:r>
        <w:rPr>
          <w:rFonts w:hint="eastAsia"/>
          <w:sz w:val="30"/>
          <w:szCs w:val="30"/>
        </w:rPr>
        <w:t>25%</w:t>
      </w:r>
      <w:r>
        <w:rPr>
          <w:rFonts w:hint="eastAsia"/>
          <w:sz w:val="30"/>
          <w:szCs w:val="30"/>
        </w:rPr>
        <w:t>，陈某球占</w:t>
      </w:r>
      <w:r>
        <w:rPr>
          <w:rFonts w:hint="eastAsia"/>
          <w:sz w:val="30"/>
          <w:szCs w:val="30"/>
        </w:rPr>
        <w:t>20%</w:t>
      </w:r>
      <w:r>
        <w:rPr>
          <w:rFonts w:hint="eastAsia"/>
          <w:sz w:val="30"/>
          <w:szCs w:val="30"/>
        </w:rPr>
        <w:t>，李志荣没有出资，我出资</w:t>
      </w:r>
      <w:r>
        <w:rPr>
          <w:rFonts w:hint="eastAsia"/>
          <w:sz w:val="30"/>
          <w:szCs w:val="30"/>
        </w:rPr>
        <w:t>10</w:t>
      </w:r>
      <w:r>
        <w:rPr>
          <w:rFonts w:hint="eastAsia"/>
          <w:sz w:val="30"/>
          <w:szCs w:val="30"/>
        </w:rPr>
        <w:t>万元。新德公司于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月完成工商登记。河北方面和东莞方面各占</w:t>
      </w:r>
      <w:r>
        <w:rPr>
          <w:rFonts w:hint="eastAsia"/>
          <w:sz w:val="30"/>
          <w:szCs w:val="30"/>
        </w:rPr>
        <w:t>50%</w:t>
      </w:r>
      <w:r>
        <w:rPr>
          <w:rFonts w:hint="eastAsia"/>
          <w:sz w:val="30"/>
          <w:szCs w:val="30"/>
        </w:rPr>
        <w:t>，东莞方面李志荣决定由德溢公司占</w:t>
      </w:r>
      <w:r>
        <w:rPr>
          <w:rFonts w:hint="eastAsia"/>
          <w:sz w:val="30"/>
          <w:szCs w:val="30"/>
        </w:rPr>
        <w:t>39%</w:t>
      </w:r>
      <w:r>
        <w:rPr>
          <w:rFonts w:hint="eastAsia"/>
          <w:sz w:val="30"/>
          <w:szCs w:val="30"/>
        </w:rPr>
        <w:t>，管道煤气公司占</w:t>
      </w:r>
      <w:r>
        <w:rPr>
          <w:rFonts w:hint="eastAsia"/>
          <w:sz w:val="30"/>
          <w:szCs w:val="30"/>
        </w:rPr>
        <w:t>11%</w:t>
      </w:r>
      <w:r>
        <w:rPr>
          <w:rFonts w:hint="eastAsia"/>
          <w:sz w:val="30"/>
          <w:szCs w:val="30"/>
        </w:rPr>
        <w:t>。新德公司成立时，德溢公司只出资了几十万元，其余</w:t>
      </w:r>
      <w:r>
        <w:rPr>
          <w:rFonts w:hint="eastAsia"/>
          <w:sz w:val="30"/>
          <w:szCs w:val="30"/>
        </w:rPr>
        <w:t>300</w:t>
      </w:r>
      <w:r>
        <w:rPr>
          <w:rFonts w:hint="eastAsia"/>
          <w:sz w:val="30"/>
          <w:szCs w:val="30"/>
        </w:rPr>
        <w:t>多万元出资款以欠款形式记在账上，后来，我们用新德公司及新地公司的分红款补足了德溢公司的出资。新德公司成立后，只有两项业务，一是与东莞新奥签订了大包协议，由新德公司负责东莞新奥工程的立项、报建工作及与东莞市相关政府部门的协调工作；二是由新德公司采购工程设备及运输车辆，出租给新地东莞分公司使用。因此，新德公司基本上只有两项收入：一项是向东莞新奥收取的服务费，一项是向新地东莞分公司收取的设备租金。新地东莞分公司的利润没有进入新德公司账目，两间公司的财务是独立的。</w:t>
      </w:r>
    </w:p>
    <w:p w14:paraId="7FBB63A1" w14:textId="77777777" w:rsidR="00B34AD0" w:rsidRDefault="00B34AD0">
      <w:pPr>
        <w:spacing w:line="500" w:lineRule="atLeast"/>
        <w:ind w:firstLine="600"/>
        <w:divId w:val="723456406"/>
        <w:rPr>
          <w:rFonts w:hint="eastAsia"/>
          <w:sz w:val="30"/>
          <w:szCs w:val="30"/>
        </w:rPr>
      </w:pPr>
      <w:r>
        <w:rPr>
          <w:rFonts w:hint="eastAsia"/>
          <w:sz w:val="30"/>
          <w:szCs w:val="30"/>
        </w:rPr>
        <w:t>新德公司成立之后，东莞新奥的绝大部分工程都给了新地东莞分公司做，新地东莞分公司承接的东莞新奥所有工程的报建、验收、协调工作均由新德公司来做。新德公司成立之前，上述工作由东莞新奥内部的市场协调部门在做。新地公司参与成立新德公司的好处，一是资源整合，由于新德公司承接了东莞新奥的大部分工程，避免了公司忙闲不均的问题；另一方面是优势互补，新地公司在全国各地都有公司，能够确保工程质量和后续的服务，而他们在东莞环境不熟悉，也需要我们东莞方帮忙协调。在新德公司申请资质期间，是以新地东莞分公司名义施工，后因没有申请到施工资质，郑某燕决定还由新地东莞分公司具体施工。新德公司成立后两三个月，东莞新奥开始将常规工程大包给新地东莞分公司。在大包给新地东莞分公司之前，东莞新奥的常规工程由该公司的工程部负责发包工作，组织符合资质的管道工程公司参与内部招投标。统一包揽工程前，新地东莞分公司工程量大致占东莞市场的</w:t>
      </w:r>
      <w:r>
        <w:rPr>
          <w:rFonts w:hint="eastAsia"/>
          <w:sz w:val="30"/>
          <w:szCs w:val="30"/>
        </w:rPr>
        <w:t>50%</w:t>
      </w:r>
      <w:r>
        <w:rPr>
          <w:rFonts w:hint="eastAsia"/>
          <w:sz w:val="30"/>
          <w:szCs w:val="30"/>
        </w:rPr>
        <w:t>，统一包揽工程后，新地东莞分公司应该达到</w:t>
      </w:r>
      <w:r>
        <w:rPr>
          <w:rFonts w:hint="eastAsia"/>
          <w:sz w:val="30"/>
          <w:szCs w:val="30"/>
        </w:rPr>
        <w:t>80%-90%</w:t>
      </w:r>
      <w:r>
        <w:rPr>
          <w:rFonts w:hint="eastAsia"/>
          <w:sz w:val="30"/>
          <w:szCs w:val="30"/>
        </w:rPr>
        <w:t>。东莞新奥将工程交由新地东莞分公司统一承揽没有提交董事会决策。但郑某燕和张某生找李志荣和我商量这件事，也是因为李志荣作为东莞方面的代表，同时是东莞新奥的法人代表和董事长，他如不同意，东莞新奥将工程交由新地东莞分公司统一承揽一事很难通过和实施。新地东莞分公司承揽东莞新奥的工程，报建、立项、验收等方面都需要与有关部门协调，协调不好的话工程就无法顺利进行，有时工程工期比较赶，报到城管局又拖延时，我就会打电话给分管局长沟通，要求尽快批下来。</w:t>
      </w:r>
    </w:p>
    <w:p w14:paraId="52EA107F" w14:textId="77777777" w:rsidR="00B34AD0" w:rsidRDefault="00B34AD0">
      <w:pPr>
        <w:spacing w:line="500" w:lineRule="atLeast"/>
        <w:ind w:firstLine="600"/>
        <w:divId w:val="631326849"/>
        <w:rPr>
          <w:rFonts w:hint="eastAsia"/>
          <w:sz w:val="30"/>
          <w:szCs w:val="30"/>
        </w:rPr>
      </w:pPr>
      <w:r>
        <w:rPr>
          <w:rFonts w:hint="eastAsia"/>
          <w:sz w:val="30"/>
          <w:szCs w:val="30"/>
        </w:rPr>
        <w:t>因新德公司取得资质需要很长时间，只能将工程包给新地东莞分公司做，同时约定我们从东莞分公司分取一半利润。新地东莞分公司每年按照约定进行利润分红，一半上缴新地公司，一半给李志荣等人，共给李志荣等人送了</w:t>
      </w:r>
      <w:r>
        <w:rPr>
          <w:rFonts w:hint="eastAsia"/>
          <w:sz w:val="30"/>
          <w:szCs w:val="30"/>
        </w:rPr>
        <w:t>3000</w:t>
      </w:r>
      <w:r>
        <w:rPr>
          <w:rFonts w:hint="eastAsia"/>
          <w:sz w:val="30"/>
          <w:szCs w:val="30"/>
        </w:rPr>
        <w:t>多万元的分红款。作为德溢公司股东，李志荣、我、张某生、陈某球不是按照股份比例来分红的，没有具体标准，由李志荣分配，我具体操作。新地东莞分公司的工程利润是梁某雨找到梁某钟、张某波通过虚增工程款的方式套取现金给我，我拿到这些工程款后就分给张某生、李志荣、我和陈某球。①李志荣从新地东莞分公司分红款中分到超过</w:t>
      </w:r>
      <w:r>
        <w:rPr>
          <w:rFonts w:hint="eastAsia"/>
          <w:sz w:val="30"/>
          <w:szCs w:val="30"/>
        </w:rPr>
        <w:t>1000</w:t>
      </w:r>
      <w:r>
        <w:rPr>
          <w:rFonts w:hint="eastAsia"/>
          <w:sz w:val="30"/>
          <w:szCs w:val="30"/>
        </w:rPr>
        <w:t>万元，一部分用于买车、买房及装修支出。其中我按照李志荣的意思帮忙处理的事项有：</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月购买一部雷克萨斯</w:t>
      </w:r>
      <w:r>
        <w:rPr>
          <w:rFonts w:hint="eastAsia"/>
          <w:sz w:val="30"/>
          <w:szCs w:val="30"/>
        </w:rPr>
        <w:t>430</w:t>
      </w:r>
      <w:r>
        <w:rPr>
          <w:rFonts w:hint="eastAsia"/>
          <w:sz w:val="30"/>
          <w:szCs w:val="30"/>
        </w:rPr>
        <w:t>小汽车，用分红款垫付二三十万元；</w:t>
      </w:r>
      <w:r>
        <w:rPr>
          <w:rFonts w:hint="eastAsia"/>
          <w:sz w:val="30"/>
          <w:szCs w:val="30"/>
        </w:rPr>
        <w:t>2011</w:t>
      </w:r>
      <w:r>
        <w:rPr>
          <w:rFonts w:hint="eastAsia"/>
          <w:sz w:val="30"/>
          <w:szCs w:val="30"/>
        </w:rPr>
        <w:t>年购买天某峰景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，分红款支付</w:t>
      </w:r>
      <w:r>
        <w:rPr>
          <w:rFonts w:hint="eastAsia"/>
          <w:sz w:val="30"/>
          <w:szCs w:val="30"/>
        </w:rPr>
        <w:t>320</w:t>
      </w:r>
      <w:r>
        <w:rPr>
          <w:rFonts w:hint="eastAsia"/>
          <w:sz w:val="30"/>
          <w:szCs w:val="30"/>
        </w:rPr>
        <w:t>万元，垫付装修款</w:t>
      </w:r>
      <w:r>
        <w:rPr>
          <w:rFonts w:hint="eastAsia"/>
          <w:sz w:val="30"/>
          <w:szCs w:val="30"/>
        </w:rPr>
        <w:t>40</w:t>
      </w:r>
      <w:r>
        <w:rPr>
          <w:rFonts w:hint="eastAsia"/>
          <w:sz w:val="30"/>
          <w:szCs w:val="30"/>
        </w:rPr>
        <w:t>多万元；购买景某湾畔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号和</w:t>
      </w:r>
      <w:r>
        <w:rPr>
          <w:rFonts w:hint="eastAsia"/>
          <w:sz w:val="30"/>
          <w:szCs w:val="30"/>
        </w:rPr>
        <w:t>XX</w:t>
      </w:r>
      <w:r>
        <w:rPr>
          <w:rFonts w:hint="eastAsia"/>
          <w:sz w:val="30"/>
          <w:szCs w:val="30"/>
        </w:rPr>
        <w:t>号分红款垫付</w:t>
      </w:r>
      <w:r>
        <w:rPr>
          <w:rFonts w:hint="eastAsia"/>
          <w:sz w:val="30"/>
          <w:szCs w:val="30"/>
        </w:rPr>
        <w:t>170-190</w:t>
      </w:r>
      <w:r>
        <w:rPr>
          <w:rFonts w:hint="eastAsia"/>
          <w:sz w:val="30"/>
          <w:szCs w:val="30"/>
        </w:rPr>
        <w:t>万元，装修款</w:t>
      </w:r>
      <w:r>
        <w:rPr>
          <w:rFonts w:hint="eastAsia"/>
          <w:sz w:val="30"/>
          <w:szCs w:val="30"/>
        </w:rPr>
        <w:t>200</w:t>
      </w:r>
      <w:r>
        <w:rPr>
          <w:rFonts w:hint="eastAsia"/>
          <w:sz w:val="30"/>
          <w:szCs w:val="30"/>
        </w:rPr>
        <w:t>多万。剩余返还款均以现金形式交给了李志荣，共计约</w:t>
      </w:r>
      <w:r>
        <w:rPr>
          <w:rFonts w:hint="eastAsia"/>
          <w:sz w:val="30"/>
          <w:szCs w:val="30"/>
        </w:rPr>
        <w:t>350-450</w:t>
      </w:r>
      <w:r>
        <w:rPr>
          <w:rFonts w:hint="eastAsia"/>
          <w:sz w:val="30"/>
          <w:szCs w:val="30"/>
        </w:rPr>
        <w:t>万元人民币、</w:t>
      </w:r>
      <w:r>
        <w:rPr>
          <w:rFonts w:hint="eastAsia"/>
          <w:sz w:val="30"/>
          <w:szCs w:val="30"/>
        </w:rPr>
        <w:t>200</w:t>
      </w:r>
      <w:r>
        <w:rPr>
          <w:rFonts w:hint="eastAsia"/>
          <w:sz w:val="30"/>
          <w:szCs w:val="30"/>
        </w:rPr>
        <w:t>万元港币。②我自己从新地东莞分公司分红款中分得约</w:t>
      </w:r>
      <w:r>
        <w:rPr>
          <w:rFonts w:hint="eastAsia"/>
          <w:sz w:val="30"/>
          <w:szCs w:val="30"/>
        </w:rPr>
        <w:t>1000</w:t>
      </w:r>
      <w:r>
        <w:rPr>
          <w:rFonts w:hint="eastAsia"/>
          <w:sz w:val="30"/>
          <w:szCs w:val="30"/>
        </w:rPr>
        <w:t>万元左右，主要用于购房、建房和装修：</w:t>
      </w:r>
      <w:r>
        <w:rPr>
          <w:rFonts w:hint="eastAsia"/>
          <w:sz w:val="30"/>
          <w:szCs w:val="30"/>
        </w:rPr>
        <w:t>2009</w:t>
      </w:r>
      <w:r>
        <w:rPr>
          <w:rFonts w:hint="eastAsia"/>
          <w:sz w:val="30"/>
          <w:szCs w:val="30"/>
        </w:rPr>
        <w:t>年装修东骏豪苑和泰居</w:t>
      </w:r>
      <w:r>
        <w:rPr>
          <w:rFonts w:hint="eastAsia"/>
          <w:sz w:val="30"/>
          <w:szCs w:val="30"/>
        </w:rPr>
        <w:t>X</w:t>
      </w:r>
      <w:r>
        <w:rPr>
          <w:rFonts w:hint="eastAsia"/>
          <w:sz w:val="30"/>
          <w:szCs w:val="30"/>
        </w:rPr>
        <w:t>单元</w:t>
      </w:r>
      <w:r>
        <w:rPr>
          <w:rFonts w:hint="eastAsia"/>
          <w:sz w:val="30"/>
          <w:szCs w:val="30"/>
        </w:rPr>
        <w:t>XXX</w:t>
      </w:r>
      <w:r>
        <w:rPr>
          <w:rFonts w:hint="eastAsia"/>
          <w:sz w:val="30"/>
          <w:szCs w:val="30"/>
        </w:rPr>
        <w:t>花了</w:t>
      </w:r>
      <w:r>
        <w:rPr>
          <w:rFonts w:hint="eastAsia"/>
          <w:sz w:val="30"/>
          <w:szCs w:val="30"/>
        </w:rPr>
        <w:t>70</w:t>
      </w:r>
      <w:r>
        <w:rPr>
          <w:rFonts w:hint="eastAsia"/>
          <w:sz w:val="30"/>
          <w:szCs w:val="30"/>
        </w:rPr>
        <w:t>万元；</w:t>
      </w:r>
      <w:r>
        <w:rPr>
          <w:rFonts w:hint="eastAsia"/>
          <w:sz w:val="30"/>
          <w:szCs w:val="30"/>
        </w:rPr>
        <w:t>2011</w:t>
      </w:r>
      <w:r>
        <w:rPr>
          <w:rFonts w:hint="eastAsia"/>
          <w:sz w:val="30"/>
          <w:szCs w:val="30"/>
        </w:rPr>
        <w:t>年购买天某峰景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花了</w:t>
      </w:r>
      <w:r>
        <w:rPr>
          <w:rFonts w:hint="eastAsia"/>
          <w:sz w:val="30"/>
          <w:szCs w:val="30"/>
        </w:rPr>
        <w:t>259</w:t>
      </w:r>
      <w:r>
        <w:rPr>
          <w:rFonts w:hint="eastAsia"/>
          <w:sz w:val="30"/>
          <w:szCs w:val="30"/>
        </w:rPr>
        <w:t>万元；</w:t>
      </w:r>
      <w:r>
        <w:rPr>
          <w:rFonts w:hint="eastAsia"/>
          <w:sz w:val="30"/>
          <w:szCs w:val="30"/>
        </w:rPr>
        <w:t>2010</w:t>
      </w:r>
      <w:r>
        <w:rPr>
          <w:rFonts w:hint="eastAsia"/>
          <w:sz w:val="30"/>
          <w:szCs w:val="30"/>
        </w:rPr>
        <w:t>年在老家龙川建了一栋四层楼房加装修花了</w:t>
      </w:r>
      <w:r>
        <w:rPr>
          <w:rFonts w:hint="eastAsia"/>
          <w:sz w:val="30"/>
          <w:szCs w:val="30"/>
        </w:rPr>
        <w:t>150</w:t>
      </w:r>
      <w:r>
        <w:rPr>
          <w:rFonts w:hint="eastAsia"/>
          <w:sz w:val="30"/>
          <w:szCs w:val="30"/>
        </w:rPr>
        <w:t>万元；</w:t>
      </w:r>
      <w:r>
        <w:rPr>
          <w:rFonts w:hint="eastAsia"/>
          <w:sz w:val="30"/>
          <w:szCs w:val="30"/>
        </w:rPr>
        <w:t>2012</w:t>
      </w:r>
      <w:r>
        <w:rPr>
          <w:rFonts w:hint="eastAsia"/>
          <w:sz w:val="30"/>
          <w:szCs w:val="30"/>
        </w:rPr>
        <w:t>年春节借了</w:t>
      </w:r>
      <w:r>
        <w:rPr>
          <w:rFonts w:hint="eastAsia"/>
          <w:sz w:val="30"/>
          <w:szCs w:val="30"/>
        </w:rPr>
        <w:t>200</w:t>
      </w:r>
      <w:r>
        <w:rPr>
          <w:rFonts w:hint="eastAsia"/>
          <w:sz w:val="30"/>
          <w:szCs w:val="30"/>
        </w:rPr>
        <w:t>万元给吴某堂；建行保险柜还有</w:t>
      </w:r>
      <w:r>
        <w:rPr>
          <w:rFonts w:hint="eastAsia"/>
          <w:sz w:val="30"/>
          <w:szCs w:val="30"/>
        </w:rPr>
        <w:t>30</w:t>
      </w:r>
      <w:r>
        <w:rPr>
          <w:rFonts w:hint="eastAsia"/>
          <w:sz w:val="30"/>
          <w:szCs w:val="30"/>
        </w:rPr>
        <w:t>万元，其余日</w:t>
      </w:r>
      <w:r>
        <w:rPr>
          <w:rFonts w:hint="eastAsia"/>
          <w:sz w:val="30"/>
          <w:szCs w:val="30"/>
        </w:rPr>
        <w:t>常花销。③张某生分得</w:t>
      </w:r>
      <w:r>
        <w:rPr>
          <w:rFonts w:hint="eastAsia"/>
          <w:sz w:val="30"/>
          <w:szCs w:val="30"/>
        </w:rPr>
        <w:t>500</w:t>
      </w:r>
      <w:r>
        <w:rPr>
          <w:rFonts w:hint="eastAsia"/>
          <w:sz w:val="30"/>
          <w:szCs w:val="30"/>
        </w:rPr>
        <w:t>多万元，</w:t>
      </w:r>
      <w:r>
        <w:rPr>
          <w:rFonts w:hint="eastAsia"/>
          <w:sz w:val="30"/>
          <w:szCs w:val="30"/>
        </w:rPr>
        <w:t>200</w:t>
      </w:r>
      <w:r>
        <w:rPr>
          <w:rFonts w:hint="eastAsia"/>
          <w:sz w:val="30"/>
          <w:szCs w:val="30"/>
        </w:rPr>
        <w:t>万元存到他在河北廊坊的建行账户，</w:t>
      </w:r>
      <w:r>
        <w:rPr>
          <w:rFonts w:hint="eastAsia"/>
          <w:sz w:val="30"/>
          <w:szCs w:val="30"/>
        </w:rPr>
        <w:t>320</w:t>
      </w:r>
      <w:r>
        <w:rPr>
          <w:rFonts w:hint="eastAsia"/>
          <w:sz w:val="30"/>
          <w:szCs w:val="30"/>
        </w:rPr>
        <w:t>万元交给他现金。新地东莞分公司的部分红款还用于补足所欠德溢公司、新德公司的出资款。李志荣还让吴世忠将分红款中的</w:t>
      </w:r>
      <w:r>
        <w:rPr>
          <w:rFonts w:hint="eastAsia"/>
          <w:sz w:val="30"/>
          <w:szCs w:val="30"/>
        </w:rPr>
        <w:t>83</w:t>
      </w:r>
      <w:r>
        <w:rPr>
          <w:rFonts w:hint="eastAsia"/>
          <w:sz w:val="30"/>
          <w:szCs w:val="30"/>
        </w:rPr>
        <w:t>万元给了郑某燕。陈某球也分得</w:t>
      </w:r>
      <w:r>
        <w:rPr>
          <w:rFonts w:hint="eastAsia"/>
          <w:sz w:val="30"/>
          <w:szCs w:val="30"/>
        </w:rPr>
        <w:t>280</w:t>
      </w:r>
      <w:r>
        <w:rPr>
          <w:rFonts w:hint="eastAsia"/>
          <w:sz w:val="30"/>
          <w:szCs w:val="30"/>
        </w:rPr>
        <w:t>万元。李志荣对于新地东莞分公司的分红来源十分清楚。</w:t>
      </w:r>
    </w:p>
    <w:p w14:paraId="7887BF76" w14:textId="77777777" w:rsidR="00B34AD0" w:rsidRDefault="00B34AD0">
      <w:pPr>
        <w:spacing w:line="500" w:lineRule="atLeast"/>
        <w:ind w:firstLine="600"/>
        <w:divId w:val="190151061"/>
        <w:rPr>
          <w:rFonts w:hint="eastAsia"/>
          <w:sz w:val="30"/>
          <w:szCs w:val="30"/>
        </w:rPr>
      </w:pPr>
      <w:r>
        <w:rPr>
          <w:rFonts w:hint="eastAsia"/>
          <w:sz w:val="30"/>
          <w:szCs w:val="30"/>
        </w:rPr>
        <w:t>（二）上诉人李志荣收受光大集团贿赂</w:t>
      </w:r>
      <w:r>
        <w:rPr>
          <w:rFonts w:hint="eastAsia"/>
          <w:sz w:val="30"/>
          <w:szCs w:val="30"/>
        </w:rPr>
        <w:t>636.8</w:t>
      </w:r>
      <w:r>
        <w:rPr>
          <w:rFonts w:hint="eastAsia"/>
          <w:sz w:val="30"/>
          <w:szCs w:val="30"/>
        </w:rPr>
        <w:t>万元的事实</w:t>
      </w:r>
    </w:p>
    <w:p w14:paraId="0AC8FE38" w14:textId="77777777" w:rsidR="00B34AD0" w:rsidRDefault="00B34AD0">
      <w:pPr>
        <w:spacing w:line="500" w:lineRule="atLeast"/>
        <w:ind w:firstLine="600"/>
        <w:divId w:val="6031256"/>
        <w:rPr>
          <w:rFonts w:hint="eastAsia"/>
          <w:sz w:val="30"/>
          <w:szCs w:val="30"/>
        </w:rPr>
      </w:pPr>
      <w:r>
        <w:rPr>
          <w:rFonts w:hint="eastAsia"/>
          <w:sz w:val="30"/>
          <w:szCs w:val="30"/>
        </w:rPr>
        <w:t>2009</w:t>
      </w:r>
      <w:r>
        <w:rPr>
          <w:rFonts w:hint="eastAsia"/>
          <w:sz w:val="30"/>
          <w:szCs w:val="30"/>
        </w:rPr>
        <w:t>年间，时任东莞新奥董事长的上诉人李志荣，在东莞市物价局已自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月起调整车用天然气试行销售价格为</w:t>
      </w:r>
      <w:r>
        <w:rPr>
          <w:rFonts w:hint="eastAsia"/>
          <w:sz w:val="30"/>
          <w:szCs w:val="30"/>
        </w:rPr>
        <w:t>4.2</w:t>
      </w:r>
      <w:r>
        <w:rPr>
          <w:rFonts w:hint="eastAsia"/>
          <w:sz w:val="30"/>
          <w:szCs w:val="30"/>
        </w:rPr>
        <w:t>元</w:t>
      </w:r>
      <w:r>
        <w:rPr>
          <w:rFonts w:hint="eastAsia"/>
          <w:sz w:val="30"/>
          <w:szCs w:val="30"/>
        </w:rPr>
        <w:t>/</w:t>
      </w:r>
      <w:r>
        <w:rPr>
          <w:rFonts w:hint="eastAsia"/>
          <w:sz w:val="30"/>
          <w:szCs w:val="30"/>
        </w:rPr>
        <w:t>立方米的情况下，接受光大集团法人代表兼董事长陈某光（另案处理）关于要求给予光大集团投资成立的小巴公司用气优惠的请托，经双方商定，于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日由小巴公司与东莞新奥全资子公司东莞新奥车用燃气发展有限公司（以下简称“新奥车用公司”）签订合同，约定自签约之日起至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日，新奥车用公司给小巴公司的供气价格为</w:t>
      </w:r>
      <w:r>
        <w:rPr>
          <w:rFonts w:hint="eastAsia"/>
          <w:sz w:val="30"/>
          <w:szCs w:val="30"/>
        </w:rPr>
        <w:t>3.6</w:t>
      </w:r>
      <w:r>
        <w:rPr>
          <w:rFonts w:hint="eastAsia"/>
          <w:sz w:val="30"/>
          <w:szCs w:val="30"/>
        </w:rPr>
        <w:t>元</w:t>
      </w:r>
      <w:r>
        <w:rPr>
          <w:rFonts w:hint="eastAsia"/>
          <w:sz w:val="30"/>
          <w:szCs w:val="30"/>
        </w:rPr>
        <w:t>/</w:t>
      </w:r>
      <w:r>
        <w:rPr>
          <w:rFonts w:hint="eastAsia"/>
          <w:sz w:val="30"/>
          <w:szCs w:val="30"/>
        </w:rPr>
        <w:t>立方米；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w:t>
      </w:r>
      <w:r>
        <w:rPr>
          <w:rFonts w:hint="eastAsia"/>
          <w:sz w:val="30"/>
          <w:szCs w:val="30"/>
        </w:rPr>
        <w:t>3.8</w:t>
      </w:r>
      <w:r>
        <w:rPr>
          <w:rFonts w:hint="eastAsia"/>
          <w:sz w:val="30"/>
          <w:szCs w:val="30"/>
        </w:rPr>
        <w:t>元</w:t>
      </w:r>
      <w:r>
        <w:rPr>
          <w:rFonts w:hint="eastAsia"/>
          <w:sz w:val="30"/>
          <w:szCs w:val="30"/>
        </w:rPr>
        <w:t>/</w:t>
      </w:r>
      <w:r>
        <w:rPr>
          <w:rFonts w:hint="eastAsia"/>
          <w:sz w:val="30"/>
          <w:szCs w:val="30"/>
        </w:rPr>
        <w:t>立方米。</w:t>
      </w:r>
    </w:p>
    <w:p w14:paraId="5BCD50A1" w14:textId="77777777" w:rsidR="00B34AD0" w:rsidRDefault="00B34AD0">
      <w:pPr>
        <w:spacing w:line="500" w:lineRule="atLeast"/>
        <w:ind w:firstLine="600"/>
        <w:divId w:val="1641958094"/>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月，李志荣以明显低于市场的价格向光大集团购买景某湾畔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w:t>
      </w:r>
      <w:r>
        <w:rPr>
          <w:rFonts w:hint="eastAsia"/>
          <w:sz w:val="30"/>
          <w:szCs w:val="30"/>
        </w:rPr>
        <w:t>XX</w:t>
      </w:r>
      <w:r>
        <w:rPr>
          <w:rFonts w:hint="eastAsia"/>
          <w:sz w:val="30"/>
          <w:szCs w:val="30"/>
        </w:rPr>
        <w:t>号两套房产，并以其养女及妻子的名义签订认购协议和购房合同。扣除该楼盘正常的价格优惠外，李志荣通过购买该两套房产分别收受约</w:t>
      </w:r>
      <w:r>
        <w:rPr>
          <w:rFonts w:hint="eastAsia"/>
          <w:sz w:val="30"/>
          <w:szCs w:val="30"/>
        </w:rPr>
        <w:t>140.47</w:t>
      </w:r>
      <w:r>
        <w:rPr>
          <w:rFonts w:hint="eastAsia"/>
          <w:sz w:val="30"/>
          <w:szCs w:val="30"/>
        </w:rPr>
        <w:t>万元和</w:t>
      </w:r>
      <w:r>
        <w:rPr>
          <w:rFonts w:hint="eastAsia"/>
          <w:sz w:val="30"/>
          <w:szCs w:val="30"/>
        </w:rPr>
        <w:t>163.18</w:t>
      </w:r>
      <w:r>
        <w:rPr>
          <w:rFonts w:hint="eastAsia"/>
          <w:sz w:val="30"/>
          <w:szCs w:val="30"/>
        </w:rPr>
        <w:t>万元。同年</w:t>
      </w:r>
      <w:r>
        <w:rPr>
          <w:rFonts w:hint="eastAsia"/>
          <w:sz w:val="30"/>
          <w:szCs w:val="30"/>
        </w:rPr>
        <w:t>12</w:t>
      </w:r>
      <w:r>
        <w:rPr>
          <w:rFonts w:hint="eastAsia"/>
          <w:sz w:val="30"/>
          <w:szCs w:val="30"/>
        </w:rPr>
        <w:t>月，李志荣又以其本人名义以明显低于市场的价格向光大集团认购天某峰景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房，扣除该楼盘正常的价格优惠外，李志荣通过购买该房产收受约</w:t>
      </w:r>
      <w:r>
        <w:rPr>
          <w:rFonts w:hint="eastAsia"/>
          <w:sz w:val="30"/>
          <w:szCs w:val="30"/>
        </w:rPr>
        <w:t>333.16</w:t>
      </w:r>
      <w:r>
        <w:rPr>
          <w:rFonts w:hint="eastAsia"/>
          <w:sz w:val="30"/>
          <w:szCs w:val="30"/>
        </w:rPr>
        <w:t>万元。</w:t>
      </w:r>
    </w:p>
    <w:p w14:paraId="6E9B29B8" w14:textId="77777777" w:rsidR="00B34AD0" w:rsidRDefault="00B34AD0">
      <w:pPr>
        <w:spacing w:line="500" w:lineRule="atLeast"/>
        <w:ind w:firstLine="600"/>
        <w:divId w:val="1477255851"/>
        <w:rPr>
          <w:rFonts w:hint="eastAsia"/>
          <w:sz w:val="30"/>
          <w:szCs w:val="30"/>
        </w:rPr>
      </w:pPr>
      <w:r>
        <w:rPr>
          <w:rFonts w:hint="eastAsia"/>
          <w:sz w:val="30"/>
          <w:szCs w:val="30"/>
        </w:rPr>
        <w:t>上述事实，有经一、二审庭审举证、质证的下列证据证实：</w:t>
      </w:r>
    </w:p>
    <w:p w14:paraId="519C7400" w14:textId="77777777" w:rsidR="00B34AD0" w:rsidRDefault="00B34AD0">
      <w:pPr>
        <w:spacing w:line="500" w:lineRule="atLeast"/>
        <w:ind w:firstLine="600"/>
        <w:divId w:val="107627052"/>
        <w:rPr>
          <w:rFonts w:hint="eastAsia"/>
          <w:sz w:val="30"/>
          <w:szCs w:val="30"/>
        </w:rPr>
      </w:pPr>
      <w:r>
        <w:rPr>
          <w:rFonts w:hint="eastAsia"/>
          <w:sz w:val="30"/>
          <w:szCs w:val="30"/>
        </w:rPr>
        <w:t>1</w:t>
      </w:r>
      <w:r>
        <w:rPr>
          <w:rFonts w:hint="eastAsia"/>
          <w:sz w:val="30"/>
          <w:szCs w:val="30"/>
        </w:rPr>
        <w:t>．新奥车用燃气公司企业机读档案登记资料、营业执照及企业设立资料、企业章程、股东会决定证实：新奥车用燃气公司由东莞新奥出资成立于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p>
    <w:p w14:paraId="7A1AFD16" w14:textId="77777777" w:rsidR="00B34AD0" w:rsidRDefault="00B34AD0">
      <w:pPr>
        <w:spacing w:line="500" w:lineRule="atLeast"/>
        <w:ind w:firstLine="600"/>
        <w:divId w:val="453600588"/>
        <w:rPr>
          <w:rFonts w:hint="eastAsia"/>
          <w:sz w:val="30"/>
          <w:szCs w:val="30"/>
        </w:rPr>
      </w:pPr>
      <w:r>
        <w:rPr>
          <w:rFonts w:hint="eastAsia"/>
          <w:sz w:val="30"/>
          <w:szCs w:val="30"/>
        </w:rPr>
        <w:t>2</w:t>
      </w:r>
      <w:r>
        <w:rPr>
          <w:rFonts w:hint="eastAsia"/>
          <w:sz w:val="30"/>
          <w:szCs w:val="30"/>
        </w:rPr>
        <w:t>．小巴公司企业机读档案登记资料、营业执照及企业设立资料、企业经营情况证实：小巴公司由东莞市桃源商住建造有限公司（占股</w:t>
      </w:r>
      <w:r>
        <w:rPr>
          <w:rFonts w:hint="eastAsia"/>
          <w:sz w:val="30"/>
          <w:szCs w:val="30"/>
        </w:rPr>
        <w:t>80%</w:t>
      </w:r>
      <w:r>
        <w:rPr>
          <w:rFonts w:hint="eastAsia"/>
          <w:sz w:val="30"/>
          <w:szCs w:val="30"/>
        </w:rPr>
        <w:t>）和陈某兰（占股</w:t>
      </w:r>
      <w:r>
        <w:rPr>
          <w:rFonts w:hint="eastAsia"/>
          <w:sz w:val="30"/>
          <w:szCs w:val="30"/>
        </w:rPr>
        <w:t>20%</w:t>
      </w:r>
      <w:r>
        <w:rPr>
          <w:rFonts w:hint="eastAsia"/>
          <w:sz w:val="30"/>
          <w:szCs w:val="30"/>
        </w:rPr>
        <w:t>）出资成立于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月，注册资本</w:t>
      </w:r>
      <w:r>
        <w:rPr>
          <w:rFonts w:hint="eastAsia"/>
          <w:sz w:val="30"/>
          <w:szCs w:val="30"/>
        </w:rPr>
        <w:t>500</w:t>
      </w:r>
      <w:r>
        <w:rPr>
          <w:rFonts w:hint="eastAsia"/>
          <w:sz w:val="30"/>
          <w:szCs w:val="30"/>
        </w:rPr>
        <w:t>万元。</w:t>
      </w:r>
    </w:p>
    <w:p w14:paraId="786C3411" w14:textId="77777777" w:rsidR="00B34AD0" w:rsidRDefault="00B34AD0">
      <w:pPr>
        <w:spacing w:line="500" w:lineRule="atLeast"/>
        <w:ind w:firstLine="600"/>
        <w:divId w:val="1021979208"/>
        <w:rPr>
          <w:rFonts w:hint="eastAsia"/>
          <w:sz w:val="30"/>
          <w:szCs w:val="30"/>
        </w:rPr>
      </w:pPr>
      <w:r>
        <w:rPr>
          <w:rFonts w:hint="eastAsia"/>
          <w:sz w:val="30"/>
          <w:szCs w:val="30"/>
        </w:rPr>
        <w:t>3</w:t>
      </w:r>
      <w:r>
        <w:rPr>
          <w:rFonts w:hint="eastAsia"/>
          <w:sz w:val="30"/>
          <w:szCs w:val="30"/>
        </w:rPr>
        <w:t>．东莞市桃源商住建造有限公司企业机读档案登记资料、营业执照及企业设立资料、股东会决议、股权转让合同证实：桃源商住公司由陈某光和陈某兰出资成立于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月二人将股份全部转让给东莞市建安集团有限公司。</w:t>
      </w:r>
    </w:p>
    <w:p w14:paraId="6A1672C6" w14:textId="77777777" w:rsidR="00B34AD0" w:rsidRDefault="00B34AD0">
      <w:pPr>
        <w:spacing w:line="500" w:lineRule="atLeast"/>
        <w:ind w:firstLine="600"/>
        <w:divId w:val="449399489"/>
        <w:rPr>
          <w:rFonts w:hint="eastAsia"/>
          <w:sz w:val="30"/>
          <w:szCs w:val="30"/>
        </w:rPr>
      </w:pPr>
      <w:r>
        <w:rPr>
          <w:rFonts w:hint="eastAsia"/>
          <w:sz w:val="30"/>
          <w:szCs w:val="30"/>
        </w:rPr>
        <w:t>4</w:t>
      </w:r>
      <w:r>
        <w:rPr>
          <w:rFonts w:hint="eastAsia"/>
          <w:sz w:val="30"/>
          <w:szCs w:val="30"/>
        </w:rPr>
        <w:t>．东莞市建安集团有限公司企业机读档案登记资料、营业执照及企业设立资料、股东会决议、股权转让合同证实：建安集团成立于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月，现股东为东莞市光大房地产开发有限公司、陈某光和陈某兰。</w:t>
      </w:r>
    </w:p>
    <w:p w14:paraId="7A3E06D8" w14:textId="77777777" w:rsidR="00B34AD0" w:rsidRDefault="00B34AD0">
      <w:pPr>
        <w:spacing w:line="500" w:lineRule="atLeast"/>
        <w:ind w:firstLine="600"/>
        <w:divId w:val="1939672450"/>
        <w:rPr>
          <w:rFonts w:hint="eastAsia"/>
          <w:sz w:val="30"/>
          <w:szCs w:val="30"/>
        </w:rPr>
      </w:pPr>
      <w:r>
        <w:rPr>
          <w:rFonts w:hint="eastAsia"/>
          <w:sz w:val="30"/>
          <w:szCs w:val="30"/>
        </w:rPr>
        <w:t>5</w:t>
      </w:r>
      <w:r>
        <w:rPr>
          <w:rFonts w:hint="eastAsia"/>
          <w:sz w:val="30"/>
          <w:szCs w:val="30"/>
        </w:rPr>
        <w:t>．东莞市光大房地产开发有限公司企业机读档案登记资料、营业执照及企业设立资料、股东会决议、股权转让合同证实：光大房地产公司成立于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月，现股东为广东光大企业集团有限公司、东莞市光大物业管理有限公司。</w:t>
      </w:r>
    </w:p>
    <w:p w14:paraId="38998268" w14:textId="77777777" w:rsidR="00B34AD0" w:rsidRDefault="00B34AD0">
      <w:pPr>
        <w:spacing w:line="500" w:lineRule="atLeast"/>
        <w:ind w:firstLine="600"/>
        <w:divId w:val="1369724953"/>
        <w:rPr>
          <w:rFonts w:hint="eastAsia"/>
          <w:sz w:val="30"/>
          <w:szCs w:val="30"/>
        </w:rPr>
      </w:pPr>
      <w:r>
        <w:rPr>
          <w:rFonts w:hint="eastAsia"/>
          <w:sz w:val="30"/>
          <w:szCs w:val="30"/>
        </w:rPr>
        <w:t>6</w:t>
      </w:r>
      <w:r>
        <w:rPr>
          <w:rFonts w:hint="eastAsia"/>
          <w:sz w:val="30"/>
          <w:szCs w:val="30"/>
        </w:rPr>
        <w:t>．广东光大企业集团有限公司企业机读档案登记资料、营业执照及企业设立资料、股东会决议、股权转让合同证实：广东光大企业集团有限公司成立于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月，现股东为陈某光和陈某民。</w:t>
      </w:r>
    </w:p>
    <w:p w14:paraId="742CA605" w14:textId="77777777" w:rsidR="00B34AD0" w:rsidRDefault="00B34AD0">
      <w:pPr>
        <w:spacing w:line="500" w:lineRule="atLeast"/>
        <w:ind w:firstLine="600"/>
        <w:divId w:val="1645113159"/>
        <w:rPr>
          <w:rFonts w:hint="eastAsia"/>
          <w:sz w:val="30"/>
          <w:szCs w:val="30"/>
        </w:rPr>
      </w:pPr>
      <w:r>
        <w:rPr>
          <w:rFonts w:hint="eastAsia"/>
          <w:sz w:val="30"/>
          <w:szCs w:val="30"/>
        </w:rPr>
        <w:t>7</w:t>
      </w:r>
      <w:r>
        <w:rPr>
          <w:rFonts w:hint="eastAsia"/>
          <w:sz w:val="30"/>
          <w:szCs w:val="30"/>
        </w:rPr>
        <w:t>．东莞市光大物业管理有限公司企业机读档案登记资料、企业设立资料、股东会决议证实：东莞市光大物业管理有限公司成立于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月，现股东为广东光大企业集团有限公司、陈某民和陈某兰。</w:t>
      </w:r>
    </w:p>
    <w:p w14:paraId="6FEA10A3" w14:textId="77777777" w:rsidR="00B34AD0" w:rsidRDefault="00B34AD0">
      <w:pPr>
        <w:spacing w:line="500" w:lineRule="atLeast"/>
        <w:ind w:firstLine="600"/>
        <w:divId w:val="598562197"/>
        <w:rPr>
          <w:rFonts w:hint="eastAsia"/>
          <w:sz w:val="30"/>
          <w:szCs w:val="30"/>
        </w:rPr>
      </w:pPr>
      <w:r>
        <w:rPr>
          <w:rFonts w:hint="eastAsia"/>
          <w:sz w:val="30"/>
          <w:szCs w:val="30"/>
        </w:rPr>
        <w:t>8</w:t>
      </w:r>
      <w:r>
        <w:rPr>
          <w:rFonts w:hint="eastAsia"/>
          <w:sz w:val="30"/>
          <w:szCs w:val="30"/>
        </w:rPr>
        <w:t>．人口信息查询资料证实陈某光的身份情况。</w:t>
      </w:r>
    </w:p>
    <w:p w14:paraId="018D431E" w14:textId="77777777" w:rsidR="00B34AD0" w:rsidRDefault="00B34AD0">
      <w:pPr>
        <w:spacing w:line="500" w:lineRule="atLeast"/>
        <w:ind w:firstLine="600"/>
        <w:divId w:val="1135370652"/>
        <w:rPr>
          <w:rFonts w:hint="eastAsia"/>
          <w:sz w:val="30"/>
          <w:szCs w:val="30"/>
        </w:rPr>
      </w:pPr>
      <w:r>
        <w:rPr>
          <w:rFonts w:hint="eastAsia"/>
          <w:sz w:val="30"/>
          <w:szCs w:val="30"/>
        </w:rPr>
        <w:t>9</w:t>
      </w:r>
      <w:r>
        <w:rPr>
          <w:rFonts w:hint="eastAsia"/>
          <w:sz w:val="30"/>
          <w:szCs w:val="30"/>
        </w:rPr>
        <w:t>．天某峰景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号房商品房认购书、买卖合同、收款收据，经吴世忠、李志荣确认，证实李志荣购买天某峰景</w:t>
      </w:r>
      <w:r>
        <w:rPr>
          <w:rFonts w:hint="eastAsia"/>
          <w:sz w:val="30"/>
          <w:szCs w:val="30"/>
        </w:rPr>
        <w:t>XX</w:t>
      </w:r>
      <w:r>
        <w:rPr>
          <w:rFonts w:hint="eastAsia"/>
          <w:sz w:val="30"/>
          <w:szCs w:val="30"/>
        </w:rPr>
        <w:t>幢</w:t>
      </w:r>
      <w:r>
        <w:rPr>
          <w:rFonts w:hint="eastAsia"/>
          <w:sz w:val="30"/>
          <w:szCs w:val="30"/>
        </w:rPr>
        <w:t>XXXX</w:t>
      </w:r>
      <w:r>
        <w:rPr>
          <w:rFonts w:hint="eastAsia"/>
          <w:sz w:val="30"/>
          <w:szCs w:val="30"/>
        </w:rPr>
        <w:t>号房，房款总数为</w:t>
      </w:r>
      <w:r>
        <w:rPr>
          <w:rFonts w:hint="eastAsia"/>
          <w:sz w:val="30"/>
          <w:szCs w:val="30"/>
        </w:rPr>
        <w:t>572.6122</w:t>
      </w:r>
      <w:r>
        <w:rPr>
          <w:rFonts w:hint="eastAsia"/>
          <w:sz w:val="30"/>
          <w:szCs w:val="30"/>
        </w:rPr>
        <w:t>万元。</w:t>
      </w:r>
    </w:p>
    <w:p w14:paraId="235479CB" w14:textId="77777777" w:rsidR="00B34AD0" w:rsidRDefault="00B34AD0">
      <w:pPr>
        <w:spacing w:line="500" w:lineRule="atLeast"/>
        <w:ind w:firstLine="600"/>
        <w:divId w:val="808087428"/>
        <w:rPr>
          <w:rFonts w:hint="eastAsia"/>
          <w:sz w:val="30"/>
          <w:szCs w:val="30"/>
        </w:rPr>
      </w:pPr>
      <w:r>
        <w:rPr>
          <w:rFonts w:hint="eastAsia"/>
          <w:sz w:val="30"/>
          <w:szCs w:val="30"/>
        </w:rPr>
        <w:t>10</w:t>
      </w:r>
      <w:r>
        <w:rPr>
          <w:rFonts w:hint="eastAsia"/>
          <w:sz w:val="30"/>
          <w:szCs w:val="30"/>
        </w:rPr>
        <w:t>．景某湾畔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号房商品房、车库认购书、买卖合同、收款收据，经吴世忠、李志荣确认，证实李志荣以其妻蔡某玲的名义购买景某湾畔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号房及车库，房款</w:t>
      </w:r>
      <w:r>
        <w:rPr>
          <w:rFonts w:hint="eastAsia"/>
          <w:sz w:val="30"/>
          <w:szCs w:val="30"/>
        </w:rPr>
        <w:t>194.7651</w:t>
      </w:r>
      <w:r>
        <w:rPr>
          <w:rFonts w:hint="eastAsia"/>
          <w:sz w:val="30"/>
          <w:szCs w:val="30"/>
        </w:rPr>
        <w:t>万元，车库</w:t>
      </w:r>
      <w:r>
        <w:rPr>
          <w:rFonts w:hint="eastAsia"/>
          <w:sz w:val="30"/>
          <w:szCs w:val="30"/>
        </w:rPr>
        <w:t>20</w:t>
      </w:r>
      <w:r>
        <w:rPr>
          <w:rFonts w:hint="eastAsia"/>
          <w:sz w:val="30"/>
          <w:szCs w:val="30"/>
        </w:rPr>
        <w:t>万元。</w:t>
      </w:r>
    </w:p>
    <w:p w14:paraId="7AD11472" w14:textId="77777777" w:rsidR="00B34AD0" w:rsidRDefault="00B34AD0">
      <w:pPr>
        <w:spacing w:line="500" w:lineRule="atLeast"/>
        <w:ind w:firstLine="600"/>
        <w:divId w:val="1073040081"/>
        <w:rPr>
          <w:rFonts w:hint="eastAsia"/>
          <w:sz w:val="30"/>
          <w:szCs w:val="30"/>
        </w:rPr>
      </w:pPr>
      <w:r>
        <w:rPr>
          <w:rFonts w:hint="eastAsia"/>
          <w:sz w:val="30"/>
          <w:szCs w:val="30"/>
        </w:rPr>
        <w:t>11</w:t>
      </w:r>
      <w:r>
        <w:rPr>
          <w:rFonts w:hint="eastAsia"/>
          <w:sz w:val="30"/>
          <w:szCs w:val="30"/>
        </w:rPr>
        <w:t>．景某湾畔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号房商品房认购书、买卖合同、收款收据，经吴世忠、李志荣确认，证实李志荣以其养女蔡某婷的名义购买景某湾畔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号房及车库，房款</w:t>
      </w:r>
      <w:r>
        <w:rPr>
          <w:rFonts w:hint="eastAsia"/>
          <w:sz w:val="30"/>
          <w:szCs w:val="30"/>
        </w:rPr>
        <w:t>160.7025</w:t>
      </w:r>
      <w:r>
        <w:rPr>
          <w:rFonts w:hint="eastAsia"/>
          <w:sz w:val="30"/>
          <w:szCs w:val="30"/>
        </w:rPr>
        <w:t>万元，车库</w:t>
      </w:r>
      <w:r>
        <w:rPr>
          <w:rFonts w:hint="eastAsia"/>
          <w:sz w:val="30"/>
          <w:szCs w:val="30"/>
        </w:rPr>
        <w:t>20</w:t>
      </w:r>
      <w:r>
        <w:rPr>
          <w:rFonts w:hint="eastAsia"/>
          <w:sz w:val="30"/>
          <w:szCs w:val="30"/>
        </w:rPr>
        <w:t>万元。</w:t>
      </w:r>
    </w:p>
    <w:p w14:paraId="420A4B7E" w14:textId="77777777" w:rsidR="00B34AD0" w:rsidRDefault="00B34AD0">
      <w:pPr>
        <w:spacing w:line="500" w:lineRule="atLeast"/>
        <w:ind w:firstLine="600"/>
        <w:divId w:val="1114398084"/>
        <w:rPr>
          <w:rFonts w:hint="eastAsia"/>
          <w:sz w:val="30"/>
          <w:szCs w:val="30"/>
        </w:rPr>
      </w:pPr>
      <w:r>
        <w:rPr>
          <w:rFonts w:hint="eastAsia"/>
          <w:sz w:val="30"/>
          <w:szCs w:val="30"/>
        </w:rPr>
        <w:t>12</w:t>
      </w:r>
      <w:r>
        <w:rPr>
          <w:rFonts w:hint="eastAsia"/>
          <w:sz w:val="30"/>
          <w:szCs w:val="30"/>
        </w:rPr>
        <w:t>．东莞光大房地产开发公司提供的景某湾畔成交明细表证实：景某湾畔各房屋的成交时间及价格情况，该表显示</w:t>
      </w:r>
      <w:r>
        <w:rPr>
          <w:rFonts w:hint="eastAsia"/>
          <w:sz w:val="30"/>
          <w:szCs w:val="30"/>
        </w:rPr>
        <w:t>2006</w:t>
      </w:r>
      <w:r>
        <w:rPr>
          <w:rFonts w:hint="eastAsia"/>
          <w:sz w:val="30"/>
          <w:szCs w:val="30"/>
        </w:rPr>
        <w:t>至</w:t>
      </w:r>
      <w:r>
        <w:rPr>
          <w:rFonts w:hint="eastAsia"/>
          <w:sz w:val="30"/>
          <w:szCs w:val="30"/>
        </w:rPr>
        <w:t>2011</w:t>
      </w:r>
      <w:r>
        <w:rPr>
          <w:rFonts w:hint="eastAsia"/>
          <w:sz w:val="30"/>
          <w:szCs w:val="30"/>
        </w:rPr>
        <w:t>年间该小区的成交的</w:t>
      </w:r>
      <w:r>
        <w:rPr>
          <w:rFonts w:hint="eastAsia"/>
          <w:sz w:val="30"/>
          <w:szCs w:val="30"/>
        </w:rPr>
        <w:t>2008</w:t>
      </w:r>
      <w:r>
        <w:rPr>
          <w:rFonts w:hint="eastAsia"/>
          <w:sz w:val="30"/>
          <w:szCs w:val="30"/>
        </w:rPr>
        <w:t>套房屋，绝大多数价格高于定价的九折以上，即便被开发商少数标注为所谓“特惠一口价”的房屋，优惠价格也在</w:t>
      </w:r>
      <w:r>
        <w:rPr>
          <w:rFonts w:hint="eastAsia"/>
          <w:sz w:val="30"/>
          <w:szCs w:val="30"/>
        </w:rPr>
        <w:t>7</w:t>
      </w:r>
      <w:r>
        <w:rPr>
          <w:rFonts w:hint="eastAsia"/>
          <w:sz w:val="30"/>
          <w:szCs w:val="30"/>
        </w:rPr>
        <w:t>折至</w:t>
      </w:r>
      <w:r>
        <w:rPr>
          <w:rFonts w:hint="eastAsia"/>
          <w:sz w:val="30"/>
          <w:szCs w:val="30"/>
        </w:rPr>
        <w:t>9</w:t>
      </w:r>
      <w:r>
        <w:rPr>
          <w:rFonts w:hint="eastAsia"/>
          <w:sz w:val="30"/>
          <w:szCs w:val="30"/>
        </w:rPr>
        <w:t>折之间（特惠一口价房的平均折扣约为</w:t>
      </w:r>
      <w:r>
        <w:rPr>
          <w:rFonts w:hint="eastAsia"/>
          <w:sz w:val="30"/>
          <w:szCs w:val="30"/>
        </w:rPr>
        <w:t>8</w:t>
      </w:r>
      <w:r>
        <w:rPr>
          <w:rFonts w:hint="eastAsia"/>
          <w:sz w:val="30"/>
          <w:szCs w:val="30"/>
        </w:rPr>
        <w:t>折）。涉案的景某湾畔</w:t>
      </w:r>
      <w:r>
        <w:rPr>
          <w:rFonts w:hint="eastAsia"/>
          <w:sz w:val="30"/>
          <w:szCs w:val="30"/>
        </w:rPr>
        <w:t>XX</w:t>
      </w:r>
      <w:r>
        <w:rPr>
          <w:rFonts w:hint="eastAsia"/>
          <w:sz w:val="30"/>
          <w:szCs w:val="30"/>
        </w:rPr>
        <w:t>栋</w:t>
      </w:r>
      <w:r>
        <w:rPr>
          <w:rFonts w:hint="eastAsia"/>
          <w:sz w:val="30"/>
          <w:szCs w:val="30"/>
        </w:rPr>
        <w:t>XX</w:t>
      </w:r>
      <w:r>
        <w:rPr>
          <w:rFonts w:hint="eastAsia"/>
          <w:sz w:val="30"/>
          <w:szCs w:val="30"/>
        </w:rPr>
        <w:t>号原价</w:t>
      </w:r>
      <w:r>
        <w:rPr>
          <w:rFonts w:hint="eastAsia"/>
          <w:sz w:val="30"/>
          <w:szCs w:val="30"/>
        </w:rPr>
        <w:t>3764636</w:t>
      </w:r>
      <w:r>
        <w:rPr>
          <w:rFonts w:hint="eastAsia"/>
          <w:sz w:val="30"/>
          <w:szCs w:val="30"/>
        </w:rPr>
        <w:t>元，</w:t>
      </w:r>
      <w:r>
        <w:rPr>
          <w:rFonts w:hint="eastAsia"/>
          <w:sz w:val="30"/>
          <w:szCs w:val="30"/>
        </w:rPr>
        <w:t>XX</w:t>
      </w:r>
      <w:r>
        <w:rPr>
          <w:rFonts w:hint="eastAsia"/>
          <w:sz w:val="30"/>
          <w:szCs w:val="30"/>
        </w:rPr>
        <w:t>栋</w:t>
      </w:r>
      <w:r>
        <w:rPr>
          <w:rFonts w:hint="eastAsia"/>
          <w:sz w:val="30"/>
          <w:szCs w:val="30"/>
        </w:rPr>
        <w:t>XX</w:t>
      </w:r>
      <w:r>
        <w:rPr>
          <w:rFonts w:hint="eastAsia"/>
          <w:sz w:val="30"/>
          <w:szCs w:val="30"/>
        </w:rPr>
        <w:t>号原价为</w:t>
      </w:r>
      <w:r>
        <w:rPr>
          <w:rFonts w:hint="eastAsia"/>
          <w:sz w:val="30"/>
          <w:szCs w:val="30"/>
        </w:rPr>
        <w:t>4474273</w:t>
      </w:r>
      <w:r>
        <w:rPr>
          <w:rFonts w:hint="eastAsia"/>
          <w:sz w:val="30"/>
          <w:szCs w:val="30"/>
        </w:rPr>
        <w:t>元，李志荣以蔡某玲名义购买的</w:t>
      </w:r>
      <w:r>
        <w:rPr>
          <w:rFonts w:hint="eastAsia"/>
          <w:sz w:val="30"/>
          <w:szCs w:val="30"/>
        </w:rPr>
        <w:t>XX</w:t>
      </w:r>
      <w:r>
        <w:rPr>
          <w:rFonts w:hint="eastAsia"/>
          <w:sz w:val="30"/>
          <w:szCs w:val="30"/>
        </w:rPr>
        <w:t>栋</w:t>
      </w:r>
      <w:r>
        <w:rPr>
          <w:rFonts w:hint="eastAsia"/>
          <w:sz w:val="30"/>
          <w:szCs w:val="30"/>
        </w:rPr>
        <w:t>XX</w:t>
      </w:r>
      <w:r>
        <w:rPr>
          <w:rFonts w:hint="eastAsia"/>
          <w:sz w:val="30"/>
          <w:szCs w:val="30"/>
        </w:rPr>
        <w:t>号房折扣为四三折，以蔡某婷名义购买的</w:t>
      </w:r>
      <w:r>
        <w:rPr>
          <w:rFonts w:hint="eastAsia"/>
          <w:sz w:val="30"/>
          <w:szCs w:val="30"/>
        </w:rPr>
        <w:t>XX</w:t>
      </w:r>
      <w:r>
        <w:rPr>
          <w:rFonts w:hint="eastAsia"/>
          <w:sz w:val="30"/>
          <w:szCs w:val="30"/>
        </w:rPr>
        <w:t>栋</w:t>
      </w:r>
      <w:r>
        <w:rPr>
          <w:rFonts w:hint="eastAsia"/>
          <w:sz w:val="30"/>
          <w:szCs w:val="30"/>
        </w:rPr>
        <w:t>XX</w:t>
      </w:r>
      <w:r>
        <w:rPr>
          <w:rFonts w:hint="eastAsia"/>
          <w:sz w:val="30"/>
          <w:szCs w:val="30"/>
        </w:rPr>
        <w:t>房折扣为四二折。</w:t>
      </w:r>
    </w:p>
    <w:p w14:paraId="1FFEFC90" w14:textId="77777777" w:rsidR="00B34AD0" w:rsidRDefault="00B34AD0">
      <w:pPr>
        <w:spacing w:line="500" w:lineRule="atLeast"/>
        <w:ind w:firstLine="600"/>
        <w:divId w:val="1028876577"/>
        <w:rPr>
          <w:rFonts w:hint="eastAsia"/>
          <w:sz w:val="30"/>
          <w:szCs w:val="30"/>
        </w:rPr>
      </w:pPr>
      <w:r>
        <w:rPr>
          <w:rFonts w:hint="eastAsia"/>
          <w:sz w:val="30"/>
          <w:szCs w:val="30"/>
        </w:rPr>
        <w:t>13</w:t>
      </w:r>
      <w:r>
        <w:rPr>
          <w:rFonts w:hint="eastAsia"/>
          <w:sz w:val="30"/>
          <w:szCs w:val="30"/>
        </w:rPr>
        <w:t>．东莞光大房地产开发公司提供的天某峰景成交明细表证实：天某峰景</w:t>
      </w:r>
      <w:r>
        <w:rPr>
          <w:rFonts w:hint="eastAsia"/>
          <w:sz w:val="30"/>
          <w:szCs w:val="30"/>
        </w:rPr>
        <w:t>XX</w:t>
      </w:r>
      <w:r>
        <w:rPr>
          <w:rFonts w:hint="eastAsia"/>
          <w:sz w:val="30"/>
          <w:szCs w:val="30"/>
        </w:rPr>
        <w:t>、</w:t>
      </w:r>
      <w:r>
        <w:rPr>
          <w:rFonts w:hint="eastAsia"/>
          <w:sz w:val="30"/>
          <w:szCs w:val="30"/>
        </w:rPr>
        <w:t>XX</w:t>
      </w:r>
      <w:r>
        <w:rPr>
          <w:rFonts w:hint="eastAsia"/>
          <w:sz w:val="30"/>
          <w:szCs w:val="30"/>
        </w:rPr>
        <w:t>栋各房屋的成交价格情况。该表显示，</w:t>
      </w:r>
      <w:r>
        <w:rPr>
          <w:rFonts w:hint="eastAsia"/>
          <w:sz w:val="30"/>
          <w:szCs w:val="30"/>
        </w:rPr>
        <w:t>XX</w:t>
      </w:r>
      <w:r>
        <w:rPr>
          <w:rFonts w:hint="eastAsia"/>
          <w:sz w:val="30"/>
          <w:szCs w:val="30"/>
        </w:rPr>
        <w:t>、</w:t>
      </w:r>
      <w:r>
        <w:rPr>
          <w:rFonts w:hint="eastAsia"/>
          <w:sz w:val="30"/>
          <w:szCs w:val="30"/>
        </w:rPr>
        <w:t>XX</w:t>
      </w:r>
      <w:r>
        <w:rPr>
          <w:rFonts w:hint="eastAsia"/>
          <w:sz w:val="30"/>
          <w:szCs w:val="30"/>
        </w:rPr>
        <w:t>幢已售</w:t>
      </w:r>
      <w:r>
        <w:rPr>
          <w:rFonts w:hint="eastAsia"/>
          <w:sz w:val="30"/>
          <w:szCs w:val="30"/>
        </w:rPr>
        <w:t>86</w:t>
      </w:r>
      <w:r>
        <w:rPr>
          <w:rFonts w:hint="eastAsia"/>
          <w:sz w:val="30"/>
          <w:szCs w:val="30"/>
        </w:rPr>
        <w:t>套房屋（除吴世忠、李志荣购买的两套房屋外）的折扣范围为七五折至九四折。李志荣购买</w:t>
      </w:r>
      <w:r>
        <w:rPr>
          <w:rFonts w:hint="eastAsia"/>
          <w:sz w:val="30"/>
          <w:szCs w:val="30"/>
        </w:rPr>
        <w:t>XX</w:t>
      </w:r>
      <w:r>
        <w:rPr>
          <w:rFonts w:hint="eastAsia"/>
          <w:sz w:val="30"/>
          <w:szCs w:val="30"/>
        </w:rPr>
        <w:t>幢</w:t>
      </w:r>
      <w:r>
        <w:rPr>
          <w:rFonts w:hint="eastAsia"/>
          <w:sz w:val="30"/>
          <w:szCs w:val="30"/>
        </w:rPr>
        <w:t>XXXX</w:t>
      </w:r>
      <w:r>
        <w:rPr>
          <w:rFonts w:hint="eastAsia"/>
          <w:sz w:val="30"/>
          <w:szCs w:val="30"/>
        </w:rPr>
        <w:t>房的原价为</w:t>
      </w:r>
      <w:r>
        <w:rPr>
          <w:rFonts w:hint="eastAsia"/>
          <w:sz w:val="30"/>
          <w:szCs w:val="30"/>
        </w:rPr>
        <w:t>1041.113</w:t>
      </w:r>
      <w:r>
        <w:rPr>
          <w:rFonts w:hint="eastAsia"/>
          <w:sz w:val="30"/>
          <w:szCs w:val="30"/>
        </w:rPr>
        <w:t>万元，购买价为</w:t>
      </w:r>
      <w:r>
        <w:rPr>
          <w:rFonts w:hint="eastAsia"/>
          <w:sz w:val="30"/>
          <w:szCs w:val="30"/>
        </w:rPr>
        <w:t>572.6122</w:t>
      </w:r>
      <w:r>
        <w:rPr>
          <w:rFonts w:hint="eastAsia"/>
          <w:sz w:val="30"/>
          <w:szCs w:val="30"/>
        </w:rPr>
        <w:t>万元，折扣为五五折。</w:t>
      </w:r>
    </w:p>
    <w:p w14:paraId="142BE759" w14:textId="77777777" w:rsidR="00B34AD0" w:rsidRDefault="00B34AD0">
      <w:pPr>
        <w:spacing w:line="500" w:lineRule="atLeast"/>
        <w:ind w:firstLine="600"/>
        <w:divId w:val="1189216421"/>
        <w:rPr>
          <w:rFonts w:hint="eastAsia"/>
          <w:sz w:val="30"/>
          <w:szCs w:val="30"/>
        </w:rPr>
      </w:pPr>
      <w:r>
        <w:rPr>
          <w:rFonts w:hint="eastAsia"/>
          <w:sz w:val="30"/>
          <w:szCs w:val="30"/>
        </w:rPr>
        <w:t>14</w:t>
      </w:r>
      <w:r>
        <w:rPr>
          <w:rFonts w:hint="eastAsia"/>
          <w:sz w:val="30"/>
          <w:szCs w:val="30"/>
        </w:rPr>
        <w:t>．东莞新奥提供的东莞市物价局《关于调整我市非</w:t>
      </w:r>
      <w:r>
        <w:rPr>
          <w:rFonts w:hint="eastAsia"/>
          <w:sz w:val="30"/>
          <w:szCs w:val="30"/>
        </w:rPr>
        <w:t>LNG</w:t>
      </w:r>
      <w:r>
        <w:rPr>
          <w:rFonts w:hint="eastAsia"/>
          <w:sz w:val="30"/>
          <w:szCs w:val="30"/>
        </w:rPr>
        <w:t>项目一期气源管道天然气临时销售价格的复函》证实：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日东莞市物价局函复东莞新奥等天然气经营企业，要求东莞市</w:t>
      </w:r>
      <w:r>
        <w:rPr>
          <w:rFonts w:hint="eastAsia"/>
          <w:sz w:val="30"/>
          <w:szCs w:val="30"/>
        </w:rPr>
        <w:t>LNG</w:t>
      </w:r>
      <w:r>
        <w:rPr>
          <w:rFonts w:hint="eastAsia"/>
          <w:sz w:val="30"/>
          <w:szCs w:val="30"/>
        </w:rPr>
        <w:t>项目气源管道天然气销售价格仍按居民</w:t>
      </w:r>
      <w:r>
        <w:rPr>
          <w:rFonts w:hint="eastAsia"/>
          <w:sz w:val="30"/>
          <w:szCs w:val="30"/>
        </w:rPr>
        <w:t>3.6</w:t>
      </w:r>
      <w:r>
        <w:rPr>
          <w:rFonts w:hint="eastAsia"/>
          <w:sz w:val="30"/>
          <w:szCs w:val="30"/>
        </w:rPr>
        <w:t>元</w:t>
      </w:r>
      <w:r>
        <w:rPr>
          <w:rFonts w:hint="eastAsia"/>
          <w:sz w:val="30"/>
          <w:szCs w:val="30"/>
        </w:rPr>
        <w:t>/</w:t>
      </w:r>
      <w:r>
        <w:rPr>
          <w:rFonts w:hint="eastAsia"/>
          <w:sz w:val="30"/>
          <w:szCs w:val="30"/>
        </w:rPr>
        <w:t>立方米，其他</w:t>
      </w:r>
      <w:r>
        <w:rPr>
          <w:rFonts w:hint="eastAsia"/>
          <w:sz w:val="30"/>
          <w:szCs w:val="30"/>
        </w:rPr>
        <w:t>4</w:t>
      </w:r>
      <w:r>
        <w:rPr>
          <w:rFonts w:hint="eastAsia"/>
          <w:sz w:val="30"/>
          <w:szCs w:val="30"/>
        </w:rPr>
        <w:t>元</w:t>
      </w:r>
      <w:r>
        <w:rPr>
          <w:rFonts w:hint="eastAsia"/>
          <w:sz w:val="30"/>
          <w:szCs w:val="30"/>
        </w:rPr>
        <w:t>/</w:t>
      </w:r>
      <w:r>
        <w:rPr>
          <w:rFonts w:hint="eastAsia"/>
          <w:sz w:val="30"/>
          <w:szCs w:val="30"/>
        </w:rPr>
        <w:t>立方米的标准执行；非</w:t>
      </w:r>
      <w:r>
        <w:rPr>
          <w:rFonts w:hint="eastAsia"/>
          <w:sz w:val="30"/>
          <w:szCs w:val="30"/>
        </w:rPr>
        <w:t>LNG</w:t>
      </w:r>
      <w:r>
        <w:rPr>
          <w:rFonts w:hint="eastAsia"/>
          <w:sz w:val="30"/>
          <w:szCs w:val="30"/>
        </w:rPr>
        <w:t>项目一期气源管道天然气价格调整为居民用户</w:t>
      </w:r>
      <w:r>
        <w:rPr>
          <w:rFonts w:hint="eastAsia"/>
          <w:sz w:val="30"/>
          <w:szCs w:val="30"/>
        </w:rPr>
        <w:t>4.4</w:t>
      </w:r>
      <w:r>
        <w:rPr>
          <w:rFonts w:hint="eastAsia"/>
          <w:sz w:val="30"/>
          <w:szCs w:val="30"/>
        </w:rPr>
        <w:t>元</w:t>
      </w:r>
      <w:r>
        <w:rPr>
          <w:rFonts w:hint="eastAsia"/>
          <w:sz w:val="30"/>
          <w:szCs w:val="30"/>
        </w:rPr>
        <w:t>/</w:t>
      </w:r>
      <w:r>
        <w:rPr>
          <w:rFonts w:hint="eastAsia"/>
          <w:sz w:val="30"/>
          <w:szCs w:val="30"/>
        </w:rPr>
        <w:t>立方米，其他用户</w:t>
      </w:r>
      <w:r>
        <w:rPr>
          <w:rFonts w:hint="eastAsia"/>
          <w:sz w:val="30"/>
          <w:szCs w:val="30"/>
        </w:rPr>
        <w:t>5.6</w:t>
      </w:r>
      <w:r>
        <w:rPr>
          <w:rFonts w:hint="eastAsia"/>
          <w:sz w:val="30"/>
          <w:szCs w:val="30"/>
        </w:rPr>
        <w:t>元</w:t>
      </w:r>
      <w:r>
        <w:rPr>
          <w:rFonts w:hint="eastAsia"/>
          <w:sz w:val="30"/>
          <w:szCs w:val="30"/>
        </w:rPr>
        <w:t>/</w:t>
      </w:r>
      <w:r>
        <w:rPr>
          <w:rFonts w:hint="eastAsia"/>
          <w:sz w:val="30"/>
          <w:szCs w:val="30"/>
        </w:rPr>
        <w:t>立方米。</w:t>
      </w:r>
    </w:p>
    <w:p w14:paraId="7356FC4C" w14:textId="77777777" w:rsidR="00B34AD0" w:rsidRDefault="00B34AD0">
      <w:pPr>
        <w:spacing w:line="500" w:lineRule="atLeast"/>
        <w:ind w:firstLine="600"/>
        <w:divId w:val="1219970403"/>
        <w:rPr>
          <w:rFonts w:hint="eastAsia"/>
          <w:sz w:val="30"/>
          <w:szCs w:val="30"/>
        </w:rPr>
      </w:pPr>
      <w:r>
        <w:rPr>
          <w:rFonts w:hint="eastAsia"/>
          <w:sz w:val="30"/>
          <w:szCs w:val="30"/>
        </w:rPr>
        <w:t>15</w:t>
      </w:r>
      <w:r>
        <w:rPr>
          <w:rFonts w:hint="eastAsia"/>
          <w:sz w:val="30"/>
          <w:szCs w:val="30"/>
        </w:rPr>
        <w:t>．东莞市燃料工业总公司出具的《关于东莞市</w:t>
      </w:r>
      <w:r>
        <w:rPr>
          <w:rFonts w:hint="eastAsia"/>
          <w:sz w:val="30"/>
          <w:szCs w:val="30"/>
        </w:rPr>
        <w:t>LNG</w:t>
      </w:r>
      <w:r>
        <w:rPr>
          <w:rFonts w:hint="eastAsia"/>
          <w:sz w:val="30"/>
          <w:szCs w:val="30"/>
        </w:rPr>
        <w:t>项目的说明》、《东莞市</w:t>
      </w:r>
      <w:r>
        <w:rPr>
          <w:rFonts w:hint="eastAsia"/>
          <w:sz w:val="30"/>
          <w:szCs w:val="30"/>
        </w:rPr>
        <w:t>LNG</w:t>
      </w:r>
      <w:r>
        <w:rPr>
          <w:rFonts w:hint="eastAsia"/>
          <w:sz w:val="30"/>
          <w:szCs w:val="30"/>
        </w:rPr>
        <w:t>利用第一期工程可行性研究报告》证实：东莞</w:t>
      </w:r>
      <w:r>
        <w:rPr>
          <w:rFonts w:hint="eastAsia"/>
          <w:sz w:val="30"/>
          <w:szCs w:val="30"/>
        </w:rPr>
        <w:t>LNG</w:t>
      </w:r>
      <w:r>
        <w:rPr>
          <w:rFonts w:hint="eastAsia"/>
          <w:sz w:val="30"/>
          <w:szCs w:val="30"/>
        </w:rPr>
        <w:t>项目是广东省</w:t>
      </w:r>
      <w:r>
        <w:rPr>
          <w:rFonts w:hint="eastAsia"/>
          <w:sz w:val="30"/>
          <w:szCs w:val="30"/>
        </w:rPr>
        <w:t>LNG</w:t>
      </w:r>
      <w:r>
        <w:rPr>
          <w:rFonts w:hint="eastAsia"/>
          <w:sz w:val="30"/>
          <w:szCs w:val="30"/>
        </w:rPr>
        <w:t>项目的一部分，核心是澳大利亚进口天然气的利用，东莞</w:t>
      </w:r>
      <w:r>
        <w:rPr>
          <w:rFonts w:hint="eastAsia"/>
          <w:sz w:val="30"/>
          <w:szCs w:val="30"/>
        </w:rPr>
        <w:t>LNG</w:t>
      </w:r>
      <w:r>
        <w:rPr>
          <w:rFonts w:hint="eastAsia"/>
          <w:sz w:val="30"/>
          <w:szCs w:val="30"/>
        </w:rPr>
        <w:t>项目的客户包括汽车轮船用气等，其供气对象包括</w:t>
      </w:r>
      <w:r>
        <w:rPr>
          <w:rFonts w:hint="eastAsia"/>
          <w:sz w:val="30"/>
          <w:szCs w:val="30"/>
        </w:rPr>
        <w:t>NGV</w:t>
      </w:r>
      <w:r>
        <w:rPr>
          <w:rFonts w:hint="eastAsia"/>
          <w:sz w:val="30"/>
          <w:szCs w:val="30"/>
        </w:rPr>
        <w:t>（天然气汽车）用户。</w:t>
      </w:r>
    </w:p>
    <w:p w14:paraId="6B19EDF0" w14:textId="77777777" w:rsidR="00B34AD0" w:rsidRDefault="00B34AD0">
      <w:pPr>
        <w:spacing w:line="500" w:lineRule="atLeast"/>
        <w:ind w:firstLine="600"/>
        <w:divId w:val="231963061"/>
        <w:rPr>
          <w:rFonts w:hint="eastAsia"/>
          <w:sz w:val="30"/>
          <w:szCs w:val="30"/>
        </w:rPr>
      </w:pPr>
      <w:r>
        <w:rPr>
          <w:rFonts w:hint="eastAsia"/>
          <w:sz w:val="30"/>
          <w:szCs w:val="30"/>
        </w:rPr>
        <w:t>16</w:t>
      </w:r>
      <w:r>
        <w:rPr>
          <w:rFonts w:hint="eastAsia"/>
          <w:sz w:val="30"/>
          <w:szCs w:val="30"/>
        </w:rPr>
        <w:t>．东莞新奥提供的东莞新奥车用燃气发展有限公司与东莞小巴公司签订的《小巴供气合同》及补充协议证实：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日新奥车用公司与东莞小巴公司签订协议，规定自签约之日起至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日，新奥车用给东莞小巴供气的价格为</w:t>
      </w:r>
      <w:r>
        <w:rPr>
          <w:rFonts w:hint="eastAsia"/>
          <w:sz w:val="30"/>
          <w:szCs w:val="30"/>
        </w:rPr>
        <w:t>3.6</w:t>
      </w:r>
      <w:r>
        <w:rPr>
          <w:rFonts w:hint="eastAsia"/>
          <w:sz w:val="30"/>
          <w:szCs w:val="30"/>
        </w:rPr>
        <w:t>元</w:t>
      </w:r>
      <w:r>
        <w:rPr>
          <w:rFonts w:hint="eastAsia"/>
          <w:sz w:val="30"/>
          <w:szCs w:val="30"/>
        </w:rPr>
        <w:t>/</w:t>
      </w:r>
      <w:r>
        <w:rPr>
          <w:rFonts w:hint="eastAsia"/>
          <w:sz w:val="30"/>
          <w:szCs w:val="30"/>
        </w:rPr>
        <w:t>立方米；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w:t>
      </w:r>
      <w:r>
        <w:rPr>
          <w:rFonts w:hint="eastAsia"/>
          <w:sz w:val="30"/>
          <w:szCs w:val="30"/>
        </w:rPr>
        <w:t>3.8</w:t>
      </w:r>
      <w:r>
        <w:rPr>
          <w:rFonts w:hint="eastAsia"/>
          <w:sz w:val="30"/>
          <w:szCs w:val="30"/>
        </w:rPr>
        <w:t>元</w:t>
      </w:r>
      <w:r>
        <w:rPr>
          <w:rFonts w:hint="eastAsia"/>
          <w:sz w:val="30"/>
          <w:szCs w:val="30"/>
        </w:rPr>
        <w:t>/</w:t>
      </w:r>
      <w:r>
        <w:rPr>
          <w:rFonts w:hint="eastAsia"/>
          <w:sz w:val="30"/>
          <w:szCs w:val="30"/>
        </w:rPr>
        <w:t>立方米。</w:t>
      </w:r>
    </w:p>
    <w:p w14:paraId="5CC9F39E" w14:textId="77777777" w:rsidR="00B34AD0" w:rsidRDefault="00B34AD0">
      <w:pPr>
        <w:spacing w:line="500" w:lineRule="atLeast"/>
        <w:ind w:firstLine="600"/>
        <w:divId w:val="875312881"/>
        <w:rPr>
          <w:rFonts w:hint="eastAsia"/>
          <w:sz w:val="30"/>
          <w:szCs w:val="30"/>
        </w:rPr>
      </w:pPr>
      <w:r>
        <w:rPr>
          <w:rFonts w:hint="eastAsia"/>
          <w:sz w:val="30"/>
          <w:szCs w:val="30"/>
        </w:rPr>
        <w:t>17</w:t>
      </w:r>
      <w:r>
        <w:rPr>
          <w:rFonts w:hint="eastAsia"/>
          <w:sz w:val="30"/>
          <w:szCs w:val="30"/>
        </w:rPr>
        <w:t>．东莞新奥提供的东莞新奥车用燃气发展有限公司与东莞市东坑利民公共汽车有限公司签订的《公交车供气合同》及补充协议证实：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日，新奥车用公司与东坑利民公司签订协议，规定新奥车用按照市物价局制定的统一零售价下浮</w:t>
      </w:r>
      <w:r>
        <w:rPr>
          <w:rFonts w:hint="eastAsia"/>
          <w:sz w:val="30"/>
          <w:szCs w:val="30"/>
        </w:rPr>
        <w:t>0.2</w:t>
      </w:r>
      <w:r>
        <w:rPr>
          <w:rFonts w:hint="eastAsia"/>
          <w:sz w:val="30"/>
          <w:szCs w:val="30"/>
        </w:rPr>
        <w:t>元</w:t>
      </w:r>
      <w:r>
        <w:rPr>
          <w:rFonts w:hint="eastAsia"/>
          <w:sz w:val="30"/>
          <w:szCs w:val="30"/>
        </w:rPr>
        <w:t>/</w:t>
      </w:r>
      <w:r>
        <w:rPr>
          <w:rFonts w:hint="eastAsia"/>
          <w:sz w:val="30"/>
          <w:szCs w:val="30"/>
        </w:rPr>
        <w:t>方供气给东坑利民公司，下浮部分作为对利民公司车辆前往常平金美加气站加气的路程补贴。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日签订补充协议，规定按照东莞市物价局制定价格下浮</w:t>
      </w:r>
      <w:r>
        <w:rPr>
          <w:rFonts w:hint="eastAsia"/>
          <w:sz w:val="30"/>
          <w:szCs w:val="30"/>
        </w:rPr>
        <w:t>0.4</w:t>
      </w:r>
      <w:r>
        <w:rPr>
          <w:rFonts w:hint="eastAsia"/>
          <w:sz w:val="30"/>
          <w:szCs w:val="30"/>
        </w:rPr>
        <w:t>元</w:t>
      </w:r>
      <w:r>
        <w:rPr>
          <w:rFonts w:hint="eastAsia"/>
          <w:sz w:val="30"/>
          <w:szCs w:val="30"/>
        </w:rPr>
        <w:t>/</w:t>
      </w:r>
      <w:r>
        <w:rPr>
          <w:rFonts w:hint="eastAsia"/>
          <w:sz w:val="30"/>
          <w:szCs w:val="30"/>
        </w:rPr>
        <w:t>方供气，其中</w:t>
      </w:r>
      <w:r>
        <w:rPr>
          <w:rFonts w:hint="eastAsia"/>
          <w:sz w:val="30"/>
          <w:szCs w:val="30"/>
        </w:rPr>
        <w:t>0.2</w:t>
      </w:r>
      <w:r>
        <w:rPr>
          <w:rFonts w:hint="eastAsia"/>
          <w:sz w:val="30"/>
          <w:szCs w:val="30"/>
        </w:rPr>
        <w:t>元</w:t>
      </w:r>
      <w:r>
        <w:rPr>
          <w:rFonts w:hint="eastAsia"/>
          <w:sz w:val="30"/>
          <w:szCs w:val="30"/>
        </w:rPr>
        <w:t>/</w:t>
      </w:r>
      <w:r>
        <w:rPr>
          <w:rFonts w:hint="eastAsia"/>
          <w:sz w:val="30"/>
          <w:szCs w:val="30"/>
        </w:rPr>
        <w:t>方下浮部分作为对东坑利民车辆前往常平金美加气站加气的路程补贴，待东坑加气站建成投产后自动取消；另外</w:t>
      </w:r>
      <w:r>
        <w:rPr>
          <w:rFonts w:hint="eastAsia"/>
          <w:sz w:val="30"/>
          <w:szCs w:val="30"/>
        </w:rPr>
        <w:t>0.2</w:t>
      </w:r>
      <w:r>
        <w:rPr>
          <w:rFonts w:hint="eastAsia"/>
          <w:sz w:val="30"/>
          <w:szCs w:val="30"/>
        </w:rPr>
        <w:t>元</w:t>
      </w:r>
      <w:r>
        <w:rPr>
          <w:rFonts w:hint="eastAsia"/>
          <w:sz w:val="30"/>
          <w:szCs w:val="30"/>
        </w:rPr>
        <w:t>/</w:t>
      </w:r>
      <w:r>
        <w:rPr>
          <w:rFonts w:hint="eastAsia"/>
          <w:sz w:val="30"/>
          <w:szCs w:val="30"/>
        </w:rPr>
        <w:t>方下浮部分作为优惠补贴，从首次加气开始为期一年，一年后取消。</w:t>
      </w:r>
    </w:p>
    <w:p w14:paraId="4A93CFBC" w14:textId="77777777" w:rsidR="00B34AD0" w:rsidRDefault="00B34AD0">
      <w:pPr>
        <w:spacing w:line="500" w:lineRule="atLeast"/>
        <w:ind w:firstLine="600"/>
        <w:divId w:val="1301612636"/>
        <w:rPr>
          <w:rFonts w:hint="eastAsia"/>
          <w:sz w:val="30"/>
          <w:szCs w:val="30"/>
        </w:rPr>
      </w:pPr>
      <w:r>
        <w:rPr>
          <w:rFonts w:hint="eastAsia"/>
          <w:sz w:val="30"/>
          <w:szCs w:val="30"/>
        </w:rPr>
        <w:t>18</w:t>
      </w:r>
      <w:r>
        <w:rPr>
          <w:rFonts w:hint="eastAsia"/>
          <w:sz w:val="30"/>
          <w:szCs w:val="30"/>
        </w:rPr>
        <w:t>．东莞市物价局《关于我市车用天然气销售价格问题的复函》、《关于调整我市车用天然气销售价格的通知》证实：东莞市物价局复函东莞新奥车用燃气公司，该市车用天然气销售价格自</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日为每立方米</w:t>
      </w:r>
      <w:r>
        <w:rPr>
          <w:rFonts w:hint="eastAsia"/>
          <w:sz w:val="30"/>
          <w:szCs w:val="30"/>
        </w:rPr>
        <w:t>4.2</w:t>
      </w:r>
      <w:r>
        <w:rPr>
          <w:rFonts w:hint="eastAsia"/>
          <w:sz w:val="30"/>
          <w:szCs w:val="30"/>
        </w:rPr>
        <w:t>元，自</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日为每立方米</w:t>
      </w:r>
      <w:r>
        <w:rPr>
          <w:rFonts w:hint="eastAsia"/>
          <w:sz w:val="30"/>
          <w:szCs w:val="30"/>
        </w:rPr>
        <w:t>4.7</w:t>
      </w:r>
      <w:r>
        <w:rPr>
          <w:rFonts w:hint="eastAsia"/>
          <w:sz w:val="30"/>
          <w:szCs w:val="30"/>
        </w:rPr>
        <w:t>元，自</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日为每立方米</w:t>
      </w:r>
      <w:r>
        <w:rPr>
          <w:rFonts w:hint="eastAsia"/>
          <w:sz w:val="30"/>
          <w:szCs w:val="30"/>
        </w:rPr>
        <w:t>5.3</w:t>
      </w:r>
      <w:r>
        <w:rPr>
          <w:rFonts w:hint="eastAsia"/>
          <w:sz w:val="30"/>
          <w:szCs w:val="30"/>
        </w:rPr>
        <w:t>元，自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日起至今为每立方米</w:t>
      </w:r>
      <w:r>
        <w:rPr>
          <w:rFonts w:hint="eastAsia"/>
          <w:sz w:val="30"/>
          <w:szCs w:val="30"/>
        </w:rPr>
        <w:t>5.0</w:t>
      </w:r>
      <w:r>
        <w:rPr>
          <w:rFonts w:hint="eastAsia"/>
          <w:sz w:val="30"/>
          <w:szCs w:val="30"/>
        </w:rPr>
        <w:t>元。</w:t>
      </w:r>
    </w:p>
    <w:p w14:paraId="2395493F" w14:textId="77777777" w:rsidR="00B34AD0" w:rsidRDefault="00B34AD0">
      <w:pPr>
        <w:spacing w:line="500" w:lineRule="atLeast"/>
        <w:ind w:firstLine="600"/>
        <w:divId w:val="1194995230"/>
        <w:rPr>
          <w:rFonts w:hint="eastAsia"/>
          <w:sz w:val="30"/>
          <w:szCs w:val="30"/>
        </w:rPr>
      </w:pPr>
      <w:r>
        <w:rPr>
          <w:rFonts w:hint="eastAsia"/>
          <w:sz w:val="30"/>
          <w:szCs w:val="30"/>
        </w:rPr>
        <w:t>19</w:t>
      </w:r>
      <w:r>
        <w:rPr>
          <w:rFonts w:hint="eastAsia"/>
          <w:sz w:val="30"/>
          <w:szCs w:val="30"/>
        </w:rPr>
        <w:t>．东莞小巴公司提供的天然气消费明细证实：东莞小巴公司自</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月期间天然气的使用数量及金额。</w:t>
      </w:r>
    </w:p>
    <w:p w14:paraId="3127C995" w14:textId="77777777" w:rsidR="00B34AD0" w:rsidRDefault="00B34AD0">
      <w:pPr>
        <w:spacing w:line="500" w:lineRule="atLeast"/>
        <w:ind w:firstLine="600"/>
        <w:divId w:val="1157846433"/>
        <w:rPr>
          <w:rFonts w:hint="eastAsia"/>
          <w:sz w:val="30"/>
          <w:szCs w:val="30"/>
        </w:rPr>
      </w:pPr>
      <w:r>
        <w:rPr>
          <w:rFonts w:hint="eastAsia"/>
          <w:sz w:val="30"/>
          <w:szCs w:val="30"/>
        </w:rPr>
        <w:t>20</w:t>
      </w:r>
      <w:r>
        <w:rPr>
          <w:rFonts w:hint="eastAsia"/>
          <w:sz w:val="30"/>
          <w:szCs w:val="30"/>
        </w:rPr>
        <w:t>．东莞新奥提供的东莞小巴公司汇款明细表及对应的银行客户收款通知证实：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月期间，新奥车用公司从小巴公司处收回款项共计</w:t>
      </w:r>
      <w:r>
        <w:rPr>
          <w:rFonts w:hint="eastAsia"/>
          <w:sz w:val="30"/>
          <w:szCs w:val="30"/>
        </w:rPr>
        <w:t>3222.6983</w:t>
      </w:r>
      <w:r>
        <w:rPr>
          <w:rFonts w:hint="eastAsia"/>
          <w:sz w:val="30"/>
          <w:szCs w:val="30"/>
        </w:rPr>
        <w:t>万元。</w:t>
      </w:r>
    </w:p>
    <w:p w14:paraId="5E6D2ED8" w14:textId="77777777" w:rsidR="00B34AD0" w:rsidRDefault="00B34AD0">
      <w:pPr>
        <w:spacing w:line="500" w:lineRule="atLeast"/>
        <w:ind w:firstLine="600"/>
        <w:divId w:val="365065533"/>
        <w:rPr>
          <w:rFonts w:hint="eastAsia"/>
          <w:sz w:val="30"/>
          <w:szCs w:val="30"/>
        </w:rPr>
      </w:pPr>
      <w:r>
        <w:rPr>
          <w:rFonts w:hint="eastAsia"/>
          <w:sz w:val="30"/>
          <w:szCs w:val="30"/>
        </w:rPr>
        <w:t>21</w:t>
      </w:r>
      <w:r>
        <w:rPr>
          <w:rFonts w:hint="eastAsia"/>
          <w:sz w:val="30"/>
          <w:szCs w:val="30"/>
        </w:rPr>
        <w:t>．证人陈某光（广东光大企业集团有限公司董事长）证称：</w:t>
      </w:r>
      <w:r>
        <w:rPr>
          <w:rFonts w:hint="eastAsia"/>
          <w:sz w:val="30"/>
          <w:szCs w:val="30"/>
        </w:rPr>
        <w:t>2005</w:t>
      </w:r>
      <w:r>
        <w:rPr>
          <w:rFonts w:hint="eastAsia"/>
          <w:sz w:val="30"/>
          <w:szCs w:val="30"/>
        </w:rPr>
        <w:t>年东莞小巴公司成立初期，我找李志荣在小巴公司使用东莞新奥天然气时给予优惠。</w:t>
      </w:r>
      <w:r>
        <w:rPr>
          <w:rFonts w:hint="eastAsia"/>
          <w:sz w:val="30"/>
          <w:szCs w:val="30"/>
        </w:rPr>
        <w:t>2009</w:t>
      </w:r>
      <w:r>
        <w:rPr>
          <w:rFonts w:hint="eastAsia"/>
          <w:sz w:val="30"/>
          <w:szCs w:val="30"/>
        </w:rPr>
        <w:t>年左右，李志荣及吴世忠购买景某湾畔和天某峰景楼盘时请我打折，我给了折扣。光大开放楼盘销售之前都有一个定价，稍高一点，主要是给销售人员空间，一般高几个点到十个点左右，有人找我打折，我会在卖价基础上打个九几折、八折，个别打个</w:t>
      </w:r>
      <w:r>
        <w:rPr>
          <w:rFonts w:hint="eastAsia"/>
          <w:sz w:val="30"/>
          <w:szCs w:val="30"/>
        </w:rPr>
        <w:t>7</w:t>
      </w:r>
      <w:r>
        <w:rPr>
          <w:rFonts w:hint="eastAsia"/>
          <w:sz w:val="30"/>
          <w:szCs w:val="30"/>
        </w:rPr>
        <w:t>折。给李志荣、吴世忠每套房子都是市场价的</w:t>
      </w:r>
      <w:r>
        <w:rPr>
          <w:rFonts w:hint="eastAsia"/>
          <w:sz w:val="30"/>
          <w:szCs w:val="30"/>
        </w:rPr>
        <w:t>5</w:t>
      </w:r>
      <w:r>
        <w:rPr>
          <w:rFonts w:hint="eastAsia"/>
          <w:sz w:val="30"/>
          <w:szCs w:val="30"/>
        </w:rPr>
        <w:t>折或</w:t>
      </w:r>
      <w:r>
        <w:rPr>
          <w:rFonts w:hint="eastAsia"/>
          <w:sz w:val="30"/>
          <w:szCs w:val="30"/>
        </w:rPr>
        <w:t>6</w:t>
      </w:r>
      <w:r>
        <w:rPr>
          <w:rFonts w:hint="eastAsia"/>
          <w:sz w:val="30"/>
          <w:szCs w:val="30"/>
        </w:rPr>
        <w:t>折。之所以这么低折扣一是因为公司资金紧张，当时光大和万科打价格战，天某峰景和景某湾畔的销售价格比市场价低；二是李志荣、吴世忠多次找我打折，考虑到小巴公司曾请求李志荣等人给予优惠，遂同意打折。与万科价格战中，天某峰景和景某湾畔的最低售价大概下浮</w:t>
      </w:r>
      <w:r>
        <w:rPr>
          <w:rFonts w:hint="eastAsia"/>
          <w:sz w:val="30"/>
          <w:szCs w:val="30"/>
        </w:rPr>
        <w:t>37%</w:t>
      </w:r>
      <w:r>
        <w:rPr>
          <w:rFonts w:hint="eastAsia"/>
          <w:sz w:val="30"/>
          <w:szCs w:val="30"/>
        </w:rPr>
        <w:t>。</w:t>
      </w:r>
    </w:p>
    <w:p w14:paraId="1DAB0CE2" w14:textId="77777777" w:rsidR="00B34AD0" w:rsidRDefault="00B34AD0">
      <w:pPr>
        <w:spacing w:line="500" w:lineRule="atLeast"/>
        <w:ind w:firstLine="600"/>
        <w:divId w:val="1607541476"/>
        <w:rPr>
          <w:rFonts w:hint="eastAsia"/>
          <w:sz w:val="30"/>
          <w:szCs w:val="30"/>
        </w:rPr>
      </w:pPr>
      <w:r>
        <w:rPr>
          <w:rFonts w:hint="eastAsia"/>
          <w:sz w:val="30"/>
          <w:szCs w:val="30"/>
        </w:rPr>
        <w:t>22</w:t>
      </w:r>
      <w:r>
        <w:rPr>
          <w:rFonts w:hint="eastAsia"/>
          <w:sz w:val="30"/>
          <w:szCs w:val="30"/>
        </w:rPr>
        <w:t>．证人李某华（新奥车用燃气公司总经理）证称：新奥车用燃气公司是东莞新奥的全资子公司。</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月新奥车用燃气公司与东莞小巴公司以每立方米</w:t>
      </w:r>
      <w:r>
        <w:rPr>
          <w:rFonts w:hint="eastAsia"/>
          <w:sz w:val="30"/>
          <w:szCs w:val="30"/>
        </w:rPr>
        <w:t>3.6</w:t>
      </w:r>
      <w:r>
        <w:rPr>
          <w:rFonts w:hint="eastAsia"/>
          <w:sz w:val="30"/>
          <w:szCs w:val="30"/>
        </w:rPr>
        <w:t>元的价格签订用气合同，该价格是经过新奥车用燃气公司和小巴公司多次磋商并上报东莞新奥，由东莞新奥的班子成员讨论确定。</w:t>
      </w:r>
      <w:r>
        <w:rPr>
          <w:rFonts w:hint="eastAsia"/>
          <w:sz w:val="30"/>
          <w:szCs w:val="30"/>
        </w:rPr>
        <w:t>2009</w:t>
      </w:r>
      <w:r>
        <w:rPr>
          <w:rFonts w:hint="eastAsia"/>
          <w:sz w:val="30"/>
          <w:szCs w:val="30"/>
        </w:rPr>
        <w:t>年，新奥车用燃气公司供气给出租车的价格为</w:t>
      </w:r>
      <w:r>
        <w:rPr>
          <w:rFonts w:hint="eastAsia"/>
          <w:sz w:val="30"/>
          <w:szCs w:val="30"/>
        </w:rPr>
        <w:t>3.8</w:t>
      </w:r>
      <w:r>
        <w:rPr>
          <w:rFonts w:hint="eastAsia"/>
          <w:sz w:val="30"/>
          <w:szCs w:val="30"/>
        </w:rPr>
        <w:t>元每立方米，后来根据物价局的规定供气给出租车。</w:t>
      </w:r>
      <w:r>
        <w:rPr>
          <w:rFonts w:hint="eastAsia"/>
          <w:sz w:val="30"/>
          <w:szCs w:val="30"/>
        </w:rPr>
        <w:t>2011</w:t>
      </w:r>
      <w:r>
        <w:rPr>
          <w:rFonts w:hint="eastAsia"/>
          <w:sz w:val="30"/>
          <w:szCs w:val="30"/>
        </w:rPr>
        <w:t>年，新奥车用燃气公司开始供气给东坑公交车，由于东坑的公交车需要到常平的加气站充气，供气价格是按当时物价局的定价优惠</w:t>
      </w:r>
      <w:r>
        <w:rPr>
          <w:rFonts w:hint="eastAsia"/>
          <w:sz w:val="30"/>
          <w:szCs w:val="30"/>
        </w:rPr>
        <w:t>4</w:t>
      </w:r>
      <w:r>
        <w:rPr>
          <w:rFonts w:hint="eastAsia"/>
          <w:sz w:val="30"/>
          <w:szCs w:val="30"/>
        </w:rPr>
        <w:t>角。</w:t>
      </w:r>
    </w:p>
    <w:p w14:paraId="4619E99B" w14:textId="77777777" w:rsidR="00B34AD0" w:rsidRDefault="00B34AD0">
      <w:pPr>
        <w:spacing w:line="500" w:lineRule="atLeast"/>
        <w:ind w:firstLine="600"/>
        <w:divId w:val="321861075"/>
        <w:rPr>
          <w:rFonts w:hint="eastAsia"/>
          <w:sz w:val="30"/>
          <w:szCs w:val="30"/>
        </w:rPr>
      </w:pPr>
      <w:r>
        <w:rPr>
          <w:rFonts w:hint="eastAsia"/>
          <w:sz w:val="30"/>
          <w:szCs w:val="30"/>
        </w:rPr>
        <w:t>23</w:t>
      </w:r>
      <w:r>
        <w:rPr>
          <w:rFonts w:hint="eastAsia"/>
          <w:sz w:val="30"/>
          <w:szCs w:val="30"/>
        </w:rPr>
        <w:t>．证人陈某标（光大集团员工）证称：</w:t>
      </w:r>
      <w:r>
        <w:rPr>
          <w:rFonts w:hint="eastAsia"/>
          <w:sz w:val="30"/>
          <w:szCs w:val="30"/>
        </w:rPr>
        <w:t>2009</w:t>
      </w:r>
      <w:r>
        <w:rPr>
          <w:rFonts w:hint="eastAsia"/>
          <w:sz w:val="30"/>
          <w:szCs w:val="30"/>
        </w:rPr>
        <w:t>年小巴公司成立至今，我一直担任小巴公司副总经理。小巴公司燃气供应商是新奥车用燃气公司，我跟李某华商谈过价格，最后也是我和李某华签订购气合同。由于</w:t>
      </w:r>
      <w:r>
        <w:rPr>
          <w:rFonts w:hint="eastAsia"/>
          <w:sz w:val="30"/>
          <w:szCs w:val="30"/>
        </w:rPr>
        <w:t>CNG</w:t>
      </w:r>
      <w:r>
        <w:rPr>
          <w:rFonts w:hint="eastAsia"/>
          <w:sz w:val="30"/>
          <w:szCs w:val="30"/>
        </w:rPr>
        <w:t>环保公交项目是东莞市交通局主导推动的，我在跟李某华谈价格时也以此为由要求给予优惠，交通局也出面做了很多沟通协调工作，最终新奥给了优惠。</w:t>
      </w:r>
    </w:p>
    <w:p w14:paraId="6B23BF4A" w14:textId="77777777" w:rsidR="00B34AD0" w:rsidRDefault="00B34AD0">
      <w:pPr>
        <w:spacing w:line="500" w:lineRule="atLeast"/>
        <w:ind w:firstLine="600"/>
        <w:divId w:val="163060446"/>
        <w:rPr>
          <w:rFonts w:hint="eastAsia"/>
          <w:sz w:val="30"/>
          <w:szCs w:val="30"/>
        </w:rPr>
      </w:pPr>
      <w:r>
        <w:rPr>
          <w:rFonts w:hint="eastAsia"/>
          <w:sz w:val="30"/>
          <w:szCs w:val="30"/>
        </w:rPr>
        <w:t>24</w:t>
      </w:r>
      <w:r>
        <w:rPr>
          <w:rFonts w:hint="eastAsia"/>
          <w:sz w:val="30"/>
          <w:szCs w:val="30"/>
        </w:rPr>
        <w:t>．吴世忠证称：李志荣提出用新地东莞分公司的分红款购房。</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月份，我陪李志荣去景某湾畔看房子，李志荣当时定下要买</w:t>
      </w:r>
      <w:r>
        <w:rPr>
          <w:rFonts w:hint="eastAsia"/>
          <w:sz w:val="30"/>
          <w:szCs w:val="30"/>
        </w:rPr>
        <w:t>XX</w:t>
      </w:r>
      <w:r>
        <w:rPr>
          <w:rFonts w:hint="eastAsia"/>
          <w:sz w:val="30"/>
          <w:szCs w:val="30"/>
        </w:rPr>
        <w:t>栋</w:t>
      </w:r>
      <w:r>
        <w:rPr>
          <w:rFonts w:hint="eastAsia"/>
          <w:sz w:val="30"/>
          <w:szCs w:val="30"/>
        </w:rPr>
        <w:t>20-XX</w:t>
      </w:r>
      <w:r>
        <w:rPr>
          <w:rFonts w:hint="eastAsia"/>
          <w:sz w:val="30"/>
          <w:szCs w:val="30"/>
        </w:rPr>
        <w:t>号，并让我经手支付订金和拿认购书去找陈某光谈打折，陈某光在认购书上写了打</w:t>
      </w:r>
      <w:r>
        <w:rPr>
          <w:rFonts w:hint="eastAsia"/>
          <w:sz w:val="30"/>
          <w:szCs w:val="30"/>
        </w:rPr>
        <w:t>5</w:t>
      </w:r>
      <w:r>
        <w:rPr>
          <w:rFonts w:hint="eastAsia"/>
          <w:sz w:val="30"/>
          <w:szCs w:val="30"/>
        </w:rPr>
        <w:t>折。</w:t>
      </w:r>
      <w:r>
        <w:rPr>
          <w:rFonts w:hint="eastAsia"/>
          <w:sz w:val="30"/>
          <w:szCs w:val="30"/>
        </w:rPr>
        <w:t>2011</w:t>
      </w:r>
      <w:r>
        <w:rPr>
          <w:rFonts w:hint="eastAsia"/>
          <w:sz w:val="30"/>
          <w:szCs w:val="30"/>
        </w:rPr>
        <w:t>年底，李志荣看中天某峰景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房屋，售楼小姐开价</w:t>
      </w:r>
      <w:r>
        <w:rPr>
          <w:rFonts w:hint="eastAsia"/>
          <w:sz w:val="30"/>
          <w:szCs w:val="30"/>
        </w:rPr>
        <w:t>1000</w:t>
      </w:r>
      <w:r>
        <w:rPr>
          <w:rFonts w:hint="eastAsia"/>
          <w:sz w:val="30"/>
          <w:szCs w:val="30"/>
        </w:rPr>
        <w:t>万元左右。后李志荣带着我到光大集团老板陈某光的办公室谈打折。</w:t>
      </w:r>
    </w:p>
    <w:p w14:paraId="556E6DDF" w14:textId="77777777" w:rsidR="00B34AD0" w:rsidRDefault="00B34AD0">
      <w:pPr>
        <w:spacing w:line="500" w:lineRule="atLeast"/>
        <w:ind w:firstLine="600"/>
        <w:divId w:val="1347101790"/>
        <w:rPr>
          <w:rFonts w:hint="eastAsia"/>
          <w:sz w:val="30"/>
          <w:szCs w:val="30"/>
        </w:rPr>
      </w:pPr>
      <w:r>
        <w:rPr>
          <w:rFonts w:hint="eastAsia"/>
          <w:sz w:val="30"/>
          <w:szCs w:val="30"/>
        </w:rPr>
        <w:t>25</w:t>
      </w:r>
      <w:r>
        <w:rPr>
          <w:rFonts w:hint="eastAsia"/>
          <w:sz w:val="30"/>
          <w:szCs w:val="30"/>
        </w:rPr>
        <w:t>．上诉人李志荣的供述及辩解：购买房产的两三年前，光大集团中标成立一家汽车营运公司，需要使用东莞新奥提供的天然气，光大集团老板陈某光要求东莞新奥给予优惠。当时东莞新奥提出按照工业用气每立方</w:t>
      </w:r>
      <w:r>
        <w:rPr>
          <w:rFonts w:hint="eastAsia"/>
          <w:sz w:val="30"/>
          <w:szCs w:val="30"/>
        </w:rPr>
        <w:t>3.8</w:t>
      </w:r>
      <w:r>
        <w:rPr>
          <w:rFonts w:hint="eastAsia"/>
          <w:sz w:val="30"/>
          <w:szCs w:val="30"/>
        </w:rPr>
        <w:t>到</w:t>
      </w:r>
      <w:r>
        <w:rPr>
          <w:rFonts w:hint="eastAsia"/>
          <w:sz w:val="30"/>
          <w:szCs w:val="30"/>
        </w:rPr>
        <w:t>3.9</w:t>
      </w:r>
      <w:r>
        <w:rPr>
          <w:rFonts w:hint="eastAsia"/>
          <w:sz w:val="30"/>
          <w:szCs w:val="30"/>
        </w:rPr>
        <w:t>元的标准收费，陈某光提出他们是民生工程，要求优惠价格，我后来同意按照民用价每立方</w:t>
      </w:r>
      <w:r>
        <w:rPr>
          <w:rFonts w:hint="eastAsia"/>
          <w:sz w:val="30"/>
          <w:szCs w:val="30"/>
        </w:rPr>
        <w:t>3.6</w:t>
      </w:r>
      <w:r>
        <w:rPr>
          <w:rFonts w:hint="eastAsia"/>
          <w:sz w:val="30"/>
          <w:szCs w:val="30"/>
        </w:rPr>
        <w:t>元的价格收费。</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年初，我得知景某湾畔有联排别墅出售，我看上了该楼盘</w:t>
      </w:r>
      <w:r>
        <w:rPr>
          <w:rFonts w:hint="eastAsia"/>
          <w:sz w:val="30"/>
          <w:szCs w:val="30"/>
        </w:rPr>
        <w:t>XX</w:t>
      </w:r>
      <w:r>
        <w:rPr>
          <w:rFonts w:hint="eastAsia"/>
          <w:sz w:val="30"/>
          <w:szCs w:val="30"/>
        </w:rPr>
        <w:t>栋</w:t>
      </w:r>
      <w:r>
        <w:rPr>
          <w:rFonts w:hint="eastAsia"/>
          <w:sz w:val="30"/>
          <w:szCs w:val="30"/>
        </w:rPr>
        <w:t>20-XX</w:t>
      </w:r>
      <w:r>
        <w:rPr>
          <w:rFonts w:hint="eastAsia"/>
          <w:sz w:val="30"/>
          <w:szCs w:val="30"/>
        </w:rPr>
        <w:t>号两套房，并让吴世忠去找光大老板陈某光打折，最终我以养女蔡某婷及妻子蔡某玲的名义购买</w:t>
      </w:r>
      <w:r>
        <w:rPr>
          <w:rFonts w:hint="eastAsia"/>
          <w:sz w:val="30"/>
          <w:szCs w:val="30"/>
        </w:rPr>
        <w:t>XX</w:t>
      </w:r>
      <w:r>
        <w:rPr>
          <w:rFonts w:hint="eastAsia"/>
          <w:sz w:val="30"/>
          <w:szCs w:val="30"/>
        </w:rPr>
        <w:t>栋</w:t>
      </w:r>
      <w:r>
        <w:rPr>
          <w:rFonts w:hint="eastAsia"/>
          <w:sz w:val="30"/>
          <w:szCs w:val="30"/>
        </w:rPr>
        <w:t>XX</w:t>
      </w:r>
      <w:r>
        <w:rPr>
          <w:rFonts w:hint="eastAsia"/>
          <w:sz w:val="30"/>
          <w:szCs w:val="30"/>
        </w:rPr>
        <w:t>号、</w:t>
      </w:r>
      <w:r>
        <w:rPr>
          <w:rFonts w:hint="eastAsia"/>
          <w:sz w:val="30"/>
          <w:szCs w:val="30"/>
        </w:rPr>
        <w:t>XX</w:t>
      </w:r>
      <w:r>
        <w:rPr>
          <w:rFonts w:hint="eastAsia"/>
          <w:sz w:val="30"/>
          <w:szCs w:val="30"/>
        </w:rPr>
        <w:t>号房，房价分别是</w:t>
      </w:r>
      <w:r>
        <w:rPr>
          <w:rFonts w:hint="eastAsia"/>
          <w:sz w:val="30"/>
          <w:szCs w:val="30"/>
        </w:rPr>
        <w:t>1607025</w:t>
      </w:r>
      <w:r>
        <w:rPr>
          <w:rFonts w:hint="eastAsia"/>
          <w:sz w:val="30"/>
          <w:szCs w:val="30"/>
        </w:rPr>
        <w:t>元、</w:t>
      </w:r>
      <w:r>
        <w:rPr>
          <w:rFonts w:hint="eastAsia"/>
          <w:sz w:val="30"/>
          <w:szCs w:val="30"/>
        </w:rPr>
        <w:t>1947651</w:t>
      </w:r>
      <w:r>
        <w:rPr>
          <w:rFonts w:hint="eastAsia"/>
          <w:sz w:val="30"/>
          <w:szCs w:val="30"/>
        </w:rPr>
        <w:t>元。该两套房子的房款是我委托吴世忠垫付的。</w:t>
      </w:r>
      <w:r>
        <w:rPr>
          <w:rFonts w:hint="eastAsia"/>
          <w:sz w:val="30"/>
          <w:szCs w:val="30"/>
        </w:rPr>
        <w:t>2011</w:t>
      </w:r>
      <w:r>
        <w:rPr>
          <w:rFonts w:hint="eastAsia"/>
          <w:sz w:val="30"/>
          <w:szCs w:val="30"/>
        </w:rPr>
        <w:t>年底，我看上天某峰景</w:t>
      </w:r>
      <w:r>
        <w:rPr>
          <w:rFonts w:hint="eastAsia"/>
          <w:sz w:val="30"/>
          <w:szCs w:val="30"/>
        </w:rPr>
        <w:t>XX</w:t>
      </w:r>
      <w:r>
        <w:rPr>
          <w:rFonts w:hint="eastAsia"/>
          <w:sz w:val="30"/>
          <w:szCs w:val="30"/>
        </w:rPr>
        <w:t>栋</w:t>
      </w:r>
      <w:r>
        <w:rPr>
          <w:rFonts w:hint="eastAsia"/>
          <w:sz w:val="30"/>
          <w:szCs w:val="30"/>
        </w:rPr>
        <w:t>XXXX</w:t>
      </w:r>
      <w:r>
        <w:rPr>
          <w:rFonts w:hint="eastAsia"/>
          <w:sz w:val="30"/>
          <w:szCs w:val="30"/>
        </w:rPr>
        <w:t>房，原价</w:t>
      </w:r>
      <w:r>
        <w:rPr>
          <w:rFonts w:hint="eastAsia"/>
          <w:sz w:val="30"/>
          <w:szCs w:val="30"/>
        </w:rPr>
        <w:t>1000</w:t>
      </w:r>
      <w:r>
        <w:rPr>
          <w:rFonts w:hint="eastAsia"/>
          <w:sz w:val="30"/>
          <w:szCs w:val="30"/>
        </w:rPr>
        <w:t>万元左右。我和吴世忠去了陈某光在光大集团的办公室，后来陈某光打了五折或六折，总价是</w:t>
      </w:r>
      <w:r>
        <w:rPr>
          <w:rFonts w:hint="eastAsia"/>
          <w:sz w:val="30"/>
          <w:szCs w:val="30"/>
        </w:rPr>
        <w:t>5726122</w:t>
      </w:r>
      <w:r>
        <w:rPr>
          <w:rFonts w:hint="eastAsia"/>
          <w:sz w:val="30"/>
          <w:szCs w:val="30"/>
        </w:rPr>
        <w:t>元，该房款的其中</w:t>
      </w:r>
      <w:r>
        <w:rPr>
          <w:rFonts w:hint="eastAsia"/>
          <w:sz w:val="30"/>
          <w:szCs w:val="30"/>
        </w:rPr>
        <w:t>250</w:t>
      </w:r>
      <w:r>
        <w:rPr>
          <w:rFonts w:hint="eastAsia"/>
          <w:sz w:val="30"/>
          <w:szCs w:val="30"/>
        </w:rPr>
        <w:t>万元是从我的广发行账户支出的，余款我委托吴世忠用分红款帮我垫付的。陈某光给我打这么低的折扣，一是我说和他是东莞东城老乡，房子是自住用；二是我也帮陈某光的汽车营运公司降低了天然气的价格；三是陈某光的楼盘安装燃气管道设施工程大部分由东莞管道公司承建。</w:t>
      </w:r>
    </w:p>
    <w:p w14:paraId="0879E4BF" w14:textId="77777777" w:rsidR="00B34AD0" w:rsidRDefault="00B34AD0">
      <w:pPr>
        <w:spacing w:line="500" w:lineRule="atLeast"/>
        <w:ind w:firstLine="600"/>
        <w:divId w:val="1092435522"/>
        <w:rPr>
          <w:rFonts w:hint="eastAsia"/>
          <w:sz w:val="30"/>
          <w:szCs w:val="30"/>
        </w:rPr>
      </w:pPr>
      <w:r>
        <w:rPr>
          <w:rFonts w:hint="eastAsia"/>
          <w:sz w:val="30"/>
          <w:szCs w:val="30"/>
        </w:rPr>
        <w:t>另查明，案发后，李志荣退回赃款人民币</w:t>
      </w:r>
      <w:r>
        <w:rPr>
          <w:rFonts w:hint="eastAsia"/>
          <w:sz w:val="30"/>
          <w:szCs w:val="30"/>
        </w:rPr>
        <w:t>16.802</w:t>
      </w:r>
      <w:r>
        <w:rPr>
          <w:rFonts w:hint="eastAsia"/>
          <w:sz w:val="30"/>
          <w:szCs w:val="30"/>
        </w:rPr>
        <w:t>万元，吴世忠退回赃款人民币</w:t>
      </w:r>
      <w:r>
        <w:rPr>
          <w:rFonts w:hint="eastAsia"/>
          <w:sz w:val="30"/>
          <w:szCs w:val="30"/>
        </w:rPr>
        <w:t>37</w:t>
      </w:r>
      <w:r>
        <w:rPr>
          <w:rFonts w:hint="eastAsia"/>
          <w:sz w:val="30"/>
          <w:szCs w:val="30"/>
        </w:rPr>
        <w:t>万元、港币</w:t>
      </w:r>
      <w:r>
        <w:rPr>
          <w:rFonts w:hint="eastAsia"/>
          <w:sz w:val="30"/>
          <w:szCs w:val="30"/>
        </w:rPr>
        <w:t>5</w:t>
      </w:r>
      <w:r>
        <w:rPr>
          <w:rFonts w:hint="eastAsia"/>
          <w:sz w:val="30"/>
          <w:szCs w:val="30"/>
        </w:rPr>
        <w:t>万元。</w:t>
      </w:r>
    </w:p>
    <w:p w14:paraId="474939F8" w14:textId="77777777" w:rsidR="00B34AD0" w:rsidRDefault="00B34AD0">
      <w:pPr>
        <w:spacing w:line="500" w:lineRule="atLeast"/>
        <w:ind w:firstLine="600"/>
        <w:divId w:val="292978486"/>
        <w:rPr>
          <w:rFonts w:hint="eastAsia"/>
          <w:sz w:val="30"/>
          <w:szCs w:val="30"/>
        </w:rPr>
      </w:pPr>
      <w:r>
        <w:rPr>
          <w:rFonts w:hint="eastAsia"/>
          <w:sz w:val="30"/>
          <w:szCs w:val="30"/>
        </w:rPr>
        <w:t>本案还有以下综合证据：</w:t>
      </w:r>
    </w:p>
    <w:p w14:paraId="5F41BCFA" w14:textId="77777777" w:rsidR="00B34AD0" w:rsidRDefault="00B34AD0">
      <w:pPr>
        <w:spacing w:line="500" w:lineRule="atLeast"/>
        <w:ind w:firstLine="600"/>
        <w:divId w:val="1772897991"/>
        <w:rPr>
          <w:rFonts w:hint="eastAsia"/>
          <w:sz w:val="30"/>
          <w:szCs w:val="30"/>
        </w:rPr>
      </w:pPr>
      <w:r>
        <w:rPr>
          <w:rFonts w:hint="eastAsia"/>
          <w:sz w:val="30"/>
          <w:szCs w:val="30"/>
        </w:rPr>
        <w:t>1</w:t>
      </w:r>
      <w:r>
        <w:rPr>
          <w:rFonts w:hint="eastAsia"/>
          <w:sz w:val="30"/>
          <w:szCs w:val="30"/>
        </w:rPr>
        <w:t>．搜查证、搜查笔录及扣押物品、文件清单证实：侦查人员对李志荣在市燃料总公司的办公室进行了搜查，扣押了银行卡、存折、现金等物品一批。</w:t>
      </w:r>
    </w:p>
    <w:p w14:paraId="77FBB382" w14:textId="77777777" w:rsidR="00B34AD0" w:rsidRDefault="00B34AD0">
      <w:pPr>
        <w:spacing w:line="500" w:lineRule="atLeast"/>
        <w:ind w:firstLine="600"/>
        <w:divId w:val="1387994147"/>
        <w:rPr>
          <w:rFonts w:hint="eastAsia"/>
          <w:sz w:val="30"/>
          <w:szCs w:val="30"/>
        </w:rPr>
      </w:pPr>
      <w:r>
        <w:rPr>
          <w:rFonts w:hint="eastAsia"/>
          <w:sz w:val="30"/>
          <w:szCs w:val="30"/>
        </w:rPr>
        <w:t>2</w:t>
      </w:r>
      <w:r>
        <w:rPr>
          <w:rFonts w:hint="eastAsia"/>
          <w:sz w:val="30"/>
          <w:szCs w:val="30"/>
        </w:rPr>
        <w:t>．搜查证、搜查笔录及扣押物品、文件清单证实：侦查人员对吴世忠在市燃料总公司的办公室进行了搜查，扣押了银行卡、存折、笔记本、现金等物品一批。</w:t>
      </w:r>
    </w:p>
    <w:p w14:paraId="0E2289A0" w14:textId="77777777" w:rsidR="00B34AD0" w:rsidRDefault="00B34AD0">
      <w:pPr>
        <w:spacing w:line="500" w:lineRule="atLeast"/>
        <w:ind w:firstLine="600"/>
        <w:divId w:val="2145152206"/>
        <w:rPr>
          <w:rFonts w:hint="eastAsia"/>
          <w:sz w:val="30"/>
          <w:szCs w:val="30"/>
        </w:rPr>
      </w:pPr>
      <w:r>
        <w:rPr>
          <w:rFonts w:hint="eastAsia"/>
          <w:sz w:val="30"/>
          <w:szCs w:val="30"/>
        </w:rPr>
        <w:t>3.</w:t>
      </w:r>
      <w:r>
        <w:rPr>
          <w:rFonts w:hint="eastAsia"/>
          <w:sz w:val="30"/>
          <w:szCs w:val="30"/>
        </w:rPr>
        <w:t>建行保险箱租约、业务日志证实：吴世忠于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日向建行租用保险箱及保险箱开箱使用记录情况。</w:t>
      </w:r>
    </w:p>
    <w:p w14:paraId="5E067B4A" w14:textId="77777777" w:rsidR="00B34AD0" w:rsidRDefault="00B34AD0">
      <w:pPr>
        <w:spacing w:line="500" w:lineRule="atLeast"/>
        <w:ind w:firstLine="600"/>
        <w:divId w:val="1049378682"/>
        <w:rPr>
          <w:rFonts w:hint="eastAsia"/>
          <w:sz w:val="30"/>
          <w:szCs w:val="30"/>
        </w:rPr>
      </w:pPr>
      <w:r>
        <w:rPr>
          <w:rFonts w:hint="eastAsia"/>
          <w:sz w:val="30"/>
          <w:szCs w:val="30"/>
        </w:rPr>
        <w:t>4</w:t>
      </w:r>
      <w:r>
        <w:rPr>
          <w:rFonts w:hint="eastAsia"/>
          <w:sz w:val="30"/>
          <w:szCs w:val="30"/>
        </w:rPr>
        <w:t>．广东省暂时扣留、冻结财物收据证实：侦查机关扣押李志荣人民币</w:t>
      </w:r>
      <w:r>
        <w:rPr>
          <w:rFonts w:hint="eastAsia"/>
          <w:sz w:val="30"/>
          <w:szCs w:val="30"/>
        </w:rPr>
        <w:t>16.802</w:t>
      </w:r>
      <w:r>
        <w:rPr>
          <w:rFonts w:hint="eastAsia"/>
          <w:sz w:val="30"/>
          <w:szCs w:val="30"/>
        </w:rPr>
        <w:t>万元，扣押吴世忠人民币</w:t>
      </w:r>
      <w:r>
        <w:rPr>
          <w:rFonts w:hint="eastAsia"/>
          <w:sz w:val="30"/>
          <w:szCs w:val="30"/>
        </w:rPr>
        <w:t>37</w:t>
      </w:r>
      <w:r>
        <w:rPr>
          <w:rFonts w:hint="eastAsia"/>
          <w:sz w:val="30"/>
          <w:szCs w:val="30"/>
        </w:rPr>
        <w:t>万元、港币</w:t>
      </w:r>
      <w:r>
        <w:rPr>
          <w:rFonts w:hint="eastAsia"/>
          <w:sz w:val="30"/>
          <w:szCs w:val="30"/>
        </w:rPr>
        <w:t>5</w:t>
      </w:r>
      <w:r>
        <w:rPr>
          <w:rFonts w:hint="eastAsia"/>
          <w:sz w:val="30"/>
          <w:szCs w:val="30"/>
        </w:rPr>
        <w:t>万元。</w:t>
      </w:r>
    </w:p>
    <w:p w14:paraId="39B4C09E" w14:textId="77777777" w:rsidR="00B34AD0" w:rsidRDefault="00B34AD0">
      <w:pPr>
        <w:spacing w:line="500" w:lineRule="atLeast"/>
        <w:ind w:firstLine="600"/>
        <w:divId w:val="1490364526"/>
        <w:rPr>
          <w:rFonts w:hint="eastAsia"/>
          <w:sz w:val="30"/>
          <w:szCs w:val="30"/>
        </w:rPr>
      </w:pPr>
      <w:r>
        <w:rPr>
          <w:rFonts w:hint="eastAsia"/>
          <w:sz w:val="30"/>
          <w:szCs w:val="30"/>
        </w:rPr>
        <w:t>5</w:t>
      </w:r>
      <w:r>
        <w:rPr>
          <w:rFonts w:hint="eastAsia"/>
          <w:sz w:val="30"/>
          <w:szCs w:val="30"/>
        </w:rPr>
        <w:t>．冻结存款通知书证实：户名为李志荣、吴世忠、吴某梅等多个账户的冻结情况。</w:t>
      </w:r>
    </w:p>
    <w:p w14:paraId="664E351A" w14:textId="77777777" w:rsidR="00B34AD0" w:rsidRDefault="00B34AD0">
      <w:pPr>
        <w:spacing w:line="500" w:lineRule="atLeast"/>
        <w:ind w:firstLine="600"/>
        <w:divId w:val="387993037"/>
        <w:rPr>
          <w:rFonts w:hint="eastAsia"/>
          <w:sz w:val="30"/>
          <w:szCs w:val="30"/>
        </w:rPr>
      </w:pPr>
      <w:r>
        <w:rPr>
          <w:rFonts w:hint="eastAsia"/>
          <w:sz w:val="30"/>
          <w:szCs w:val="30"/>
        </w:rPr>
        <w:t>对于抗诉机关的抗诉意见及广东省人民检察院检察员出庭意见，上诉人李志荣、吴世忠所提上诉意见，各辩护人所提辩护意见，结合本案事实和证据，综合评判如下：</w:t>
      </w:r>
    </w:p>
    <w:p w14:paraId="61582021" w14:textId="77777777" w:rsidR="00B34AD0" w:rsidRDefault="00B34AD0">
      <w:pPr>
        <w:spacing w:line="500" w:lineRule="atLeast"/>
        <w:ind w:firstLine="600"/>
        <w:divId w:val="1108113465"/>
        <w:rPr>
          <w:rFonts w:hint="eastAsia"/>
          <w:sz w:val="30"/>
          <w:szCs w:val="30"/>
        </w:rPr>
      </w:pPr>
      <w:r>
        <w:rPr>
          <w:rFonts w:hint="eastAsia"/>
          <w:sz w:val="30"/>
          <w:szCs w:val="30"/>
        </w:rPr>
        <w:t>1</w:t>
      </w:r>
      <w:r>
        <w:rPr>
          <w:rFonts w:hint="eastAsia"/>
          <w:sz w:val="30"/>
          <w:szCs w:val="30"/>
        </w:rPr>
        <w:t>、关于市燃料总公司的企业性质及李志荣、吴世忠的主体身份问题</w:t>
      </w:r>
    </w:p>
    <w:p w14:paraId="0CD56B3B" w14:textId="77777777" w:rsidR="00B34AD0" w:rsidRDefault="00B34AD0">
      <w:pPr>
        <w:spacing w:line="500" w:lineRule="atLeast"/>
        <w:ind w:firstLine="600"/>
        <w:divId w:val="1249074787"/>
        <w:rPr>
          <w:rFonts w:hint="eastAsia"/>
          <w:sz w:val="30"/>
          <w:szCs w:val="30"/>
        </w:rPr>
      </w:pPr>
      <w:r>
        <w:rPr>
          <w:rFonts w:hint="eastAsia"/>
          <w:sz w:val="30"/>
          <w:szCs w:val="30"/>
        </w:rPr>
        <w:t>认定市燃料总公司的企业性质，应当遵循“谁投资、谁拥有产权”的原则，并从企业注册资金的来源、企业管理人员的人事任命、企业的上级主管部门、企业资产的监督管理等方面进行综合评判。</w:t>
      </w:r>
    </w:p>
    <w:p w14:paraId="727F76B8" w14:textId="77777777" w:rsidR="00B34AD0" w:rsidRDefault="00B34AD0">
      <w:pPr>
        <w:spacing w:line="500" w:lineRule="atLeast"/>
        <w:ind w:firstLine="600"/>
        <w:divId w:val="733161820"/>
        <w:rPr>
          <w:rFonts w:hint="eastAsia"/>
          <w:sz w:val="30"/>
          <w:szCs w:val="30"/>
        </w:rPr>
      </w:pPr>
      <w:r>
        <w:rPr>
          <w:rFonts w:hint="eastAsia"/>
          <w:sz w:val="30"/>
          <w:szCs w:val="30"/>
        </w:rPr>
        <w:t>首先，从企业注册资金的来源看，工商登记资料显示，市燃料总公司的投资者为国有独资公司东莞市经贸资产经营有限公司，投资额</w:t>
      </w:r>
      <w:r>
        <w:rPr>
          <w:rFonts w:hint="eastAsia"/>
          <w:sz w:val="30"/>
          <w:szCs w:val="30"/>
        </w:rPr>
        <w:t>350</w:t>
      </w:r>
      <w:r>
        <w:rPr>
          <w:rFonts w:hint="eastAsia"/>
          <w:sz w:val="30"/>
          <w:szCs w:val="30"/>
        </w:rPr>
        <w:t>万元，投资比例为</w:t>
      </w:r>
      <w:r>
        <w:rPr>
          <w:rFonts w:hint="eastAsia"/>
          <w:sz w:val="30"/>
          <w:szCs w:val="30"/>
        </w:rPr>
        <w:t>100%</w:t>
      </w:r>
      <w:r>
        <w:rPr>
          <w:rFonts w:hint="eastAsia"/>
          <w:sz w:val="30"/>
          <w:szCs w:val="30"/>
        </w:rPr>
        <w:t>；其次，从企业管理人员的人事任命来看，市燃料总公司成立后，历任法人代表均由政府机关东莞市委组织部、东莞市经济委员会审批、任命；再次，从企业的上级主管部门来看，东莞市国资委提供的市燃料总公司的批复、通知、报告等文件反映，市燃料总公司作为市属国有独资企业，成立至今的主管部门一直是政府机关；最后，从企业资产的监督管理来看，东莞市人民政府国有资产监督管理委员会出具的《关于东莞市燃料工业总公司市属国有企业身份的报告》，进一步明确了市燃料总公司资产的国有性质。</w:t>
      </w:r>
    </w:p>
    <w:p w14:paraId="1EFA6B34" w14:textId="77777777" w:rsidR="00B34AD0" w:rsidRDefault="00B34AD0">
      <w:pPr>
        <w:spacing w:line="500" w:lineRule="atLeast"/>
        <w:ind w:firstLine="600"/>
        <w:divId w:val="1438716549"/>
        <w:rPr>
          <w:rFonts w:hint="eastAsia"/>
          <w:sz w:val="30"/>
          <w:szCs w:val="30"/>
        </w:rPr>
      </w:pPr>
      <w:r>
        <w:rPr>
          <w:rFonts w:hint="eastAsia"/>
          <w:sz w:val="30"/>
          <w:szCs w:val="30"/>
        </w:rPr>
        <w:t>综上，市燃料总公司系国有公司全资注册成立，由政府机关审批、任命人事及进行主管，企业资产系国有性质，依法属于国有公司。李志荣、吴世忠受国有公司市燃料总公司的委派到东莞新奥担任董事长、董事并履行组织、领导、监督、管理等职责，系从事公务，依法属于国家工作人员。出庭检察员所提市燃料总公司系国有企业，李志荣、吴世忠具有国家工作人员身份的意见成立；上诉人吴世忠所提市燃料总公司是集体性质企业、一审错误认定其是国家工作人员的意见与查明的事实不符，不予采纳。</w:t>
      </w:r>
    </w:p>
    <w:p w14:paraId="07EF7533" w14:textId="77777777" w:rsidR="00B34AD0" w:rsidRDefault="00B34AD0">
      <w:pPr>
        <w:spacing w:line="500" w:lineRule="atLeast"/>
        <w:ind w:firstLine="600"/>
        <w:divId w:val="359012958"/>
        <w:rPr>
          <w:rFonts w:hint="eastAsia"/>
          <w:sz w:val="30"/>
          <w:szCs w:val="30"/>
        </w:rPr>
      </w:pPr>
      <w:r>
        <w:rPr>
          <w:rFonts w:hint="eastAsia"/>
          <w:sz w:val="30"/>
          <w:szCs w:val="30"/>
        </w:rPr>
        <w:t>2</w:t>
      </w:r>
      <w:r>
        <w:rPr>
          <w:rFonts w:hint="eastAsia"/>
          <w:sz w:val="30"/>
          <w:szCs w:val="30"/>
        </w:rPr>
        <w:t>、关于东莞新奥管道燃气工程的实际承包主体及工程利润的归属主体</w:t>
      </w:r>
    </w:p>
    <w:p w14:paraId="086FC7B3" w14:textId="77777777" w:rsidR="00B34AD0" w:rsidRDefault="00B34AD0">
      <w:pPr>
        <w:spacing w:line="500" w:lineRule="atLeast"/>
        <w:ind w:firstLine="600"/>
        <w:divId w:val="438456985"/>
        <w:rPr>
          <w:rFonts w:hint="eastAsia"/>
          <w:sz w:val="30"/>
          <w:szCs w:val="30"/>
        </w:rPr>
      </w:pPr>
      <w:r>
        <w:rPr>
          <w:rFonts w:hint="eastAsia"/>
          <w:sz w:val="30"/>
          <w:szCs w:val="30"/>
        </w:rPr>
        <w:t>首先，实际承包主体的认定。东莞新奥与新地东莞分公司签订的《单项工程施工协议》证实，常规管道燃气工程由东莞新奥发包给新地东莞分公司承包，工程的权利义务由新地东莞分公司享有及履行；经核查新德公司及新地东莞分公司账目，工程由新地东莞分公司实际承接，施工队的工资由新地东莞分公司发放，工程利润由新地东莞分公司收取，足以认定新地东莞分公司是东莞新奥管道燃气工程的实际承包主体，以自身名义签订并实际履行工程施工协议。</w:t>
      </w:r>
    </w:p>
    <w:p w14:paraId="434CCAE9" w14:textId="77777777" w:rsidR="00B34AD0" w:rsidRDefault="00B34AD0">
      <w:pPr>
        <w:spacing w:line="500" w:lineRule="atLeast"/>
        <w:ind w:firstLine="600"/>
        <w:divId w:val="1379627225"/>
        <w:rPr>
          <w:rFonts w:hint="eastAsia"/>
          <w:sz w:val="30"/>
          <w:szCs w:val="30"/>
        </w:rPr>
      </w:pPr>
      <w:r>
        <w:rPr>
          <w:rFonts w:hint="eastAsia"/>
          <w:sz w:val="30"/>
          <w:szCs w:val="30"/>
        </w:rPr>
        <w:t>其次，工程利润的归属主体认定。新地东莞分公司作为新地公司的分公司，其实际承接东莞新奥管道燃气工程所获取的工程利润所有权归属于新地公司；财务审计报告显示，新地东莞分公司每年需将部分工程利润作为红利上交给新地公司，剩余未分配利润由新地东莞分公司支配、使用。</w:t>
      </w:r>
    </w:p>
    <w:p w14:paraId="74111EEA" w14:textId="77777777" w:rsidR="00B34AD0" w:rsidRDefault="00B34AD0">
      <w:pPr>
        <w:spacing w:line="500" w:lineRule="atLeast"/>
        <w:ind w:firstLine="600"/>
        <w:divId w:val="1442803929"/>
        <w:rPr>
          <w:rFonts w:hint="eastAsia"/>
          <w:sz w:val="30"/>
          <w:szCs w:val="30"/>
        </w:rPr>
      </w:pPr>
      <w:r>
        <w:rPr>
          <w:rFonts w:hint="eastAsia"/>
          <w:sz w:val="30"/>
          <w:szCs w:val="30"/>
        </w:rPr>
        <w:t>综上，出庭检察员所提东莞新奥工程的实际承揽方为新地东莞分公司的意见成立；各辩护人所提东莞新奥工程由新德公司实际承包、工程利润归属于新德公司的意见与查明的事实不符，不予采纳。</w:t>
      </w:r>
    </w:p>
    <w:p w14:paraId="4FDBE1C8" w14:textId="77777777" w:rsidR="00B34AD0" w:rsidRDefault="00B34AD0">
      <w:pPr>
        <w:spacing w:line="500" w:lineRule="atLeast"/>
        <w:ind w:firstLine="600"/>
        <w:divId w:val="1667435852"/>
        <w:rPr>
          <w:rFonts w:hint="eastAsia"/>
          <w:sz w:val="30"/>
          <w:szCs w:val="30"/>
        </w:rPr>
      </w:pPr>
      <w:r>
        <w:rPr>
          <w:rFonts w:hint="eastAsia"/>
          <w:sz w:val="30"/>
          <w:szCs w:val="30"/>
        </w:rPr>
        <w:t>3</w:t>
      </w:r>
      <w:r>
        <w:rPr>
          <w:rFonts w:hint="eastAsia"/>
          <w:sz w:val="30"/>
          <w:szCs w:val="30"/>
        </w:rPr>
        <w:t>、关于新德公司与新地东莞分公司的关系</w:t>
      </w:r>
    </w:p>
    <w:p w14:paraId="4171895A" w14:textId="77777777" w:rsidR="00B34AD0" w:rsidRDefault="00B34AD0">
      <w:pPr>
        <w:spacing w:line="500" w:lineRule="atLeast"/>
        <w:ind w:firstLine="600"/>
        <w:divId w:val="719208440"/>
        <w:rPr>
          <w:rFonts w:hint="eastAsia"/>
          <w:sz w:val="30"/>
          <w:szCs w:val="30"/>
        </w:rPr>
      </w:pPr>
      <w:r>
        <w:rPr>
          <w:rFonts w:hint="eastAsia"/>
          <w:sz w:val="30"/>
          <w:szCs w:val="30"/>
        </w:rPr>
        <w:t>首先，从产权关系来看，工商登记资料显示，新德公司与新地东莞分公司在法律上相互独立，二者间虽有部分规模较小的资产转让，但缺少产权重组、流动或变更等相关书证；新德公司副总张某娥亦证实，新德公司基于初期的合并想法向新地东莞分公司移交了部分资产，但后来因资质申请困难而并未与新地东莞分公司实现合并。其次，从市场角色来看，新德公司与新地东莞分公司系《工程管理委托协议》的合同相对方，新德公司为新地东莞分公司提供管理服务并收取管理费，二者系合作关系而非同一主体。再次，从经营及财务关系来看，二者的经营范围、实现利润的渠道及利益归属各不相同，且财务核算彼此独立。最后，吴世忠对新地东莞分公司财务支出的插手与监督，并非为了新地东莞分公司的利益，而是基于确保吴世忠和李志荣自身利益的需要。</w:t>
      </w:r>
    </w:p>
    <w:p w14:paraId="3BAF176A" w14:textId="77777777" w:rsidR="00B34AD0" w:rsidRDefault="00B34AD0">
      <w:pPr>
        <w:spacing w:line="500" w:lineRule="atLeast"/>
        <w:ind w:firstLine="600"/>
        <w:divId w:val="680357563"/>
        <w:rPr>
          <w:rFonts w:hint="eastAsia"/>
          <w:sz w:val="30"/>
          <w:szCs w:val="30"/>
        </w:rPr>
      </w:pPr>
      <w:r>
        <w:rPr>
          <w:rFonts w:hint="eastAsia"/>
          <w:sz w:val="30"/>
          <w:szCs w:val="30"/>
        </w:rPr>
        <w:t>综上，新德公司与新地东莞分公司在产权关系、市场角色、经营业务、财务核算等方面均相互独立，财产人格并未混同；新德公司亦未参与新地东莞分公司的工程承揽和建设，无权分取新地东莞分公司的工程利润。出庭检察员所提新德公司与新地公司相互独立的意见成立；各辩护人所提新德公司与新地东莞分公司系两套牌子一套人马的、财产人格高度混同的公司的辩护意见与查明的事实不符，不予采纳。</w:t>
      </w:r>
    </w:p>
    <w:p w14:paraId="47220F8E" w14:textId="77777777" w:rsidR="00B34AD0" w:rsidRDefault="00B34AD0">
      <w:pPr>
        <w:spacing w:line="500" w:lineRule="atLeast"/>
        <w:ind w:firstLine="600"/>
        <w:divId w:val="433327536"/>
        <w:rPr>
          <w:rFonts w:hint="eastAsia"/>
          <w:sz w:val="30"/>
          <w:szCs w:val="30"/>
        </w:rPr>
      </w:pPr>
      <w:r>
        <w:rPr>
          <w:rFonts w:hint="eastAsia"/>
          <w:sz w:val="30"/>
          <w:szCs w:val="30"/>
        </w:rPr>
        <w:t>4</w:t>
      </w:r>
      <w:r>
        <w:rPr>
          <w:rFonts w:hint="eastAsia"/>
          <w:sz w:val="30"/>
          <w:szCs w:val="30"/>
        </w:rPr>
        <w:t>、关于李志荣、吴世忠获取新地东莞分公司工程利润及新德公司分红款的行为是否系投资入股分红的合法经营行为</w:t>
      </w:r>
    </w:p>
    <w:p w14:paraId="00BB9075" w14:textId="77777777" w:rsidR="00B34AD0" w:rsidRDefault="00B34AD0">
      <w:pPr>
        <w:spacing w:line="500" w:lineRule="atLeast"/>
        <w:ind w:firstLine="600"/>
        <w:divId w:val="618727212"/>
        <w:rPr>
          <w:rFonts w:hint="eastAsia"/>
          <w:sz w:val="30"/>
          <w:szCs w:val="30"/>
        </w:rPr>
      </w:pPr>
      <w:r>
        <w:rPr>
          <w:rFonts w:hint="eastAsia"/>
          <w:sz w:val="30"/>
          <w:szCs w:val="30"/>
        </w:rPr>
        <w:t>首先，李志荣、吴世忠获取新地东莞分公司工程利润缺乏合法依据。如前所述，东莞新奥的工程由新地东莞分公司而非新德公司实际承接，新地东莞分公司与新德公司相互独立；李志荣、吴世忠既未在新地东莞分公司任职，亦未投资或实际经营管理新地东莞分公司，无权获取新地东莞分公司的工程利润；且二人获取工程利润款并非通过公司账户或其他正当渠道，而是通过由新地东莞分公司虚增转包给各工程队的工程量、通过工程队的个人账户，再用地下钱庄走账的方式非法获取，进一步体现了二人获取工程利润的非法性。</w:t>
      </w:r>
    </w:p>
    <w:p w14:paraId="36A19220" w14:textId="77777777" w:rsidR="00B34AD0" w:rsidRDefault="00B34AD0">
      <w:pPr>
        <w:spacing w:line="500" w:lineRule="atLeast"/>
        <w:ind w:firstLine="600"/>
        <w:divId w:val="674528034"/>
        <w:rPr>
          <w:rFonts w:hint="eastAsia"/>
          <w:sz w:val="30"/>
          <w:szCs w:val="30"/>
        </w:rPr>
      </w:pPr>
      <w:r>
        <w:rPr>
          <w:rFonts w:hint="eastAsia"/>
          <w:sz w:val="30"/>
          <w:szCs w:val="30"/>
        </w:rPr>
        <w:t>其次，李志荣、吴世忠通过入股德溢公司获取新德公司分红款亦缺乏合法依据。一方面，新德公司是李志荣、吴世忠为代表的东莞方与郑某燕为代表的河北方为实现各自利益共谋设立，成立后未向社会不特定对象开放及承接业务，仅面向新地东莞分公司承接东莞新奥工程开展业务，系为实现特定目的而设立的专门公司，且无工程资质而大包东莞新奥工程，无咨询资质而收取高额咨询管理费，实际业务与所获收益不具市场对价性，缺乏收取管理费的合法依据；另一方面，李志荣、吴世忠等人未按股份实际出资德溢公司，所得分红亦非按股份比例，而是由吴世忠自主安排并请示李志荣后进行分配，这一分红的随意性、目的性，进一步反映出分红款并非占股回报，不属于合法的投资入股收益。</w:t>
      </w:r>
    </w:p>
    <w:p w14:paraId="6F6FA340" w14:textId="77777777" w:rsidR="00B34AD0" w:rsidRDefault="00B34AD0">
      <w:pPr>
        <w:spacing w:line="500" w:lineRule="atLeast"/>
        <w:ind w:firstLine="600"/>
        <w:divId w:val="1961179708"/>
        <w:rPr>
          <w:rFonts w:hint="eastAsia"/>
          <w:sz w:val="30"/>
          <w:szCs w:val="30"/>
        </w:rPr>
      </w:pPr>
      <w:r>
        <w:rPr>
          <w:rFonts w:hint="eastAsia"/>
          <w:sz w:val="30"/>
          <w:szCs w:val="30"/>
        </w:rPr>
        <w:t>综上，抗诉机关及出庭检察员所提李志荣、吴世忠分取新地东莞分公司利润缺乏依据及新德公司的账面利润系非法收入的意见成立；各辩护人所提李志荣、吴世忠作为新德公司的投资入股者，所获取的工程利润及分红款均是其二人通过德溢公司入股新德公司所获的合法出资收益等意见与查明的事实不符，不予采纳。</w:t>
      </w:r>
    </w:p>
    <w:p w14:paraId="28D6BA73" w14:textId="77777777" w:rsidR="00B34AD0" w:rsidRDefault="00B34AD0">
      <w:pPr>
        <w:spacing w:line="500" w:lineRule="atLeast"/>
        <w:ind w:firstLine="600"/>
        <w:divId w:val="388961832"/>
        <w:rPr>
          <w:rFonts w:hint="eastAsia"/>
          <w:sz w:val="30"/>
          <w:szCs w:val="30"/>
        </w:rPr>
      </w:pPr>
      <w:r>
        <w:rPr>
          <w:rFonts w:hint="eastAsia"/>
          <w:sz w:val="30"/>
          <w:szCs w:val="30"/>
        </w:rPr>
        <w:t>5</w:t>
      </w:r>
      <w:r>
        <w:rPr>
          <w:rFonts w:hint="eastAsia"/>
          <w:sz w:val="30"/>
          <w:szCs w:val="30"/>
        </w:rPr>
        <w:t>、关于李志荣、吴世忠成立新德公司大包东莞新奥工程并获取新地东莞分公司工程利润及新德公司分红款的行为定性</w:t>
      </w:r>
    </w:p>
    <w:p w14:paraId="50BB8C57" w14:textId="77777777" w:rsidR="00B34AD0" w:rsidRDefault="00B34AD0">
      <w:pPr>
        <w:spacing w:line="500" w:lineRule="atLeast"/>
        <w:ind w:firstLine="600"/>
        <w:divId w:val="2110005807"/>
        <w:rPr>
          <w:rFonts w:hint="eastAsia"/>
          <w:sz w:val="30"/>
          <w:szCs w:val="30"/>
        </w:rPr>
      </w:pPr>
      <w:r>
        <w:rPr>
          <w:rFonts w:hint="eastAsia"/>
          <w:sz w:val="30"/>
          <w:szCs w:val="30"/>
        </w:rPr>
        <w:t>首先，李志荣、吴世忠的行为依法构成受贿罪。如前所述，新德公司系李志荣、吴世忠与郑某燕等人协商后，为平分工程利润而设立，专门服务于东莞新奥及新地东莞分公司的管道燃气工程；新德公司并无施工及监理资质，未参与施工环节，却约定对实际施工单位新地东莞分公司的高额工程利润进行对半分取；仅提供了技术含量较低的基本管理服务，却收取了不成比例的高额管理费并由二上诉人不依出资比例而是自主决定分配收益。上述费用的收取均缺乏合法依据，并非通过经营活动获取的正当收益，而是基于李志荣、吴世忠利用身为东莞新奥董事长、董事，对东莞新奥管道燃气工程的发包具有推荐、决策等职务便利，为新地公司在大包东莞新奥工程及工程报建、施工过程中谋取利益来换取。李志荣、吴世忠利用职权共同非法获取新地公司以工程利润及分红款形式贿送的财物，该背职行为系权钱交易性质，依法构成受贿罪。据此，抗诉机关及出庭检察员所提李志荣、吴世忠的行为应认定为受贿罪的意见成立；上诉人李志荣及各辩护人所提检察机关指控李志荣、吴世忠共同受贿的事实不清、证据不足的意见，缺乏事实和法律依据，不予采纳。</w:t>
      </w:r>
    </w:p>
    <w:p w14:paraId="4603D925" w14:textId="77777777" w:rsidR="00B34AD0" w:rsidRDefault="00B34AD0">
      <w:pPr>
        <w:spacing w:line="500" w:lineRule="atLeast"/>
        <w:ind w:firstLine="600"/>
        <w:divId w:val="1914394421"/>
        <w:rPr>
          <w:rFonts w:hint="eastAsia"/>
          <w:sz w:val="30"/>
          <w:szCs w:val="30"/>
        </w:rPr>
      </w:pPr>
      <w:r>
        <w:rPr>
          <w:rFonts w:hint="eastAsia"/>
          <w:sz w:val="30"/>
          <w:szCs w:val="30"/>
        </w:rPr>
        <w:t>其次，李志荣、吴世忠的行为依法不构成非法经营同类营业罪。（</w:t>
      </w:r>
      <w:r>
        <w:rPr>
          <w:rFonts w:hint="eastAsia"/>
          <w:sz w:val="30"/>
          <w:szCs w:val="30"/>
        </w:rPr>
        <w:t>1</w:t>
      </w:r>
      <w:r>
        <w:rPr>
          <w:rFonts w:hint="eastAsia"/>
          <w:sz w:val="30"/>
          <w:szCs w:val="30"/>
        </w:rPr>
        <w:t>）企业机读档案登记资料、公司营业执照等书证证实，李志荣、吴世忠成立的新德公司与其二人任职的市燃料总公司、市管道煤气公司、东莞新奥在经营范围上均非同类，缺乏认定非法经营同类营业罪的前提条件。（</w:t>
      </w:r>
      <w:r>
        <w:rPr>
          <w:rFonts w:hint="eastAsia"/>
          <w:sz w:val="30"/>
          <w:szCs w:val="30"/>
        </w:rPr>
        <w:t>2</w:t>
      </w:r>
      <w:r>
        <w:rPr>
          <w:rFonts w:hint="eastAsia"/>
          <w:sz w:val="30"/>
          <w:szCs w:val="30"/>
        </w:rPr>
        <w:t>）李志荣、吴世忠成立新德公司统一承揽东莞新奥的管道燃气工程，不属于经营与其任职公司同类的营业，依法不构成非法经营同类营业罪。一方面，从协议内容及法律关系来看，新德公司与东莞新奥签订的《工程管理委托及补充协议》明确，由新德公司统一承揽东莞新奥的管道燃气工程及为东莞新奥工程项目提供协调管理服务。即，在承揽管道燃气工程及提供协调管理服务上，新德公司与东莞新奥系合同的相对方，是合作关系，而非经营同类营业；另一方面，从实际经营业务来看，东莞新奥的经营范围虽包括管道燃气设施的设计和安装，但因为未取得相关资质许可证，东莞新奥实际上一直从事天然气的输配和销售业务，工程均外包给有相应资质的施工单位；而新德公司的经营范围为燃气工程项目的管理服务及技术、业务咨询，其实际业务系为东莞新奥及新地东莞分公司提供协调管理服务；二者在实际经营业务上亦非经营同类营业。</w:t>
      </w:r>
    </w:p>
    <w:p w14:paraId="1CAE3DBB" w14:textId="77777777" w:rsidR="00B34AD0" w:rsidRDefault="00B34AD0">
      <w:pPr>
        <w:spacing w:line="500" w:lineRule="atLeast"/>
        <w:ind w:firstLine="600"/>
        <w:divId w:val="1010109447"/>
        <w:rPr>
          <w:rFonts w:hint="eastAsia"/>
          <w:sz w:val="30"/>
          <w:szCs w:val="30"/>
        </w:rPr>
      </w:pPr>
      <w:r>
        <w:rPr>
          <w:rFonts w:hint="eastAsia"/>
          <w:sz w:val="30"/>
          <w:szCs w:val="30"/>
        </w:rPr>
        <w:t>综上，抗诉机关及出庭检察员所提一审判决认定李志荣、吴世忠构成非法经营同类营业罪错误的意见成立；上诉人李志荣及各辩护人所提李志荣、吴世忠构成非法经营同类营业罪的意见缺乏事实和法律依据，不予采纳。</w:t>
      </w:r>
    </w:p>
    <w:p w14:paraId="6382E7E1" w14:textId="77777777" w:rsidR="00B34AD0" w:rsidRDefault="00B34AD0">
      <w:pPr>
        <w:spacing w:line="500" w:lineRule="atLeast"/>
        <w:ind w:firstLine="600"/>
        <w:divId w:val="1876232279"/>
        <w:rPr>
          <w:rFonts w:hint="eastAsia"/>
          <w:sz w:val="30"/>
          <w:szCs w:val="30"/>
        </w:rPr>
      </w:pPr>
      <w:r>
        <w:rPr>
          <w:rFonts w:hint="eastAsia"/>
          <w:sz w:val="30"/>
          <w:szCs w:val="30"/>
        </w:rPr>
        <w:t>6</w:t>
      </w:r>
      <w:r>
        <w:rPr>
          <w:rFonts w:hint="eastAsia"/>
          <w:sz w:val="30"/>
          <w:szCs w:val="30"/>
        </w:rPr>
        <w:t>、关于吴世忠受贿数额的认定。吴世忠辩称其借给吴某堂的</w:t>
      </w:r>
      <w:r>
        <w:rPr>
          <w:rFonts w:hint="eastAsia"/>
          <w:sz w:val="30"/>
          <w:szCs w:val="30"/>
        </w:rPr>
        <w:t>200</w:t>
      </w:r>
      <w:r>
        <w:rPr>
          <w:rFonts w:hint="eastAsia"/>
          <w:sz w:val="30"/>
          <w:szCs w:val="30"/>
        </w:rPr>
        <w:t>万元并非来自涉案款项，经查，吴世忠在侦查阶段多次稳定供述，该</w:t>
      </w:r>
      <w:r>
        <w:rPr>
          <w:rFonts w:hint="eastAsia"/>
          <w:sz w:val="30"/>
          <w:szCs w:val="30"/>
        </w:rPr>
        <w:t>200</w:t>
      </w:r>
      <w:r>
        <w:rPr>
          <w:rFonts w:hint="eastAsia"/>
          <w:sz w:val="30"/>
          <w:szCs w:val="30"/>
        </w:rPr>
        <w:t>万元来自其与李志荣收取的涉案分红款项，与在案其他证据相互印证，二审阶段予以翻供但不能作出合理解释，亦无其他证据印证其辩解，依法不予采纳。</w:t>
      </w:r>
    </w:p>
    <w:p w14:paraId="30067E60" w14:textId="77777777" w:rsidR="00B34AD0" w:rsidRDefault="00B34AD0">
      <w:pPr>
        <w:spacing w:line="500" w:lineRule="atLeast"/>
        <w:ind w:firstLine="600"/>
        <w:divId w:val="252665068"/>
        <w:rPr>
          <w:rFonts w:hint="eastAsia"/>
          <w:sz w:val="30"/>
          <w:szCs w:val="30"/>
        </w:rPr>
      </w:pPr>
      <w:r>
        <w:rPr>
          <w:rFonts w:hint="eastAsia"/>
          <w:sz w:val="30"/>
          <w:szCs w:val="30"/>
        </w:rPr>
        <w:t>7</w:t>
      </w:r>
      <w:r>
        <w:rPr>
          <w:rFonts w:hint="eastAsia"/>
          <w:sz w:val="30"/>
          <w:szCs w:val="30"/>
        </w:rPr>
        <w:t>、关于李志荣、吴世忠在共同犯罪中的地位、作用</w:t>
      </w:r>
    </w:p>
    <w:p w14:paraId="042B0856" w14:textId="77777777" w:rsidR="00B34AD0" w:rsidRDefault="00B34AD0">
      <w:pPr>
        <w:spacing w:line="500" w:lineRule="atLeast"/>
        <w:ind w:firstLine="600"/>
        <w:divId w:val="1647011083"/>
        <w:rPr>
          <w:rFonts w:hint="eastAsia"/>
          <w:sz w:val="30"/>
          <w:szCs w:val="30"/>
        </w:rPr>
      </w:pPr>
      <w:r>
        <w:rPr>
          <w:rFonts w:hint="eastAsia"/>
          <w:sz w:val="30"/>
          <w:szCs w:val="30"/>
        </w:rPr>
        <w:t>经查，在受贿共同犯罪中，李志荣、吴世忠均积极参与，共同利用职权为他人谋利并筹划及分配获取的贿赂款，其中，李志荣系决策者、主导者，吴世忠按李志荣的指示具体实施，均起主要作用，均为主犯。出庭检察员所提李志荣、吴世忠在受贿犯罪中均是主犯的意见成立；上诉人吴世忠所提其系从犯的意见与查明的事实不符，不予采纳。</w:t>
      </w:r>
    </w:p>
    <w:p w14:paraId="01EB8E75" w14:textId="77777777" w:rsidR="00B34AD0" w:rsidRDefault="00B34AD0">
      <w:pPr>
        <w:spacing w:line="500" w:lineRule="atLeast"/>
        <w:ind w:firstLine="600"/>
        <w:divId w:val="70664615"/>
        <w:rPr>
          <w:rFonts w:hint="eastAsia"/>
          <w:sz w:val="30"/>
          <w:szCs w:val="30"/>
        </w:rPr>
      </w:pPr>
      <w:r>
        <w:rPr>
          <w:rFonts w:hint="eastAsia"/>
          <w:sz w:val="30"/>
          <w:szCs w:val="30"/>
        </w:rPr>
        <w:t>8</w:t>
      </w:r>
      <w:r>
        <w:rPr>
          <w:rFonts w:hint="eastAsia"/>
          <w:sz w:val="30"/>
          <w:szCs w:val="30"/>
        </w:rPr>
        <w:t>、关于李志荣低价购房是否构成受贿罪及受贿数额的认定</w:t>
      </w:r>
    </w:p>
    <w:p w14:paraId="44C4CF5B" w14:textId="77777777" w:rsidR="00B34AD0" w:rsidRDefault="00B34AD0">
      <w:pPr>
        <w:spacing w:line="500" w:lineRule="atLeast"/>
        <w:ind w:firstLine="600"/>
        <w:divId w:val="743722929"/>
        <w:rPr>
          <w:rFonts w:hint="eastAsia"/>
          <w:sz w:val="30"/>
          <w:szCs w:val="30"/>
        </w:rPr>
      </w:pPr>
      <w:r>
        <w:rPr>
          <w:rFonts w:hint="eastAsia"/>
          <w:sz w:val="30"/>
          <w:szCs w:val="30"/>
        </w:rPr>
        <w:t>（</w:t>
      </w:r>
      <w:r>
        <w:rPr>
          <w:rFonts w:hint="eastAsia"/>
          <w:sz w:val="30"/>
          <w:szCs w:val="30"/>
        </w:rPr>
        <w:t>1</w:t>
      </w:r>
      <w:r>
        <w:rPr>
          <w:rFonts w:hint="eastAsia"/>
          <w:sz w:val="30"/>
          <w:szCs w:val="30"/>
        </w:rPr>
        <w:t>）李志荣利用职权为他人谋利并低价购房的行为构成受贿罪。首先，东莞市物价局的复函、相关购气合同及陈某光、李志荣的供述相互印证，证实时任东莞新奥董事长的李志荣在光大集团董事长陈某光提出请托事项后，违反物价局的规定，为光大集团小巴公司用气提供了优惠价格；即李志荣利用职权为小巴公司谋取了利益。其次，购房凭证、房屋成交明细表、陈某光的证言均证实，光大集团基于李志荣曾帮助小巴公司获得优惠购气等原因，同意以明显低于市场价格、也低于房地产开发商“针对不特定人的最低优惠价格”的价格销售房屋给李志荣。据此，李志荣低价购房与其职权行使之间具有明确的对价关系，李志荣在利用职权为他人谋利后以明显低于市场的价格购买房产的行为，依法构成受贿罪。</w:t>
      </w:r>
    </w:p>
    <w:p w14:paraId="4D53C062" w14:textId="77777777" w:rsidR="00B34AD0" w:rsidRDefault="00B34AD0">
      <w:pPr>
        <w:spacing w:line="500" w:lineRule="atLeast"/>
        <w:ind w:firstLine="600"/>
        <w:divId w:val="1295137059"/>
        <w:rPr>
          <w:rFonts w:hint="eastAsia"/>
          <w:sz w:val="30"/>
          <w:szCs w:val="30"/>
        </w:rPr>
      </w:pPr>
      <w:r>
        <w:rPr>
          <w:rFonts w:hint="eastAsia"/>
          <w:sz w:val="30"/>
          <w:szCs w:val="30"/>
        </w:rPr>
        <w:t>（</w:t>
      </w:r>
      <w:r>
        <w:rPr>
          <w:rFonts w:hint="eastAsia"/>
          <w:sz w:val="30"/>
          <w:szCs w:val="30"/>
        </w:rPr>
        <w:t>2</w:t>
      </w:r>
      <w:r>
        <w:rPr>
          <w:rFonts w:hint="eastAsia"/>
          <w:sz w:val="30"/>
          <w:szCs w:val="30"/>
        </w:rPr>
        <w:t>）关于李志荣个人受贿数额的认定。经查，李志荣的受贿数额应当按照交易时当地市场价格与李志荣的实际购房价格的差额计算。首先，关于景某湾畔两套住房的差额计算，经审查该小区的全部房屋实际成交价格，可知该小区面向大多数公众的价格亦即市场价，超过定价的九折，公诉机关以其中少数特价房的平均折扣率八折认定李志荣所购买房屋的市场价格，已明显有利于被告人，一审在此范围内确认该价与成交价格的差额为受贿数额，即李志荣通过收受该两套房产受贿共计</w:t>
      </w:r>
      <w:r>
        <w:rPr>
          <w:rFonts w:hint="eastAsia"/>
          <w:sz w:val="30"/>
          <w:szCs w:val="30"/>
        </w:rPr>
        <w:t>303.65</w:t>
      </w:r>
      <w:r>
        <w:rPr>
          <w:rFonts w:hint="eastAsia"/>
          <w:sz w:val="30"/>
          <w:szCs w:val="30"/>
        </w:rPr>
        <w:t>万元。其次，关于天某峰景住房的差额计算，经审查同一幢楼房的实际成交价格，该批住房实际价格多数超过定价的八九折，公诉机关以该批房屋的平均折扣（其中包含了可能对特定人的特殊低价）约八七折为市场价格认定李志荣所购买房屋的市场价格，已明显有利于被告人，一审在此范围内确认该价与成交价格的差额为受贿数额，即李志荣通过收受该套房产受贿</w:t>
      </w:r>
      <w:r>
        <w:rPr>
          <w:rFonts w:hint="eastAsia"/>
          <w:sz w:val="30"/>
          <w:szCs w:val="30"/>
        </w:rPr>
        <w:t>333.16</w:t>
      </w:r>
      <w:r>
        <w:rPr>
          <w:rFonts w:hint="eastAsia"/>
          <w:sz w:val="30"/>
          <w:szCs w:val="30"/>
        </w:rPr>
        <w:t>万元。据此，李志荣利用职权为他人谋取利益并通过低价购买上述三套房产受贿共计</w:t>
      </w:r>
      <w:r>
        <w:rPr>
          <w:rFonts w:hint="eastAsia"/>
          <w:sz w:val="30"/>
          <w:szCs w:val="30"/>
        </w:rPr>
        <w:t>636.8</w:t>
      </w:r>
      <w:r>
        <w:rPr>
          <w:rFonts w:hint="eastAsia"/>
          <w:sz w:val="30"/>
          <w:szCs w:val="30"/>
        </w:rPr>
        <w:t>万元。原判对李志荣受贿数额的认定有相应证据证实，符合证据规则。</w:t>
      </w:r>
    </w:p>
    <w:p w14:paraId="210856C8" w14:textId="77777777" w:rsidR="00B34AD0" w:rsidRDefault="00B34AD0">
      <w:pPr>
        <w:spacing w:line="500" w:lineRule="atLeast"/>
        <w:ind w:firstLine="600"/>
        <w:divId w:val="495606783"/>
        <w:rPr>
          <w:rFonts w:hint="eastAsia"/>
          <w:sz w:val="30"/>
          <w:szCs w:val="30"/>
        </w:rPr>
      </w:pPr>
      <w:r>
        <w:rPr>
          <w:rFonts w:hint="eastAsia"/>
          <w:sz w:val="30"/>
          <w:szCs w:val="30"/>
        </w:rPr>
        <w:t>综上，出庭检察员认可上述受贿事实的意见成立；上诉人李志荣及其辩护人对于该单受贿事实认定所提异议与查明的事实不符，不能成立。</w:t>
      </w:r>
    </w:p>
    <w:p w14:paraId="57F5EEB4" w14:textId="77777777" w:rsidR="00B34AD0" w:rsidRDefault="00B34AD0">
      <w:pPr>
        <w:spacing w:line="500" w:lineRule="atLeast"/>
        <w:ind w:firstLine="600"/>
        <w:divId w:val="2077123844"/>
        <w:rPr>
          <w:rFonts w:hint="eastAsia"/>
          <w:sz w:val="30"/>
          <w:szCs w:val="30"/>
        </w:rPr>
      </w:pPr>
      <w:r>
        <w:rPr>
          <w:rFonts w:hint="eastAsia"/>
          <w:sz w:val="30"/>
          <w:szCs w:val="30"/>
        </w:rPr>
        <w:t>9</w:t>
      </w:r>
      <w:r>
        <w:rPr>
          <w:rFonts w:hint="eastAsia"/>
          <w:sz w:val="30"/>
          <w:szCs w:val="30"/>
        </w:rPr>
        <w:t>、关于自首的认定。经查，归案经过及讯问笔录、庭审笔录等证实，李志荣、吴世忠系主动投案，归案后在侦查阶段曾如实交代了主要犯罪事实，但自一审庭审至重审一审、二审庭审，二人均否认利用职权将东莞新奥工程全包给新德公司并非法获取相关款项的事实，对于主要犯罪事实避重就轻，未能如实供述，依法不构成自首。据此，出庭检察员所提李志荣、吴世忠不构成自首的意见成立；上诉人李志荣及其辩护人所提李志荣有自首情节的意见不成立，不予采纳。</w:t>
      </w:r>
    </w:p>
    <w:p w14:paraId="10D34423" w14:textId="77777777" w:rsidR="00B34AD0" w:rsidRDefault="00B34AD0">
      <w:pPr>
        <w:spacing w:line="500" w:lineRule="atLeast"/>
        <w:ind w:firstLine="600"/>
        <w:divId w:val="1733918533"/>
        <w:rPr>
          <w:rFonts w:hint="eastAsia"/>
          <w:sz w:val="30"/>
          <w:szCs w:val="30"/>
        </w:rPr>
      </w:pPr>
      <w:r>
        <w:rPr>
          <w:rFonts w:hint="eastAsia"/>
          <w:sz w:val="30"/>
          <w:szCs w:val="30"/>
        </w:rPr>
        <w:t>本院认为，上诉人李志荣、吴世忠身为国家工作人员，利用职务上的便利，为新地公司谋取利益，共同非法收受新地公司以工程利润款及分红款形式贿送的钱款共计</w:t>
      </w:r>
      <w:r>
        <w:rPr>
          <w:rFonts w:hint="eastAsia"/>
          <w:sz w:val="30"/>
          <w:szCs w:val="30"/>
        </w:rPr>
        <w:t>1864.46</w:t>
      </w:r>
      <w:r>
        <w:rPr>
          <w:rFonts w:hint="eastAsia"/>
          <w:sz w:val="30"/>
          <w:szCs w:val="30"/>
        </w:rPr>
        <w:t>万元；李志荣还利用职务上的便利收受光大集团以低价售房形式贿送的</w:t>
      </w:r>
      <w:r>
        <w:rPr>
          <w:rFonts w:hint="eastAsia"/>
          <w:sz w:val="30"/>
          <w:szCs w:val="30"/>
        </w:rPr>
        <w:t>636.8</w:t>
      </w:r>
      <w:r>
        <w:rPr>
          <w:rFonts w:hint="eastAsia"/>
          <w:sz w:val="30"/>
          <w:szCs w:val="30"/>
        </w:rPr>
        <w:t>万元；二人受贿数额特别巨大，其行为均已构成受贿罪。在共同受贿犯罪中，李志荣系决策者，主导者，吴世忠系主要行为实施者，均起主要作用，均为主犯。李志荣、吴世忠案发后均有小部分退赃，依法可以酌情从轻处罚。原审判决认定李志荣收受光大集团以低价售房形式贿送的</w:t>
      </w:r>
      <w:r>
        <w:rPr>
          <w:rFonts w:hint="eastAsia"/>
          <w:sz w:val="30"/>
          <w:szCs w:val="30"/>
        </w:rPr>
        <w:t>636.8</w:t>
      </w:r>
      <w:r>
        <w:rPr>
          <w:rFonts w:hint="eastAsia"/>
          <w:sz w:val="30"/>
          <w:szCs w:val="30"/>
        </w:rPr>
        <w:t>万元的事实清楚，证据确实、充分，定罪准确，但将李志荣、吴世忠收取新地东莞分公司利润款及新德公司分红款的受贿犯罪行为定性为非法经营同类营业罪，系定罪错误，应予纠正。检察机关的抗诉意见及出庭检察员所提“一审判决将起诉书指控李志荣、吴世忠收受河北新地公司贿赂的事实认定为非法经营同类营业罪系认定事实确有错误，导致定罪量刑明显不当”的意见成立，予以采纳。上诉人李志荣、吴世忠及各辩护人所提上诉及辩护意见不成立，不予采纳。经本院审判委员会讨论决定，依照《中华人民共和国刑法》第三百八十五条、第三百八十六条、第三百八十三条第一款第（三）项及第二款、第二十五条、第二十六条、第六十四条、第九十三条、《最高人民法院、最高人民检察院关于办理贪污贿赂刑事案件适用法律若干问题的解释》第三条第一款、第十</w:t>
      </w:r>
      <w:r>
        <w:rPr>
          <w:rFonts w:hint="eastAsia"/>
          <w:sz w:val="30"/>
          <w:szCs w:val="30"/>
        </w:rPr>
        <w:t>二条、第十八条、第十九条、《中华人民共和国刑事诉讼法》第二百三十六条第一款第（二）项的规定，判决如下：</w:t>
      </w:r>
    </w:p>
    <w:p w14:paraId="13E9B6E7" w14:textId="77777777" w:rsidR="00B34AD0" w:rsidRDefault="00B34AD0">
      <w:pPr>
        <w:spacing w:line="500" w:lineRule="atLeast"/>
        <w:ind w:firstLine="600"/>
        <w:divId w:val="916331230"/>
        <w:rPr>
          <w:rFonts w:hint="eastAsia"/>
          <w:sz w:val="30"/>
          <w:szCs w:val="30"/>
        </w:rPr>
      </w:pPr>
      <w:r>
        <w:rPr>
          <w:rFonts w:hint="eastAsia"/>
          <w:sz w:val="30"/>
          <w:szCs w:val="30"/>
        </w:rPr>
        <w:t>一、维持广东省东莞市中级人民法院（</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274</w:t>
      </w:r>
      <w:r>
        <w:rPr>
          <w:rFonts w:hint="eastAsia"/>
          <w:sz w:val="30"/>
          <w:szCs w:val="30"/>
        </w:rPr>
        <w:t>号刑事判决第三项；</w:t>
      </w:r>
    </w:p>
    <w:p w14:paraId="081A7AA3" w14:textId="77777777" w:rsidR="00B34AD0" w:rsidRDefault="00B34AD0">
      <w:pPr>
        <w:spacing w:line="500" w:lineRule="atLeast"/>
        <w:ind w:firstLine="600"/>
        <w:divId w:val="964584572"/>
        <w:rPr>
          <w:rFonts w:hint="eastAsia"/>
          <w:sz w:val="30"/>
          <w:szCs w:val="30"/>
        </w:rPr>
      </w:pPr>
      <w:r>
        <w:rPr>
          <w:rFonts w:hint="eastAsia"/>
          <w:sz w:val="30"/>
          <w:szCs w:val="30"/>
        </w:rPr>
        <w:t>二、撤销广东省东莞市中级人民法院（</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274</w:t>
      </w:r>
      <w:r>
        <w:rPr>
          <w:rFonts w:hint="eastAsia"/>
          <w:sz w:val="30"/>
          <w:szCs w:val="30"/>
        </w:rPr>
        <w:t>号刑事判决第一、二、四项对上诉人李志荣、吴世忠的定罪量刑及追缴部分；</w:t>
      </w:r>
    </w:p>
    <w:p w14:paraId="7ADF73F6" w14:textId="77777777" w:rsidR="00B34AD0" w:rsidRDefault="00B34AD0">
      <w:pPr>
        <w:spacing w:line="500" w:lineRule="atLeast"/>
        <w:ind w:firstLine="600"/>
        <w:divId w:val="520240324"/>
        <w:rPr>
          <w:rFonts w:hint="eastAsia"/>
          <w:sz w:val="30"/>
          <w:szCs w:val="30"/>
        </w:rPr>
      </w:pPr>
      <w:r>
        <w:rPr>
          <w:rFonts w:hint="eastAsia"/>
          <w:sz w:val="30"/>
          <w:szCs w:val="30"/>
        </w:rPr>
        <w:t>三、上诉人李志荣犯受贿罪，判处有期徒刑十五年，并处罚金人民币</w:t>
      </w:r>
      <w:r>
        <w:rPr>
          <w:rFonts w:hint="eastAsia"/>
          <w:sz w:val="30"/>
          <w:szCs w:val="30"/>
        </w:rPr>
        <w:t>500</w:t>
      </w:r>
      <w:r>
        <w:rPr>
          <w:rFonts w:hint="eastAsia"/>
          <w:sz w:val="30"/>
          <w:szCs w:val="30"/>
        </w:rPr>
        <w:t>万元。（刑期从判决生效之日起计算，判决执行以前先行羁押的，羁押一日折抵刑期一日，即从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日止。罚金自判决生效后一个月内向东莞市中级人民法院缴纳，上缴国库）</w:t>
      </w:r>
    </w:p>
    <w:p w14:paraId="69709FC6" w14:textId="77777777" w:rsidR="00B34AD0" w:rsidRDefault="00B34AD0">
      <w:pPr>
        <w:spacing w:line="500" w:lineRule="atLeast"/>
        <w:ind w:firstLine="600"/>
        <w:divId w:val="887061198"/>
        <w:rPr>
          <w:rFonts w:hint="eastAsia"/>
          <w:sz w:val="30"/>
          <w:szCs w:val="30"/>
        </w:rPr>
      </w:pPr>
      <w:r>
        <w:rPr>
          <w:rFonts w:hint="eastAsia"/>
          <w:sz w:val="30"/>
          <w:szCs w:val="30"/>
        </w:rPr>
        <w:t>四、上诉人吴世忠犯受贿罪，判处有期徒刑十三年，并处罚金人民币</w:t>
      </w:r>
      <w:r>
        <w:rPr>
          <w:rFonts w:hint="eastAsia"/>
          <w:sz w:val="30"/>
          <w:szCs w:val="30"/>
        </w:rPr>
        <w:t>350</w:t>
      </w:r>
      <w:r>
        <w:rPr>
          <w:rFonts w:hint="eastAsia"/>
          <w:sz w:val="30"/>
          <w:szCs w:val="30"/>
        </w:rPr>
        <w:t>万元。（刑期从判决生效之日起计算，判决执行以前先行羁押的，羁押一日折抵刑期一日。自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日止已羁押七年，剩余刑期自重新逮捕之日起至六年刑期届满之日止。罚金自判决生效后一个月内向东莞市中级人民法院缴纳，上缴国库）</w:t>
      </w:r>
    </w:p>
    <w:p w14:paraId="20AE4F11" w14:textId="77777777" w:rsidR="00B34AD0" w:rsidRDefault="00B34AD0">
      <w:pPr>
        <w:spacing w:line="500" w:lineRule="atLeast"/>
        <w:ind w:firstLine="600"/>
        <w:divId w:val="1539393377"/>
        <w:rPr>
          <w:rFonts w:hint="eastAsia"/>
          <w:sz w:val="30"/>
          <w:szCs w:val="30"/>
        </w:rPr>
      </w:pPr>
      <w:r>
        <w:rPr>
          <w:rFonts w:hint="eastAsia"/>
          <w:sz w:val="30"/>
          <w:szCs w:val="30"/>
        </w:rPr>
        <w:t>五、继续追缴上诉人李志荣、吴世忠的违法所得及其孳息，上缴国库。</w:t>
      </w:r>
    </w:p>
    <w:p w14:paraId="5A1BF460" w14:textId="77777777" w:rsidR="00B34AD0" w:rsidRDefault="00B34AD0">
      <w:pPr>
        <w:spacing w:line="500" w:lineRule="atLeast"/>
        <w:ind w:firstLine="600"/>
        <w:divId w:val="1887178706"/>
        <w:rPr>
          <w:rFonts w:hint="eastAsia"/>
          <w:sz w:val="30"/>
          <w:szCs w:val="30"/>
        </w:rPr>
      </w:pPr>
      <w:r>
        <w:rPr>
          <w:rFonts w:hint="eastAsia"/>
          <w:sz w:val="30"/>
          <w:szCs w:val="30"/>
        </w:rPr>
        <w:t>本判决为终审判决。</w:t>
      </w:r>
    </w:p>
    <w:p w14:paraId="7D7ADF5D" w14:textId="77777777" w:rsidR="00B34AD0" w:rsidRDefault="00B34AD0">
      <w:pPr>
        <w:spacing w:line="500" w:lineRule="atLeast"/>
        <w:jc w:val="right"/>
        <w:divId w:val="1890993410"/>
        <w:rPr>
          <w:rFonts w:hint="eastAsia"/>
          <w:sz w:val="30"/>
          <w:szCs w:val="30"/>
        </w:rPr>
      </w:pPr>
      <w:r>
        <w:rPr>
          <w:rFonts w:hint="eastAsia"/>
          <w:sz w:val="30"/>
          <w:szCs w:val="30"/>
        </w:rPr>
        <w:t>审判长　　吴铁城</w:t>
      </w:r>
    </w:p>
    <w:p w14:paraId="6DD7E07A" w14:textId="77777777" w:rsidR="00B34AD0" w:rsidRDefault="00B34AD0">
      <w:pPr>
        <w:spacing w:line="500" w:lineRule="atLeast"/>
        <w:jc w:val="right"/>
        <w:divId w:val="1940408816"/>
        <w:rPr>
          <w:rFonts w:hint="eastAsia"/>
          <w:sz w:val="30"/>
          <w:szCs w:val="30"/>
        </w:rPr>
      </w:pPr>
      <w:r>
        <w:rPr>
          <w:rFonts w:hint="eastAsia"/>
          <w:sz w:val="30"/>
          <w:szCs w:val="30"/>
        </w:rPr>
        <w:t>审判员　　邓敏波</w:t>
      </w:r>
    </w:p>
    <w:p w14:paraId="0DCBA587" w14:textId="77777777" w:rsidR="00B34AD0" w:rsidRDefault="00B34AD0">
      <w:pPr>
        <w:spacing w:line="500" w:lineRule="atLeast"/>
        <w:jc w:val="right"/>
        <w:divId w:val="547377598"/>
        <w:rPr>
          <w:rFonts w:hint="eastAsia"/>
          <w:sz w:val="30"/>
          <w:szCs w:val="30"/>
        </w:rPr>
      </w:pPr>
      <w:r>
        <w:rPr>
          <w:rFonts w:hint="eastAsia"/>
          <w:sz w:val="30"/>
          <w:szCs w:val="30"/>
        </w:rPr>
        <w:t>审判员　　石春燕</w:t>
      </w:r>
    </w:p>
    <w:p w14:paraId="5899F399" w14:textId="77777777" w:rsidR="00B34AD0" w:rsidRDefault="00B34AD0">
      <w:pPr>
        <w:spacing w:line="500" w:lineRule="atLeast"/>
        <w:jc w:val="right"/>
        <w:divId w:val="2011563292"/>
        <w:rPr>
          <w:rFonts w:hint="eastAsia"/>
          <w:sz w:val="30"/>
          <w:szCs w:val="30"/>
        </w:rPr>
      </w:pPr>
      <w:r>
        <w:rPr>
          <w:rFonts w:hint="eastAsia"/>
          <w:sz w:val="30"/>
          <w:szCs w:val="30"/>
        </w:rPr>
        <w:t>二〇二〇年一月十四日</w:t>
      </w:r>
    </w:p>
    <w:p w14:paraId="25232055" w14:textId="77777777" w:rsidR="00B34AD0" w:rsidRDefault="00B34AD0">
      <w:pPr>
        <w:spacing w:line="500" w:lineRule="atLeast"/>
        <w:jc w:val="right"/>
        <w:divId w:val="10690882"/>
        <w:rPr>
          <w:rFonts w:hint="eastAsia"/>
          <w:sz w:val="30"/>
          <w:szCs w:val="30"/>
        </w:rPr>
      </w:pPr>
      <w:r>
        <w:rPr>
          <w:rFonts w:hint="eastAsia"/>
          <w:sz w:val="30"/>
          <w:szCs w:val="30"/>
        </w:rPr>
        <w:t>书记员　　宋文丽</w:t>
      </w:r>
    </w:p>
    <w:p w14:paraId="4F9C17FF" w14:textId="77777777" w:rsidR="00B34AD0" w:rsidRDefault="00B34AD0">
      <w:pPr>
        <w:spacing w:line="500" w:lineRule="atLeast"/>
        <w:ind w:firstLine="600"/>
        <w:divId w:val="1872914877"/>
        <w:rPr>
          <w:rFonts w:hint="eastAsia"/>
          <w:sz w:val="30"/>
          <w:szCs w:val="30"/>
        </w:rPr>
      </w:pPr>
      <w:r>
        <w:rPr>
          <w:rFonts w:hint="eastAsia"/>
          <w:sz w:val="30"/>
          <w:szCs w:val="30"/>
        </w:rPr>
        <w:t>附相关法律条文：</w:t>
      </w:r>
    </w:p>
    <w:p w14:paraId="3251778A" w14:textId="77777777" w:rsidR="00B34AD0" w:rsidRDefault="00B34AD0">
      <w:pPr>
        <w:spacing w:line="500" w:lineRule="atLeast"/>
        <w:ind w:firstLine="600"/>
        <w:divId w:val="387149136"/>
        <w:rPr>
          <w:rFonts w:hint="eastAsia"/>
          <w:sz w:val="30"/>
          <w:szCs w:val="30"/>
        </w:rPr>
      </w:pPr>
      <w:r>
        <w:rPr>
          <w:rFonts w:hint="eastAsia"/>
          <w:sz w:val="30"/>
          <w:szCs w:val="30"/>
        </w:rPr>
        <w:t>《中华人民共和国刑法》</w:t>
      </w:r>
    </w:p>
    <w:p w14:paraId="7A63C42B" w14:textId="77777777" w:rsidR="00B34AD0" w:rsidRDefault="00B34AD0">
      <w:pPr>
        <w:spacing w:line="500" w:lineRule="atLeast"/>
        <w:ind w:firstLine="600"/>
        <w:divId w:val="13453555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0699A0F" w14:textId="77777777" w:rsidR="00B34AD0" w:rsidRDefault="00B34AD0">
      <w:pPr>
        <w:spacing w:line="500" w:lineRule="atLeast"/>
        <w:ind w:firstLine="600"/>
        <w:divId w:val="1449814750"/>
        <w:rPr>
          <w:rFonts w:hint="eastAsia"/>
          <w:sz w:val="30"/>
          <w:szCs w:val="30"/>
        </w:rPr>
      </w:pPr>
      <w:r>
        <w:rPr>
          <w:rFonts w:hint="eastAsia"/>
          <w:sz w:val="30"/>
          <w:szCs w:val="30"/>
        </w:rPr>
        <w:t>国家工作人员在经济往来中，违反国家规定，收受各种名义的回扣、手续费，归个人所有的，以受贿论处。</w:t>
      </w:r>
    </w:p>
    <w:p w14:paraId="4E4815C7" w14:textId="77777777" w:rsidR="00B34AD0" w:rsidRDefault="00B34AD0">
      <w:pPr>
        <w:spacing w:line="500" w:lineRule="atLeast"/>
        <w:ind w:firstLine="600"/>
        <w:divId w:val="192079631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E785573" w14:textId="77777777" w:rsidR="00B34AD0" w:rsidRDefault="00B34AD0">
      <w:pPr>
        <w:spacing w:line="500" w:lineRule="atLeast"/>
        <w:ind w:firstLine="600"/>
        <w:divId w:val="1297641056"/>
        <w:rPr>
          <w:rFonts w:hint="eastAsia"/>
          <w:sz w:val="30"/>
          <w:szCs w:val="30"/>
        </w:rPr>
      </w:pPr>
      <w:r>
        <w:rPr>
          <w:rFonts w:hint="eastAsia"/>
          <w:sz w:val="30"/>
          <w:szCs w:val="30"/>
        </w:rPr>
        <w:t>第三百八十三条对犯贪污罪的，根据情节轻重，分别依照下列规定处罚：</w:t>
      </w:r>
    </w:p>
    <w:p w14:paraId="2972F4AC" w14:textId="77777777" w:rsidR="00B34AD0" w:rsidRDefault="00B34AD0">
      <w:pPr>
        <w:spacing w:line="500" w:lineRule="atLeast"/>
        <w:ind w:firstLine="600"/>
        <w:divId w:val="2382510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A21206F" w14:textId="77777777" w:rsidR="00B34AD0" w:rsidRDefault="00B34AD0">
      <w:pPr>
        <w:spacing w:line="500" w:lineRule="atLeast"/>
        <w:ind w:firstLine="600"/>
        <w:divId w:val="13089019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3E613C6" w14:textId="77777777" w:rsidR="00B34AD0" w:rsidRDefault="00B34AD0">
      <w:pPr>
        <w:spacing w:line="500" w:lineRule="atLeast"/>
        <w:ind w:firstLine="600"/>
        <w:divId w:val="12366243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C91576A" w14:textId="77777777" w:rsidR="00B34AD0" w:rsidRDefault="00B34AD0">
      <w:pPr>
        <w:spacing w:line="500" w:lineRule="atLeast"/>
        <w:ind w:firstLine="600"/>
        <w:divId w:val="1167093791"/>
        <w:rPr>
          <w:rFonts w:hint="eastAsia"/>
          <w:sz w:val="30"/>
          <w:szCs w:val="30"/>
        </w:rPr>
      </w:pPr>
      <w:r>
        <w:rPr>
          <w:rFonts w:hint="eastAsia"/>
          <w:sz w:val="30"/>
          <w:szCs w:val="30"/>
        </w:rPr>
        <w:t>对多次贪污未经处理的，按照累计贪污数额处罚。</w:t>
      </w:r>
    </w:p>
    <w:p w14:paraId="7ED35818" w14:textId="77777777" w:rsidR="00B34AD0" w:rsidRDefault="00B34AD0">
      <w:pPr>
        <w:spacing w:line="500" w:lineRule="atLeast"/>
        <w:ind w:firstLine="600"/>
        <w:divId w:val="20648625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CE781B7" w14:textId="77777777" w:rsidR="00B34AD0" w:rsidRDefault="00B34AD0">
      <w:pPr>
        <w:spacing w:line="500" w:lineRule="atLeast"/>
        <w:ind w:firstLine="600"/>
        <w:divId w:val="14594494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67F9A9" w14:textId="77777777" w:rsidR="00B34AD0" w:rsidRDefault="00B34AD0">
      <w:pPr>
        <w:spacing w:line="500" w:lineRule="atLeast"/>
        <w:ind w:firstLine="600"/>
        <w:divId w:val="691305673"/>
        <w:rPr>
          <w:rFonts w:hint="eastAsia"/>
          <w:sz w:val="30"/>
          <w:szCs w:val="30"/>
        </w:rPr>
      </w:pPr>
      <w:r>
        <w:rPr>
          <w:rFonts w:hint="eastAsia"/>
          <w:sz w:val="30"/>
          <w:szCs w:val="30"/>
        </w:rPr>
        <w:t>第二十五条共同犯罪是指二人以上共同故意犯罪。</w:t>
      </w:r>
    </w:p>
    <w:p w14:paraId="37E19A5E" w14:textId="77777777" w:rsidR="00B34AD0" w:rsidRDefault="00B34AD0">
      <w:pPr>
        <w:spacing w:line="500" w:lineRule="atLeast"/>
        <w:ind w:firstLine="600"/>
        <w:divId w:val="152293586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64EBD70C" w14:textId="77777777" w:rsidR="00B34AD0" w:rsidRDefault="00B34AD0">
      <w:pPr>
        <w:spacing w:line="500" w:lineRule="atLeast"/>
        <w:ind w:firstLine="600"/>
        <w:divId w:val="75513628"/>
        <w:rPr>
          <w:rFonts w:hint="eastAsia"/>
          <w:sz w:val="30"/>
          <w:szCs w:val="30"/>
        </w:rPr>
      </w:pPr>
      <w:r>
        <w:rPr>
          <w:rFonts w:hint="eastAsia"/>
          <w:sz w:val="30"/>
          <w:szCs w:val="30"/>
        </w:rPr>
        <w:t>第二十六条组织、领导犯罪集团进行犯罪活动的或者在共同犯罪中起主要作用的，是主犯。</w:t>
      </w:r>
    </w:p>
    <w:p w14:paraId="46A5CB77" w14:textId="77777777" w:rsidR="00B34AD0" w:rsidRDefault="00B34AD0">
      <w:pPr>
        <w:spacing w:line="500" w:lineRule="atLeast"/>
        <w:ind w:firstLine="600"/>
        <w:divId w:val="516115497"/>
        <w:rPr>
          <w:rFonts w:hint="eastAsia"/>
          <w:sz w:val="30"/>
          <w:szCs w:val="30"/>
        </w:rPr>
      </w:pPr>
      <w:r>
        <w:rPr>
          <w:rFonts w:hint="eastAsia"/>
          <w:sz w:val="30"/>
          <w:szCs w:val="30"/>
        </w:rPr>
        <w:t>三人以上为共同实施犯罪而组成的较为固定的犯罪组织，是犯罪集团。</w:t>
      </w:r>
    </w:p>
    <w:p w14:paraId="617B617B" w14:textId="77777777" w:rsidR="00B34AD0" w:rsidRDefault="00B34AD0">
      <w:pPr>
        <w:spacing w:line="500" w:lineRule="atLeast"/>
        <w:ind w:firstLine="600"/>
        <w:divId w:val="1777402900"/>
        <w:rPr>
          <w:rFonts w:hint="eastAsia"/>
          <w:sz w:val="30"/>
          <w:szCs w:val="30"/>
        </w:rPr>
      </w:pPr>
      <w:r>
        <w:rPr>
          <w:rFonts w:hint="eastAsia"/>
          <w:sz w:val="30"/>
          <w:szCs w:val="30"/>
        </w:rPr>
        <w:t>对组织、领导犯罪集团的首要分子，按照集团所犯的全部罪行处罚。</w:t>
      </w:r>
    </w:p>
    <w:p w14:paraId="55578FF0" w14:textId="77777777" w:rsidR="00B34AD0" w:rsidRDefault="00B34AD0">
      <w:pPr>
        <w:spacing w:line="500" w:lineRule="atLeast"/>
        <w:ind w:firstLine="600"/>
        <w:divId w:val="89351269"/>
        <w:rPr>
          <w:rFonts w:hint="eastAsia"/>
          <w:sz w:val="30"/>
          <w:szCs w:val="30"/>
        </w:rPr>
      </w:pPr>
      <w:r>
        <w:rPr>
          <w:rFonts w:hint="eastAsia"/>
          <w:sz w:val="30"/>
          <w:szCs w:val="30"/>
        </w:rPr>
        <w:t>对于第三款规定以外的主犯，应当按照其所参与的或者组织、指挥的全部犯罪处罚。</w:t>
      </w:r>
    </w:p>
    <w:p w14:paraId="1B39C561" w14:textId="77777777" w:rsidR="00B34AD0" w:rsidRDefault="00B34AD0">
      <w:pPr>
        <w:spacing w:line="500" w:lineRule="atLeast"/>
        <w:ind w:firstLine="600"/>
        <w:divId w:val="52968378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255CFE4" w14:textId="77777777" w:rsidR="00B34AD0" w:rsidRDefault="00B34AD0">
      <w:pPr>
        <w:spacing w:line="500" w:lineRule="atLeast"/>
        <w:ind w:firstLine="600"/>
        <w:divId w:val="1316842048"/>
        <w:rPr>
          <w:rFonts w:hint="eastAsia"/>
          <w:sz w:val="30"/>
          <w:szCs w:val="30"/>
        </w:rPr>
      </w:pPr>
      <w:r>
        <w:rPr>
          <w:rFonts w:hint="eastAsia"/>
          <w:sz w:val="30"/>
          <w:szCs w:val="30"/>
        </w:rPr>
        <w:t>第九十三条本法所称国家工作人员，是指国家机关中从事公务的人员。</w:t>
      </w:r>
    </w:p>
    <w:p w14:paraId="01151368" w14:textId="77777777" w:rsidR="00B34AD0" w:rsidRDefault="00B34AD0">
      <w:pPr>
        <w:spacing w:line="500" w:lineRule="atLeast"/>
        <w:ind w:firstLine="600"/>
        <w:divId w:val="9403806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0962B64" w14:textId="77777777" w:rsidR="00B34AD0" w:rsidRDefault="00B34AD0">
      <w:pPr>
        <w:spacing w:line="500" w:lineRule="atLeast"/>
        <w:ind w:firstLine="600"/>
        <w:divId w:val="293029711"/>
        <w:rPr>
          <w:rFonts w:hint="eastAsia"/>
          <w:sz w:val="30"/>
          <w:szCs w:val="30"/>
        </w:rPr>
      </w:pPr>
      <w:r>
        <w:rPr>
          <w:rFonts w:hint="eastAsia"/>
          <w:sz w:val="30"/>
          <w:szCs w:val="30"/>
        </w:rPr>
        <w:t>《最高人民法院、最高人民检察院关于办理贪污贿赂刑事案件适用法律若干问题的解释》</w:t>
      </w:r>
    </w:p>
    <w:p w14:paraId="3C0B4E0E" w14:textId="77777777" w:rsidR="00B34AD0" w:rsidRDefault="00B34AD0">
      <w:pPr>
        <w:spacing w:line="500" w:lineRule="atLeast"/>
        <w:ind w:firstLine="600"/>
        <w:divId w:val="1053768406"/>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18BE534E" w14:textId="77777777" w:rsidR="00B34AD0" w:rsidRDefault="00B34AD0">
      <w:pPr>
        <w:spacing w:line="500" w:lineRule="atLeast"/>
        <w:ind w:firstLine="600"/>
        <w:divId w:val="86822322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88E9BD2" w14:textId="77777777" w:rsidR="00B34AD0" w:rsidRDefault="00B34AD0">
      <w:pPr>
        <w:spacing w:line="500" w:lineRule="atLeast"/>
        <w:ind w:firstLine="600"/>
        <w:divId w:val="89990401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71FCA1E0" w14:textId="77777777" w:rsidR="00B34AD0" w:rsidRDefault="00B34AD0">
      <w:pPr>
        <w:spacing w:line="500" w:lineRule="atLeast"/>
        <w:ind w:firstLine="600"/>
        <w:divId w:val="507795622"/>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03DAFF5F" w14:textId="77777777" w:rsidR="00B34AD0" w:rsidRDefault="00B34AD0">
      <w:pPr>
        <w:spacing w:line="500" w:lineRule="atLeast"/>
        <w:ind w:firstLine="600"/>
        <w:divId w:val="179378704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3838FB2" w14:textId="77777777" w:rsidR="00B34AD0" w:rsidRDefault="00B34AD0">
      <w:pPr>
        <w:spacing w:line="500" w:lineRule="atLeast"/>
        <w:ind w:firstLine="600"/>
        <w:divId w:val="7214479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92C4B45" w14:textId="77777777" w:rsidR="00B34AD0" w:rsidRDefault="00B34AD0">
      <w:pPr>
        <w:spacing w:line="500" w:lineRule="atLeast"/>
        <w:ind w:firstLine="600"/>
        <w:divId w:val="490829803"/>
        <w:rPr>
          <w:rFonts w:hint="eastAsia"/>
          <w:sz w:val="30"/>
          <w:szCs w:val="30"/>
        </w:rPr>
      </w:pPr>
      <w:r>
        <w:rPr>
          <w:rFonts w:hint="eastAsia"/>
          <w:sz w:val="30"/>
          <w:szCs w:val="30"/>
        </w:rPr>
        <w:t>对刑法规定并处罚金的其他贪污贿赂犯罪，应当在十万元以上犯罪数额二倍以下判处罚金。</w:t>
      </w:r>
    </w:p>
    <w:p w14:paraId="63508B54" w14:textId="77777777" w:rsidR="00B34AD0" w:rsidRDefault="00B34AD0">
      <w:pPr>
        <w:spacing w:line="500" w:lineRule="atLeast"/>
        <w:ind w:firstLine="600"/>
        <w:divId w:val="554128380"/>
        <w:rPr>
          <w:rFonts w:hint="eastAsia"/>
          <w:sz w:val="30"/>
          <w:szCs w:val="30"/>
        </w:rPr>
      </w:pPr>
      <w:r>
        <w:rPr>
          <w:rFonts w:hint="eastAsia"/>
          <w:sz w:val="30"/>
          <w:szCs w:val="30"/>
        </w:rPr>
        <w:t>《中华人民共和国刑事诉讼法》</w:t>
      </w:r>
    </w:p>
    <w:p w14:paraId="23FDF99F" w14:textId="77777777" w:rsidR="00B34AD0" w:rsidRDefault="00B34AD0">
      <w:pPr>
        <w:spacing w:line="500" w:lineRule="atLeast"/>
        <w:ind w:firstLine="600"/>
        <w:divId w:val="2135706794"/>
        <w:rPr>
          <w:rFonts w:hint="eastAsia"/>
          <w:sz w:val="30"/>
          <w:szCs w:val="30"/>
        </w:rPr>
      </w:pPr>
      <w:r>
        <w:rPr>
          <w:rFonts w:hint="eastAsia"/>
          <w:sz w:val="30"/>
          <w:szCs w:val="30"/>
        </w:rPr>
        <w:t>第二百三十六条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1972F" w14:textId="77777777" w:rsidR="00FD55CD" w:rsidRDefault="00FD55CD" w:rsidP="00FD55CD">
      <w:pPr>
        <w:rPr>
          <w:rFonts w:hint="eastAsia"/>
        </w:rPr>
      </w:pPr>
      <w:r>
        <w:separator/>
      </w:r>
    </w:p>
  </w:endnote>
  <w:endnote w:type="continuationSeparator" w:id="0">
    <w:p w14:paraId="1EADE654" w14:textId="77777777" w:rsidR="00FD55CD" w:rsidRDefault="00FD55CD" w:rsidP="00FD55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5557" w14:textId="77777777" w:rsidR="00FD55CD" w:rsidRDefault="00FD55CD" w:rsidP="00FD55CD">
      <w:pPr>
        <w:rPr>
          <w:rFonts w:hint="eastAsia"/>
        </w:rPr>
      </w:pPr>
      <w:r>
        <w:separator/>
      </w:r>
    </w:p>
  </w:footnote>
  <w:footnote w:type="continuationSeparator" w:id="0">
    <w:p w14:paraId="5AE5969E" w14:textId="77777777" w:rsidR="00FD55CD" w:rsidRDefault="00FD55CD" w:rsidP="00FD55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55CD"/>
    <w:rsid w:val="00A23C24"/>
    <w:rsid w:val="00B34AD0"/>
    <w:rsid w:val="00FD5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72A1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D55CD"/>
    <w:pPr>
      <w:tabs>
        <w:tab w:val="center" w:pos="4153"/>
        <w:tab w:val="right" w:pos="8306"/>
      </w:tabs>
      <w:snapToGrid w:val="0"/>
      <w:jc w:val="center"/>
    </w:pPr>
    <w:rPr>
      <w:sz w:val="18"/>
      <w:szCs w:val="18"/>
    </w:rPr>
  </w:style>
  <w:style w:type="character" w:customStyle="1" w:styleId="a5">
    <w:name w:val="页眉 字符"/>
    <w:basedOn w:val="a0"/>
    <w:link w:val="a4"/>
    <w:uiPriority w:val="99"/>
    <w:rsid w:val="00FD55CD"/>
    <w:rPr>
      <w:rFonts w:ascii="宋体" w:eastAsia="宋体" w:hAnsi="宋体" w:cs="宋体"/>
      <w:sz w:val="18"/>
      <w:szCs w:val="18"/>
    </w:rPr>
  </w:style>
  <w:style w:type="paragraph" w:styleId="a6">
    <w:name w:val="footer"/>
    <w:basedOn w:val="a"/>
    <w:link w:val="a7"/>
    <w:uiPriority w:val="99"/>
    <w:unhideWhenUsed/>
    <w:rsid w:val="00FD55CD"/>
    <w:pPr>
      <w:tabs>
        <w:tab w:val="center" w:pos="4153"/>
        <w:tab w:val="right" w:pos="8306"/>
      </w:tabs>
      <w:snapToGrid w:val="0"/>
    </w:pPr>
    <w:rPr>
      <w:sz w:val="18"/>
      <w:szCs w:val="18"/>
    </w:rPr>
  </w:style>
  <w:style w:type="character" w:customStyle="1" w:styleId="a7">
    <w:name w:val="页脚 字符"/>
    <w:basedOn w:val="a0"/>
    <w:link w:val="a6"/>
    <w:uiPriority w:val="99"/>
    <w:rsid w:val="00FD55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269">
      <w:marLeft w:val="0"/>
      <w:marRight w:val="0"/>
      <w:marTop w:val="10"/>
      <w:marBottom w:val="10"/>
      <w:divBdr>
        <w:top w:val="none" w:sz="0" w:space="0" w:color="auto"/>
        <w:left w:val="none" w:sz="0" w:space="0" w:color="auto"/>
        <w:bottom w:val="none" w:sz="0" w:space="0" w:color="auto"/>
        <w:right w:val="none" w:sz="0" w:space="0" w:color="auto"/>
      </w:divBdr>
    </w:div>
    <w:div w:id="4946598">
      <w:marLeft w:val="0"/>
      <w:marRight w:val="0"/>
      <w:marTop w:val="10"/>
      <w:marBottom w:val="10"/>
      <w:divBdr>
        <w:top w:val="none" w:sz="0" w:space="0" w:color="auto"/>
        <w:left w:val="none" w:sz="0" w:space="0" w:color="auto"/>
        <w:bottom w:val="none" w:sz="0" w:space="0" w:color="auto"/>
        <w:right w:val="none" w:sz="0" w:space="0" w:color="auto"/>
      </w:divBdr>
    </w:div>
    <w:div w:id="5640107">
      <w:marLeft w:val="0"/>
      <w:marRight w:val="0"/>
      <w:marTop w:val="10"/>
      <w:marBottom w:val="10"/>
      <w:divBdr>
        <w:top w:val="none" w:sz="0" w:space="0" w:color="auto"/>
        <w:left w:val="none" w:sz="0" w:space="0" w:color="auto"/>
        <w:bottom w:val="none" w:sz="0" w:space="0" w:color="auto"/>
        <w:right w:val="none" w:sz="0" w:space="0" w:color="auto"/>
      </w:divBdr>
    </w:div>
    <w:div w:id="6031256">
      <w:marLeft w:val="0"/>
      <w:marRight w:val="0"/>
      <w:marTop w:val="10"/>
      <w:marBottom w:val="10"/>
      <w:divBdr>
        <w:top w:val="none" w:sz="0" w:space="0" w:color="auto"/>
        <w:left w:val="none" w:sz="0" w:space="0" w:color="auto"/>
        <w:bottom w:val="none" w:sz="0" w:space="0" w:color="auto"/>
        <w:right w:val="none" w:sz="0" w:space="0" w:color="auto"/>
      </w:divBdr>
    </w:div>
    <w:div w:id="10690882">
      <w:marLeft w:val="0"/>
      <w:marRight w:val="720"/>
      <w:marTop w:val="10"/>
      <w:marBottom w:val="10"/>
      <w:divBdr>
        <w:top w:val="none" w:sz="0" w:space="0" w:color="auto"/>
        <w:left w:val="none" w:sz="0" w:space="0" w:color="auto"/>
        <w:bottom w:val="none" w:sz="0" w:space="0" w:color="auto"/>
        <w:right w:val="none" w:sz="0" w:space="0" w:color="auto"/>
      </w:divBdr>
    </w:div>
    <w:div w:id="35282201">
      <w:marLeft w:val="0"/>
      <w:marRight w:val="0"/>
      <w:marTop w:val="10"/>
      <w:marBottom w:val="10"/>
      <w:divBdr>
        <w:top w:val="none" w:sz="0" w:space="0" w:color="auto"/>
        <w:left w:val="none" w:sz="0" w:space="0" w:color="auto"/>
        <w:bottom w:val="none" w:sz="0" w:space="0" w:color="auto"/>
        <w:right w:val="none" w:sz="0" w:space="0" w:color="auto"/>
      </w:divBdr>
    </w:div>
    <w:div w:id="53166437">
      <w:marLeft w:val="0"/>
      <w:marRight w:val="0"/>
      <w:marTop w:val="10"/>
      <w:marBottom w:val="10"/>
      <w:divBdr>
        <w:top w:val="none" w:sz="0" w:space="0" w:color="auto"/>
        <w:left w:val="none" w:sz="0" w:space="0" w:color="auto"/>
        <w:bottom w:val="none" w:sz="0" w:space="0" w:color="auto"/>
        <w:right w:val="none" w:sz="0" w:space="0" w:color="auto"/>
      </w:divBdr>
    </w:div>
    <w:div w:id="62488043">
      <w:marLeft w:val="0"/>
      <w:marRight w:val="0"/>
      <w:marTop w:val="10"/>
      <w:marBottom w:val="10"/>
      <w:divBdr>
        <w:top w:val="none" w:sz="0" w:space="0" w:color="auto"/>
        <w:left w:val="none" w:sz="0" w:space="0" w:color="auto"/>
        <w:bottom w:val="none" w:sz="0" w:space="0" w:color="auto"/>
        <w:right w:val="none" w:sz="0" w:space="0" w:color="auto"/>
      </w:divBdr>
    </w:div>
    <w:div w:id="65226198">
      <w:marLeft w:val="0"/>
      <w:marRight w:val="0"/>
      <w:marTop w:val="10"/>
      <w:marBottom w:val="10"/>
      <w:divBdr>
        <w:top w:val="none" w:sz="0" w:space="0" w:color="auto"/>
        <w:left w:val="none" w:sz="0" w:space="0" w:color="auto"/>
        <w:bottom w:val="none" w:sz="0" w:space="0" w:color="auto"/>
        <w:right w:val="none" w:sz="0" w:space="0" w:color="auto"/>
      </w:divBdr>
    </w:div>
    <w:div w:id="70467108">
      <w:marLeft w:val="0"/>
      <w:marRight w:val="0"/>
      <w:marTop w:val="10"/>
      <w:marBottom w:val="10"/>
      <w:divBdr>
        <w:top w:val="none" w:sz="0" w:space="0" w:color="auto"/>
        <w:left w:val="none" w:sz="0" w:space="0" w:color="auto"/>
        <w:bottom w:val="none" w:sz="0" w:space="0" w:color="auto"/>
        <w:right w:val="none" w:sz="0" w:space="0" w:color="auto"/>
      </w:divBdr>
    </w:div>
    <w:div w:id="70664615">
      <w:marLeft w:val="0"/>
      <w:marRight w:val="0"/>
      <w:marTop w:val="10"/>
      <w:marBottom w:val="10"/>
      <w:divBdr>
        <w:top w:val="none" w:sz="0" w:space="0" w:color="auto"/>
        <w:left w:val="none" w:sz="0" w:space="0" w:color="auto"/>
        <w:bottom w:val="none" w:sz="0" w:space="0" w:color="auto"/>
        <w:right w:val="none" w:sz="0" w:space="0" w:color="auto"/>
      </w:divBdr>
    </w:div>
    <w:div w:id="73405800">
      <w:marLeft w:val="0"/>
      <w:marRight w:val="0"/>
      <w:marTop w:val="10"/>
      <w:marBottom w:val="10"/>
      <w:divBdr>
        <w:top w:val="none" w:sz="0" w:space="0" w:color="auto"/>
        <w:left w:val="none" w:sz="0" w:space="0" w:color="auto"/>
        <w:bottom w:val="none" w:sz="0" w:space="0" w:color="auto"/>
        <w:right w:val="none" w:sz="0" w:space="0" w:color="auto"/>
      </w:divBdr>
    </w:div>
    <w:div w:id="75513628">
      <w:marLeft w:val="0"/>
      <w:marRight w:val="0"/>
      <w:marTop w:val="10"/>
      <w:marBottom w:val="10"/>
      <w:divBdr>
        <w:top w:val="none" w:sz="0" w:space="0" w:color="auto"/>
        <w:left w:val="none" w:sz="0" w:space="0" w:color="auto"/>
        <w:bottom w:val="none" w:sz="0" w:space="0" w:color="auto"/>
        <w:right w:val="none" w:sz="0" w:space="0" w:color="auto"/>
      </w:divBdr>
    </w:div>
    <w:div w:id="89351269">
      <w:marLeft w:val="0"/>
      <w:marRight w:val="0"/>
      <w:marTop w:val="10"/>
      <w:marBottom w:val="10"/>
      <w:divBdr>
        <w:top w:val="none" w:sz="0" w:space="0" w:color="auto"/>
        <w:left w:val="none" w:sz="0" w:space="0" w:color="auto"/>
        <w:bottom w:val="none" w:sz="0" w:space="0" w:color="auto"/>
        <w:right w:val="none" w:sz="0" w:space="0" w:color="auto"/>
      </w:divBdr>
    </w:div>
    <w:div w:id="107627052">
      <w:marLeft w:val="0"/>
      <w:marRight w:val="0"/>
      <w:marTop w:val="10"/>
      <w:marBottom w:val="10"/>
      <w:divBdr>
        <w:top w:val="none" w:sz="0" w:space="0" w:color="auto"/>
        <w:left w:val="none" w:sz="0" w:space="0" w:color="auto"/>
        <w:bottom w:val="none" w:sz="0" w:space="0" w:color="auto"/>
        <w:right w:val="none" w:sz="0" w:space="0" w:color="auto"/>
      </w:divBdr>
    </w:div>
    <w:div w:id="107817661">
      <w:marLeft w:val="0"/>
      <w:marRight w:val="0"/>
      <w:marTop w:val="10"/>
      <w:marBottom w:val="10"/>
      <w:divBdr>
        <w:top w:val="none" w:sz="0" w:space="0" w:color="auto"/>
        <w:left w:val="none" w:sz="0" w:space="0" w:color="auto"/>
        <w:bottom w:val="none" w:sz="0" w:space="0" w:color="auto"/>
        <w:right w:val="none" w:sz="0" w:space="0" w:color="auto"/>
      </w:divBdr>
    </w:div>
    <w:div w:id="111828849">
      <w:marLeft w:val="0"/>
      <w:marRight w:val="0"/>
      <w:marTop w:val="10"/>
      <w:marBottom w:val="10"/>
      <w:divBdr>
        <w:top w:val="none" w:sz="0" w:space="0" w:color="auto"/>
        <w:left w:val="none" w:sz="0" w:space="0" w:color="auto"/>
        <w:bottom w:val="none" w:sz="0" w:space="0" w:color="auto"/>
        <w:right w:val="none" w:sz="0" w:space="0" w:color="auto"/>
      </w:divBdr>
    </w:div>
    <w:div w:id="120150696">
      <w:marLeft w:val="0"/>
      <w:marRight w:val="0"/>
      <w:marTop w:val="10"/>
      <w:marBottom w:val="10"/>
      <w:divBdr>
        <w:top w:val="none" w:sz="0" w:space="0" w:color="auto"/>
        <w:left w:val="none" w:sz="0" w:space="0" w:color="auto"/>
        <w:bottom w:val="none" w:sz="0" w:space="0" w:color="auto"/>
        <w:right w:val="none" w:sz="0" w:space="0" w:color="auto"/>
      </w:divBdr>
    </w:div>
    <w:div w:id="144663625">
      <w:marLeft w:val="0"/>
      <w:marRight w:val="0"/>
      <w:marTop w:val="10"/>
      <w:marBottom w:val="10"/>
      <w:divBdr>
        <w:top w:val="none" w:sz="0" w:space="0" w:color="auto"/>
        <w:left w:val="none" w:sz="0" w:space="0" w:color="auto"/>
        <w:bottom w:val="none" w:sz="0" w:space="0" w:color="auto"/>
        <w:right w:val="none" w:sz="0" w:space="0" w:color="auto"/>
      </w:divBdr>
    </w:div>
    <w:div w:id="162745901">
      <w:marLeft w:val="0"/>
      <w:marRight w:val="0"/>
      <w:marTop w:val="10"/>
      <w:marBottom w:val="10"/>
      <w:divBdr>
        <w:top w:val="none" w:sz="0" w:space="0" w:color="auto"/>
        <w:left w:val="none" w:sz="0" w:space="0" w:color="auto"/>
        <w:bottom w:val="none" w:sz="0" w:space="0" w:color="auto"/>
        <w:right w:val="none" w:sz="0" w:space="0" w:color="auto"/>
      </w:divBdr>
    </w:div>
    <w:div w:id="163060446">
      <w:marLeft w:val="0"/>
      <w:marRight w:val="0"/>
      <w:marTop w:val="10"/>
      <w:marBottom w:val="10"/>
      <w:divBdr>
        <w:top w:val="none" w:sz="0" w:space="0" w:color="auto"/>
        <w:left w:val="none" w:sz="0" w:space="0" w:color="auto"/>
        <w:bottom w:val="none" w:sz="0" w:space="0" w:color="auto"/>
        <w:right w:val="none" w:sz="0" w:space="0" w:color="auto"/>
      </w:divBdr>
    </w:div>
    <w:div w:id="163327286">
      <w:marLeft w:val="0"/>
      <w:marRight w:val="0"/>
      <w:marTop w:val="10"/>
      <w:marBottom w:val="10"/>
      <w:divBdr>
        <w:top w:val="none" w:sz="0" w:space="0" w:color="auto"/>
        <w:left w:val="none" w:sz="0" w:space="0" w:color="auto"/>
        <w:bottom w:val="none" w:sz="0" w:space="0" w:color="auto"/>
        <w:right w:val="none" w:sz="0" w:space="0" w:color="auto"/>
      </w:divBdr>
    </w:div>
    <w:div w:id="165630353">
      <w:marLeft w:val="0"/>
      <w:marRight w:val="0"/>
      <w:marTop w:val="10"/>
      <w:marBottom w:val="10"/>
      <w:divBdr>
        <w:top w:val="none" w:sz="0" w:space="0" w:color="auto"/>
        <w:left w:val="none" w:sz="0" w:space="0" w:color="auto"/>
        <w:bottom w:val="none" w:sz="0" w:space="0" w:color="auto"/>
        <w:right w:val="none" w:sz="0" w:space="0" w:color="auto"/>
      </w:divBdr>
    </w:div>
    <w:div w:id="190151061">
      <w:marLeft w:val="0"/>
      <w:marRight w:val="0"/>
      <w:marTop w:val="10"/>
      <w:marBottom w:val="10"/>
      <w:divBdr>
        <w:top w:val="none" w:sz="0" w:space="0" w:color="auto"/>
        <w:left w:val="none" w:sz="0" w:space="0" w:color="auto"/>
        <w:bottom w:val="none" w:sz="0" w:space="0" w:color="auto"/>
        <w:right w:val="none" w:sz="0" w:space="0" w:color="auto"/>
      </w:divBdr>
    </w:div>
    <w:div w:id="190532970">
      <w:marLeft w:val="0"/>
      <w:marRight w:val="0"/>
      <w:marTop w:val="10"/>
      <w:marBottom w:val="10"/>
      <w:divBdr>
        <w:top w:val="none" w:sz="0" w:space="0" w:color="auto"/>
        <w:left w:val="none" w:sz="0" w:space="0" w:color="auto"/>
        <w:bottom w:val="none" w:sz="0" w:space="0" w:color="auto"/>
        <w:right w:val="none" w:sz="0" w:space="0" w:color="auto"/>
      </w:divBdr>
    </w:div>
    <w:div w:id="204827819">
      <w:marLeft w:val="0"/>
      <w:marRight w:val="0"/>
      <w:marTop w:val="10"/>
      <w:marBottom w:val="10"/>
      <w:divBdr>
        <w:top w:val="none" w:sz="0" w:space="0" w:color="auto"/>
        <w:left w:val="none" w:sz="0" w:space="0" w:color="auto"/>
        <w:bottom w:val="none" w:sz="0" w:space="0" w:color="auto"/>
        <w:right w:val="none" w:sz="0" w:space="0" w:color="auto"/>
      </w:divBdr>
    </w:div>
    <w:div w:id="214388933">
      <w:marLeft w:val="0"/>
      <w:marRight w:val="0"/>
      <w:marTop w:val="10"/>
      <w:marBottom w:val="10"/>
      <w:divBdr>
        <w:top w:val="none" w:sz="0" w:space="0" w:color="auto"/>
        <w:left w:val="none" w:sz="0" w:space="0" w:color="auto"/>
        <w:bottom w:val="none" w:sz="0" w:space="0" w:color="auto"/>
        <w:right w:val="none" w:sz="0" w:space="0" w:color="auto"/>
      </w:divBdr>
    </w:div>
    <w:div w:id="221446634">
      <w:marLeft w:val="0"/>
      <w:marRight w:val="0"/>
      <w:marTop w:val="10"/>
      <w:marBottom w:val="10"/>
      <w:divBdr>
        <w:top w:val="none" w:sz="0" w:space="0" w:color="auto"/>
        <w:left w:val="none" w:sz="0" w:space="0" w:color="auto"/>
        <w:bottom w:val="none" w:sz="0" w:space="0" w:color="auto"/>
        <w:right w:val="none" w:sz="0" w:space="0" w:color="auto"/>
      </w:divBdr>
    </w:div>
    <w:div w:id="231963061">
      <w:marLeft w:val="0"/>
      <w:marRight w:val="0"/>
      <w:marTop w:val="10"/>
      <w:marBottom w:val="10"/>
      <w:divBdr>
        <w:top w:val="none" w:sz="0" w:space="0" w:color="auto"/>
        <w:left w:val="none" w:sz="0" w:space="0" w:color="auto"/>
        <w:bottom w:val="none" w:sz="0" w:space="0" w:color="auto"/>
        <w:right w:val="none" w:sz="0" w:space="0" w:color="auto"/>
      </w:divBdr>
    </w:div>
    <w:div w:id="238251047">
      <w:marLeft w:val="0"/>
      <w:marRight w:val="0"/>
      <w:marTop w:val="10"/>
      <w:marBottom w:val="10"/>
      <w:divBdr>
        <w:top w:val="none" w:sz="0" w:space="0" w:color="auto"/>
        <w:left w:val="none" w:sz="0" w:space="0" w:color="auto"/>
        <w:bottom w:val="none" w:sz="0" w:space="0" w:color="auto"/>
        <w:right w:val="none" w:sz="0" w:space="0" w:color="auto"/>
      </w:divBdr>
    </w:div>
    <w:div w:id="244345075">
      <w:marLeft w:val="0"/>
      <w:marRight w:val="0"/>
      <w:marTop w:val="10"/>
      <w:marBottom w:val="10"/>
      <w:divBdr>
        <w:top w:val="none" w:sz="0" w:space="0" w:color="auto"/>
        <w:left w:val="none" w:sz="0" w:space="0" w:color="auto"/>
        <w:bottom w:val="none" w:sz="0" w:space="0" w:color="auto"/>
        <w:right w:val="none" w:sz="0" w:space="0" w:color="auto"/>
      </w:divBdr>
    </w:div>
    <w:div w:id="249196256">
      <w:marLeft w:val="0"/>
      <w:marRight w:val="0"/>
      <w:marTop w:val="10"/>
      <w:marBottom w:val="10"/>
      <w:divBdr>
        <w:top w:val="none" w:sz="0" w:space="0" w:color="auto"/>
        <w:left w:val="none" w:sz="0" w:space="0" w:color="auto"/>
        <w:bottom w:val="none" w:sz="0" w:space="0" w:color="auto"/>
        <w:right w:val="none" w:sz="0" w:space="0" w:color="auto"/>
      </w:divBdr>
    </w:div>
    <w:div w:id="252665068">
      <w:marLeft w:val="0"/>
      <w:marRight w:val="0"/>
      <w:marTop w:val="10"/>
      <w:marBottom w:val="10"/>
      <w:divBdr>
        <w:top w:val="none" w:sz="0" w:space="0" w:color="auto"/>
        <w:left w:val="none" w:sz="0" w:space="0" w:color="auto"/>
        <w:bottom w:val="none" w:sz="0" w:space="0" w:color="auto"/>
        <w:right w:val="none" w:sz="0" w:space="0" w:color="auto"/>
      </w:divBdr>
    </w:div>
    <w:div w:id="289407163">
      <w:marLeft w:val="0"/>
      <w:marRight w:val="0"/>
      <w:marTop w:val="10"/>
      <w:marBottom w:val="10"/>
      <w:divBdr>
        <w:top w:val="none" w:sz="0" w:space="0" w:color="auto"/>
        <w:left w:val="none" w:sz="0" w:space="0" w:color="auto"/>
        <w:bottom w:val="none" w:sz="0" w:space="0" w:color="auto"/>
        <w:right w:val="none" w:sz="0" w:space="0" w:color="auto"/>
      </w:divBdr>
    </w:div>
    <w:div w:id="289945641">
      <w:marLeft w:val="0"/>
      <w:marRight w:val="0"/>
      <w:marTop w:val="10"/>
      <w:marBottom w:val="10"/>
      <w:divBdr>
        <w:top w:val="none" w:sz="0" w:space="0" w:color="auto"/>
        <w:left w:val="none" w:sz="0" w:space="0" w:color="auto"/>
        <w:bottom w:val="none" w:sz="0" w:space="0" w:color="auto"/>
        <w:right w:val="none" w:sz="0" w:space="0" w:color="auto"/>
      </w:divBdr>
    </w:div>
    <w:div w:id="292978486">
      <w:marLeft w:val="0"/>
      <w:marRight w:val="0"/>
      <w:marTop w:val="10"/>
      <w:marBottom w:val="10"/>
      <w:divBdr>
        <w:top w:val="none" w:sz="0" w:space="0" w:color="auto"/>
        <w:left w:val="none" w:sz="0" w:space="0" w:color="auto"/>
        <w:bottom w:val="none" w:sz="0" w:space="0" w:color="auto"/>
        <w:right w:val="none" w:sz="0" w:space="0" w:color="auto"/>
      </w:divBdr>
    </w:div>
    <w:div w:id="293029711">
      <w:marLeft w:val="0"/>
      <w:marRight w:val="0"/>
      <w:marTop w:val="10"/>
      <w:marBottom w:val="10"/>
      <w:divBdr>
        <w:top w:val="none" w:sz="0" w:space="0" w:color="auto"/>
        <w:left w:val="none" w:sz="0" w:space="0" w:color="auto"/>
        <w:bottom w:val="none" w:sz="0" w:space="0" w:color="auto"/>
        <w:right w:val="none" w:sz="0" w:space="0" w:color="auto"/>
      </w:divBdr>
    </w:div>
    <w:div w:id="302976123">
      <w:marLeft w:val="0"/>
      <w:marRight w:val="0"/>
      <w:marTop w:val="10"/>
      <w:marBottom w:val="10"/>
      <w:divBdr>
        <w:top w:val="none" w:sz="0" w:space="0" w:color="auto"/>
        <w:left w:val="none" w:sz="0" w:space="0" w:color="auto"/>
        <w:bottom w:val="none" w:sz="0" w:space="0" w:color="auto"/>
        <w:right w:val="none" w:sz="0" w:space="0" w:color="auto"/>
      </w:divBdr>
    </w:div>
    <w:div w:id="321861075">
      <w:marLeft w:val="0"/>
      <w:marRight w:val="0"/>
      <w:marTop w:val="10"/>
      <w:marBottom w:val="10"/>
      <w:divBdr>
        <w:top w:val="none" w:sz="0" w:space="0" w:color="auto"/>
        <w:left w:val="none" w:sz="0" w:space="0" w:color="auto"/>
        <w:bottom w:val="none" w:sz="0" w:space="0" w:color="auto"/>
        <w:right w:val="none" w:sz="0" w:space="0" w:color="auto"/>
      </w:divBdr>
    </w:div>
    <w:div w:id="336931517">
      <w:marLeft w:val="0"/>
      <w:marRight w:val="0"/>
      <w:marTop w:val="10"/>
      <w:marBottom w:val="10"/>
      <w:divBdr>
        <w:top w:val="none" w:sz="0" w:space="0" w:color="auto"/>
        <w:left w:val="none" w:sz="0" w:space="0" w:color="auto"/>
        <w:bottom w:val="none" w:sz="0" w:space="0" w:color="auto"/>
        <w:right w:val="none" w:sz="0" w:space="0" w:color="auto"/>
      </w:divBdr>
    </w:div>
    <w:div w:id="359012958">
      <w:marLeft w:val="0"/>
      <w:marRight w:val="0"/>
      <w:marTop w:val="10"/>
      <w:marBottom w:val="10"/>
      <w:divBdr>
        <w:top w:val="none" w:sz="0" w:space="0" w:color="auto"/>
        <w:left w:val="none" w:sz="0" w:space="0" w:color="auto"/>
        <w:bottom w:val="none" w:sz="0" w:space="0" w:color="auto"/>
        <w:right w:val="none" w:sz="0" w:space="0" w:color="auto"/>
      </w:divBdr>
    </w:div>
    <w:div w:id="365065533">
      <w:marLeft w:val="0"/>
      <w:marRight w:val="0"/>
      <w:marTop w:val="10"/>
      <w:marBottom w:val="10"/>
      <w:divBdr>
        <w:top w:val="none" w:sz="0" w:space="0" w:color="auto"/>
        <w:left w:val="none" w:sz="0" w:space="0" w:color="auto"/>
        <w:bottom w:val="none" w:sz="0" w:space="0" w:color="auto"/>
        <w:right w:val="none" w:sz="0" w:space="0" w:color="auto"/>
      </w:divBdr>
    </w:div>
    <w:div w:id="387149136">
      <w:marLeft w:val="0"/>
      <w:marRight w:val="0"/>
      <w:marTop w:val="10"/>
      <w:marBottom w:val="10"/>
      <w:divBdr>
        <w:top w:val="none" w:sz="0" w:space="0" w:color="auto"/>
        <w:left w:val="none" w:sz="0" w:space="0" w:color="auto"/>
        <w:bottom w:val="none" w:sz="0" w:space="0" w:color="auto"/>
        <w:right w:val="none" w:sz="0" w:space="0" w:color="auto"/>
      </w:divBdr>
    </w:div>
    <w:div w:id="387993037">
      <w:marLeft w:val="0"/>
      <w:marRight w:val="0"/>
      <w:marTop w:val="10"/>
      <w:marBottom w:val="10"/>
      <w:divBdr>
        <w:top w:val="none" w:sz="0" w:space="0" w:color="auto"/>
        <w:left w:val="none" w:sz="0" w:space="0" w:color="auto"/>
        <w:bottom w:val="none" w:sz="0" w:space="0" w:color="auto"/>
        <w:right w:val="none" w:sz="0" w:space="0" w:color="auto"/>
      </w:divBdr>
    </w:div>
    <w:div w:id="388961832">
      <w:marLeft w:val="0"/>
      <w:marRight w:val="0"/>
      <w:marTop w:val="10"/>
      <w:marBottom w:val="10"/>
      <w:divBdr>
        <w:top w:val="none" w:sz="0" w:space="0" w:color="auto"/>
        <w:left w:val="none" w:sz="0" w:space="0" w:color="auto"/>
        <w:bottom w:val="none" w:sz="0" w:space="0" w:color="auto"/>
        <w:right w:val="none" w:sz="0" w:space="0" w:color="auto"/>
      </w:divBdr>
    </w:div>
    <w:div w:id="401874174">
      <w:marLeft w:val="0"/>
      <w:marRight w:val="0"/>
      <w:marTop w:val="10"/>
      <w:marBottom w:val="10"/>
      <w:divBdr>
        <w:top w:val="none" w:sz="0" w:space="0" w:color="auto"/>
        <w:left w:val="none" w:sz="0" w:space="0" w:color="auto"/>
        <w:bottom w:val="none" w:sz="0" w:space="0" w:color="auto"/>
        <w:right w:val="none" w:sz="0" w:space="0" w:color="auto"/>
      </w:divBdr>
    </w:div>
    <w:div w:id="418799152">
      <w:marLeft w:val="0"/>
      <w:marRight w:val="0"/>
      <w:marTop w:val="10"/>
      <w:marBottom w:val="10"/>
      <w:divBdr>
        <w:top w:val="none" w:sz="0" w:space="0" w:color="auto"/>
        <w:left w:val="none" w:sz="0" w:space="0" w:color="auto"/>
        <w:bottom w:val="none" w:sz="0" w:space="0" w:color="auto"/>
        <w:right w:val="none" w:sz="0" w:space="0" w:color="auto"/>
      </w:divBdr>
    </w:div>
    <w:div w:id="433327536">
      <w:marLeft w:val="0"/>
      <w:marRight w:val="0"/>
      <w:marTop w:val="10"/>
      <w:marBottom w:val="10"/>
      <w:divBdr>
        <w:top w:val="none" w:sz="0" w:space="0" w:color="auto"/>
        <w:left w:val="none" w:sz="0" w:space="0" w:color="auto"/>
        <w:bottom w:val="none" w:sz="0" w:space="0" w:color="auto"/>
        <w:right w:val="none" w:sz="0" w:space="0" w:color="auto"/>
      </w:divBdr>
    </w:div>
    <w:div w:id="437943589">
      <w:marLeft w:val="0"/>
      <w:marRight w:val="0"/>
      <w:marTop w:val="10"/>
      <w:marBottom w:val="10"/>
      <w:divBdr>
        <w:top w:val="none" w:sz="0" w:space="0" w:color="auto"/>
        <w:left w:val="none" w:sz="0" w:space="0" w:color="auto"/>
        <w:bottom w:val="none" w:sz="0" w:space="0" w:color="auto"/>
        <w:right w:val="none" w:sz="0" w:space="0" w:color="auto"/>
      </w:divBdr>
    </w:div>
    <w:div w:id="438456985">
      <w:marLeft w:val="0"/>
      <w:marRight w:val="0"/>
      <w:marTop w:val="10"/>
      <w:marBottom w:val="10"/>
      <w:divBdr>
        <w:top w:val="none" w:sz="0" w:space="0" w:color="auto"/>
        <w:left w:val="none" w:sz="0" w:space="0" w:color="auto"/>
        <w:bottom w:val="none" w:sz="0" w:space="0" w:color="auto"/>
        <w:right w:val="none" w:sz="0" w:space="0" w:color="auto"/>
      </w:divBdr>
    </w:div>
    <w:div w:id="449399489">
      <w:marLeft w:val="0"/>
      <w:marRight w:val="0"/>
      <w:marTop w:val="10"/>
      <w:marBottom w:val="10"/>
      <w:divBdr>
        <w:top w:val="none" w:sz="0" w:space="0" w:color="auto"/>
        <w:left w:val="none" w:sz="0" w:space="0" w:color="auto"/>
        <w:bottom w:val="none" w:sz="0" w:space="0" w:color="auto"/>
        <w:right w:val="none" w:sz="0" w:space="0" w:color="auto"/>
      </w:divBdr>
    </w:div>
    <w:div w:id="453600588">
      <w:marLeft w:val="0"/>
      <w:marRight w:val="0"/>
      <w:marTop w:val="10"/>
      <w:marBottom w:val="10"/>
      <w:divBdr>
        <w:top w:val="none" w:sz="0" w:space="0" w:color="auto"/>
        <w:left w:val="none" w:sz="0" w:space="0" w:color="auto"/>
        <w:bottom w:val="none" w:sz="0" w:space="0" w:color="auto"/>
        <w:right w:val="none" w:sz="0" w:space="0" w:color="auto"/>
      </w:divBdr>
    </w:div>
    <w:div w:id="487481456">
      <w:marLeft w:val="0"/>
      <w:marRight w:val="0"/>
      <w:marTop w:val="10"/>
      <w:marBottom w:val="10"/>
      <w:divBdr>
        <w:top w:val="none" w:sz="0" w:space="0" w:color="auto"/>
        <w:left w:val="none" w:sz="0" w:space="0" w:color="auto"/>
        <w:bottom w:val="none" w:sz="0" w:space="0" w:color="auto"/>
        <w:right w:val="none" w:sz="0" w:space="0" w:color="auto"/>
      </w:divBdr>
    </w:div>
    <w:div w:id="490829803">
      <w:marLeft w:val="0"/>
      <w:marRight w:val="0"/>
      <w:marTop w:val="10"/>
      <w:marBottom w:val="10"/>
      <w:divBdr>
        <w:top w:val="none" w:sz="0" w:space="0" w:color="auto"/>
        <w:left w:val="none" w:sz="0" w:space="0" w:color="auto"/>
        <w:bottom w:val="none" w:sz="0" w:space="0" w:color="auto"/>
        <w:right w:val="none" w:sz="0" w:space="0" w:color="auto"/>
      </w:divBdr>
    </w:div>
    <w:div w:id="495606783">
      <w:marLeft w:val="0"/>
      <w:marRight w:val="0"/>
      <w:marTop w:val="10"/>
      <w:marBottom w:val="10"/>
      <w:divBdr>
        <w:top w:val="none" w:sz="0" w:space="0" w:color="auto"/>
        <w:left w:val="none" w:sz="0" w:space="0" w:color="auto"/>
        <w:bottom w:val="none" w:sz="0" w:space="0" w:color="auto"/>
        <w:right w:val="none" w:sz="0" w:space="0" w:color="auto"/>
      </w:divBdr>
    </w:div>
    <w:div w:id="506941156">
      <w:marLeft w:val="0"/>
      <w:marRight w:val="0"/>
      <w:marTop w:val="10"/>
      <w:marBottom w:val="10"/>
      <w:divBdr>
        <w:top w:val="none" w:sz="0" w:space="0" w:color="auto"/>
        <w:left w:val="none" w:sz="0" w:space="0" w:color="auto"/>
        <w:bottom w:val="none" w:sz="0" w:space="0" w:color="auto"/>
        <w:right w:val="none" w:sz="0" w:space="0" w:color="auto"/>
      </w:divBdr>
    </w:div>
    <w:div w:id="507795622">
      <w:marLeft w:val="0"/>
      <w:marRight w:val="0"/>
      <w:marTop w:val="10"/>
      <w:marBottom w:val="10"/>
      <w:divBdr>
        <w:top w:val="none" w:sz="0" w:space="0" w:color="auto"/>
        <w:left w:val="none" w:sz="0" w:space="0" w:color="auto"/>
        <w:bottom w:val="none" w:sz="0" w:space="0" w:color="auto"/>
        <w:right w:val="none" w:sz="0" w:space="0" w:color="auto"/>
      </w:divBdr>
    </w:div>
    <w:div w:id="509879925">
      <w:marLeft w:val="0"/>
      <w:marRight w:val="0"/>
      <w:marTop w:val="10"/>
      <w:marBottom w:val="10"/>
      <w:divBdr>
        <w:top w:val="none" w:sz="0" w:space="0" w:color="auto"/>
        <w:left w:val="none" w:sz="0" w:space="0" w:color="auto"/>
        <w:bottom w:val="none" w:sz="0" w:space="0" w:color="auto"/>
        <w:right w:val="none" w:sz="0" w:space="0" w:color="auto"/>
      </w:divBdr>
    </w:div>
    <w:div w:id="516115497">
      <w:marLeft w:val="0"/>
      <w:marRight w:val="0"/>
      <w:marTop w:val="10"/>
      <w:marBottom w:val="10"/>
      <w:divBdr>
        <w:top w:val="none" w:sz="0" w:space="0" w:color="auto"/>
        <w:left w:val="none" w:sz="0" w:space="0" w:color="auto"/>
        <w:bottom w:val="none" w:sz="0" w:space="0" w:color="auto"/>
        <w:right w:val="none" w:sz="0" w:space="0" w:color="auto"/>
      </w:divBdr>
    </w:div>
    <w:div w:id="518276777">
      <w:marLeft w:val="0"/>
      <w:marRight w:val="0"/>
      <w:marTop w:val="10"/>
      <w:marBottom w:val="10"/>
      <w:divBdr>
        <w:top w:val="none" w:sz="0" w:space="0" w:color="auto"/>
        <w:left w:val="none" w:sz="0" w:space="0" w:color="auto"/>
        <w:bottom w:val="none" w:sz="0" w:space="0" w:color="auto"/>
        <w:right w:val="none" w:sz="0" w:space="0" w:color="auto"/>
      </w:divBdr>
    </w:div>
    <w:div w:id="518928787">
      <w:marLeft w:val="0"/>
      <w:marRight w:val="0"/>
      <w:marTop w:val="10"/>
      <w:marBottom w:val="10"/>
      <w:divBdr>
        <w:top w:val="none" w:sz="0" w:space="0" w:color="auto"/>
        <w:left w:val="none" w:sz="0" w:space="0" w:color="auto"/>
        <w:bottom w:val="none" w:sz="0" w:space="0" w:color="auto"/>
        <w:right w:val="none" w:sz="0" w:space="0" w:color="auto"/>
      </w:divBdr>
    </w:div>
    <w:div w:id="520240324">
      <w:marLeft w:val="0"/>
      <w:marRight w:val="0"/>
      <w:marTop w:val="10"/>
      <w:marBottom w:val="10"/>
      <w:divBdr>
        <w:top w:val="none" w:sz="0" w:space="0" w:color="auto"/>
        <w:left w:val="none" w:sz="0" w:space="0" w:color="auto"/>
        <w:bottom w:val="none" w:sz="0" w:space="0" w:color="auto"/>
        <w:right w:val="none" w:sz="0" w:space="0" w:color="auto"/>
      </w:divBdr>
    </w:div>
    <w:div w:id="529683784">
      <w:marLeft w:val="0"/>
      <w:marRight w:val="0"/>
      <w:marTop w:val="10"/>
      <w:marBottom w:val="10"/>
      <w:divBdr>
        <w:top w:val="none" w:sz="0" w:space="0" w:color="auto"/>
        <w:left w:val="none" w:sz="0" w:space="0" w:color="auto"/>
        <w:bottom w:val="none" w:sz="0" w:space="0" w:color="auto"/>
        <w:right w:val="none" w:sz="0" w:space="0" w:color="auto"/>
      </w:divBdr>
    </w:div>
    <w:div w:id="535701742">
      <w:marLeft w:val="0"/>
      <w:marRight w:val="0"/>
      <w:marTop w:val="10"/>
      <w:marBottom w:val="10"/>
      <w:divBdr>
        <w:top w:val="none" w:sz="0" w:space="0" w:color="auto"/>
        <w:left w:val="none" w:sz="0" w:space="0" w:color="auto"/>
        <w:bottom w:val="none" w:sz="0" w:space="0" w:color="auto"/>
        <w:right w:val="none" w:sz="0" w:space="0" w:color="auto"/>
      </w:divBdr>
    </w:div>
    <w:div w:id="547377598">
      <w:marLeft w:val="0"/>
      <w:marRight w:val="720"/>
      <w:marTop w:val="10"/>
      <w:marBottom w:val="10"/>
      <w:divBdr>
        <w:top w:val="none" w:sz="0" w:space="0" w:color="auto"/>
        <w:left w:val="none" w:sz="0" w:space="0" w:color="auto"/>
        <w:bottom w:val="none" w:sz="0" w:space="0" w:color="auto"/>
        <w:right w:val="none" w:sz="0" w:space="0" w:color="auto"/>
      </w:divBdr>
    </w:div>
    <w:div w:id="551238598">
      <w:marLeft w:val="0"/>
      <w:marRight w:val="0"/>
      <w:marTop w:val="10"/>
      <w:marBottom w:val="10"/>
      <w:divBdr>
        <w:top w:val="none" w:sz="0" w:space="0" w:color="auto"/>
        <w:left w:val="none" w:sz="0" w:space="0" w:color="auto"/>
        <w:bottom w:val="none" w:sz="0" w:space="0" w:color="auto"/>
        <w:right w:val="none" w:sz="0" w:space="0" w:color="auto"/>
      </w:divBdr>
    </w:div>
    <w:div w:id="554128380">
      <w:marLeft w:val="0"/>
      <w:marRight w:val="0"/>
      <w:marTop w:val="10"/>
      <w:marBottom w:val="10"/>
      <w:divBdr>
        <w:top w:val="none" w:sz="0" w:space="0" w:color="auto"/>
        <w:left w:val="none" w:sz="0" w:space="0" w:color="auto"/>
        <w:bottom w:val="none" w:sz="0" w:space="0" w:color="auto"/>
        <w:right w:val="none" w:sz="0" w:space="0" w:color="auto"/>
      </w:divBdr>
    </w:div>
    <w:div w:id="582615118">
      <w:marLeft w:val="0"/>
      <w:marRight w:val="0"/>
      <w:marTop w:val="10"/>
      <w:marBottom w:val="10"/>
      <w:divBdr>
        <w:top w:val="none" w:sz="0" w:space="0" w:color="auto"/>
        <w:left w:val="none" w:sz="0" w:space="0" w:color="auto"/>
        <w:bottom w:val="none" w:sz="0" w:space="0" w:color="auto"/>
        <w:right w:val="none" w:sz="0" w:space="0" w:color="auto"/>
      </w:divBdr>
    </w:div>
    <w:div w:id="598562197">
      <w:marLeft w:val="0"/>
      <w:marRight w:val="0"/>
      <w:marTop w:val="10"/>
      <w:marBottom w:val="10"/>
      <w:divBdr>
        <w:top w:val="none" w:sz="0" w:space="0" w:color="auto"/>
        <w:left w:val="none" w:sz="0" w:space="0" w:color="auto"/>
        <w:bottom w:val="none" w:sz="0" w:space="0" w:color="auto"/>
        <w:right w:val="none" w:sz="0" w:space="0" w:color="auto"/>
      </w:divBdr>
    </w:div>
    <w:div w:id="609239071">
      <w:marLeft w:val="0"/>
      <w:marRight w:val="0"/>
      <w:marTop w:val="10"/>
      <w:marBottom w:val="10"/>
      <w:divBdr>
        <w:top w:val="none" w:sz="0" w:space="0" w:color="auto"/>
        <w:left w:val="none" w:sz="0" w:space="0" w:color="auto"/>
        <w:bottom w:val="none" w:sz="0" w:space="0" w:color="auto"/>
        <w:right w:val="none" w:sz="0" w:space="0" w:color="auto"/>
      </w:divBdr>
    </w:div>
    <w:div w:id="618727212">
      <w:marLeft w:val="0"/>
      <w:marRight w:val="0"/>
      <w:marTop w:val="10"/>
      <w:marBottom w:val="10"/>
      <w:divBdr>
        <w:top w:val="none" w:sz="0" w:space="0" w:color="auto"/>
        <w:left w:val="none" w:sz="0" w:space="0" w:color="auto"/>
        <w:bottom w:val="none" w:sz="0" w:space="0" w:color="auto"/>
        <w:right w:val="none" w:sz="0" w:space="0" w:color="auto"/>
      </w:divBdr>
    </w:div>
    <w:div w:id="631326849">
      <w:marLeft w:val="0"/>
      <w:marRight w:val="0"/>
      <w:marTop w:val="10"/>
      <w:marBottom w:val="10"/>
      <w:divBdr>
        <w:top w:val="none" w:sz="0" w:space="0" w:color="auto"/>
        <w:left w:val="none" w:sz="0" w:space="0" w:color="auto"/>
        <w:bottom w:val="none" w:sz="0" w:space="0" w:color="auto"/>
        <w:right w:val="none" w:sz="0" w:space="0" w:color="auto"/>
      </w:divBdr>
    </w:div>
    <w:div w:id="636691404">
      <w:marLeft w:val="0"/>
      <w:marRight w:val="0"/>
      <w:marTop w:val="10"/>
      <w:marBottom w:val="10"/>
      <w:divBdr>
        <w:top w:val="none" w:sz="0" w:space="0" w:color="auto"/>
        <w:left w:val="none" w:sz="0" w:space="0" w:color="auto"/>
        <w:bottom w:val="none" w:sz="0" w:space="0" w:color="auto"/>
        <w:right w:val="none" w:sz="0" w:space="0" w:color="auto"/>
      </w:divBdr>
    </w:div>
    <w:div w:id="674528034">
      <w:marLeft w:val="0"/>
      <w:marRight w:val="0"/>
      <w:marTop w:val="10"/>
      <w:marBottom w:val="10"/>
      <w:divBdr>
        <w:top w:val="none" w:sz="0" w:space="0" w:color="auto"/>
        <w:left w:val="none" w:sz="0" w:space="0" w:color="auto"/>
        <w:bottom w:val="none" w:sz="0" w:space="0" w:color="auto"/>
        <w:right w:val="none" w:sz="0" w:space="0" w:color="auto"/>
      </w:divBdr>
    </w:div>
    <w:div w:id="680357563">
      <w:marLeft w:val="0"/>
      <w:marRight w:val="0"/>
      <w:marTop w:val="10"/>
      <w:marBottom w:val="10"/>
      <w:divBdr>
        <w:top w:val="none" w:sz="0" w:space="0" w:color="auto"/>
        <w:left w:val="none" w:sz="0" w:space="0" w:color="auto"/>
        <w:bottom w:val="none" w:sz="0" w:space="0" w:color="auto"/>
        <w:right w:val="none" w:sz="0" w:space="0" w:color="auto"/>
      </w:divBdr>
    </w:div>
    <w:div w:id="682823615">
      <w:marLeft w:val="0"/>
      <w:marRight w:val="0"/>
      <w:marTop w:val="10"/>
      <w:marBottom w:val="10"/>
      <w:divBdr>
        <w:top w:val="none" w:sz="0" w:space="0" w:color="auto"/>
        <w:left w:val="none" w:sz="0" w:space="0" w:color="auto"/>
        <w:bottom w:val="none" w:sz="0" w:space="0" w:color="auto"/>
        <w:right w:val="none" w:sz="0" w:space="0" w:color="auto"/>
      </w:divBdr>
    </w:div>
    <w:div w:id="691305673">
      <w:marLeft w:val="0"/>
      <w:marRight w:val="0"/>
      <w:marTop w:val="10"/>
      <w:marBottom w:val="10"/>
      <w:divBdr>
        <w:top w:val="none" w:sz="0" w:space="0" w:color="auto"/>
        <w:left w:val="none" w:sz="0" w:space="0" w:color="auto"/>
        <w:bottom w:val="none" w:sz="0" w:space="0" w:color="auto"/>
        <w:right w:val="none" w:sz="0" w:space="0" w:color="auto"/>
      </w:divBdr>
    </w:div>
    <w:div w:id="719208440">
      <w:marLeft w:val="0"/>
      <w:marRight w:val="0"/>
      <w:marTop w:val="10"/>
      <w:marBottom w:val="10"/>
      <w:divBdr>
        <w:top w:val="none" w:sz="0" w:space="0" w:color="auto"/>
        <w:left w:val="none" w:sz="0" w:space="0" w:color="auto"/>
        <w:bottom w:val="none" w:sz="0" w:space="0" w:color="auto"/>
        <w:right w:val="none" w:sz="0" w:space="0" w:color="auto"/>
      </w:divBdr>
    </w:div>
    <w:div w:id="721447917">
      <w:marLeft w:val="0"/>
      <w:marRight w:val="0"/>
      <w:marTop w:val="10"/>
      <w:marBottom w:val="10"/>
      <w:divBdr>
        <w:top w:val="none" w:sz="0" w:space="0" w:color="auto"/>
        <w:left w:val="none" w:sz="0" w:space="0" w:color="auto"/>
        <w:bottom w:val="none" w:sz="0" w:space="0" w:color="auto"/>
        <w:right w:val="none" w:sz="0" w:space="0" w:color="auto"/>
      </w:divBdr>
    </w:div>
    <w:div w:id="723456406">
      <w:marLeft w:val="0"/>
      <w:marRight w:val="0"/>
      <w:marTop w:val="10"/>
      <w:marBottom w:val="10"/>
      <w:divBdr>
        <w:top w:val="none" w:sz="0" w:space="0" w:color="auto"/>
        <w:left w:val="none" w:sz="0" w:space="0" w:color="auto"/>
        <w:bottom w:val="none" w:sz="0" w:space="0" w:color="auto"/>
        <w:right w:val="none" w:sz="0" w:space="0" w:color="auto"/>
      </w:divBdr>
    </w:div>
    <w:div w:id="733161820">
      <w:marLeft w:val="0"/>
      <w:marRight w:val="0"/>
      <w:marTop w:val="10"/>
      <w:marBottom w:val="10"/>
      <w:divBdr>
        <w:top w:val="none" w:sz="0" w:space="0" w:color="auto"/>
        <w:left w:val="none" w:sz="0" w:space="0" w:color="auto"/>
        <w:bottom w:val="none" w:sz="0" w:space="0" w:color="auto"/>
        <w:right w:val="none" w:sz="0" w:space="0" w:color="auto"/>
      </w:divBdr>
    </w:div>
    <w:div w:id="743722929">
      <w:marLeft w:val="0"/>
      <w:marRight w:val="0"/>
      <w:marTop w:val="10"/>
      <w:marBottom w:val="10"/>
      <w:divBdr>
        <w:top w:val="none" w:sz="0" w:space="0" w:color="auto"/>
        <w:left w:val="none" w:sz="0" w:space="0" w:color="auto"/>
        <w:bottom w:val="none" w:sz="0" w:space="0" w:color="auto"/>
        <w:right w:val="none" w:sz="0" w:space="0" w:color="auto"/>
      </w:divBdr>
    </w:div>
    <w:div w:id="759644582">
      <w:marLeft w:val="0"/>
      <w:marRight w:val="0"/>
      <w:marTop w:val="10"/>
      <w:marBottom w:val="10"/>
      <w:divBdr>
        <w:top w:val="none" w:sz="0" w:space="0" w:color="auto"/>
        <w:left w:val="none" w:sz="0" w:space="0" w:color="auto"/>
        <w:bottom w:val="none" w:sz="0" w:space="0" w:color="auto"/>
        <w:right w:val="none" w:sz="0" w:space="0" w:color="auto"/>
      </w:divBdr>
    </w:div>
    <w:div w:id="775640467">
      <w:marLeft w:val="0"/>
      <w:marRight w:val="0"/>
      <w:marTop w:val="10"/>
      <w:marBottom w:val="10"/>
      <w:divBdr>
        <w:top w:val="none" w:sz="0" w:space="0" w:color="auto"/>
        <w:left w:val="none" w:sz="0" w:space="0" w:color="auto"/>
        <w:bottom w:val="none" w:sz="0" w:space="0" w:color="auto"/>
        <w:right w:val="none" w:sz="0" w:space="0" w:color="auto"/>
      </w:divBdr>
    </w:div>
    <w:div w:id="780685810">
      <w:marLeft w:val="0"/>
      <w:marRight w:val="0"/>
      <w:marTop w:val="10"/>
      <w:marBottom w:val="10"/>
      <w:divBdr>
        <w:top w:val="none" w:sz="0" w:space="0" w:color="auto"/>
        <w:left w:val="none" w:sz="0" w:space="0" w:color="auto"/>
        <w:bottom w:val="none" w:sz="0" w:space="0" w:color="auto"/>
        <w:right w:val="none" w:sz="0" w:space="0" w:color="auto"/>
      </w:divBdr>
    </w:div>
    <w:div w:id="788356956">
      <w:marLeft w:val="0"/>
      <w:marRight w:val="0"/>
      <w:marTop w:val="10"/>
      <w:marBottom w:val="10"/>
      <w:divBdr>
        <w:top w:val="none" w:sz="0" w:space="0" w:color="auto"/>
        <w:left w:val="none" w:sz="0" w:space="0" w:color="auto"/>
        <w:bottom w:val="none" w:sz="0" w:space="0" w:color="auto"/>
        <w:right w:val="none" w:sz="0" w:space="0" w:color="auto"/>
      </w:divBdr>
    </w:div>
    <w:div w:id="793721129">
      <w:marLeft w:val="0"/>
      <w:marRight w:val="0"/>
      <w:marTop w:val="10"/>
      <w:marBottom w:val="10"/>
      <w:divBdr>
        <w:top w:val="none" w:sz="0" w:space="0" w:color="auto"/>
        <w:left w:val="none" w:sz="0" w:space="0" w:color="auto"/>
        <w:bottom w:val="none" w:sz="0" w:space="0" w:color="auto"/>
        <w:right w:val="none" w:sz="0" w:space="0" w:color="auto"/>
      </w:divBdr>
    </w:div>
    <w:div w:id="795560099">
      <w:marLeft w:val="0"/>
      <w:marRight w:val="0"/>
      <w:marTop w:val="10"/>
      <w:marBottom w:val="10"/>
      <w:divBdr>
        <w:top w:val="none" w:sz="0" w:space="0" w:color="auto"/>
        <w:left w:val="none" w:sz="0" w:space="0" w:color="auto"/>
        <w:bottom w:val="none" w:sz="0" w:space="0" w:color="auto"/>
        <w:right w:val="none" w:sz="0" w:space="0" w:color="auto"/>
      </w:divBdr>
    </w:div>
    <w:div w:id="808087428">
      <w:marLeft w:val="0"/>
      <w:marRight w:val="0"/>
      <w:marTop w:val="10"/>
      <w:marBottom w:val="10"/>
      <w:divBdr>
        <w:top w:val="none" w:sz="0" w:space="0" w:color="auto"/>
        <w:left w:val="none" w:sz="0" w:space="0" w:color="auto"/>
        <w:bottom w:val="none" w:sz="0" w:space="0" w:color="auto"/>
        <w:right w:val="none" w:sz="0" w:space="0" w:color="auto"/>
      </w:divBdr>
    </w:div>
    <w:div w:id="812722285">
      <w:marLeft w:val="0"/>
      <w:marRight w:val="0"/>
      <w:marTop w:val="10"/>
      <w:marBottom w:val="10"/>
      <w:divBdr>
        <w:top w:val="none" w:sz="0" w:space="0" w:color="auto"/>
        <w:left w:val="none" w:sz="0" w:space="0" w:color="auto"/>
        <w:bottom w:val="none" w:sz="0" w:space="0" w:color="auto"/>
        <w:right w:val="none" w:sz="0" w:space="0" w:color="auto"/>
      </w:divBdr>
    </w:div>
    <w:div w:id="815341185">
      <w:marLeft w:val="0"/>
      <w:marRight w:val="0"/>
      <w:marTop w:val="10"/>
      <w:marBottom w:val="10"/>
      <w:divBdr>
        <w:top w:val="none" w:sz="0" w:space="0" w:color="auto"/>
        <w:left w:val="none" w:sz="0" w:space="0" w:color="auto"/>
        <w:bottom w:val="none" w:sz="0" w:space="0" w:color="auto"/>
        <w:right w:val="none" w:sz="0" w:space="0" w:color="auto"/>
      </w:divBdr>
    </w:div>
    <w:div w:id="823280147">
      <w:marLeft w:val="0"/>
      <w:marRight w:val="0"/>
      <w:marTop w:val="10"/>
      <w:marBottom w:val="10"/>
      <w:divBdr>
        <w:top w:val="none" w:sz="0" w:space="0" w:color="auto"/>
        <w:left w:val="none" w:sz="0" w:space="0" w:color="auto"/>
        <w:bottom w:val="none" w:sz="0" w:space="0" w:color="auto"/>
        <w:right w:val="none" w:sz="0" w:space="0" w:color="auto"/>
      </w:divBdr>
    </w:div>
    <w:div w:id="823591911">
      <w:marLeft w:val="0"/>
      <w:marRight w:val="0"/>
      <w:marTop w:val="10"/>
      <w:marBottom w:val="10"/>
      <w:divBdr>
        <w:top w:val="none" w:sz="0" w:space="0" w:color="auto"/>
        <w:left w:val="none" w:sz="0" w:space="0" w:color="auto"/>
        <w:bottom w:val="none" w:sz="0" w:space="0" w:color="auto"/>
        <w:right w:val="none" w:sz="0" w:space="0" w:color="auto"/>
      </w:divBdr>
    </w:div>
    <w:div w:id="827865045">
      <w:marLeft w:val="0"/>
      <w:marRight w:val="0"/>
      <w:marTop w:val="10"/>
      <w:marBottom w:val="10"/>
      <w:divBdr>
        <w:top w:val="none" w:sz="0" w:space="0" w:color="auto"/>
        <w:left w:val="none" w:sz="0" w:space="0" w:color="auto"/>
        <w:bottom w:val="none" w:sz="0" w:space="0" w:color="auto"/>
        <w:right w:val="none" w:sz="0" w:space="0" w:color="auto"/>
      </w:divBdr>
    </w:div>
    <w:div w:id="855189623">
      <w:marLeft w:val="0"/>
      <w:marRight w:val="0"/>
      <w:marTop w:val="10"/>
      <w:marBottom w:val="10"/>
      <w:divBdr>
        <w:top w:val="none" w:sz="0" w:space="0" w:color="auto"/>
        <w:left w:val="none" w:sz="0" w:space="0" w:color="auto"/>
        <w:bottom w:val="none" w:sz="0" w:space="0" w:color="auto"/>
        <w:right w:val="none" w:sz="0" w:space="0" w:color="auto"/>
      </w:divBdr>
    </w:div>
    <w:div w:id="860045867">
      <w:marLeft w:val="0"/>
      <w:marRight w:val="0"/>
      <w:marTop w:val="10"/>
      <w:marBottom w:val="10"/>
      <w:divBdr>
        <w:top w:val="none" w:sz="0" w:space="0" w:color="auto"/>
        <w:left w:val="none" w:sz="0" w:space="0" w:color="auto"/>
        <w:bottom w:val="none" w:sz="0" w:space="0" w:color="auto"/>
        <w:right w:val="none" w:sz="0" w:space="0" w:color="auto"/>
      </w:divBdr>
    </w:div>
    <w:div w:id="868223221">
      <w:marLeft w:val="0"/>
      <w:marRight w:val="0"/>
      <w:marTop w:val="10"/>
      <w:marBottom w:val="10"/>
      <w:divBdr>
        <w:top w:val="none" w:sz="0" w:space="0" w:color="auto"/>
        <w:left w:val="none" w:sz="0" w:space="0" w:color="auto"/>
        <w:bottom w:val="none" w:sz="0" w:space="0" w:color="auto"/>
        <w:right w:val="none" w:sz="0" w:space="0" w:color="auto"/>
      </w:divBdr>
    </w:div>
    <w:div w:id="875312881">
      <w:marLeft w:val="0"/>
      <w:marRight w:val="0"/>
      <w:marTop w:val="10"/>
      <w:marBottom w:val="10"/>
      <w:divBdr>
        <w:top w:val="none" w:sz="0" w:space="0" w:color="auto"/>
        <w:left w:val="none" w:sz="0" w:space="0" w:color="auto"/>
        <w:bottom w:val="none" w:sz="0" w:space="0" w:color="auto"/>
        <w:right w:val="none" w:sz="0" w:space="0" w:color="auto"/>
      </w:divBdr>
    </w:div>
    <w:div w:id="887061198">
      <w:marLeft w:val="0"/>
      <w:marRight w:val="0"/>
      <w:marTop w:val="10"/>
      <w:marBottom w:val="10"/>
      <w:divBdr>
        <w:top w:val="none" w:sz="0" w:space="0" w:color="auto"/>
        <w:left w:val="none" w:sz="0" w:space="0" w:color="auto"/>
        <w:bottom w:val="none" w:sz="0" w:space="0" w:color="auto"/>
        <w:right w:val="none" w:sz="0" w:space="0" w:color="auto"/>
      </w:divBdr>
    </w:div>
    <w:div w:id="887188287">
      <w:marLeft w:val="0"/>
      <w:marRight w:val="0"/>
      <w:marTop w:val="10"/>
      <w:marBottom w:val="10"/>
      <w:divBdr>
        <w:top w:val="none" w:sz="0" w:space="0" w:color="auto"/>
        <w:left w:val="none" w:sz="0" w:space="0" w:color="auto"/>
        <w:bottom w:val="none" w:sz="0" w:space="0" w:color="auto"/>
        <w:right w:val="none" w:sz="0" w:space="0" w:color="auto"/>
      </w:divBdr>
    </w:div>
    <w:div w:id="899904014">
      <w:marLeft w:val="0"/>
      <w:marRight w:val="0"/>
      <w:marTop w:val="10"/>
      <w:marBottom w:val="10"/>
      <w:divBdr>
        <w:top w:val="none" w:sz="0" w:space="0" w:color="auto"/>
        <w:left w:val="none" w:sz="0" w:space="0" w:color="auto"/>
        <w:bottom w:val="none" w:sz="0" w:space="0" w:color="auto"/>
        <w:right w:val="none" w:sz="0" w:space="0" w:color="auto"/>
      </w:divBdr>
    </w:div>
    <w:div w:id="900748658">
      <w:marLeft w:val="0"/>
      <w:marRight w:val="0"/>
      <w:marTop w:val="10"/>
      <w:marBottom w:val="10"/>
      <w:divBdr>
        <w:top w:val="none" w:sz="0" w:space="0" w:color="auto"/>
        <w:left w:val="none" w:sz="0" w:space="0" w:color="auto"/>
        <w:bottom w:val="none" w:sz="0" w:space="0" w:color="auto"/>
        <w:right w:val="none" w:sz="0" w:space="0" w:color="auto"/>
      </w:divBdr>
    </w:div>
    <w:div w:id="916331230">
      <w:marLeft w:val="0"/>
      <w:marRight w:val="0"/>
      <w:marTop w:val="10"/>
      <w:marBottom w:val="10"/>
      <w:divBdr>
        <w:top w:val="none" w:sz="0" w:space="0" w:color="auto"/>
        <w:left w:val="none" w:sz="0" w:space="0" w:color="auto"/>
        <w:bottom w:val="none" w:sz="0" w:space="0" w:color="auto"/>
        <w:right w:val="none" w:sz="0" w:space="0" w:color="auto"/>
      </w:divBdr>
    </w:div>
    <w:div w:id="921917074">
      <w:marLeft w:val="0"/>
      <w:marRight w:val="0"/>
      <w:marTop w:val="10"/>
      <w:marBottom w:val="10"/>
      <w:divBdr>
        <w:top w:val="none" w:sz="0" w:space="0" w:color="auto"/>
        <w:left w:val="none" w:sz="0" w:space="0" w:color="auto"/>
        <w:bottom w:val="none" w:sz="0" w:space="0" w:color="auto"/>
        <w:right w:val="none" w:sz="0" w:space="0" w:color="auto"/>
      </w:divBdr>
    </w:div>
    <w:div w:id="928658105">
      <w:marLeft w:val="0"/>
      <w:marRight w:val="0"/>
      <w:marTop w:val="10"/>
      <w:marBottom w:val="10"/>
      <w:divBdr>
        <w:top w:val="none" w:sz="0" w:space="0" w:color="auto"/>
        <w:left w:val="none" w:sz="0" w:space="0" w:color="auto"/>
        <w:bottom w:val="none" w:sz="0" w:space="0" w:color="auto"/>
        <w:right w:val="none" w:sz="0" w:space="0" w:color="auto"/>
      </w:divBdr>
    </w:div>
    <w:div w:id="936523348">
      <w:marLeft w:val="0"/>
      <w:marRight w:val="0"/>
      <w:marTop w:val="10"/>
      <w:marBottom w:val="10"/>
      <w:divBdr>
        <w:top w:val="none" w:sz="0" w:space="0" w:color="auto"/>
        <w:left w:val="none" w:sz="0" w:space="0" w:color="auto"/>
        <w:bottom w:val="none" w:sz="0" w:space="0" w:color="auto"/>
        <w:right w:val="none" w:sz="0" w:space="0" w:color="auto"/>
      </w:divBdr>
    </w:div>
    <w:div w:id="940380645">
      <w:marLeft w:val="0"/>
      <w:marRight w:val="0"/>
      <w:marTop w:val="10"/>
      <w:marBottom w:val="10"/>
      <w:divBdr>
        <w:top w:val="none" w:sz="0" w:space="0" w:color="auto"/>
        <w:left w:val="none" w:sz="0" w:space="0" w:color="auto"/>
        <w:bottom w:val="none" w:sz="0" w:space="0" w:color="auto"/>
        <w:right w:val="none" w:sz="0" w:space="0" w:color="auto"/>
      </w:divBdr>
    </w:div>
    <w:div w:id="963006079">
      <w:marLeft w:val="0"/>
      <w:marRight w:val="0"/>
      <w:marTop w:val="10"/>
      <w:marBottom w:val="10"/>
      <w:divBdr>
        <w:top w:val="none" w:sz="0" w:space="0" w:color="auto"/>
        <w:left w:val="none" w:sz="0" w:space="0" w:color="auto"/>
        <w:bottom w:val="none" w:sz="0" w:space="0" w:color="auto"/>
        <w:right w:val="none" w:sz="0" w:space="0" w:color="auto"/>
      </w:divBdr>
    </w:div>
    <w:div w:id="964584572">
      <w:marLeft w:val="0"/>
      <w:marRight w:val="0"/>
      <w:marTop w:val="10"/>
      <w:marBottom w:val="10"/>
      <w:divBdr>
        <w:top w:val="none" w:sz="0" w:space="0" w:color="auto"/>
        <w:left w:val="none" w:sz="0" w:space="0" w:color="auto"/>
        <w:bottom w:val="none" w:sz="0" w:space="0" w:color="auto"/>
        <w:right w:val="none" w:sz="0" w:space="0" w:color="auto"/>
      </w:divBdr>
    </w:div>
    <w:div w:id="975068390">
      <w:marLeft w:val="0"/>
      <w:marRight w:val="0"/>
      <w:marTop w:val="10"/>
      <w:marBottom w:val="10"/>
      <w:divBdr>
        <w:top w:val="none" w:sz="0" w:space="0" w:color="auto"/>
        <w:left w:val="none" w:sz="0" w:space="0" w:color="auto"/>
        <w:bottom w:val="none" w:sz="0" w:space="0" w:color="auto"/>
        <w:right w:val="none" w:sz="0" w:space="0" w:color="auto"/>
      </w:divBdr>
    </w:div>
    <w:div w:id="978340998">
      <w:marLeft w:val="0"/>
      <w:marRight w:val="0"/>
      <w:marTop w:val="10"/>
      <w:marBottom w:val="10"/>
      <w:divBdr>
        <w:top w:val="none" w:sz="0" w:space="0" w:color="auto"/>
        <w:left w:val="none" w:sz="0" w:space="0" w:color="auto"/>
        <w:bottom w:val="none" w:sz="0" w:space="0" w:color="auto"/>
        <w:right w:val="none" w:sz="0" w:space="0" w:color="auto"/>
      </w:divBdr>
    </w:div>
    <w:div w:id="979698455">
      <w:marLeft w:val="0"/>
      <w:marRight w:val="0"/>
      <w:marTop w:val="10"/>
      <w:marBottom w:val="10"/>
      <w:divBdr>
        <w:top w:val="none" w:sz="0" w:space="0" w:color="auto"/>
        <w:left w:val="none" w:sz="0" w:space="0" w:color="auto"/>
        <w:bottom w:val="none" w:sz="0" w:space="0" w:color="auto"/>
        <w:right w:val="none" w:sz="0" w:space="0" w:color="auto"/>
      </w:divBdr>
    </w:div>
    <w:div w:id="983923451">
      <w:marLeft w:val="0"/>
      <w:marRight w:val="0"/>
      <w:marTop w:val="10"/>
      <w:marBottom w:val="10"/>
      <w:divBdr>
        <w:top w:val="none" w:sz="0" w:space="0" w:color="auto"/>
        <w:left w:val="none" w:sz="0" w:space="0" w:color="auto"/>
        <w:bottom w:val="none" w:sz="0" w:space="0" w:color="auto"/>
        <w:right w:val="none" w:sz="0" w:space="0" w:color="auto"/>
      </w:divBdr>
    </w:div>
    <w:div w:id="1010109447">
      <w:marLeft w:val="0"/>
      <w:marRight w:val="0"/>
      <w:marTop w:val="10"/>
      <w:marBottom w:val="10"/>
      <w:divBdr>
        <w:top w:val="none" w:sz="0" w:space="0" w:color="auto"/>
        <w:left w:val="none" w:sz="0" w:space="0" w:color="auto"/>
        <w:bottom w:val="none" w:sz="0" w:space="0" w:color="auto"/>
        <w:right w:val="none" w:sz="0" w:space="0" w:color="auto"/>
      </w:divBdr>
    </w:div>
    <w:div w:id="1012296716">
      <w:marLeft w:val="0"/>
      <w:marRight w:val="0"/>
      <w:marTop w:val="10"/>
      <w:marBottom w:val="10"/>
      <w:divBdr>
        <w:top w:val="none" w:sz="0" w:space="0" w:color="auto"/>
        <w:left w:val="none" w:sz="0" w:space="0" w:color="auto"/>
        <w:bottom w:val="none" w:sz="0" w:space="0" w:color="auto"/>
        <w:right w:val="none" w:sz="0" w:space="0" w:color="auto"/>
      </w:divBdr>
    </w:div>
    <w:div w:id="1021979208">
      <w:marLeft w:val="0"/>
      <w:marRight w:val="0"/>
      <w:marTop w:val="10"/>
      <w:marBottom w:val="10"/>
      <w:divBdr>
        <w:top w:val="none" w:sz="0" w:space="0" w:color="auto"/>
        <w:left w:val="none" w:sz="0" w:space="0" w:color="auto"/>
        <w:bottom w:val="none" w:sz="0" w:space="0" w:color="auto"/>
        <w:right w:val="none" w:sz="0" w:space="0" w:color="auto"/>
      </w:divBdr>
    </w:div>
    <w:div w:id="1028876577">
      <w:marLeft w:val="0"/>
      <w:marRight w:val="0"/>
      <w:marTop w:val="10"/>
      <w:marBottom w:val="10"/>
      <w:divBdr>
        <w:top w:val="none" w:sz="0" w:space="0" w:color="auto"/>
        <w:left w:val="none" w:sz="0" w:space="0" w:color="auto"/>
        <w:bottom w:val="none" w:sz="0" w:space="0" w:color="auto"/>
        <w:right w:val="none" w:sz="0" w:space="0" w:color="auto"/>
      </w:divBdr>
    </w:div>
    <w:div w:id="1047485333">
      <w:marLeft w:val="0"/>
      <w:marRight w:val="0"/>
      <w:marTop w:val="10"/>
      <w:marBottom w:val="10"/>
      <w:divBdr>
        <w:top w:val="none" w:sz="0" w:space="0" w:color="auto"/>
        <w:left w:val="none" w:sz="0" w:space="0" w:color="auto"/>
        <w:bottom w:val="none" w:sz="0" w:space="0" w:color="auto"/>
        <w:right w:val="none" w:sz="0" w:space="0" w:color="auto"/>
      </w:divBdr>
    </w:div>
    <w:div w:id="1049378682">
      <w:marLeft w:val="0"/>
      <w:marRight w:val="0"/>
      <w:marTop w:val="10"/>
      <w:marBottom w:val="10"/>
      <w:divBdr>
        <w:top w:val="none" w:sz="0" w:space="0" w:color="auto"/>
        <w:left w:val="none" w:sz="0" w:space="0" w:color="auto"/>
        <w:bottom w:val="none" w:sz="0" w:space="0" w:color="auto"/>
        <w:right w:val="none" w:sz="0" w:space="0" w:color="auto"/>
      </w:divBdr>
    </w:div>
    <w:div w:id="1053768406">
      <w:marLeft w:val="0"/>
      <w:marRight w:val="0"/>
      <w:marTop w:val="10"/>
      <w:marBottom w:val="10"/>
      <w:divBdr>
        <w:top w:val="none" w:sz="0" w:space="0" w:color="auto"/>
        <w:left w:val="none" w:sz="0" w:space="0" w:color="auto"/>
        <w:bottom w:val="none" w:sz="0" w:space="0" w:color="auto"/>
        <w:right w:val="none" w:sz="0" w:space="0" w:color="auto"/>
      </w:divBdr>
    </w:div>
    <w:div w:id="1055616650">
      <w:marLeft w:val="0"/>
      <w:marRight w:val="0"/>
      <w:marTop w:val="10"/>
      <w:marBottom w:val="10"/>
      <w:divBdr>
        <w:top w:val="none" w:sz="0" w:space="0" w:color="auto"/>
        <w:left w:val="none" w:sz="0" w:space="0" w:color="auto"/>
        <w:bottom w:val="none" w:sz="0" w:space="0" w:color="auto"/>
        <w:right w:val="none" w:sz="0" w:space="0" w:color="auto"/>
      </w:divBdr>
    </w:div>
    <w:div w:id="1059285013">
      <w:marLeft w:val="0"/>
      <w:marRight w:val="0"/>
      <w:marTop w:val="10"/>
      <w:marBottom w:val="10"/>
      <w:divBdr>
        <w:top w:val="none" w:sz="0" w:space="0" w:color="auto"/>
        <w:left w:val="none" w:sz="0" w:space="0" w:color="auto"/>
        <w:bottom w:val="none" w:sz="0" w:space="0" w:color="auto"/>
        <w:right w:val="none" w:sz="0" w:space="0" w:color="auto"/>
      </w:divBdr>
    </w:div>
    <w:div w:id="1070611923">
      <w:marLeft w:val="0"/>
      <w:marRight w:val="0"/>
      <w:marTop w:val="10"/>
      <w:marBottom w:val="10"/>
      <w:divBdr>
        <w:top w:val="none" w:sz="0" w:space="0" w:color="auto"/>
        <w:left w:val="none" w:sz="0" w:space="0" w:color="auto"/>
        <w:bottom w:val="none" w:sz="0" w:space="0" w:color="auto"/>
        <w:right w:val="none" w:sz="0" w:space="0" w:color="auto"/>
      </w:divBdr>
    </w:div>
    <w:div w:id="1073040081">
      <w:marLeft w:val="0"/>
      <w:marRight w:val="0"/>
      <w:marTop w:val="10"/>
      <w:marBottom w:val="10"/>
      <w:divBdr>
        <w:top w:val="none" w:sz="0" w:space="0" w:color="auto"/>
        <w:left w:val="none" w:sz="0" w:space="0" w:color="auto"/>
        <w:bottom w:val="none" w:sz="0" w:space="0" w:color="auto"/>
        <w:right w:val="none" w:sz="0" w:space="0" w:color="auto"/>
      </w:divBdr>
    </w:div>
    <w:div w:id="1077051095">
      <w:marLeft w:val="0"/>
      <w:marRight w:val="0"/>
      <w:marTop w:val="10"/>
      <w:marBottom w:val="10"/>
      <w:divBdr>
        <w:top w:val="none" w:sz="0" w:space="0" w:color="auto"/>
        <w:left w:val="none" w:sz="0" w:space="0" w:color="auto"/>
        <w:bottom w:val="none" w:sz="0" w:space="0" w:color="auto"/>
        <w:right w:val="none" w:sz="0" w:space="0" w:color="auto"/>
      </w:divBdr>
    </w:div>
    <w:div w:id="1086809586">
      <w:marLeft w:val="0"/>
      <w:marRight w:val="0"/>
      <w:marTop w:val="10"/>
      <w:marBottom w:val="10"/>
      <w:divBdr>
        <w:top w:val="none" w:sz="0" w:space="0" w:color="auto"/>
        <w:left w:val="none" w:sz="0" w:space="0" w:color="auto"/>
        <w:bottom w:val="none" w:sz="0" w:space="0" w:color="auto"/>
        <w:right w:val="none" w:sz="0" w:space="0" w:color="auto"/>
      </w:divBdr>
    </w:div>
    <w:div w:id="1092435522">
      <w:marLeft w:val="0"/>
      <w:marRight w:val="0"/>
      <w:marTop w:val="10"/>
      <w:marBottom w:val="10"/>
      <w:divBdr>
        <w:top w:val="none" w:sz="0" w:space="0" w:color="auto"/>
        <w:left w:val="none" w:sz="0" w:space="0" w:color="auto"/>
        <w:bottom w:val="none" w:sz="0" w:space="0" w:color="auto"/>
        <w:right w:val="none" w:sz="0" w:space="0" w:color="auto"/>
      </w:divBdr>
    </w:div>
    <w:div w:id="1096828269">
      <w:marLeft w:val="0"/>
      <w:marRight w:val="0"/>
      <w:marTop w:val="10"/>
      <w:marBottom w:val="10"/>
      <w:divBdr>
        <w:top w:val="none" w:sz="0" w:space="0" w:color="auto"/>
        <w:left w:val="none" w:sz="0" w:space="0" w:color="auto"/>
        <w:bottom w:val="none" w:sz="0" w:space="0" w:color="auto"/>
        <w:right w:val="none" w:sz="0" w:space="0" w:color="auto"/>
      </w:divBdr>
    </w:div>
    <w:div w:id="1108113465">
      <w:marLeft w:val="0"/>
      <w:marRight w:val="0"/>
      <w:marTop w:val="10"/>
      <w:marBottom w:val="10"/>
      <w:divBdr>
        <w:top w:val="none" w:sz="0" w:space="0" w:color="auto"/>
        <w:left w:val="none" w:sz="0" w:space="0" w:color="auto"/>
        <w:bottom w:val="none" w:sz="0" w:space="0" w:color="auto"/>
        <w:right w:val="none" w:sz="0" w:space="0" w:color="auto"/>
      </w:divBdr>
    </w:div>
    <w:div w:id="1114398084">
      <w:marLeft w:val="0"/>
      <w:marRight w:val="0"/>
      <w:marTop w:val="10"/>
      <w:marBottom w:val="10"/>
      <w:divBdr>
        <w:top w:val="none" w:sz="0" w:space="0" w:color="auto"/>
        <w:left w:val="none" w:sz="0" w:space="0" w:color="auto"/>
        <w:bottom w:val="none" w:sz="0" w:space="0" w:color="auto"/>
        <w:right w:val="none" w:sz="0" w:space="0" w:color="auto"/>
      </w:divBdr>
    </w:div>
    <w:div w:id="1129474595">
      <w:marLeft w:val="0"/>
      <w:marRight w:val="0"/>
      <w:marTop w:val="10"/>
      <w:marBottom w:val="10"/>
      <w:divBdr>
        <w:top w:val="none" w:sz="0" w:space="0" w:color="auto"/>
        <w:left w:val="none" w:sz="0" w:space="0" w:color="auto"/>
        <w:bottom w:val="none" w:sz="0" w:space="0" w:color="auto"/>
        <w:right w:val="none" w:sz="0" w:space="0" w:color="auto"/>
      </w:divBdr>
    </w:div>
    <w:div w:id="1135370652">
      <w:marLeft w:val="0"/>
      <w:marRight w:val="0"/>
      <w:marTop w:val="10"/>
      <w:marBottom w:val="10"/>
      <w:divBdr>
        <w:top w:val="none" w:sz="0" w:space="0" w:color="auto"/>
        <w:left w:val="none" w:sz="0" w:space="0" w:color="auto"/>
        <w:bottom w:val="none" w:sz="0" w:space="0" w:color="auto"/>
        <w:right w:val="none" w:sz="0" w:space="0" w:color="auto"/>
      </w:divBdr>
    </w:div>
    <w:div w:id="1157846433">
      <w:marLeft w:val="0"/>
      <w:marRight w:val="0"/>
      <w:marTop w:val="10"/>
      <w:marBottom w:val="10"/>
      <w:divBdr>
        <w:top w:val="none" w:sz="0" w:space="0" w:color="auto"/>
        <w:left w:val="none" w:sz="0" w:space="0" w:color="auto"/>
        <w:bottom w:val="none" w:sz="0" w:space="0" w:color="auto"/>
        <w:right w:val="none" w:sz="0" w:space="0" w:color="auto"/>
      </w:divBdr>
    </w:div>
    <w:div w:id="1167093791">
      <w:marLeft w:val="0"/>
      <w:marRight w:val="0"/>
      <w:marTop w:val="10"/>
      <w:marBottom w:val="10"/>
      <w:divBdr>
        <w:top w:val="none" w:sz="0" w:space="0" w:color="auto"/>
        <w:left w:val="none" w:sz="0" w:space="0" w:color="auto"/>
        <w:bottom w:val="none" w:sz="0" w:space="0" w:color="auto"/>
        <w:right w:val="none" w:sz="0" w:space="0" w:color="auto"/>
      </w:divBdr>
    </w:div>
    <w:div w:id="1183667034">
      <w:marLeft w:val="0"/>
      <w:marRight w:val="0"/>
      <w:marTop w:val="10"/>
      <w:marBottom w:val="10"/>
      <w:divBdr>
        <w:top w:val="none" w:sz="0" w:space="0" w:color="auto"/>
        <w:left w:val="none" w:sz="0" w:space="0" w:color="auto"/>
        <w:bottom w:val="none" w:sz="0" w:space="0" w:color="auto"/>
        <w:right w:val="none" w:sz="0" w:space="0" w:color="auto"/>
      </w:divBdr>
    </w:div>
    <w:div w:id="1189216421">
      <w:marLeft w:val="0"/>
      <w:marRight w:val="0"/>
      <w:marTop w:val="10"/>
      <w:marBottom w:val="10"/>
      <w:divBdr>
        <w:top w:val="none" w:sz="0" w:space="0" w:color="auto"/>
        <w:left w:val="none" w:sz="0" w:space="0" w:color="auto"/>
        <w:bottom w:val="none" w:sz="0" w:space="0" w:color="auto"/>
        <w:right w:val="none" w:sz="0" w:space="0" w:color="auto"/>
      </w:divBdr>
    </w:div>
    <w:div w:id="1190920690">
      <w:marLeft w:val="0"/>
      <w:marRight w:val="0"/>
      <w:marTop w:val="10"/>
      <w:marBottom w:val="10"/>
      <w:divBdr>
        <w:top w:val="none" w:sz="0" w:space="0" w:color="auto"/>
        <w:left w:val="none" w:sz="0" w:space="0" w:color="auto"/>
        <w:bottom w:val="none" w:sz="0" w:space="0" w:color="auto"/>
        <w:right w:val="none" w:sz="0" w:space="0" w:color="auto"/>
      </w:divBdr>
    </w:div>
    <w:div w:id="1194995230">
      <w:marLeft w:val="0"/>
      <w:marRight w:val="0"/>
      <w:marTop w:val="10"/>
      <w:marBottom w:val="10"/>
      <w:divBdr>
        <w:top w:val="none" w:sz="0" w:space="0" w:color="auto"/>
        <w:left w:val="none" w:sz="0" w:space="0" w:color="auto"/>
        <w:bottom w:val="none" w:sz="0" w:space="0" w:color="auto"/>
        <w:right w:val="none" w:sz="0" w:space="0" w:color="auto"/>
      </w:divBdr>
    </w:div>
    <w:div w:id="1216041647">
      <w:marLeft w:val="0"/>
      <w:marRight w:val="0"/>
      <w:marTop w:val="10"/>
      <w:marBottom w:val="10"/>
      <w:divBdr>
        <w:top w:val="none" w:sz="0" w:space="0" w:color="auto"/>
        <w:left w:val="none" w:sz="0" w:space="0" w:color="auto"/>
        <w:bottom w:val="none" w:sz="0" w:space="0" w:color="auto"/>
        <w:right w:val="none" w:sz="0" w:space="0" w:color="auto"/>
      </w:divBdr>
    </w:div>
    <w:div w:id="1219970403">
      <w:marLeft w:val="0"/>
      <w:marRight w:val="0"/>
      <w:marTop w:val="10"/>
      <w:marBottom w:val="10"/>
      <w:divBdr>
        <w:top w:val="none" w:sz="0" w:space="0" w:color="auto"/>
        <w:left w:val="none" w:sz="0" w:space="0" w:color="auto"/>
        <w:bottom w:val="none" w:sz="0" w:space="0" w:color="auto"/>
        <w:right w:val="none" w:sz="0" w:space="0" w:color="auto"/>
      </w:divBdr>
    </w:div>
    <w:div w:id="1229145019">
      <w:marLeft w:val="0"/>
      <w:marRight w:val="0"/>
      <w:marTop w:val="10"/>
      <w:marBottom w:val="10"/>
      <w:divBdr>
        <w:top w:val="none" w:sz="0" w:space="0" w:color="auto"/>
        <w:left w:val="none" w:sz="0" w:space="0" w:color="auto"/>
        <w:bottom w:val="none" w:sz="0" w:space="0" w:color="auto"/>
        <w:right w:val="none" w:sz="0" w:space="0" w:color="auto"/>
      </w:divBdr>
    </w:div>
    <w:div w:id="1236624349">
      <w:marLeft w:val="0"/>
      <w:marRight w:val="0"/>
      <w:marTop w:val="10"/>
      <w:marBottom w:val="10"/>
      <w:divBdr>
        <w:top w:val="none" w:sz="0" w:space="0" w:color="auto"/>
        <w:left w:val="none" w:sz="0" w:space="0" w:color="auto"/>
        <w:bottom w:val="none" w:sz="0" w:space="0" w:color="auto"/>
        <w:right w:val="none" w:sz="0" w:space="0" w:color="auto"/>
      </w:divBdr>
    </w:div>
    <w:div w:id="1245921424">
      <w:marLeft w:val="0"/>
      <w:marRight w:val="0"/>
      <w:marTop w:val="10"/>
      <w:marBottom w:val="10"/>
      <w:divBdr>
        <w:top w:val="none" w:sz="0" w:space="0" w:color="auto"/>
        <w:left w:val="none" w:sz="0" w:space="0" w:color="auto"/>
        <w:bottom w:val="none" w:sz="0" w:space="0" w:color="auto"/>
        <w:right w:val="none" w:sz="0" w:space="0" w:color="auto"/>
      </w:divBdr>
    </w:div>
    <w:div w:id="1249074787">
      <w:marLeft w:val="0"/>
      <w:marRight w:val="0"/>
      <w:marTop w:val="10"/>
      <w:marBottom w:val="10"/>
      <w:divBdr>
        <w:top w:val="none" w:sz="0" w:space="0" w:color="auto"/>
        <w:left w:val="none" w:sz="0" w:space="0" w:color="auto"/>
        <w:bottom w:val="none" w:sz="0" w:space="0" w:color="auto"/>
        <w:right w:val="none" w:sz="0" w:space="0" w:color="auto"/>
      </w:divBdr>
    </w:div>
    <w:div w:id="1279995644">
      <w:marLeft w:val="0"/>
      <w:marRight w:val="0"/>
      <w:marTop w:val="10"/>
      <w:marBottom w:val="10"/>
      <w:divBdr>
        <w:top w:val="none" w:sz="0" w:space="0" w:color="auto"/>
        <w:left w:val="none" w:sz="0" w:space="0" w:color="auto"/>
        <w:bottom w:val="none" w:sz="0" w:space="0" w:color="auto"/>
        <w:right w:val="none" w:sz="0" w:space="0" w:color="auto"/>
      </w:divBdr>
    </w:div>
    <w:div w:id="1295137059">
      <w:marLeft w:val="0"/>
      <w:marRight w:val="0"/>
      <w:marTop w:val="10"/>
      <w:marBottom w:val="10"/>
      <w:divBdr>
        <w:top w:val="none" w:sz="0" w:space="0" w:color="auto"/>
        <w:left w:val="none" w:sz="0" w:space="0" w:color="auto"/>
        <w:bottom w:val="none" w:sz="0" w:space="0" w:color="auto"/>
        <w:right w:val="none" w:sz="0" w:space="0" w:color="auto"/>
      </w:divBdr>
    </w:div>
    <w:div w:id="1295409500">
      <w:marLeft w:val="0"/>
      <w:marRight w:val="0"/>
      <w:marTop w:val="10"/>
      <w:marBottom w:val="10"/>
      <w:divBdr>
        <w:top w:val="none" w:sz="0" w:space="0" w:color="auto"/>
        <w:left w:val="none" w:sz="0" w:space="0" w:color="auto"/>
        <w:bottom w:val="none" w:sz="0" w:space="0" w:color="auto"/>
        <w:right w:val="none" w:sz="0" w:space="0" w:color="auto"/>
      </w:divBdr>
    </w:div>
    <w:div w:id="1297641056">
      <w:marLeft w:val="0"/>
      <w:marRight w:val="0"/>
      <w:marTop w:val="10"/>
      <w:marBottom w:val="10"/>
      <w:divBdr>
        <w:top w:val="none" w:sz="0" w:space="0" w:color="auto"/>
        <w:left w:val="none" w:sz="0" w:space="0" w:color="auto"/>
        <w:bottom w:val="none" w:sz="0" w:space="0" w:color="auto"/>
        <w:right w:val="none" w:sz="0" w:space="0" w:color="auto"/>
      </w:divBdr>
    </w:div>
    <w:div w:id="1301612636">
      <w:marLeft w:val="0"/>
      <w:marRight w:val="0"/>
      <w:marTop w:val="10"/>
      <w:marBottom w:val="10"/>
      <w:divBdr>
        <w:top w:val="none" w:sz="0" w:space="0" w:color="auto"/>
        <w:left w:val="none" w:sz="0" w:space="0" w:color="auto"/>
        <w:bottom w:val="none" w:sz="0" w:space="0" w:color="auto"/>
        <w:right w:val="none" w:sz="0" w:space="0" w:color="auto"/>
      </w:divBdr>
    </w:div>
    <w:div w:id="1305740106">
      <w:marLeft w:val="0"/>
      <w:marRight w:val="0"/>
      <w:marTop w:val="10"/>
      <w:marBottom w:val="10"/>
      <w:divBdr>
        <w:top w:val="none" w:sz="0" w:space="0" w:color="auto"/>
        <w:left w:val="none" w:sz="0" w:space="0" w:color="auto"/>
        <w:bottom w:val="none" w:sz="0" w:space="0" w:color="auto"/>
        <w:right w:val="none" w:sz="0" w:space="0" w:color="auto"/>
      </w:divBdr>
    </w:div>
    <w:div w:id="1308901923">
      <w:marLeft w:val="0"/>
      <w:marRight w:val="0"/>
      <w:marTop w:val="10"/>
      <w:marBottom w:val="10"/>
      <w:divBdr>
        <w:top w:val="none" w:sz="0" w:space="0" w:color="auto"/>
        <w:left w:val="none" w:sz="0" w:space="0" w:color="auto"/>
        <w:bottom w:val="none" w:sz="0" w:space="0" w:color="auto"/>
        <w:right w:val="none" w:sz="0" w:space="0" w:color="auto"/>
      </w:divBdr>
    </w:div>
    <w:div w:id="1316842048">
      <w:marLeft w:val="0"/>
      <w:marRight w:val="0"/>
      <w:marTop w:val="10"/>
      <w:marBottom w:val="10"/>
      <w:divBdr>
        <w:top w:val="none" w:sz="0" w:space="0" w:color="auto"/>
        <w:left w:val="none" w:sz="0" w:space="0" w:color="auto"/>
        <w:bottom w:val="none" w:sz="0" w:space="0" w:color="auto"/>
        <w:right w:val="none" w:sz="0" w:space="0" w:color="auto"/>
      </w:divBdr>
    </w:div>
    <w:div w:id="1327512465">
      <w:marLeft w:val="0"/>
      <w:marRight w:val="0"/>
      <w:marTop w:val="10"/>
      <w:marBottom w:val="10"/>
      <w:divBdr>
        <w:top w:val="none" w:sz="0" w:space="0" w:color="auto"/>
        <w:left w:val="none" w:sz="0" w:space="0" w:color="auto"/>
        <w:bottom w:val="none" w:sz="0" w:space="0" w:color="auto"/>
        <w:right w:val="none" w:sz="0" w:space="0" w:color="auto"/>
      </w:divBdr>
    </w:div>
    <w:div w:id="1327778634">
      <w:marLeft w:val="0"/>
      <w:marRight w:val="0"/>
      <w:marTop w:val="10"/>
      <w:marBottom w:val="10"/>
      <w:divBdr>
        <w:top w:val="none" w:sz="0" w:space="0" w:color="auto"/>
        <w:left w:val="none" w:sz="0" w:space="0" w:color="auto"/>
        <w:bottom w:val="none" w:sz="0" w:space="0" w:color="auto"/>
        <w:right w:val="none" w:sz="0" w:space="0" w:color="auto"/>
      </w:divBdr>
    </w:div>
    <w:div w:id="1345355564">
      <w:marLeft w:val="0"/>
      <w:marRight w:val="0"/>
      <w:marTop w:val="10"/>
      <w:marBottom w:val="10"/>
      <w:divBdr>
        <w:top w:val="none" w:sz="0" w:space="0" w:color="auto"/>
        <w:left w:val="none" w:sz="0" w:space="0" w:color="auto"/>
        <w:bottom w:val="none" w:sz="0" w:space="0" w:color="auto"/>
        <w:right w:val="none" w:sz="0" w:space="0" w:color="auto"/>
      </w:divBdr>
    </w:div>
    <w:div w:id="1347101790">
      <w:marLeft w:val="0"/>
      <w:marRight w:val="0"/>
      <w:marTop w:val="10"/>
      <w:marBottom w:val="10"/>
      <w:divBdr>
        <w:top w:val="none" w:sz="0" w:space="0" w:color="auto"/>
        <w:left w:val="none" w:sz="0" w:space="0" w:color="auto"/>
        <w:bottom w:val="none" w:sz="0" w:space="0" w:color="auto"/>
        <w:right w:val="none" w:sz="0" w:space="0" w:color="auto"/>
      </w:divBdr>
    </w:div>
    <w:div w:id="1349331280">
      <w:marLeft w:val="0"/>
      <w:marRight w:val="0"/>
      <w:marTop w:val="10"/>
      <w:marBottom w:val="10"/>
      <w:divBdr>
        <w:top w:val="none" w:sz="0" w:space="0" w:color="auto"/>
        <w:left w:val="none" w:sz="0" w:space="0" w:color="auto"/>
        <w:bottom w:val="none" w:sz="0" w:space="0" w:color="auto"/>
        <w:right w:val="none" w:sz="0" w:space="0" w:color="auto"/>
      </w:divBdr>
    </w:div>
    <w:div w:id="1349673120">
      <w:marLeft w:val="0"/>
      <w:marRight w:val="0"/>
      <w:marTop w:val="10"/>
      <w:marBottom w:val="10"/>
      <w:divBdr>
        <w:top w:val="none" w:sz="0" w:space="0" w:color="auto"/>
        <w:left w:val="none" w:sz="0" w:space="0" w:color="auto"/>
        <w:bottom w:val="none" w:sz="0" w:space="0" w:color="auto"/>
        <w:right w:val="none" w:sz="0" w:space="0" w:color="auto"/>
      </w:divBdr>
    </w:div>
    <w:div w:id="1352686912">
      <w:marLeft w:val="0"/>
      <w:marRight w:val="0"/>
      <w:marTop w:val="10"/>
      <w:marBottom w:val="10"/>
      <w:divBdr>
        <w:top w:val="none" w:sz="0" w:space="0" w:color="auto"/>
        <w:left w:val="none" w:sz="0" w:space="0" w:color="auto"/>
        <w:bottom w:val="none" w:sz="0" w:space="0" w:color="auto"/>
        <w:right w:val="none" w:sz="0" w:space="0" w:color="auto"/>
      </w:divBdr>
    </w:div>
    <w:div w:id="1369724953">
      <w:marLeft w:val="0"/>
      <w:marRight w:val="0"/>
      <w:marTop w:val="10"/>
      <w:marBottom w:val="10"/>
      <w:divBdr>
        <w:top w:val="none" w:sz="0" w:space="0" w:color="auto"/>
        <w:left w:val="none" w:sz="0" w:space="0" w:color="auto"/>
        <w:bottom w:val="none" w:sz="0" w:space="0" w:color="auto"/>
        <w:right w:val="none" w:sz="0" w:space="0" w:color="auto"/>
      </w:divBdr>
    </w:div>
    <w:div w:id="1374161597">
      <w:marLeft w:val="0"/>
      <w:marRight w:val="0"/>
      <w:marTop w:val="10"/>
      <w:marBottom w:val="10"/>
      <w:divBdr>
        <w:top w:val="none" w:sz="0" w:space="0" w:color="auto"/>
        <w:left w:val="none" w:sz="0" w:space="0" w:color="auto"/>
        <w:bottom w:val="none" w:sz="0" w:space="0" w:color="auto"/>
        <w:right w:val="none" w:sz="0" w:space="0" w:color="auto"/>
      </w:divBdr>
    </w:div>
    <w:div w:id="1379627225">
      <w:marLeft w:val="0"/>
      <w:marRight w:val="0"/>
      <w:marTop w:val="10"/>
      <w:marBottom w:val="10"/>
      <w:divBdr>
        <w:top w:val="none" w:sz="0" w:space="0" w:color="auto"/>
        <w:left w:val="none" w:sz="0" w:space="0" w:color="auto"/>
        <w:bottom w:val="none" w:sz="0" w:space="0" w:color="auto"/>
        <w:right w:val="none" w:sz="0" w:space="0" w:color="auto"/>
      </w:divBdr>
    </w:div>
    <w:div w:id="1387994147">
      <w:marLeft w:val="0"/>
      <w:marRight w:val="0"/>
      <w:marTop w:val="10"/>
      <w:marBottom w:val="10"/>
      <w:divBdr>
        <w:top w:val="none" w:sz="0" w:space="0" w:color="auto"/>
        <w:left w:val="none" w:sz="0" w:space="0" w:color="auto"/>
        <w:bottom w:val="none" w:sz="0" w:space="0" w:color="auto"/>
        <w:right w:val="none" w:sz="0" w:space="0" w:color="auto"/>
      </w:divBdr>
    </w:div>
    <w:div w:id="1436826556">
      <w:marLeft w:val="0"/>
      <w:marRight w:val="0"/>
      <w:marTop w:val="10"/>
      <w:marBottom w:val="10"/>
      <w:divBdr>
        <w:top w:val="none" w:sz="0" w:space="0" w:color="auto"/>
        <w:left w:val="none" w:sz="0" w:space="0" w:color="auto"/>
        <w:bottom w:val="none" w:sz="0" w:space="0" w:color="auto"/>
        <w:right w:val="none" w:sz="0" w:space="0" w:color="auto"/>
      </w:divBdr>
    </w:div>
    <w:div w:id="1438716549">
      <w:marLeft w:val="0"/>
      <w:marRight w:val="0"/>
      <w:marTop w:val="10"/>
      <w:marBottom w:val="10"/>
      <w:divBdr>
        <w:top w:val="none" w:sz="0" w:space="0" w:color="auto"/>
        <w:left w:val="none" w:sz="0" w:space="0" w:color="auto"/>
        <w:bottom w:val="none" w:sz="0" w:space="0" w:color="auto"/>
        <w:right w:val="none" w:sz="0" w:space="0" w:color="auto"/>
      </w:divBdr>
    </w:div>
    <w:div w:id="1442803929">
      <w:marLeft w:val="0"/>
      <w:marRight w:val="0"/>
      <w:marTop w:val="10"/>
      <w:marBottom w:val="10"/>
      <w:divBdr>
        <w:top w:val="none" w:sz="0" w:space="0" w:color="auto"/>
        <w:left w:val="none" w:sz="0" w:space="0" w:color="auto"/>
        <w:bottom w:val="none" w:sz="0" w:space="0" w:color="auto"/>
        <w:right w:val="none" w:sz="0" w:space="0" w:color="auto"/>
      </w:divBdr>
    </w:div>
    <w:div w:id="1449814750">
      <w:marLeft w:val="0"/>
      <w:marRight w:val="0"/>
      <w:marTop w:val="10"/>
      <w:marBottom w:val="10"/>
      <w:divBdr>
        <w:top w:val="none" w:sz="0" w:space="0" w:color="auto"/>
        <w:left w:val="none" w:sz="0" w:space="0" w:color="auto"/>
        <w:bottom w:val="none" w:sz="0" w:space="0" w:color="auto"/>
        <w:right w:val="none" w:sz="0" w:space="0" w:color="auto"/>
      </w:divBdr>
    </w:div>
    <w:div w:id="1459449471">
      <w:marLeft w:val="0"/>
      <w:marRight w:val="0"/>
      <w:marTop w:val="10"/>
      <w:marBottom w:val="10"/>
      <w:divBdr>
        <w:top w:val="none" w:sz="0" w:space="0" w:color="auto"/>
        <w:left w:val="none" w:sz="0" w:space="0" w:color="auto"/>
        <w:bottom w:val="none" w:sz="0" w:space="0" w:color="auto"/>
        <w:right w:val="none" w:sz="0" w:space="0" w:color="auto"/>
      </w:divBdr>
    </w:div>
    <w:div w:id="1477255851">
      <w:marLeft w:val="0"/>
      <w:marRight w:val="0"/>
      <w:marTop w:val="10"/>
      <w:marBottom w:val="10"/>
      <w:divBdr>
        <w:top w:val="none" w:sz="0" w:space="0" w:color="auto"/>
        <w:left w:val="none" w:sz="0" w:space="0" w:color="auto"/>
        <w:bottom w:val="none" w:sz="0" w:space="0" w:color="auto"/>
        <w:right w:val="none" w:sz="0" w:space="0" w:color="auto"/>
      </w:divBdr>
    </w:div>
    <w:div w:id="1484009889">
      <w:marLeft w:val="0"/>
      <w:marRight w:val="0"/>
      <w:marTop w:val="10"/>
      <w:marBottom w:val="10"/>
      <w:divBdr>
        <w:top w:val="none" w:sz="0" w:space="0" w:color="auto"/>
        <w:left w:val="none" w:sz="0" w:space="0" w:color="auto"/>
        <w:bottom w:val="none" w:sz="0" w:space="0" w:color="auto"/>
        <w:right w:val="none" w:sz="0" w:space="0" w:color="auto"/>
      </w:divBdr>
    </w:div>
    <w:div w:id="1490364526">
      <w:marLeft w:val="0"/>
      <w:marRight w:val="0"/>
      <w:marTop w:val="10"/>
      <w:marBottom w:val="10"/>
      <w:divBdr>
        <w:top w:val="none" w:sz="0" w:space="0" w:color="auto"/>
        <w:left w:val="none" w:sz="0" w:space="0" w:color="auto"/>
        <w:bottom w:val="none" w:sz="0" w:space="0" w:color="auto"/>
        <w:right w:val="none" w:sz="0" w:space="0" w:color="auto"/>
      </w:divBdr>
    </w:div>
    <w:div w:id="1492478400">
      <w:marLeft w:val="0"/>
      <w:marRight w:val="0"/>
      <w:marTop w:val="10"/>
      <w:marBottom w:val="10"/>
      <w:divBdr>
        <w:top w:val="none" w:sz="0" w:space="0" w:color="auto"/>
        <w:left w:val="none" w:sz="0" w:space="0" w:color="auto"/>
        <w:bottom w:val="none" w:sz="0" w:space="0" w:color="auto"/>
        <w:right w:val="none" w:sz="0" w:space="0" w:color="auto"/>
      </w:divBdr>
    </w:div>
    <w:div w:id="1522935861">
      <w:marLeft w:val="0"/>
      <w:marRight w:val="0"/>
      <w:marTop w:val="10"/>
      <w:marBottom w:val="10"/>
      <w:divBdr>
        <w:top w:val="none" w:sz="0" w:space="0" w:color="auto"/>
        <w:left w:val="none" w:sz="0" w:space="0" w:color="auto"/>
        <w:bottom w:val="none" w:sz="0" w:space="0" w:color="auto"/>
        <w:right w:val="none" w:sz="0" w:space="0" w:color="auto"/>
      </w:divBdr>
    </w:div>
    <w:div w:id="1539393377">
      <w:marLeft w:val="0"/>
      <w:marRight w:val="0"/>
      <w:marTop w:val="10"/>
      <w:marBottom w:val="10"/>
      <w:divBdr>
        <w:top w:val="none" w:sz="0" w:space="0" w:color="auto"/>
        <w:left w:val="none" w:sz="0" w:space="0" w:color="auto"/>
        <w:bottom w:val="none" w:sz="0" w:space="0" w:color="auto"/>
        <w:right w:val="none" w:sz="0" w:space="0" w:color="auto"/>
      </w:divBdr>
    </w:div>
    <w:div w:id="1607541476">
      <w:marLeft w:val="0"/>
      <w:marRight w:val="0"/>
      <w:marTop w:val="10"/>
      <w:marBottom w:val="10"/>
      <w:divBdr>
        <w:top w:val="none" w:sz="0" w:space="0" w:color="auto"/>
        <w:left w:val="none" w:sz="0" w:space="0" w:color="auto"/>
        <w:bottom w:val="none" w:sz="0" w:space="0" w:color="auto"/>
        <w:right w:val="none" w:sz="0" w:space="0" w:color="auto"/>
      </w:divBdr>
    </w:div>
    <w:div w:id="1612202512">
      <w:marLeft w:val="0"/>
      <w:marRight w:val="0"/>
      <w:marTop w:val="10"/>
      <w:marBottom w:val="10"/>
      <w:divBdr>
        <w:top w:val="none" w:sz="0" w:space="0" w:color="auto"/>
        <w:left w:val="none" w:sz="0" w:space="0" w:color="auto"/>
        <w:bottom w:val="none" w:sz="0" w:space="0" w:color="auto"/>
        <w:right w:val="none" w:sz="0" w:space="0" w:color="auto"/>
      </w:divBdr>
    </w:div>
    <w:div w:id="1633242707">
      <w:marLeft w:val="0"/>
      <w:marRight w:val="0"/>
      <w:marTop w:val="10"/>
      <w:marBottom w:val="10"/>
      <w:divBdr>
        <w:top w:val="none" w:sz="0" w:space="0" w:color="auto"/>
        <w:left w:val="none" w:sz="0" w:space="0" w:color="auto"/>
        <w:bottom w:val="none" w:sz="0" w:space="0" w:color="auto"/>
        <w:right w:val="none" w:sz="0" w:space="0" w:color="auto"/>
      </w:divBdr>
    </w:div>
    <w:div w:id="1634293549">
      <w:marLeft w:val="0"/>
      <w:marRight w:val="0"/>
      <w:marTop w:val="10"/>
      <w:marBottom w:val="10"/>
      <w:divBdr>
        <w:top w:val="none" w:sz="0" w:space="0" w:color="auto"/>
        <w:left w:val="none" w:sz="0" w:space="0" w:color="auto"/>
        <w:bottom w:val="none" w:sz="0" w:space="0" w:color="auto"/>
        <w:right w:val="none" w:sz="0" w:space="0" w:color="auto"/>
      </w:divBdr>
    </w:div>
    <w:div w:id="1641958094">
      <w:marLeft w:val="0"/>
      <w:marRight w:val="0"/>
      <w:marTop w:val="10"/>
      <w:marBottom w:val="10"/>
      <w:divBdr>
        <w:top w:val="none" w:sz="0" w:space="0" w:color="auto"/>
        <w:left w:val="none" w:sz="0" w:space="0" w:color="auto"/>
        <w:bottom w:val="none" w:sz="0" w:space="0" w:color="auto"/>
        <w:right w:val="none" w:sz="0" w:space="0" w:color="auto"/>
      </w:divBdr>
    </w:div>
    <w:div w:id="1645113159">
      <w:marLeft w:val="0"/>
      <w:marRight w:val="0"/>
      <w:marTop w:val="10"/>
      <w:marBottom w:val="10"/>
      <w:divBdr>
        <w:top w:val="none" w:sz="0" w:space="0" w:color="auto"/>
        <w:left w:val="none" w:sz="0" w:space="0" w:color="auto"/>
        <w:bottom w:val="none" w:sz="0" w:space="0" w:color="auto"/>
        <w:right w:val="none" w:sz="0" w:space="0" w:color="auto"/>
      </w:divBdr>
    </w:div>
    <w:div w:id="1647011083">
      <w:marLeft w:val="0"/>
      <w:marRight w:val="0"/>
      <w:marTop w:val="10"/>
      <w:marBottom w:val="10"/>
      <w:divBdr>
        <w:top w:val="none" w:sz="0" w:space="0" w:color="auto"/>
        <w:left w:val="none" w:sz="0" w:space="0" w:color="auto"/>
        <w:bottom w:val="none" w:sz="0" w:space="0" w:color="auto"/>
        <w:right w:val="none" w:sz="0" w:space="0" w:color="auto"/>
      </w:divBdr>
    </w:div>
    <w:div w:id="1650866249">
      <w:marLeft w:val="0"/>
      <w:marRight w:val="0"/>
      <w:marTop w:val="10"/>
      <w:marBottom w:val="10"/>
      <w:divBdr>
        <w:top w:val="none" w:sz="0" w:space="0" w:color="auto"/>
        <w:left w:val="none" w:sz="0" w:space="0" w:color="auto"/>
        <w:bottom w:val="none" w:sz="0" w:space="0" w:color="auto"/>
        <w:right w:val="none" w:sz="0" w:space="0" w:color="auto"/>
      </w:divBdr>
    </w:div>
    <w:div w:id="1667435852">
      <w:marLeft w:val="0"/>
      <w:marRight w:val="0"/>
      <w:marTop w:val="10"/>
      <w:marBottom w:val="10"/>
      <w:divBdr>
        <w:top w:val="none" w:sz="0" w:space="0" w:color="auto"/>
        <w:left w:val="none" w:sz="0" w:space="0" w:color="auto"/>
        <w:bottom w:val="none" w:sz="0" w:space="0" w:color="auto"/>
        <w:right w:val="none" w:sz="0" w:space="0" w:color="auto"/>
      </w:divBdr>
    </w:div>
    <w:div w:id="1688680148">
      <w:marLeft w:val="0"/>
      <w:marRight w:val="0"/>
      <w:marTop w:val="10"/>
      <w:marBottom w:val="10"/>
      <w:divBdr>
        <w:top w:val="none" w:sz="0" w:space="0" w:color="auto"/>
        <w:left w:val="none" w:sz="0" w:space="0" w:color="auto"/>
        <w:bottom w:val="none" w:sz="0" w:space="0" w:color="auto"/>
        <w:right w:val="none" w:sz="0" w:space="0" w:color="auto"/>
      </w:divBdr>
    </w:div>
    <w:div w:id="1693871686">
      <w:marLeft w:val="0"/>
      <w:marRight w:val="0"/>
      <w:marTop w:val="10"/>
      <w:marBottom w:val="10"/>
      <w:divBdr>
        <w:top w:val="none" w:sz="0" w:space="0" w:color="auto"/>
        <w:left w:val="none" w:sz="0" w:space="0" w:color="auto"/>
        <w:bottom w:val="none" w:sz="0" w:space="0" w:color="auto"/>
        <w:right w:val="none" w:sz="0" w:space="0" w:color="auto"/>
      </w:divBdr>
    </w:div>
    <w:div w:id="1703362276">
      <w:marLeft w:val="0"/>
      <w:marRight w:val="0"/>
      <w:marTop w:val="10"/>
      <w:marBottom w:val="10"/>
      <w:divBdr>
        <w:top w:val="none" w:sz="0" w:space="0" w:color="auto"/>
        <w:left w:val="none" w:sz="0" w:space="0" w:color="auto"/>
        <w:bottom w:val="none" w:sz="0" w:space="0" w:color="auto"/>
        <w:right w:val="none" w:sz="0" w:space="0" w:color="auto"/>
      </w:divBdr>
    </w:div>
    <w:div w:id="1707868774">
      <w:marLeft w:val="0"/>
      <w:marRight w:val="0"/>
      <w:marTop w:val="10"/>
      <w:marBottom w:val="10"/>
      <w:divBdr>
        <w:top w:val="none" w:sz="0" w:space="0" w:color="auto"/>
        <w:left w:val="none" w:sz="0" w:space="0" w:color="auto"/>
        <w:bottom w:val="none" w:sz="0" w:space="0" w:color="auto"/>
        <w:right w:val="none" w:sz="0" w:space="0" w:color="auto"/>
      </w:divBdr>
    </w:div>
    <w:div w:id="1715038914">
      <w:marLeft w:val="0"/>
      <w:marRight w:val="0"/>
      <w:marTop w:val="10"/>
      <w:marBottom w:val="10"/>
      <w:divBdr>
        <w:top w:val="none" w:sz="0" w:space="0" w:color="auto"/>
        <w:left w:val="none" w:sz="0" w:space="0" w:color="auto"/>
        <w:bottom w:val="none" w:sz="0" w:space="0" w:color="auto"/>
        <w:right w:val="none" w:sz="0" w:space="0" w:color="auto"/>
      </w:divBdr>
    </w:div>
    <w:div w:id="1733918533">
      <w:marLeft w:val="0"/>
      <w:marRight w:val="0"/>
      <w:marTop w:val="10"/>
      <w:marBottom w:val="10"/>
      <w:divBdr>
        <w:top w:val="none" w:sz="0" w:space="0" w:color="auto"/>
        <w:left w:val="none" w:sz="0" w:space="0" w:color="auto"/>
        <w:bottom w:val="none" w:sz="0" w:space="0" w:color="auto"/>
        <w:right w:val="none" w:sz="0" w:space="0" w:color="auto"/>
      </w:divBdr>
    </w:div>
    <w:div w:id="1748960859">
      <w:marLeft w:val="0"/>
      <w:marRight w:val="0"/>
      <w:marTop w:val="10"/>
      <w:marBottom w:val="10"/>
      <w:divBdr>
        <w:top w:val="none" w:sz="0" w:space="0" w:color="auto"/>
        <w:left w:val="none" w:sz="0" w:space="0" w:color="auto"/>
        <w:bottom w:val="none" w:sz="0" w:space="0" w:color="auto"/>
        <w:right w:val="none" w:sz="0" w:space="0" w:color="auto"/>
      </w:divBdr>
    </w:div>
    <w:div w:id="1759869261">
      <w:marLeft w:val="0"/>
      <w:marRight w:val="0"/>
      <w:marTop w:val="10"/>
      <w:marBottom w:val="10"/>
      <w:divBdr>
        <w:top w:val="none" w:sz="0" w:space="0" w:color="auto"/>
        <w:left w:val="none" w:sz="0" w:space="0" w:color="auto"/>
        <w:bottom w:val="none" w:sz="0" w:space="0" w:color="auto"/>
        <w:right w:val="none" w:sz="0" w:space="0" w:color="auto"/>
      </w:divBdr>
    </w:div>
    <w:div w:id="1772897991">
      <w:marLeft w:val="0"/>
      <w:marRight w:val="0"/>
      <w:marTop w:val="10"/>
      <w:marBottom w:val="10"/>
      <w:divBdr>
        <w:top w:val="none" w:sz="0" w:space="0" w:color="auto"/>
        <w:left w:val="none" w:sz="0" w:space="0" w:color="auto"/>
        <w:bottom w:val="none" w:sz="0" w:space="0" w:color="auto"/>
        <w:right w:val="none" w:sz="0" w:space="0" w:color="auto"/>
      </w:divBdr>
    </w:div>
    <w:div w:id="1777402900">
      <w:marLeft w:val="0"/>
      <w:marRight w:val="0"/>
      <w:marTop w:val="10"/>
      <w:marBottom w:val="10"/>
      <w:divBdr>
        <w:top w:val="none" w:sz="0" w:space="0" w:color="auto"/>
        <w:left w:val="none" w:sz="0" w:space="0" w:color="auto"/>
        <w:bottom w:val="none" w:sz="0" w:space="0" w:color="auto"/>
        <w:right w:val="none" w:sz="0" w:space="0" w:color="auto"/>
      </w:divBdr>
    </w:div>
    <w:div w:id="1785418657">
      <w:marLeft w:val="0"/>
      <w:marRight w:val="0"/>
      <w:marTop w:val="10"/>
      <w:marBottom w:val="10"/>
      <w:divBdr>
        <w:top w:val="none" w:sz="0" w:space="0" w:color="auto"/>
        <w:left w:val="none" w:sz="0" w:space="0" w:color="auto"/>
        <w:bottom w:val="none" w:sz="0" w:space="0" w:color="auto"/>
        <w:right w:val="none" w:sz="0" w:space="0" w:color="auto"/>
      </w:divBdr>
    </w:div>
    <w:div w:id="1791588367">
      <w:marLeft w:val="0"/>
      <w:marRight w:val="0"/>
      <w:marTop w:val="10"/>
      <w:marBottom w:val="10"/>
      <w:divBdr>
        <w:top w:val="none" w:sz="0" w:space="0" w:color="auto"/>
        <w:left w:val="none" w:sz="0" w:space="0" w:color="auto"/>
        <w:bottom w:val="none" w:sz="0" w:space="0" w:color="auto"/>
        <w:right w:val="none" w:sz="0" w:space="0" w:color="auto"/>
      </w:divBdr>
    </w:div>
    <w:div w:id="1792476180">
      <w:marLeft w:val="0"/>
      <w:marRight w:val="0"/>
      <w:marTop w:val="10"/>
      <w:marBottom w:val="10"/>
      <w:divBdr>
        <w:top w:val="none" w:sz="0" w:space="0" w:color="auto"/>
        <w:left w:val="none" w:sz="0" w:space="0" w:color="auto"/>
        <w:bottom w:val="none" w:sz="0" w:space="0" w:color="auto"/>
        <w:right w:val="none" w:sz="0" w:space="0" w:color="auto"/>
      </w:divBdr>
    </w:div>
    <w:div w:id="1793787045">
      <w:marLeft w:val="0"/>
      <w:marRight w:val="0"/>
      <w:marTop w:val="10"/>
      <w:marBottom w:val="10"/>
      <w:divBdr>
        <w:top w:val="none" w:sz="0" w:space="0" w:color="auto"/>
        <w:left w:val="none" w:sz="0" w:space="0" w:color="auto"/>
        <w:bottom w:val="none" w:sz="0" w:space="0" w:color="auto"/>
        <w:right w:val="none" w:sz="0" w:space="0" w:color="auto"/>
      </w:divBdr>
    </w:div>
    <w:div w:id="1833787982">
      <w:marLeft w:val="0"/>
      <w:marRight w:val="0"/>
      <w:marTop w:val="10"/>
      <w:marBottom w:val="10"/>
      <w:divBdr>
        <w:top w:val="none" w:sz="0" w:space="0" w:color="auto"/>
        <w:left w:val="none" w:sz="0" w:space="0" w:color="auto"/>
        <w:bottom w:val="none" w:sz="0" w:space="0" w:color="auto"/>
        <w:right w:val="none" w:sz="0" w:space="0" w:color="auto"/>
      </w:divBdr>
    </w:div>
    <w:div w:id="1835022496">
      <w:marLeft w:val="0"/>
      <w:marRight w:val="0"/>
      <w:marTop w:val="10"/>
      <w:marBottom w:val="10"/>
      <w:divBdr>
        <w:top w:val="none" w:sz="0" w:space="0" w:color="auto"/>
        <w:left w:val="none" w:sz="0" w:space="0" w:color="auto"/>
        <w:bottom w:val="none" w:sz="0" w:space="0" w:color="auto"/>
        <w:right w:val="none" w:sz="0" w:space="0" w:color="auto"/>
      </w:divBdr>
    </w:div>
    <w:div w:id="1864325081">
      <w:marLeft w:val="0"/>
      <w:marRight w:val="0"/>
      <w:marTop w:val="10"/>
      <w:marBottom w:val="10"/>
      <w:divBdr>
        <w:top w:val="none" w:sz="0" w:space="0" w:color="auto"/>
        <w:left w:val="none" w:sz="0" w:space="0" w:color="auto"/>
        <w:bottom w:val="none" w:sz="0" w:space="0" w:color="auto"/>
        <w:right w:val="none" w:sz="0" w:space="0" w:color="auto"/>
      </w:divBdr>
    </w:div>
    <w:div w:id="1872914877">
      <w:marLeft w:val="0"/>
      <w:marRight w:val="0"/>
      <w:marTop w:val="10"/>
      <w:marBottom w:val="10"/>
      <w:divBdr>
        <w:top w:val="none" w:sz="0" w:space="0" w:color="auto"/>
        <w:left w:val="none" w:sz="0" w:space="0" w:color="auto"/>
        <w:bottom w:val="none" w:sz="0" w:space="0" w:color="auto"/>
        <w:right w:val="none" w:sz="0" w:space="0" w:color="auto"/>
      </w:divBdr>
    </w:div>
    <w:div w:id="1876232279">
      <w:marLeft w:val="0"/>
      <w:marRight w:val="0"/>
      <w:marTop w:val="10"/>
      <w:marBottom w:val="10"/>
      <w:divBdr>
        <w:top w:val="none" w:sz="0" w:space="0" w:color="auto"/>
        <w:left w:val="none" w:sz="0" w:space="0" w:color="auto"/>
        <w:bottom w:val="none" w:sz="0" w:space="0" w:color="auto"/>
        <w:right w:val="none" w:sz="0" w:space="0" w:color="auto"/>
      </w:divBdr>
    </w:div>
    <w:div w:id="1879589924">
      <w:marLeft w:val="0"/>
      <w:marRight w:val="0"/>
      <w:marTop w:val="10"/>
      <w:marBottom w:val="10"/>
      <w:divBdr>
        <w:top w:val="none" w:sz="0" w:space="0" w:color="auto"/>
        <w:left w:val="none" w:sz="0" w:space="0" w:color="auto"/>
        <w:bottom w:val="none" w:sz="0" w:space="0" w:color="auto"/>
        <w:right w:val="none" w:sz="0" w:space="0" w:color="auto"/>
      </w:divBdr>
    </w:div>
    <w:div w:id="1883906439">
      <w:marLeft w:val="0"/>
      <w:marRight w:val="0"/>
      <w:marTop w:val="10"/>
      <w:marBottom w:val="10"/>
      <w:divBdr>
        <w:top w:val="none" w:sz="0" w:space="0" w:color="auto"/>
        <w:left w:val="none" w:sz="0" w:space="0" w:color="auto"/>
        <w:bottom w:val="none" w:sz="0" w:space="0" w:color="auto"/>
        <w:right w:val="none" w:sz="0" w:space="0" w:color="auto"/>
      </w:divBdr>
    </w:div>
    <w:div w:id="1884169599">
      <w:marLeft w:val="0"/>
      <w:marRight w:val="0"/>
      <w:marTop w:val="10"/>
      <w:marBottom w:val="10"/>
      <w:divBdr>
        <w:top w:val="none" w:sz="0" w:space="0" w:color="auto"/>
        <w:left w:val="none" w:sz="0" w:space="0" w:color="auto"/>
        <w:bottom w:val="none" w:sz="0" w:space="0" w:color="auto"/>
        <w:right w:val="none" w:sz="0" w:space="0" w:color="auto"/>
      </w:divBdr>
    </w:div>
    <w:div w:id="1887178706">
      <w:marLeft w:val="0"/>
      <w:marRight w:val="0"/>
      <w:marTop w:val="10"/>
      <w:marBottom w:val="10"/>
      <w:divBdr>
        <w:top w:val="none" w:sz="0" w:space="0" w:color="auto"/>
        <w:left w:val="none" w:sz="0" w:space="0" w:color="auto"/>
        <w:bottom w:val="none" w:sz="0" w:space="0" w:color="auto"/>
        <w:right w:val="none" w:sz="0" w:space="0" w:color="auto"/>
      </w:divBdr>
    </w:div>
    <w:div w:id="1890993410">
      <w:marLeft w:val="0"/>
      <w:marRight w:val="720"/>
      <w:marTop w:val="10"/>
      <w:marBottom w:val="10"/>
      <w:divBdr>
        <w:top w:val="none" w:sz="0" w:space="0" w:color="auto"/>
        <w:left w:val="none" w:sz="0" w:space="0" w:color="auto"/>
        <w:bottom w:val="none" w:sz="0" w:space="0" w:color="auto"/>
        <w:right w:val="none" w:sz="0" w:space="0" w:color="auto"/>
      </w:divBdr>
    </w:div>
    <w:div w:id="1891110521">
      <w:marLeft w:val="0"/>
      <w:marRight w:val="0"/>
      <w:marTop w:val="10"/>
      <w:marBottom w:val="10"/>
      <w:divBdr>
        <w:top w:val="none" w:sz="0" w:space="0" w:color="auto"/>
        <w:left w:val="none" w:sz="0" w:space="0" w:color="auto"/>
        <w:bottom w:val="none" w:sz="0" w:space="0" w:color="auto"/>
        <w:right w:val="none" w:sz="0" w:space="0" w:color="auto"/>
      </w:divBdr>
    </w:div>
    <w:div w:id="1897356575">
      <w:marLeft w:val="0"/>
      <w:marRight w:val="0"/>
      <w:marTop w:val="10"/>
      <w:marBottom w:val="10"/>
      <w:divBdr>
        <w:top w:val="none" w:sz="0" w:space="0" w:color="auto"/>
        <w:left w:val="none" w:sz="0" w:space="0" w:color="auto"/>
        <w:bottom w:val="none" w:sz="0" w:space="0" w:color="auto"/>
        <w:right w:val="none" w:sz="0" w:space="0" w:color="auto"/>
      </w:divBdr>
    </w:div>
    <w:div w:id="1907373123">
      <w:marLeft w:val="0"/>
      <w:marRight w:val="0"/>
      <w:marTop w:val="10"/>
      <w:marBottom w:val="10"/>
      <w:divBdr>
        <w:top w:val="none" w:sz="0" w:space="0" w:color="auto"/>
        <w:left w:val="none" w:sz="0" w:space="0" w:color="auto"/>
        <w:bottom w:val="none" w:sz="0" w:space="0" w:color="auto"/>
        <w:right w:val="none" w:sz="0" w:space="0" w:color="auto"/>
      </w:divBdr>
    </w:div>
    <w:div w:id="1914394421">
      <w:marLeft w:val="0"/>
      <w:marRight w:val="0"/>
      <w:marTop w:val="10"/>
      <w:marBottom w:val="10"/>
      <w:divBdr>
        <w:top w:val="none" w:sz="0" w:space="0" w:color="auto"/>
        <w:left w:val="none" w:sz="0" w:space="0" w:color="auto"/>
        <w:bottom w:val="none" w:sz="0" w:space="0" w:color="auto"/>
        <w:right w:val="none" w:sz="0" w:space="0" w:color="auto"/>
      </w:divBdr>
    </w:div>
    <w:div w:id="1915434047">
      <w:marLeft w:val="0"/>
      <w:marRight w:val="0"/>
      <w:marTop w:val="10"/>
      <w:marBottom w:val="10"/>
      <w:divBdr>
        <w:top w:val="none" w:sz="0" w:space="0" w:color="auto"/>
        <w:left w:val="none" w:sz="0" w:space="0" w:color="auto"/>
        <w:bottom w:val="none" w:sz="0" w:space="0" w:color="auto"/>
        <w:right w:val="none" w:sz="0" w:space="0" w:color="auto"/>
      </w:divBdr>
    </w:div>
    <w:div w:id="1920796311">
      <w:marLeft w:val="0"/>
      <w:marRight w:val="0"/>
      <w:marTop w:val="10"/>
      <w:marBottom w:val="10"/>
      <w:divBdr>
        <w:top w:val="none" w:sz="0" w:space="0" w:color="auto"/>
        <w:left w:val="none" w:sz="0" w:space="0" w:color="auto"/>
        <w:bottom w:val="none" w:sz="0" w:space="0" w:color="auto"/>
        <w:right w:val="none" w:sz="0" w:space="0" w:color="auto"/>
      </w:divBdr>
    </w:div>
    <w:div w:id="1922520790">
      <w:marLeft w:val="0"/>
      <w:marRight w:val="0"/>
      <w:marTop w:val="10"/>
      <w:marBottom w:val="10"/>
      <w:divBdr>
        <w:top w:val="none" w:sz="0" w:space="0" w:color="auto"/>
        <w:left w:val="none" w:sz="0" w:space="0" w:color="auto"/>
        <w:bottom w:val="none" w:sz="0" w:space="0" w:color="auto"/>
        <w:right w:val="none" w:sz="0" w:space="0" w:color="auto"/>
      </w:divBdr>
    </w:div>
    <w:div w:id="1939672450">
      <w:marLeft w:val="0"/>
      <w:marRight w:val="0"/>
      <w:marTop w:val="10"/>
      <w:marBottom w:val="10"/>
      <w:divBdr>
        <w:top w:val="none" w:sz="0" w:space="0" w:color="auto"/>
        <w:left w:val="none" w:sz="0" w:space="0" w:color="auto"/>
        <w:bottom w:val="none" w:sz="0" w:space="0" w:color="auto"/>
        <w:right w:val="none" w:sz="0" w:space="0" w:color="auto"/>
      </w:divBdr>
    </w:div>
    <w:div w:id="1940408816">
      <w:marLeft w:val="0"/>
      <w:marRight w:val="720"/>
      <w:marTop w:val="10"/>
      <w:marBottom w:val="10"/>
      <w:divBdr>
        <w:top w:val="none" w:sz="0" w:space="0" w:color="auto"/>
        <w:left w:val="none" w:sz="0" w:space="0" w:color="auto"/>
        <w:bottom w:val="none" w:sz="0" w:space="0" w:color="auto"/>
        <w:right w:val="none" w:sz="0" w:space="0" w:color="auto"/>
      </w:divBdr>
    </w:div>
    <w:div w:id="1961179708">
      <w:marLeft w:val="0"/>
      <w:marRight w:val="0"/>
      <w:marTop w:val="10"/>
      <w:marBottom w:val="10"/>
      <w:divBdr>
        <w:top w:val="none" w:sz="0" w:space="0" w:color="auto"/>
        <w:left w:val="none" w:sz="0" w:space="0" w:color="auto"/>
        <w:bottom w:val="none" w:sz="0" w:space="0" w:color="auto"/>
        <w:right w:val="none" w:sz="0" w:space="0" w:color="auto"/>
      </w:divBdr>
    </w:div>
    <w:div w:id="1962766601">
      <w:marLeft w:val="0"/>
      <w:marRight w:val="0"/>
      <w:marTop w:val="10"/>
      <w:marBottom w:val="10"/>
      <w:divBdr>
        <w:top w:val="none" w:sz="0" w:space="0" w:color="auto"/>
        <w:left w:val="none" w:sz="0" w:space="0" w:color="auto"/>
        <w:bottom w:val="none" w:sz="0" w:space="0" w:color="auto"/>
        <w:right w:val="none" w:sz="0" w:space="0" w:color="auto"/>
      </w:divBdr>
    </w:div>
    <w:div w:id="1963225387">
      <w:marLeft w:val="0"/>
      <w:marRight w:val="0"/>
      <w:marTop w:val="10"/>
      <w:marBottom w:val="10"/>
      <w:divBdr>
        <w:top w:val="none" w:sz="0" w:space="0" w:color="auto"/>
        <w:left w:val="none" w:sz="0" w:space="0" w:color="auto"/>
        <w:bottom w:val="none" w:sz="0" w:space="0" w:color="auto"/>
        <w:right w:val="none" w:sz="0" w:space="0" w:color="auto"/>
      </w:divBdr>
    </w:div>
    <w:div w:id="1969043627">
      <w:marLeft w:val="0"/>
      <w:marRight w:val="0"/>
      <w:marTop w:val="10"/>
      <w:marBottom w:val="10"/>
      <w:divBdr>
        <w:top w:val="none" w:sz="0" w:space="0" w:color="auto"/>
        <w:left w:val="none" w:sz="0" w:space="0" w:color="auto"/>
        <w:bottom w:val="none" w:sz="0" w:space="0" w:color="auto"/>
        <w:right w:val="none" w:sz="0" w:space="0" w:color="auto"/>
      </w:divBdr>
    </w:div>
    <w:div w:id="1982078525">
      <w:marLeft w:val="0"/>
      <w:marRight w:val="0"/>
      <w:marTop w:val="10"/>
      <w:marBottom w:val="10"/>
      <w:divBdr>
        <w:top w:val="none" w:sz="0" w:space="0" w:color="auto"/>
        <w:left w:val="none" w:sz="0" w:space="0" w:color="auto"/>
        <w:bottom w:val="none" w:sz="0" w:space="0" w:color="auto"/>
        <w:right w:val="none" w:sz="0" w:space="0" w:color="auto"/>
      </w:divBdr>
    </w:div>
    <w:div w:id="1995913792">
      <w:marLeft w:val="0"/>
      <w:marRight w:val="0"/>
      <w:marTop w:val="10"/>
      <w:marBottom w:val="10"/>
      <w:divBdr>
        <w:top w:val="none" w:sz="0" w:space="0" w:color="auto"/>
        <w:left w:val="none" w:sz="0" w:space="0" w:color="auto"/>
        <w:bottom w:val="none" w:sz="0" w:space="0" w:color="auto"/>
        <w:right w:val="none" w:sz="0" w:space="0" w:color="auto"/>
      </w:divBdr>
    </w:div>
    <w:div w:id="2011563292">
      <w:marLeft w:val="0"/>
      <w:marRight w:val="720"/>
      <w:marTop w:val="10"/>
      <w:marBottom w:val="10"/>
      <w:divBdr>
        <w:top w:val="none" w:sz="0" w:space="0" w:color="auto"/>
        <w:left w:val="none" w:sz="0" w:space="0" w:color="auto"/>
        <w:bottom w:val="none" w:sz="0" w:space="0" w:color="auto"/>
        <w:right w:val="none" w:sz="0" w:space="0" w:color="auto"/>
      </w:divBdr>
    </w:div>
    <w:div w:id="2014408570">
      <w:marLeft w:val="0"/>
      <w:marRight w:val="0"/>
      <w:marTop w:val="10"/>
      <w:marBottom w:val="10"/>
      <w:divBdr>
        <w:top w:val="none" w:sz="0" w:space="0" w:color="auto"/>
        <w:left w:val="none" w:sz="0" w:space="0" w:color="auto"/>
        <w:bottom w:val="none" w:sz="0" w:space="0" w:color="auto"/>
        <w:right w:val="none" w:sz="0" w:space="0" w:color="auto"/>
      </w:divBdr>
    </w:div>
    <w:div w:id="2057969427">
      <w:marLeft w:val="0"/>
      <w:marRight w:val="0"/>
      <w:marTop w:val="10"/>
      <w:marBottom w:val="10"/>
      <w:divBdr>
        <w:top w:val="none" w:sz="0" w:space="0" w:color="auto"/>
        <w:left w:val="none" w:sz="0" w:space="0" w:color="auto"/>
        <w:bottom w:val="none" w:sz="0" w:space="0" w:color="auto"/>
        <w:right w:val="none" w:sz="0" w:space="0" w:color="auto"/>
      </w:divBdr>
    </w:div>
    <w:div w:id="2064862599">
      <w:marLeft w:val="0"/>
      <w:marRight w:val="0"/>
      <w:marTop w:val="10"/>
      <w:marBottom w:val="10"/>
      <w:divBdr>
        <w:top w:val="none" w:sz="0" w:space="0" w:color="auto"/>
        <w:left w:val="none" w:sz="0" w:space="0" w:color="auto"/>
        <w:bottom w:val="none" w:sz="0" w:space="0" w:color="auto"/>
        <w:right w:val="none" w:sz="0" w:space="0" w:color="auto"/>
      </w:divBdr>
    </w:div>
    <w:div w:id="2066485718">
      <w:marLeft w:val="0"/>
      <w:marRight w:val="0"/>
      <w:marTop w:val="10"/>
      <w:marBottom w:val="10"/>
      <w:divBdr>
        <w:top w:val="none" w:sz="0" w:space="0" w:color="auto"/>
        <w:left w:val="none" w:sz="0" w:space="0" w:color="auto"/>
        <w:bottom w:val="none" w:sz="0" w:space="0" w:color="auto"/>
        <w:right w:val="none" w:sz="0" w:space="0" w:color="auto"/>
      </w:divBdr>
    </w:div>
    <w:div w:id="2077123844">
      <w:marLeft w:val="0"/>
      <w:marRight w:val="0"/>
      <w:marTop w:val="10"/>
      <w:marBottom w:val="10"/>
      <w:divBdr>
        <w:top w:val="none" w:sz="0" w:space="0" w:color="auto"/>
        <w:left w:val="none" w:sz="0" w:space="0" w:color="auto"/>
        <w:bottom w:val="none" w:sz="0" w:space="0" w:color="auto"/>
        <w:right w:val="none" w:sz="0" w:space="0" w:color="auto"/>
      </w:divBdr>
    </w:div>
    <w:div w:id="2107651907">
      <w:marLeft w:val="0"/>
      <w:marRight w:val="0"/>
      <w:marTop w:val="10"/>
      <w:marBottom w:val="10"/>
      <w:divBdr>
        <w:top w:val="none" w:sz="0" w:space="0" w:color="auto"/>
        <w:left w:val="none" w:sz="0" w:space="0" w:color="auto"/>
        <w:bottom w:val="none" w:sz="0" w:space="0" w:color="auto"/>
        <w:right w:val="none" w:sz="0" w:space="0" w:color="auto"/>
      </w:divBdr>
    </w:div>
    <w:div w:id="2110005807">
      <w:marLeft w:val="0"/>
      <w:marRight w:val="0"/>
      <w:marTop w:val="10"/>
      <w:marBottom w:val="10"/>
      <w:divBdr>
        <w:top w:val="none" w:sz="0" w:space="0" w:color="auto"/>
        <w:left w:val="none" w:sz="0" w:space="0" w:color="auto"/>
        <w:bottom w:val="none" w:sz="0" w:space="0" w:color="auto"/>
        <w:right w:val="none" w:sz="0" w:space="0" w:color="auto"/>
      </w:divBdr>
    </w:div>
    <w:div w:id="2135706794">
      <w:marLeft w:val="0"/>
      <w:marRight w:val="0"/>
      <w:marTop w:val="10"/>
      <w:marBottom w:val="10"/>
      <w:divBdr>
        <w:top w:val="none" w:sz="0" w:space="0" w:color="auto"/>
        <w:left w:val="none" w:sz="0" w:space="0" w:color="auto"/>
        <w:bottom w:val="none" w:sz="0" w:space="0" w:color="auto"/>
        <w:right w:val="none" w:sz="0" w:space="0" w:color="auto"/>
      </w:divBdr>
    </w:div>
    <w:div w:id="2145152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8292</Words>
  <Characters>47267</Characters>
  <Application>Microsoft Office Word</Application>
  <DocSecurity>0</DocSecurity>
  <Lines>393</Lines>
  <Paragraphs>110</Paragraphs>
  <ScaleCrop>false</ScaleCrop>
  <Company/>
  <LinksUpToDate>false</LinksUpToDate>
  <CharactersWithSpaces>55449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