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EFB45" w14:textId="77777777" w:rsidR="0000237A" w:rsidRDefault="0000237A">
      <w:pPr>
        <w:spacing w:line="500" w:lineRule="atLeast"/>
        <w:jc w:val="center"/>
        <w:divId w:val="934746452"/>
        <w:rPr>
          <w:rFonts w:ascii="黑体" w:eastAsia="黑体" w:hAnsi="黑体"/>
          <w:sz w:val="36"/>
          <w:szCs w:val="36"/>
        </w:rPr>
      </w:pPr>
      <w:r>
        <w:rPr>
          <w:rFonts w:ascii="黑体" w:eastAsia="黑体" w:hAnsi="黑体" w:hint="eastAsia"/>
          <w:sz w:val="36"/>
          <w:szCs w:val="36"/>
        </w:rPr>
        <w:t>广东省东莞市第二人民法院</w:t>
      </w:r>
    </w:p>
    <w:p w14:paraId="24FA71E4" w14:textId="77777777" w:rsidR="0000237A" w:rsidRDefault="0000237A">
      <w:pPr>
        <w:spacing w:line="500" w:lineRule="atLeast"/>
        <w:jc w:val="center"/>
        <w:divId w:val="7692071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EFF9EA" w14:textId="77777777" w:rsidR="0000237A" w:rsidRDefault="0000237A">
      <w:pPr>
        <w:spacing w:line="500" w:lineRule="atLeast"/>
        <w:jc w:val="right"/>
        <w:divId w:val="20506651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1038</w:t>
      </w:r>
      <w:r>
        <w:rPr>
          <w:rFonts w:hint="eastAsia"/>
          <w:sz w:val="30"/>
          <w:szCs w:val="30"/>
        </w:rPr>
        <w:t>号</w:t>
      </w:r>
    </w:p>
    <w:p w14:paraId="2F5367CA" w14:textId="77777777" w:rsidR="0000237A" w:rsidRDefault="0000237A">
      <w:pPr>
        <w:spacing w:line="500" w:lineRule="atLeast"/>
        <w:ind w:firstLine="600"/>
        <w:divId w:val="225843902"/>
        <w:rPr>
          <w:rFonts w:hint="eastAsia"/>
          <w:sz w:val="30"/>
          <w:szCs w:val="30"/>
        </w:rPr>
      </w:pPr>
      <w:r>
        <w:rPr>
          <w:rFonts w:hint="eastAsia"/>
          <w:sz w:val="30"/>
          <w:szCs w:val="30"/>
        </w:rPr>
        <w:t>公诉机关广东省东莞市第二市区人民检察院。</w:t>
      </w:r>
    </w:p>
    <w:p w14:paraId="2DC18BCC" w14:textId="77777777" w:rsidR="0000237A" w:rsidRDefault="0000237A">
      <w:pPr>
        <w:spacing w:line="500" w:lineRule="atLeast"/>
        <w:ind w:firstLine="600"/>
        <w:divId w:val="1797025434"/>
        <w:rPr>
          <w:rFonts w:hint="eastAsia"/>
          <w:sz w:val="30"/>
          <w:szCs w:val="30"/>
        </w:rPr>
      </w:pPr>
      <w:r>
        <w:rPr>
          <w:rFonts w:hint="eastAsia"/>
          <w:sz w:val="30"/>
          <w:szCs w:val="30"/>
        </w:rPr>
        <w:t>被告人李志雄。因涉嫌犯滥用职权罪、受贿罪于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日被羁押并被刑事拘留，因涉嫌犯滥用职权罪、受贿罪、贪污罪于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日被逮捕。现押于东莞市第二看守所。</w:t>
      </w:r>
    </w:p>
    <w:p w14:paraId="751CDBA9" w14:textId="77777777" w:rsidR="0000237A" w:rsidRDefault="0000237A">
      <w:pPr>
        <w:spacing w:line="500" w:lineRule="atLeast"/>
        <w:ind w:firstLine="600"/>
        <w:divId w:val="972716523"/>
        <w:rPr>
          <w:rFonts w:hint="eastAsia"/>
          <w:sz w:val="30"/>
          <w:szCs w:val="30"/>
        </w:rPr>
      </w:pPr>
      <w:r>
        <w:rPr>
          <w:rFonts w:hint="eastAsia"/>
          <w:sz w:val="30"/>
          <w:szCs w:val="30"/>
        </w:rPr>
        <w:t>辩护人李健豪、许见欢，广东名成律师事务所律师。</w:t>
      </w:r>
    </w:p>
    <w:p w14:paraId="6F23D854" w14:textId="77777777" w:rsidR="0000237A" w:rsidRDefault="0000237A">
      <w:pPr>
        <w:spacing w:line="500" w:lineRule="atLeast"/>
        <w:ind w:firstLine="600"/>
        <w:divId w:val="1195459296"/>
        <w:rPr>
          <w:rFonts w:hint="eastAsia"/>
          <w:sz w:val="30"/>
          <w:szCs w:val="30"/>
        </w:rPr>
      </w:pPr>
      <w:r>
        <w:rPr>
          <w:rFonts w:hint="eastAsia"/>
          <w:sz w:val="30"/>
          <w:szCs w:val="30"/>
        </w:rPr>
        <w:t>被告人陈志强。因涉嫌犯滥用职权罪于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日被羁押并被刑事拘留，因涉嫌犯滥用职权罪、受贿罪于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日被逮捕。现押于东莞市第二看守所。</w:t>
      </w:r>
    </w:p>
    <w:p w14:paraId="4D2F0B1F" w14:textId="77777777" w:rsidR="0000237A" w:rsidRDefault="0000237A">
      <w:pPr>
        <w:spacing w:line="500" w:lineRule="atLeast"/>
        <w:ind w:firstLine="600"/>
        <w:divId w:val="356393162"/>
        <w:rPr>
          <w:rFonts w:hint="eastAsia"/>
          <w:sz w:val="30"/>
          <w:szCs w:val="30"/>
        </w:rPr>
      </w:pPr>
      <w:r>
        <w:rPr>
          <w:rFonts w:hint="eastAsia"/>
          <w:sz w:val="30"/>
          <w:szCs w:val="30"/>
        </w:rPr>
        <w:t>辩护人赖道波，广东君华律师事务所律师。</w:t>
      </w:r>
    </w:p>
    <w:p w14:paraId="20CA80CD" w14:textId="77777777" w:rsidR="0000237A" w:rsidRDefault="0000237A">
      <w:pPr>
        <w:spacing w:line="500" w:lineRule="atLeast"/>
        <w:ind w:firstLine="600"/>
        <w:divId w:val="1969242203"/>
        <w:rPr>
          <w:rFonts w:hint="eastAsia"/>
          <w:sz w:val="30"/>
          <w:szCs w:val="30"/>
        </w:rPr>
      </w:pPr>
      <w:r>
        <w:rPr>
          <w:rFonts w:hint="eastAsia"/>
          <w:sz w:val="30"/>
          <w:szCs w:val="30"/>
        </w:rPr>
        <w:t>被告人赵敬杨。因涉嫌犯滥用职权罪、受贿罪于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日被逮捕。现押于东莞市第二看守所。</w:t>
      </w:r>
    </w:p>
    <w:p w14:paraId="13BBF877" w14:textId="77777777" w:rsidR="0000237A" w:rsidRDefault="0000237A">
      <w:pPr>
        <w:spacing w:line="500" w:lineRule="atLeast"/>
        <w:ind w:firstLine="600"/>
        <w:divId w:val="185094448"/>
        <w:rPr>
          <w:rFonts w:hint="eastAsia"/>
          <w:sz w:val="30"/>
          <w:szCs w:val="30"/>
        </w:rPr>
      </w:pPr>
      <w:r>
        <w:rPr>
          <w:rFonts w:hint="eastAsia"/>
          <w:sz w:val="30"/>
          <w:szCs w:val="30"/>
        </w:rPr>
        <w:t>辩护人段燕山、莫伟青，广东凯略律师事务所律师。</w:t>
      </w:r>
    </w:p>
    <w:p w14:paraId="2D37A55A" w14:textId="77777777" w:rsidR="0000237A" w:rsidRDefault="0000237A">
      <w:pPr>
        <w:spacing w:line="500" w:lineRule="atLeast"/>
        <w:ind w:firstLine="600"/>
        <w:divId w:val="855079377"/>
        <w:rPr>
          <w:rFonts w:hint="eastAsia"/>
          <w:sz w:val="30"/>
          <w:szCs w:val="30"/>
        </w:rPr>
      </w:pPr>
      <w:r>
        <w:rPr>
          <w:rFonts w:hint="eastAsia"/>
          <w:sz w:val="30"/>
          <w:szCs w:val="30"/>
        </w:rPr>
        <w:t>被告人李文锋。因涉嫌犯滥用职权罪、受贿罪于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日被逮捕。现押于东莞市第二看守所。</w:t>
      </w:r>
    </w:p>
    <w:p w14:paraId="4ACF4968" w14:textId="77777777" w:rsidR="0000237A" w:rsidRDefault="0000237A">
      <w:pPr>
        <w:spacing w:line="500" w:lineRule="atLeast"/>
        <w:ind w:firstLine="600"/>
        <w:divId w:val="2009824940"/>
        <w:rPr>
          <w:rFonts w:hint="eastAsia"/>
          <w:sz w:val="30"/>
          <w:szCs w:val="30"/>
        </w:rPr>
      </w:pPr>
      <w:r>
        <w:rPr>
          <w:rFonts w:hint="eastAsia"/>
          <w:sz w:val="30"/>
          <w:szCs w:val="30"/>
        </w:rPr>
        <w:t>辩护人李建琪，广东瀚杰律师事务所律师。</w:t>
      </w:r>
    </w:p>
    <w:p w14:paraId="0D400136" w14:textId="77777777" w:rsidR="0000237A" w:rsidRDefault="0000237A">
      <w:pPr>
        <w:spacing w:line="500" w:lineRule="atLeast"/>
        <w:ind w:firstLine="600"/>
        <w:divId w:val="1107585140"/>
        <w:rPr>
          <w:rFonts w:hint="eastAsia"/>
          <w:sz w:val="30"/>
          <w:szCs w:val="30"/>
        </w:rPr>
      </w:pPr>
      <w:r>
        <w:rPr>
          <w:rFonts w:hint="eastAsia"/>
          <w:sz w:val="30"/>
          <w:szCs w:val="30"/>
        </w:rPr>
        <w:t>被告人黄创辉。因涉嫌犯行贿罪于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日被逮捕。现押于东莞市第二看守所。</w:t>
      </w:r>
    </w:p>
    <w:p w14:paraId="6B7B33B4" w14:textId="77777777" w:rsidR="0000237A" w:rsidRDefault="0000237A">
      <w:pPr>
        <w:spacing w:line="500" w:lineRule="atLeast"/>
        <w:ind w:firstLine="600"/>
        <w:divId w:val="1150295277"/>
        <w:rPr>
          <w:rFonts w:hint="eastAsia"/>
          <w:sz w:val="30"/>
          <w:szCs w:val="30"/>
        </w:rPr>
      </w:pPr>
      <w:r>
        <w:rPr>
          <w:rFonts w:hint="eastAsia"/>
          <w:sz w:val="30"/>
          <w:szCs w:val="30"/>
        </w:rPr>
        <w:t>辩护人王伟志，广东尚智和律师事务所律师。</w:t>
      </w:r>
    </w:p>
    <w:p w14:paraId="707B7E58" w14:textId="77777777" w:rsidR="0000237A" w:rsidRDefault="0000237A">
      <w:pPr>
        <w:spacing w:line="500" w:lineRule="atLeast"/>
        <w:ind w:firstLine="600"/>
        <w:divId w:val="960455554"/>
        <w:rPr>
          <w:rFonts w:hint="eastAsia"/>
          <w:sz w:val="30"/>
          <w:szCs w:val="30"/>
        </w:rPr>
      </w:pPr>
      <w:r>
        <w:rPr>
          <w:rFonts w:hint="eastAsia"/>
          <w:sz w:val="30"/>
          <w:szCs w:val="30"/>
        </w:rPr>
        <w:t>辩护人赵虎，广东佑德律师事务所律师。</w:t>
      </w:r>
    </w:p>
    <w:p w14:paraId="4CAADCD8" w14:textId="77777777" w:rsidR="0000237A" w:rsidRDefault="0000237A">
      <w:pPr>
        <w:spacing w:line="500" w:lineRule="atLeast"/>
        <w:ind w:firstLine="600"/>
        <w:divId w:val="653263554"/>
        <w:rPr>
          <w:rFonts w:hint="eastAsia"/>
          <w:sz w:val="30"/>
          <w:szCs w:val="30"/>
        </w:rPr>
      </w:pPr>
      <w:r>
        <w:rPr>
          <w:rFonts w:hint="eastAsia"/>
          <w:sz w:val="30"/>
          <w:szCs w:val="30"/>
        </w:rPr>
        <w:lastRenderedPageBreak/>
        <w:t>东莞市第二市区人民检察院以东二区检诉刑诉〔</w:t>
      </w:r>
      <w:r>
        <w:rPr>
          <w:rFonts w:hint="eastAsia"/>
          <w:sz w:val="30"/>
          <w:szCs w:val="30"/>
        </w:rPr>
        <w:t>2016</w:t>
      </w:r>
      <w:r>
        <w:rPr>
          <w:rFonts w:hint="eastAsia"/>
          <w:sz w:val="30"/>
          <w:szCs w:val="30"/>
        </w:rPr>
        <w:t>〕</w:t>
      </w:r>
      <w:r>
        <w:rPr>
          <w:rFonts w:hint="eastAsia"/>
          <w:sz w:val="30"/>
          <w:szCs w:val="30"/>
        </w:rPr>
        <w:t>1024</w:t>
      </w:r>
      <w:r>
        <w:rPr>
          <w:rFonts w:hint="eastAsia"/>
          <w:sz w:val="30"/>
          <w:szCs w:val="30"/>
        </w:rPr>
        <w:t>号起诉书指控被告人李志雄、陈志强、李文锋犯滥用职权罪、贪污罪、受贿罪，被告人赵敬杨犯滥用职权罪、贪污罪，被告人黄创辉犯滥用职权罪、行贿罪，于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向本院提起公诉。本院受理后，依法组成合议庭公开开庭审理了本案。东莞市第二市区人民检察院指派检察员陆明军、韩锐出庭支持公诉，被告人李志雄及其辩护人李健豪、许见欢，被告人陈志强及其辩护人赖道波，被告人赵敬杨及其辩护人段燕山、莫伟青，被告人李文锋及其辩护人李建琪，被告人黄创辉及其辩护人王伟志、赵虎到庭参加诉讼。审理期间，公诉机关以补充侦查为由，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日建议延期审理，并于同年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日建议恢复审理。现已审理终结。</w:t>
      </w:r>
    </w:p>
    <w:p w14:paraId="51E73371" w14:textId="77777777" w:rsidR="0000237A" w:rsidRDefault="0000237A">
      <w:pPr>
        <w:spacing w:line="500" w:lineRule="atLeast"/>
        <w:ind w:firstLine="600"/>
        <w:divId w:val="1171600516"/>
        <w:rPr>
          <w:rFonts w:hint="eastAsia"/>
          <w:sz w:val="30"/>
          <w:szCs w:val="30"/>
        </w:rPr>
      </w:pPr>
      <w:r>
        <w:rPr>
          <w:rFonts w:hint="eastAsia"/>
          <w:sz w:val="30"/>
          <w:szCs w:val="30"/>
        </w:rPr>
        <w:t>公诉机关指控称，一、被告人李志雄、陈志强、赵敬杨、李文锋、黄创辉结伙滥用职权致使国家损失</w:t>
      </w:r>
      <w:r>
        <w:rPr>
          <w:rFonts w:hint="eastAsia"/>
          <w:sz w:val="30"/>
          <w:szCs w:val="30"/>
        </w:rPr>
        <w:t>678.501504</w:t>
      </w:r>
      <w:r>
        <w:rPr>
          <w:rFonts w:hint="eastAsia"/>
          <w:sz w:val="30"/>
          <w:szCs w:val="30"/>
        </w:rPr>
        <w:t>万元，以及李志雄贪污</w:t>
      </w:r>
      <w:r>
        <w:rPr>
          <w:rFonts w:hint="eastAsia"/>
          <w:sz w:val="30"/>
          <w:szCs w:val="30"/>
        </w:rPr>
        <w:t>212</w:t>
      </w:r>
      <w:r>
        <w:rPr>
          <w:rFonts w:hint="eastAsia"/>
          <w:sz w:val="30"/>
          <w:szCs w:val="30"/>
        </w:rPr>
        <w:t>万元、陈志强贪污</w:t>
      </w:r>
      <w:r>
        <w:rPr>
          <w:rFonts w:hint="eastAsia"/>
          <w:sz w:val="30"/>
          <w:szCs w:val="30"/>
        </w:rPr>
        <w:t>100</w:t>
      </w:r>
      <w:r>
        <w:rPr>
          <w:rFonts w:hint="eastAsia"/>
          <w:sz w:val="30"/>
          <w:szCs w:val="30"/>
        </w:rPr>
        <w:t>万元、赵敬杨贪污</w:t>
      </w:r>
      <w:r>
        <w:rPr>
          <w:rFonts w:hint="eastAsia"/>
          <w:sz w:val="30"/>
          <w:szCs w:val="30"/>
        </w:rPr>
        <w:t>20</w:t>
      </w:r>
      <w:r>
        <w:rPr>
          <w:rFonts w:hint="eastAsia"/>
          <w:sz w:val="30"/>
          <w:szCs w:val="30"/>
        </w:rPr>
        <w:t>万元的事实。</w:t>
      </w:r>
    </w:p>
    <w:p w14:paraId="2DAD6240" w14:textId="77777777" w:rsidR="0000237A" w:rsidRDefault="0000237A">
      <w:pPr>
        <w:spacing w:line="500" w:lineRule="atLeast"/>
        <w:ind w:firstLine="600"/>
        <w:divId w:val="943415741"/>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根据《中共东莞市委东莞市人民政府关于调整经济欠发达镇村及扶持的意见》，东莞市农村工作领导小组办公室、东莞市城市管理局、东莞市财政局向各镇人民政府（街道办事处）联合下发了《东莞市欠发达村老化水管改造实施方案》。《实施方案》规定，原则上市、镇财政对管道主材费用及安装和人工费用进行补助；欠发达村老化水管改造工程所需资金由市、镇两级按照比例分担。其中，望牛墩镇的市镇分担比例为</w:t>
      </w:r>
      <w:r>
        <w:rPr>
          <w:rFonts w:hint="eastAsia"/>
          <w:sz w:val="30"/>
          <w:szCs w:val="30"/>
        </w:rPr>
        <w:t>6</w:t>
      </w:r>
      <w:r>
        <w:rPr>
          <w:rFonts w:hint="eastAsia"/>
          <w:sz w:val="30"/>
          <w:szCs w:val="30"/>
        </w:rPr>
        <w:t>比</w:t>
      </w:r>
      <w:r>
        <w:rPr>
          <w:rFonts w:hint="eastAsia"/>
          <w:sz w:val="30"/>
          <w:szCs w:val="30"/>
        </w:rPr>
        <w:t>4</w:t>
      </w:r>
      <w:r>
        <w:rPr>
          <w:rFonts w:hint="eastAsia"/>
          <w:sz w:val="30"/>
          <w:szCs w:val="30"/>
        </w:rPr>
        <w:t>。后望牛墩镇党委决定成立欠发达村老化水管改造工作领导小组，领导小组组长由时任望牛墩镇党委委员、副镇长被告人李志雄担任，领导小组成员包括时任东莞市财政局望牛墩分局局长被告人赵敬杨、时任望牛墩镇供水公司经理、公用事业服务中心副主任被告人李文锋等人。为确保工程进度，会议决定改造工程委托望牛墩镇供水公司施工，工程所需材料由欠发达村老化水管改造工作领导小组组织有关人员统一采购，工程的人工及服务费按照预算下浮</w:t>
      </w:r>
      <w:r>
        <w:rPr>
          <w:rFonts w:hint="eastAsia"/>
          <w:sz w:val="30"/>
          <w:szCs w:val="30"/>
        </w:rPr>
        <w:t>15%</w:t>
      </w:r>
      <w:r>
        <w:rPr>
          <w:rFonts w:hint="eastAsia"/>
          <w:sz w:val="30"/>
          <w:szCs w:val="30"/>
        </w:rPr>
        <w:t>后与供水公司结算。</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由时任望牛墩镇财政分局副局长、政府采购中心主任陈志强经办，东莞市望牛墩资产经营管理有限公司（系镇属企业）向望牛墩财政分局请示采取单一来源采购方式进行采购，并建议南塑建材塑料制品（深圳）有限</w:t>
      </w:r>
      <w:r>
        <w:rPr>
          <w:rFonts w:hint="eastAsia"/>
          <w:sz w:val="30"/>
          <w:szCs w:val="30"/>
        </w:rPr>
        <w:t>公司作为指定供应商，赵敬杨同意办理。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日，广东远东招标代理有限公司受东莞市望牛墩资产经营管理有限公司的委托，就望牛墩十一条欠发达村供水管网改造材料采购项目（项目编号：</w:t>
      </w:r>
      <w:r>
        <w:rPr>
          <w:rFonts w:hint="eastAsia"/>
          <w:sz w:val="30"/>
          <w:szCs w:val="30"/>
        </w:rPr>
        <w:t>FEGD-ZT10070</w:t>
      </w:r>
      <w:r>
        <w:rPr>
          <w:rFonts w:hint="eastAsia"/>
          <w:sz w:val="30"/>
          <w:szCs w:val="30"/>
        </w:rPr>
        <w:t>）以单一来源方式进行采购。</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日，南塑建材塑胶制品（深圳）有限公司中标，成交金额为</w:t>
      </w:r>
      <w:r>
        <w:rPr>
          <w:rFonts w:hint="eastAsia"/>
          <w:sz w:val="30"/>
          <w:szCs w:val="30"/>
        </w:rPr>
        <w:t>535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日，东莞市望牛墩资产经营管理有限公司和南塑建材塑胶制品（深圳）有限公司签订了合同标的为</w:t>
      </w:r>
      <w:r>
        <w:rPr>
          <w:rFonts w:hint="eastAsia"/>
          <w:sz w:val="30"/>
          <w:szCs w:val="30"/>
        </w:rPr>
        <w:t>535</w:t>
      </w:r>
      <w:r>
        <w:rPr>
          <w:rFonts w:hint="eastAsia"/>
          <w:sz w:val="30"/>
          <w:szCs w:val="30"/>
        </w:rPr>
        <w:t>万元的采购合同（被告人黄创辉为南塑建材塑胶制品有限公司的合同代表）。为了多套取东莞市财政的补助资金，后李志雄、赵敬杨、陈志强、李文锋等人夸大工程所需资金，以</w:t>
      </w:r>
      <w:r>
        <w:rPr>
          <w:rFonts w:hint="eastAsia"/>
          <w:sz w:val="30"/>
          <w:szCs w:val="30"/>
        </w:rPr>
        <w:t>1480.5655</w:t>
      </w:r>
      <w:r>
        <w:rPr>
          <w:rFonts w:hint="eastAsia"/>
          <w:sz w:val="30"/>
          <w:szCs w:val="30"/>
        </w:rPr>
        <w:t>万元的金额申请财政拨款。东莞市财政拨款后，李志雄、赵敬杨、陈志强、李文锋等人实际按照</w:t>
      </w:r>
      <w:r>
        <w:rPr>
          <w:rFonts w:hint="eastAsia"/>
          <w:sz w:val="30"/>
          <w:szCs w:val="30"/>
        </w:rPr>
        <w:t>535</w:t>
      </w:r>
      <w:r>
        <w:rPr>
          <w:rFonts w:hint="eastAsia"/>
          <w:sz w:val="30"/>
          <w:szCs w:val="30"/>
        </w:rPr>
        <w:t>万元的合同标的连同后来追加的工程材料款</w:t>
      </w:r>
      <w:r>
        <w:rPr>
          <w:rFonts w:hint="eastAsia"/>
          <w:sz w:val="30"/>
          <w:szCs w:val="30"/>
        </w:rPr>
        <w:t>50.343996</w:t>
      </w:r>
      <w:r>
        <w:rPr>
          <w:rFonts w:hint="eastAsia"/>
          <w:sz w:val="30"/>
          <w:szCs w:val="30"/>
        </w:rPr>
        <w:t>万元以及朱平沙工程支出的工程材料款</w:t>
      </w:r>
      <w:r>
        <w:rPr>
          <w:rFonts w:hint="eastAsia"/>
          <w:sz w:val="30"/>
          <w:szCs w:val="30"/>
        </w:rPr>
        <w:t>216.72</w:t>
      </w:r>
      <w:r>
        <w:rPr>
          <w:rFonts w:hint="eastAsia"/>
          <w:sz w:val="30"/>
          <w:szCs w:val="30"/>
        </w:rPr>
        <w:t>万元，共计向黄创辉支付工程材料款</w:t>
      </w:r>
      <w:r>
        <w:rPr>
          <w:rFonts w:hint="eastAsia"/>
          <w:sz w:val="30"/>
          <w:szCs w:val="30"/>
        </w:rPr>
        <w:t>802.063996</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日，李文锋以及时任东莞市望牛墩供水公司抢修安装组组长卢某对望牛墩镇十一条欠发达村供水管网改造材料采购项目进行验收，验收结论为同意结算并验收合格。望牛墩十二条欠</w:t>
      </w:r>
      <w:r>
        <w:rPr>
          <w:rFonts w:hint="eastAsia"/>
          <w:sz w:val="30"/>
          <w:szCs w:val="30"/>
        </w:rPr>
        <w:t>发达村（包括朱平沙村）供水管网改造工程施工期间，财政多拨付的补助款共计约</w:t>
      </w:r>
      <w:r>
        <w:rPr>
          <w:rFonts w:hint="eastAsia"/>
          <w:sz w:val="30"/>
          <w:szCs w:val="30"/>
        </w:rPr>
        <w:t>678.501504</w:t>
      </w:r>
      <w:r>
        <w:rPr>
          <w:rFonts w:hint="eastAsia"/>
          <w:sz w:val="30"/>
          <w:szCs w:val="30"/>
        </w:rPr>
        <w:t>万元由黄创辉扣除虚开的发票税点后陆续返还给陈志强，共计返还给陈志强约</w:t>
      </w:r>
      <w:r>
        <w:rPr>
          <w:rFonts w:hint="eastAsia"/>
          <w:sz w:val="30"/>
          <w:szCs w:val="30"/>
        </w:rPr>
        <w:t>542</w:t>
      </w:r>
      <w:r>
        <w:rPr>
          <w:rFonts w:hint="eastAsia"/>
          <w:sz w:val="30"/>
          <w:szCs w:val="30"/>
        </w:rPr>
        <w:t>万元。陈志强在私自截留了其中的</w:t>
      </w:r>
      <w:r>
        <w:rPr>
          <w:rFonts w:hint="eastAsia"/>
          <w:sz w:val="30"/>
          <w:szCs w:val="30"/>
        </w:rPr>
        <w:t>100</w:t>
      </w:r>
      <w:r>
        <w:rPr>
          <w:rFonts w:hint="eastAsia"/>
          <w:sz w:val="30"/>
          <w:szCs w:val="30"/>
        </w:rPr>
        <w:t>万元工程材料回流款用于个人消费后，将其余的</w:t>
      </w:r>
      <w:r>
        <w:rPr>
          <w:rFonts w:hint="eastAsia"/>
          <w:sz w:val="30"/>
          <w:szCs w:val="30"/>
        </w:rPr>
        <w:t>442</w:t>
      </w:r>
      <w:r>
        <w:rPr>
          <w:rFonts w:hint="eastAsia"/>
          <w:sz w:val="30"/>
          <w:szCs w:val="30"/>
        </w:rPr>
        <w:t>万元交给李志雄处理，李志雄将其中的</w:t>
      </w:r>
      <w:r>
        <w:rPr>
          <w:rFonts w:hint="eastAsia"/>
          <w:sz w:val="30"/>
          <w:szCs w:val="30"/>
        </w:rPr>
        <w:t>212</w:t>
      </w:r>
      <w:r>
        <w:rPr>
          <w:rFonts w:hint="eastAsia"/>
          <w:sz w:val="30"/>
          <w:szCs w:val="30"/>
        </w:rPr>
        <w:t>万元用于个人消费。另外，受李志雄的指示，陈志强将其中的</w:t>
      </w:r>
      <w:r>
        <w:rPr>
          <w:rFonts w:hint="eastAsia"/>
          <w:sz w:val="30"/>
          <w:szCs w:val="30"/>
        </w:rPr>
        <w:t>20</w:t>
      </w:r>
      <w:r>
        <w:rPr>
          <w:rFonts w:hint="eastAsia"/>
          <w:sz w:val="30"/>
          <w:szCs w:val="30"/>
        </w:rPr>
        <w:t>万元材料回流款交给赵敬杨处理，赵敬杨后来将上述</w:t>
      </w:r>
      <w:r>
        <w:rPr>
          <w:rFonts w:hint="eastAsia"/>
          <w:sz w:val="30"/>
          <w:szCs w:val="30"/>
        </w:rPr>
        <w:t>20</w:t>
      </w:r>
      <w:r>
        <w:rPr>
          <w:rFonts w:hint="eastAsia"/>
          <w:sz w:val="30"/>
          <w:szCs w:val="30"/>
        </w:rPr>
        <w:t>万元用于送礼。</w:t>
      </w:r>
    </w:p>
    <w:p w14:paraId="6F9EEFD0" w14:textId="77777777" w:rsidR="0000237A" w:rsidRDefault="0000237A">
      <w:pPr>
        <w:spacing w:line="500" w:lineRule="atLeast"/>
        <w:ind w:firstLine="600"/>
        <w:divId w:val="1058239137"/>
        <w:rPr>
          <w:rFonts w:hint="eastAsia"/>
          <w:sz w:val="30"/>
          <w:szCs w:val="30"/>
        </w:rPr>
      </w:pPr>
      <w:r>
        <w:rPr>
          <w:rFonts w:hint="eastAsia"/>
          <w:sz w:val="30"/>
          <w:szCs w:val="30"/>
        </w:rPr>
        <w:t>另查明，</w:t>
      </w:r>
      <w:r>
        <w:rPr>
          <w:rFonts w:hint="eastAsia"/>
          <w:sz w:val="30"/>
          <w:szCs w:val="30"/>
        </w:rPr>
        <w:t>2011</w:t>
      </w:r>
      <w:r>
        <w:rPr>
          <w:rFonts w:hint="eastAsia"/>
          <w:sz w:val="30"/>
          <w:szCs w:val="30"/>
        </w:rPr>
        <w:t>年年初，东莞市审计局决定对“帮助经济欠发达村更换自来水管”专项资金</w:t>
      </w:r>
      <w:r>
        <w:rPr>
          <w:rFonts w:hint="eastAsia"/>
          <w:sz w:val="30"/>
          <w:szCs w:val="30"/>
        </w:rPr>
        <w:t>2010</w:t>
      </w:r>
      <w:r>
        <w:rPr>
          <w:rFonts w:hint="eastAsia"/>
          <w:sz w:val="30"/>
          <w:szCs w:val="30"/>
        </w:rPr>
        <w:t>年度预算执行情况进行审计。为了应付东莞市审计局的审计，被告人李志雄、陈志强、李文锋、赵敬杨、黄创辉以及望牛墩财政分局出纳莫某、望牛墩财政分局财务监督股会计李某</w:t>
      </w:r>
      <w:r>
        <w:rPr>
          <w:rFonts w:hint="eastAsia"/>
          <w:sz w:val="30"/>
          <w:szCs w:val="30"/>
        </w:rPr>
        <w:t>1</w:t>
      </w:r>
      <w:r>
        <w:rPr>
          <w:rFonts w:hint="eastAsia"/>
          <w:sz w:val="30"/>
          <w:szCs w:val="30"/>
        </w:rPr>
        <w:t>、东莞市望牛墩供水公司员工李均生、卢某（后四人均另案处理）共同伪造了一系列假材料，具体包括：《会议纪要》（将工程总预算从</w:t>
      </w:r>
      <w:r>
        <w:rPr>
          <w:rFonts w:hint="eastAsia"/>
          <w:sz w:val="30"/>
          <w:szCs w:val="30"/>
        </w:rPr>
        <w:t>1736.3365</w:t>
      </w:r>
      <w:r>
        <w:rPr>
          <w:rFonts w:hint="eastAsia"/>
          <w:sz w:val="30"/>
          <w:szCs w:val="30"/>
        </w:rPr>
        <w:t>万元提高至</w:t>
      </w:r>
      <w:r>
        <w:rPr>
          <w:rFonts w:hint="eastAsia"/>
          <w:sz w:val="30"/>
          <w:szCs w:val="30"/>
        </w:rPr>
        <w:t>2300</w:t>
      </w:r>
      <w:r>
        <w:rPr>
          <w:rFonts w:hint="eastAsia"/>
          <w:sz w:val="30"/>
          <w:szCs w:val="30"/>
        </w:rPr>
        <w:t>万元）、合同书（该假的合同书项目名称为望牛墩十二条欠发达村供水管网改造材料采购项目。合同甲方为望牛墩资产经营管理有限公司、乙方为南塑建材塑胶制品有限公司；甲方代表为梁伟文，乙方代表为黄创辉。合同标的变更为</w:t>
      </w:r>
      <w:r>
        <w:rPr>
          <w:rFonts w:hint="eastAsia"/>
          <w:sz w:val="30"/>
          <w:szCs w:val="30"/>
        </w:rPr>
        <w:t>1480.5655</w:t>
      </w:r>
      <w:r>
        <w:rPr>
          <w:rFonts w:hint="eastAsia"/>
          <w:sz w:val="30"/>
          <w:szCs w:val="30"/>
        </w:rPr>
        <w:t>万元）、广东远东招标代理有限公司中标通知书（成交金额由</w:t>
      </w:r>
      <w:r>
        <w:rPr>
          <w:rFonts w:hint="eastAsia"/>
          <w:sz w:val="30"/>
          <w:szCs w:val="30"/>
        </w:rPr>
        <w:t>535</w:t>
      </w:r>
      <w:r>
        <w:rPr>
          <w:rFonts w:hint="eastAsia"/>
          <w:sz w:val="30"/>
          <w:szCs w:val="30"/>
        </w:rPr>
        <w:t>万变更为</w:t>
      </w:r>
      <w:r>
        <w:rPr>
          <w:rFonts w:hint="eastAsia"/>
          <w:sz w:val="30"/>
          <w:szCs w:val="30"/>
        </w:rPr>
        <w:t>1480.5655</w:t>
      </w:r>
      <w:r>
        <w:rPr>
          <w:rFonts w:hint="eastAsia"/>
          <w:sz w:val="30"/>
          <w:szCs w:val="30"/>
        </w:rPr>
        <w:t>万元）、支出证明单、记账凭证、预算拨款凭证（回单）、增值税普通发票、南塑建材塑胶制品（深圳）有限公司销售单等。</w:t>
      </w:r>
    </w:p>
    <w:p w14:paraId="3F62F21A" w14:textId="77777777" w:rsidR="0000237A" w:rsidRDefault="0000237A">
      <w:pPr>
        <w:spacing w:line="500" w:lineRule="atLeast"/>
        <w:ind w:firstLine="600"/>
        <w:divId w:val="1115059262"/>
        <w:rPr>
          <w:rFonts w:hint="eastAsia"/>
          <w:sz w:val="30"/>
          <w:szCs w:val="30"/>
        </w:rPr>
      </w:pPr>
      <w:r>
        <w:rPr>
          <w:rFonts w:hint="eastAsia"/>
          <w:sz w:val="30"/>
          <w:szCs w:val="30"/>
        </w:rPr>
        <w:t>再查明，望牛墩供水公司就十二条欠发达村管网改造工程于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日收到望牛墩财政分局拨付的人工费</w:t>
      </w:r>
      <w:r>
        <w:rPr>
          <w:rFonts w:hint="eastAsia"/>
          <w:sz w:val="30"/>
          <w:szCs w:val="30"/>
        </w:rPr>
        <w:t>700</w:t>
      </w:r>
      <w:r>
        <w:rPr>
          <w:rFonts w:hint="eastAsia"/>
          <w:sz w:val="30"/>
          <w:szCs w:val="30"/>
        </w:rPr>
        <w:t>万元，于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日收到望牛墩财政分局拨付的人工费</w:t>
      </w:r>
      <w:r>
        <w:rPr>
          <w:rFonts w:hint="eastAsia"/>
          <w:sz w:val="30"/>
          <w:szCs w:val="30"/>
        </w:rPr>
        <w:t>200</w:t>
      </w:r>
      <w:r>
        <w:rPr>
          <w:rFonts w:hint="eastAsia"/>
          <w:sz w:val="30"/>
          <w:szCs w:val="30"/>
        </w:rPr>
        <w:t>万元。后望牛墩供水公司实际支付人工费共计约</w:t>
      </w:r>
      <w:r>
        <w:rPr>
          <w:rFonts w:hint="eastAsia"/>
          <w:sz w:val="30"/>
          <w:szCs w:val="30"/>
        </w:rPr>
        <w:t>506.9003</w:t>
      </w:r>
      <w:r>
        <w:rPr>
          <w:rFonts w:hint="eastAsia"/>
          <w:sz w:val="30"/>
          <w:szCs w:val="30"/>
        </w:rPr>
        <w:t>万元。</w:t>
      </w:r>
    </w:p>
    <w:p w14:paraId="51EEACE1" w14:textId="77777777" w:rsidR="0000237A" w:rsidRDefault="0000237A">
      <w:pPr>
        <w:spacing w:line="500" w:lineRule="atLeast"/>
        <w:ind w:firstLine="600"/>
        <w:divId w:val="108938801"/>
        <w:rPr>
          <w:rFonts w:hint="eastAsia"/>
          <w:sz w:val="30"/>
          <w:szCs w:val="30"/>
        </w:rPr>
      </w:pPr>
      <w:r>
        <w:rPr>
          <w:rFonts w:hint="eastAsia"/>
          <w:sz w:val="30"/>
          <w:szCs w:val="30"/>
        </w:rPr>
        <w:t>二、被告人陈志强受贿</w:t>
      </w:r>
      <w:r>
        <w:rPr>
          <w:rFonts w:hint="eastAsia"/>
          <w:sz w:val="30"/>
          <w:szCs w:val="30"/>
        </w:rPr>
        <w:t>65</w:t>
      </w:r>
      <w:r>
        <w:rPr>
          <w:rFonts w:hint="eastAsia"/>
          <w:sz w:val="30"/>
          <w:szCs w:val="30"/>
        </w:rPr>
        <w:t>万元、被告人李志雄受贿</w:t>
      </w:r>
      <w:r>
        <w:rPr>
          <w:rFonts w:hint="eastAsia"/>
          <w:sz w:val="30"/>
          <w:szCs w:val="30"/>
        </w:rPr>
        <w:t>40</w:t>
      </w:r>
      <w:r>
        <w:rPr>
          <w:rFonts w:hint="eastAsia"/>
          <w:sz w:val="30"/>
          <w:szCs w:val="30"/>
        </w:rPr>
        <w:t>万元以及被告人黄创辉行贿</w:t>
      </w:r>
      <w:r>
        <w:rPr>
          <w:rFonts w:hint="eastAsia"/>
          <w:sz w:val="30"/>
          <w:szCs w:val="30"/>
        </w:rPr>
        <w:t>65</w:t>
      </w:r>
      <w:r>
        <w:rPr>
          <w:rFonts w:hint="eastAsia"/>
          <w:sz w:val="30"/>
          <w:szCs w:val="30"/>
        </w:rPr>
        <w:t>万元的事实。</w:t>
      </w:r>
    </w:p>
    <w:p w14:paraId="4C6B20FC" w14:textId="77777777" w:rsidR="0000237A" w:rsidRDefault="0000237A">
      <w:pPr>
        <w:spacing w:line="500" w:lineRule="atLeast"/>
        <w:ind w:firstLine="600"/>
        <w:divId w:val="1667899803"/>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年期间，被告人黄创辉作为望联、聚龙江村老化水管改造工程以及五条非欠发达村水管改造工程的材料供应商，黄创辉为了顺利收回材料款，先后给予了被告人陈志强好处费共计约</w:t>
      </w:r>
      <w:r>
        <w:rPr>
          <w:rFonts w:hint="eastAsia"/>
          <w:sz w:val="30"/>
          <w:szCs w:val="30"/>
        </w:rPr>
        <w:t>25</w:t>
      </w:r>
      <w:r>
        <w:rPr>
          <w:rFonts w:hint="eastAsia"/>
          <w:sz w:val="30"/>
          <w:szCs w:val="30"/>
        </w:rPr>
        <w:t>万元。</w:t>
      </w:r>
    </w:p>
    <w:p w14:paraId="44DD36F1" w14:textId="77777777" w:rsidR="0000237A" w:rsidRDefault="0000237A">
      <w:pPr>
        <w:spacing w:line="500" w:lineRule="atLeast"/>
        <w:ind w:firstLine="600"/>
        <w:divId w:val="1354844002"/>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年期间，在被告人黄创辉顺利取得望牛墩镇十一条欠发达村老化水管管网改造工程材料供应商的资格后，黄创辉先后给予了陈志强、李志雄回扣款共约</w:t>
      </w:r>
      <w:r>
        <w:rPr>
          <w:rFonts w:hint="eastAsia"/>
          <w:sz w:val="30"/>
          <w:szCs w:val="30"/>
        </w:rPr>
        <w:t>40</w:t>
      </w:r>
      <w:r>
        <w:rPr>
          <w:rFonts w:hint="eastAsia"/>
          <w:sz w:val="30"/>
          <w:szCs w:val="30"/>
        </w:rPr>
        <w:t>万元，陈将其中的</w:t>
      </w:r>
      <w:r>
        <w:rPr>
          <w:rFonts w:hint="eastAsia"/>
          <w:sz w:val="30"/>
          <w:szCs w:val="30"/>
        </w:rPr>
        <w:t>32</w:t>
      </w:r>
      <w:r>
        <w:rPr>
          <w:rFonts w:hint="eastAsia"/>
          <w:sz w:val="30"/>
          <w:szCs w:val="30"/>
        </w:rPr>
        <w:t>万元交给李志雄，陈自己分得</w:t>
      </w:r>
      <w:r>
        <w:rPr>
          <w:rFonts w:hint="eastAsia"/>
          <w:sz w:val="30"/>
          <w:szCs w:val="30"/>
        </w:rPr>
        <w:t>8</w:t>
      </w:r>
      <w:r>
        <w:rPr>
          <w:rFonts w:hint="eastAsia"/>
          <w:sz w:val="30"/>
          <w:szCs w:val="30"/>
        </w:rPr>
        <w:t>万元。</w:t>
      </w:r>
    </w:p>
    <w:p w14:paraId="75919BC1" w14:textId="77777777" w:rsidR="0000237A" w:rsidRDefault="0000237A">
      <w:pPr>
        <w:spacing w:line="500" w:lineRule="atLeast"/>
        <w:ind w:firstLine="600"/>
        <w:divId w:val="493573694"/>
        <w:rPr>
          <w:rFonts w:hint="eastAsia"/>
          <w:sz w:val="30"/>
          <w:szCs w:val="30"/>
        </w:rPr>
      </w:pPr>
      <w:r>
        <w:rPr>
          <w:rFonts w:hint="eastAsia"/>
          <w:sz w:val="30"/>
          <w:szCs w:val="30"/>
        </w:rPr>
        <w:t>三、被告人李文锋伙同潘某（另案处理）贪污</w:t>
      </w:r>
      <w:r>
        <w:rPr>
          <w:rFonts w:hint="eastAsia"/>
          <w:sz w:val="30"/>
          <w:szCs w:val="30"/>
        </w:rPr>
        <w:t>23</w:t>
      </w:r>
      <w:r>
        <w:rPr>
          <w:rFonts w:hint="eastAsia"/>
          <w:sz w:val="30"/>
          <w:szCs w:val="30"/>
        </w:rPr>
        <w:t>万元的事实。</w:t>
      </w:r>
    </w:p>
    <w:p w14:paraId="6E114401" w14:textId="77777777" w:rsidR="0000237A" w:rsidRDefault="0000237A">
      <w:pPr>
        <w:spacing w:line="500" w:lineRule="atLeast"/>
        <w:ind w:firstLine="600"/>
        <w:divId w:val="983006671"/>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下漕村（该村为望牛墩镇十一条欠发达村之一）水管安装工程完成后，望牛墩供水公司经理、望牛墩镇公用事业服务中心副主任被告人李文锋要求该村水管改造工程施工的包工头潘某（另案处理）配合其以加大工程合同工程款的方式套取工程款，潘某同意并与李文锋签订了工程合同。后潘某在收到工程款后将其中虚增的</w:t>
      </w:r>
      <w:r>
        <w:rPr>
          <w:rFonts w:hint="eastAsia"/>
          <w:sz w:val="30"/>
          <w:szCs w:val="30"/>
        </w:rPr>
        <w:t>15</w:t>
      </w:r>
      <w:r>
        <w:rPr>
          <w:rFonts w:hint="eastAsia"/>
          <w:sz w:val="30"/>
          <w:szCs w:val="30"/>
        </w:rPr>
        <w:t>万元以现金形式交给李文锋。</w:t>
      </w:r>
    </w:p>
    <w:p w14:paraId="276AD52C" w14:textId="77777777" w:rsidR="0000237A" w:rsidRDefault="0000237A">
      <w:pPr>
        <w:spacing w:line="500" w:lineRule="atLeast"/>
        <w:ind w:firstLine="600"/>
        <w:divId w:val="649595773"/>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月，芙蓉沙村（该村为望牛墩镇五条非欠发达村之一）水管安装工程完成后，被告人李文锋以上述同样的方法套取工程款。潘某在收到工程款后将其中虚增的</w:t>
      </w:r>
      <w:r>
        <w:rPr>
          <w:rFonts w:hint="eastAsia"/>
          <w:sz w:val="30"/>
          <w:szCs w:val="30"/>
        </w:rPr>
        <w:t>8</w:t>
      </w:r>
      <w:r>
        <w:rPr>
          <w:rFonts w:hint="eastAsia"/>
          <w:sz w:val="30"/>
          <w:szCs w:val="30"/>
        </w:rPr>
        <w:t>万元以现金形式交给李文锋。</w:t>
      </w:r>
    </w:p>
    <w:p w14:paraId="4880C7BC" w14:textId="77777777" w:rsidR="0000237A" w:rsidRDefault="0000237A">
      <w:pPr>
        <w:spacing w:line="500" w:lineRule="atLeast"/>
        <w:ind w:firstLine="600"/>
        <w:divId w:val="1194533088"/>
        <w:rPr>
          <w:rFonts w:hint="eastAsia"/>
          <w:sz w:val="30"/>
          <w:szCs w:val="30"/>
        </w:rPr>
      </w:pPr>
      <w:r>
        <w:rPr>
          <w:rFonts w:hint="eastAsia"/>
          <w:sz w:val="30"/>
          <w:szCs w:val="30"/>
        </w:rPr>
        <w:t>四、被告人李文锋受贿</w:t>
      </w:r>
      <w:r>
        <w:rPr>
          <w:rFonts w:hint="eastAsia"/>
          <w:sz w:val="30"/>
          <w:szCs w:val="30"/>
        </w:rPr>
        <w:t>12.435</w:t>
      </w:r>
      <w:r>
        <w:rPr>
          <w:rFonts w:hint="eastAsia"/>
          <w:sz w:val="30"/>
          <w:szCs w:val="30"/>
        </w:rPr>
        <w:t>万元、被告人黄创辉行贿</w:t>
      </w:r>
      <w:r>
        <w:rPr>
          <w:rFonts w:hint="eastAsia"/>
          <w:sz w:val="30"/>
          <w:szCs w:val="30"/>
        </w:rPr>
        <w:t>11.435</w:t>
      </w:r>
      <w:r>
        <w:rPr>
          <w:rFonts w:hint="eastAsia"/>
          <w:sz w:val="30"/>
          <w:szCs w:val="30"/>
        </w:rPr>
        <w:t>万的事实。</w:t>
      </w:r>
    </w:p>
    <w:p w14:paraId="0F7B4D78" w14:textId="77777777" w:rsidR="0000237A" w:rsidRDefault="0000237A">
      <w:pPr>
        <w:spacing w:line="500" w:lineRule="atLeast"/>
        <w:ind w:firstLine="600"/>
        <w:divId w:val="859781594"/>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年，在望牛墩镇十一条欠发达村老化水管管网改造工程施工期间，被告人李文锋身为望牛墩镇十一条欠发达村老化水管改造工作领导小组成员，在履行职务过程中多次收受被告人黄创辉给予的现金共计约</w:t>
      </w:r>
      <w:r>
        <w:rPr>
          <w:rFonts w:hint="eastAsia"/>
          <w:sz w:val="30"/>
          <w:szCs w:val="30"/>
        </w:rPr>
        <w:t>11</w:t>
      </w:r>
      <w:r>
        <w:rPr>
          <w:rFonts w:hint="eastAsia"/>
          <w:sz w:val="30"/>
          <w:szCs w:val="30"/>
        </w:rPr>
        <w:t>万元。春节、中秋期间还收受黄创辉给予的香烟、茶叶等礼品共计约</w:t>
      </w:r>
      <w:r>
        <w:rPr>
          <w:rFonts w:hint="eastAsia"/>
          <w:sz w:val="30"/>
          <w:szCs w:val="30"/>
        </w:rPr>
        <w:t>4350</w:t>
      </w:r>
      <w:r>
        <w:rPr>
          <w:rFonts w:hint="eastAsia"/>
          <w:sz w:val="30"/>
          <w:szCs w:val="30"/>
        </w:rPr>
        <w:t>元。</w:t>
      </w:r>
    </w:p>
    <w:p w14:paraId="0857A3BA" w14:textId="77777777" w:rsidR="0000237A" w:rsidRDefault="0000237A">
      <w:pPr>
        <w:spacing w:line="500" w:lineRule="atLeast"/>
        <w:ind w:firstLine="600"/>
        <w:divId w:val="1747798990"/>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年，每年的中秋节、春节期间，被告人李文锋作为望牛墩供水公司的经理，在承包工程的过程中收受包工头潘某给予的烟酒等礼品共计约</w:t>
      </w:r>
      <w:r>
        <w:rPr>
          <w:rFonts w:hint="eastAsia"/>
          <w:sz w:val="30"/>
          <w:szCs w:val="30"/>
        </w:rPr>
        <w:t>1</w:t>
      </w:r>
      <w:r>
        <w:rPr>
          <w:rFonts w:hint="eastAsia"/>
          <w:sz w:val="30"/>
          <w:szCs w:val="30"/>
        </w:rPr>
        <w:t>万元。</w:t>
      </w:r>
    </w:p>
    <w:p w14:paraId="2530D3B7" w14:textId="77777777" w:rsidR="0000237A" w:rsidRDefault="0000237A">
      <w:pPr>
        <w:spacing w:line="500" w:lineRule="atLeast"/>
        <w:ind w:firstLine="600"/>
        <w:divId w:val="722171472"/>
        <w:rPr>
          <w:rFonts w:hint="eastAsia"/>
          <w:sz w:val="30"/>
          <w:szCs w:val="30"/>
        </w:rPr>
      </w:pPr>
      <w:r>
        <w:rPr>
          <w:rFonts w:hint="eastAsia"/>
          <w:sz w:val="30"/>
          <w:szCs w:val="30"/>
        </w:rPr>
        <w:t>五、赵敬杨受贿</w:t>
      </w:r>
      <w:r>
        <w:rPr>
          <w:rFonts w:hint="eastAsia"/>
          <w:sz w:val="30"/>
          <w:szCs w:val="30"/>
        </w:rPr>
        <w:t>8000</w:t>
      </w:r>
      <w:r>
        <w:rPr>
          <w:rFonts w:hint="eastAsia"/>
          <w:sz w:val="30"/>
          <w:szCs w:val="30"/>
        </w:rPr>
        <w:t>元、被告人黄创辉行贿</w:t>
      </w:r>
      <w:r>
        <w:rPr>
          <w:rFonts w:hint="eastAsia"/>
          <w:sz w:val="30"/>
          <w:szCs w:val="30"/>
        </w:rPr>
        <w:t>8000</w:t>
      </w:r>
      <w:r>
        <w:rPr>
          <w:rFonts w:hint="eastAsia"/>
          <w:sz w:val="30"/>
          <w:szCs w:val="30"/>
        </w:rPr>
        <w:t>元的事实。</w:t>
      </w:r>
    </w:p>
    <w:p w14:paraId="5D36CF59" w14:textId="77777777" w:rsidR="0000237A" w:rsidRDefault="0000237A">
      <w:pPr>
        <w:spacing w:line="500" w:lineRule="atLeast"/>
        <w:ind w:firstLine="600"/>
        <w:divId w:val="421991974"/>
        <w:rPr>
          <w:rFonts w:hint="eastAsia"/>
          <w:sz w:val="30"/>
          <w:szCs w:val="30"/>
        </w:rPr>
      </w:pPr>
      <w:r>
        <w:rPr>
          <w:rFonts w:hint="eastAsia"/>
          <w:sz w:val="30"/>
          <w:szCs w:val="30"/>
        </w:rPr>
        <w:t>2011</w:t>
      </w:r>
      <w:r>
        <w:rPr>
          <w:rFonts w:hint="eastAsia"/>
          <w:sz w:val="30"/>
          <w:szCs w:val="30"/>
        </w:rPr>
        <w:t>年的一天，被告人黄创辉为了追回被一直拖欠的望联、聚龙江村工程供货合同验收保证金，黄创辉到赵敬杨的办公室给予赵敬杨现金</w:t>
      </w:r>
      <w:r>
        <w:rPr>
          <w:rFonts w:hint="eastAsia"/>
          <w:sz w:val="30"/>
          <w:szCs w:val="30"/>
        </w:rPr>
        <w:t>8000</w:t>
      </w:r>
      <w:r>
        <w:rPr>
          <w:rFonts w:hint="eastAsia"/>
          <w:sz w:val="30"/>
          <w:szCs w:val="30"/>
        </w:rPr>
        <w:t>元，后黄创辉顺利拿回工程款。</w:t>
      </w:r>
    </w:p>
    <w:p w14:paraId="1ABD6832" w14:textId="77777777" w:rsidR="0000237A" w:rsidRDefault="0000237A">
      <w:pPr>
        <w:spacing w:line="500" w:lineRule="atLeast"/>
        <w:ind w:firstLine="600"/>
        <w:divId w:val="1213226975"/>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月，东莞市纪委向东莞市人民检察院提供望牛墩镇有关人员在欠发达村老化水管改造工程中可能涉嫌渎职犯罪的线索材料，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日，东莞市人民检察院将该线索交由东莞市第一市区人民检察院侦办。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日，东莞市第一市区人民检察院通知被告人黄创辉到东莞市第一市区人民检察院接受询问，后黄创辉到案并于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日被传唤，于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日，东莞市第一市区人民检察院通知被告人李文锋到东莞市第一市区人民检察院接受询问，后李文锋到案并于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日被传唤，于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日，东莞市第一市区人民检察院通知被告人陈志强到东莞市第一市区人民检察院接受询问，后陈志强到案并于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日被传唤及刑事拘留；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日，东莞市第一市区人民检察院通知被告人赵敬杨到东莞市第一市区人民检察院接受询问，后赵敬杨到案并于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日被传唤，</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9</w:t>
      </w:r>
      <w:r>
        <w:rPr>
          <w:rFonts w:hint="eastAsia"/>
          <w:sz w:val="30"/>
          <w:szCs w:val="30"/>
        </w:rPr>
        <w:t>月２日，东莞市第一市区人民检察院通知被告人李志雄到东莞市第一市区人民检察院接受询问，后李志雄到案并于同日被刑事拘留。</w:t>
      </w:r>
    </w:p>
    <w:p w14:paraId="6F52F7FD" w14:textId="77777777" w:rsidR="0000237A" w:rsidRDefault="0000237A">
      <w:pPr>
        <w:spacing w:line="500" w:lineRule="atLeast"/>
        <w:ind w:firstLine="600"/>
        <w:divId w:val="430047608"/>
        <w:rPr>
          <w:rFonts w:hint="eastAsia"/>
          <w:sz w:val="30"/>
          <w:szCs w:val="30"/>
        </w:rPr>
      </w:pPr>
      <w:r>
        <w:rPr>
          <w:rFonts w:hint="eastAsia"/>
          <w:sz w:val="30"/>
          <w:szCs w:val="30"/>
        </w:rPr>
        <w:t>破案后，被告人李志雄的家属已经代李志雄退赃</w:t>
      </w:r>
      <w:r>
        <w:rPr>
          <w:rFonts w:hint="eastAsia"/>
          <w:sz w:val="30"/>
          <w:szCs w:val="30"/>
        </w:rPr>
        <w:t>212</w:t>
      </w:r>
      <w:r>
        <w:rPr>
          <w:rFonts w:hint="eastAsia"/>
          <w:sz w:val="30"/>
          <w:szCs w:val="30"/>
        </w:rPr>
        <w:t>万元；被告人陈志强已经退赃</w:t>
      </w:r>
      <w:r>
        <w:rPr>
          <w:rFonts w:hint="eastAsia"/>
          <w:sz w:val="30"/>
          <w:szCs w:val="30"/>
        </w:rPr>
        <w:t>133</w:t>
      </w:r>
      <w:r>
        <w:rPr>
          <w:rFonts w:hint="eastAsia"/>
          <w:sz w:val="30"/>
          <w:szCs w:val="30"/>
        </w:rPr>
        <w:t>万元；被告人李文锋的家属已经代李文锋退赃</w:t>
      </w:r>
      <w:r>
        <w:rPr>
          <w:rFonts w:hint="eastAsia"/>
          <w:sz w:val="30"/>
          <w:szCs w:val="30"/>
        </w:rPr>
        <w:t>11</w:t>
      </w:r>
      <w:r>
        <w:rPr>
          <w:rFonts w:hint="eastAsia"/>
          <w:sz w:val="30"/>
          <w:szCs w:val="30"/>
        </w:rPr>
        <w:t>万元；被告人赵敬杨的家属已经代赵敬杨退赃</w:t>
      </w:r>
      <w:r>
        <w:rPr>
          <w:rFonts w:hint="eastAsia"/>
          <w:sz w:val="30"/>
          <w:szCs w:val="30"/>
        </w:rPr>
        <w:t>9.5</w:t>
      </w:r>
      <w:r>
        <w:rPr>
          <w:rFonts w:hint="eastAsia"/>
          <w:sz w:val="30"/>
          <w:szCs w:val="30"/>
        </w:rPr>
        <w:t>万元。</w:t>
      </w:r>
    </w:p>
    <w:p w14:paraId="5D009D18" w14:textId="77777777" w:rsidR="0000237A" w:rsidRDefault="0000237A">
      <w:pPr>
        <w:spacing w:line="500" w:lineRule="atLeast"/>
        <w:ind w:firstLine="600"/>
        <w:divId w:val="1837381702"/>
        <w:rPr>
          <w:rFonts w:hint="eastAsia"/>
          <w:sz w:val="30"/>
          <w:szCs w:val="30"/>
        </w:rPr>
      </w:pPr>
      <w:r>
        <w:rPr>
          <w:rFonts w:hint="eastAsia"/>
          <w:sz w:val="30"/>
          <w:szCs w:val="30"/>
        </w:rPr>
        <w:t>公诉机关向法庭提供了证人卢某等人的证言，任职材料等证据，认为被告人李志雄、陈志强、赵敬杨、李文锋作为国家机关工作人员，滥用职权，伙同材料供应商被告人黄创辉结伙夸大工程量申请财政拨款，致使国家损失</w:t>
      </w:r>
      <w:r>
        <w:rPr>
          <w:rFonts w:hint="eastAsia"/>
          <w:sz w:val="30"/>
          <w:szCs w:val="30"/>
        </w:rPr>
        <w:t>678.501504</w:t>
      </w:r>
      <w:r>
        <w:rPr>
          <w:rFonts w:hint="eastAsia"/>
          <w:sz w:val="30"/>
          <w:szCs w:val="30"/>
        </w:rPr>
        <w:t>万元，情节特别严重；被告人李志雄作为国家工作人员，还利用职务上的便利非法侵吞扶贫款</w:t>
      </w:r>
      <w:r>
        <w:rPr>
          <w:rFonts w:hint="eastAsia"/>
          <w:sz w:val="30"/>
          <w:szCs w:val="30"/>
        </w:rPr>
        <w:t>212</w:t>
      </w:r>
      <w:r>
        <w:rPr>
          <w:rFonts w:hint="eastAsia"/>
          <w:sz w:val="30"/>
          <w:szCs w:val="30"/>
        </w:rPr>
        <w:t>万元，情节特别严重，还利用职务上的便利，在工程施工期间伙同陈志强违反国家规定收取材料供应商给予的回扣</w:t>
      </w:r>
      <w:r>
        <w:rPr>
          <w:rFonts w:hint="eastAsia"/>
          <w:sz w:val="30"/>
          <w:szCs w:val="30"/>
        </w:rPr>
        <w:t>40</w:t>
      </w:r>
      <w:r>
        <w:rPr>
          <w:rFonts w:hint="eastAsia"/>
          <w:sz w:val="30"/>
          <w:szCs w:val="30"/>
        </w:rPr>
        <w:t>万元，数额巨大；被告人陈志强作为国家工作人员，还利用职务上的便利非法侵吞扶贫款</w:t>
      </w:r>
      <w:r>
        <w:rPr>
          <w:rFonts w:hint="eastAsia"/>
          <w:sz w:val="30"/>
          <w:szCs w:val="30"/>
        </w:rPr>
        <w:t>100</w:t>
      </w:r>
      <w:r>
        <w:rPr>
          <w:rFonts w:hint="eastAsia"/>
          <w:sz w:val="30"/>
          <w:szCs w:val="30"/>
        </w:rPr>
        <w:t>万元，数额巨大且情节严重，还利用职务上的便利，在工程施工期间违反国家规定私自收受材料供应商给予的好处费</w:t>
      </w:r>
      <w:r>
        <w:rPr>
          <w:rFonts w:hint="eastAsia"/>
          <w:sz w:val="30"/>
          <w:szCs w:val="30"/>
        </w:rPr>
        <w:t>25</w:t>
      </w:r>
      <w:r>
        <w:rPr>
          <w:rFonts w:hint="eastAsia"/>
          <w:sz w:val="30"/>
          <w:szCs w:val="30"/>
        </w:rPr>
        <w:t>万元，在工程施工期间伙同李志雄违反国家规定收取材料供应商给予的回扣</w:t>
      </w:r>
      <w:r>
        <w:rPr>
          <w:rFonts w:hint="eastAsia"/>
          <w:sz w:val="30"/>
          <w:szCs w:val="30"/>
        </w:rPr>
        <w:t>40</w:t>
      </w:r>
      <w:r>
        <w:rPr>
          <w:rFonts w:hint="eastAsia"/>
          <w:sz w:val="30"/>
          <w:szCs w:val="30"/>
        </w:rPr>
        <w:t>万元，数额巨大；被告人赵敬杨作为国家工作人员，还利用职务上的便利非法侵吞扶贫款</w:t>
      </w:r>
      <w:r>
        <w:rPr>
          <w:rFonts w:hint="eastAsia"/>
          <w:sz w:val="30"/>
          <w:szCs w:val="30"/>
        </w:rPr>
        <w:t>20</w:t>
      </w:r>
      <w:r>
        <w:rPr>
          <w:rFonts w:hint="eastAsia"/>
          <w:sz w:val="30"/>
          <w:szCs w:val="30"/>
        </w:rPr>
        <w:t>万元，数额巨大且情节严重；被告人李文锋作为国家工作人员，还利用职务上的便利非法侵吞公共财物</w:t>
      </w:r>
      <w:r>
        <w:rPr>
          <w:rFonts w:hint="eastAsia"/>
          <w:sz w:val="30"/>
          <w:szCs w:val="30"/>
        </w:rPr>
        <w:t>23</w:t>
      </w:r>
      <w:r>
        <w:rPr>
          <w:rFonts w:hint="eastAsia"/>
          <w:sz w:val="30"/>
          <w:szCs w:val="30"/>
        </w:rPr>
        <w:t>万元，其中包括扶贫款</w:t>
      </w:r>
      <w:r>
        <w:rPr>
          <w:rFonts w:hint="eastAsia"/>
          <w:sz w:val="30"/>
          <w:szCs w:val="30"/>
        </w:rPr>
        <w:t>15</w:t>
      </w:r>
      <w:r>
        <w:rPr>
          <w:rFonts w:hint="eastAsia"/>
          <w:sz w:val="30"/>
          <w:szCs w:val="30"/>
        </w:rPr>
        <w:t>万元，数额巨大且情节严重，还利用职务上的便利，收受黄创辉、潘某给予的好处费共计</w:t>
      </w:r>
      <w:r>
        <w:rPr>
          <w:rFonts w:hint="eastAsia"/>
          <w:sz w:val="30"/>
          <w:szCs w:val="30"/>
        </w:rPr>
        <w:t>12.435</w:t>
      </w:r>
      <w:r>
        <w:rPr>
          <w:rFonts w:hint="eastAsia"/>
          <w:sz w:val="30"/>
          <w:szCs w:val="30"/>
        </w:rPr>
        <w:t>万元；被告人黄创辉在经济往来中，给予多名国家工作人员以回扣、好处费共计</w:t>
      </w:r>
      <w:r>
        <w:rPr>
          <w:rFonts w:hint="eastAsia"/>
          <w:sz w:val="30"/>
          <w:szCs w:val="30"/>
        </w:rPr>
        <w:t>77.235</w:t>
      </w:r>
      <w:r>
        <w:rPr>
          <w:rFonts w:hint="eastAsia"/>
          <w:sz w:val="30"/>
          <w:szCs w:val="30"/>
        </w:rPr>
        <w:t>万元，情节严重。五被告人的行为已分别触犯了《中华人民共和国刑法》第三百九十七条第一款、第三百八十二条第一款、第三百八十八条、第三百八十九条的规定，其中，被告人李志雄、陈志强、李文锋</w:t>
      </w:r>
      <w:r>
        <w:rPr>
          <w:rFonts w:hint="eastAsia"/>
          <w:sz w:val="30"/>
          <w:szCs w:val="30"/>
        </w:rPr>
        <w:t>构成了滥用职权罪、贪污罪、受贿罪，被告人赵敬杨构成了滥用职权罪、贪污罪，被告人黄创辉构成了滥用职权罪、行贿罪。提请本院依法惩处。</w:t>
      </w:r>
    </w:p>
    <w:p w14:paraId="7B97890B" w14:textId="77777777" w:rsidR="0000237A" w:rsidRDefault="0000237A">
      <w:pPr>
        <w:spacing w:line="500" w:lineRule="atLeast"/>
        <w:ind w:firstLine="600"/>
        <w:divId w:val="1959753557"/>
        <w:rPr>
          <w:rFonts w:hint="eastAsia"/>
          <w:sz w:val="30"/>
          <w:szCs w:val="30"/>
        </w:rPr>
      </w:pPr>
      <w:r>
        <w:rPr>
          <w:rFonts w:hint="eastAsia"/>
          <w:sz w:val="30"/>
          <w:szCs w:val="30"/>
        </w:rPr>
        <w:t>在法庭上，被告人李志雄对指控其参与第一宗作案基本没有异议，提出如下辩解：</w:t>
      </w:r>
      <w:r>
        <w:rPr>
          <w:rFonts w:hint="eastAsia"/>
          <w:sz w:val="30"/>
          <w:szCs w:val="30"/>
        </w:rPr>
        <w:t>1</w:t>
      </w:r>
      <w:r>
        <w:rPr>
          <w:rFonts w:hint="eastAsia"/>
          <w:sz w:val="30"/>
          <w:szCs w:val="30"/>
        </w:rPr>
        <w:t>、供认有滥用职权和骗取市财政资金，但其不是决定人，所得资金都用于公务接待，故不构成贪污罪；</w:t>
      </w:r>
      <w:r>
        <w:rPr>
          <w:rFonts w:hint="eastAsia"/>
          <w:sz w:val="30"/>
          <w:szCs w:val="30"/>
        </w:rPr>
        <w:t>2</w:t>
      </w:r>
      <w:r>
        <w:rPr>
          <w:rFonts w:hint="eastAsia"/>
          <w:sz w:val="30"/>
          <w:szCs w:val="30"/>
        </w:rPr>
        <w:t>、在指控的第二宗犯罪中，没有收取过黄创辉所给或陈志强转交的回扣款，故不构成受贿罪。</w:t>
      </w:r>
    </w:p>
    <w:p w14:paraId="7F715757" w14:textId="77777777" w:rsidR="0000237A" w:rsidRDefault="0000237A">
      <w:pPr>
        <w:spacing w:line="500" w:lineRule="atLeast"/>
        <w:ind w:firstLine="600"/>
        <w:divId w:val="582573003"/>
        <w:rPr>
          <w:rFonts w:hint="eastAsia"/>
          <w:sz w:val="30"/>
          <w:szCs w:val="30"/>
        </w:rPr>
      </w:pPr>
      <w:r>
        <w:rPr>
          <w:rFonts w:hint="eastAsia"/>
          <w:sz w:val="30"/>
          <w:szCs w:val="30"/>
        </w:rPr>
        <w:t>被告人陈志强对指控其参与第一、二宗作案基本没有异议，对其行为构成贪污罪和受贿罪没有异议，辩解不知其行为是否构成滥用职权罪，已感到后悔，有检举立功表现。</w:t>
      </w:r>
    </w:p>
    <w:p w14:paraId="3A30979F" w14:textId="77777777" w:rsidR="0000237A" w:rsidRDefault="0000237A">
      <w:pPr>
        <w:spacing w:line="500" w:lineRule="atLeast"/>
        <w:ind w:firstLine="600"/>
        <w:divId w:val="600838886"/>
        <w:rPr>
          <w:rFonts w:hint="eastAsia"/>
          <w:sz w:val="30"/>
          <w:szCs w:val="30"/>
        </w:rPr>
      </w:pPr>
      <w:r>
        <w:rPr>
          <w:rFonts w:hint="eastAsia"/>
          <w:sz w:val="30"/>
          <w:szCs w:val="30"/>
        </w:rPr>
        <w:t>被告人赵敬杨对指控其参与第一宗作案基本没有异议，供认有滥用职权行为，并表示认罪，辩解只是根据领导的指示去做，是从犯；其虽收过陈志强所给的</w:t>
      </w:r>
      <w:r>
        <w:rPr>
          <w:rFonts w:hint="eastAsia"/>
          <w:sz w:val="30"/>
          <w:szCs w:val="30"/>
        </w:rPr>
        <w:t>20</w:t>
      </w:r>
      <w:r>
        <w:rPr>
          <w:rFonts w:hint="eastAsia"/>
          <w:sz w:val="30"/>
          <w:szCs w:val="30"/>
        </w:rPr>
        <w:t>万元，但陈没说明，他也不清楚是什么款，其收款后即拿回给李志雄，李称让他保管，他认为李叫他和其他款项一样保管，后李叫他拿钱时，他将该</w:t>
      </w:r>
      <w:r>
        <w:rPr>
          <w:rFonts w:hint="eastAsia"/>
          <w:sz w:val="30"/>
          <w:szCs w:val="30"/>
        </w:rPr>
        <w:t>20</w:t>
      </w:r>
      <w:r>
        <w:rPr>
          <w:rFonts w:hint="eastAsia"/>
          <w:sz w:val="30"/>
          <w:szCs w:val="30"/>
        </w:rPr>
        <w:t>万元和由他保管的其他一些钱一起交给李，因此他不构成贪污罪。其有收过黄创辉</w:t>
      </w:r>
      <w:r>
        <w:rPr>
          <w:rFonts w:hint="eastAsia"/>
          <w:sz w:val="30"/>
          <w:szCs w:val="30"/>
        </w:rPr>
        <w:t>8000</w:t>
      </w:r>
      <w:r>
        <w:rPr>
          <w:rFonts w:hint="eastAsia"/>
          <w:sz w:val="30"/>
          <w:szCs w:val="30"/>
        </w:rPr>
        <w:t>元，但不记得具体时间。</w:t>
      </w:r>
    </w:p>
    <w:p w14:paraId="753581B4" w14:textId="77777777" w:rsidR="0000237A" w:rsidRDefault="0000237A">
      <w:pPr>
        <w:spacing w:line="500" w:lineRule="atLeast"/>
        <w:ind w:firstLine="600"/>
        <w:divId w:val="421343664"/>
        <w:rPr>
          <w:rFonts w:hint="eastAsia"/>
          <w:sz w:val="30"/>
          <w:szCs w:val="30"/>
        </w:rPr>
      </w:pPr>
      <w:r>
        <w:rPr>
          <w:rFonts w:hint="eastAsia"/>
          <w:sz w:val="30"/>
          <w:szCs w:val="30"/>
        </w:rPr>
        <w:t>被告人李文锋对指控其参与的三宗作案基本没有异议，表示认罪。辩解其在滥用职权犯罪中是从犯，不清楚黄创辉所送香烟、茶叶的价值，已感到后悔。</w:t>
      </w:r>
    </w:p>
    <w:p w14:paraId="20BDD984" w14:textId="77777777" w:rsidR="0000237A" w:rsidRDefault="0000237A">
      <w:pPr>
        <w:spacing w:line="500" w:lineRule="atLeast"/>
        <w:ind w:firstLine="600"/>
        <w:divId w:val="1000816763"/>
        <w:rPr>
          <w:rFonts w:hint="eastAsia"/>
          <w:sz w:val="30"/>
          <w:szCs w:val="30"/>
        </w:rPr>
      </w:pPr>
      <w:r>
        <w:rPr>
          <w:rFonts w:hint="eastAsia"/>
          <w:sz w:val="30"/>
          <w:szCs w:val="30"/>
        </w:rPr>
        <w:t>被告人黄创辉对指控其参与的第一宗作案基本没有异议，表示认罪；辩解是陈志强叫他配合去做假，如果不配合将很难拿到工程款，因此他只好配合。对指控的第二宗行贿作案没有异议，表示认罪，辩解是陈志强向他索要的，他没有通过陈志强向李志雄送回扣款。对指控的第三宗作案基本没有异议，表示认罪，辩解没有一次性送过</w:t>
      </w:r>
      <w:r>
        <w:rPr>
          <w:rFonts w:hint="eastAsia"/>
          <w:sz w:val="30"/>
          <w:szCs w:val="30"/>
        </w:rPr>
        <w:t>5</w:t>
      </w:r>
      <w:r>
        <w:rPr>
          <w:rFonts w:hint="eastAsia"/>
          <w:sz w:val="30"/>
          <w:szCs w:val="30"/>
        </w:rPr>
        <w:t>万元给李文锋。对指控的第四宗作案没有异议，表示认罪。</w:t>
      </w:r>
    </w:p>
    <w:p w14:paraId="2E4E7200" w14:textId="77777777" w:rsidR="0000237A" w:rsidRDefault="0000237A">
      <w:pPr>
        <w:spacing w:line="500" w:lineRule="atLeast"/>
        <w:ind w:firstLine="600"/>
        <w:divId w:val="1096902507"/>
        <w:rPr>
          <w:rFonts w:hint="eastAsia"/>
          <w:sz w:val="30"/>
          <w:szCs w:val="30"/>
        </w:rPr>
      </w:pPr>
      <w:r>
        <w:rPr>
          <w:rFonts w:hint="eastAsia"/>
          <w:sz w:val="30"/>
          <w:szCs w:val="30"/>
        </w:rPr>
        <w:t>辩护人李健豪、许见欢提出如下辩护意见：</w:t>
      </w:r>
      <w:r>
        <w:rPr>
          <w:rFonts w:hint="eastAsia"/>
          <w:sz w:val="30"/>
          <w:szCs w:val="30"/>
        </w:rPr>
        <w:t>1</w:t>
      </w:r>
      <w:r>
        <w:rPr>
          <w:rFonts w:hint="eastAsia"/>
          <w:sz w:val="30"/>
          <w:szCs w:val="30"/>
        </w:rPr>
        <w:t>、被告人李志雄滥用职权夸大工程款项的目的是为了将财政多拨付的补助款项套取出来，滥用职权行为与贪污行为存在牵连关系，应择一重罪，因此，李志雄仅构成贪污罪。</w:t>
      </w:r>
      <w:r>
        <w:rPr>
          <w:rFonts w:hint="eastAsia"/>
          <w:sz w:val="30"/>
          <w:szCs w:val="30"/>
        </w:rPr>
        <w:t>2</w:t>
      </w:r>
      <w:r>
        <w:rPr>
          <w:rFonts w:hint="eastAsia"/>
          <w:sz w:val="30"/>
          <w:szCs w:val="30"/>
        </w:rPr>
        <w:t>、李志雄的贪污数额应是其个人消费使用的数额，即是</w:t>
      </w:r>
      <w:r>
        <w:rPr>
          <w:rFonts w:hint="eastAsia"/>
          <w:sz w:val="30"/>
          <w:szCs w:val="30"/>
        </w:rPr>
        <w:t>212</w:t>
      </w:r>
      <w:r>
        <w:rPr>
          <w:rFonts w:hint="eastAsia"/>
          <w:sz w:val="30"/>
          <w:szCs w:val="30"/>
        </w:rPr>
        <w:t>万元。</w:t>
      </w:r>
      <w:r>
        <w:rPr>
          <w:rFonts w:hint="eastAsia"/>
          <w:sz w:val="30"/>
          <w:szCs w:val="30"/>
        </w:rPr>
        <w:t>3</w:t>
      </w:r>
      <w:r>
        <w:rPr>
          <w:rFonts w:hint="eastAsia"/>
          <w:sz w:val="30"/>
          <w:szCs w:val="30"/>
        </w:rPr>
        <w:t>、根据《广东省农村扶贫开发条例》第十条规定，贫困村的确定由村民委员会申请，经乡镇、县、地级以上市人民政府逐级审查后，报省人民政府扶贫开发主管部门批准。望牛墩镇乃至东莞市中均没有经省人民政府扶贫开发主管部门批准的贫困村。再者，望牛墩镇在</w:t>
      </w:r>
      <w:r>
        <w:rPr>
          <w:rFonts w:hint="eastAsia"/>
          <w:sz w:val="30"/>
          <w:szCs w:val="30"/>
        </w:rPr>
        <w:t>2005</w:t>
      </w:r>
      <w:r>
        <w:rPr>
          <w:rFonts w:hint="eastAsia"/>
          <w:sz w:val="30"/>
          <w:szCs w:val="30"/>
        </w:rPr>
        <w:t>年已经是全国小城镇综合发展水平</w:t>
      </w:r>
      <w:r>
        <w:rPr>
          <w:rFonts w:hint="eastAsia"/>
          <w:sz w:val="30"/>
          <w:szCs w:val="30"/>
        </w:rPr>
        <w:t>1000</w:t>
      </w:r>
      <w:r>
        <w:rPr>
          <w:rFonts w:hint="eastAsia"/>
          <w:sz w:val="30"/>
          <w:szCs w:val="30"/>
        </w:rPr>
        <w:t>强。因此东莞市并不存在贫困村，案涉的望牛墩镇经济欠发达村并不是贫困村，案涉补助款不属于扶贫款。</w:t>
      </w:r>
      <w:r>
        <w:rPr>
          <w:rFonts w:hint="eastAsia"/>
          <w:sz w:val="30"/>
          <w:szCs w:val="30"/>
        </w:rPr>
        <w:t>4</w:t>
      </w:r>
      <w:r>
        <w:rPr>
          <w:rFonts w:hint="eastAsia"/>
          <w:sz w:val="30"/>
          <w:szCs w:val="30"/>
        </w:rPr>
        <w:t>、李志雄并非是案涉滥用职权、贪污行为的犯意提起者，仅是执行上级领导的指示，且其案涉贪污的款项主要用于镇政府的接待以及镇领导的外出培训及专项学习等，其主观恶意较小。</w:t>
      </w:r>
      <w:r>
        <w:rPr>
          <w:rFonts w:hint="eastAsia"/>
          <w:sz w:val="30"/>
          <w:szCs w:val="30"/>
        </w:rPr>
        <w:t>5</w:t>
      </w:r>
      <w:r>
        <w:rPr>
          <w:rFonts w:hint="eastAsia"/>
          <w:sz w:val="30"/>
          <w:szCs w:val="30"/>
        </w:rPr>
        <w:t>、李志雄从不知晓陈志强向黄创辉索要回扣款以及收取回扣款的行为，更没收受过回扣款，因此不构成受贿罪。</w:t>
      </w:r>
      <w:r>
        <w:rPr>
          <w:rFonts w:hint="eastAsia"/>
          <w:sz w:val="30"/>
          <w:szCs w:val="30"/>
        </w:rPr>
        <w:t>6</w:t>
      </w:r>
      <w:r>
        <w:rPr>
          <w:rFonts w:hint="eastAsia"/>
          <w:sz w:val="30"/>
          <w:szCs w:val="30"/>
        </w:rPr>
        <w:t>、李志雄已通过家属将</w:t>
      </w:r>
      <w:r>
        <w:rPr>
          <w:rFonts w:hint="eastAsia"/>
          <w:sz w:val="30"/>
          <w:szCs w:val="30"/>
        </w:rPr>
        <w:t>212</w:t>
      </w:r>
      <w:r>
        <w:rPr>
          <w:rFonts w:hint="eastAsia"/>
          <w:sz w:val="30"/>
          <w:szCs w:val="30"/>
        </w:rPr>
        <w:t>万元全部退还，积极退赃，尽最大努力为国家和社会挽回损失，减轻了社会危害性。</w:t>
      </w:r>
      <w:r>
        <w:rPr>
          <w:rFonts w:hint="eastAsia"/>
          <w:sz w:val="30"/>
          <w:szCs w:val="30"/>
        </w:rPr>
        <w:t>7</w:t>
      </w:r>
      <w:r>
        <w:rPr>
          <w:rFonts w:hint="eastAsia"/>
          <w:sz w:val="30"/>
          <w:szCs w:val="30"/>
        </w:rPr>
        <w:t>、李志雄属初犯，认罪态度好，有明显的悔罪表现。并向法庭提交了《广</w:t>
      </w:r>
      <w:r>
        <w:rPr>
          <w:rFonts w:hint="eastAsia"/>
          <w:sz w:val="30"/>
          <w:szCs w:val="30"/>
        </w:rPr>
        <w:t>东省新一轮扶贫开发“规划到户责任到人”及重点县（市）帮扶工作实施方案》、《中共东莞市委东莞市人民政府关于调整经济欠发达镇、村及扶持的意见》等书面材料。</w:t>
      </w:r>
    </w:p>
    <w:p w14:paraId="127823B3" w14:textId="77777777" w:rsidR="0000237A" w:rsidRDefault="0000237A">
      <w:pPr>
        <w:spacing w:line="500" w:lineRule="atLeast"/>
        <w:ind w:firstLine="600"/>
        <w:divId w:val="363866653"/>
        <w:rPr>
          <w:rFonts w:hint="eastAsia"/>
          <w:sz w:val="30"/>
          <w:szCs w:val="30"/>
        </w:rPr>
      </w:pPr>
      <w:r>
        <w:rPr>
          <w:rFonts w:hint="eastAsia"/>
          <w:sz w:val="30"/>
          <w:szCs w:val="30"/>
        </w:rPr>
        <w:t>辩护人赖道波提出如下辩护意见：</w:t>
      </w:r>
      <w:r>
        <w:rPr>
          <w:rFonts w:hint="eastAsia"/>
          <w:sz w:val="30"/>
          <w:szCs w:val="30"/>
        </w:rPr>
        <w:t>1</w:t>
      </w:r>
      <w:r>
        <w:rPr>
          <w:rFonts w:hint="eastAsia"/>
          <w:sz w:val="30"/>
          <w:szCs w:val="30"/>
        </w:rPr>
        <w:t>、被告人陈志强滥用职权的行为只是为了套取、侵吞财政资金，不是单独的犯罪行为。因此，陈志强只构成了贪污罪，不能再以滥用职权罪重复处罚。</w:t>
      </w:r>
      <w:r>
        <w:rPr>
          <w:rFonts w:hint="eastAsia"/>
          <w:sz w:val="30"/>
          <w:szCs w:val="30"/>
        </w:rPr>
        <w:t>2</w:t>
      </w:r>
      <w:r>
        <w:rPr>
          <w:rFonts w:hint="eastAsia"/>
          <w:sz w:val="30"/>
          <w:szCs w:val="30"/>
        </w:rPr>
        <w:t>、陈志强的贪污数额应是其个人私自截留的数额，即是</w:t>
      </w:r>
      <w:r>
        <w:rPr>
          <w:rFonts w:hint="eastAsia"/>
          <w:sz w:val="30"/>
          <w:szCs w:val="30"/>
        </w:rPr>
        <w:t>100</w:t>
      </w:r>
      <w:r>
        <w:rPr>
          <w:rFonts w:hint="eastAsia"/>
          <w:sz w:val="30"/>
          <w:szCs w:val="30"/>
        </w:rPr>
        <w:t>万元。</w:t>
      </w:r>
      <w:r>
        <w:rPr>
          <w:rFonts w:hint="eastAsia"/>
          <w:sz w:val="30"/>
          <w:szCs w:val="30"/>
        </w:rPr>
        <w:t>3</w:t>
      </w:r>
      <w:r>
        <w:rPr>
          <w:rFonts w:hint="eastAsia"/>
          <w:sz w:val="30"/>
          <w:szCs w:val="30"/>
        </w:rPr>
        <w:t>、案涉财政资金的扶持对象是欠发达村，并不是贫困村，两者不是同一个概念。《广东省农村扶贫开发条例》将扶贫的对象规定为扶持农村贫困地区和贫困人口，《条例》将各地级市贫困村的标准确定为不低于省贫困村的标准。根据该标准，本案中的被扶持村都不符合贫困村的定义。且本案中所有的文件都将扶持对象定义为“欠发达村”，而不是贫困村。因此案涉扶持资金不属于扶贫款。</w:t>
      </w:r>
      <w:r>
        <w:rPr>
          <w:rFonts w:hint="eastAsia"/>
          <w:sz w:val="30"/>
          <w:szCs w:val="30"/>
        </w:rPr>
        <w:t>4</w:t>
      </w:r>
      <w:r>
        <w:rPr>
          <w:rFonts w:hint="eastAsia"/>
          <w:sz w:val="30"/>
          <w:szCs w:val="30"/>
        </w:rPr>
        <w:t>、本案实际的建设款项</w:t>
      </w:r>
      <w:r>
        <w:rPr>
          <w:rFonts w:hint="eastAsia"/>
          <w:sz w:val="30"/>
          <w:szCs w:val="30"/>
        </w:rPr>
        <w:t>1700</w:t>
      </w:r>
      <w:r>
        <w:rPr>
          <w:rFonts w:hint="eastAsia"/>
          <w:sz w:val="30"/>
          <w:szCs w:val="30"/>
        </w:rPr>
        <w:t>多万元已经全部用于了建设项目，而虚报的</w:t>
      </w:r>
      <w:r>
        <w:rPr>
          <w:rFonts w:hint="eastAsia"/>
          <w:sz w:val="30"/>
          <w:szCs w:val="30"/>
        </w:rPr>
        <w:t>600</w:t>
      </w:r>
      <w:r>
        <w:rPr>
          <w:rFonts w:hint="eastAsia"/>
          <w:sz w:val="30"/>
          <w:szCs w:val="30"/>
        </w:rPr>
        <w:t>多万只是被套取的财政资金，不是扶持资金。因此，被告人侵吞的款项并不是扶持款，而是利用扶持政策骗取的财政资金。也就是说被告人是在保证建设项目资金足够的情况下，通过项目套取的项目建设资金之外的财政资金，并不是侵吞建设项目的资金。</w:t>
      </w:r>
      <w:r>
        <w:rPr>
          <w:rFonts w:hint="eastAsia"/>
          <w:sz w:val="30"/>
          <w:szCs w:val="30"/>
        </w:rPr>
        <w:t>5</w:t>
      </w:r>
      <w:r>
        <w:rPr>
          <w:rFonts w:hint="eastAsia"/>
          <w:sz w:val="30"/>
          <w:szCs w:val="30"/>
        </w:rPr>
        <w:t>、陈志强是在尚未受到强制讯问、未被采取强制措施时主动向检察院投案，投案后如实供述了套取、侵吞财政资金的犯罪事实，在第一宗犯罪中属于自首。</w:t>
      </w:r>
      <w:r>
        <w:rPr>
          <w:rFonts w:hint="eastAsia"/>
          <w:sz w:val="30"/>
          <w:szCs w:val="30"/>
        </w:rPr>
        <w:t>6</w:t>
      </w:r>
      <w:r>
        <w:rPr>
          <w:rFonts w:hint="eastAsia"/>
          <w:sz w:val="30"/>
          <w:szCs w:val="30"/>
        </w:rPr>
        <w:t>、套取市财政资金的计划在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月前就已</w:t>
      </w:r>
      <w:r>
        <w:rPr>
          <w:rFonts w:hint="eastAsia"/>
          <w:sz w:val="30"/>
          <w:szCs w:val="30"/>
        </w:rPr>
        <w:t>经启动，陈志强在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后才当财政分局副局长，套取市财政资金是经过了镇主要领导的同意和认可，陈志强作为财政分局副局长，只能按决策去执行，一些伪造的文件都是为了应付后来的主要领导离任审计而做的。陈志强在套取市财政资金的过程中只是一个被动的执行者。</w:t>
      </w: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日，在侦查机关侦查滥用职权案件的过程中，陈志强主动交代侦查机关尚未掌据的受贿犯罪事实，因此受贿罪属于自首。</w:t>
      </w:r>
      <w:r>
        <w:rPr>
          <w:rFonts w:hint="eastAsia"/>
          <w:sz w:val="30"/>
          <w:szCs w:val="30"/>
        </w:rPr>
        <w:t>8</w:t>
      </w:r>
      <w:r>
        <w:rPr>
          <w:rFonts w:hint="eastAsia"/>
          <w:sz w:val="30"/>
          <w:szCs w:val="30"/>
        </w:rPr>
        <w:t>、在与李志雄共同受贿部分，陈志强是在领导的指示和压力下进行索贿的。</w:t>
      </w:r>
      <w:r>
        <w:rPr>
          <w:rFonts w:hint="eastAsia"/>
          <w:sz w:val="30"/>
          <w:szCs w:val="30"/>
        </w:rPr>
        <w:t>9</w:t>
      </w:r>
      <w:r>
        <w:rPr>
          <w:rFonts w:hint="eastAsia"/>
          <w:sz w:val="30"/>
          <w:szCs w:val="30"/>
        </w:rPr>
        <w:t>、在陈志强自己受贿部分，是黄创辉在承接政府工程业务时，与政府相关人员交往方面手段娴熟，不需要他人索贿就知道如何行贿。因此黄创辉指证陈志强索贿是不可信的。陈志强没有索贿。</w:t>
      </w:r>
      <w:r>
        <w:rPr>
          <w:rFonts w:hint="eastAsia"/>
          <w:sz w:val="30"/>
          <w:szCs w:val="30"/>
        </w:rPr>
        <w:t>10</w:t>
      </w:r>
      <w:r>
        <w:rPr>
          <w:rFonts w:hint="eastAsia"/>
          <w:sz w:val="30"/>
          <w:szCs w:val="30"/>
        </w:rPr>
        <w:t>、陈志强在侦查机关侦查本案主要犯罪事实的过程中，向侦查机关提供了三段录音，为破案提供了重要的证据和线索，构成立功。</w:t>
      </w:r>
      <w:r>
        <w:rPr>
          <w:rFonts w:hint="eastAsia"/>
          <w:sz w:val="30"/>
          <w:szCs w:val="30"/>
        </w:rPr>
        <w:t>11</w:t>
      </w:r>
      <w:r>
        <w:rPr>
          <w:rFonts w:hint="eastAsia"/>
          <w:sz w:val="30"/>
          <w:szCs w:val="30"/>
        </w:rPr>
        <w:t>、陈志强检举了李志雄利用维修车辆时侵吞镇财政公款</w:t>
      </w:r>
      <w:r>
        <w:rPr>
          <w:rFonts w:hint="eastAsia"/>
          <w:sz w:val="30"/>
          <w:szCs w:val="30"/>
        </w:rPr>
        <w:t>9400</w:t>
      </w:r>
      <w:r>
        <w:rPr>
          <w:rFonts w:hint="eastAsia"/>
          <w:sz w:val="30"/>
          <w:szCs w:val="30"/>
        </w:rPr>
        <w:t>元，属于立功。</w:t>
      </w:r>
      <w:r>
        <w:rPr>
          <w:rFonts w:hint="eastAsia"/>
          <w:sz w:val="30"/>
          <w:szCs w:val="30"/>
        </w:rPr>
        <w:t>12</w:t>
      </w:r>
      <w:r>
        <w:rPr>
          <w:rFonts w:hint="eastAsia"/>
          <w:sz w:val="30"/>
          <w:szCs w:val="30"/>
        </w:rPr>
        <w:t>、陈志强向检察机关检举了其他重大案件的犯罪事实，提供了相关的线索，构成立功。</w:t>
      </w:r>
      <w:r>
        <w:rPr>
          <w:rFonts w:hint="eastAsia"/>
          <w:sz w:val="30"/>
          <w:szCs w:val="30"/>
        </w:rPr>
        <w:t>13</w:t>
      </w:r>
      <w:r>
        <w:rPr>
          <w:rFonts w:hint="eastAsia"/>
          <w:sz w:val="30"/>
          <w:szCs w:val="30"/>
        </w:rPr>
        <w:t>、陈志强已经主动将自己侵吞的</w:t>
      </w:r>
      <w:r>
        <w:rPr>
          <w:rFonts w:hint="eastAsia"/>
          <w:sz w:val="30"/>
          <w:szCs w:val="30"/>
        </w:rPr>
        <w:t>100</w:t>
      </w:r>
      <w:r>
        <w:rPr>
          <w:rFonts w:hint="eastAsia"/>
          <w:sz w:val="30"/>
          <w:szCs w:val="30"/>
        </w:rPr>
        <w:t>万元和受贿的</w:t>
      </w:r>
      <w:r>
        <w:rPr>
          <w:rFonts w:hint="eastAsia"/>
          <w:sz w:val="30"/>
          <w:szCs w:val="30"/>
        </w:rPr>
        <w:t>33</w:t>
      </w:r>
      <w:r>
        <w:rPr>
          <w:rFonts w:hint="eastAsia"/>
          <w:sz w:val="30"/>
          <w:szCs w:val="30"/>
        </w:rPr>
        <w:t>万元全部退赃。</w:t>
      </w:r>
      <w:r>
        <w:rPr>
          <w:rFonts w:hint="eastAsia"/>
          <w:sz w:val="30"/>
          <w:szCs w:val="30"/>
        </w:rPr>
        <w:t>14</w:t>
      </w:r>
      <w:r>
        <w:rPr>
          <w:rFonts w:hint="eastAsia"/>
          <w:sz w:val="30"/>
          <w:szCs w:val="30"/>
        </w:rPr>
        <w:t>、陈志强主动认罪，悔罪明显。</w:t>
      </w:r>
    </w:p>
    <w:p w14:paraId="25FE3843" w14:textId="77777777" w:rsidR="0000237A" w:rsidRDefault="0000237A">
      <w:pPr>
        <w:spacing w:line="500" w:lineRule="atLeast"/>
        <w:ind w:firstLine="600"/>
        <w:divId w:val="692078093"/>
        <w:rPr>
          <w:rFonts w:hint="eastAsia"/>
          <w:sz w:val="30"/>
          <w:szCs w:val="30"/>
        </w:rPr>
      </w:pPr>
      <w:r>
        <w:rPr>
          <w:rFonts w:hint="eastAsia"/>
          <w:sz w:val="30"/>
          <w:szCs w:val="30"/>
        </w:rPr>
        <w:t>辩护人段燕山、莫伟青提出如下辩护意见：</w:t>
      </w:r>
      <w:r>
        <w:rPr>
          <w:rFonts w:hint="eastAsia"/>
          <w:sz w:val="30"/>
          <w:szCs w:val="30"/>
        </w:rPr>
        <w:t>1</w:t>
      </w:r>
      <w:r>
        <w:rPr>
          <w:rFonts w:hint="eastAsia"/>
          <w:sz w:val="30"/>
          <w:szCs w:val="30"/>
        </w:rPr>
        <w:t>、在被告人赵敬杨担任望牛墩财政分局局长前，镇政府已经完成了水管改造工程的图纸设计及工程总预算等，赵敬杨于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上任后，仅是按照镇委、镇政府的既定决策执行，主观上是依照上级决策解决镇财政资金的困难，客观上也并非由赵敬杨具体组织实施；在工程款的审核及拨付过程中，在赵敬杨签名之前已有水厂验收确认、财政分局财审核查确认、分管领导签名等；在材料款回流过程中如果不被其他被告人截留或使用，就不会造成国家损失；另外，赵敬杨没有截留或使用材料回流款。因此，赵敬杨的行为不是造成国家损失最直接的原因。赵敬杨在滥用职权犯罪中只是起次要作用，属于从犯。</w:t>
      </w:r>
      <w:r>
        <w:rPr>
          <w:rFonts w:hint="eastAsia"/>
          <w:sz w:val="30"/>
          <w:szCs w:val="30"/>
        </w:rPr>
        <w:t>2</w:t>
      </w:r>
      <w:r>
        <w:rPr>
          <w:rFonts w:hint="eastAsia"/>
          <w:sz w:val="30"/>
          <w:szCs w:val="30"/>
        </w:rPr>
        <w:t>、赵敬杨在收到李志雄安排陈志强拿来的</w:t>
      </w:r>
      <w:r>
        <w:rPr>
          <w:rFonts w:hint="eastAsia"/>
          <w:sz w:val="30"/>
          <w:szCs w:val="30"/>
        </w:rPr>
        <w:t>20</w:t>
      </w:r>
      <w:r>
        <w:rPr>
          <w:rFonts w:hint="eastAsia"/>
          <w:sz w:val="30"/>
          <w:szCs w:val="30"/>
        </w:rPr>
        <w:t>万元时，立即拿回给李志雄，但李志雄让赵敬杨先保管，赵就只好代为保管，将该</w:t>
      </w:r>
      <w:r>
        <w:rPr>
          <w:rFonts w:hint="eastAsia"/>
          <w:sz w:val="30"/>
          <w:szCs w:val="30"/>
        </w:rPr>
        <w:t>20</w:t>
      </w:r>
      <w:r>
        <w:rPr>
          <w:rFonts w:hint="eastAsia"/>
          <w:sz w:val="30"/>
          <w:szCs w:val="30"/>
        </w:rPr>
        <w:t>万元存入由赵保管的小金库账户，因此赵敬杨没有非法占有案涉</w:t>
      </w:r>
      <w:r>
        <w:rPr>
          <w:rFonts w:hint="eastAsia"/>
          <w:sz w:val="30"/>
          <w:szCs w:val="30"/>
        </w:rPr>
        <w:t>20</w:t>
      </w:r>
      <w:r>
        <w:rPr>
          <w:rFonts w:hint="eastAsia"/>
          <w:sz w:val="30"/>
          <w:szCs w:val="30"/>
        </w:rPr>
        <w:t>万元的故意；当李志雄在中秋节前后提出需要用钱并让赵敬杨准备时，赵敬杨即将该</w:t>
      </w:r>
      <w:r>
        <w:rPr>
          <w:rFonts w:hint="eastAsia"/>
          <w:sz w:val="30"/>
          <w:szCs w:val="30"/>
        </w:rPr>
        <w:t>20</w:t>
      </w:r>
      <w:r>
        <w:rPr>
          <w:rFonts w:hint="eastAsia"/>
          <w:sz w:val="30"/>
          <w:szCs w:val="30"/>
        </w:rPr>
        <w:t>万元及从小金库取出的其他</w:t>
      </w:r>
      <w:r>
        <w:rPr>
          <w:rFonts w:hint="eastAsia"/>
          <w:sz w:val="30"/>
          <w:szCs w:val="30"/>
        </w:rPr>
        <w:t>50</w:t>
      </w:r>
      <w:r>
        <w:rPr>
          <w:rFonts w:hint="eastAsia"/>
          <w:sz w:val="30"/>
          <w:szCs w:val="30"/>
        </w:rPr>
        <w:t>万元共计</w:t>
      </w:r>
      <w:r>
        <w:rPr>
          <w:rFonts w:hint="eastAsia"/>
          <w:sz w:val="30"/>
          <w:szCs w:val="30"/>
        </w:rPr>
        <w:t>70</w:t>
      </w:r>
      <w:r>
        <w:rPr>
          <w:rFonts w:hint="eastAsia"/>
          <w:sz w:val="30"/>
          <w:szCs w:val="30"/>
        </w:rPr>
        <w:t>万元交给了李志雄。因此赵敬杨不构成贪污罪。</w:t>
      </w:r>
      <w:r>
        <w:rPr>
          <w:rFonts w:hint="eastAsia"/>
          <w:sz w:val="30"/>
          <w:szCs w:val="30"/>
        </w:rPr>
        <w:t>3</w:t>
      </w:r>
      <w:r>
        <w:rPr>
          <w:rFonts w:hint="eastAsia"/>
          <w:sz w:val="30"/>
          <w:szCs w:val="30"/>
        </w:rPr>
        <w:t>、赵敬杨主动投案，如实供述其滥用职权的相关事实，属于自首。</w:t>
      </w:r>
      <w:r>
        <w:rPr>
          <w:rFonts w:hint="eastAsia"/>
          <w:sz w:val="30"/>
          <w:szCs w:val="30"/>
        </w:rPr>
        <w:t>4</w:t>
      </w:r>
      <w:r>
        <w:rPr>
          <w:rFonts w:hint="eastAsia"/>
          <w:sz w:val="30"/>
          <w:szCs w:val="30"/>
        </w:rPr>
        <w:t>、赵敬杨归案后认罪、悔罪态度好，家属已代为退赃</w:t>
      </w:r>
      <w:r>
        <w:rPr>
          <w:rFonts w:hint="eastAsia"/>
          <w:sz w:val="30"/>
          <w:szCs w:val="30"/>
        </w:rPr>
        <w:t>9.5</w:t>
      </w:r>
      <w:r>
        <w:rPr>
          <w:rFonts w:hint="eastAsia"/>
          <w:sz w:val="30"/>
          <w:szCs w:val="30"/>
        </w:rPr>
        <w:t>万元。</w:t>
      </w:r>
    </w:p>
    <w:p w14:paraId="24C11897" w14:textId="77777777" w:rsidR="0000237A" w:rsidRDefault="0000237A">
      <w:pPr>
        <w:spacing w:line="500" w:lineRule="atLeast"/>
        <w:ind w:firstLine="600"/>
        <w:divId w:val="2126539412"/>
        <w:rPr>
          <w:rFonts w:hint="eastAsia"/>
          <w:sz w:val="30"/>
          <w:szCs w:val="30"/>
        </w:rPr>
      </w:pPr>
      <w:r>
        <w:rPr>
          <w:rFonts w:hint="eastAsia"/>
          <w:sz w:val="30"/>
          <w:szCs w:val="30"/>
        </w:rPr>
        <w:t>辩护人李建琪提出如下辩护意见：</w:t>
      </w:r>
      <w:r>
        <w:rPr>
          <w:rFonts w:hint="eastAsia"/>
          <w:sz w:val="30"/>
          <w:szCs w:val="30"/>
        </w:rPr>
        <w:t>1</w:t>
      </w:r>
      <w:r>
        <w:rPr>
          <w:rFonts w:hint="eastAsia"/>
          <w:sz w:val="30"/>
          <w:szCs w:val="30"/>
        </w:rPr>
        <w:t>、被告人李文锋虽然作为东莞市望牛墩供水公司经理、望牛墩镇欠发达村老化水管改造工作领导小组成员，但是案涉事务主要由镇领导统筹安排。为配合通过财政审批，在领导的要求下，李文锋才在伪造的</w:t>
      </w:r>
      <w:r>
        <w:rPr>
          <w:rFonts w:hint="eastAsia"/>
          <w:sz w:val="30"/>
          <w:szCs w:val="30"/>
        </w:rPr>
        <w:t>1480</w:t>
      </w:r>
      <w:r>
        <w:rPr>
          <w:rFonts w:hint="eastAsia"/>
          <w:sz w:val="30"/>
          <w:szCs w:val="30"/>
        </w:rPr>
        <w:t>万元中标通知书、相关供货合同、收货单及请款报告等文件上签字。主观上是为了配合镇委的工作，并不清楚谁决定以该种方式骗取市财政补贴，也没有参与伪造相关文件，更不清楚市财政拨付款项的去向。因此，李文锋在滥用职权犯罪中仅起次要作用，是从犯。</w:t>
      </w:r>
      <w:r>
        <w:rPr>
          <w:rFonts w:hint="eastAsia"/>
          <w:sz w:val="30"/>
          <w:szCs w:val="30"/>
        </w:rPr>
        <w:t>2</w:t>
      </w:r>
      <w:r>
        <w:rPr>
          <w:rFonts w:hint="eastAsia"/>
          <w:sz w:val="30"/>
          <w:szCs w:val="30"/>
        </w:rPr>
        <w:t>、李文锋在接受纪委调查时主动、如实交代自己滥用职权的犯罪事实，是自首。</w:t>
      </w:r>
      <w:r>
        <w:rPr>
          <w:rFonts w:hint="eastAsia"/>
          <w:sz w:val="30"/>
          <w:szCs w:val="30"/>
        </w:rPr>
        <w:t>3</w:t>
      </w:r>
      <w:r>
        <w:rPr>
          <w:rFonts w:hint="eastAsia"/>
          <w:sz w:val="30"/>
          <w:szCs w:val="30"/>
        </w:rPr>
        <w:t>、根据《东莞市欠发达村老化水管改造实施方案》第四条规定：“原则上市、镇财政只对管道主材费用及安装和人工费用进行补助，供水管网改造工程建设所涉及测量、物探、设计、道路开挖与修复、土方外运、‘三杆’迁移、青苗费和地面附着物补偿等，由各村自行解决”，案涉补助款项仅用于管道主材费用及安装和人工费用。本案中管道主材由镇政府单一采购，下漕村的水管安装是由望牛墩镇供水厂自行安装，所以安装费和人工费由供水厂自己收取，而发包给潘某的工程并不包括水管安装，只是挖路、回填、复路、余泥运送、青苗、三杆迁移之类的工程款，因此加大的</w:t>
      </w:r>
      <w:r>
        <w:rPr>
          <w:rFonts w:hint="eastAsia"/>
          <w:sz w:val="30"/>
          <w:szCs w:val="30"/>
        </w:rPr>
        <w:t>15</w:t>
      </w:r>
      <w:r>
        <w:rPr>
          <w:rFonts w:hint="eastAsia"/>
          <w:sz w:val="30"/>
          <w:szCs w:val="30"/>
        </w:rPr>
        <w:t>万元是属于“各</w:t>
      </w:r>
      <w:r>
        <w:rPr>
          <w:rFonts w:hint="eastAsia"/>
          <w:sz w:val="30"/>
          <w:szCs w:val="30"/>
        </w:rPr>
        <w:t>村自行解决”范围的资金，不是欠发达村水管改造补助款，故不能认定为扶贫款。另，扶贫款也叫财政扶贫资金，是国家为改善贫困地区生产和生活条件，提高贫困人口生活质量和综合素质，支持贫困地区发展经济和社会事业而设立的财政专项资金。东莞市委、市政府自行界定市内经济发展相对薄弱的镇、村为欠发达镇、村，不属于国家规定的贫困村的范围。涉案财政拨款仅是财政补贴，不是法律上的扶贫款。因此，不能认定李文锋在贪污罪中有犯罪情节严重情形。</w:t>
      </w:r>
      <w:r>
        <w:rPr>
          <w:rFonts w:hint="eastAsia"/>
          <w:sz w:val="30"/>
          <w:szCs w:val="30"/>
        </w:rPr>
        <w:t>4</w:t>
      </w:r>
      <w:r>
        <w:rPr>
          <w:rFonts w:hint="eastAsia"/>
          <w:sz w:val="30"/>
          <w:szCs w:val="30"/>
        </w:rPr>
        <w:t>、李文锋虽有收受过黄创辉、潘某在春节、中秋期间给予的烟酒、茶叶等礼品，但涉案礼品的数量、品名等无法查清，公诉机关指控价值约</w:t>
      </w:r>
      <w:r>
        <w:rPr>
          <w:rFonts w:hint="eastAsia"/>
          <w:sz w:val="30"/>
          <w:szCs w:val="30"/>
        </w:rPr>
        <w:t>1.435</w:t>
      </w:r>
      <w:r>
        <w:rPr>
          <w:rFonts w:hint="eastAsia"/>
          <w:sz w:val="30"/>
          <w:szCs w:val="30"/>
        </w:rPr>
        <w:t>万元没有依据，应从受贿的数额中剔除。</w:t>
      </w:r>
      <w:r>
        <w:rPr>
          <w:rFonts w:hint="eastAsia"/>
          <w:sz w:val="30"/>
          <w:szCs w:val="30"/>
        </w:rPr>
        <w:t>5</w:t>
      </w:r>
      <w:r>
        <w:rPr>
          <w:rFonts w:hint="eastAsia"/>
          <w:sz w:val="30"/>
          <w:szCs w:val="30"/>
        </w:rPr>
        <w:t>、李文锋是初犯，没有犯罪前科，悔罪态度好，家属已代为退赃</w:t>
      </w:r>
      <w:r>
        <w:rPr>
          <w:rFonts w:hint="eastAsia"/>
          <w:sz w:val="30"/>
          <w:szCs w:val="30"/>
        </w:rPr>
        <w:t>11</w:t>
      </w:r>
      <w:r>
        <w:rPr>
          <w:rFonts w:hint="eastAsia"/>
          <w:sz w:val="30"/>
          <w:szCs w:val="30"/>
        </w:rPr>
        <w:t>万元。</w:t>
      </w:r>
    </w:p>
    <w:p w14:paraId="1ED91FD1" w14:textId="77777777" w:rsidR="0000237A" w:rsidRDefault="0000237A">
      <w:pPr>
        <w:spacing w:line="500" w:lineRule="atLeast"/>
        <w:ind w:firstLine="600"/>
        <w:divId w:val="1242368209"/>
        <w:rPr>
          <w:rFonts w:hint="eastAsia"/>
          <w:sz w:val="30"/>
          <w:szCs w:val="30"/>
        </w:rPr>
      </w:pPr>
      <w:r>
        <w:rPr>
          <w:rFonts w:hint="eastAsia"/>
          <w:sz w:val="30"/>
          <w:szCs w:val="30"/>
        </w:rPr>
        <w:t>辩护人王伟志、赵虎提出如下辩护意见：</w:t>
      </w:r>
      <w:r>
        <w:rPr>
          <w:rFonts w:hint="eastAsia"/>
          <w:sz w:val="30"/>
          <w:szCs w:val="30"/>
        </w:rPr>
        <w:t>1</w:t>
      </w:r>
      <w:r>
        <w:rPr>
          <w:rFonts w:hint="eastAsia"/>
          <w:sz w:val="30"/>
          <w:szCs w:val="30"/>
        </w:rPr>
        <w:t>、是望牛墩政府通过走账套取市财政资金补贴镇财政，经过领导同意，组织镇财政分局、资产经营管理公司、水厂等有关部门、人员，通过伪造合同、夸大工程金额上报市水务局、财政局，违规审批支付，将市财政补贴资金套现回流，之后为应对上级审计，又伪造了有关会议纪要、中标通知书、送货单、预付拨款凭证等材料。被告人黄创辉是被迫配合陈志强等人套取市财政资金。本案所造成的国家经济损失主要是由李志雄、陈志强等人的私分贪污行为引起的，黄创辉并不知情也无法预见。黄创辉在配合套取市财政资金过程中并不清楚陈志强在滥用职权，没有滥用职权的共同故意，也没有要造成国家损失的故意。黄创辉配合走账的行为与案涉的国家经济损失之间没有刑法上的因果关系。因此黄创辉不构成滥用职权罪的共犯。</w:t>
      </w:r>
      <w:r>
        <w:rPr>
          <w:rFonts w:hint="eastAsia"/>
          <w:sz w:val="30"/>
          <w:szCs w:val="30"/>
        </w:rPr>
        <w:t>2</w:t>
      </w:r>
      <w:r>
        <w:rPr>
          <w:rFonts w:hint="eastAsia"/>
          <w:sz w:val="30"/>
          <w:szCs w:val="30"/>
        </w:rPr>
        <w:t>、是因陈志强索贿，黄创辉才被迫送钱，黄创辉送钱给陈志强的目的是为了取得正当的货款，谋取的是正当利益，因此黄创辉给钱陈志强的行为不构成行贿。</w:t>
      </w:r>
      <w:r>
        <w:rPr>
          <w:rFonts w:hint="eastAsia"/>
          <w:sz w:val="30"/>
          <w:szCs w:val="30"/>
        </w:rPr>
        <w:t>3</w:t>
      </w:r>
      <w:r>
        <w:rPr>
          <w:rFonts w:hint="eastAsia"/>
          <w:sz w:val="30"/>
          <w:szCs w:val="30"/>
        </w:rPr>
        <w:t>、在望联、聚龙江村水管改造工程以及</w:t>
      </w:r>
      <w:r>
        <w:rPr>
          <w:rFonts w:hint="eastAsia"/>
          <w:sz w:val="30"/>
          <w:szCs w:val="30"/>
        </w:rPr>
        <w:t>5</w:t>
      </w:r>
      <w:r>
        <w:rPr>
          <w:rFonts w:hint="eastAsia"/>
          <w:sz w:val="30"/>
          <w:szCs w:val="30"/>
        </w:rPr>
        <w:t>条非欠发达村水管改造工程中，黄创辉实际送给陈志强好处费共约</w:t>
      </w:r>
      <w:r>
        <w:rPr>
          <w:rFonts w:hint="eastAsia"/>
          <w:sz w:val="30"/>
          <w:szCs w:val="30"/>
        </w:rPr>
        <w:t>18</w:t>
      </w:r>
      <w:r>
        <w:rPr>
          <w:rFonts w:hint="eastAsia"/>
          <w:sz w:val="30"/>
          <w:szCs w:val="30"/>
        </w:rPr>
        <w:t>万元而非</w:t>
      </w:r>
      <w:r>
        <w:rPr>
          <w:rFonts w:hint="eastAsia"/>
          <w:sz w:val="30"/>
          <w:szCs w:val="30"/>
        </w:rPr>
        <w:t>25</w:t>
      </w:r>
      <w:r>
        <w:rPr>
          <w:rFonts w:hint="eastAsia"/>
          <w:sz w:val="30"/>
          <w:szCs w:val="30"/>
        </w:rPr>
        <w:t>万元。</w:t>
      </w:r>
      <w:r>
        <w:rPr>
          <w:rFonts w:hint="eastAsia"/>
          <w:sz w:val="30"/>
          <w:szCs w:val="30"/>
        </w:rPr>
        <w:t>4</w:t>
      </w:r>
      <w:r>
        <w:rPr>
          <w:rFonts w:hint="eastAsia"/>
          <w:sz w:val="30"/>
          <w:szCs w:val="30"/>
        </w:rPr>
        <w:t>、在</w:t>
      </w:r>
      <w:r>
        <w:rPr>
          <w:rFonts w:hint="eastAsia"/>
          <w:sz w:val="30"/>
          <w:szCs w:val="30"/>
        </w:rPr>
        <w:t>11</w:t>
      </w:r>
      <w:r>
        <w:rPr>
          <w:rFonts w:hint="eastAsia"/>
          <w:sz w:val="30"/>
          <w:szCs w:val="30"/>
        </w:rPr>
        <w:t>条欠发达村水管改造工程中，黄创辉未向李志雄送过钱，送给陈志强的是</w:t>
      </w:r>
      <w:r>
        <w:rPr>
          <w:rFonts w:hint="eastAsia"/>
          <w:sz w:val="30"/>
          <w:szCs w:val="30"/>
        </w:rPr>
        <w:t>20</w:t>
      </w:r>
      <w:r>
        <w:rPr>
          <w:rFonts w:hint="eastAsia"/>
          <w:sz w:val="30"/>
          <w:szCs w:val="30"/>
        </w:rPr>
        <w:t>万元，而不是</w:t>
      </w:r>
      <w:r>
        <w:rPr>
          <w:rFonts w:hint="eastAsia"/>
          <w:sz w:val="30"/>
          <w:szCs w:val="30"/>
        </w:rPr>
        <w:t>40</w:t>
      </w:r>
      <w:r>
        <w:rPr>
          <w:rFonts w:hint="eastAsia"/>
          <w:sz w:val="30"/>
          <w:szCs w:val="30"/>
        </w:rPr>
        <w:t>万元。</w:t>
      </w:r>
      <w:r>
        <w:rPr>
          <w:rFonts w:hint="eastAsia"/>
          <w:sz w:val="30"/>
          <w:szCs w:val="30"/>
        </w:rPr>
        <w:t>5</w:t>
      </w:r>
      <w:r>
        <w:rPr>
          <w:rFonts w:hint="eastAsia"/>
          <w:sz w:val="30"/>
          <w:szCs w:val="30"/>
        </w:rPr>
        <w:t>、黄创辉归案后所供</w:t>
      </w:r>
      <w:r>
        <w:rPr>
          <w:rFonts w:hint="eastAsia"/>
          <w:sz w:val="30"/>
          <w:szCs w:val="30"/>
        </w:rPr>
        <w:t>述</w:t>
      </w:r>
      <w:r>
        <w:rPr>
          <w:rFonts w:hint="eastAsia"/>
          <w:sz w:val="30"/>
          <w:szCs w:val="30"/>
        </w:rPr>
        <w:t>2011</w:t>
      </w:r>
      <w:r>
        <w:rPr>
          <w:rFonts w:hint="eastAsia"/>
          <w:sz w:val="30"/>
          <w:szCs w:val="30"/>
        </w:rPr>
        <w:t>年给赵敬杨送了</w:t>
      </w:r>
      <w:r>
        <w:rPr>
          <w:rFonts w:hint="eastAsia"/>
          <w:sz w:val="30"/>
          <w:szCs w:val="30"/>
        </w:rPr>
        <w:t>8000</w:t>
      </w:r>
      <w:r>
        <w:rPr>
          <w:rFonts w:hint="eastAsia"/>
          <w:sz w:val="30"/>
          <w:szCs w:val="30"/>
        </w:rPr>
        <w:t>元，而赵敬杨的供述称在</w:t>
      </w:r>
      <w:r>
        <w:rPr>
          <w:rFonts w:hint="eastAsia"/>
          <w:sz w:val="30"/>
          <w:szCs w:val="30"/>
        </w:rPr>
        <w:t>2011</w:t>
      </w:r>
      <w:r>
        <w:rPr>
          <w:rFonts w:hint="eastAsia"/>
          <w:sz w:val="30"/>
          <w:szCs w:val="30"/>
        </w:rPr>
        <w:t>年双方并未认识，也没有利益输送的必要性。因此该</w:t>
      </w:r>
      <w:r>
        <w:rPr>
          <w:rFonts w:hint="eastAsia"/>
          <w:sz w:val="30"/>
          <w:szCs w:val="30"/>
        </w:rPr>
        <w:t>8000</w:t>
      </w:r>
      <w:r>
        <w:rPr>
          <w:rFonts w:hint="eastAsia"/>
          <w:sz w:val="30"/>
          <w:szCs w:val="30"/>
        </w:rPr>
        <w:t>元不应认定为黄创辉的行贿数额。</w:t>
      </w:r>
      <w:r>
        <w:rPr>
          <w:rFonts w:hint="eastAsia"/>
          <w:sz w:val="30"/>
          <w:szCs w:val="30"/>
        </w:rPr>
        <w:t>6</w:t>
      </w:r>
      <w:r>
        <w:rPr>
          <w:rFonts w:hint="eastAsia"/>
          <w:sz w:val="30"/>
          <w:szCs w:val="30"/>
        </w:rPr>
        <w:t>、黄创辉没有一次性给过李文锋</w:t>
      </w:r>
      <w:r>
        <w:rPr>
          <w:rFonts w:hint="eastAsia"/>
          <w:sz w:val="30"/>
          <w:szCs w:val="30"/>
        </w:rPr>
        <w:t>5</w:t>
      </w:r>
      <w:r>
        <w:rPr>
          <w:rFonts w:hint="eastAsia"/>
          <w:sz w:val="30"/>
          <w:szCs w:val="30"/>
        </w:rPr>
        <w:t>万元，送给李文锋的香烟、茶叶等礼品的价值无法确定，均应从对李文锋的行贿数额中扣除，即黄创辉的行贿数额只有</w:t>
      </w:r>
      <w:r>
        <w:rPr>
          <w:rFonts w:hint="eastAsia"/>
          <w:sz w:val="30"/>
          <w:szCs w:val="30"/>
        </w:rPr>
        <w:t>6</w:t>
      </w:r>
      <w:r>
        <w:rPr>
          <w:rFonts w:hint="eastAsia"/>
          <w:sz w:val="30"/>
          <w:szCs w:val="30"/>
        </w:rPr>
        <w:t>万元。</w:t>
      </w:r>
      <w:r>
        <w:rPr>
          <w:rFonts w:hint="eastAsia"/>
          <w:sz w:val="30"/>
          <w:szCs w:val="30"/>
        </w:rPr>
        <w:t>7</w:t>
      </w:r>
      <w:r>
        <w:rPr>
          <w:rFonts w:hint="eastAsia"/>
          <w:sz w:val="30"/>
          <w:szCs w:val="30"/>
        </w:rPr>
        <w:t>、黄创辉主观恶性较小。</w:t>
      </w:r>
      <w:r>
        <w:rPr>
          <w:rFonts w:hint="eastAsia"/>
          <w:sz w:val="30"/>
          <w:szCs w:val="30"/>
        </w:rPr>
        <w:t>8</w:t>
      </w:r>
      <w:r>
        <w:rPr>
          <w:rFonts w:hint="eastAsia"/>
          <w:sz w:val="30"/>
          <w:szCs w:val="30"/>
        </w:rPr>
        <w:t>、黄创辉如实供述犯罪事实，真诚悔罪，系初犯，家有</w:t>
      </w:r>
      <w:r>
        <w:rPr>
          <w:rFonts w:hint="eastAsia"/>
          <w:sz w:val="30"/>
          <w:szCs w:val="30"/>
        </w:rPr>
        <w:t>70</w:t>
      </w:r>
      <w:r>
        <w:rPr>
          <w:rFonts w:hint="eastAsia"/>
          <w:sz w:val="30"/>
          <w:szCs w:val="30"/>
        </w:rPr>
        <w:t>多岁的父母亲，和三个年幼小孩需要李的照顾。</w:t>
      </w:r>
    </w:p>
    <w:p w14:paraId="0AA648EE" w14:textId="77777777" w:rsidR="0000237A" w:rsidRDefault="0000237A">
      <w:pPr>
        <w:spacing w:line="500" w:lineRule="atLeast"/>
        <w:ind w:firstLine="600"/>
        <w:divId w:val="1445730916"/>
        <w:rPr>
          <w:rFonts w:hint="eastAsia"/>
          <w:sz w:val="30"/>
          <w:szCs w:val="30"/>
        </w:rPr>
      </w:pPr>
      <w:r>
        <w:rPr>
          <w:rFonts w:hint="eastAsia"/>
          <w:sz w:val="30"/>
          <w:szCs w:val="30"/>
        </w:rPr>
        <w:t>经审理查明，一、被告人李志雄、陈志强结伙贪污</w:t>
      </w:r>
      <w:r>
        <w:rPr>
          <w:rFonts w:hint="eastAsia"/>
          <w:sz w:val="30"/>
          <w:szCs w:val="30"/>
        </w:rPr>
        <w:t>678.501504</w:t>
      </w:r>
      <w:r>
        <w:rPr>
          <w:rFonts w:hint="eastAsia"/>
          <w:sz w:val="30"/>
          <w:szCs w:val="30"/>
        </w:rPr>
        <w:t>万元，及被告人赵敬杨、李文锋、黄创辉结伙滥用职权致使国家损失</w:t>
      </w:r>
      <w:r>
        <w:rPr>
          <w:rFonts w:hint="eastAsia"/>
          <w:sz w:val="30"/>
          <w:szCs w:val="30"/>
        </w:rPr>
        <w:t>678.501504</w:t>
      </w:r>
      <w:r>
        <w:rPr>
          <w:rFonts w:hint="eastAsia"/>
          <w:sz w:val="30"/>
          <w:szCs w:val="30"/>
        </w:rPr>
        <w:t>万元的事实。</w:t>
      </w:r>
    </w:p>
    <w:p w14:paraId="28488830" w14:textId="77777777" w:rsidR="0000237A" w:rsidRDefault="0000237A">
      <w:pPr>
        <w:spacing w:line="500" w:lineRule="atLeast"/>
        <w:ind w:firstLine="600"/>
        <w:divId w:val="2045866857"/>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根据《中共东莞市委东莞市人民政府关于调整经济欠发达镇村及扶持的意见》，东莞市农村工作领导小组办公室、东莞市城市管理局、东莞市财政局向各镇人民政府（街道办事处）联合下发了《东莞市欠发达村老化水管改造实施方案》。《实施方案》规定，原则上市、镇财政对管道主材费用及安装和人工费用进行补助；欠发达村老化水管改造工程所需资金由市、镇两级按照比例分担。其中，望牛墩镇的市镇分担比例为</w:t>
      </w:r>
      <w:r>
        <w:rPr>
          <w:rFonts w:hint="eastAsia"/>
          <w:sz w:val="30"/>
          <w:szCs w:val="30"/>
        </w:rPr>
        <w:t>6</w:t>
      </w:r>
      <w:r>
        <w:rPr>
          <w:rFonts w:hint="eastAsia"/>
          <w:sz w:val="30"/>
          <w:szCs w:val="30"/>
        </w:rPr>
        <w:t>比</w:t>
      </w:r>
      <w:r>
        <w:rPr>
          <w:rFonts w:hint="eastAsia"/>
          <w:sz w:val="30"/>
          <w:szCs w:val="30"/>
        </w:rPr>
        <w:t>4</w:t>
      </w:r>
      <w:r>
        <w:rPr>
          <w:rFonts w:hint="eastAsia"/>
          <w:sz w:val="30"/>
          <w:szCs w:val="30"/>
        </w:rPr>
        <w:t>。后望牛墩镇党委决定成立欠发达村老化水管改造工作领导小组，由时任望牛墩镇党委委员、副镇长被告人李志雄担任组长，小组成员包括时任东莞市财政局望牛墩分局局长被告人赵敬杨、时任望牛墩镇供水公司经理被告人李文锋等人。为确保工程进度，会议决定改造工程委托望牛墩镇供水公司施工，工程所需材料由欠发达村老化水管改造工作领导小组组织有关人员统一采购，工程的人工及服务费按照预算下浮</w:t>
      </w:r>
      <w:r>
        <w:rPr>
          <w:rFonts w:hint="eastAsia"/>
          <w:sz w:val="30"/>
          <w:szCs w:val="30"/>
        </w:rPr>
        <w:t>15%</w:t>
      </w:r>
      <w:r>
        <w:rPr>
          <w:rFonts w:hint="eastAsia"/>
          <w:sz w:val="30"/>
          <w:szCs w:val="30"/>
        </w:rPr>
        <w:t>后与供水公司结算。</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由时任东莞市财政局望牛墩分局副局长兼政府采购中心主任被告人陈志强经办，东莞市望牛墩资产经营管理有限公司（系镇属企业）向望牛墩财政分局请示采取单一来源采购方式进行采购，并建议南塑建材塑胶制品（深圳）有限公司作为指定供应商，赵敬</w:t>
      </w:r>
      <w:r>
        <w:rPr>
          <w:rFonts w:hint="eastAsia"/>
          <w:sz w:val="30"/>
          <w:szCs w:val="30"/>
        </w:rPr>
        <w:t>杨签字同意办理。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日，广东远东招标代理有限公司受东莞市望牛墩资产经营管理有限公司的委托，就望牛墩十一条欠发达村供水管网改造材料采购项目（项目编号：</w:t>
      </w:r>
      <w:r>
        <w:rPr>
          <w:rFonts w:hint="eastAsia"/>
          <w:sz w:val="30"/>
          <w:szCs w:val="30"/>
        </w:rPr>
        <w:t>FEGD-ZT10070</w:t>
      </w:r>
      <w:r>
        <w:rPr>
          <w:rFonts w:hint="eastAsia"/>
          <w:sz w:val="30"/>
          <w:szCs w:val="30"/>
        </w:rPr>
        <w:t>）以单一来源方式进行采购。</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日，南塑建材塑胶制品（深圳）有限公司中标，成交金额为</w:t>
      </w:r>
      <w:r>
        <w:rPr>
          <w:rFonts w:hint="eastAsia"/>
          <w:sz w:val="30"/>
          <w:szCs w:val="30"/>
        </w:rPr>
        <w:t>535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日，东莞市望牛墩资产经营管理有限公司和南塑建材塑胶制品（深圳）有限公司签订了合同标的为</w:t>
      </w:r>
      <w:r>
        <w:rPr>
          <w:rFonts w:hint="eastAsia"/>
          <w:sz w:val="30"/>
          <w:szCs w:val="30"/>
        </w:rPr>
        <w:t>535</w:t>
      </w:r>
      <w:r>
        <w:rPr>
          <w:rFonts w:hint="eastAsia"/>
          <w:sz w:val="30"/>
          <w:szCs w:val="30"/>
        </w:rPr>
        <w:t>万元的采购合同（被告人黄创辉为南塑建材塑胶制品有限公司的合同代表）。为了多套取东莞市财政的补助资金，后李志雄、赵敬杨、陈志强、李文锋等人夸大工程所需资金，以</w:t>
      </w:r>
      <w:r>
        <w:rPr>
          <w:rFonts w:hint="eastAsia"/>
          <w:sz w:val="30"/>
          <w:szCs w:val="30"/>
        </w:rPr>
        <w:t>1480.5655</w:t>
      </w:r>
      <w:r>
        <w:rPr>
          <w:rFonts w:hint="eastAsia"/>
          <w:sz w:val="30"/>
          <w:szCs w:val="30"/>
        </w:rPr>
        <w:t>万元的金额申请财政拨款。东莞市财政拨款后，李志雄、赵敬杨、陈志强、李文锋等人实际按照</w:t>
      </w:r>
      <w:r>
        <w:rPr>
          <w:rFonts w:hint="eastAsia"/>
          <w:sz w:val="30"/>
          <w:szCs w:val="30"/>
        </w:rPr>
        <w:t>535</w:t>
      </w:r>
      <w:r>
        <w:rPr>
          <w:rFonts w:hint="eastAsia"/>
          <w:sz w:val="30"/>
          <w:szCs w:val="30"/>
        </w:rPr>
        <w:t>万元的合同标的连同后来追加的工程材料款</w:t>
      </w:r>
      <w:r>
        <w:rPr>
          <w:rFonts w:hint="eastAsia"/>
          <w:sz w:val="30"/>
          <w:szCs w:val="30"/>
        </w:rPr>
        <w:t>50.343996</w:t>
      </w:r>
      <w:r>
        <w:rPr>
          <w:rFonts w:hint="eastAsia"/>
          <w:sz w:val="30"/>
          <w:szCs w:val="30"/>
        </w:rPr>
        <w:t>万元以及朱平沙工程支出的工程材料款</w:t>
      </w:r>
      <w:r>
        <w:rPr>
          <w:rFonts w:hint="eastAsia"/>
          <w:sz w:val="30"/>
          <w:szCs w:val="30"/>
        </w:rPr>
        <w:t>216.72</w:t>
      </w:r>
      <w:r>
        <w:rPr>
          <w:rFonts w:hint="eastAsia"/>
          <w:sz w:val="30"/>
          <w:szCs w:val="30"/>
        </w:rPr>
        <w:t>万元，共计向黄创辉支付工程材料款</w:t>
      </w:r>
      <w:r>
        <w:rPr>
          <w:rFonts w:hint="eastAsia"/>
          <w:sz w:val="30"/>
          <w:szCs w:val="30"/>
        </w:rPr>
        <w:t>802.063996</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日，李文锋以及时任东莞市望牛墩供水公司抢修安装组组长卢某对望牛墩镇十一条欠发达村供水管网改造材料采购项目进行验收，验收结论为同意结算并验收合格。望牛墩十二条欠发达村（包括朱平沙村</w:t>
      </w:r>
      <w:r>
        <w:rPr>
          <w:rFonts w:hint="eastAsia"/>
          <w:sz w:val="30"/>
          <w:szCs w:val="30"/>
        </w:rPr>
        <w:t>）供水管网改造工程施工期间，财政多拨付的补助款共计约</w:t>
      </w:r>
      <w:r>
        <w:rPr>
          <w:rFonts w:hint="eastAsia"/>
          <w:sz w:val="30"/>
          <w:szCs w:val="30"/>
        </w:rPr>
        <w:t>678.501504</w:t>
      </w:r>
      <w:r>
        <w:rPr>
          <w:rFonts w:hint="eastAsia"/>
          <w:sz w:val="30"/>
          <w:szCs w:val="30"/>
        </w:rPr>
        <w:t>万元由黄创辉扣除虚开的发票税点后陆续返还给陈志强，共计返还给陈志强约</w:t>
      </w:r>
      <w:r>
        <w:rPr>
          <w:rFonts w:hint="eastAsia"/>
          <w:sz w:val="30"/>
          <w:szCs w:val="30"/>
        </w:rPr>
        <w:t>542</w:t>
      </w:r>
      <w:r>
        <w:rPr>
          <w:rFonts w:hint="eastAsia"/>
          <w:sz w:val="30"/>
          <w:szCs w:val="30"/>
        </w:rPr>
        <w:t>万元。陈志强在私自截留了其中的</w:t>
      </w:r>
      <w:r>
        <w:rPr>
          <w:rFonts w:hint="eastAsia"/>
          <w:sz w:val="30"/>
          <w:szCs w:val="30"/>
        </w:rPr>
        <w:t>100</w:t>
      </w:r>
      <w:r>
        <w:rPr>
          <w:rFonts w:hint="eastAsia"/>
          <w:sz w:val="30"/>
          <w:szCs w:val="30"/>
        </w:rPr>
        <w:t>万元工程材料回流款用于个人消费后，将其余的</w:t>
      </w:r>
      <w:r>
        <w:rPr>
          <w:rFonts w:hint="eastAsia"/>
          <w:sz w:val="30"/>
          <w:szCs w:val="30"/>
        </w:rPr>
        <w:t>442</w:t>
      </w:r>
      <w:r>
        <w:rPr>
          <w:rFonts w:hint="eastAsia"/>
          <w:sz w:val="30"/>
          <w:szCs w:val="30"/>
        </w:rPr>
        <w:t>万元交给李志雄处理，李志雄将其中的</w:t>
      </w:r>
      <w:r>
        <w:rPr>
          <w:rFonts w:hint="eastAsia"/>
          <w:sz w:val="30"/>
          <w:szCs w:val="30"/>
        </w:rPr>
        <w:t>212</w:t>
      </w:r>
      <w:r>
        <w:rPr>
          <w:rFonts w:hint="eastAsia"/>
          <w:sz w:val="30"/>
          <w:szCs w:val="30"/>
        </w:rPr>
        <w:t>万元用于个人消费。另外，受李志雄的指示，陈志强将其中的</w:t>
      </w:r>
      <w:r>
        <w:rPr>
          <w:rFonts w:hint="eastAsia"/>
          <w:sz w:val="30"/>
          <w:szCs w:val="30"/>
        </w:rPr>
        <w:t>20</w:t>
      </w:r>
      <w:r>
        <w:rPr>
          <w:rFonts w:hint="eastAsia"/>
          <w:sz w:val="30"/>
          <w:szCs w:val="30"/>
        </w:rPr>
        <w:t>万元材料回流款交给赵敬杨，赵敬杨将该</w:t>
      </w:r>
      <w:r>
        <w:rPr>
          <w:rFonts w:hint="eastAsia"/>
          <w:sz w:val="30"/>
          <w:szCs w:val="30"/>
        </w:rPr>
        <w:t>20</w:t>
      </w:r>
      <w:r>
        <w:rPr>
          <w:rFonts w:hint="eastAsia"/>
          <w:sz w:val="30"/>
          <w:szCs w:val="30"/>
        </w:rPr>
        <w:t>万元放在由其管理的望牛墩镇政府小金库里，后又应李志雄的要求交给李志雄处理。</w:t>
      </w:r>
    </w:p>
    <w:p w14:paraId="019D55FC" w14:textId="77777777" w:rsidR="0000237A" w:rsidRDefault="0000237A">
      <w:pPr>
        <w:spacing w:line="500" w:lineRule="atLeast"/>
        <w:ind w:firstLine="600"/>
        <w:divId w:val="735399958"/>
        <w:rPr>
          <w:rFonts w:hint="eastAsia"/>
          <w:sz w:val="30"/>
          <w:szCs w:val="30"/>
        </w:rPr>
      </w:pPr>
      <w:r>
        <w:rPr>
          <w:rFonts w:hint="eastAsia"/>
          <w:sz w:val="30"/>
          <w:szCs w:val="30"/>
        </w:rPr>
        <w:t>另查明，</w:t>
      </w:r>
      <w:r>
        <w:rPr>
          <w:rFonts w:hint="eastAsia"/>
          <w:sz w:val="30"/>
          <w:szCs w:val="30"/>
        </w:rPr>
        <w:t>2011</w:t>
      </w:r>
      <w:r>
        <w:rPr>
          <w:rFonts w:hint="eastAsia"/>
          <w:sz w:val="30"/>
          <w:szCs w:val="30"/>
        </w:rPr>
        <w:t>年年初，东莞市审计局决定对“帮助经济欠发达村更换自来水管”专项资金</w:t>
      </w:r>
      <w:r>
        <w:rPr>
          <w:rFonts w:hint="eastAsia"/>
          <w:sz w:val="30"/>
          <w:szCs w:val="30"/>
        </w:rPr>
        <w:t>2010</w:t>
      </w:r>
      <w:r>
        <w:rPr>
          <w:rFonts w:hint="eastAsia"/>
          <w:sz w:val="30"/>
          <w:szCs w:val="30"/>
        </w:rPr>
        <w:t>年度预算执行情况进行审计。为了应付东莞市审计局的审计，被告人李志雄、陈志强、李文锋、赵敬杨、黄创辉以及望牛墩财政分局出纳莫某、财务监督股会计李某</w:t>
      </w:r>
      <w:r>
        <w:rPr>
          <w:rFonts w:hint="eastAsia"/>
          <w:sz w:val="30"/>
          <w:szCs w:val="30"/>
        </w:rPr>
        <w:t>1</w:t>
      </w:r>
      <w:r>
        <w:rPr>
          <w:rFonts w:hint="eastAsia"/>
          <w:sz w:val="30"/>
          <w:szCs w:val="30"/>
        </w:rPr>
        <w:t>、东莞市望牛墩供水公司员工李均生、卢某（后四人均另案处理）共同伪造了一系列假材料，具体包括：《会议纪要》（将工程总预算从</w:t>
      </w:r>
      <w:r>
        <w:rPr>
          <w:rFonts w:hint="eastAsia"/>
          <w:sz w:val="30"/>
          <w:szCs w:val="30"/>
        </w:rPr>
        <w:t>1736.3365</w:t>
      </w:r>
      <w:r>
        <w:rPr>
          <w:rFonts w:hint="eastAsia"/>
          <w:sz w:val="30"/>
          <w:szCs w:val="30"/>
        </w:rPr>
        <w:t>万元提高至</w:t>
      </w:r>
      <w:r>
        <w:rPr>
          <w:rFonts w:hint="eastAsia"/>
          <w:sz w:val="30"/>
          <w:szCs w:val="30"/>
        </w:rPr>
        <w:t>2300</w:t>
      </w:r>
      <w:r>
        <w:rPr>
          <w:rFonts w:hint="eastAsia"/>
          <w:sz w:val="30"/>
          <w:szCs w:val="30"/>
        </w:rPr>
        <w:t>万元）、合同书（该假的合同书项目名称为望牛墩十二条欠发达村供水管网改造材料采购项目。合同甲方为望牛墩资产经营管理有限公司，乙方为南塑建材塑胶制品有限公司；甲方代表为梁伟文，乙方代表为黄创辉。合同标的变更为</w:t>
      </w:r>
      <w:r>
        <w:rPr>
          <w:rFonts w:hint="eastAsia"/>
          <w:sz w:val="30"/>
          <w:szCs w:val="30"/>
        </w:rPr>
        <w:t>1480.5655</w:t>
      </w:r>
      <w:r>
        <w:rPr>
          <w:rFonts w:hint="eastAsia"/>
          <w:sz w:val="30"/>
          <w:szCs w:val="30"/>
        </w:rPr>
        <w:t>万元）、广东远东招标代理有限公司中标通知书（成交金额由</w:t>
      </w:r>
      <w:r>
        <w:rPr>
          <w:rFonts w:hint="eastAsia"/>
          <w:sz w:val="30"/>
          <w:szCs w:val="30"/>
        </w:rPr>
        <w:t>535</w:t>
      </w:r>
      <w:r>
        <w:rPr>
          <w:rFonts w:hint="eastAsia"/>
          <w:sz w:val="30"/>
          <w:szCs w:val="30"/>
        </w:rPr>
        <w:t>万变更为</w:t>
      </w:r>
      <w:r>
        <w:rPr>
          <w:rFonts w:hint="eastAsia"/>
          <w:sz w:val="30"/>
          <w:szCs w:val="30"/>
        </w:rPr>
        <w:t>1480.5655</w:t>
      </w:r>
      <w:r>
        <w:rPr>
          <w:rFonts w:hint="eastAsia"/>
          <w:sz w:val="30"/>
          <w:szCs w:val="30"/>
        </w:rPr>
        <w:t>万元）、支出证明单、记账凭证、预算拨款凭证（回单）、增值税普通发票、南塑建材塑胶制品（深圳）有限公司销售单等。</w:t>
      </w:r>
    </w:p>
    <w:p w14:paraId="0BF84F09" w14:textId="77777777" w:rsidR="0000237A" w:rsidRDefault="0000237A">
      <w:pPr>
        <w:spacing w:line="500" w:lineRule="atLeast"/>
        <w:ind w:firstLine="600"/>
        <w:divId w:val="1832673104"/>
        <w:rPr>
          <w:rFonts w:hint="eastAsia"/>
          <w:sz w:val="30"/>
          <w:szCs w:val="30"/>
        </w:rPr>
      </w:pPr>
      <w:r>
        <w:rPr>
          <w:rFonts w:hint="eastAsia"/>
          <w:sz w:val="30"/>
          <w:szCs w:val="30"/>
        </w:rPr>
        <w:t>再查明，望牛墩供水公司就十二条欠发达村管网改造工程分别于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8</w:t>
      </w:r>
      <w:r>
        <w:rPr>
          <w:rFonts w:hint="eastAsia"/>
          <w:sz w:val="30"/>
          <w:szCs w:val="30"/>
        </w:rPr>
        <w:t>月</w:t>
      </w:r>
      <w:r>
        <w:rPr>
          <w:rFonts w:hint="eastAsia"/>
          <w:sz w:val="30"/>
          <w:szCs w:val="30"/>
        </w:rPr>
        <w:t>30</w:t>
      </w:r>
      <w:r>
        <w:rPr>
          <w:rFonts w:hint="eastAsia"/>
          <w:sz w:val="30"/>
          <w:szCs w:val="30"/>
        </w:rPr>
        <w:t>日收到望牛墩财政分局拨付的人工费</w:t>
      </w:r>
      <w:r>
        <w:rPr>
          <w:rFonts w:hint="eastAsia"/>
          <w:sz w:val="30"/>
          <w:szCs w:val="30"/>
        </w:rPr>
        <w:t>700</w:t>
      </w:r>
      <w:r>
        <w:rPr>
          <w:rFonts w:hint="eastAsia"/>
          <w:sz w:val="30"/>
          <w:szCs w:val="30"/>
        </w:rPr>
        <w:t>万元、</w:t>
      </w:r>
      <w:r>
        <w:rPr>
          <w:rFonts w:hint="eastAsia"/>
          <w:sz w:val="30"/>
          <w:szCs w:val="30"/>
        </w:rPr>
        <w:t>200</w:t>
      </w:r>
      <w:r>
        <w:rPr>
          <w:rFonts w:hint="eastAsia"/>
          <w:sz w:val="30"/>
          <w:szCs w:val="30"/>
        </w:rPr>
        <w:t>万元。后望牛墩供水公司实际支付人工费共计约</w:t>
      </w:r>
      <w:r>
        <w:rPr>
          <w:rFonts w:hint="eastAsia"/>
          <w:sz w:val="30"/>
          <w:szCs w:val="30"/>
        </w:rPr>
        <w:t>506.9003</w:t>
      </w:r>
      <w:r>
        <w:rPr>
          <w:rFonts w:hint="eastAsia"/>
          <w:sz w:val="30"/>
          <w:szCs w:val="30"/>
        </w:rPr>
        <w:t>万元。</w:t>
      </w:r>
    </w:p>
    <w:p w14:paraId="4FFCBF5F" w14:textId="77777777" w:rsidR="0000237A" w:rsidRDefault="0000237A">
      <w:pPr>
        <w:spacing w:line="500" w:lineRule="atLeast"/>
        <w:ind w:firstLine="600"/>
        <w:divId w:val="562066740"/>
        <w:rPr>
          <w:rFonts w:hint="eastAsia"/>
          <w:sz w:val="30"/>
          <w:szCs w:val="30"/>
        </w:rPr>
      </w:pPr>
      <w:r>
        <w:rPr>
          <w:rFonts w:hint="eastAsia"/>
          <w:sz w:val="30"/>
          <w:szCs w:val="30"/>
        </w:rPr>
        <w:t>二、被告人黄创辉向被告人陈志强行贿</w:t>
      </w:r>
      <w:r>
        <w:rPr>
          <w:rFonts w:hint="eastAsia"/>
          <w:sz w:val="30"/>
          <w:szCs w:val="30"/>
        </w:rPr>
        <w:t>65</w:t>
      </w:r>
      <w:r>
        <w:rPr>
          <w:rFonts w:hint="eastAsia"/>
          <w:sz w:val="30"/>
          <w:szCs w:val="30"/>
        </w:rPr>
        <w:t>万元的事实。</w:t>
      </w:r>
    </w:p>
    <w:p w14:paraId="2E468035" w14:textId="77777777" w:rsidR="0000237A" w:rsidRDefault="0000237A">
      <w:pPr>
        <w:spacing w:line="500" w:lineRule="atLeast"/>
        <w:ind w:firstLine="600"/>
        <w:divId w:val="69697197"/>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黄创辉作为望牛墩镇望联村、聚龙江村老化水管改造工程、五条非欠发达村水管改造工程及十一条欠发达村老化水管管网改造工程的材料供应商，期间，先后给予了被告人陈志强好处费、回扣款共计约</w:t>
      </w:r>
      <w:r>
        <w:rPr>
          <w:rFonts w:hint="eastAsia"/>
          <w:sz w:val="30"/>
          <w:szCs w:val="30"/>
        </w:rPr>
        <w:t>65</w:t>
      </w:r>
      <w:r>
        <w:rPr>
          <w:rFonts w:hint="eastAsia"/>
          <w:sz w:val="30"/>
          <w:szCs w:val="30"/>
        </w:rPr>
        <w:t>万元。</w:t>
      </w:r>
    </w:p>
    <w:p w14:paraId="61B14792" w14:textId="77777777" w:rsidR="0000237A" w:rsidRDefault="0000237A">
      <w:pPr>
        <w:spacing w:line="500" w:lineRule="atLeast"/>
        <w:ind w:firstLine="600"/>
        <w:divId w:val="1670331119"/>
        <w:rPr>
          <w:rFonts w:hint="eastAsia"/>
          <w:sz w:val="30"/>
          <w:szCs w:val="30"/>
        </w:rPr>
      </w:pPr>
      <w:r>
        <w:rPr>
          <w:rFonts w:hint="eastAsia"/>
          <w:sz w:val="30"/>
          <w:szCs w:val="30"/>
        </w:rPr>
        <w:t>三、被告人李文锋伙同潘某（另案处理）贪污</w:t>
      </w:r>
      <w:r>
        <w:rPr>
          <w:rFonts w:hint="eastAsia"/>
          <w:sz w:val="30"/>
          <w:szCs w:val="30"/>
        </w:rPr>
        <w:t>23</w:t>
      </w:r>
      <w:r>
        <w:rPr>
          <w:rFonts w:hint="eastAsia"/>
          <w:sz w:val="30"/>
          <w:szCs w:val="30"/>
        </w:rPr>
        <w:t>万元的事实。</w:t>
      </w:r>
    </w:p>
    <w:p w14:paraId="69138F77" w14:textId="77777777" w:rsidR="0000237A" w:rsidRDefault="0000237A">
      <w:pPr>
        <w:spacing w:line="500" w:lineRule="atLeast"/>
        <w:ind w:firstLine="600"/>
        <w:divId w:val="249392225"/>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下漕村（该村为望牛墩镇十一条欠发达村之一）水管安装工程完成后，时任望牛墩供水公司经理、望牛墩镇公用事业服务中心副主任被告人李文锋要求该村水管改造工程施工的包工头潘某（另案处理）配合其以加大工程合同工程款的方式套取工程款，潘某同意并与李文锋签订了工程合同。后潘某在收到工程款后将其中虚增的</w:t>
      </w:r>
      <w:r>
        <w:rPr>
          <w:rFonts w:hint="eastAsia"/>
          <w:sz w:val="30"/>
          <w:szCs w:val="30"/>
        </w:rPr>
        <w:t>15</w:t>
      </w:r>
      <w:r>
        <w:rPr>
          <w:rFonts w:hint="eastAsia"/>
          <w:sz w:val="30"/>
          <w:szCs w:val="30"/>
        </w:rPr>
        <w:t>万元以现金形式交给李文锋。</w:t>
      </w:r>
    </w:p>
    <w:p w14:paraId="2E73C9DC" w14:textId="77777777" w:rsidR="0000237A" w:rsidRDefault="0000237A">
      <w:pPr>
        <w:spacing w:line="500" w:lineRule="atLeast"/>
        <w:ind w:firstLine="600"/>
        <w:divId w:val="1987083973"/>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月，芙蓉沙村（该村为望牛墩镇五条非欠发达村之一）水管安装工程完成后，被告人李文锋以上述同样的方法套取工程款。潘某在收到工程款后将其中虚增的</w:t>
      </w:r>
      <w:r>
        <w:rPr>
          <w:rFonts w:hint="eastAsia"/>
          <w:sz w:val="30"/>
          <w:szCs w:val="30"/>
        </w:rPr>
        <w:t>8</w:t>
      </w:r>
      <w:r>
        <w:rPr>
          <w:rFonts w:hint="eastAsia"/>
          <w:sz w:val="30"/>
          <w:szCs w:val="30"/>
        </w:rPr>
        <w:t>万元以现金形式交给李文锋。</w:t>
      </w:r>
    </w:p>
    <w:p w14:paraId="2B13B98A" w14:textId="77777777" w:rsidR="0000237A" w:rsidRDefault="0000237A">
      <w:pPr>
        <w:spacing w:line="500" w:lineRule="atLeast"/>
        <w:ind w:firstLine="600"/>
        <w:divId w:val="120196118"/>
        <w:rPr>
          <w:rFonts w:hint="eastAsia"/>
          <w:sz w:val="30"/>
          <w:szCs w:val="30"/>
        </w:rPr>
      </w:pPr>
      <w:r>
        <w:rPr>
          <w:rFonts w:hint="eastAsia"/>
          <w:sz w:val="30"/>
          <w:szCs w:val="30"/>
        </w:rPr>
        <w:t>四、被告人李文锋受贿</w:t>
      </w:r>
      <w:r>
        <w:rPr>
          <w:rFonts w:hint="eastAsia"/>
          <w:sz w:val="30"/>
          <w:szCs w:val="30"/>
        </w:rPr>
        <w:t>12</w:t>
      </w:r>
      <w:r>
        <w:rPr>
          <w:rFonts w:hint="eastAsia"/>
          <w:sz w:val="30"/>
          <w:szCs w:val="30"/>
        </w:rPr>
        <w:t>万元、被告人黄创辉行贿</w:t>
      </w:r>
      <w:r>
        <w:rPr>
          <w:rFonts w:hint="eastAsia"/>
          <w:sz w:val="30"/>
          <w:szCs w:val="30"/>
        </w:rPr>
        <w:t>11</w:t>
      </w:r>
      <w:r>
        <w:rPr>
          <w:rFonts w:hint="eastAsia"/>
          <w:sz w:val="30"/>
          <w:szCs w:val="30"/>
        </w:rPr>
        <w:t>万元的事实。</w:t>
      </w:r>
    </w:p>
    <w:p w14:paraId="2EC1BAF3" w14:textId="77777777" w:rsidR="0000237A" w:rsidRDefault="0000237A">
      <w:pPr>
        <w:spacing w:line="500" w:lineRule="atLeast"/>
        <w:ind w:firstLine="600"/>
        <w:divId w:val="748649233"/>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年，在望牛墩镇十一条欠发达村老化水管管网改造工程施工期间，被告人李文锋作为望牛墩镇十一条欠发达村老化水管改造工作领导小组成员，在履行职务过程中多次收受被告人黄创辉给予的现金共计约</w:t>
      </w:r>
      <w:r>
        <w:rPr>
          <w:rFonts w:hint="eastAsia"/>
          <w:sz w:val="30"/>
          <w:szCs w:val="30"/>
        </w:rPr>
        <w:t>11</w:t>
      </w:r>
      <w:r>
        <w:rPr>
          <w:rFonts w:hint="eastAsia"/>
          <w:sz w:val="30"/>
          <w:szCs w:val="30"/>
        </w:rPr>
        <w:t>万元。春节、中秋期间还收受黄创辉给予的香烟、茶叶等礼品。</w:t>
      </w:r>
    </w:p>
    <w:p w14:paraId="592DD19F" w14:textId="77777777" w:rsidR="0000237A" w:rsidRDefault="0000237A">
      <w:pPr>
        <w:spacing w:line="500" w:lineRule="atLeast"/>
        <w:ind w:firstLine="600"/>
        <w:divId w:val="1587961701"/>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年，每年的中秋节、春节期间，被告人李文锋作为望牛墩供水公司的经理，在包工头潘某承包工程的过程中收受潘某给予的烟酒等礼品共计约</w:t>
      </w:r>
      <w:r>
        <w:rPr>
          <w:rFonts w:hint="eastAsia"/>
          <w:sz w:val="30"/>
          <w:szCs w:val="30"/>
        </w:rPr>
        <w:t>1</w:t>
      </w:r>
      <w:r>
        <w:rPr>
          <w:rFonts w:hint="eastAsia"/>
          <w:sz w:val="30"/>
          <w:szCs w:val="30"/>
        </w:rPr>
        <w:t>万元。</w:t>
      </w:r>
    </w:p>
    <w:p w14:paraId="4DCF9654" w14:textId="77777777" w:rsidR="0000237A" w:rsidRDefault="0000237A">
      <w:pPr>
        <w:spacing w:line="500" w:lineRule="atLeast"/>
        <w:ind w:firstLine="600"/>
        <w:divId w:val="1376202267"/>
        <w:rPr>
          <w:rFonts w:hint="eastAsia"/>
          <w:sz w:val="30"/>
          <w:szCs w:val="30"/>
        </w:rPr>
      </w:pPr>
      <w:r>
        <w:rPr>
          <w:rFonts w:hint="eastAsia"/>
          <w:sz w:val="30"/>
          <w:szCs w:val="30"/>
        </w:rPr>
        <w:t>五、赵敬杨受贿</w:t>
      </w:r>
      <w:r>
        <w:rPr>
          <w:rFonts w:hint="eastAsia"/>
          <w:sz w:val="30"/>
          <w:szCs w:val="30"/>
        </w:rPr>
        <w:t>8000</w:t>
      </w:r>
      <w:r>
        <w:rPr>
          <w:rFonts w:hint="eastAsia"/>
          <w:sz w:val="30"/>
          <w:szCs w:val="30"/>
        </w:rPr>
        <w:t>元、被告人黄创辉行贿</w:t>
      </w:r>
      <w:r>
        <w:rPr>
          <w:rFonts w:hint="eastAsia"/>
          <w:sz w:val="30"/>
          <w:szCs w:val="30"/>
        </w:rPr>
        <w:t>8000</w:t>
      </w:r>
      <w:r>
        <w:rPr>
          <w:rFonts w:hint="eastAsia"/>
          <w:sz w:val="30"/>
          <w:szCs w:val="30"/>
        </w:rPr>
        <w:t>元的事实。</w:t>
      </w:r>
    </w:p>
    <w:p w14:paraId="2FC6FEFD" w14:textId="77777777" w:rsidR="0000237A" w:rsidRDefault="0000237A">
      <w:pPr>
        <w:spacing w:line="500" w:lineRule="atLeast"/>
        <w:ind w:firstLine="600"/>
        <w:divId w:val="1548950864"/>
        <w:rPr>
          <w:rFonts w:hint="eastAsia"/>
          <w:sz w:val="30"/>
          <w:szCs w:val="30"/>
        </w:rPr>
      </w:pPr>
      <w:r>
        <w:rPr>
          <w:rFonts w:hint="eastAsia"/>
          <w:sz w:val="30"/>
          <w:szCs w:val="30"/>
        </w:rPr>
        <w:t>2011</w:t>
      </w:r>
      <w:r>
        <w:rPr>
          <w:rFonts w:hint="eastAsia"/>
          <w:sz w:val="30"/>
          <w:szCs w:val="30"/>
        </w:rPr>
        <w:t>年的一天，为了追回被一直拖欠的望联村、聚龙江村工程供货合同验收保证金，被告人黄创辉到赵敬杨的办公室给予赵敬杨现金</w:t>
      </w:r>
      <w:r>
        <w:rPr>
          <w:rFonts w:hint="eastAsia"/>
          <w:sz w:val="30"/>
          <w:szCs w:val="30"/>
        </w:rPr>
        <w:t>8000</w:t>
      </w:r>
      <w:r>
        <w:rPr>
          <w:rFonts w:hint="eastAsia"/>
          <w:sz w:val="30"/>
          <w:szCs w:val="30"/>
        </w:rPr>
        <w:t>元，后黄创辉顺利拿回工程款。</w:t>
      </w:r>
    </w:p>
    <w:p w14:paraId="00310E06" w14:textId="77777777" w:rsidR="0000237A" w:rsidRDefault="0000237A">
      <w:pPr>
        <w:spacing w:line="500" w:lineRule="atLeast"/>
        <w:ind w:firstLine="600"/>
        <w:divId w:val="384763661"/>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月，东莞市纪委向东莞市人民检察院提供望牛墩镇有关人员在欠发达村老化水管改造工程中可能涉嫌渎职犯罪的线索材料，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东莞市人民检察院将该线索交由东莞市第一市区人民检察院侦办。经东莞市第一市区人民检察院通知，五名被告人先后到该院接受询问并被刑事拘留，其中陈志强主动供述检察机关未掌据其滥用职权、受贿和截留套现工程款的犯罪事实，赵敬杨主动供述检察机关未掌据其滥用职权、收到李志雄、陈志强交来与水管改造工程有关</w:t>
      </w:r>
      <w:r>
        <w:rPr>
          <w:rFonts w:hint="eastAsia"/>
          <w:sz w:val="30"/>
          <w:szCs w:val="30"/>
        </w:rPr>
        <w:t>20</w:t>
      </w:r>
      <w:r>
        <w:rPr>
          <w:rFonts w:hint="eastAsia"/>
          <w:sz w:val="30"/>
          <w:szCs w:val="30"/>
        </w:rPr>
        <w:t>万元的犯罪事实，李文锋主动供述检察机关未掌据其滥用职权的犯罪事实。</w:t>
      </w:r>
    </w:p>
    <w:p w14:paraId="74F3B50C" w14:textId="77777777" w:rsidR="0000237A" w:rsidRDefault="0000237A">
      <w:pPr>
        <w:spacing w:line="500" w:lineRule="atLeast"/>
        <w:ind w:firstLine="600"/>
        <w:divId w:val="9572094"/>
        <w:rPr>
          <w:rFonts w:hint="eastAsia"/>
          <w:sz w:val="30"/>
          <w:szCs w:val="30"/>
        </w:rPr>
      </w:pPr>
      <w:r>
        <w:rPr>
          <w:rFonts w:hint="eastAsia"/>
          <w:sz w:val="30"/>
          <w:szCs w:val="30"/>
        </w:rPr>
        <w:t>破案后，被告人李志雄的家属已代其退赃</w:t>
      </w:r>
      <w:r>
        <w:rPr>
          <w:rFonts w:hint="eastAsia"/>
          <w:sz w:val="30"/>
          <w:szCs w:val="30"/>
        </w:rPr>
        <w:t>212</w:t>
      </w:r>
      <w:r>
        <w:rPr>
          <w:rFonts w:hint="eastAsia"/>
          <w:sz w:val="30"/>
          <w:szCs w:val="30"/>
        </w:rPr>
        <w:t>万元；被告人陈志强的家属已代其退赃</w:t>
      </w:r>
      <w:r>
        <w:rPr>
          <w:rFonts w:hint="eastAsia"/>
          <w:sz w:val="30"/>
          <w:szCs w:val="30"/>
        </w:rPr>
        <w:t>133</w:t>
      </w:r>
      <w:r>
        <w:rPr>
          <w:rFonts w:hint="eastAsia"/>
          <w:sz w:val="30"/>
          <w:szCs w:val="30"/>
        </w:rPr>
        <w:t>万元；被告人赵敬杨的家属已代其退赃</w:t>
      </w:r>
      <w:r>
        <w:rPr>
          <w:rFonts w:hint="eastAsia"/>
          <w:sz w:val="30"/>
          <w:szCs w:val="30"/>
        </w:rPr>
        <w:t>9.5</w:t>
      </w:r>
      <w:r>
        <w:rPr>
          <w:rFonts w:hint="eastAsia"/>
          <w:sz w:val="30"/>
          <w:szCs w:val="30"/>
        </w:rPr>
        <w:t>万元；被告人李文锋的家属已代其退赃</w:t>
      </w:r>
      <w:r>
        <w:rPr>
          <w:rFonts w:hint="eastAsia"/>
          <w:sz w:val="30"/>
          <w:szCs w:val="30"/>
        </w:rPr>
        <w:t>11</w:t>
      </w:r>
      <w:r>
        <w:rPr>
          <w:rFonts w:hint="eastAsia"/>
          <w:sz w:val="30"/>
          <w:szCs w:val="30"/>
        </w:rPr>
        <w:t>万元。上述退赃款共计</w:t>
      </w:r>
      <w:r>
        <w:rPr>
          <w:rFonts w:hint="eastAsia"/>
          <w:sz w:val="30"/>
          <w:szCs w:val="30"/>
        </w:rPr>
        <w:t>365.5</w:t>
      </w:r>
      <w:r>
        <w:rPr>
          <w:rFonts w:hint="eastAsia"/>
          <w:sz w:val="30"/>
          <w:szCs w:val="30"/>
        </w:rPr>
        <w:t>元，现均扣押于本院账户。</w:t>
      </w:r>
    </w:p>
    <w:p w14:paraId="44758865" w14:textId="77777777" w:rsidR="0000237A" w:rsidRDefault="0000237A">
      <w:pPr>
        <w:spacing w:line="500" w:lineRule="atLeast"/>
        <w:ind w:firstLine="600"/>
        <w:divId w:val="1034423147"/>
        <w:rPr>
          <w:rFonts w:hint="eastAsia"/>
          <w:sz w:val="30"/>
          <w:szCs w:val="30"/>
        </w:rPr>
      </w:pPr>
      <w:r>
        <w:rPr>
          <w:rFonts w:hint="eastAsia"/>
          <w:sz w:val="30"/>
          <w:szCs w:val="30"/>
        </w:rPr>
        <w:t>上述事实，被告人李志雄、陈志强、赵敬杨、李文锋、黄创辉在开庭审理过程中基本没有异议，且有经当庭质证的证人叶某、潘某、冯某、陈某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、谭某、陈某</w:t>
      </w:r>
      <w:r>
        <w:rPr>
          <w:rFonts w:hint="eastAsia"/>
          <w:sz w:val="30"/>
          <w:szCs w:val="30"/>
        </w:rPr>
        <w:t>3</w:t>
      </w:r>
      <w:r>
        <w:rPr>
          <w:rFonts w:hint="eastAsia"/>
          <w:sz w:val="30"/>
          <w:szCs w:val="30"/>
        </w:rPr>
        <w:t>、卢某、魏某、莫某、李某</w:t>
      </w:r>
      <w:r>
        <w:rPr>
          <w:rFonts w:hint="eastAsia"/>
          <w:sz w:val="30"/>
          <w:szCs w:val="30"/>
        </w:rPr>
        <w:t>1</w:t>
      </w:r>
      <w:r>
        <w:rPr>
          <w:rFonts w:hint="eastAsia"/>
          <w:sz w:val="30"/>
          <w:szCs w:val="30"/>
        </w:rPr>
        <w:t>、何某的证言，到案经过，《东莞市欠发达村老化水管改造实施方案》，会议纪要，采用单一来源采购方式采购的请示，中标通知书，合同书，验收报告，审计报告，销售出库单，支出证明单，银行流水清单，存款凭条，财审资金统计表，项目造价审定表，远东招标代理有限公司出具的说明，安装服务合同，工程结算验收证明，发票，预算拨款凭证，工商查询，营业执照，司法鉴定意见书，干部资料，干部履历表，干部任免审批表，公务员登记表，户籍证明，说明材料，录音光盘，被告人李志雄、陈志强、赵敬杨、李文锋、黄创辉的供述及指认笔录等证据证实，足以认定。</w:t>
      </w:r>
    </w:p>
    <w:p w14:paraId="6BFE564B" w14:textId="77777777" w:rsidR="0000237A" w:rsidRDefault="0000237A">
      <w:pPr>
        <w:spacing w:line="500" w:lineRule="atLeast"/>
        <w:ind w:firstLine="600"/>
        <w:divId w:val="462038401"/>
        <w:rPr>
          <w:rFonts w:hint="eastAsia"/>
          <w:sz w:val="30"/>
          <w:szCs w:val="30"/>
        </w:rPr>
      </w:pPr>
      <w:r>
        <w:rPr>
          <w:rFonts w:hint="eastAsia"/>
          <w:sz w:val="30"/>
          <w:szCs w:val="30"/>
        </w:rPr>
        <w:t>一、关于五名被告人在第一宗犯罪中的定性问题。</w:t>
      </w:r>
    </w:p>
    <w:p w14:paraId="17415FA7" w14:textId="77777777" w:rsidR="0000237A" w:rsidRDefault="0000237A">
      <w:pPr>
        <w:spacing w:line="500" w:lineRule="atLeast"/>
        <w:ind w:firstLine="600"/>
        <w:divId w:val="1638603785"/>
        <w:rPr>
          <w:rFonts w:hint="eastAsia"/>
          <w:sz w:val="30"/>
          <w:szCs w:val="30"/>
        </w:rPr>
      </w:pPr>
      <w:r>
        <w:rPr>
          <w:rFonts w:hint="eastAsia"/>
          <w:sz w:val="30"/>
          <w:szCs w:val="30"/>
        </w:rPr>
        <w:t>（一）根据各被告人的供述及望牛墩财政分局的预算拨款凭证（回单）、支出证明单等证据，可证明被告人李志雄等人在水管改造项目实施过程中就进行了多套取市财政资金的行为，并将套取出来的财政资金予以私吞。</w:t>
      </w:r>
      <w:r>
        <w:rPr>
          <w:rFonts w:hint="eastAsia"/>
          <w:sz w:val="30"/>
          <w:szCs w:val="30"/>
        </w:rPr>
        <w:t>1</w:t>
      </w:r>
      <w:r>
        <w:rPr>
          <w:rFonts w:hint="eastAsia"/>
          <w:sz w:val="30"/>
          <w:szCs w:val="30"/>
        </w:rPr>
        <w:t>、被告人李志雄供认在十一条欠发达村水管改造项目招投标结束后，为让市财政多出补贴款，减轻镇政财负担，就决定多套取市财政资金，他交代赵敬杨、陈志强去处理；虚假的采购合同、请款单据等是为套取财政资金而制作的；套取的事主要由陈志强落实，套取出来的钱都是由陈志强与黄创辉交接，陈志强拿到钱后交给他，他拿到钱后用于公务接待和个人消费，他经手支出的套取资金约有</w:t>
      </w:r>
      <w:r>
        <w:rPr>
          <w:rFonts w:hint="eastAsia"/>
          <w:sz w:val="30"/>
          <w:szCs w:val="30"/>
        </w:rPr>
        <w:t>400</w:t>
      </w:r>
      <w:r>
        <w:rPr>
          <w:rFonts w:hint="eastAsia"/>
          <w:sz w:val="30"/>
          <w:szCs w:val="30"/>
        </w:rPr>
        <w:t>万元；他和陈志强曾商量将</w:t>
      </w:r>
      <w:r>
        <w:rPr>
          <w:rFonts w:hint="eastAsia"/>
          <w:sz w:val="30"/>
          <w:szCs w:val="30"/>
        </w:rPr>
        <w:t>70</w:t>
      </w:r>
      <w:r>
        <w:rPr>
          <w:rFonts w:hint="eastAsia"/>
          <w:sz w:val="30"/>
          <w:szCs w:val="30"/>
        </w:rPr>
        <w:t>万元多套取的财政资金交给赵敬杨，但不知陈志强具体给了赵敬杨多少钱，后来他向赵敬杨拿了</w:t>
      </w:r>
      <w:r>
        <w:rPr>
          <w:rFonts w:hint="eastAsia"/>
          <w:sz w:val="30"/>
          <w:szCs w:val="30"/>
        </w:rPr>
        <w:t>70</w:t>
      </w:r>
      <w:r>
        <w:rPr>
          <w:rFonts w:hint="eastAsia"/>
          <w:sz w:val="30"/>
          <w:szCs w:val="30"/>
        </w:rPr>
        <w:t>万元用于送礼。</w:t>
      </w:r>
      <w:r>
        <w:rPr>
          <w:rFonts w:hint="eastAsia"/>
          <w:sz w:val="30"/>
          <w:szCs w:val="30"/>
        </w:rPr>
        <w:t>2</w:t>
      </w:r>
      <w:r>
        <w:rPr>
          <w:rFonts w:hint="eastAsia"/>
          <w:sz w:val="30"/>
          <w:szCs w:val="30"/>
        </w:rPr>
        <w:t>、被告人陈志强供认为了应付市审计局的审计，他们伪造了联席会议纪要、合同、中标书等资料，将工程预算</w:t>
      </w:r>
      <w:r>
        <w:rPr>
          <w:rFonts w:hint="eastAsia"/>
          <w:sz w:val="30"/>
          <w:szCs w:val="30"/>
        </w:rPr>
        <w:t>1700</w:t>
      </w:r>
      <w:r>
        <w:rPr>
          <w:rFonts w:hint="eastAsia"/>
          <w:sz w:val="30"/>
          <w:szCs w:val="30"/>
        </w:rPr>
        <w:t>多万元修改为约</w:t>
      </w:r>
      <w:r>
        <w:rPr>
          <w:rFonts w:hint="eastAsia"/>
          <w:sz w:val="30"/>
          <w:szCs w:val="30"/>
        </w:rPr>
        <w:t>2300</w:t>
      </w:r>
      <w:r>
        <w:rPr>
          <w:rFonts w:hint="eastAsia"/>
          <w:sz w:val="30"/>
          <w:szCs w:val="30"/>
        </w:rPr>
        <w:t>万元；多套取的市财政资金由黄创辉交给他，他按李志雄的指示将钱交给李，没有交给镇财政，黄创辉将约</w:t>
      </w:r>
      <w:r>
        <w:rPr>
          <w:rFonts w:hint="eastAsia"/>
          <w:sz w:val="30"/>
          <w:szCs w:val="30"/>
        </w:rPr>
        <w:t>542</w:t>
      </w:r>
      <w:r>
        <w:rPr>
          <w:rFonts w:hint="eastAsia"/>
          <w:sz w:val="30"/>
          <w:szCs w:val="30"/>
        </w:rPr>
        <w:t>万元多套取资金交给他，他私自截留了</w:t>
      </w:r>
      <w:r>
        <w:rPr>
          <w:rFonts w:hint="eastAsia"/>
          <w:sz w:val="30"/>
          <w:szCs w:val="30"/>
        </w:rPr>
        <w:t>100</w:t>
      </w:r>
      <w:r>
        <w:rPr>
          <w:rFonts w:hint="eastAsia"/>
          <w:sz w:val="30"/>
          <w:szCs w:val="30"/>
        </w:rPr>
        <w:t>万元，交给了李志雄约</w:t>
      </w:r>
      <w:r>
        <w:rPr>
          <w:rFonts w:hint="eastAsia"/>
          <w:sz w:val="30"/>
          <w:szCs w:val="30"/>
        </w:rPr>
        <w:t>412</w:t>
      </w:r>
      <w:r>
        <w:rPr>
          <w:rFonts w:hint="eastAsia"/>
          <w:sz w:val="30"/>
          <w:szCs w:val="30"/>
        </w:rPr>
        <w:t>万元，按李志雄的吩咐给了赵敬杨</w:t>
      </w:r>
      <w:r>
        <w:rPr>
          <w:rFonts w:hint="eastAsia"/>
          <w:sz w:val="30"/>
          <w:szCs w:val="30"/>
        </w:rPr>
        <w:t>30</w:t>
      </w:r>
      <w:r>
        <w:rPr>
          <w:rFonts w:hint="eastAsia"/>
          <w:sz w:val="30"/>
          <w:szCs w:val="30"/>
        </w:rPr>
        <w:t>万元。</w:t>
      </w:r>
      <w:r>
        <w:rPr>
          <w:rFonts w:hint="eastAsia"/>
          <w:sz w:val="30"/>
          <w:szCs w:val="30"/>
        </w:rPr>
        <w:t>3</w:t>
      </w:r>
      <w:r>
        <w:rPr>
          <w:rFonts w:hint="eastAsia"/>
          <w:sz w:val="30"/>
          <w:szCs w:val="30"/>
        </w:rPr>
        <w:t>、被告人赵敬杨供认望牛墩镇财政向黄创辉的公司支付完</w:t>
      </w:r>
      <w:r>
        <w:rPr>
          <w:rFonts w:hint="eastAsia"/>
          <w:sz w:val="30"/>
          <w:szCs w:val="30"/>
        </w:rPr>
        <w:t>801</w:t>
      </w:r>
      <w:r>
        <w:rPr>
          <w:rFonts w:hint="eastAsia"/>
          <w:sz w:val="30"/>
          <w:szCs w:val="30"/>
        </w:rPr>
        <w:t>万元工程款后，李志雄指示他应该按新合同的</w:t>
      </w:r>
      <w:r>
        <w:rPr>
          <w:rFonts w:hint="eastAsia"/>
          <w:sz w:val="30"/>
          <w:szCs w:val="30"/>
        </w:rPr>
        <w:t>1480</w:t>
      </w:r>
      <w:r>
        <w:rPr>
          <w:rFonts w:hint="eastAsia"/>
          <w:sz w:val="30"/>
          <w:szCs w:val="30"/>
        </w:rPr>
        <w:t>万元支付，他意识到要多支付工程款，就向李志雄建议要将多付的工程款拿来做非欠发达村的工程；他管理望牛墩</w:t>
      </w:r>
      <w:r>
        <w:rPr>
          <w:rFonts w:hint="eastAsia"/>
          <w:sz w:val="30"/>
          <w:szCs w:val="30"/>
        </w:rPr>
        <w:t>镇政财的小金库，后来多支付的工程款</w:t>
      </w:r>
      <w:r>
        <w:rPr>
          <w:rFonts w:hint="eastAsia"/>
          <w:sz w:val="30"/>
          <w:szCs w:val="30"/>
        </w:rPr>
        <w:t>729</w:t>
      </w:r>
      <w:r>
        <w:rPr>
          <w:rFonts w:hint="eastAsia"/>
          <w:sz w:val="30"/>
          <w:szCs w:val="30"/>
        </w:rPr>
        <w:t>万元没有回到镇财政或他保管的小金库；李志雄叫陈志强拿了</w:t>
      </w:r>
      <w:r>
        <w:rPr>
          <w:rFonts w:hint="eastAsia"/>
          <w:sz w:val="30"/>
          <w:szCs w:val="30"/>
        </w:rPr>
        <w:t>20</w:t>
      </w:r>
      <w:r>
        <w:rPr>
          <w:rFonts w:hint="eastAsia"/>
          <w:sz w:val="30"/>
          <w:szCs w:val="30"/>
        </w:rPr>
        <w:t>万元给他，他收到后就立即拿回给李志雄，但李志雄说放在他那里，他就只好拿回来，后李志雄说要拿</w:t>
      </w:r>
      <w:r>
        <w:rPr>
          <w:rFonts w:hint="eastAsia"/>
          <w:sz w:val="30"/>
          <w:szCs w:val="30"/>
        </w:rPr>
        <w:t>70</w:t>
      </w:r>
      <w:r>
        <w:rPr>
          <w:rFonts w:hint="eastAsia"/>
          <w:sz w:val="30"/>
          <w:szCs w:val="30"/>
        </w:rPr>
        <w:t>万元，他就从小金库中拿了</w:t>
      </w:r>
      <w:r>
        <w:rPr>
          <w:rFonts w:hint="eastAsia"/>
          <w:sz w:val="30"/>
          <w:szCs w:val="30"/>
        </w:rPr>
        <w:t>50</w:t>
      </w:r>
      <w:r>
        <w:rPr>
          <w:rFonts w:hint="eastAsia"/>
          <w:sz w:val="30"/>
          <w:szCs w:val="30"/>
        </w:rPr>
        <w:t>万元连同之前那</w:t>
      </w:r>
      <w:r>
        <w:rPr>
          <w:rFonts w:hint="eastAsia"/>
          <w:sz w:val="30"/>
          <w:szCs w:val="30"/>
        </w:rPr>
        <w:t>20</w:t>
      </w:r>
      <w:r>
        <w:rPr>
          <w:rFonts w:hint="eastAsia"/>
          <w:sz w:val="30"/>
          <w:szCs w:val="30"/>
        </w:rPr>
        <w:t>万元交给李志雄。</w:t>
      </w:r>
      <w:r>
        <w:rPr>
          <w:rFonts w:hint="eastAsia"/>
          <w:sz w:val="30"/>
          <w:szCs w:val="30"/>
        </w:rPr>
        <w:t>4</w:t>
      </w:r>
      <w:r>
        <w:rPr>
          <w:rFonts w:hint="eastAsia"/>
          <w:sz w:val="30"/>
          <w:szCs w:val="30"/>
        </w:rPr>
        <w:t>、被告人李文锋供认在水管改造工程开工一段时间后，陈志强拿了一份</w:t>
      </w:r>
      <w:r>
        <w:rPr>
          <w:rFonts w:hint="eastAsia"/>
          <w:sz w:val="30"/>
          <w:szCs w:val="30"/>
        </w:rPr>
        <w:t>1480</w:t>
      </w:r>
      <w:r>
        <w:rPr>
          <w:rFonts w:hint="eastAsia"/>
          <w:sz w:val="30"/>
          <w:szCs w:val="30"/>
        </w:rPr>
        <w:t>万元的请款报告表让他签名，陈志强说要套取市财政补贴镇财政，后为了应付审计，陈志强又拿了一批供货清单等让他签名。</w:t>
      </w:r>
      <w:r>
        <w:rPr>
          <w:rFonts w:hint="eastAsia"/>
          <w:sz w:val="30"/>
          <w:szCs w:val="30"/>
        </w:rPr>
        <w:t>5</w:t>
      </w:r>
      <w:r>
        <w:rPr>
          <w:rFonts w:hint="eastAsia"/>
          <w:sz w:val="30"/>
          <w:szCs w:val="30"/>
        </w:rPr>
        <w:t>、被告人黄创辉供认他按陈志强的要求帮忙走账套现，走账的钱都是由望牛墩财政打到恒诚商贸行的账户，可能有小部分打到南塑公司的账户，他按约</w:t>
      </w:r>
      <w:r>
        <w:rPr>
          <w:rFonts w:hint="eastAsia"/>
          <w:sz w:val="30"/>
          <w:szCs w:val="30"/>
        </w:rPr>
        <w:t>17%</w:t>
      </w:r>
      <w:r>
        <w:rPr>
          <w:rFonts w:hint="eastAsia"/>
          <w:sz w:val="30"/>
          <w:szCs w:val="30"/>
        </w:rPr>
        <w:t>（后称</w:t>
      </w:r>
      <w:r>
        <w:rPr>
          <w:rFonts w:hint="eastAsia"/>
          <w:sz w:val="30"/>
          <w:szCs w:val="30"/>
        </w:rPr>
        <w:t>14%</w:t>
      </w:r>
      <w:r>
        <w:rPr>
          <w:rFonts w:hint="eastAsia"/>
          <w:sz w:val="30"/>
          <w:szCs w:val="30"/>
        </w:rPr>
        <w:t>）的税率扣除有关费用后拿现金交给陈志强，共交给陈志强约</w:t>
      </w:r>
      <w:r>
        <w:rPr>
          <w:rFonts w:hint="eastAsia"/>
          <w:sz w:val="30"/>
          <w:szCs w:val="30"/>
        </w:rPr>
        <w:t>543</w:t>
      </w:r>
      <w:r>
        <w:rPr>
          <w:rFonts w:hint="eastAsia"/>
          <w:sz w:val="30"/>
          <w:szCs w:val="30"/>
        </w:rPr>
        <w:t>万元。</w:t>
      </w:r>
      <w:r>
        <w:rPr>
          <w:rFonts w:hint="eastAsia"/>
          <w:sz w:val="30"/>
          <w:szCs w:val="30"/>
        </w:rPr>
        <w:t>6</w:t>
      </w:r>
      <w:r>
        <w:rPr>
          <w:rFonts w:hint="eastAsia"/>
          <w:sz w:val="30"/>
          <w:szCs w:val="30"/>
        </w:rPr>
        <w:t>、从望牛墩镇财政支付给黄创辉的每笔工程款均有相关的支出证明单、预算拨款凭证（回单），支出证明单上有李文锋、黄创辉等人的签名，预算拨款凭证（回单）上有赵敬杨的签名和银行印章；支出证明单、预算拨款凭证（回单）反映望牛墩镇财政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月份开始就陆续将多笔工程款汇入黄创辉的东莞市大朗恒诚建材商贸行银行账户。支出证明单、预算拨款凭证（回单）等单据证明在水管改造项目实施过</w:t>
      </w:r>
      <w:r>
        <w:rPr>
          <w:rFonts w:hint="eastAsia"/>
          <w:sz w:val="30"/>
          <w:szCs w:val="30"/>
        </w:rPr>
        <w:t>程中，被告人就实施了多套取市财政资金的行为，也与被告人李志雄、李文锋等人的供述相印证。被告人李志雄、陈志强等人因已实施了多套取市财政资金的行为，而伪造中标书等资料以应付审计；若然被告人没有实施多套取市财政资金行为，就没必要去伪造资料应付审计。（二）被告人李志雄、陈志强作为国家机关工作人员，滥用职权多套取市财政资金，并在多套取市财政资金过程中，没有将多套取的资金交给镇财政，而是私自侵吞，因此构成贪污罪。被告人李志雄、陈志强所实施的多套取市财政资金行为实际上为其私自侵吞服务，也因为其私自侵吞而致使国家造成损失，因此滥用职权与贪污存在牵连关系，应择一重罪，即按贪污罪定罪处罚。即使被告人李志雄称其所贪污的钱款用于公务接待，也不影响其行为性质的定性，但可酌情从轻处罚。（三）被告人赵敬杨虽曾收到陈志强转交的</w:t>
      </w:r>
      <w:r>
        <w:rPr>
          <w:rFonts w:hint="eastAsia"/>
          <w:sz w:val="30"/>
          <w:szCs w:val="30"/>
        </w:rPr>
        <w:t>20</w:t>
      </w:r>
      <w:r>
        <w:rPr>
          <w:rFonts w:hint="eastAsia"/>
          <w:sz w:val="30"/>
          <w:szCs w:val="30"/>
        </w:rPr>
        <w:t>万元，但其称立即退还给李志雄，李志雄不接受后按李的指示放在他那里，因赵是镇政府小金库的保管者，赵辩解李是叫他将该</w:t>
      </w:r>
      <w:r>
        <w:rPr>
          <w:rFonts w:hint="eastAsia"/>
          <w:sz w:val="30"/>
          <w:szCs w:val="30"/>
        </w:rPr>
        <w:t>20</w:t>
      </w:r>
      <w:r>
        <w:rPr>
          <w:rFonts w:hint="eastAsia"/>
          <w:sz w:val="30"/>
          <w:szCs w:val="30"/>
        </w:rPr>
        <w:t>万元放到小金库里，存在合理性，后来赵敬杨又按李志雄的要求将该</w:t>
      </w:r>
      <w:r>
        <w:rPr>
          <w:rFonts w:hint="eastAsia"/>
          <w:sz w:val="30"/>
          <w:szCs w:val="30"/>
        </w:rPr>
        <w:t>20</w:t>
      </w:r>
      <w:r>
        <w:rPr>
          <w:rFonts w:hint="eastAsia"/>
          <w:sz w:val="30"/>
          <w:szCs w:val="30"/>
        </w:rPr>
        <w:t>万元及从小金库里取出的其他钱一起交给李，且与李的供述能相互印证，因此不能证明赵敬杨有参与私自侵吞行为；同时也没充分证据证明赵敬杨知道该</w:t>
      </w:r>
      <w:r>
        <w:rPr>
          <w:rFonts w:hint="eastAsia"/>
          <w:sz w:val="30"/>
          <w:szCs w:val="30"/>
        </w:rPr>
        <w:t>2</w:t>
      </w:r>
      <w:r>
        <w:rPr>
          <w:rFonts w:hint="eastAsia"/>
          <w:sz w:val="30"/>
          <w:szCs w:val="30"/>
        </w:rPr>
        <w:t>0</w:t>
      </w:r>
      <w:r>
        <w:rPr>
          <w:rFonts w:hint="eastAsia"/>
          <w:sz w:val="30"/>
          <w:szCs w:val="30"/>
        </w:rPr>
        <w:t>万元的来源。因此，目前证据不能证明被告人赵敬杨与被告人李志雄等人对多套取资金有非法占有的故意和行为，故不构成贪污罪。但被告人赵敬杨作为国家机关工作人员，没有严格履行自己的职责，明知道要多套取市财政资金，仍在有关预算拨款凭证上签名等，致使国有资产非法流出财政账户，客观上该些国有资产流出后被他人侵吞，造成了国家损失，构成了滥用职权罪。鉴于被告人赵敬杨是基于其职责而协助套取市财政资金，在共同犯罪中起次要作用，属于从犯，依法应当减轻处罚。（四）被告人李文锋虽被中共望牛墩镇镇委任命为望牛墩镇供水公司经理，也因该身份而参与本案的欠发达村老化水管改造工作领导小组，但望牛墩镇供水公司和欠发达村老化水管改造工作领导小组均不是国家机关，因此李文锋不属于国家机关工作人员，只属于国家工作人员。但李文锋明知道陈志强等人实施多套取市财政资金行为，没有劝阻及严格履行自己职责，仍在支出证明单上签名等，致使国有资产流出财政账户，客观上该些国有资产流出后被他人侵吞，造成国家损失，构成滥用职权的共犯。鉴于李文锋在滥用职权共同犯罪中作用相对较小，是从犯，依法应当减轻处罚。（五）被告人黄创辉明显超出合同约定收取工程款，又将多出的工程款取出后以现金形</w:t>
      </w:r>
      <w:r>
        <w:rPr>
          <w:rFonts w:hint="eastAsia"/>
          <w:sz w:val="30"/>
          <w:szCs w:val="30"/>
        </w:rPr>
        <w:t>式直接交给陈志强个人，应当知道陈志强等人实施套取市财政资金，其作为镇政府合作供应商，应当知道陈志强等人的行为已超出陈志强等人的职权范围，但仍予以协助，客观上该些财政资金被他人侵吞，造成了国家损失，因此黄创辉构成滥用职权罪的共犯。（六）被告人李志雄、陈志强夸大工程数额，以</w:t>
      </w:r>
      <w:r>
        <w:rPr>
          <w:rFonts w:hint="eastAsia"/>
          <w:sz w:val="30"/>
          <w:szCs w:val="30"/>
        </w:rPr>
        <w:t>1480.5655</w:t>
      </w:r>
      <w:r>
        <w:rPr>
          <w:rFonts w:hint="eastAsia"/>
          <w:sz w:val="30"/>
          <w:szCs w:val="30"/>
        </w:rPr>
        <w:t>万元申请财政拨款后将钱支付给黄创辉，而涉案工程的材料款只有</w:t>
      </w:r>
      <w:r>
        <w:rPr>
          <w:rFonts w:hint="eastAsia"/>
          <w:sz w:val="30"/>
          <w:szCs w:val="30"/>
        </w:rPr>
        <w:t>802.063996</w:t>
      </w:r>
      <w:r>
        <w:rPr>
          <w:rFonts w:hint="eastAsia"/>
          <w:sz w:val="30"/>
          <w:szCs w:val="30"/>
        </w:rPr>
        <w:t>万元，即被告人李志雄、陈志强共同贪污了剩余款项</w:t>
      </w:r>
      <w:r>
        <w:rPr>
          <w:rFonts w:hint="eastAsia"/>
          <w:sz w:val="30"/>
          <w:szCs w:val="30"/>
        </w:rPr>
        <w:t>678.501504</w:t>
      </w:r>
      <w:r>
        <w:rPr>
          <w:rFonts w:hint="eastAsia"/>
          <w:sz w:val="30"/>
          <w:szCs w:val="30"/>
        </w:rPr>
        <w:t>万元。该数额也是给国家造成的损失数额，即被告人赵敬杨、李文锋、黄创辉滥用职权给国家造成的损失数额也是</w:t>
      </w:r>
      <w:r>
        <w:rPr>
          <w:rFonts w:hint="eastAsia"/>
          <w:sz w:val="30"/>
          <w:szCs w:val="30"/>
        </w:rPr>
        <w:t>678.501504</w:t>
      </w:r>
      <w:r>
        <w:rPr>
          <w:rFonts w:hint="eastAsia"/>
          <w:sz w:val="30"/>
          <w:szCs w:val="30"/>
        </w:rPr>
        <w:t>万元。（七）涉案款项是东莞市财政按《中共东莞市委东莞市人民政府关于调整经济欠发达镇村及扶持的意见》和《东莞市欠发达村老化水管改造实施方案》拨付给望牛墩镇财政的，针对的是欠发达镇村，而非贫困镇村，没有充分证据证明所涉款项属于扶贫款。公诉机关认定涉案款项是扶贫款不当，本院予以纠正。</w:t>
      </w:r>
    </w:p>
    <w:p w14:paraId="41FF4C6E" w14:textId="77777777" w:rsidR="0000237A" w:rsidRDefault="0000237A">
      <w:pPr>
        <w:spacing w:line="500" w:lineRule="atLeast"/>
        <w:ind w:firstLine="600"/>
        <w:divId w:val="225148297"/>
        <w:rPr>
          <w:rFonts w:hint="eastAsia"/>
          <w:sz w:val="30"/>
          <w:szCs w:val="30"/>
        </w:rPr>
      </w:pPr>
      <w:r>
        <w:rPr>
          <w:rFonts w:hint="eastAsia"/>
          <w:sz w:val="30"/>
          <w:szCs w:val="30"/>
        </w:rPr>
        <w:t>二、关于被告人李志雄、陈志强、李文锋、黄创辉的受贿、行贿问题。（一）对于被告人黄创辉、陈志强间的行贿、受贿数额，黄创辉供认共给了陈志强工程回扣款</w:t>
      </w:r>
      <w:r>
        <w:rPr>
          <w:rFonts w:hint="eastAsia"/>
          <w:sz w:val="30"/>
          <w:szCs w:val="30"/>
        </w:rPr>
        <w:t>63</w:t>
      </w:r>
      <w:r>
        <w:rPr>
          <w:rFonts w:hint="eastAsia"/>
          <w:sz w:val="30"/>
          <w:szCs w:val="30"/>
        </w:rPr>
        <w:t>万元至</w:t>
      </w:r>
      <w:r>
        <w:rPr>
          <w:rFonts w:hint="eastAsia"/>
          <w:sz w:val="30"/>
          <w:szCs w:val="30"/>
        </w:rPr>
        <w:t>68</w:t>
      </w:r>
      <w:r>
        <w:rPr>
          <w:rFonts w:hint="eastAsia"/>
          <w:sz w:val="30"/>
          <w:szCs w:val="30"/>
        </w:rPr>
        <w:t>万元，陈志强称共收受了约</w:t>
      </w:r>
      <w:r>
        <w:rPr>
          <w:rFonts w:hint="eastAsia"/>
          <w:sz w:val="30"/>
          <w:szCs w:val="30"/>
        </w:rPr>
        <w:t>65</w:t>
      </w:r>
      <w:r>
        <w:rPr>
          <w:rFonts w:hint="eastAsia"/>
          <w:sz w:val="30"/>
          <w:szCs w:val="30"/>
        </w:rPr>
        <w:t>万元。根据两被告人的供述，在实施望牛墩望联、聚龙江村老化水管改造工程、五条非欠发达村水管改造工程、十一条欠发达村老化水管改造工程过程和收工程款期间，黄创辉多次向陈志强行贿，两人对因哪个工程项目而行贿、受贿的数额虽有较大差异，但因三个工程有同时施工、请款情况，双方对行受贿款项是因哪个工程而为，在供述中可能有认识不同及存在因时间较远而记忆偏差等情形，而两人对在该三个工程项目中总的行受贿数额供述基本一致，可相互印证。因此应以两人所供述的总数额来认定行受贿数额。公诉机关据此认定涉案数额是</w:t>
      </w:r>
      <w:r>
        <w:rPr>
          <w:rFonts w:hint="eastAsia"/>
          <w:sz w:val="30"/>
          <w:szCs w:val="30"/>
        </w:rPr>
        <w:t>65</w:t>
      </w:r>
      <w:r>
        <w:rPr>
          <w:rFonts w:hint="eastAsia"/>
          <w:sz w:val="30"/>
          <w:szCs w:val="30"/>
        </w:rPr>
        <w:t>万元，合理有据，本院予以支持。（二）被告人陈志强、黄创辉均证明在十一条村水管改造项目实施过程中，陈志强曾向黄创辉主动提出要回扣，即陈志强存在索贿行为。但没有证据证明陈志强以威胁、要挟的方法进行强行索取，因此不存在勒索行为。黄创辉给予作为国家工作人员的陈志强回扣，构成行贿罪。（三）目前只有陈志强指证将收受黄创辉的部分回扣款给了被告人李志雄，没有其他证据印证，而李志雄一直予以否认，黄创辉也否认有通过陈志强向李志雄送回扣款。因此，指控被告人李志雄在水管改造工程过程中收受黄创辉的回扣款，事实不清，</w:t>
      </w:r>
      <w:r>
        <w:rPr>
          <w:rFonts w:hint="eastAsia"/>
          <w:sz w:val="30"/>
          <w:szCs w:val="30"/>
        </w:rPr>
        <w:t>证据不充分，本院不予支持。（四）被告人黄创辉、赵敬杨均证明在工程款请款过程中，黄创辉给了赵敬杨</w:t>
      </w:r>
      <w:r>
        <w:rPr>
          <w:rFonts w:hint="eastAsia"/>
          <w:sz w:val="30"/>
          <w:szCs w:val="30"/>
        </w:rPr>
        <w:t>8000</w:t>
      </w:r>
      <w:r>
        <w:rPr>
          <w:rFonts w:hint="eastAsia"/>
          <w:sz w:val="30"/>
          <w:szCs w:val="30"/>
        </w:rPr>
        <w:t>元，虽然两人对行受贿时间的供述不一，但对事由及数额等均能相互印证，足以认定。（五）被告人黄创辉、李文锋归案后均多次供认在工程施工期间行受贿的现金是</w:t>
      </w:r>
      <w:r>
        <w:rPr>
          <w:rFonts w:hint="eastAsia"/>
          <w:sz w:val="30"/>
          <w:szCs w:val="30"/>
        </w:rPr>
        <w:t>11</w:t>
      </w:r>
      <w:r>
        <w:rPr>
          <w:rFonts w:hint="eastAsia"/>
          <w:sz w:val="30"/>
          <w:szCs w:val="30"/>
        </w:rPr>
        <w:t>万元，且两人均证明其中有一笔是</w:t>
      </w:r>
      <w:r>
        <w:rPr>
          <w:rFonts w:hint="eastAsia"/>
          <w:sz w:val="30"/>
          <w:szCs w:val="30"/>
        </w:rPr>
        <w:t>5</w:t>
      </w:r>
      <w:r>
        <w:rPr>
          <w:rFonts w:hint="eastAsia"/>
          <w:sz w:val="30"/>
          <w:szCs w:val="30"/>
        </w:rPr>
        <w:t>万元，可相互印证，足以认定。（六）被告人黄创辉、李文锋均证明有送收过香烟、茶叶，其中李文锋详细交代每次收受的数量，但有关价值是其个人估算，而黄创辉没有交代所送礼品的具体数量、价值，本案没有相关购物票据及缴回相关物品进行评估。因此对双方所送收礼品的价值不予认定，但量刑时作为一个情节予以考虑。（七）被告人李文锋和潘某均证明收送过烟酒，双方交代的收送烟酒的品名、数量等基本一致，潘某也交代了礼品的单价和总价值，与李文锋交代的能基本印证。公诉机关据此认定潘某向李文锋行贿的数额共约</w:t>
      </w:r>
      <w:r>
        <w:rPr>
          <w:rFonts w:hint="eastAsia"/>
          <w:sz w:val="30"/>
          <w:szCs w:val="30"/>
        </w:rPr>
        <w:t>1</w:t>
      </w:r>
      <w:r>
        <w:rPr>
          <w:rFonts w:hint="eastAsia"/>
          <w:sz w:val="30"/>
          <w:szCs w:val="30"/>
        </w:rPr>
        <w:t>万元，合理有据，应予支持。</w:t>
      </w:r>
    </w:p>
    <w:p w14:paraId="7A23EBBA" w14:textId="77777777" w:rsidR="0000237A" w:rsidRDefault="0000237A">
      <w:pPr>
        <w:spacing w:line="500" w:lineRule="atLeast"/>
        <w:ind w:firstLine="600"/>
        <w:divId w:val="592053410"/>
        <w:rPr>
          <w:rFonts w:hint="eastAsia"/>
          <w:sz w:val="30"/>
          <w:szCs w:val="30"/>
        </w:rPr>
      </w:pPr>
      <w:r>
        <w:rPr>
          <w:rFonts w:hint="eastAsia"/>
          <w:sz w:val="30"/>
          <w:szCs w:val="30"/>
        </w:rPr>
        <w:t>三、关于被告人陈志强、赵敬杨、李文锋是否具有自首情节的问题。（一）被告人陈志强归案后主动交代侦查机关尚未掌据的多套取市财政资金后，伙同李志雄贪污其中款项的主要犯罪，在贪污罪中构成自首，依法可以减轻处罚。陈志强在侦查过程中主动交代侦查机关尚未掌据的其收受黄创辉贿赂的主要犯罪事实，在受贿罪中构成自首，依法可以从轻处罚。（二）被告人赵敬杨归案后主动交代侦查机关尚未掌据的其滥用职权，造成多支付工程款的主要犯罪事实，在滥用职权罪中构成自首，依法可以从轻处罚。（三）被告人李文锋归案主动交代侦查机关尚未掌据的其伙同他人滥用职权的主要犯罪事实，在滥用职权罪中构成自首，依法可以从轻处罚。</w:t>
      </w:r>
    </w:p>
    <w:p w14:paraId="4F17419F" w14:textId="77777777" w:rsidR="0000237A" w:rsidRDefault="0000237A">
      <w:pPr>
        <w:spacing w:line="500" w:lineRule="atLeast"/>
        <w:ind w:firstLine="600"/>
        <w:divId w:val="1256090366"/>
        <w:rPr>
          <w:rFonts w:hint="eastAsia"/>
          <w:sz w:val="30"/>
          <w:szCs w:val="30"/>
        </w:rPr>
      </w:pPr>
      <w:r>
        <w:rPr>
          <w:rFonts w:hint="eastAsia"/>
          <w:sz w:val="30"/>
          <w:szCs w:val="30"/>
        </w:rPr>
        <w:t>四、被告人陈志强在侦查阶段虽先主动交代用望牛墩财政的钱帮李志雄更换汽车轮胎，但其与李志雄涉嫌共同贪污，并非只是检举他人犯罪。公诉机关在本案中没有指控该部分事实，因此本案不予处理。被告人陈志强虽向侦查机关提供了与本案有关的录音，协助侦破本案，但并非是揭发他人犯罪行为，或为侦破其他案件提出重要线索，因此不构成立功，但可酌情从轻处罚。</w:t>
      </w:r>
    </w:p>
    <w:p w14:paraId="4A3D3EC3" w14:textId="77777777" w:rsidR="0000237A" w:rsidRDefault="0000237A">
      <w:pPr>
        <w:spacing w:line="500" w:lineRule="atLeast"/>
        <w:ind w:firstLine="600"/>
        <w:divId w:val="964240546"/>
        <w:rPr>
          <w:rFonts w:hint="eastAsia"/>
          <w:sz w:val="30"/>
          <w:szCs w:val="30"/>
        </w:rPr>
      </w:pPr>
      <w:r>
        <w:rPr>
          <w:rFonts w:hint="eastAsia"/>
          <w:sz w:val="30"/>
          <w:szCs w:val="30"/>
        </w:rPr>
        <w:t>综上，被告人李志雄提出其在第一宗作案中只有滥用职权行为，不是决定人，所骗取资金用于公务接待，不构成贪污罪的相关辩解意见，与查明不符，不予采纳；提出不构成受贿罪，予以采纳。</w:t>
      </w:r>
    </w:p>
    <w:p w14:paraId="2A9D9C0D" w14:textId="77777777" w:rsidR="0000237A" w:rsidRDefault="0000237A">
      <w:pPr>
        <w:spacing w:line="500" w:lineRule="atLeast"/>
        <w:ind w:firstLine="600"/>
        <w:divId w:val="1890994349"/>
        <w:rPr>
          <w:rFonts w:hint="eastAsia"/>
          <w:sz w:val="30"/>
          <w:szCs w:val="30"/>
        </w:rPr>
      </w:pPr>
      <w:r>
        <w:rPr>
          <w:rFonts w:hint="eastAsia"/>
          <w:sz w:val="30"/>
          <w:szCs w:val="30"/>
        </w:rPr>
        <w:t>被告人陈志强辩解有检举立功表现，经查依据不足，不予采纳；其他辩解意见，基本属实，予以采纳。</w:t>
      </w:r>
    </w:p>
    <w:p w14:paraId="7B78770F" w14:textId="77777777" w:rsidR="0000237A" w:rsidRDefault="0000237A">
      <w:pPr>
        <w:spacing w:line="500" w:lineRule="atLeast"/>
        <w:ind w:firstLine="600"/>
        <w:divId w:val="860364479"/>
        <w:rPr>
          <w:rFonts w:hint="eastAsia"/>
          <w:sz w:val="30"/>
          <w:szCs w:val="30"/>
        </w:rPr>
      </w:pPr>
      <w:r>
        <w:rPr>
          <w:rFonts w:hint="eastAsia"/>
          <w:sz w:val="30"/>
          <w:szCs w:val="30"/>
        </w:rPr>
        <w:t>被告人赵敬杨提出的辩解意见，基本属实，予以采纳。</w:t>
      </w:r>
    </w:p>
    <w:p w14:paraId="577C8092" w14:textId="77777777" w:rsidR="0000237A" w:rsidRDefault="0000237A">
      <w:pPr>
        <w:spacing w:line="500" w:lineRule="atLeast"/>
        <w:ind w:firstLine="600"/>
        <w:divId w:val="143393563"/>
        <w:rPr>
          <w:rFonts w:hint="eastAsia"/>
          <w:sz w:val="30"/>
          <w:szCs w:val="30"/>
        </w:rPr>
      </w:pPr>
      <w:r>
        <w:rPr>
          <w:rFonts w:hint="eastAsia"/>
          <w:sz w:val="30"/>
          <w:szCs w:val="30"/>
        </w:rPr>
        <w:t>被告人李文锋提出的辩解意见，基本属实，予以采纳。</w:t>
      </w:r>
    </w:p>
    <w:p w14:paraId="5E5D4045" w14:textId="77777777" w:rsidR="0000237A" w:rsidRDefault="0000237A">
      <w:pPr>
        <w:spacing w:line="500" w:lineRule="atLeast"/>
        <w:ind w:firstLine="600"/>
        <w:divId w:val="437067138"/>
        <w:rPr>
          <w:rFonts w:hint="eastAsia"/>
          <w:sz w:val="30"/>
          <w:szCs w:val="30"/>
        </w:rPr>
      </w:pPr>
      <w:r>
        <w:rPr>
          <w:rFonts w:hint="eastAsia"/>
          <w:sz w:val="30"/>
          <w:szCs w:val="30"/>
        </w:rPr>
        <w:t>被告人黄创辉提出在向陈志强行贿犯罪中，是陈志强向其索贿，部分属实，予以采纳；提出没有一次性送过</w:t>
      </w:r>
      <w:r>
        <w:rPr>
          <w:rFonts w:hint="eastAsia"/>
          <w:sz w:val="30"/>
          <w:szCs w:val="30"/>
        </w:rPr>
        <w:t>5</w:t>
      </w:r>
      <w:r>
        <w:rPr>
          <w:rFonts w:hint="eastAsia"/>
          <w:sz w:val="30"/>
          <w:szCs w:val="30"/>
        </w:rPr>
        <w:t>万元给李文锋，与查明不符，不予采纳；其他辩解意见，基本属实，予以采纳。</w:t>
      </w:r>
    </w:p>
    <w:p w14:paraId="3A779219" w14:textId="77777777" w:rsidR="0000237A" w:rsidRDefault="0000237A">
      <w:pPr>
        <w:spacing w:line="500" w:lineRule="atLeast"/>
        <w:ind w:firstLine="600"/>
        <w:divId w:val="347220362"/>
        <w:rPr>
          <w:rFonts w:hint="eastAsia"/>
          <w:sz w:val="30"/>
          <w:szCs w:val="30"/>
        </w:rPr>
      </w:pPr>
      <w:r>
        <w:rPr>
          <w:rFonts w:hint="eastAsia"/>
          <w:sz w:val="30"/>
          <w:szCs w:val="30"/>
        </w:rPr>
        <w:t>辩护人李健豪、许见欢提出的第</w:t>
      </w:r>
      <w:r>
        <w:rPr>
          <w:rFonts w:hint="eastAsia"/>
          <w:sz w:val="30"/>
          <w:szCs w:val="30"/>
        </w:rPr>
        <w:t>2</w:t>
      </w:r>
      <w:r>
        <w:rPr>
          <w:rFonts w:hint="eastAsia"/>
          <w:sz w:val="30"/>
          <w:szCs w:val="30"/>
        </w:rPr>
        <w:t>、</w:t>
      </w:r>
      <w:r>
        <w:rPr>
          <w:rFonts w:hint="eastAsia"/>
          <w:sz w:val="30"/>
          <w:szCs w:val="30"/>
        </w:rPr>
        <w:t>4</w:t>
      </w:r>
      <w:r>
        <w:rPr>
          <w:rFonts w:hint="eastAsia"/>
          <w:sz w:val="30"/>
          <w:szCs w:val="30"/>
        </w:rPr>
        <w:t>点辩护意见，依据不足，不予采纳；其他辩护意见，基本属实，予以采纳。</w:t>
      </w:r>
    </w:p>
    <w:p w14:paraId="182CACAA" w14:textId="77777777" w:rsidR="0000237A" w:rsidRDefault="0000237A">
      <w:pPr>
        <w:spacing w:line="500" w:lineRule="atLeast"/>
        <w:ind w:firstLine="600"/>
        <w:divId w:val="528571175"/>
        <w:rPr>
          <w:rFonts w:hint="eastAsia"/>
          <w:sz w:val="30"/>
          <w:szCs w:val="30"/>
        </w:rPr>
      </w:pPr>
      <w:r>
        <w:rPr>
          <w:rFonts w:hint="eastAsia"/>
          <w:sz w:val="30"/>
          <w:szCs w:val="30"/>
        </w:rPr>
        <w:t>被告人陈志强等人在水管改造项目实施过程中就实行贪污犯罪行为，所涉资金是市财政下拨的资金，且在作案中一直积极参与；目前没有证据证明陈志强受领导指示进行索贿。因此，辩护人赖道波提出的第</w:t>
      </w:r>
      <w:r>
        <w:rPr>
          <w:rFonts w:hint="eastAsia"/>
          <w:sz w:val="30"/>
          <w:szCs w:val="30"/>
        </w:rPr>
        <w:t>4</w:t>
      </w:r>
      <w:r>
        <w:rPr>
          <w:rFonts w:hint="eastAsia"/>
          <w:sz w:val="30"/>
          <w:szCs w:val="30"/>
        </w:rPr>
        <w:t>、</w:t>
      </w:r>
      <w:r>
        <w:rPr>
          <w:rFonts w:hint="eastAsia"/>
          <w:sz w:val="30"/>
          <w:szCs w:val="30"/>
        </w:rPr>
        <w:t>6</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w:t>
      </w:r>
      <w:r>
        <w:rPr>
          <w:rFonts w:hint="eastAsia"/>
          <w:sz w:val="30"/>
          <w:szCs w:val="30"/>
        </w:rPr>
        <w:t>10</w:t>
      </w:r>
      <w:r>
        <w:rPr>
          <w:rFonts w:hint="eastAsia"/>
          <w:sz w:val="30"/>
          <w:szCs w:val="30"/>
        </w:rPr>
        <w:t>、</w:t>
      </w:r>
      <w:r>
        <w:rPr>
          <w:rFonts w:hint="eastAsia"/>
          <w:sz w:val="30"/>
          <w:szCs w:val="30"/>
        </w:rPr>
        <w:t>11</w:t>
      </w:r>
      <w:r>
        <w:rPr>
          <w:rFonts w:hint="eastAsia"/>
          <w:sz w:val="30"/>
          <w:szCs w:val="30"/>
        </w:rPr>
        <w:t>点辩护意见，依据不足，不予采纳；第</w:t>
      </w:r>
      <w:r>
        <w:rPr>
          <w:rFonts w:hint="eastAsia"/>
          <w:sz w:val="30"/>
          <w:szCs w:val="30"/>
        </w:rPr>
        <w:t>12</w:t>
      </w:r>
      <w:r>
        <w:rPr>
          <w:rFonts w:hint="eastAsia"/>
          <w:sz w:val="30"/>
          <w:szCs w:val="30"/>
        </w:rPr>
        <w:t>点辩护意见，经查未能核实，不予采纳；其他辩护意见，基本属实，予以采纳。</w:t>
      </w:r>
    </w:p>
    <w:p w14:paraId="04E8B899" w14:textId="77777777" w:rsidR="0000237A" w:rsidRDefault="0000237A">
      <w:pPr>
        <w:spacing w:line="500" w:lineRule="atLeast"/>
        <w:ind w:firstLine="600"/>
        <w:divId w:val="338315791"/>
        <w:rPr>
          <w:rFonts w:hint="eastAsia"/>
          <w:sz w:val="30"/>
          <w:szCs w:val="30"/>
        </w:rPr>
      </w:pPr>
      <w:r>
        <w:rPr>
          <w:rFonts w:hint="eastAsia"/>
          <w:sz w:val="30"/>
          <w:szCs w:val="30"/>
        </w:rPr>
        <w:t>辩护人段燕山、莫伟青提出的辩护意见，基本属实，予以采纳。</w:t>
      </w:r>
    </w:p>
    <w:p w14:paraId="6EFE79F4" w14:textId="77777777" w:rsidR="0000237A" w:rsidRDefault="0000237A">
      <w:pPr>
        <w:spacing w:line="500" w:lineRule="atLeast"/>
        <w:ind w:firstLine="600"/>
        <w:divId w:val="1070926080"/>
        <w:rPr>
          <w:rFonts w:hint="eastAsia"/>
          <w:sz w:val="30"/>
          <w:szCs w:val="30"/>
        </w:rPr>
      </w:pPr>
      <w:r>
        <w:rPr>
          <w:rFonts w:hint="eastAsia"/>
          <w:sz w:val="30"/>
          <w:szCs w:val="30"/>
        </w:rPr>
        <w:t>辩护人李建琪提出的辩护意见，基本属实，予以采纳。</w:t>
      </w:r>
    </w:p>
    <w:p w14:paraId="33998492" w14:textId="77777777" w:rsidR="0000237A" w:rsidRDefault="0000237A">
      <w:pPr>
        <w:spacing w:line="500" w:lineRule="atLeast"/>
        <w:ind w:firstLine="600"/>
        <w:divId w:val="1478498116"/>
        <w:rPr>
          <w:rFonts w:hint="eastAsia"/>
          <w:sz w:val="30"/>
          <w:szCs w:val="30"/>
        </w:rPr>
      </w:pPr>
      <w:r>
        <w:rPr>
          <w:rFonts w:hint="eastAsia"/>
          <w:sz w:val="30"/>
          <w:szCs w:val="30"/>
        </w:rPr>
        <w:t>被告人黄创辉在水管改造项目施工过程中，伙同陈志强等人非法侵吞公共财产，还多次行贿，主观恶性较大，应予严惩。辩护人王伟志、赵虎提出的第</w:t>
      </w:r>
      <w:r>
        <w:rPr>
          <w:rFonts w:hint="eastAsia"/>
          <w:sz w:val="30"/>
          <w:szCs w:val="30"/>
        </w:rPr>
        <w:t>8</w:t>
      </w:r>
      <w:r>
        <w:rPr>
          <w:rFonts w:hint="eastAsia"/>
          <w:sz w:val="30"/>
          <w:szCs w:val="30"/>
        </w:rPr>
        <w:t>点辩护意见，及第</w:t>
      </w:r>
      <w:r>
        <w:rPr>
          <w:rFonts w:hint="eastAsia"/>
          <w:sz w:val="30"/>
          <w:szCs w:val="30"/>
        </w:rPr>
        <w:t>6</w:t>
      </w:r>
      <w:r>
        <w:rPr>
          <w:rFonts w:hint="eastAsia"/>
          <w:sz w:val="30"/>
          <w:szCs w:val="30"/>
        </w:rPr>
        <w:t>点辩护意见中送给李文锋的礼品的价值无法确定，予以采纳；其他辩护意见，不予采纳。</w:t>
      </w:r>
    </w:p>
    <w:p w14:paraId="237FA37E" w14:textId="77777777" w:rsidR="0000237A" w:rsidRDefault="0000237A">
      <w:pPr>
        <w:spacing w:line="500" w:lineRule="atLeast"/>
        <w:ind w:firstLine="600"/>
        <w:divId w:val="480536332"/>
        <w:rPr>
          <w:rFonts w:hint="eastAsia"/>
          <w:sz w:val="30"/>
          <w:szCs w:val="30"/>
        </w:rPr>
      </w:pPr>
      <w:r>
        <w:rPr>
          <w:rFonts w:hint="eastAsia"/>
          <w:sz w:val="30"/>
          <w:szCs w:val="30"/>
        </w:rPr>
        <w:t>本院认为，被告人李志雄、陈志强作为国家机关工作人员，利用职务上的便利，以夸大工程量的方法多套取财政资金</w:t>
      </w:r>
      <w:r>
        <w:rPr>
          <w:rFonts w:hint="eastAsia"/>
          <w:sz w:val="30"/>
          <w:szCs w:val="30"/>
        </w:rPr>
        <w:t>678.501504</w:t>
      </w:r>
      <w:r>
        <w:rPr>
          <w:rFonts w:hint="eastAsia"/>
          <w:sz w:val="30"/>
          <w:szCs w:val="30"/>
        </w:rPr>
        <w:t>万元后侵吞，数额特别巨大，其行为均已构成了贪污罪，依法应予惩处；被告人赵敬杨作为国家机关工作人员，伙同李志雄、陈志强及被告人李文锋、黄创辉滥用职权套取财政资金，致使国家损失</w:t>
      </w:r>
      <w:r>
        <w:rPr>
          <w:rFonts w:hint="eastAsia"/>
          <w:sz w:val="30"/>
          <w:szCs w:val="30"/>
        </w:rPr>
        <w:t>678.501504</w:t>
      </w:r>
      <w:r>
        <w:rPr>
          <w:rFonts w:hint="eastAsia"/>
          <w:sz w:val="30"/>
          <w:szCs w:val="30"/>
        </w:rPr>
        <w:t>万元，情节特别严重，赵敬杨、李文锋、黄创辉的行为均已构成滥用职权罪，依法应予惩处；被告人陈志强还利用职务上的便利，向他人索取财物及收受好处费</w:t>
      </w:r>
      <w:r>
        <w:rPr>
          <w:rFonts w:hint="eastAsia"/>
          <w:sz w:val="30"/>
          <w:szCs w:val="30"/>
        </w:rPr>
        <w:t>65</w:t>
      </w:r>
      <w:r>
        <w:rPr>
          <w:rFonts w:hint="eastAsia"/>
          <w:sz w:val="30"/>
          <w:szCs w:val="30"/>
        </w:rPr>
        <w:t>万元，数额巨大，其行为已构成受贿罪，依法应予惩处；被告人李文锋作为国家工作人员，利用职务上的便利，与他人结伙非法侵吞公共财物</w:t>
      </w:r>
      <w:r>
        <w:rPr>
          <w:rFonts w:hint="eastAsia"/>
          <w:sz w:val="30"/>
          <w:szCs w:val="30"/>
        </w:rPr>
        <w:t>23</w:t>
      </w:r>
      <w:r>
        <w:rPr>
          <w:rFonts w:hint="eastAsia"/>
          <w:sz w:val="30"/>
          <w:szCs w:val="30"/>
        </w:rPr>
        <w:t>万元，数额巨大，其行为已构成贪污罪，依法应予惩处；被告人李文锋还利用职务上的便利，收受好处费</w:t>
      </w:r>
      <w:r>
        <w:rPr>
          <w:rFonts w:hint="eastAsia"/>
          <w:sz w:val="30"/>
          <w:szCs w:val="30"/>
        </w:rPr>
        <w:t>12</w:t>
      </w:r>
      <w:r>
        <w:rPr>
          <w:rFonts w:hint="eastAsia"/>
          <w:sz w:val="30"/>
          <w:szCs w:val="30"/>
        </w:rPr>
        <w:t>万元，数额较大，其行为已构成受贿罪，依法应予惩处；被告人黄创辉还在经济往来中，给予多名国家工作人员回扣、好处费共计</w:t>
      </w:r>
      <w:r>
        <w:rPr>
          <w:rFonts w:hint="eastAsia"/>
          <w:sz w:val="30"/>
          <w:szCs w:val="30"/>
        </w:rPr>
        <w:t>76.8</w:t>
      </w:r>
      <w:r>
        <w:rPr>
          <w:rFonts w:hint="eastAsia"/>
          <w:sz w:val="30"/>
          <w:szCs w:val="30"/>
        </w:rPr>
        <w:t>万元，情节严重，其行为已构成行贿罪，依法应予惩处。被告人陈志强、李文锋、黄创辉均是一人犯数罪，依法应予数罪并罚。公诉机关指控被告人李志雄犯贪污罪，被告人陈志强犯贪污罪、受贿罪，被告人赵敬杨犯滥用职权罪，被告人李文锋犯滥用职权罪、贪污罪、受贿罪，被告人黄创辉犯滥用职权罪、行贿罪，均罪名成立，本院予以支持；指控被告人李志雄、</w:t>
      </w:r>
      <w:r>
        <w:rPr>
          <w:rFonts w:hint="eastAsia"/>
          <w:sz w:val="30"/>
          <w:szCs w:val="30"/>
        </w:rPr>
        <w:t>陈志强犯滥用职权罪，被告人赵敬杨犯贪污罪，均罪名不成立，本院不予支持。</w:t>
      </w:r>
    </w:p>
    <w:p w14:paraId="72AFD311" w14:textId="77777777" w:rsidR="0000237A" w:rsidRDefault="0000237A">
      <w:pPr>
        <w:spacing w:line="500" w:lineRule="atLeast"/>
        <w:ind w:firstLine="600"/>
        <w:divId w:val="1402559131"/>
        <w:rPr>
          <w:rFonts w:hint="eastAsia"/>
          <w:sz w:val="30"/>
          <w:szCs w:val="30"/>
        </w:rPr>
      </w:pPr>
      <w:r>
        <w:rPr>
          <w:rFonts w:hint="eastAsia"/>
          <w:sz w:val="30"/>
          <w:szCs w:val="30"/>
        </w:rPr>
        <w:t>视各被告人的具体犯罪情节及悔罪表现等，依照《中华人民共和国刑法》第三百八十二条、第三百八十三条、第三百八十五条、第三百八十六条、第三百八十八条、第三百八十九条、第三百九十条、第三百九十七条、第二十五条第一款、第二十七条、第六十七条第一款、第三款、第六十九条、第五十三条第一款、第六十四条、第十二条的规定，判决如下：</w:t>
      </w:r>
    </w:p>
    <w:p w14:paraId="5E411927" w14:textId="77777777" w:rsidR="0000237A" w:rsidRDefault="0000237A">
      <w:pPr>
        <w:spacing w:line="500" w:lineRule="atLeast"/>
        <w:ind w:firstLine="600"/>
        <w:divId w:val="189034904"/>
        <w:rPr>
          <w:rFonts w:hint="eastAsia"/>
          <w:sz w:val="30"/>
          <w:szCs w:val="30"/>
        </w:rPr>
      </w:pPr>
      <w:r>
        <w:rPr>
          <w:rFonts w:hint="eastAsia"/>
          <w:sz w:val="30"/>
          <w:szCs w:val="30"/>
        </w:rPr>
        <w:t>一、被告人李志雄犯贪污罪，判处有期徒刑十一年，并处罚金</w:t>
      </w:r>
      <w:r>
        <w:rPr>
          <w:rFonts w:hint="eastAsia"/>
          <w:sz w:val="30"/>
          <w:szCs w:val="30"/>
        </w:rPr>
        <w:t>150</w:t>
      </w:r>
      <w:r>
        <w:rPr>
          <w:rFonts w:hint="eastAsia"/>
          <w:sz w:val="30"/>
          <w:szCs w:val="30"/>
        </w:rPr>
        <w:t>万元。</w:t>
      </w:r>
    </w:p>
    <w:p w14:paraId="026ECF41" w14:textId="77777777" w:rsidR="0000237A" w:rsidRDefault="0000237A">
      <w:pPr>
        <w:spacing w:line="500" w:lineRule="atLeast"/>
        <w:ind w:firstLine="600"/>
        <w:divId w:val="19878601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日止。罚金自判决生效后一个月内一次性向本院交纳，上缴国库。）</w:t>
      </w:r>
    </w:p>
    <w:p w14:paraId="70119B2C" w14:textId="77777777" w:rsidR="0000237A" w:rsidRDefault="0000237A">
      <w:pPr>
        <w:spacing w:line="500" w:lineRule="atLeast"/>
        <w:ind w:firstLine="600"/>
        <w:divId w:val="1675957277"/>
        <w:rPr>
          <w:rFonts w:hint="eastAsia"/>
          <w:sz w:val="30"/>
          <w:szCs w:val="30"/>
        </w:rPr>
      </w:pPr>
      <w:r>
        <w:rPr>
          <w:rFonts w:hint="eastAsia"/>
          <w:sz w:val="30"/>
          <w:szCs w:val="30"/>
        </w:rPr>
        <w:t>二、被告人陈志强犯贪污罪，判处有期徒刑九年，并处罚金</w:t>
      </w:r>
      <w:r>
        <w:rPr>
          <w:rFonts w:hint="eastAsia"/>
          <w:sz w:val="30"/>
          <w:szCs w:val="30"/>
        </w:rPr>
        <w:t>100</w:t>
      </w:r>
      <w:r>
        <w:rPr>
          <w:rFonts w:hint="eastAsia"/>
          <w:sz w:val="30"/>
          <w:szCs w:val="30"/>
        </w:rPr>
        <w:t>万元；犯受贿罪，判处有期徒刑三年，并处罚金</w:t>
      </w:r>
      <w:r>
        <w:rPr>
          <w:rFonts w:hint="eastAsia"/>
          <w:sz w:val="30"/>
          <w:szCs w:val="30"/>
        </w:rPr>
        <w:t>50</w:t>
      </w:r>
      <w:r>
        <w:rPr>
          <w:rFonts w:hint="eastAsia"/>
          <w:sz w:val="30"/>
          <w:szCs w:val="30"/>
        </w:rPr>
        <w:t>万元。总和刑期十二年，并处罚金</w:t>
      </w:r>
      <w:r>
        <w:rPr>
          <w:rFonts w:hint="eastAsia"/>
          <w:sz w:val="30"/>
          <w:szCs w:val="30"/>
        </w:rPr>
        <w:t>150</w:t>
      </w:r>
      <w:r>
        <w:rPr>
          <w:rFonts w:hint="eastAsia"/>
          <w:sz w:val="30"/>
          <w:szCs w:val="30"/>
        </w:rPr>
        <w:t>万元。数罪并罚，决定执行有期徒刑十一年，并处罚金</w:t>
      </w:r>
      <w:r>
        <w:rPr>
          <w:rFonts w:hint="eastAsia"/>
          <w:sz w:val="30"/>
          <w:szCs w:val="30"/>
        </w:rPr>
        <w:t>150</w:t>
      </w:r>
      <w:r>
        <w:rPr>
          <w:rFonts w:hint="eastAsia"/>
          <w:sz w:val="30"/>
          <w:szCs w:val="30"/>
        </w:rPr>
        <w:t>万元。</w:t>
      </w:r>
    </w:p>
    <w:p w14:paraId="6E7AC76B" w14:textId="77777777" w:rsidR="0000237A" w:rsidRDefault="0000237A">
      <w:pPr>
        <w:spacing w:line="500" w:lineRule="atLeast"/>
        <w:ind w:firstLine="600"/>
        <w:divId w:val="4746897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日止。罚金自判决生效后一个月内一次性向本院交纳，上缴国库。）</w:t>
      </w:r>
    </w:p>
    <w:p w14:paraId="77413BF2" w14:textId="77777777" w:rsidR="0000237A" w:rsidRDefault="0000237A">
      <w:pPr>
        <w:spacing w:line="500" w:lineRule="atLeast"/>
        <w:ind w:firstLine="600"/>
        <w:divId w:val="1764059951"/>
        <w:rPr>
          <w:rFonts w:hint="eastAsia"/>
          <w:sz w:val="30"/>
          <w:szCs w:val="30"/>
        </w:rPr>
      </w:pPr>
      <w:r>
        <w:rPr>
          <w:rFonts w:hint="eastAsia"/>
          <w:sz w:val="30"/>
          <w:szCs w:val="30"/>
        </w:rPr>
        <w:t>三、被告人赵敬杨犯滥用职权罪，判处有期徒刑二年。</w:t>
      </w:r>
    </w:p>
    <w:p w14:paraId="1CA5984B" w14:textId="77777777" w:rsidR="0000237A" w:rsidRDefault="0000237A">
      <w:pPr>
        <w:spacing w:line="500" w:lineRule="atLeast"/>
        <w:ind w:firstLine="600"/>
        <w:divId w:val="9918137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日止。）</w:t>
      </w:r>
    </w:p>
    <w:p w14:paraId="17D045F2" w14:textId="77777777" w:rsidR="0000237A" w:rsidRDefault="0000237A">
      <w:pPr>
        <w:spacing w:line="500" w:lineRule="atLeast"/>
        <w:ind w:firstLine="600"/>
        <w:divId w:val="152914425"/>
        <w:rPr>
          <w:rFonts w:hint="eastAsia"/>
          <w:sz w:val="30"/>
          <w:szCs w:val="30"/>
        </w:rPr>
      </w:pPr>
      <w:r>
        <w:rPr>
          <w:rFonts w:hint="eastAsia"/>
          <w:sz w:val="30"/>
          <w:szCs w:val="30"/>
        </w:rPr>
        <w:t>四、被告人李文锋犯滥用职权罪，判处有期徒刑一年六个月；犯贪污罪，判处有期徒刑三年，并处罚金</w:t>
      </w:r>
      <w:r>
        <w:rPr>
          <w:rFonts w:hint="eastAsia"/>
          <w:sz w:val="30"/>
          <w:szCs w:val="30"/>
        </w:rPr>
        <w:t>20</w:t>
      </w:r>
      <w:r>
        <w:rPr>
          <w:rFonts w:hint="eastAsia"/>
          <w:sz w:val="30"/>
          <w:szCs w:val="30"/>
        </w:rPr>
        <w:t>万元；犯受贿罪，判处有期徒刑一年六个月，并处罚金</w:t>
      </w:r>
      <w:r>
        <w:rPr>
          <w:rFonts w:hint="eastAsia"/>
          <w:sz w:val="30"/>
          <w:szCs w:val="30"/>
        </w:rPr>
        <w:t>15</w:t>
      </w:r>
      <w:r>
        <w:rPr>
          <w:rFonts w:hint="eastAsia"/>
          <w:sz w:val="30"/>
          <w:szCs w:val="30"/>
        </w:rPr>
        <w:t>万元。总和刑期六年，并处罚金</w:t>
      </w:r>
      <w:r>
        <w:rPr>
          <w:rFonts w:hint="eastAsia"/>
          <w:sz w:val="30"/>
          <w:szCs w:val="30"/>
        </w:rPr>
        <w:t>35</w:t>
      </w:r>
      <w:r>
        <w:rPr>
          <w:rFonts w:hint="eastAsia"/>
          <w:sz w:val="30"/>
          <w:szCs w:val="30"/>
        </w:rPr>
        <w:t>万元。数罪并罚，决定执行有期徒刑五年六个月，并处罚金</w:t>
      </w:r>
      <w:r>
        <w:rPr>
          <w:rFonts w:hint="eastAsia"/>
          <w:sz w:val="30"/>
          <w:szCs w:val="30"/>
        </w:rPr>
        <w:t>35</w:t>
      </w:r>
      <w:r>
        <w:rPr>
          <w:rFonts w:hint="eastAsia"/>
          <w:sz w:val="30"/>
          <w:szCs w:val="30"/>
        </w:rPr>
        <w:t>万元。</w:t>
      </w:r>
    </w:p>
    <w:p w14:paraId="2C182071" w14:textId="77777777" w:rsidR="0000237A" w:rsidRDefault="0000237A">
      <w:pPr>
        <w:spacing w:line="500" w:lineRule="atLeast"/>
        <w:ind w:firstLine="600"/>
        <w:divId w:val="172185501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日止。罚金自判决生效后一个月内一次性向本院交纳，上缴国库。）</w:t>
      </w:r>
    </w:p>
    <w:p w14:paraId="34A16C7D" w14:textId="77777777" w:rsidR="0000237A" w:rsidRDefault="0000237A">
      <w:pPr>
        <w:spacing w:line="500" w:lineRule="atLeast"/>
        <w:ind w:firstLine="600"/>
        <w:divId w:val="1635060091"/>
        <w:rPr>
          <w:rFonts w:hint="eastAsia"/>
          <w:sz w:val="30"/>
          <w:szCs w:val="30"/>
        </w:rPr>
      </w:pPr>
      <w:r>
        <w:rPr>
          <w:rFonts w:hint="eastAsia"/>
          <w:sz w:val="30"/>
          <w:szCs w:val="30"/>
        </w:rPr>
        <w:t>五、被告人黄创辉犯滥用职权罪，判处有期徒刑三年；犯行贿罪，判处有期徒刑五年。总和刑期八年。数罪并罚，决定执行有期徒刑七年。</w:t>
      </w:r>
    </w:p>
    <w:p w14:paraId="2FCBBE4B" w14:textId="77777777" w:rsidR="0000237A" w:rsidRDefault="0000237A">
      <w:pPr>
        <w:spacing w:line="500" w:lineRule="atLeast"/>
        <w:ind w:firstLine="600"/>
        <w:divId w:val="11831312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日止。）</w:t>
      </w:r>
    </w:p>
    <w:p w14:paraId="365016A4" w14:textId="77777777" w:rsidR="0000237A" w:rsidRDefault="0000237A">
      <w:pPr>
        <w:spacing w:line="500" w:lineRule="atLeast"/>
        <w:ind w:firstLine="600"/>
        <w:divId w:val="852769367"/>
        <w:rPr>
          <w:rFonts w:hint="eastAsia"/>
          <w:sz w:val="30"/>
          <w:szCs w:val="30"/>
        </w:rPr>
      </w:pPr>
      <w:r>
        <w:rPr>
          <w:rFonts w:hint="eastAsia"/>
          <w:sz w:val="30"/>
          <w:szCs w:val="30"/>
        </w:rPr>
        <w:t>六、随案移送的被告人李志雄、陈志强家属退出的赃款共</w:t>
      </w:r>
      <w:r>
        <w:rPr>
          <w:rFonts w:hint="eastAsia"/>
          <w:sz w:val="30"/>
          <w:szCs w:val="30"/>
        </w:rPr>
        <w:t>345</w:t>
      </w:r>
      <w:r>
        <w:rPr>
          <w:rFonts w:hint="eastAsia"/>
          <w:sz w:val="30"/>
          <w:szCs w:val="30"/>
        </w:rPr>
        <w:t>万元，退还给被害单位东莞市财政局。</w:t>
      </w:r>
    </w:p>
    <w:p w14:paraId="398171C9" w14:textId="77777777" w:rsidR="0000237A" w:rsidRDefault="0000237A">
      <w:pPr>
        <w:spacing w:line="500" w:lineRule="atLeast"/>
        <w:ind w:firstLine="600"/>
        <w:divId w:val="827942093"/>
        <w:rPr>
          <w:rFonts w:hint="eastAsia"/>
          <w:sz w:val="30"/>
          <w:szCs w:val="30"/>
        </w:rPr>
      </w:pPr>
      <w:r>
        <w:rPr>
          <w:rFonts w:hint="eastAsia"/>
          <w:sz w:val="30"/>
          <w:szCs w:val="30"/>
        </w:rPr>
        <w:t>七、随案移送的被告人赵敬杨家属退出的</w:t>
      </w:r>
      <w:r>
        <w:rPr>
          <w:rFonts w:hint="eastAsia"/>
          <w:sz w:val="30"/>
          <w:szCs w:val="30"/>
        </w:rPr>
        <w:t>9.5</w:t>
      </w:r>
      <w:r>
        <w:rPr>
          <w:rFonts w:hint="eastAsia"/>
          <w:sz w:val="30"/>
          <w:szCs w:val="30"/>
        </w:rPr>
        <w:t>万元，其中</w:t>
      </w:r>
      <w:r>
        <w:rPr>
          <w:rFonts w:hint="eastAsia"/>
          <w:sz w:val="30"/>
          <w:szCs w:val="30"/>
        </w:rPr>
        <w:t>8000</w:t>
      </w:r>
      <w:r>
        <w:rPr>
          <w:rFonts w:hint="eastAsia"/>
          <w:sz w:val="30"/>
          <w:szCs w:val="30"/>
        </w:rPr>
        <w:t>元，予以没收，上缴国库；余款</w:t>
      </w:r>
      <w:r>
        <w:rPr>
          <w:rFonts w:hint="eastAsia"/>
          <w:sz w:val="30"/>
          <w:szCs w:val="30"/>
        </w:rPr>
        <w:t>8.7</w:t>
      </w:r>
      <w:r>
        <w:rPr>
          <w:rFonts w:hint="eastAsia"/>
          <w:sz w:val="30"/>
          <w:szCs w:val="30"/>
        </w:rPr>
        <w:t>万元退回给移送机关东莞市第二市区人民检察院依法处理。</w:t>
      </w:r>
    </w:p>
    <w:p w14:paraId="35F70E8D" w14:textId="77777777" w:rsidR="0000237A" w:rsidRDefault="0000237A">
      <w:pPr>
        <w:spacing w:line="500" w:lineRule="atLeast"/>
        <w:ind w:firstLine="600"/>
        <w:divId w:val="751242820"/>
        <w:rPr>
          <w:rFonts w:hint="eastAsia"/>
          <w:sz w:val="30"/>
          <w:szCs w:val="30"/>
        </w:rPr>
      </w:pPr>
      <w:r>
        <w:rPr>
          <w:rFonts w:hint="eastAsia"/>
          <w:sz w:val="30"/>
          <w:szCs w:val="30"/>
        </w:rPr>
        <w:t>八、随案移送的被告人李文锋家属退出的赃款</w:t>
      </w:r>
      <w:r>
        <w:rPr>
          <w:rFonts w:hint="eastAsia"/>
          <w:sz w:val="30"/>
          <w:szCs w:val="30"/>
        </w:rPr>
        <w:t>11</w:t>
      </w:r>
      <w:r>
        <w:rPr>
          <w:rFonts w:hint="eastAsia"/>
          <w:sz w:val="30"/>
          <w:szCs w:val="30"/>
        </w:rPr>
        <w:t>万元，退还给被害单位东莞市望牛墩镇人民政府。</w:t>
      </w:r>
    </w:p>
    <w:p w14:paraId="61F60B97" w14:textId="77777777" w:rsidR="0000237A" w:rsidRDefault="0000237A">
      <w:pPr>
        <w:spacing w:line="500" w:lineRule="atLeast"/>
        <w:ind w:firstLine="600"/>
        <w:divId w:val="1551843025"/>
        <w:rPr>
          <w:rFonts w:hint="eastAsia"/>
          <w:sz w:val="30"/>
          <w:szCs w:val="30"/>
        </w:rPr>
      </w:pPr>
      <w:r>
        <w:rPr>
          <w:rFonts w:hint="eastAsia"/>
          <w:sz w:val="30"/>
          <w:szCs w:val="30"/>
        </w:rPr>
        <w:t>九、责令被告人李志雄、陈志强于本判决发生法律效力之日起十日内向本院连带退出贪污款</w:t>
      </w:r>
      <w:r>
        <w:rPr>
          <w:rFonts w:hint="eastAsia"/>
          <w:sz w:val="30"/>
          <w:szCs w:val="30"/>
        </w:rPr>
        <w:t>333.501504</w:t>
      </w:r>
      <w:r>
        <w:rPr>
          <w:rFonts w:hint="eastAsia"/>
          <w:sz w:val="30"/>
          <w:szCs w:val="30"/>
        </w:rPr>
        <w:t>万元，由本院退还被害单位东莞市财政局。</w:t>
      </w:r>
    </w:p>
    <w:p w14:paraId="37278DED" w14:textId="77777777" w:rsidR="0000237A" w:rsidRDefault="0000237A">
      <w:pPr>
        <w:spacing w:line="500" w:lineRule="atLeast"/>
        <w:ind w:firstLine="600"/>
        <w:divId w:val="1790391949"/>
        <w:rPr>
          <w:rFonts w:hint="eastAsia"/>
          <w:sz w:val="30"/>
          <w:szCs w:val="30"/>
        </w:rPr>
      </w:pPr>
      <w:r>
        <w:rPr>
          <w:rFonts w:hint="eastAsia"/>
          <w:sz w:val="30"/>
          <w:szCs w:val="30"/>
        </w:rPr>
        <w:t>十、追缴被告人陈志强的受贿款</w:t>
      </w:r>
      <w:r>
        <w:rPr>
          <w:rFonts w:hint="eastAsia"/>
          <w:sz w:val="30"/>
          <w:szCs w:val="30"/>
        </w:rPr>
        <w:t>65</w:t>
      </w:r>
      <w:r>
        <w:rPr>
          <w:rFonts w:hint="eastAsia"/>
          <w:sz w:val="30"/>
          <w:szCs w:val="30"/>
        </w:rPr>
        <w:t>万元，予以没收，上缴国库。</w:t>
      </w:r>
    </w:p>
    <w:p w14:paraId="037C906C" w14:textId="77777777" w:rsidR="0000237A" w:rsidRDefault="0000237A">
      <w:pPr>
        <w:spacing w:line="500" w:lineRule="atLeast"/>
        <w:ind w:firstLine="600"/>
        <w:divId w:val="1477457628"/>
        <w:rPr>
          <w:rFonts w:hint="eastAsia"/>
          <w:sz w:val="30"/>
          <w:szCs w:val="30"/>
        </w:rPr>
      </w:pPr>
      <w:r>
        <w:rPr>
          <w:rFonts w:hint="eastAsia"/>
          <w:sz w:val="30"/>
          <w:szCs w:val="30"/>
        </w:rPr>
        <w:t>十一、责令被告人李文锋于本判决发生法律效力之日起十日内向本院退出贪污款</w:t>
      </w:r>
      <w:r>
        <w:rPr>
          <w:rFonts w:hint="eastAsia"/>
          <w:sz w:val="30"/>
          <w:szCs w:val="30"/>
        </w:rPr>
        <w:t>12</w:t>
      </w:r>
      <w:r>
        <w:rPr>
          <w:rFonts w:hint="eastAsia"/>
          <w:sz w:val="30"/>
          <w:szCs w:val="30"/>
        </w:rPr>
        <w:t>万元，由本院退还给被害单位东莞市望牛墩镇人民政府。</w:t>
      </w:r>
    </w:p>
    <w:p w14:paraId="5CBD321C" w14:textId="77777777" w:rsidR="0000237A" w:rsidRDefault="0000237A">
      <w:pPr>
        <w:spacing w:line="500" w:lineRule="atLeast"/>
        <w:ind w:firstLine="600"/>
        <w:divId w:val="1054475394"/>
        <w:rPr>
          <w:rFonts w:hint="eastAsia"/>
          <w:sz w:val="30"/>
          <w:szCs w:val="30"/>
        </w:rPr>
      </w:pPr>
      <w:r>
        <w:rPr>
          <w:rFonts w:hint="eastAsia"/>
          <w:sz w:val="30"/>
          <w:szCs w:val="30"/>
        </w:rPr>
        <w:t>十二、追缴被告人李文锋的受贿款</w:t>
      </w:r>
      <w:r>
        <w:rPr>
          <w:rFonts w:hint="eastAsia"/>
          <w:sz w:val="30"/>
          <w:szCs w:val="30"/>
        </w:rPr>
        <w:t>12</w:t>
      </w:r>
      <w:r>
        <w:rPr>
          <w:rFonts w:hint="eastAsia"/>
          <w:sz w:val="30"/>
          <w:szCs w:val="30"/>
        </w:rPr>
        <w:t>万元，予以没收，上缴国库。</w:t>
      </w:r>
    </w:p>
    <w:p w14:paraId="613842D2" w14:textId="77777777" w:rsidR="0000237A" w:rsidRDefault="0000237A">
      <w:pPr>
        <w:spacing w:line="500" w:lineRule="atLeast"/>
        <w:ind w:firstLine="600"/>
        <w:divId w:val="169372976"/>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14:paraId="46686CA6" w14:textId="77777777" w:rsidR="0000237A" w:rsidRDefault="0000237A">
      <w:pPr>
        <w:spacing w:line="500" w:lineRule="atLeast"/>
        <w:jc w:val="right"/>
        <w:divId w:val="73935313"/>
        <w:rPr>
          <w:rFonts w:hint="eastAsia"/>
          <w:sz w:val="30"/>
          <w:szCs w:val="30"/>
        </w:rPr>
      </w:pPr>
      <w:r>
        <w:rPr>
          <w:rFonts w:hint="eastAsia"/>
          <w:sz w:val="30"/>
          <w:szCs w:val="30"/>
        </w:rPr>
        <w:t>审　判　长　　陈茂华</w:t>
      </w:r>
    </w:p>
    <w:p w14:paraId="2F1CE789" w14:textId="77777777" w:rsidR="0000237A" w:rsidRDefault="0000237A">
      <w:pPr>
        <w:spacing w:line="500" w:lineRule="atLeast"/>
        <w:jc w:val="right"/>
        <w:divId w:val="1382171552"/>
        <w:rPr>
          <w:rFonts w:hint="eastAsia"/>
          <w:sz w:val="30"/>
          <w:szCs w:val="30"/>
        </w:rPr>
      </w:pPr>
      <w:r>
        <w:rPr>
          <w:rFonts w:hint="eastAsia"/>
          <w:sz w:val="30"/>
          <w:szCs w:val="30"/>
        </w:rPr>
        <w:t>审　判　员　　李年富</w:t>
      </w:r>
    </w:p>
    <w:p w14:paraId="02EB3456" w14:textId="77777777" w:rsidR="0000237A" w:rsidRDefault="0000237A">
      <w:pPr>
        <w:spacing w:line="500" w:lineRule="atLeast"/>
        <w:jc w:val="right"/>
        <w:divId w:val="1570993326"/>
        <w:rPr>
          <w:rFonts w:hint="eastAsia"/>
          <w:sz w:val="30"/>
          <w:szCs w:val="30"/>
        </w:rPr>
      </w:pPr>
      <w:r>
        <w:rPr>
          <w:rFonts w:hint="eastAsia"/>
          <w:sz w:val="30"/>
          <w:szCs w:val="30"/>
        </w:rPr>
        <w:t>人民陪审员　　黎燕珊</w:t>
      </w:r>
    </w:p>
    <w:p w14:paraId="14437840" w14:textId="77777777" w:rsidR="0000237A" w:rsidRDefault="0000237A">
      <w:pPr>
        <w:spacing w:line="500" w:lineRule="atLeast"/>
        <w:jc w:val="right"/>
        <w:divId w:val="1733427557"/>
        <w:rPr>
          <w:rFonts w:hint="eastAsia"/>
          <w:sz w:val="30"/>
          <w:szCs w:val="30"/>
        </w:rPr>
      </w:pPr>
      <w:r>
        <w:rPr>
          <w:rFonts w:hint="eastAsia"/>
          <w:sz w:val="30"/>
          <w:szCs w:val="30"/>
        </w:rPr>
        <w:t>二〇一六年十一月二十三日</w:t>
      </w:r>
    </w:p>
    <w:p w14:paraId="7B68DAC8" w14:textId="77777777" w:rsidR="0000237A" w:rsidRDefault="0000237A">
      <w:pPr>
        <w:spacing w:line="500" w:lineRule="atLeast"/>
        <w:jc w:val="right"/>
        <w:divId w:val="235164292"/>
        <w:rPr>
          <w:rFonts w:hint="eastAsia"/>
          <w:sz w:val="30"/>
          <w:szCs w:val="30"/>
        </w:rPr>
      </w:pPr>
      <w:r>
        <w:rPr>
          <w:rFonts w:hint="eastAsia"/>
          <w:sz w:val="30"/>
          <w:szCs w:val="30"/>
        </w:rPr>
        <w:t>书　记　员　　陈柏凯</w:t>
      </w:r>
    </w:p>
    <w:p w14:paraId="009E2FF5" w14:textId="77777777" w:rsidR="0000237A" w:rsidRDefault="0000237A">
      <w:pPr>
        <w:spacing w:line="500" w:lineRule="atLeast"/>
        <w:ind w:firstLine="600"/>
        <w:divId w:val="864487221"/>
        <w:rPr>
          <w:rFonts w:hint="eastAsia"/>
          <w:sz w:val="30"/>
          <w:szCs w:val="30"/>
        </w:rPr>
      </w:pPr>
      <w:r>
        <w:rPr>
          <w:rFonts w:hint="eastAsia"/>
          <w:sz w:val="30"/>
          <w:szCs w:val="30"/>
        </w:rPr>
        <w:t>邹艳芬</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9342A" w14:textId="77777777" w:rsidR="0000237A" w:rsidRDefault="0000237A" w:rsidP="0000237A">
      <w:pPr>
        <w:rPr>
          <w:rFonts w:hint="eastAsia"/>
        </w:rPr>
      </w:pPr>
      <w:r>
        <w:separator/>
      </w:r>
    </w:p>
  </w:endnote>
  <w:endnote w:type="continuationSeparator" w:id="0">
    <w:p w14:paraId="59040CA5" w14:textId="77777777" w:rsidR="0000237A" w:rsidRDefault="0000237A" w:rsidP="000023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3A00C" w14:textId="77777777" w:rsidR="0000237A" w:rsidRDefault="0000237A" w:rsidP="0000237A">
      <w:pPr>
        <w:rPr>
          <w:rFonts w:hint="eastAsia"/>
        </w:rPr>
      </w:pPr>
      <w:r>
        <w:separator/>
      </w:r>
    </w:p>
  </w:footnote>
  <w:footnote w:type="continuationSeparator" w:id="0">
    <w:p w14:paraId="75F121D0" w14:textId="77777777" w:rsidR="0000237A" w:rsidRDefault="0000237A" w:rsidP="000023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237A"/>
    <w:rsid w:val="0000237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A37AB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237A"/>
    <w:pPr>
      <w:tabs>
        <w:tab w:val="center" w:pos="4153"/>
        <w:tab w:val="right" w:pos="8306"/>
      </w:tabs>
      <w:snapToGrid w:val="0"/>
      <w:jc w:val="center"/>
    </w:pPr>
    <w:rPr>
      <w:sz w:val="18"/>
      <w:szCs w:val="18"/>
    </w:rPr>
  </w:style>
  <w:style w:type="character" w:customStyle="1" w:styleId="a4">
    <w:name w:val="页眉 字符"/>
    <w:basedOn w:val="a0"/>
    <w:link w:val="a3"/>
    <w:uiPriority w:val="99"/>
    <w:rsid w:val="0000237A"/>
    <w:rPr>
      <w:rFonts w:ascii="宋体" w:eastAsia="宋体" w:hAnsi="宋体" w:cs="宋体"/>
      <w:sz w:val="18"/>
      <w:szCs w:val="18"/>
    </w:rPr>
  </w:style>
  <w:style w:type="paragraph" w:styleId="a5">
    <w:name w:val="footer"/>
    <w:basedOn w:val="a"/>
    <w:link w:val="a6"/>
    <w:uiPriority w:val="99"/>
    <w:unhideWhenUsed/>
    <w:rsid w:val="0000237A"/>
    <w:pPr>
      <w:tabs>
        <w:tab w:val="center" w:pos="4153"/>
        <w:tab w:val="right" w:pos="8306"/>
      </w:tabs>
      <w:snapToGrid w:val="0"/>
    </w:pPr>
    <w:rPr>
      <w:sz w:val="18"/>
      <w:szCs w:val="18"/>
    </w:rPr>
  </w:style>
  <w:style w:type="character" w:customStyle="1" w:styleId="a6">
    <w:name w:val="页脚 字符"/>
    <w:basedOn w:val="a0"/>
    <w:link w:val="a5"/>
    <w:uiPriority w:val="99"/>
    <w:rsid w:val="0000237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2094">
      <w:marLeft w:val="0"/>
      <w:marRight w:val="0"/>
      <w:marTop w:val="10"/>
      <w:marBottom w:val="10"/>
      <w:divBdr>
        <w:top w:val="none" w:sz="0" w:space="0" w:color="auto"/>
        <w:left w:val="none" w:sz="0" w:space="0" w:color="auto"/>
        <w:bottom w:val="none" w:sz="0" w:space="0" w:color="auto"/>
        <w:right w:val="none" w:sz="0" w:space="0" w:color="auto"/>
      </w:divBdr>
    </w:div>
    <w:div w:id="69697197">
      <w:marLeft w:val="0"/>
      <w:marRight w:val="0"/>
      <w:marTop w:val="10"/>
      <w:marBottom w:val="10"/>
      <w:divBdr>
        <w:top w:val="none" w:sz="0" w:space="0" w:color="auto"/>
        <w:left w:val="none" w:sz="0" w:space="0" w:color="auto"/>
        <w:bottom w:val="none" w:sz="0" w:space="0" w:color="auto"/>
        <w:right w:val="none" w:sz="0" w:space="0" w:color="auto"/>
      </w:divBdr>
    </w:div>
    <w:div w:id="73935313">
      <w:marLeft w:val="0"/>
      <w:marRight w:val="720"/>
      <w:marTop w:val="10"/>
      <w:marBottom w:val="10"/>
      <w:divBdr>
        <w:top w:val="none" w:sz="0" w:space="0" w:color="auto"/>
        <w:left w:val="none" w:sz="0" w:space="0" w:color="auto"/>
        <w:bottom w:val="none" w:sz="0" w:space="0" w:color="auto"/>
        <w:right w:val="none" w:sz="0" w:space="0" w:color="auto"/>
      </w:divBdr>
    </w:div>
    <w:div w:id="99181378">
      <w:marLeft w:val="0"/>
      <w:marRight w:val="0"/>
      <w:marTop w:val="10"/>
      <w:marBottom w:val="10"/>
      <w:divBdr>
        <w:top w:val="none" w:sz="0" w:space="0" w:color="auto"/>
        <w:left w:val="none" w:sz="0" w:space="0" w:color="auto"/>
        <w:bottom w:val="none" w:sz="0" w:space="0" w:color="auto"/>
        <w:right w:val="none" w:sz="0" w:space="0" w:color="auto"/>
      </w:divBdr>
    </w:div>
    <w:div w:id="108938801">
      <w:marLeft w:val="0"/>
      <w:marRight w:val="0"/>
      <w:marTop w:val="10"/>
      <w:marBottom w:val="10"/>
      <w:divBdr>
        <w:top w:val="none" w:sz="0" w:space="0" w:color="auto"/>
        <w:left w:val="none" w:sz="0" w:space="0" w:color="auto"/>
        <w:bottom w:val="none" w:sz="0" w:space="0" w:color="auto"/>
        <w:right w:val="none" w:sz="0" w:space="0" w:color="auto"/>
      </w:divBdr>
    </w:div>
    <w:div w:id="120196118">
      <w:marLeft w:val="0"/>
      <w:marRight w:val="0"/>
      <w:marTop w:val="10"/>
      <w:marBottom w:val="10"/>
      <w:divBdr>
        <w:top w:val="none" w:sz="0" w:space="0" w:color="auto"/>
        <w:left w:val="none" w:sz="0" w:space="0" w:color="auto"/>
        <w:bottom w:val="none" w:sz="0" w:space="0" w:color="auto"/>
        <w:right w:val="none" w:sz="0" w:space="0" w:color="auto"/>
      </w:divBdr>
    </w:div>
    <w:div w:id="143393563">
      <w:marLeft w:val="0"/>
      <w:marRight w:val="0"/>
      <w:marTop w:val="10"/>
      <w:marBottom w:val="10"/>
      <w:divBdr>
        <w:top w:val="none" w:sz="0" w:space="0" w:color="auto"/>
        <w:left w:val="none" w:sz="0" w:space="0" w:color="auto"/>
        <w:bottom w:val="none" w:sz="0" w:space="0" w:color="auto"/>
        <w:right w:val="none" w:sz="0" w:space="0" w:color="auto"/>
      </w:divBdr>
    </w:div>
    <w:div w:id="152914425">
      <w:marLeft w:val="0"/>
      <w:marRight w:val="0"/>
      <w:marTop w:val="10"/>
      <w:marBottom w:val="10"/>
      <w:divBdr>
        <w:top w:val="none" w:sz="0" w:space="0" w:color="auto"/>
        <w:left w:val="none" w:sz="0" w:space="0" w:color="auto"/>
        <w:bottom w:val="none" w:sz="0" w:space="0" w:color="auto"/>
        <w:right w:val="none" w:sz="0" w:space="0" w:color="auto"/>
      </w:divBdr>
    </w:div>
    <w:div w:id="169372976">
      <w:marLeft w:val="0"/>
      <w:marRight w:val="0"/>
      <w:marTop w:val="10"/>
      <w:marBottom w:val="10"/>
      <w:divBdr>
        <w:top w:val="none" w:sz="0" w:space="0" w:color="auto"/>
        <w:left w:val="none" w:sz="0" w:space="0" w:color="auto"/>
        <w:bottom w:val="none" w:sz="0" w:space="0" w:color="auto"/>
        <w:right w:val="none" w:sz="0" w:space="0" w:color="auto"/>
      </w:divBdr>
    </w:div>
    <w:div w:id="185094448">
      <w:marLeft w:val="0"/>
      <w:marRight w:val="0"/>
      <w:marTop w:val="10"/>
      <w:marBottom w:val="10"/>
      <w:divBdr>
        <w:top w:val="none" w:sz="0" w:space="0" w:color="auto"/>
        <w:left w:val="none" w:sz="0" w:space="0" w:color="auto"/>
        <w:bottom w:val="none" w:sz="0" w:space="0" w:color="auto"/>
        <w:right w:val="none" w:sz="0" w:space="0" w:color="auto"/>
      </w:divBdr>
    </w:div>
    <w:div w:id="189034904">
      <w:marLeft w:val="0"/>
      <w:marRight w:val="0"/>
      <w:marTop w:val="10"/>
      <w:marBottom w:val="10"/>
      <w:divBdr>
        <w:top w:val="none" w:sz="0" w:space="0" w:color="auto"/>
        <w:left w:val="none" w:sz="0" w:space="0" w:color="auto"/>
        <w:bottom w:val="none" w:sz="0" w:space="0" w:color="auto"/>
        <w:right w:val="none" w:sz="0" w:space="0" w:color="auto"/>
      </w:divBdr>
    </w:div>
    <w:div w:id="198786015">
      <w:marLeft w:val="0"/>
      <w:marRight w:val="0"/>
      <w:marTop w:val="10"/>
      <w:marBottom w:val="10"/>
      <w:divBdr>
        <w:top w:val="none" w:sz="0" w:space="0" w:color="auto"/>
        <w:left w:val="none" w:sz="0" w:space="0" w:color="auto"/>
        <w:bottom w:val="none" w:sz="0" w:space="0" w:color="auto"/>
        <w:right w:val="none" w:sz="0" w:space="0" w:color="auto"/>
      </w:divBdr>
    </w:div>
    <w:div w:id="205066512">
      <w:marLeft w:val="0"/>
      <w:marRight w:val="0"/>
      <w:marTop w:val="10"/>
      <w:marBottom w:val="10"/>
      <w:divBdr>
        <w:top w:val="none" w:sz="0" w:space="0" w:color="auto"/>
        <w:left w:val="none" w:sz="0" w:space="0" w:color="auto"/>
        <w:bottom w:val="none" w:sz="0" w:space="0" w:color="auto"/>
        <w:right w:val="none" w:sz="0" w:space="0" w:color="auto"/>
      </w:divBdr>
    </w:div>
    <w:div w:id="225148297">
      <w:marLeft w:val="0"/>
      <w:marRight w:val="0"/>
      <w:marTop w:val="10"/>
      <w:marBottom w:val="10"/>
      <w:divBdr>
        <w:top w:val="none" w:sz="0" w:space="0" w:color="auto"/>
        <w:left w:val="none" w:sz="0" w:space="0" w:color="auto"/>
        <w:bottom w:val="none" w:sz="0" w:space="0" w:color="auto"/>
        <w:right w:val="none" w:sz="0" w:space="0" w:color="auto"/>
      </w:divBdr>
    </w:div>
    <w:div w:id="225843902">
      <w:marLeft w:val="0"/>
      <w:marRight w:val="0"/>
      <w:marTop w:val="10"/>
      <w:marBottom w:val="10"/>
      <w:divBdr>
        <w:top w:val="none" w:sz="0" w:space="0" w:color="auto"/>
        <w:left w:val="none" w:sz="0" w:space="0" w:color="auto"/>
        <w:bottom w:val="none" w:sz="0" w:space="0" w:color="auto"/>
        <w:right w:val="none" w:sz="0" w:space="0" w:color="auto"/>
      </w:divBdr>
    </w:div>
    <w:div w:id="235164292">
      <w:marLeft w:val="0"/>
      <w:marRight w:val="720"/>
      <w:marTop w:val="10"/>
      <w:marBottom w:val="10"/>
      <w:divBdr>
        <w:top w:val="none" w:sz="0" w:space="0" w:color="auto"/>
        <w:left w:val="none" w:sz="0" w:space="0" w:color="auto"/>
        <w:bottom w:val="none" w:sz="0" w:space="0" w:color="auto"/>
        <w:right w:val="none" w:sz="0" w:space="0" w:color="auto"/>
      </w:divBdr>
    </w:div>
    <w:div w:id="249392225">
      <w:marLeft w:val="0"/>
      <w:marRight w:val="0"/>
      <w:marTop w:val="10"/>
      <w:marBottom w:val="10"/>
      <w:divBdr>
        <w:top w:val="none" w:sz="0" w:space="0" w:color="auto"/>
        <w:left w:val="none" w:sz="0" w:space="0" w:color="auto"/>
        <w:bottom w:val="none" w:sz="0" w:space="0" w:color="auto"/>
        <w:right w:val="none" w:sz="0" w:space="0" w:color="auto"/>
      </w:divBdr>
    </w:div>
    <w:div w:id="338315791">
      <w:marLeft w:val="0"/>
      <w:marRight w:val="0"/>
      <w:marTop w:val="10"/>
      <w:marBottom w:val="10"/>
      <w:divBdr>
        <w:top w:val="none" w:sz="0" w:space="0" w:color="auto"/>
        <w:left w:val="none" w:sz="0" w:space="0" w:color="auto"/>
        <w:bottom w:val="none" w:sz="0" w:space="0" w:color="auto"/>
        <w:right w:val="none" w:sz="0" w:space="0" w:color="auto"/>
      </w:divBdr>
    </w:div>
    <w:div w:id="347220362">
      <w:marLeft w:val="0"/>
      <w:marRight w:val="0"/>
      <w:marTop w:val="10"/>
      <w:marBottom w:val="10"/>
      <w:divBdr>
        <w:top w:val="none" w:sz="0" w:space="0" w:color="auto"/>
        <w:left w:val="none" w:sz="0" w:space="0" w:color="auto"/>
        <w:bottom w:val="none" w:sz="0" w:space="0" w:color="auto"/>
        <w:right w:val="none" w:sz="0" w:space="0" w:color="auto"/>
      </w:divBdr>
    </w:div>
    <w:div w:id="356393162">
      <w:marLeft w:val="0"/>
      <w:marRight w:val="0"/>
      <w:marTop w:val="10"/>
      <w:marBottom w:val="10"/>
      <w:divBdr>
        <w:top w:val="none" w:sz="0" w:space="0" w:color="auto"/>
        <w:left w:val="none" w:sz="0" w:space="0" w:color="auto"/>
        <w:bottom w:val="none" w:sz="0" w:space="0" w:color="auto"/>
        <w:right w:val="none" w:sz="0" w:space="0" w:color="auto"/>
      </w:divBdr>
    </w:div>
    <w:div w:id="363866653">
      <w:marLeft w:val="0"/>
      <w:marRight w:val="0"/>
      <w:marTop w:val="10"/>
      <w:marBottom w:val="10"/>
      <w:divBdr>
        <w:top w:val="none" w:sz="0" w:space="0" w:color="auto"/>
        <w:left w:val="none" w:sz="0" w:space="0" w:color="auto"/>
        <w:bottom w:val="none" w:sz="0" w:space="0" w:color="auto"/>
        <w:right w:val="none" w:sz="0" w:space="0" w:color="auto"/>
      </w:divBdr>
    </w:div>
    <w:div w:id="384763661">
      <w:marLeft w:val="0"/>
      <w:marRight w:val="0"/>
      <w:marTop w:val="10"/>
      <w:marBottom w:val="10"/>
      <w:divBdr>
        <w:top w:val="none" w:sz="0" w:space="0" w:color="auto"/>
        <w:left w:val="none" w:sz="0" w:space="0" w:color="auto"/>
        <w:bottom w:val="none" w:sz="0" w:space="0" w:color="auto"/>
        <w:right w:val="none" w:sz="0" w:space="0" w:color="auto"/>
      </w:divBdr>
    </w:div>
    <w:div w:id="421343664">
      <w:marLeft w:val="0"/>
      <w:marRight w:val="0"/>
      <w:marTop w:val="10"/>
      <w:marBottom w:val="10"/>
      <w:divBdr>
        <w:top w:val="none" w:sz="0" w:space="0" w:color="auto"/>
        <w:left w:val="none" w:sz="0" w:space="0" w:color="auto"/>
        <w:bottom w:val="none" w:sz="0" w:space="0" w:color="auto"/>
        <w:right w:val="none" w:sz="0" w:space="0" w:color="auto"/>
      </w:divBdr>
    </w:div>
    <w:div w:id="421991974">
      <w:marLeft w:val="0"/>
      <w:marRight w:val="0"/>
      <w:marTop w:val="10"/>
      <w:marBottom w:val="10"/>
      <w:divBdr>
        <w:top w:val="none" w:sz="0" w:space="0" w:color="auto"/>
        <w:left w:val="none" w:sz="0" w:space="0" w:color="auto"/>
        <w:bottom w:val="none" w:sz="0" w:space="0" w:color="auto"/>
        <w:right w:val="none" w:sz="0" w:space="0" w:color="auto"/>
      </w:divBdr>
    </w:div>
    <w:div w:id="430047608">
      <w:marLeft w:val="0"/>
      <w:marRight w:val="0"/>
      <w:marTop w:val="10"/>
      <w:marBottom w:val="10"/>
      <w:divBdr>
        <w:top w:val="none" w:sz="0" w:space="0" w:color="auto"/>
        <w:left w:val="none" w:sz="0" w:space="0" w:color="auto"/>
        <w:bottom w:val="none" w:sz="0" w:space="0" w:color="auto"/>
        <w:right w:val="none" w:sz="0" w:space="0" w:color="auto"/>
      </w:divBdr>
    </w:div>
    <w:div w:id="437067138">
      <w:marLeft w:val="0"/>
      <w:marRight w:val="0"/>
      <w:marTop w:val="10"/>
      <w:marBottom w:val="10"/>
      <w:divBdr>
        <w:top w:val="none" w:sz="0" w:space="0" w:color="auto"/>
        <w:left w:val="none" w:sz="0" w:space="0" w:color="auto"/>
        <w:bottom w:val="none" w:sz="0" w:space="0" w:color="auto"/>
        <w:right w:val="none" w:sz="0" w:space="0" w:color="auto"/>
      </w:divBdr>
    </w:div>
    <w:div w:id="462038401">
      <w:marLeft w:val="0"/>
      <w:marRight w:val="0"/>
      <w:marTop w:val="10"/>
      <w:marBottom w:val="10"/>
      <w:divBdr>
        <w:top w:val="none" w:sz="0" w:space="0" w:color="auto"/>
        <w:left w:val="none" w:sz="0" w:space="0" w:color="auto"/>
        <w:bottom w:val="none" w:sz="0" w:space="0" w:color="auto"/>
        <w:right w:val="none" w:sz="0" w:space="0" w:color="auto"/>
      </w:divBdr>
    </w:div>
    <w:div w:id="474689772">
      <w:marLeft w:val="0"/>
      <w:marRight w:val="0"/>
      <w:marTop w:val="10"/>
      <w:marBottom w:val="10"/>
      <w:divBdr>
        <w:top w:val="none" w:sz="0" w:space="0" w:color="auto"/>
        <w:left w:val="none" w:sz="0" w:space="0" w:color="auto"/>
        <w:bottom w:val="none" w:sz="0" w:space="0" w:color="auto"/>
        <w:right w:val="none" w:sz="0" w:space="0" w:color="auto"/>
      </w:divBdr>
    </w:div>
    <w:div w:id="480536332">
      <w:marLeft w:val="0"/>
      <w:marRight w:val="0"/>
      <w:marTop w:val="10"/>
      <w:marBottom w:val="10"/>
      <w:divBdr>
        <w:top w:val="none" w:sz="0" w:space="0" w:color="auto"/>
        <w:left w:val="none" w:sz="0" w:space="0" w:color="auto"/>
        <w:bottom w:val="none" w:sz="0" w:space="0" w:color="auto"/>
        <w:right w:val="none" w:sz="0" w:space="0" w:color="auto"/>
      </w:divBdr>
    </w:div>
    <w:div w:id="493573694">
      <w:marLeft w:val="0"/>
      <w:marRight w:val="0"/>
      <w:marTop w:val="10"/>
      <w:marBottom w:val="10"/>
      <w:divBdr>
        <w:top w:val="none" w:sz="0" w:space="0" w:color="auto"/>
        <w:left w:val="none" w:sz="0" w:space="0" w:color="auto"/>
        <w:bottom w:val="none" w:sz="0" w:space="0" w:color="auto"/>
        <w:right w:val="none" w:sz="0" w:space="0" w:color="auto"/>
      </w:divBdr>
    </w:div>
    <w:div w:id="528571175">
      <w:marLeft w:val="0"/>
      <w:marRight w:val="0"/>
      <w:marTop w:val="10"/>
      <w:marBottom w:val="10"/>
      <w:divBdr>
        <w:top w:val="none" w:sz="0" w:space="0" w:color="auto"/>
        <w:left w:val="none" w:sz="0" w:space="0" w:color="auto"/>
        <w:bottom w:val="none" w:sz="0" w:space="0" w:color="auto"/>
        <w:right w:val="none" w:sz="0" w:space="0" w:color="auto"/>
      </w:divBdr>
    </w:div>
    <w:div w:id="562066740">
      <w:marLeft w:val="0"/>
      <w:marRight w:val="0"/>
      <w:marTop w:val="10"/>
      <w:marBottom w:val="10"/>
      <w:divBdr>
        <w:top w:val="none" w:sz="0" w:space="0" w:color="auto"/>
        <w:left w:val="none" w:sz="0" w:space="0" w:color="auto"/>
        <w:bottom w:val="none" w:sz="0" w:space="0" w:color="auto"/>
        <w:right w:val="none" w:sz="0" w:space="0" w:color="auto"/>
      </w:divBdr>
    </w:div>
    <w:div w:id="582573003">
      <w:marLeft w:val="0"/>
      <w:marRight w:val="0"/>
      <w:marTop w:val="10"/>
      <w:marBottom w:val="10"/>
      <w:divBdr>
        <w:top w:val="none" w:sz="0" w:space="0" w:color="auto"/>
        <w:left w:val="none" w:sz="0" w:space="0" w:color="auto"/>
        <w:bottom w:val="none" w:sz="0" w:space="0" w:color="auto"/>
        <w:right w:val="none" w:sz="0" w:space="0" w:color="auto"/>
      </w:divBdr>
    </w:div>
    <w:div w:id="592053410">
      <w:marLeft w:val="0"/>
      <w:marRight w:val="0"/>
      <w:marTop w:val="10"/>
      <w:marBottom w:val="10"/>
      <w:divBdr>
        <w:top w:val="none" w:sz="0" w:space="0" w:color="auto"/>
        <w:left w:val="none" w:sz="0" w:space="0" w:color="auto"/>
        <w:bottom w:val="none" w:sz="0" w:space="0" w:color="auto"/>
        <w:right w:val="none" w:sz="0" w:space="0" w:color="auto"/>
      </w:divBdr>
    </w:div>
    <w:div w:id="600838886">
      <w:marLeft w:val="0"/>
      <w:marRight w:val="0"/>
      <w:marTop w:val="10"/>
      <w:marBottom w:val="10"/>
      <w:divBdr>
        <w:top w:val="none" w:sz="0" w:space="0" w:color="auto"/>
        <w:left w:val="none" w:sz="0" w:space="0" w:color="auto"/>
        <w:bottom w:val="none" w:sz="0" w:space="0" w:color="auto"/>
        <w:right w:val="none" w:sz="0" w:space="0" w:color="auto"/>
      </w:divBdr>
    </w:div>
    <w:div w:id="649595773">
      <w:marLeft w:val="0"/>
      <w:marRight w:val="0"/>
      <w:marTop w:val="10"/>
      <w:marBottom w:val="10"/>
      <w:divBdr>
        <w:top w:val="none" w:sz="0" w:space="0" w:color="auto"/>
        <w:left w:val="none" w:sz="0" w:space="0" w:color="auto"/>
        <w:bottom w:val="none" w:sz="0" w:space="0" w:color="auto"/>
        <w:right w:val="none" w:sz="0" w:space="0" w:color="auto"/>
      </w:divBdr>
    </w:div>
    <w:div w:id="653263554">
      <w:marLeft w:val="0"/>
      <w:marRight w:val="0"/>
      <w:marTop w:val="10"/>
      <w:marBottom w:val="10"/>
      <w:divBdr>
        <w:top w:val="none" w:sz="0" w:space="0" w:color="auto"/>
        <w:left w:val="none" w:sz="0" w:space="0" w:color="auto"/>
        <w:bottom w:val="none" w:sz="0" w:space="0" w:color="auto"/>
        <w:right w:val="none" w:sz="0" w:space="0" w:color="auto"/>
      </w:divBdr>
    </w:div>
    <w:div w:id="692078093">
      <w:marLeft w:val="0"/>
      <w:marRight w:val="0"/>
      <w:marTop w:val="10"/>
      <w:marBottom w:val="10"/>
      <w:divBdr>
        <w:top w:val="none" w:sz="0" w:space="0" w:color="auto"/>
        <w:left w:val="none" w:sz="0" w:space="0" w:color="auto"/>
        <w:bottom w:val="none" w:sz="0" w:space="0" w:color="auto"/>
        <w:right w:val="none" w:sz="0" w:space="0" w:color="auto"/>
      </w:divBdr>
    </w:div>
    <w:div w:id="722171472">
      <w:marLeft w:val="0"/>
      <w:marRight w:val="0"/>
      <w:marTop w:val="10"/>
      <w:marBottom w:val="10"/>
      <w:divBdr>
        <w:top w:val="none" w:sz="0" w:space="0" w:color="auto"/>
        <w:left w:val="none" w:sz="0" w:space="0" w:color="auto"/>
        <w:bottom w:val="none" w:sz="0" w:space="0" w:color="auto"/>
        <w:right w:val="none" w:sz="0" w:space="0" w:color="auto"/>
      </w:divBdr>
    </w:div>
    <w:div w:id="735399958">
      <w:marLeft w:val="0"/>
      <w:marRight w:val="0"/>
      <w:marTop w:val="10"/>
      <w:marBottom w:val="10"/>
      <w:divBdr>
        <w:top w:val="none" w:sz="0" w:space="0" w:color="auto"/>
        <w:left w:val="none" w:sz="0" w:space="0" w:color="auto"/>
        <w:bottom w:val="none" w:sz="0" w:space="0" w:color="auto"/>
        <w:right w:val="none" w:sz="0" w:space="0" w:color="auto"/>
      </w:divBdr>
    </w:div>
    <w:div w:id="748649233">
      <w:marLeft w:val="0"/>
      <w:marRight w:val="0"/>
      <w:marTop w:val="10"/>
      <w:marBottom w:val="10"/>
      <w:divBdr>
        <w:top w:val="none" w:sz="0" w:space="0" w:color="auto"/>
        <w:left w:val="none" w:sz="0" w:space="0" w:color="auto"/>
        <w:bottom w:val="none" w:sz="0" w:space="0" w:color="auto"/>
        <w:right w:val="none" w:sz="0" w:space="0" w:color="auto"/>
      </w:divBdr>
    </w:div>
    <w:div w:id="751242820">
      <w:marLeft w:val="0"/>
      <w:marRight w:val="0"/>
      <w:marTop w:val="10"/>
      <w:marBottom w:val="10"/>
      <w:divBdr>
        <w:top w:val="none" w:sz="0" w:space="0" w:color="auto"/>
        <w:left w:val="none" w:sz="0" w:space="0" w:color="auto"/>
        <w:bottom w:val="none" w:sz="0" w:space="0" w:color="auto"/>
        <w:right w:val="none" w:sz="0" w:space="0" w:color="auto"/>
      </w:divBdr>
    </w:div>
    <w:div w:id="769207136">
      <w:marLeft w:val="0"/>
      <w:marRight w:val="0"/>
      <w:marTop w:val="10"/>
      <w:marBottom w:val="10"/>
      <w:divBdr>
        <w:top w:val="none" w:sz="0" w:space="0" w:color="auto"/>
        <w:left w:val="none" w:sz="0" w:space="0" w:color="auto"/>
        <w:bottom w:val="none" w:sz="0" w:space="0" w:color="auto"/>
        <w:right w:val="none" w:sz="0" w:space="0" w:color="auto"/>
      </w:divBdr>
    </w:div>
    <w:div w:id="827942093">
      <w:marLeft w:val="0"/>
      <w:marRight w:val="0"/>
      <w:marTop w:val="10"/>
      <w:marBottom w:val="10"/>
      <w:divBdr>
        <w:top w:val="none" w:sz="0" w:space="0" w:color="auto"/>
        <w:left w:val="none" w:sz="0" w:space="0" w:color="auto"/>
        <w:bottom w:val="none" w:sz="0" w:space="0" w:color="auto"/>
        <w:right w:val="none" w:sz="0" w:space="0" w:color="auto"/>
      </w:divBdr>
    </w:div>
    <w:div w:id="852769367">
      <w:marLeft w:val="0"/>
      <w:marRight w:val="0"/>
      <w:marTop w:val="10"/>
      <w:marBottom w:val="10"/>
      <w:divBdr>
        <w:top w:val="none" w:sz="0" w:space="0" w:color="auto"/>
        <w:left w:val="none" w:sz="0" w:space="0" w:color="auto"/>
        <w:bottom w:val="none" w:sz="0" w:space="0" w:color="auto"/>
        <w:right w:val="none" w:sz="0" w:space="0" w:color="auto"/>
      </w:divBdr>
    </w:div>
    <w:div w:id="855079377">
      <w:marLeft w:val="0"/>
      <w:marRight w:val="0"/>
      <w:marTop w:val="10"/>
      <w:marBottom w:val="10"/>
      <w:divBdr>
        <w:top w:val="none" w:sz="0" w:space="0" w:color="auto"/>
        <w:left w:val="none" w:sz="0" w:space="0" w:color="auto"/>
        <w:bottom w:val="none" w:sz="0" w:space="0" w:color="auto"/>
        <w:right w:val="none" w:sz="0" w:space="0" w:color="auto"/>
      </w:divBdr>
    </w:div>
    <w:div w:id="859781594">
      <w:marLeft w:val="0"/>
      <w:marRight w:val="0"/>
      <w:marTop w:val="10"/>
      <w:marBottom w:val="10"/>
      <w:divBdr>
        <w:top w:val="none" w:sz="0" w:space="0" w:color="auto"/>
        <w:left w:val="none" w:sz="0" w:space="0" w:color="auto"/>
        <w:bottom w:val="none" w:sz="0" w:space="0" w:color="auto"/>
        <w:right w:val="none" w:sz="0" w:space="0" w:color="auto"/>
      </w:divBdr>
    </w:div>
    <w:div w:id="860364479">
      <w:marLeft w:val="0"/>
      <w:marRight w:val="0"/>
      <w:marTop w:val="10"/>
      <w:marBottom w:val="10"/>
      <w:divBdr>
        <w:top w:val="none" w:sz="0" w:space="0" w:color="auto"/>
        <w:left w:val="none" w:sz="0" w:space="0" w:color="auto"/>
        <w:bottom w:val="none" w:sz="0" w:space="0" w:color="auto"/>
        <w:right w:val="none" w:sz="0" w:space="0" w:color="auto"/>
      </w:divBdr>
    </w:div>
    <w:div w:id="864487221">
      <w:marLeft w:val="0"/>
      <w:marRight w:val="0"/>
      <w:marTop w:val="10"/>
      <w:marBottom w:val="10"/>
      <w:divBdr>
        <w:top w:val="none" w:sz="0" w:space="0" w:color="auto"/>
        <w:left w:val="none" w:sz="0" w:space="0" w:color="auto"/>
        <w:bottom w:val="none" w:sz="0" w:space="0" w:color="auto"/>
        <w:right w:val="none" w:sz="0" w:space="0" w:color="auto"/>
      </w:divBdr>
    </w:div>
    <w:div w:id="934746452">
      <w:marLeft w:val="0"/>
      <w:marRight w:val="0"/>
      <w:marTop w:val="10"/>
      <w:marBottom w:val="10"/>
      <w:divBdr>
        <w:top w:val="none" w:sz="0" w:space="0" w:color="auto"/>
        <w:left w:val="none" w:sz="0" w:space="0" w:color="auto"/>
        <w:bottom w:val="none" w:sz="0" w:space="0" w:color="auto"/>
        <w:right w:val="none" w:sz="0" w:space="0" w:color="auto"/>
      </w:divBdr>
    </w:div>
    <w:div w:id="943415741">
      <w:marLeft w:val="0"/>
      <w:marRight w:val="0"/>
      <w:marTop w:val="10"/>
      <w:marBottom w:val="10"/>
      <w:divBdr>
        <w:top w:val="none" w:sz="0" w:space="0" w:color="auto"/>
        <w:left w:val="none" w:sz="0" w:space="0" w:color="auto"/>
        <w:bottom w:val="none" w:sz="0" w:space="0" w:color="auto"/>
        <w:right w:val="none" w:sz="0" w:space="0" w:color="auto"/>
      </w:divBdr>
    </w:div>
    <w:div w:id="960455554">
      <w:marLeft w:val="0"/>
      <w:marRight w:val="0"/>
      <w:marTop w:val="10"/>
      <w:marBottom w:val="10"/>
      <w:divBdr>
        <w:top w:val="none" w:sz="0" w:space="0" w:color="auto"/>
        <w:left w:val="none" w:sz="0" w:space="0" w:color="auto"/>
        <w:bottom w:val="none" w:sz="0" w:space="0" w:color="auto"/>
        <w:right w:val="none" w:sz="0" w:space="0" w:color="auto"/>
      </w:divBdr>
    </w:div>
    <w:div w:id="964240546">
      <w:marLeft w:val="0"/>
      <w:marRight w:val="0"/>
      <w:marTop w:val="10"/>
      <w:marBottom w:val="10"/>
      <w:divBdr>
        <w:top w:val="none" w:sz="0" w:space="0" w:color="auto"/>
        <w:left w:val="none" w:sz="0" w:space="0" w:color="auto"/>
        <w:bottom w:val="none" w:sz="0" w:space="0" w:color="auto"/>
        <w:right w:val="none" w:sz="0" w:space="0" w:color="auto"/>
      </w:divBdr>
    </w:div>
    <w:div w:id="972716523">
      <w:marLeft w:val="0"/>
      <w:marRight w:val="0"/>
      <w:marTop w:val="10"/>
      <w:marBottom w:val="10"/>
      <w:divBdr>
        <w:top w:val="none" w:sz="0" w:space="0" w:color="auto"/>
        <w:left w:val="none" w:sz="0" w:space="0" w:color="auto"/>
        <w:bottom w:val="none" w:sz="0" w:space="0" w:color="auto"/>
        <w:right w:val="none" w:sz="0" w:space="0" w:color="auto"/>
      </w:divBdr>
    </w:div>
    <w:div w:id="983006671">
      <w:marLeft w:val="0"/>
      <w:marRight w:val="0"/>
      <w:marTop w:val="10"/>
      <w:marBottom w:val="10"/>
      <w:divBdr>
        <w:top w:val="none" w:sz="0" w:space="0" w:color="auto"/>
        <w:left w:val="none" w:sz="0" w:space="0" w:color="auto"/>
        <w:bottom w:val="none" w:sz="0" w:space="0" w:color="auto"/>
        <w:right w:val="none" w:sz="0" w:space="0" w:color="auto"/>
      </w:divBdr>
    </w:div>
    <w:div w:id="1000816763">
      <w:marLeft w:val="0"/>
      <w:marRight w:val="0"/>
      <w:marTop w:val="10"/>
      <w:marBottom w:val="10"/>
      <w:divBdr>
        <w:top w:val="none" w:sz="0" w:space="0" w:color="auto"/>
        <w:left w:val="none" w:sz="0" w:space="0" w:color="auto"/>
        <w:bottom w:val="none" w:sz="0" w:space="0" w:color="auto"/>
        <w:right w:val="none" w:sz="0" w:space="0" w:color="auto"/>
      </w:divBdr>
    </w:div>
    <w:div w:id="1034423147">
      <w:marLeft w:val="0"/>
      <w:marRight w:val="0"/>
      <w:marTop w:val="10"/>
      <w:marBottom w:val="10"/>
      <w:divBdr>
        <w:top w:val="none" w:sz="0" w:space="0" w:color="auto"/>
        <w:left w:val="none" w:sz="0" w:space="0" w:color="auto"/>
        <w:bottom w:val="none" w:sz="0" w:space="0" w:color="auto"/>
        <w:right w:val="none" w:sz="0" w:space="0" w:color="auto"/>
      </w:divBdr>
    </w:div>
    <w:div w:id="1054475394">
      <w:marLeft w:val="0"/>
      <w:marRight w:val="0"/>
      <w:marTop w:val="10"/>
      <w:marBottom w:val="10"/>
      <w:divBdr>
        <w:top w:val="none" w:sz="0" w:space="0" w:color="auto"/>
        <w:left w:val="none" w:sz="0" w:space="0" w:color="auto"/>
        <w:bottom w:val="none" w:sz="0" w:space="0" w:color="auto"/>
        <w:right w:val="none" w:sz="0" w:space="0" w:color="auto"/>
      </w:divBdr>
    </w:div>
    <w:div w:id="1058239137">
      <w:marLeft w:val="0"/>
      <w:marRight w:val="0"/>
      <w:marTop w:val="10"/>
      <w:marBottom w:val="10"/>
      <w:divBdr>
        <w:top w:val="none" w:sz="0" w:space="0" w:color="auto"/>
        <w:left w:val="none" w:sz="0" w:space="0" w:color="auto"/>
        <w:bottom w:val="none" w:sz="0" w:space="0" w:color="auto"/>
        <w:right w:val="none" w:sz="0" w:space="0" w:color="auto"/>
      </w:divBdr>
    </w:div>
    <w:div w:id="1070926080">
      <w:marLeft w:val="0"/>
      <w:marRight w:val="0"/>
      <w:marTop w:val="10"/>
      <w:marBottom w:val="10"/>
      <w:divBdr>
        <w:top w:val="none" w:sz="0" w:space="0" w:color="auto"/>
        <w:left w:val="none" w:sz="0" w:space="0" w:color="auto"/>
        <w:bottom w:val="none" w:sz="0" w:space="0" w:color="auto"/>
        <w:right w:val="none" w:sz="0" w:space="0" w:color="auto"/>
      </w:divBdr>
    </w:div>
    <w:div w:id="1096902507">
      <w:marLeft w:val="0"/>
      <w:marRight w:val="0"/>
      <w:marTop w:val="10"/>
      <w:marBottom w:val="10"/>
      <w:divBdr>
        <w:top w:val="none" w:sz="0" w:space="0" w:color="auto"/>
        <w:left w:val="none" w:sz="0" w:space="0" w:color="auto"/>
        <w:bottom w:val="none" w:sz="0" w:space="0" w:color="auto"/>
        <w:right w:val="none" w:sz="0" w:space="0" w:color="auto"/>
      </w:divBdr>
    </w:div>
    <w:div w:id="1107585140">
      <w:marLeft w:val="0"/>
      <w:marRight w:val="0"/>
      <w:marTop w:val="10"/>
      <w:marBottom w:val="10"/>
      <w:divBdr>
        <w:top w:val="none" w:sz="0" w:space="0" w:color="auto"/>
        <w:left w:val="none" w:sz="0" w:space="0" w:color="auto"/>
        <w:bottom w:val="none" w:sz="0" w:space="0" w:color="auto"/>
        <w:right w:val="none" w:sz="0" w:space="0" w:color="auto"/>
      </w:divBdr>
    </w:div>
    <w:div w:id="1115059262">
      <w:marLeft w:val="0"/>
      <w:marRight w:val="0"/>
      <w:marTop w:val="10"/>
      <w:marBottom w:val="10"/>
      <w:divBdr>
        <w:top w:val="none" w:sz="0" w:space="0" w:color="auto"/>
        <w:left w:val="none" w:sz="0" w:space="0" w:color="auto"/>
        <w:bottom w:val="none" w:sz="0" w:space="0" w:color="auto"/>
        <w:right w:val="none" w:sz="0" w:space="0" w:color="auto"/>
      </w:divBdr>
    </w:div>
    <w:div w:id="1150295277">
      <w:marLeft w:val="0"/>
      <w:marRight w:val="0"/>
      <w:marTop w:val="10"/>
      <w:marBottom w:val="10"/>
      <w:divBdr>
        <w:top w:val="none" w:sz="0" w:space="0" w:color="auto"/>
        <w:left w:val="none" w:sz="0" w:space="0" w:color="auto"/>
        <w:bottom w:val="none" w:sz="0" w:space="0" w:color="auto"/>
        <w:right w:val="none" w:sz="0" w:space="0" w:color="auto"/>
      </w:divBdr>
    </w:div>
    <w:div w:id="1171600516">
      <w:marLeft w:val="0"/>
      <w:marRight w:val="0"/>
      <w:marTop w:val="10"/>
      <w:marBottom w:val="10"/>
      <w:divBdr>
        <w:top w:val="none" w:sz="0" w:space="0" w:color="auto"/>
        <w:left w:val="none" w:sz="0" w:space="0" w:color="auto"/>
        <w:bottom w:val="none" w:sz="0" w:space="0" w:color="auto"/>
        <w:right w:val="none" w:sz="0" w:space="0" w:color="auto"/>
      </w:divBdr>
    </w:div>
    <w:div w:id="1183131272">
      <w:marLeft w:val="0"/>
      <w:marRight w:val="0"/>
      <w:marTop w:val="10"/>
      <w:marBottom w:val="10"/>
      <w:divBdr>
        <w:top w:val="none" w:sz="0" w:space="0" w:color="auto"/>
        <w:left w:val="none" w:sz="0" w:space="0" w:color="auto"/>
        <w:bottom w:val="none" w:sz="0" w:space="0" w:color="auto"/>
        <w:right w:val="none" w:sz="0" w:space="0" w:color="auto"/>
      </w:divBdr>
    </w:div>
    <w:div w:id="1194533088">
      <w:marLeft w:val="0"/>
      <w:marRight w:val="0"/>
      <w:marTop w:val="10"/>
      <w:marBottom w:val="10"/>
      <w:divBdr>
        <w:top w:val="none" w:sz="0" w:space="0" w:color="auto"/>
        <w:left w:val="none" w:sz="0" w:space="0" w:color="auto"/>
        <w:bottom w:val="none" w:sz="0" w:space="0" w:color="auto"/>
        <w:right w:val="none" w:sz="0" w:space="0" w:color="auto"/>
      </w:divBdr>
    </w:div>
    <w:div w:id="1195459296">
      <w:marLeft w:val="0"/>
      <w:marRight w:val="0"/>
      <w:marTop w:val="10"/>
      <w:marBottom w:val="10"/>
      <w:divBdr>
        <w:top w:val="none" w:sz="0" w:space="0" w:color="auto"/>
        <w:left w:val="none" w:sz="0" w:space="0" w:color="auto"/>
        <w:bottom w:val="none" w:sz="0" w:space="0" w:color="auto"/>
        <w:right w:val="none" w:sz="0" w:space="0" w:color="auto"/>
      </w:divBdr>
    </w:div>
    <w:div w:id="1213226975">
      <w:marLeft w:val="0"/>
      <w:marRight w:val="0"/>
      <w:marTop w:val="10"/>
      <w:marBottom w:val="10"/>
      <w:divBdr>
        <w:top w:val="none" w:sz="0" w:space="0" w:color="auto"/>
        <w:left w:val="none" w:sz="0" w:space="0" w:color="auto"/>
        <w:bottom w:val="none" w:sz="0" w:space="0" w:color="auto"/>
        <w:right w:val="none" w:sz="0" w:space="0" w:color="auto"/>
      </w:divBdr>
    </w:div>
    <w:div w:id="1242368209">
      <w:marLeft w:val="0"/>
      <w:marRight w:val="0"/>
      <w:marTop w:val="10"/>
      <w:marBottom w:val="10"/>
      <w:divBdr>
        <w:top w:val="none" w:sz="0" w:space="0" w:color="auto"/>
        <w:left w:val="none" w:sz="0" w:space="0" w:color="auto"/>
        <w:bottom w:val="none" w:sz="0" w:space="0" w:color="auto"/>
        <w:right w:val="none" w:sz="0" w:space="0" w:color="auto"/>
      </w:divBdr>
    </w:div>
    <w:div w:id="1256090366">
      <w:marLeft w:val="0"/>
      <w:marRight w:val="0"/>
      <w:marTop w:val="10"/>
      <w:marBottom w:val="10"/>
      <w:divBdr>
        <w:top w:val="none" w:sz="0" w:space="0" w:color="auto"/>
        <w:left w:val="none" w:sz="0" w:space="0" w:color="auto"/>
        <w:bottom w:val="none" w:sz="0" w:space="0" w:color="auto"/>
        <w:right w:val="none" w:sz="0" w:space="0" w:color="auto"/>
      </w:divBdr>
    </w:div>
    <w:div w:id="1354844002">
      <w:marLeft w:val="0"/>
      <w:marRight w:val="0"/>
      <w:marTop w:val="10"/>
      <w:marBottom w:val="10"/>
      <w:divBdr>
        <w:top w:val="none" w:sz="0" w:space="0" w:color="auto"/>
        <w:left w:val="none" w:sz="0" w:space="0" w:color="auto"/>
        <w:bottom w:val="none" w:sz="0" w:space="0" w:color="auto"/>
        <w:right w:val="none" w:sz="0" w:space="0" w:color="auto"/>
      </w:divBdr>
    </w:div>
    <w:div w:id="1376202267">
      <w:marLeft w:val="0"/>
      <w:marRight w:val="0"/>
      <w:marTop w:val="10"/>
      <w:marBottom w:val="10"/>
      <w:divBdr>
        <w:top w:val="none" w:sz="0" w:space="0" w:color="auto"/>
        <w:left w:val="none" w:sz="0" w:space="0" w:color="auto"/>
        <w:bottom w:val="none" w:sz="0" w:space="0" w:color="auto"/>
        <w:right w:val="none" w:sz="0" w:space="0" w:color="auto"/>
      </w:divBdr>
    </w:div>
    <w:div w:id="1382171552">
      <w:marLeft w:val="0"/>
      <w:marRight w:val="720"/>
      <w:marTop w:val="10"/>
      <w:marBottom w:val="10"/>
      <w:divBdr>
        <w:top w:val="none" w:sz="0" w:space="0" w:color="auto"/>
        <w:left w:val="none" w:sz="0" w:space="0" w:color="auto"/>
        <w:bottom w:val="none" w:sz="0" w:space="0" w:color="auto"/>
        <w:right w:val="none" w:sz="0" w:space="0" w:color="auto"/>
      </w:divBdr>
    </w:div>
    <w:div w:id="1402559131">
      <w:marLeft w:val="0"/>
      <w:marRight w:val="0"/>
      <w:marTop w:val="10"/>
      <w:marBottom w:val="10"/>
      <w:divBdr>
        <w:top w:val="none" w:sz="0" w:space="0" w:color="auto"/>
        <w:left w:val="none" w:sz="0" w:space="0" w:color="auto"/>
        <w:bottom w:val="none" w:sz="0" w:space="0" w:color="auto"/>
        <w:right w:val="none" w:sz="0" w:space="0" w:color="auto"/>
      </w:divBdr>
    </w:div>
    <w:div w:id="1445730916">
      <w:marLeft w:val="0"/>
      <w:marRight w:val="0"/>
      <w:marTop w:val="10"/>
      <w:marBottom w:val="10"/>
      <w:divBdr>
        <w:top w:val="none" w:sz="0" w:space="0" w:color="auto"/>
        <w:left w:val="none" w:sz="0" w:space="0" w:color="auto"/>
        <w:bottom w:val="none" w:sz="0" w:space="0" w:color="auto"/>
        <w:right w:val="none" w:sz="0" w:space="0" w:color="auto"/>
      </w:divBdr>
    </w:div>
    <w:div w:id="1477457628">
      <w:marLeft w:val="0"/>
      <w:marRight w:val="0"/>
      <w:marTop w:val="10"/>
      <w:marBottom w:val="10"/>
      <w:divBdr>
        <w:top w:val="none" w:sz="0" w:space="0" w:color="auto"/>
        <w:left w:val="none" w:sz="0" w:space="0" w:color="auto"/>
        <w:bottom w:val="none" w:sz="0" w:space="0" w:color="auto"/>
        <w:right w:val="none" w:sz="0" w:space="0" w:color="auto"/>
      </w:divBdr>
    </w:div>
    <w:div w:id="1478498116">
      <w:marLeft w:val="0"/>
      <w:marRight w:val="0"/>
      <w:marTop w:val="10"/>
      <w:marBottom w:val="10"/>
      <w:divBdr>
        <w:top w:val="none" w:sz="0" w:space="0" w:color="auto"/>
        <w:left w:val="none" w:sz="0" w:space="0" w:color="auto"/>
        <w:bottom w:val="none" w:sz="0" w:space="0" w:color="auto"/>
        <w:right w:val="none" w:sz="0" w:space="0" w:color="auto"/>
      </w:divBdr>
    </w:div>
    <w:div w:id="1548950864">
      <w:marLeft w:val="0"/>
      <w:marRight w:val="0"/>
      <w:marTop w:val="10"/>
      <w:marBottom w:val="10"/>
      <w:divBdr>
        <w:top w:val="none" w:sz="0" w:space="0" w:color="auto"/>
        <w:left w:val="none" w:sz="0" w:space="0" w:color="auto"/>
        <w:bottom w:val="none" w:sz="0" w:space="0" w:color="auto"/>
        <w:right w:val="none" w:sz="0" w:space="0" w:color="auto"/>
      </w:divBdr>
    </w:div>
    <w:div w:id="1551843025">
      <w:marLeft w:val="0"/>
      <w:marRight w:val="0"/>
      <w:marTop w:val="10"/>
      <w:marBottom w:val="10"/>
      <w:divBdr>
        <w:top w:val="none" w:sz="0" w:space="0" w:color="auto"/>
        <w:left w:val="none" w:sz="0" w:space="0" w:color="auto"/>
        <w:bottom w:val="none" w:sz="0" w:space="0" w:color="auto"/>
        <w:right w:val="none" w:sz="0" w:space="0" w:color="auto"/>
      </w:divBdr>
    </w:div>
    <w:div w:id="1570993326">
      <w:marLeft w:val="0"/>
      <w:marRight w:val="720"/>
      <w:marTop w:val="10"/>
      <w:marBottom w:val="10"/>
      <w:divBdr>
        <w:top w:val="none" w:sz="0" w:space="0" w:color="auto"/>
        <w:left w:val="none" w:sz="0" w:space="0" w:color="auto"/>
        <w:bottom w:val="none" w:sz="0" w:space="0" w:color="auto"/>
        <w:right w:val="none" w:sz="0" w:space="0" w:color="auto"/>
      </w:divBdr>
    </w:div>
    <w:div w:id="1587961701">
      <w:marLeft w:val="0"/>
      <w:marRight w:val="0"/>
      <w:marTop w:val="10"/>
      <w:marBottom w:val="10"/>
      <w:divBdr>
        <w:top w:val="none" w:sz="0" w:space="0" w:color="auto"/>
        <w:left w:val="none" w:sz="0" w:space="0" w:color="auto"/>
        <w:bottom w:val="none" w:sz="0" w:space="0" w:color="auto"/>
        <w:right w:val="none" w:sz="0" w:space="0" w:color="auto"/>
      </w:divBdr>
    </w:div>
    <w:div w:id="1635060091">
      <w:marLeft w:val="0"/>
      <w:marRight w:val="0"/>
      <w:marTop w:val="10"/>
      <w:marBottom w:val="10"/>
      <w:divBdr>
        <w:top w:val="none" w:sz="0" w:space="0" w:color="auto"/>
        <w:left w:val="none" w:sz="0" w:space="0" w:color="auto"/>
        <w:bottom w:val="none" w:sz="0" w:space="0" w:color="auto"/>
        <w:right w:val="none" w:sz="0" w:space="0" w:color="auto"/>
      </w:divBdr>
    </w:div>
    <w:div w:id="1638603785">
      <w:marLeft w:val="0"/>
      <w:marRight w:val="0"/>
      <w:marTop w:val="10"/>
      <w:marBottom w:val="10"/>
      <w:divBdr>
        <w:top w:val="none" w:sz="0" w:space="0" w:color="auto"/>
        <w:left w:val="none" w:sz="0" w:space="0" w:color="auto"/>
        <w:bottom w:val="none" w:sz="0" w:space="0" w:color="auto"/>
        <w:right w:val="none" w:sz="0" w:space="0" w:color="auto"/>
      </w:divBdr>
    </w:div>
    <w:div w:id="1667899803">
      <w:marLeft w:val="0"/>
      <w:marRight w:val="0"/>
      <w:marTop w:val="10"/>
      <w:marBottom w:val="10"/>
      <w:divBdr>
        <w:top w:val="none" w:sz="0" w:space="0" w:color="auto"/>
        <w:left w:val="none" w:sz="0" w:space="0" w:color="auto"/>
        <w:bottom w:val="none" w:sz="0" w:space="0" w:color="auto"/>
        <w:right w:val="none" w:sz="0" w:space="0" w:color="auto"/>
      </w:divBdr>
    </w:div>
    <w:div w:id="1670331119">
      <w:marLeft w:val="0"/>
      <w:marRight w:val="0"/>
      <w:marTop w:val="10"/>
      <w:marBottom w:val="10"/>
      <w:divBdr>
        <w:top w:val="none" w:sz="0" w:space="0" w:color="auto"/>
        <w:left w:val="none" w:sz="0" w:space="0" w:color="auto"/>
        <w:bottom w:val="none" w:sz="0" w:space="0" w:color="auto"/>
        <w:right w:val="none" w:sz="0" w:space="0" w:color="auto"/>
      </w:divBdr>
    </w:div>
    <w:div w:id="1675957277">
      <w:marLeft w:val="0"/>
      <w:marRight w:val="0"/>
      <w:marTop w:val="10"/>
      <w:marBottom w:val="10"/>
      <w:divBdr>
        <w:top w:val="none" w:sz="0" w:space="0" w:color="auto"/>
        <w:left w:val="none" w:sz="0" w:space="0" w:color="auto"/>
        <w:bottom w:val="none" w:sz="0" w:space="0" w:color="auto"/>
        <w:right w:val="none" w:sz="0" w:space="0" w:color="auto"/>
      </w:divBdr>
    </w:div>
    <w:div w:id="1721855013">
      <w:marLeft w:val="0"/>
      <w:marRight w:val="0"/>
      <w:marTop w:val="10"/>
      <w:marBottom w:val="10"/>
      <w:divBdr>
        <w:top w:val="none" w:sz="0" w:space="0" w:color="auto"/>
        <w:left w:val="none" w:sz="0" w:space="0" w:color="auto"/>
        <w:bottom w:val="none" w:sz="0" w:space="0" w:color="auto"/>
        <w:right w:val="none" w:sz="0" w:space="0" w:color="auto"/>
      </w:divBdr>
    </w:div>
    <w:div w:id="1733427557">
      <w:marLeft w:val="0"/>
      <w:marRight w:val="720"/>
      <w:marTop w:val="10"/>
      <w:marBottom w:val="10"/>
      <w:divBdr>
        <w:top w:val="none" w:sz="0" w:space="0" w:color="auto"/>
        <w:left w:val="none" w:sz="0" w:space="0" w:color="auto"/>
        <w:bottom w:val="none" w:sz="0" w:space="0" w:color="auto"/>
        <w:right w:val="none" w:sz="0" w:space="0" w:color="auto"/>
      </w:divBdr>
    </w:div>
    <w:div w:id="1747798990">
      <w:marLeft w:val="0"/>
      <w:marRight w:val="0"/>
      <w:marTop w:val="10"/>
      <w:marBottom w:val="10"/>
      <w:divBdr>
        <w:top w:val="none" w:sz="0" w:space="0" w:color="auto"/>
        <w:left w:val="none" w:sz="0" w:space="0" w:color="auto"/>
        <w:bottom w:val="none" w:sz="0" w:space="0" w:color="auto"/>
        <w:right w:val="none" w:sz="0" w:space="0" w:color="auto"/>
      </w:divBdr>
    </w:div>
    <w:div w:id="1764059951">
      <w:marLeft w:val="0"/>
      <w:marRight w:val="0"/>
      <w:marTop w:val="10"/>
      <w:marBottom w:val="10"/>
      <w:divBdr>
        <w:top w:val="none" w:sz="0" w:space="0" w:color="auto"/>
        <w:left w:val="none" w:sz="0" w:space="0" w:color="auto"/>
        <w:bottom w:val="none" w:sz="0" w:space="0" w:color="auto"/>
        <w:right w:val="none" w:sz="0" w:space="0" w:color="auto"/>
      </w:divBdr>
    </w:div>
    <w:div w:id="1790391949">
      <w:marLeft w:val="0"/>
      <w:marRight w:val="0"/>
      <w:marTop w:val="10"/>
      <w:marBottom w:val="10"/>
      <w:divBdr>
        <w:top w:val="none" w:sz="0" w:space="0" w:color="auto"/>
        <w:left w:val="none" w:sz="0" w:space="0" w:color="auto"/>
        <w:bottom w:val="none" w:sz="0" w:space="0" w:color="auto"/>
        <w:right w:val="none" w:sz="0" w:space="0" w:color="auto"/>
      </w:divBdr>
    </w:div>
    <w:div w:id="1797025434">
      <w:marLeft w:val="0"/>
      <w:marRight w:val="0"/>
      <w:marTop w:val="10"/>
      <w:marBottom w:val="10"/>
      <w:divBdr>
        <w:top w:val="none" w:sz="0" w:space="0" w:color="auto"/>
        <w:left w:val="none" w:sz="0" w:space="0" w:color="auto"/>
        <w:bottom w:val="none" w:sz="0" w:space="0" w:color="auto"/>
        <w:right w:val="none" w:sz="0" w:space="0" w:color="auto"/>
      </w:divBdr>
    </w:div>
    <w:div w:id="1832673104">
      <w:marLeft w:val="0"/>
      <w:marRight w:val="0"/>
      <w:marTop w:val="10"/>
      <w:marBottom w:val="10"/>
      <w:divBdr>
        <w:top w:val="none" w:sz="0" w:space="0" w:color="auto"/>
        <w:left w:val="none" w:sz="0" w:space="0" w:color="auto"/>
        <w:bottom w:val="none" w:sz="0" w:space="0" w:color="auto"/>
        <w:right w:val="none" w:sz="0" w:space="0" w:color="auto"/>
      </w:divBdr>
    </w:div>
    <w:div w:id="1837381702">
      <w:marLeft w:val="0"/>
      <w:marRight w:val="0"/>
      <w:marTop w:val="10"/>
      <w:marBottom w:val="10"/>
      <w:divBdr>
        <w:top w:val="none" w:sz="0" w:space="0" w:color="auto"/>
        <w:left w:val="none" w:sz="0" w:space="0" w:color="auto"/>
        <w:bottom w:val="none" w:sz="0" w:space="0" w:color="auto"/>
        <w:right w:val="none" w:sz="0" w:space="0" w:color="auto"/>
      </w:divBdr>
    </w:div>
    <w:div w:id="1890994349">
      <w:marLeft w:val="0"/>
      <w:marRight w:val="0"/>
      <w:marTop w:val="10"/>
      <w:marBottom w:val="10"/>
      <w:divBdr>
        <w:top w:val="none" w:sz="0" w:space="0" w:color="auto"/>
        <w:left w:val="none" w:sz="0" w:space="0" w:color="auto"/>
        <w:bottom w:val="none" w:sz="0" w:space="0" w:color="auto"/>
        <w:right w:val="none" w:sz="0" w:space="0" w:color="auto"/>
      </w:divBdr>
    </w:div>
    <w:div w:id="1959753557">
      <w:marLeft w:val="0"/>
      <w:marRight w:val="0"/>
      <w:marTop w:val="10"/>
      <w:marBottom w:val="10"/>
      <w:divBdr>
        <w:top w:val="none" w:sz="0" w:space="0" w:color="auto"/>
        <w:left w:val="none" w:sz="0" w:space="0" w:color="auto"/>
        <w:bottom w:val="none" w:sz="0" w:space="0" w:color="auto"/>
        <w:right w:val="none" w:sz="0" w:space="0" w:color="auto"/>
      </w:divBdr>
    </w:div>
    <w:div w:id="1969242203">
      <w:marLeft w:val="0"/>
      <w:marRight w:val="0"/>
      <w:marTop w:val="10"/>
      <w:marBottom w:val="10"/>
      <w:divBdr>
        <w:top w:val="none" w:sz="0" w:space="0" w:color="auto"/>
        <w:left w:val="none" w:sz="0" w:space="0" w:color="auto"/>
        <w:bottom w:val="none" w:sz="0" w:space="0" w:color="auto"/>
        <w:right w:val="none" w:sz="0" w:space="0" w:color="auto"/>
      </w:divBdr>
    </w:div>
    <w:div w:id="1987083973">
      <w:marLeft w:val="0"/>
      <w:marRight w:val="0"/>
      <w:marTop w:val="10"/>
      <w:marBottom w:val="10"/>
      <w:divBdr>
        <w:top w:val="none" w:sz="0" w:space="0" w:color="auto"/>
        <w:left w:val="none" w:sz="0" w:space="0" w:color="auto"/>
        <w:bottom w:val="none" w:sz="0" w:space="0" w:color="auto"/>
        <w:right w:val="none" w:sz="0" w:space="0" w:color="auto"/>
      </w:divBdr>
    </w:div>
    <w:div w:id="2009824940">
      <w:marLeft w:val="0"/>
      <w:marRight w:val="0"/>
      <w:marTop w:val="10"/>
      <w:marBottom w:val="10"/>
      <w:divBdr>
        <w:top w:val="none" w:sz="0" w:space="0" w:color="auto"/>
        <w:left w:val="none" w:sz="0" w:space="0" w:color="auto"/>
        <w:bottom w:val="none" w:sz="0" w:space="0" w:color="auto"/>
        <w:right w:val="none" w:sz="0" w:space="0" w:color="auto"/>
      </w:divBdr>
    </w:div>
    <w:div w:id="2045866857">
      <w:marLeft w:val="0"/>
      <w:marRight w:val="0"/>
      <w:marTop w:val="10"/>
      <w:marBottom w:val="10"/>
      <w:divBdr>
        <w:top w:val="none" w:sz="0" w:space="0" w:color="auto"/>
        <w:left w:val="none" w:sz="0" w:space="0" w:color="auto"/>
        <w:bottom w:val="none" w:sz="0" w:space="0" w:color="auto"/>
        <w:right w:val="none" w:sz="0" w:space="0" w:color="auto"/>
      </w:divBdr>
    </w:div>
    <w:div w:id="21265394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2869</Words>
  <Characters>16358</Characters>
  <Application>Microsoft Office Word</Application>
  <DocSecurity>0</DocSecurity>
  <Lines>136</Lines>
  <Paragraphs>38</Paragraphs>
  <ScaleCrop>false</ScaleCrop>
  <Company/>
  <LinksUpToDate>false</LinksUpToDate>
  <CharactersWithSpaces>19189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2025-04-30T07:09:00Z</dcterms:created>
  <dcterms:modified xsi:type="dcterms:W3CDTF">2025-04-30T07:09:00Z</dcterms:modified>
</cp:coreProperties>
</file>