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C99C7" w14:textId="77777777" w:rsidR="00783799" w:rsidRDefault="00783799">
      <w:pPr>
        <w:spacing w:line="500" w:lineRule="atLeast"/>
        <w:jc w:val="center"/>
        <w:divId w:val="864901556"/>
        <w:rPr>
          <w:rFonts w:ascii="黑体" w:eastAsia="黑体" w:hAnsi="黑体"/>
          <w:sz w:val="36"/>
          <w:szCs w:val="36"/>
        </w:rPr>
      </w:pPr>
      <w:r>
        <w:rPr>
          <w:rFonts w:ascii="黑体" w:eastAsia="黑体" w:hAnsi="黑体" w:hint="eastAsia"/>
          <w:sz w:val="36"/>
          <w:szCs w:val="36"/>
        </w:rPr>
        <w:t>广东省广州市中级人民法院</w:t>
      </w:r>
    </w:p>
    <w:p w14:paraId="3A34549D" w14:textId="77777777" w:rsidR="00783799" w:rsidRDefault="00783799">
      <w:pPr>
        <w:spacing w:line="500" w:lineRule="atLeast"/>
        <w:jc w:val="center"/>
        <w:divId w:val="18396884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49EE57A" w14:textId="77777777" w:rsidR="00783799" w:rsidRDefault="00783799">
      <w:pPr>
        <w:spacing w:line="500" w:lineRule="atLeast"/>
        <w:jc w:val="right"/>
        <w:divId w:val="158414751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1207</w:t>
      </w:r>
      <w:r>
        <w:rPr>
          <w:rFonts w:hint="eastAsia"/>
          <w:sz w:val="30"/>
          <w:szCs w:val="30"/>
        </w:rPr>
        <w:t>号</w:t>
      </w:r>
    </w:p>
    <w:p w14:paraId="5ED63603" w14:textId="77777777" w:rsidR="00783799" w:rsidRDefault="00783799">
      <w:pPr>
        <w:spacing w:line="500" w:lineRule="atLeast"/>
        <w:ind w:firstLine="600"/>
        <w:divId w:val="378943332"/>
        <w:rPr>
          <w:rFonts w:hint="eastAsia"/>
          <w:sz w:val="30"/>
          <w:szCs w:val="30"/>
        </w:rPr>
      </w:pPr>
      <w:r>
        <w:rPr>
          <w:rFonts w:hint="eastAsia"/>
          <w:sz w:val="30"/>
          <w:szCs w:val="30"/>
        </w:rPr>
        <w:t>抗诉机关（原公诉机关）广州市从化区人民检察院。</w:t>
      </w:r>
    </w:p>
    <w:p w14:paraId="5AE2EFDF" w14:textId="77777777" w:rsidR="00783799" w:rsidRDefault="00783799">
      <w:pPr>
        <w:spacing w:line="500" w:lineRule="atLeast"/>
        <w:ind w:firstLine="600"/>
        <w:divId w:val="184249575"/>
        <w:rPr>
          <w:rFonts w:hint="eastAsia"/>
          <w:sz w:val="30"/>
          <w:szCs w:val="30"/>
        </w:rPr>
      </w:pPr>
      <w:r>
        <w:rPr>
          <w:rFonts w:hint="eastAsia"/>
          <w:sz w:val="30"/>
          <w:szCs w:val="30"/>
        </w:rPr>
        <w:t>上诉人（原审被告人）李成林，男，</w:t>
      </w:r>
      <w:r>
        <w:rPr>
          <w:rFonts w:hint="eastAsia"/>
          <w:sz w:val="30"/>
          <w:szCs w:val="30"/>
        </w:rPr>
        <w:t>1972</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日出生，汉族，出生地广东省广州市，文化程度中专，原系广州市从化区协税护税工作领导小组办公室副主任，户籍地广东省广州市从化区。因本案于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日被刑事拘留，同月</w:t>
      </w:r>
      <w:r>
        <w:rPr>
          <w:rFonts w:hint="eastAsia"/>
          <w:sz w:val="30"/>
          <w:szCs w:val="30"/>
        </w:rPr>
        <w:t>17</w:t>
      </w:r>
      <w:r>
        <w:rPr>
          <w:rFonts w:hint="eastAsia"/>
          <w:sz w:val="30"/>
          <w:szCs w:val="30"/>
        </w:rPr>
        <w:t>日被逮捕。现被押于广州市从化区看守所。</w:t>
      </w:r>
    </w:p>
    <w:p w14:paraId="4F193599" w14:textId="77777777" w:rsidR="00783799" w:rsidRDefault="00783799">
      <w:pPr>
        <w:spacing w:line="500" w:lineRule="atLeast"/>
        <w:ind w:firstLine="600"/>
        <w:divId w:val="93668197"/>
        <w:rPr>
          <w:rFonts w:hint="eastAsia"/>
          <w:sz w:val="30"/>
          <w:szCs w:val="30"/>
        </w:rPr>
      </w:pPr>
      <w:r>
        <w:rPr>
          <w:rFonts w:hint="eastAsia"/>
          <w:sz w:val="30"/>
          <w:szCs w:val="30"/>
        </w:rPr>
        <w:t>辩护人胡昊，广东流溪律师事务所律师。</w:t>
      </w:r>
    </w:p>
    <w:p w14:paraId="152A0487" w14:textId="77777777" w:rsidR="00783799" w:rsidRDefault="00783799">
      <w:pPr>
        <w:spacing w:line="500" w:lineRule="atLeast"/>
        <w:ind w:firstLine="600"/>
        <w:divId w:val="467162111"/>
        <w:rPr>
          <w:rFonts w:hint="eastAsia"/>
          <w:sz w:val="30"/>
          <w:szCs w:val="30"/>
        </w:rPr>
      </w:pPr>
      <w:r>
        <w:rPr>
          <w:rFonts w:hint="eastAsia"/>
          <w:sz w:val="30"/>
          <w:szCs w:val="30"/>
        </w:rPr>
        <w:t>广州市从化区人民法院审理广州市从化区人民检察院指控原审被告人李成林犯滥用职权罪、贪污罪、受贿罪一案，于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145</w:t>
      </w:r>
      <w:r>
        <w:rPr>
          <w:rFonts w:hint="eastAsia"/>
          <w:sz w:val="30"/>
          <w:szCs w:val="30"/>
        </w:rPr>
        <w:t>号刑事判决。广州市从化区人民检察院不服，提出抗诉。广州市人民检察院支持抗诉。原审被告人李成林不服，提出上诉。本院受理后，依法组成合议庭，公开开庭审理了本案。广州市人民检察院检察员罗四方出庭履行职务，上诉人李成林及辩护人胡昊到庭参加诉讼。本案现已审理终结。</w:t>
      </w:r>
    </w:p>
    <w:p w14:paraId="07FC6FA3" w14:textId="77777777" w:rsidR="00783799" w:rsidRDefault="00783799">
      <w:pPr>
        <w:spacing w:line="500" w:lineRule="atLeast"/>
        <w:divId w:val="110320275"/>
        <w:rPr>
          <w:rFonts w:hint="eastAsia"/>
          <w:sz w:val="30"/>
          <w:szCs w:val="30"/>
        </w:rPr>
      </w:pPr>
      <w:r>
        <w:rPr>
          <w:rFonts w:hint="eastAsia"/>
          <w:sz w:val="30"/>
          <w:szCs w:val="30"/>
        </w:rPr>
        <w:t>原判认定：</w:t>
      </w:r>
    </w:p>
    <w:p w14:paraId="7A53635A" w14:textId="77777777" w:rsidR="00783799" w:rsidRDefault="00783799">
      <w:pPr>
        <w:spacing w:line="500" w:lineRule="atLeast"/>
        <w:ind w:firstLine="600"/>
        <w:divId w:val="1493525449"/>
        <w:rPr>
          <w:rFonts w:hint="eastAsia"/>
          <w:sz w:val="30"/>
          <w:szCs w:val="30"/>
        </w:rPr>
      </w:pPr>
      <w:r>
        <w:rPr>
          <w:rFonts w:hint="eastAsia"/>
          <w:sz w:val="30"/>
          <w:szCs w:val="30"/>
        </w:rPr>
        <w:t>（一）滥用职权犯罪事实</w:t>
      </w:r>
    </w:p>
    <w:p w14:paraId="6C177B2A" w14:textId="77777777" w:rsidR="00783799" w:rsidRDefault="00783799">
      <w:pPr>
        <w:spacing w:line="500" w:lineRule="atLeast"/>
        <w:ind w:firstLine="600"/>
        <w:divId w:val="960647772"/>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年，被告人李成林在担任从化市协税护税工作领导小组办公室副主任、会计期间，未履行副主任、会计的审核职责，在出纳员李某</w:t>
      </w:r>
      <w:r>
        <w:rPr>
          <w:rFonts w:hint="eastAsia"/>
          <w:sz w:val="30"/>
          <w:szCs w:val="30"/>
        </w:rPr>
        <w:t>4</w:t>
      </w:r>
      <w:r>
        <w:rPr>
          <w:rFonts w:hint="eastAsia"/>
          <w:sz w:val="30"/>
          <w:szCs w:val="30"/>
        </w:rPr>
        <w:t>违法套取的</w:t>
      </w:r>
      <w:r>
        <w:rPr>
          <w:rFonts w:hint="eastAsia"/>
          <w:sz w:val="30"/>
          <w:szCs w:val="30"/>
        </w:rPr>
        <w:t>44</w:t>
      </w:r>
      <w:r>
        <w:rPr>
          <w:rFonts w:hint="eastAsia"/>
          <w:sz w:val="30"/>
          <w:szCs w:val="30"/>
        </w:rPr>
        <w:t>万余元加油卡报销单上签名确认，明知是虚开的发票仍将其做入会计账册，致使国家财产遭受重大损失。</w:t>
      </w:r>
    </w:p>
    <w:p w14:paraId="5BDCE3AE" w14:textId="77777777" w:rsidR="00783799" w:rsidRDefault="00783799">
      <w:pPr>
        <w:spacing w:line="500" w:lineRule="atLeast"/>
        <w:ind w:firstLine="600"/>
        <w:divId w:val="739135854"/>
        <w:rPr>
          <w:rFonts w:hint="eastAsia"/>
          <w:sz w:val="30"/>
          <w:szCs w:val="30"/>
        </w:rPr>
      </w:pPr>
      <w:r>
        <w:rPr>
          <w:rFonts w:hint="eastAsia"/>
          <w:sz w:val="30"/>
          <w:szCs w:val="30"/>
        </w:rPr>
        <w:t>（二）贪污犯罪事实</w:t>
      </w:r>
    </w:p>
    <w:p w14:paraId="441779EE" w14:textId="77777777" w:rsidR="00783799" w:rsidRDefault="00783799">
      <w:pPr>
        <w:spacing w:line="500" w:lineRule="atLeast"/>
        <w:ind w:firstLine="600"/>
        <w:divId w:val="473378773"/>
        <w:rPr>
          <w:rFonts w:hint="eastAsia"/>
          <w:sz w:val="30"/>
          <w:szCs w:val="30"/>
        </w:rPr>
      </w:pPr>
      <w:r>
        <w:rPr>
          <w:rFonts w:hint="eastAsia"/>
          <w:sz w:val="30"/>
          <w:szCs w:val="30"/>
        </w:rPr>
        <w:lastRenderedPageBreak/>
        <w:t>2013</w:t>
      </w:r>
      <w:r>
        <w:rPr>
          <w:rFonts w:hint="eastAsia"/>
          <w:sz w:val="30"/>
          <w:szCs w:val="30"/>
        </w:rPr>
        <w:t>年初，被告人李成林在担任从化市协税护税工作领导小组办公室副主任期间，利用职务便利，伙同李某</w:t>
      </w:r>
      <w:r>
        <w:rPr>
          <w:rFonts w:hint="eastAsia"/>
          <w:sz w:val="30"/>
          <w:szCs w:val="30"/>
        </w:rPr>
        <w:t>4</w:t>
      </w:r>
      <w:r>
        <w:rPr>
          <w:rFonts w:hint="eastAsia"/>
          <w:sz w:val="30"/>
          <w:szCs w:val="30"/>
        </w:rPr>
        <w:t>、李某</w:t>
      </w:r>
      <w:r>
        <w:rPr>
          <w:rFonts w:hint="eastAsia"/>
          <w:sz w:val="30"/>
          <w:szCs w:val="30"/>
        </w:rPr>
        <w:t>5</w:t>
      </w:r>
      <w:r>
        <w:rPr>
          <w:rFonts w:hint="eastAsia"/>
          <w:sz w:val="30"/>
          <w:szCs w:val="30"/>
        </w:rPr>
        <w:t>虚开发票，套取公款人民币</w:t>
      </w:r>
      <w:r>
        <w:rPr>
          <w:rFonts w:hint="eastAsia"/>
          <w:sz w:val="30"/>
          <w:szCs w:val="30"/>
        </w:rPr>
        <w:t>77203</w:t>
      </w:r>
      <w:r>
        <w:rPr>
          <w:rFonts w:hint="eastAsia"/>
          <w:sz w:val="30"/>
          <w:szCs w:val="30"/>
        </w:rPr>
        <w:t>元，用于其与李某</w:t>
      </w:r>
      <w:r>
        <w:rPr>
          <w:rFonts w:hint="eastAsia"/>
          <w:sz w:val="30"/>
          <w:szCs w:val="30"/>
        </w:rPr>
        <w:t>5</w:t>
      </w:r>
      <w:r>
        <w:rPr>
          <w:rFonts w:hint="eastAsia"/>
          <w:sz w:val="30"/>
          <w:szCs w:val="30"/>
        </w:rPr>
        <w:t>两家人的东北三省私人旅游开支。</w:t>
      </w:r>
    </w:p>
    <w:p w14:paraId="53AD72A1" w14:textId="77777777" w:rsidR="00783799" w:rsidRDefault="00783799">
      <w:pPr>
        <w:spacing w:line="500" w:lineRule="atLeast"/>
        <w:ind w:firstLine="600"/>
        <w:divId w:val="616638838"/>
        <w:rPr>
          <w:rFonts w:hint="eastAsia"/>
          <w:sz w:val="30"/>
          <w:szCs w:val="30"/>
        </w:rPr>
      </w:pPr>
      <w:r>
        <w:rPr>
          <w:rFonts w:hint="eastAsia"/>
          <w:sz w:val="30"/>
          <w:szCs w:val="30"/>
        </w:rPr>
        <w:t>（三）受贿犯罪事实</w:t>
      </w:r>
    </w:p>
    <w:p w14:paraId="40137C28" w14:textId="77777777" w:rsidR="00783799" w:rsidRDefault="00783799">
      <w:pPr>
        <w:spacing w:line="500" w:lineRule="atLeast"/>
        <w:ind w:firstLine="600"/>
        <w:divId w:val="744769161"/>
        <w:rPr>
          <w:rFonts w:hint="eastAsia"/>
          <w:sz w:val="30"/>
          <w:szCs w:val="30"/>
        </w:rPr>
      </w:pPr>
      <w:r>
        <w:rPr>
          <w:rFonts w:hint="eastAsia"/>
          <w:sz w:val="30"/>
          <w:szCs w:val="30"/>
        </w:rPr>
        <w:t>为鼓励招商引资，增加财税收入，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从化市街口街道办事处与广州卓某商务信息咨询有限公司（以下简称“卓某公司”）签订《关于车船税代收代缴合作协议》，约定若卓某公司协助组织从化市外车船税税源到从化地方税务局缴纳，就按从化市地方留成部分的</w:t>
      </w:r>
      <w:r>
        <w:rPr>
          <w:rFonts w:hint="eastAsia"/>
          <w:sz w:val="30"/>
          <w:szCs w:val="30"/>
        </w:rPr>
        <w:t>27%</w:t>
      </w:r>
      <w:r>
        <w:rPr>
          <w:rFonts w:hint="eastAsia"/>
          <w:sz w:val="30"/>
          <w:szCs w:val="30"/>
        </w:rPr>
        <w:t>奖励给卓某公司。</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月，太平财产保险有限公司业务员李某</w:t>
      </w:r>
      <w:r>
        <w:rPr>
          <w:rFonts w:hint="eastAsia"/>
          <w:sz w:val="30"/>
          <w:szCs w:val="30"/>
        </w:rPr>
        <w:t>6</w:t>
      </w:r>
      <w:r>
        <w:rPr>
          <w:rFonts w:hint="eastAsia"/>
          <w:sz w:val="30"/>
          <w:szCs w:val="30"/>
        </w:rPr>
        <w:t>为了能绕过卓某公司的业务员直接与卓某公司对接获取更高的返点奖励，寻求时任从化市协税护税工作领导小组办公室副主任李成林的帮助，被告人李成林接受李某</w:t>
      </w:r>
      <w:r>
        <w:rPr>
          <w:rFonts w:hint="eastAsia"/>
          <w:sz w:val="30"/>
          <w:szCs w:val="30"/>
        </w:rPr>
        <w:t>6</w:t>
      </w:r>
      <w:r>
        <w:rPr>
          <w:rFonts w:hint="eastAsia"/>
          <w:sz w:val="30"/>
          <w:szCs w:val="30"/>
        </w:rPr>
        <w:t>的请托，利用其代征车船税缴交业务的职务便利，经与卓某公司负责人曹某玉沟通，帮助李某</w:t>
      </w:r>
      <w:r>
        <w:rPr>
          <w:rFonts w:hint="eastAsia"/>
          <w:sz w:val="30"/>
          <w:szCs w:val="30"/>
        </w:rPr>
        <w:t>6</w:t>
      </w:r>
      <w:r>
        <w:rPr>
          <w:rFonts w:hint="eastAsia"/>
          <w:sz w:val="30"/>
          <w:szCs w:val="30"/>
        </w:rPr>
        <w:t>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月缴交车船税业务过程中提高了返点奖励，期间被告人李成林从中扣留一个点的手续费共计</w:t>
      </w:r>
      <w:r>
        <w:rPr>
          <w:rFonts w:hint="eastAsia"/>
          <w:sz w:val="30"/>
          <w:szCs w:val="30"/>
        </w:rPr>
        <w:t>159136</w:t>
      </w:r>
      <w:r>
        <w:rPr>
          <w:rFonts w:hint="eastAsia"/>
          <w:sz w:val="30"/>
          <w:szCs w:val="30"/>
        </w:rPr>
        <w:t>元作为其帮助李某</w:t>
      </w:r>
      <w:r>
        <w:rPr>
          <w:rFonts w:hint="eastAsia"/>
          <w:sz w:val="30"/>
          <w:szCs w:val="30"/>
        </w:rPr>
        <w:t>6</w:t>
      </w:r>
      <w:r>
        <w:rPr>
          <w:rFonts w:hint="eastAsia"/>
          <w:sz w:val="30"/>
          <w:szCs w:val="30"/>
        </w:rPr>
        <w:t>提高返点的好处费。</w:t>
      </w:r>
    </w:p>
    <w:p w14:paraId="468ED310" w14:textId="77777777" w:rsidR="00783799" w:rsidRDefault="00783799">
      <w:pPr>
        <w:spacing w:line="500" w:lineRule="atLeast"/>
        <w:ind w:firstLine="600"/>
        <w:divId w:val="542984375"/>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日，被告人李成林主动向广州市从化区人民检察院投案，并如实供述了其所犯罪行。</w:t>
      </w:r>
    </w:p>
    <w:p w14:paraId="7043E00E" w14:textId="77777777" w:rsidR="00783799" w:rsidRDefault="00783799">
      <w:pPr>
        <w:spacing w:line="500" w:lineRule="atLeast"/>
        <w:ind w:firstLine="600"/>
        <w:divId w:val="577515610"/>
        <w:rPr>
          <w:rFonts w:hint="eastAsia"/>
          <w:sz w:val="30"/>
          <w:szCs w:val="30"/>
        </w:rPr>
      </w:pPr>
      <w:r>
        <w:rPr>
          <w:rFonts w:hint="eastAsia"/>
          <w:sz w:val="30"/>
          <w:szCs w:val="30"/>
        </w:rPr>
        <w:t>原判决以公诉人当庭宣读、出示并经质证的书证，证人证言，同案人的供述，被告人李成林的供述等作为认定上述事实的证据。</w:t>
      </w:r>
    </w:p>
    <w:p w14:paraId="76F771B8" w14:textId="77777777" w:rsidR="00783799" w:rsidRDefault="00783799">
      <w:pPr>
        <w:spacing w:line="500" w:lineRule="atLeast"/>
        <w:ind w:firstLine="600"/>
        <w:divId w:val="1881816964"/>
        <w:rPr>
          <w:rFonts w:hint="eastAsia"/>
          <w:sz w:val="30"/>
          <w:szCs w:val="30"/>
        </w:rPr>
      </w:pPr>
      <w:r>
        <w:rPr>
          <w:rFonts w:hint="eastAsia"/>
          <w:sz w:val="30"/>
          <w:szCs w:val="30"/>
        </w:rPr>
        <w:t>原判决认为，被告人李成林作为国家机关工作人员，滥用职权，致使公共财产、国家和人民利益遭受重大损失，其行为已构成滥用职权罪；李成林利用职务上的便利，以骗取的手段非法占有公共财物，数额较大，其行为已构成贪污罪；李成林利用职务上的便利，非法收受他人财物，为他人谋取利益，其行为已构成受贿罪。应当对李成林以滥用职权罪、贪污罪、受贿罪数罪并罚。李成林犯罪以后自动投案，如实供述自己的罪行，是自首，可以从轻处罚。依照《中华人民共和国刑法》第三百八十二条第一款、第三百八十三条第一款第（一）项、第三百八十五条第一款、第三百八十六条、第三百九十七条第一款、第六十九条、第六十七条第一款、第五十二条、第五十三条、第六十四条之规定，判决：一、被告人李成林犯滥用职权罪，判处有期徒刑八个月；犯贪污罪，判处有期徒刑八个月，并处罚金</w:t>
      </w:r>
      <w:r>
        <w:rPr>
          <w:rFonts w:hint="eastAsia"/>
          <w:sz w:val="30"/>
          <w:szCs w:val="30"/>
        </w:rPr>
        <w:t>100000</w:t>
      </w:r>
      <w:r>
        <w:rPr>
          <w:rFonts w:hint="eastAsia"/>
          <w:sz w:val="30"/>
          <w:szCs w:val="30"/>
        </w:rPr>
        <w:t>元；犯受贿罪，判处有期徒刑一年五个月，并处罚金</w:t>
      </w:r>
      <w:r>
        <w:rPr>
          <w:rFonts w:hint="eastAsia"/>
          <w:sz w:val="30"/>
          <w:szCs w:val="30"/>
        </w:rPr>
        <w:t>100000</w:t>
      </w:r>
      <w:r>
        <w:rPr>
          <w:rFonts w:hint="eastAsia"/>
          <w:sz w:val="30"/>
          <w:szCs w:val="30"/>
        </w:rPr>
        <w:t>元，决定执行有期徒刑二年五个月，并处罚金</w:t>
      </w:r>
      <w:r>
        <w:rPr>
          <w:rFonts w:hint="eastAsia"/>
          <w:sz w:val="30"/>
          <w:szCs w:val="30"/>
        </w:rPr>
        <w:t>200000</w:t>
      </w:r>
      <w:r>
        <w:rPr>
          <w:rFonts w:hint="eastAsia"/>
          <w:sz w:val="30"/>
          <w:szCs w:val="30"/>
        </w:rPr>
        <w:t>元，该罚金限于本判决发生法律效力之次日起十五日内向广州市从化区人民法院缴纳，由该院上缴国库。二、继续追缴被告人李成林伙同同案人李某</w:t>
      </w:r>
      <w:r>
        <w:rPr>
          <w:rFonts w:hint="eastAsia"/>
          <w:sz w:val="30"/>
          <w:szCs w:val="30"/>
        </w:rPr>
        <w:t>4</w:t>
      </w:r>
      <w:r>
        <w:rPr>
          <w:rFonts w:hint="eastAsia"/>
          <w:sz w:val="30"/>
          <w:szCs w:val="30"/>
        </w:rPr>
        <w:t>、李某</w:t>
      </w:r>
      <w:r>
        <w:rPr>
          <w:rFonts w:hint="eastAsia"/>
          <w:sz w:val="30"/>
          <w:szCs w:val="30"/>
        </w:rPr>
        <w:t>5</w:t>
      </w:r>
      <w:r>
        <w:rPr>
          <w:rFonts w:hint="eastAsia"/>
          <w:sz w:val="30"/>
          <w:szCs w:val="30"/>
        </w:rPr>
        <w:t>犯贪污罪的违法所得</w:t>
      </w:r>
      <w:r>
        <w:rPr>
          <w:rFonts w:hint="eastAsia"/>
          <w:sz w:val="30"/>
          <w:szCs w:val="30"/>
        </w:rPr>
        <w:t>77203</w:t>
      </w:r>
      <w:r>
        <w:rPr>
          <w:rFonts w:hint="eastAsia"/>
          <w:sz w:val="30"/>
          <w:szCs w:val="30"/>
        </w:rPr>
        <w:t>元，追缴后发还给广州市从化区协税护税工作领导小组办公室；继续追缴被告人李成林犯受贿罪的违法所得</w:t>
      </w:r>
      <w:r>
        <w:rPr>
          <w:rFonts w:hint="eastAsia"/>
          <w:sz w:val="30"/>
          <w:szCs w:val="30"/>
        </w:rPr>
        <w:t>159136</w:t>
      </w:r>
      <w:r>
        <w:rPr>
          <w:rFonts w:hint="eastAsia"/>
          <w:sz w:val="30"/>
          <w:szCs w:val="30"/>
        </w:rPr>
        <w:t>元，追缴后依法予以没收，上缴国库。</w:t>
      </w:r>
    </w:p>
    <w:p w14:paraId="0DD28AC5" w14:textId="77777777" w:rsidR="00783799" w:rsidRDefault="00783799">
      <w:pPr>
        <w:spacing w:line="500" w:lineRule="atLeast"/>
        <w:ind w:firstLine="600"/>
        <w:divId w:val="1314488193"/>
        <w:rPr>
          <w:rFonts w:hint="eastAsia"/>
          <w:sz w:val="30"/>
          <w:szCs w:val="30"/>
        </w:rPr>
      </w:pPr>
      <w:r>
        <w:rPr>
          <w:rFonts w:hint="eastAsia"/>
          <w:sz w:val="30"/>
          <w:szCs w:val="30"/>
        </w:rPr>
        <w:t>宣判后，广州市从化区人民检察院抗诉认为：</w:t>
      </w:r>
      <w:r>
        <w:rPr>
          <w:rFonts w:hint="eastAsia"/>
          <w:sz w:val="30"/>
          <w:szCs w:val="30"/>
        </w:rPr>
        <w:t>1</w:t>
      </w:r>
      <w:r>
        <w:rPr>
          <w:rFonts w:hint="eastAsia"/>
          <w:sz w:val="30"/>
          <w:szCs w:val="30"/>
        </w:rPr>
        <w:t>、原审被告人李成林利用任职协税办副主任、主管车船税业务的职务便利为行贿人李某</w:t>
      </w:r>
      <w:r>
        <w:rPr>
          <w:rFonts w:hint="eastAsia"/>
          <w:sz w:val="30"/>
          <w:szCs w:val="30"/>
        </w:rPr>
        <w:t>6</w:t>
      </w:r>
      <w:r>
        <w:rPr>
          <w:rFonts w:hint="eastAsia"/>
          <w:sz w:val="30"/>
          <w:szCs w:val="30"/>
        </w:rPr>
        <w:t>向某公司说情，提高了李某</w:t>
      </w:r>
      <w:r>
        <w:rPr>
          <w:rFonts w:hint="eastAsia"/>
          <w:sz w:val="30"/>
          <w:szCs w:val="30"/>
        </w:rPr>
        <w:t>6</w:t>
      </w:r>
      <w:r>
        <w:rPr>
          <w:rFonts w:hint="eastAsia"/>
          <w:sz w:val="30"/>
          <w:szCs w:val="30"/>
        </w:rPr>
        <w:t>的车船税返点款（即“扶持奖励款”）比例，李某</w:t>
      </w:r>
      <w:r>
        <w:rPr>
          <w:rFonts w:hint="eastAsia"/>
          <w:sz w:val="30"/>
          <w:szCs w:val="30"/>
        </w:rPr>
        <w:t>6</w:t>
      </w:r>
      <w:r>
        <w:rPr>
          <w:rFonts w:hint="eastAsia"/>
          <w:sz w:val="30"/>
          <w:szCs w:val="30"/>
        </w:rPr>
        <w:t>虽然不明知李成林从中扣取了多少回扣，但其明知李成林一定从中扣取了回扣。</w:t>
      </w:r>
      <w:r>
        <w:rPr>
          <w:rFonts w:hint="eastAsia"/>
          <w:sz w:val="30"/>
          <w:szCs w:val="30"/>
        </w:rPr>
        <w:t>2</w:t>
      </w:r>
      <w:r>
        <w:rPr>
          <w:rFonts w:hint="eastAsia"/>
          <w:sz w:val="30"/>
          <w:szCs w:val="30"/>
        </w:rPr>
        <w:t>、证人曹某证实，李成林和李某</w:t>
      </w:r>
      <w:r>
        <w:rPr>
          <w:rFonts w:hint="eastAsia"/>
          <w:sz w:val="30"/>
          <w:szCs w:val="30"/>
        </w:rPr>
        <w:t>6</w:t>
      </w:r>
      <w:r>
        <w:rPr>
          <w:rFonts w:hint="eastAsia"/>
          <w:sz w:val="30"/>
          <w:szCs w:val="30"/>
        </w:rPr>
        <w:t>打过几次电话与其谈方案，最后向他们两人确定了</w:t>
      </w:r>
      <w:r>
        <w:rPr>
          <w:rFonts w:hint="eastAsia"/>
          <w:sz w:val="30"/>
          <w:szCs w:val="30"/>
        </w:rPr>
        <w:t>26%</w:t>
      </w:r>
      <w:r>
        <w:rPr>
          <w:rFonts w:hint="eastAsia"/>
          <w:sz w:val="30"/>
          <w:szCs w:val="30"/>
        </w:rPr>
        <w:t>的返点方案；公司将应给李某</w:t>
      </w:r>
      <w:r>
        <w:rPr>
          <w:rFonts w:hint="eastAsia"/>
          <w:sz w:val="30"/>
          <w:szCs w:val="30"/>
        </w:rPr>
        <w:t>6</w:t>
      </w:r>
      <w:r>
        <w:rPr>
          <w:rFonts w:hint="eastAsia"/>
          <w:sz w:val="30"/>
          <w:szCs w:val="30"/>
        </w:rPr>
        <w:t>的车船税返点款汇到了李某</w:t>
      </w:r>
      <w:r>
        <w:rPr>
          <w:rFonts w:hint="eastAsia"/>
          <w:sz w:val="30"/>
          <w:szCs w:val="30"/>
        </w:rPr>
        <w:t>7</w:t>
      </w:r>
      <w:r>
        <w:rPr>
          <w:rFonts w:hint="eastAsia"/>
          <w:sz w:val="30"/>
          <w:szCs w:val="30"/>
        </w:rPr>
        <w:t>、李远抄、李某</w:t>
      </w:r>
      <w:r>
        <w:rPr>
          <w:rFonts w:hint="eastAsia"/>
          <w:sz w:val="30"/>
          <w:szCs w:val="30"/>
        </w:rPr>
        <w:t>8</w:t>
      </w:r>
      <w:r>
        <w:rPr>
          <w:rFonts w:hint="eastAsia"/>
          <w:sz w:val="30"/>
          <w:szCs w:val="30"/>
        </w:rPr>
        <w:t>的账户，这些账户李某</w:t>
      </w:r>
      <w:r>
        <w:rPr>
          <w:rFonts w:hint="eastAsia"/>
          <w:sz w:val="30"/>
          <w:szCs w:val="30"/>
        </w:rPr>
        <w:t>6</w:t>
      </w:r>
      <w:r>
        <w:rPr>
          <w:rFonts w:hint="eastAsia"/>
          <w:sz w:val="30"/>
          <w:szCs w:val="30"/>
        </w:rPr>
        <w:t>提供过，李成林也提供过。曹某的证言与李成林的供述相互印证，李成林也供述上述三个账户最开始是其提供给曹某的，后来其也叫李某</w:t>
      </w:r>
      <w:r>
        <w:rPr>
          <w:rFonts w:hint="eastAsia"/>
          <w:sz w:val="30"/>
          <w:szCs w:val="30"/>
        </w:rPr>
        <w:t>6</w:t>
      </w:r>
      <w:r>
        <w:rPr>
          <w:rFonts w:hint="eastAsia"/>
          <w:sz w:val="30"/>
          <w:szCs w:val="30"/>
        </w:rPr>
        <w:t>把这三个账户发给曹某。</w:t>
      </w:r>
      <w:r>
        <w:rPr>
          <w:rFonts w:hint="eastAsia"/>
          <w:sz w:val="30"/>
          <w:szCs w:val="30"/>
        </w:rPr>
        <w:t>3</w:t>
      </w:r>
      <w:r>
        <w:rPr>
          <w:rFonts w:hint="eastAsia"/>
          <w:sz w:val="30"/>
          <w:szCs w:val="30"/>
        </w:rPr>
        <w:t>、李某</w:t>
      </w:r>
      <w:r>
        <w:rPr>
          <w:rFonts w:hint="eastAsia"/>
          <w:sz w:val="30"/>
          <w:szCs w:val="30"/>
        </w:rPr>
        <w:t>6</w:t>
      </w:r>
      <w:r>
        <w:rPr>
          <w:rFonts w:hint="eastAsia"/>
          <w:sz w:val="30"/>
          <w:szCs w:val="30"/>
        </w:rPr>
        <w:t>供述称，其了解到政府给卓某公司</w:t>
      </w:r>
      <w:r>
        <w:rPr>
          <w:rFonts w:hint="eastAsia"/>
          <w:sz w:val="30"/>
          <w:szCs w:val="30"/>
        </w:rPr>
        <w:t>28%</w:t>
      </w:r>
      <w:r>
        <w:rPr>
          <w:rFonts w:hint="eastAsia"/>
          <w:sz w:val="30"/>
          <w:szCs w:val="30"/>
        </w:rPr>
        <w:t>的扶持奖励金，李成林给其</w:t>
      </w:r>
      <w:r>
        <w:rPr>
          <w:rFonts w:hint="eastAsia"/>
          <w:sz w:val="30"/>
          <w:szCs w:val="30"/>
        </w:rPr>
        <w:t>23%</w:t>
      </w:r>
      <w:r>
        <w:rPr>
          <w:rFonts w:hint="eastAsia"/>
          <w:sz w:val="30"/>
          <w:szCs w:val="30"/>
        </w:rPr>
        <w:t>，李成林在这个差额中肯定获得一定比例的返点，但具体李成林从中拿几个点其不管，多出的点数就是李成林的。综上，李某</w:t>
      </w:r>
      <w:r>
        <w:rPr>
          <w:rFonts w:hint="eastAsia"/>
          <w:sz w:val="30"/>
          <w:szCs w:val="30"/>
        </w:rPr>
        <w:t>6</w:t>
      </w:r>
      <w:r>
        <w:rPr>
          <w:rFonts w:hint="eastAsia"/>
          <w:sz w:val="30"/>
          <w:szCs w:val="30"/>
        </w:rPr>
        <w:t>虽然没有与李成林明确约定送百分之多少的回扣给李成林，其也未必明知李成林具体拿到百分之多少的返点，但李某</w:t>
      </w:r>
      <w:r>
        <w:rPr>
          <w:rFonts w:hint="eastAsia"/>
          <w:sz w:val="30"/>
          <w:szCs w:val="30"/>
        </w:rPr>
        <w:t>6</w:t>
      </w:r>
      <w:r>
        <w:rPr>
          <w:rFonts w:hint="eastAsia"/>
          <w:sz w:val="30"/>
          <w:szCs w:val="30"/>
        </w:rPr>
        <w:t>默认并许可多出的点数就是李成林的，即李成林利用职务便利从中实际获取的所有好处费均在李某</w:t>
      </w:r>
      <w:r>
        <w:rPr>
          <w:rFonts w:hint="eastAsia"/>
          <w:sz w:val="30"/>
          <w:szCs w:val="30"/>
        </w:rPr>
        <w:t>6</w:t>
      </w:r>
      <w:r>
        <w:rPr>
          <w:rFonts w:hint="eastAsia"/>
          <w:sz w:val="30"/>
          <w:szCs w:val="30"/>
        </w:rPr>
        <w:t>默认并许可的范围之内，应以李成林实际获取的好处费金额来认定受贿金额。卓某公司通过李某</w:t>
      </w:r>
      <w:r>
        <w:rPr>
          <w:rFonts w:hint="eastAsia"/>
          <w:sz w:val="30"/>
          <w:szCs w:val="30"/>
        </w:rPr>
        <w:t>7</w:t>
      </w:r>
      <w:r>
        <w:rPr>
          <w:rFonts w:hint="eastAsia"/>
          <w:sz w:val="30"/>
          <w:szCs w:val="30"/>
        </w:rPr>
        <w:t>、李远抄、李某</w:t>
      </w:r>
      <w:r>
        <w:rPr>
          <w:rFonts w:hint="eastAsia"/>
          <w:sz w:val="30"/>
          <w:szCs w:val="30"/>
        </w:rPr>
        <w:t>8</w:t>
      </w:r>
      <w:r>
        <w:rPr>
          <w:rFonts w:hint="eastAsia"/>
          <w:sz w:val="30"/>
          <w:szCs w:val="30"/>
        </w:rPr>
        <w:t>三</w:t>
      </w:r>
      <w:r>
        <w:rPr>
          <w:rFonts w:hint="eastAsia"/>
          <w:sz w:val="30"/>
          <w:szCs w:val="30"/>
        </w:rPr>
        <w:t>个人的账户转给李某</w:t>
      </w:r>
      <w:r>
        <w:rPr>
          <w:rFonts w:hint="eastAsia"/>
          <w:sz w:val="30"/>
          <w:szCs w:val="30"/>
        </w:rPr>
        <w:t>6</w:t>
      </w:r>
      <w:r>
        <w:rPr>
          <w:rFonts w:hint="eastAsia"/>
          <w:sz w:val="30"/>
          <w:szCs w:val="30"/>
        </w:rPr>
        <w:t>的车船税返点款总金额为</w:t>
      </w:r>
      <w:r>
        <w:rPr>
          <w:rFonts w:hint="eastAsia"/>
          <w:sz w:val="30"/>
          <w:szCs w:val="30"/>
        </w:rPr>
        <w:t>3407879.42</w:t>
      </w:r>
      <w:r>
        <w:rPr>
          <w:rFonts w:hint="eastAsia"/>
          <w:sz w:val="30"/>
          <w:szCs w:val="30"/>
        </w:rPr>
        <w:t>元，而李成林实际转给李某</w:t>
      </w:r>
      <w:r>
        <w:rPr>
          <w:rFonts w:hint="eastAsia"/>
          <w:sz w:val="30"/>
          <w:szCs w:val="30"/>
        </w:rPr>
        <w:t>6</w:t>
      </w:r>
      <w:r>
        <w:rPr>
          <w:rFonts w:hint="eastAsia"/>
          <w:sz w:val="30"/>
          <w:szCs w:val="30"/>
        </w:rPr>
        <w:t>的金额为</w:t>
      </w:r>
      <w:r>
        <w:rPr>
          <w:rFonts w:hint="eastAsia"/>
          <w:sz w:val="30"/>
          <w:szCs w:val="30"/>
        </w:rPr>
        <w:t>2839048</w:t>
      </w:r>
      <w:r>
        <w:rPr>
          <w:rFonts w:hint="eastAsia"/>
          <w:sz w:val="30"/>
          <w:szCs w:val="30"/>
        </w:rPr>
        <w:t>元，差额</w:t>
      </w:r>
      <w:r>
        <w:rPr>
          <w:rFonts w:hint="eastAsia"/>
          <w:sz w:val="30"/>
          <w:szCs w:val="30"/>
        </w:rPr>
        <w:t>568831.42</w:t>
      </w:r>
      <w:r>
        <w:rPr>
          <w:rFonts w:hint="eastAsia"/>
          <w:sz w:val="30"/>
          <w:szCs w:val="30"/>
        </w:rPr>
        <w:t>元就是李成林从中实际获取的好处费，即受贿金额；原审判决仅以总税款的</w:t>
      </w:r>
      <w:r>
        <w:rPr>
          <w:rFonts w:hint="eastAsia"/>
          <w:sz w:val="30"/>
          <w:szCs w:val="30"/>
        </w:rPr>
        <w:t>1%</w:t>
      </w:r>
      <w:r>
        <w:rPr>
          <w:rFonts w:hint="eastAsia"/>
          <w:sz w:val="30"/>
          <w:szCs w:val="30"/>
        </w:rPr>
        <w:t>即</w:t>
      </w:r>
      <w:r>
        <w:rPr>
          <w:rFonts w:hint="eastAsia"/>
          <w:sz w:val="30"/>
          <w:szCs w:val="30"/>
        </w:rPr>
        <w:t>159136</w:t>
      </w:r>
      <w:r>
        <w:rPr>
          <w:rFonts w:hint="eastAsia"/>
          <w:sz w:val="30"/>
          <w:szCs w:val="30"/>
        </w:rPr>
        <w:t>元作为受贿金额，造成量刑畸轻。</w:t>
      </w:r>
    </w:p>
    <w:p w14:paraId="612262D5" w14:textId="77777777" w:rsidR="00783799" w:rsidRDefault="00783799">
      <w:pPr>
        <w:spacing w:line="500" w:lineRule="atLeast"/>
        <w:ind w:firstLine="600"/>
        <w:divId w:val="711079221"/>
        <w:rPr>
          <w:rFonts w:hint="eastAsia"/>
          <w:sz w:val="30"/>
          <w:szCs w:val="30"/>
        </w:rPr>
      </w:pPr>
      <w:r>
        <w:rPr>
          <w:rFonts w:hint="eastAsia"/>
          <w:sz w:val="30"/>
          <w:szCs w:val="30"/>
        </w:rPr>
        <w:t>广州市人民检察院支持原公诉机关广州市从化区人民检察院的抗诉意见，认为：</w:t>
      </w:r>
      <w:r>
        <w:rPr>
          <w:rFonts w:hint="eastAsia"/>
          <w:sz w:val="30"/>
          <w:szCs w:val="30"/>
        </w:rPr>
        <w:t>1</w:t>
      </w:r>
      <w:r>
        <w:rPr>
          <w:rFonts w:hint="eastAsia"/>
          <w:sz w:val="30"/>
          <w:szCs w:val="30"/>
        </w:rPr>
        <w:t>、行贿人李某</w:t>
      </w:r>
      <w:r>
        <w:rPr>
          <w:rFonts w:hint="eastAsia"/>
          <w:sz w:val="30"/>
          <w:szCs w:val="30"/>
        </w:rPr>
        <w:t>6</w:t>
      </w:r>
      <w:r>
        <w:rPr>
          <w:rFonts w:hint="eastAsia"/>
          <w:sz w:val="30"/>
          <w:szCs w:val="30"/>
        </w:rPr>
        <w:t>称，原审被告人李成林与其约定卓某公司按</w:t>
      </w:r>
      <w:r>
        <w:rPr>
          <w:rFonts w:hint="eastAsia"/>
          <w:sz w:val="30"/>
          <w:szCs w:val="30"/>
        </w:rPr>
        <w:t>24%</w:t>
      </w:r>
      <w:r>
        <w:rPr>
          <w:rFonts w:hint="eastAsia"/>
          <w:sz w:val="30"/>
          <w:szCs w:val="30"/>
        </w:rPr>
        <w:t>的返点作为自己的扶持奖励时，就知道李成林会从中赚取返点差额，后来返点减为</w:t>
      </w:r>
      <w:r>
        <w:rPr>
          <w:rFonts w:hint="eastAsia"/>
          <w:sz w:val="30"/>
          <w:szCs w:val="30"/>
        </w:rPr>
        <w:t>23%</w:t>
      </w:r>
      <w:r>
        <w:rPr>
          <w:rFonts w:hint="eastAsia"/>
          <w:sz w:val="30"/>
          <w:szCs w:val="30"/>
        </w:rPr>
        <w:t>时，同样明知减少的部分是李成林索要的回扣。</w:t>
      </w:r>
      <w:r>
        <w:rPr>
          <w:rFonts w:hint="eastAsia"/>
          <w:sz w:val="30"/>
          <w:szCs w:val="30"/>
        </w:rPr>
        <w:t>2</w:t>
      </w:r>
      <w:r>
        <w:rPr>
          <w:rFonts w:hint="eastAsia"/>
          <w:sz w:val="30"/>
          <w:szCs w:val="30"/>
        </w:rPr>
        <w:t>、李成林供述称，其明确告知李某</w:t>
      </w:r>
      <w:r>
        <w:rPr>
          <w:rFonts w:hint="eastAsia"/>
          <w:sz w:val="30"/>
          <w:szCs w:val="30"/>
        </w:rPr>
        <w:t>6</w:t>
      </w:r>
      <w:r>
        <w:rPr>
          <w:rFonts w:hint="eastAsia"/>
          <w:sz w:val="30"/>
          <w:szCs w:val="30"/>
        </w:rPr>
        <w:t>要从提高的车船税返点中提取一部分手续费，李某</w:t>
      </w:r>
      <w:r>
        <w:rPr>
          <w:rFonts w:hint="eastAsia"/>
          <w:sz w:val="30"/>
          <w:szCs w:val="30"/>
        </w:rPr>
        <w:t>6</w:t>
      </w:r>
      <w:r>
        <w:rPr>
          <w:rFonts w:hint="eastAsia"/>
          <w:sz w:val="30"/>
          <w:szCs w:val="30"/>
        </w:rPr>
        <w:t>同意并表示只要确保有钱赚就行。因此，无论李成林截留的好处是</w:t>
      </w:r>
      <w:r>
        <w:rPr>
          <w:rFonts w:hint="eastAsia"/>
          <w:sz w:val="30"/>
          <w:szCs w:val="30"/>
        </w:rPr>
        <w:t>1%</w:t>
      </w:r>
      <w:r>
        <w:rPr>
          <w:rFonts w:hint="eastAsia"/>
          <w:sz w:val="30"/>
          <w:szCs w:val="30"/>
        </w:rPr>
        <w:t>还是更高的点数</w:t>
      </w:r>
      <w:r>
        <w:rPr>
          <w:rFonts w:hint="eastAsia"/>
          <w:sz w:val="30"/>
          <w:szCs w:val="30"/>
        </w:rPr>
        <w:t>3%</w:t>
      </w:r>
      <w:r>
        <w:rPr>
          <w:rFonts w:hint="eastAsia"/>
          <w:sz w:val="30"/>
          <w:szCs w:val="30"/>
        </w:rPr>
        <w:t>或是否存在对李某</w:t>
      </w:r>
      <w:r>
        <w:rPr>
          <w:rFonts w:hint="eastAsia"/>
          <w:sz w:val="30"/>
          <w:szCs w:val="30"/>
        </w:rPr>
        <w:t>6</w:t>
      </w:r>
      <w:r>
        <w:rPr>
          <w:rFonts w:hint="eastAsia"/>
          <w:sz w:val="30"/>
          <w:szCs w:val="30"/>
        </w:rPr>
        <w:t>隐瞒卓某公司真实返点数，都在李某</w:t>
      </w:r>
      <w:r>
        <w:rPr>
          <w:rFonts w:hint="eastAsia"/>
          <w:sz w:val="30"/>
          <w:szCs w:val="30"/>
        </w:rPr>
        <w:t>6</w:t>
      </w:r>
      <w:r>
        <w:rPr>
          <w:rFonts w:hint="eastAsia"/>
          <w:sz w:val="30"/>
          <w:szCs w:val="30"/>
        </w:rPr>
        <w:t>行贿意志许可范围之内。</w:t>
      </w:r>
      <w:r>
        <w:rPr>
          <w:rFonts w:hint="eastAsia"/>
          <w:sz w:val="30"/>
          <w:szCs w:val="30"/>
        </w:rPr>
        <w:t>3</w:t>
      </w:r>
      <w:r>
        <w:rPr>
          <w:rFonts w:hint="eastAsia"/>
          <w:sz w:val="30"/>
          <w:szCs w:val="30"/>
        </w:rPr>
        <w:t>、证人曹某称，其向李某</w:t>
      </w:r>
      <w:r>
        <w:rPr>
          <w:rFonts w:hint="eastAsia"/>
          <w:sz w:val="30"/>
          <w:szCs w:val="30"/>
        </w:rPr>
        <w:t>6</w:t>
      </w:r>
      <w:r>
        <w:rPr>
          <w:rFonts w:hint="eastAsia"/>
          <w:sz w:val="30"/>
          <w:szCs w:val="30"/>
        </w:rPr>
        <w:t>确认了</w:t>
      </w:r>
      <w:r>
        <w:rPr>
          <w:rFonts w:hint="eastAsia"/>
          <w:sz w:val="30"/>
          <w:szCs w:val="30"/>
        </w:rPr>
        <w:t>26%</w:t>
      </w:r>
      <w:r>
        <w:rPr>
          <w:rFonts w:hint="eastAsia"/>
          <w:sz w:val="30"/>
          <w:szCs w:val="30"/>
        </w:rPr>
        <w:t>的返点方案，李某</w:t>
      </w:r>
      <w:r>
        <w:rPr>
          <w:rFonts w:hint="eastAsia"/>
          <w:sz w:val="30"/>
          <w:szCs w:val="30"/>
        </w:rPr>
        <w:t>6</w:t>
      </w:r>
      <w:r>
        <w:rPr>
          <w:rFonts w:hint="eastAsia"/>
          <w:sz w:val="30"/>
          <w:szCs w:val="30"/>
        </w:rPr>
        <w:t>对此方案是知情的。</w:t>
      </w:r>
      <w:r>
        <w:rPr>
          <w:rFonts w:hint="eastAsia"/>
          <w:sz w:val="30"/>
          <w:szCs w:val="30"/>
        </w:rPr>
        <w:t>4</w:t>
      </w:r>
      <w:r>
        <w:rPr>
          <w:rFonts w:hint="eastAsia"/>
          <w:sz w:val="30"/>
          <w:szCs w:val="30"/>
        </w:rPr>
        <w:t>、卓某公司与李某</w:t>
      </w:r>
      <w:r>
        <w:rPr>
          <w:rFonts w:hint="eastAsia"/>
          <w:sz w:val="30"/>
          <w:szCs w:val="30"/>
        </w:rPr>
        <w:t>6</w:t>
      </w:r>
      <w:r>
        <w:rPr>
          <w:rFonts w:hint="eastAsia"/>
          <w:sz w:val="30"/>
          <w:szCs w:val="30"/>
        </w:rPr>
        <w:t>车船税业务往来款情况表、情况说明等书证及李成林的供述证实，李成林在帮助李某</w:t>
      </w:r>
      <w:r>
        <w:rPr>
          <w:rFonts w:hint="eastAsia"/>
          <w:sz w:val="30"/>
          <w:szCs w:val="30"/>
        </w:rPr>
        <w:t>6</w:t>
      </w:r>
      <w:r>
        <w:rPr>
          <w:rFonts w:hint="eastAsia"/>
          <w:sz w:val="30"/>
          <w:szCs w:val="30"/>
        </w:rPr>
        <w:t>与卓某公司进行车船税业务沟通过程中获得了</w:t>
      </w:r>
      <w:r>
        <w:rPr>
          <w:rFonts w:hint="eastAsia"/>
          <w:sz w:val="30"/>
          <w:szCs w:val="30"/>
        </w:rPr>
        <w:t>568831.42</w:t>
      </w:r>
      <w:r>
        <w:rPr>
          <w:rFonts w:hint="eastAsia"/>
          <w:sz w:val="30"/>
          <w:szCs w:val="30"/>
        </w:rPr>
        <w:t>元的手续费。</w:t>
      </w:r>
    </w:p>
    <w:p w14:paraId="7F367937" w14:textId="77777777" w:rsidR="00783799" w:rsidRDefault="00783799">
      <w:pPr>
        <w:spacing w:line="500" w:lineRule="atLeast"/>
        <w:ind w:firstLine="600"/>
        <w:divId w:val="1302536323"/>
        <w:rPr>
          <w:rFonts w:hint="eastAsia"/>
          <w:sz w:val="30"/>
          <w:szCs w:val="30"/>
        </w:rPr>
      </w:pPr>
      <w:r>
        <w:rPr>
          <w:rFonts w:hint="eastAsia"/>
          <w:sz w:val="30"/>
          <w:szCs w:val="30"/>
        </w:rPr>
        <w:t>上诉人李成林及其辩护人提出如下意见：</w:t>
      </w:r>
      <w:r>
        <w:rPr>
          <w:rFonts w:hint="eastAsia"/>
          <w:sz w:val="30"/>
          <w:szCs w:val="30"/>
        </w:rPr>
        <w:t>1</w:t>
      </w:r>
      <w:r>
        <w:rPr>
          <w:rFonts w:hint="eastAsia"/>
          <w:sz w:val="30"/>
          <w:szCs w:val="30"/>
        </w:rPr>
        <w:t>、李成林不构成受贿罪。⑴李成林的工位设置和工作性质与卓某公司没有直接的利害或行政从属关系，李成林没有利用职务上的便利。卓某公司是基于平等关系和一般市场规律而提高李某</w:t>
      </w:r>
      <w:r>
        <w:rPr>
          <w:rFonts w:hint="eastAsia"/>
          <w:sz w:val="30"/>
          <w:szCs w:val="30"/>
        </w:rPr>
        <w:t>6</w:t>
      </w:r>
      <w:r>
        <w:rPr>
          <w:rFonts w:hint="eastAsia"/>
          <w:sz w:val="30"/>
          <w:szCs w:val="30"/>
        </w:rPr>
        <w:t>的返点；李成林作为合同工，在协税办的工作性质是辅助性质，对征收税款及返点等没有任何的决定权，所有业务均是按规定、流程办理；卓某公司决定的返点比例是自愿同意，支付给李某</w:t>
      </w:r>
      <w:r>
        <w:rPr>
          <w:rFonts w:hint="eastAsia"/>
          <w:sz w:val="30"/>
          <w:szCs w:val="30"/>
        </w:rPr>
        <w:t>6</w:t>
      </w:r>
      <w:r>
        <w:rPr>
          <w:rFonts w:hint="eastAsia"/>
          <w:sz w:val="30"/>
          <w:szCs w:val="30"/>
        </w:rPr>
        <w:t>的返点属于普通的业务提成，亦在规定的范围之内，不能认为李成林利用了职务便利帮助李某</w:t>
      </w:r>
      <w:r>
        <w:rPr>
          <w:rFonts w:hint="eastAsia"/>
          <w:sz w:val="30"/>
          <w:szCs w:val="30"/>
        </w:rPr>
        <w:t>6</w:t>
      </w:r>
      <w:r>
        <w:rPr>
          <w:rFonts w:hint="eastAsia"/>
          <w:sz w:val="30"/>
          <w:szCs w:val="30"/>
        </w:rPr>
        <w:t>提高返点。⑵李某</w:t>
      </w:r>
      <w:r>
        <w:rPr>
          <w:rFonts w:hint="eastAsia"/>
          <w:sz w:val="30"/>
          <w:szCs w:val="30"/>
        </w:rPr>
        <w:t>6</w:t>
      </w:r>
      <w:r>
        <w:rPr>
          <w:rFonts w:hint="eastAsia"/>
          <w:sz w:val="30"/>
          <w:szCs w:val="30"/>
        </w:rPr>
        <w:t>不符合行贿罪的主观构成要件，原审推断李某</w:t>
      </w:r>
      <w:r>
        <w:rPr>
          <w:rFonts w:hint="eastAsia"/>
          <w:sz w:val="30"/>
          <w:szCs w:val="30"/>
        </w:rPr>
        <w:t>6</w:t>
      </w:r>
      <w:r>
        <w:rPr>
          <w:rFonts w:hint="eastAsia"/>
          <w:sz w:val="30"/>
          <w:szCs w:val="30"/>
        </w:rPr>
        <w:t>明知</w:t>
      </w:r>
      <w:r>
        <w:rPr>
          <w:rFonts w:hint="eastAsia"/>
          <w:sz w:val="30"/>
          <w:szCs w:val="30"/>
        </w:rPr>
        <w:t>26%</w:t>
      </w:r>
      <w:r>
        <w:rPr>
          <w:rFonts w:hint="eastAsia"/>
          <w:sz w:val="30"/>
          <w:szCs w:val="30"/>
        </w:rPr>
        <w:t>的返点方案且默许李成林截留款项依据不足。李成林与李某</w:t>
      </w:r>
      <w:r>
        <w:rPr>
          <w:rFonts w:hint="eastAsia"/>
          <w:sz w:val="30"/>
          <w:szCs w:val="30"/>
        </w:rPr>
        <w:t>6</w:t>
      </w:r>
      <w:r>
        <w:rPr>
          <w:rFonts w:hint="eastAsia"/>
          <w:sz w:val="30"/>
          <w:szCs w:val="30"/>
        </w:rPr>
        <w:t>没有就李成林的“抽水”进行过任何商量，李成林本质上利用信息不对称，隐瞒卓某公司及李某</w:t>
      </w:r>
      <w:r>
        <w:rPr>
          <w:rFonts w:hint="eastAsia"/>
          <w:sz w:val="30"/>
          <w:szCs w:val="30"/>
        </w:rPr>
        <w:t>6</w:t>
      </w:r>
      <w:r>
        <w:rPr>
          <w:rFonts w:hint="eastAsia"/>
          <w:sz w:val="30"/>
          <w:szCs w:val="30"/>
        </w:rPr>
        <w:t>而制定两个返点方案，并分别得到卓某公司、李某</w:t>
      </w:r>
      <w:r>
        <w:rPr>
          <w:rFonts w:hint="eastAsia"/>
          <w:sz w:val="30"/>
          <w:szCs w:val="30"/>
        </w:rPr>
        <w:t>6</w:t>
      </w:r>
      <w:r>
        <w:rPr>
          <w:rFonts w:hint="eastAsia"/>
          <w:sz w:val="30"/>
          <w:szCs w:val="30"/>
        </w:rPr>
        <w:t>的同意并与双方进行独立核算，卓某公司、李某</w:t>
      </w:r>
      <w:r>
        <w:rPr>
          <w:rFonts w:hint="eastAsia"/>
          <w:sz w:val="30"/>
          <w:szCs w:val="30"/>
        </w:rPr>
        <w:t>6</w:t>
      </w:r>
      <w:r>
        <w:rPr>
          <w:rFonts w:hint="eastAsia"/>
          <w:sz w:val="30"/>
          <w:szCs w:val="30"/>
        </w:rPr>
        <w:t>均对李成林的“抽水”行为不知情，卓某公司、李某</w:t>
      </w:r>
      <w:r>
        <w:rPr>
          <w:rFonts w:hint="eastAsia"/>
          <w:sz w:val="30"/>
          <w:szCs w:val="30"/>
        </w:rPr>
        <w:t>6</w:t>
      </w:r>
      <w:r>
        <w:rPr>
          <w:rFonts w:hint="eastAsia"/>
          <w:sz w:val="30"/>
          <w:szCs w:val="30"/>
        </w:rPr>
        <w:t>均有利可图，且两个扶贫奖励款返点方案内容并未违反法律规定或有损他人利益。</w:t>
      </w:r>
      <w:r>
        <w:rPr>
          <w:rFonts w:hint="eastAsia"/>
          <w:sz w:val="30"/>
          <w:szCs w:val="30"/>
        </w:rPr>
        <w:t>2</w:t>
      </w:r>
      <w:r>
        <w:rPr>
          <w:rFonts w:hint="eastAsia"/>
          <w:sz w:val="30"/>
          <w:szCs w:val="30"/>
        </w:rPr>
        <w:t>、李成林是初犯且具有自首情节，在滥用职权罪和贪污罪中是从犯，原审量刑过重。</w:t>
      </w:r>
    </w:p>
    <w:p w14:paraId="67D52C23" w14:textId="77777777" w:rsidR="00783799" w:rsidRDefault="00783799">
      <w:pPr>
        <w:spacing w:line="500" w:lineRule="atLeast"/>
        <w:ind w:firstLine="600"/>
        <w:divId w:val="1311252635"/>
        <w:rPr>
          <w:rFonts w:hint="eastAsia"/>
          <w:sz w:val="30"/>
          <w:szCs w:val="30"/>
        </w:rPr>
      </w:pPr>
      <w:r>
        <w:rPr>
          <w:rFonts w:hint="eastAsia"/>
          <w:sz w:val="30"/>
          <w:szCs w:val="30"/>
        </w:rPr>
        <w:t>经审理查明：</w:t>
      </w:r>
    </w:p>
    <w:p w14:paraId="780B2FF9" w14:textId="77777777" w:rsidR="00783799" w:rsidRDefault="00783799">
      <w:pPr>
        <w:spacing w:line="500" w:lineRule="atLeast"/>
        <w:ind w:firstLine="600"/>
        <w:divId w:val="1500971949"/>
        <w:rPr>
          <w:rFonts w:hint="eastAsia"/>
          <w:sz w:val="30"/>
          <w:szCs w:val="30"/>
        </w:rPr>
      </w:pPr>
      <w:r>
        <w:rPr>
          <w:rFonts w:hint="eastAsia"/>
          <w:sz w:val="30"/>
          <w:szCs w:val="30"/>
        </w:rPr>
        <w:t>（一）滥用职权部分</w:t>
      </w:r>
    </w:p>
    <w:p w14:paraId="603C6DEC" w14:textId="77777777" w:rsidR="00783799" w:rsidRDefault="00783799">
      <w:pPr>
        <w:spacing w:line="500" w:lineRule="atLeast"/>
        <w:ind w:firstLine="600"/>
        <w:divId w:val="366026540"/>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年，上诉人李成林在担任从化市协税护税工作领导小组办公室副主任、会计期间，未履行副主任、会计的审核职责，在出纳李某</w:t>
      </w:r>
      <w:r>
        <w:rPr>
          <w:rFonts w:hint="eastAsia"/>
          <w:sz w:val="30"/>
          <w:szCs w:val="30"/>
        </w:rPr>
        <w:t>4</w:t>
      </w:r>
      <w:r>
        <w:rPr>
          <w:rFonts w:hint="eastAsia"/>
          <w:sz w:val="30"/>
          <w:szCs w:val="30"/>
        </w:rPr>
        <w:t>违法套取的</w:t>
      </w:r>
      <w:r>
        <w:rPr>
          <w:rFonts w:hint="eastAsia"/>
          <w:sz w:val="30"/>
          <w:szCs w:val="30"/>
        </w:rPr>
        <w:t>44</w:t>
      </w:r>
      <w:r>
        <w:rPr>
          <w:rFonts w:hint="eastAsia"/>
          <w:sz w:val="30"/>
          <w:szCs w:val="30"/>
        </w:rPr>
        <w:t>万余元加油卡报销单上签名确认，明知是虚开的发票仍做入会计账册，致使国家财产遭受重大损失。</w:t>
      </w:r>
    </w:p>
    <w:p w14:paraId="0951EA5A" w14:textId="77777777" w:rsidR="00783799" w:rsidRDefault="00783799">
      <w:pPr>
        <w:spacing w:line="500" w:lineRule="atLeast"/>
        <w:ind w:firstLine="600"/>
        <w:divId w:val="2078933522"/>
        <w:rPr>
          <w:rFonts w:hint="eastAsia"/>
          <w:sz w:val="30"/>
          <w:szCs w:val="30"/>
        </w:rPr>
      </w:pPr>
      <w:r>
        <w:rPr>
          <w:rFonts w:hint="eastAsia"/>
          <w:sz w:val="30"/>
          <w:szCs w:val="30"/>
        </w:rPr>
        <w:t>上述事实有合同工信息表及任职情况、劳动合同，</w:t>
      </w:r>
      <w:r>
        <w:rPr>
          <w:rFonts w:hint="eastAsia"/>
          <w:sz w:val="30"/>
          <w:szCs w:val="30"/>
        </w:rPr>
        <w:t>105</w:t>
      </w:r>
      <w:r>
        <w:rPr>
          <w:rFonts w:hint="eastAsia"/>
          <w:sz w:val="30"/>
          <w:szCs w:val="30"/>
        </w:rPr>
        <w:t>张清远石油公司发票和费用报销单，</w:t>
      </w:r>
      <w:r>
        <w:rPr>
          <w:rFonts w:hint="eastAsia"/>
          <w:sz w:val="30"/>
          <w:szCs w:val="30"/>
        </w:rPr>
        <w:t>106</w:t>
      </w:r>
      <w:r>
        <w:rPr>
          <w:rFonts w:hint="eastAsia"/>
          <w:sz w:val="30"/>
          <w:szCs w:val="30"/>
        </w:rPr>
        <w:t>张报销单和发票，证人邹某、朱某</w:t>
      </w:r>
      <w:r>
        <w:rPr>
          <w:rFonts w:hint="eastAsia"/>
          <w:sz w:val="30"/>
          <w:szCs w:val="30"/>
        </w:rPr>
        <w:t>1</w:t>
      </w:r>
      <w:r>
        <w:rPr>
          <w:rFonts w:hint="eastAsia"/>
          <w:sz w:val="30"/>
          <w:szCs w:val="30"/>
        </w:rPr>
        <w:t>的证言，同案人李某</w:t>
      </w:r>
      <w:r>
        <w:rPr>
          <w:rFonts w:hint="eastAsia"/>
          <w:sz w:val="30"/>
          <w:szCs w:val="30"/>
        </w:rPr>
        <w:t>5</w:t>
      </w:r>
      <w:r>
        <w:rPr>
          <w:rFonts w:hint="eastAsia"/>
          <w:sz w:val="30"/>
          <w:szCs w:val="30"/>
        </w:rPr>
        <w:t>的供述，上诉人李成林的供述等证据足以证实。</w:t>
      </w:r>
    </w:p>
    <w:p w14:paraId="26983C97" w14:textId="77777777" w:rsidR="00783799" w:rsidRDefault="00783799">
      <w:pPr>
        <w:spacing w:line="500" w:lineRule="atLeast"/>
        <w:ind w:firstLine="600"/>
        <w:divId w:val="1862742612"/>
        <w:rPr>
          <w:rFonts w:hint="eastAsia"/>
          <w:sz w:val="30"/>
          <w:szCs w:val="30"/>
        </w:rPr>
      </w:pPr>
      <w:r>
        <w:rPr>
          <w:rFonts w:hint="eastAsia"/>
          <w:sz w:val="30"/>
          <w:szCs w:val="30"/>
        </w:rPr>
        <w:t>（二）贪污部分</w:t>
      </w:r>
    </w:p>
    <w:p w14:paraId="395921AE" w14:textId="77777777" w:rsidR="00783799" w:rsidRDefault="00783799">
      <w:pPr>
        <w:spacing w:line="500" w:lineRule="atLeast"/>
        <w:ind w:firstLine="600"/>
        <w:divId w:val="1480800569"/>
        <w:rPr>
          <w:rFonts w:hint="eastAsia"/>
          <w:sz w:val="30"/>
          <w:szCs w:val="30"/>
        </w:rPr>
      </w:pPr>
      <w:r>
        <w:rPr>
          <w:rFonts w:hint="eastAsia"/>
          <w:sz w:val="30"/>
          <w:szCs w:val="30"/>
        </w:rPr>
        <w:t>2013</w:t>
      </w:r>
      <w:r>
        <w:rPr>
          <w:rFonts w:hint="eastAsia"/>
          <w:sz w:val="30"/>
          <w:szCs w:val="30"/>
        </w:rPr>
        <w:t>年初，上诉人李成林在担任从化市协税护税工作领导小组办公室副主任期间，利用职务上的便利，伙同李某</w:t>
      </w:r>
      <w:r>
        <w:rPr>
          <w:rFonts w:hint="eastAsia"/>
          <w:sz w:val="30"/>
          <w:szCs w:val="30"/>
        </w:rPr>
        <w:t>4</w:t>
      </w:r>
      <w:r>
        <w:rPr>
          <w:rFonts w:hint="eastAsia"/>
          <w:sz w:val="30"/>
          <w:szCs w:val="30"/>
        </w:rPr>
        <w:t>、李某</w:t>
      </w:r>
      <w:r>
        <w:rPr>
          <w:rFonts w:hint="eastAsia"/>
          <w:sz w:val="30"/>
          <w:szCs w:val="30"/>
        </w:rPr>
        <w:t>5</w:t>
      </w:r>
      <w:r>
        <w:rPr>
          <w:rFonts w:hint="eastAsia"/>
          <w:sz w:val="30"/>
          <w:szCs w:val="30"/>
        </w:rPr>
        <w:t>虚开发票套取公款人民币</w:t>
      </w:r>
      <w:r>
        <w:rPr>
          <w:rFonts w:hint="eastAsia"/>
          <w:sz w:val="30"/>
          <w:szCs w:val="30"/>
        </w:rPr>
        <w:t>77203</w:t>
      </w:r>
      <w:r>
        <w:rPr>
          <w:rFonts w:hint="eastAsia"/>
          <w:sz w:val="30"/>
          <w:szCs w:val="30"/>
        </w:rPr>
        <w:t>元，用于其与李某</w:t>
      </w:r>
      <w:r>
        <w:rPr>
          <w:rFonts w:hint="eastAsia"/>
          <w:sz w:val="30"/>
          <w:szCs w:val="30"/>
        </w:rPr>
        <w:t>5</w:t>
      </w:r>
      <w:r>
        <w:rPr>
          <w:rFonts w:hint="eastAsia"/>
          <w:sz w:val="30"/>
          <w:szCs w:val="30"/>
        </w:rPr>
        <w:t>两家人的东北三省私人旅游开支。</w:t>
      </w:r>
    </w:p>
    <w:p w14:paraId="2B6DEC39" w14:textId="77777777" w:rsidR="00783799" w:rsidRDefault="00783799">
      <w:pPr>
        <w:spacing w:line="500" w:lineRule="atLeast"/>
        <w:ind w:firstLine="600"/>
        <w:divId w:val="1234779965"/>
        <w:rPr>
          <w:rFonts w:hint="eastAsia"/>
          <w:sz w:val="30"/>
          <w:szCs w:val="30"/>
        </w:rPr>
      </w:pPr>
      <w:r>
        <w:rPr>
          <w:rFonts w:hint="eastAsia"/>
          <w:sz w:val="30"/>
          <w:szCs w:val="30"/>
        </w:rPr>
        <w:t>上述事实有合同工信息表及任职情况、劳动合同，旅游报团表和行程表，</w:t>
      </w:r>
      <w:r>
        <w:rPr>
          <w:rFonts w:hint="eastAsia"/>
          <w:sz w:val="30"/>
          <w:szCs w:val="30"/>
        </w:rPr>
        <w:t>4</w:t>
      </w:r>
      <w:r>
        <w:rPr>
          <w:rFonts w:hint="eastAsia"/>
          <w:sz w:val="30"/>
          <w:szCs w:val="30"/>
        </w:rPr>
        <w:t>张从化市城郊街铨记小食店开具的发票、</w:t>
      </w:r>
      <w:r>
        <w:rPr>
          <w:rFonts w:hint="eastAsia"/>
          <w:sz w:val="30"/>
          <w:szCs w:val="30"/>
        </w:rPr>
        <w:t>4</w:t>
      </w:r>
      <w:r>
        <w:rPr>
          <w:rFonts w:hint="eastAsia"/>
          <w:sz w:val="30"/>
          <w:szCs w:val="30"/>
        </w:rPr>
        <w:t>张某</w:t>
      </w:r>
      <w:r>
        <w:rPr>
          <w:rFonts w:hint="eastAsia"/>
          <w:sz w:val="30"/>
          <w:szCs w:val="30"/>
        </w:rPr>
        <w:t>1</w:t>
      </w:r>
      <w:r>
        <w:rPr>
          <w:rFonts w:hint="eastAsia"/>
          <w:sz w:val="30"/>
          <w:szCs w:val="30"/>
        </w:rPr>
        <w:t>家邨农家菜馆发票、</w:t>
      </w:r>
      <w:r>
        <w:rPr>
          <w:rFonts w:hint="eastAsia"/>
          <w:sz w:val="30"/>
          <w:szCs w:val="30"/>
        </w:rPr>
        <w:t>2</w:t>
      </w:r>
      <w:r>
        <w:rPr>
          <w:rFonts w:hint="eastAsia"/>
          <w:sz w:val="30"/>
          <w:szCs w:val="30"/>
        </w:rPr>
        <w:t>张某</w:t>
      </w:r>
      <w:r>
        <w:rPr>
          <w:rFonts w:hint="eastAsia"/>
          <w:sz w:val="30"/>
          <w:szCs w:val="30"/>
        </w:rPr>
        <w:t>2</w:t>
      </w:r>
      <w:r>
        <w:rPr>
          <w:rFonts w:hint="eastAsia"/>
          <w:sz w:val="30"/>
          <w:szCs w:val="30"/>
        </w:rPr>
        <w:t>商行开具的发票，证人李某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、陈某</w:t>
      </w:r>
      <w:r>
        <w:rPr>
          <w:rFonts w:hint="eastAsia"/>
          <w:sz w:val="30"/>
          <w:szCs w:val="30"/>
        </w:rPr>
        <w:t>1</w:t>
      </w:r>
      <w:r>
        <w:rPr>
          <w:rFonts w:hint="eastAsia"/>
          <w:sz w:val="30"/>
          <w:szCs w:val="30"/>
        </w:rPr>
        <w:t>的证言，同案人李某</w:t>
      </w:r>
      <w:r>
        <w:rPr>
          <w:rFonts w:hint="eastAsia"/>
          <w:sz w:val="30"/>
          <w:szCs w:val="30"/>
        </w:rPr>
        <w:t>5</w:t>
      </w:r>
      <w:r>
        <w:rPr>
          <w:rFonts w:hint="eastAsia"/>
          <w:sz w:val="30"/>
          <w:szCs w:val="30"/>
        </w:rPr>
        <w:t>的供述，上诉人李成林的供述等证据足以证实。</w:t>
      </w:r>
    </w:p>
    <w:p w14:paraId="330C22A5" w14:textId="77777777" w:rsidR="00783799" w:rsidRDefault="00783799">
      <w:pPr>
        <w:spacing w:line="500" w:lineRule="atLeast"/>
        <w:ind w:firstLine="600"/>
        <w:divId w:val="849682172"/>
        <w:rPr>
          <w:rFonts w:hint="eastAsia"/>
          <w:sz w:val="30"/>
          <w:szCs w:val="30"/>
        </w:rPr>
      </w:pPr>
      <w:r>
        <w:rPr>
          <w:rFonts w:hint="eastAsia"/>
          <w:sz w:val="30"/>
          <w:szCs w:val="30"/>
        </w:rPr>
        <w:t>（三）受贿部分</w:t>
      </w:r>
    </w:p>
    <w:p w14:paraId="7399E8E8" w14:textId="77777777" w:rsidR="00783799" w:rsidRDefault="00783799">
      <w:pPr>
        <w:spacing w:line="500" w:lineRule="atLeast"/>
        <w:ind w:firstLine="600"/>
        <w:divId w:val="771974358"/>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月，从化市地方税务局委托从化市协税护税工作领导小组办公室开展包括车船税等税种的代征税款业务。</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月，从化市街口街道办事处与卓某公司签订《关于车船税代收代缴合作协议》，街口街道办事处同意卓某公司协助组织在从化市外车船税税源到从化地方税务局缴纳，并按从化市地方留成部分的</w:t>
      </w:r>
      <w:r>
        <w:rPr>
          <w:rFonts w:hint="eastAsia"/>
          <w:sz w:val="30"/>
          <w:szCs w:val="30"/>
        </w:rPr>
        <w:t>27%</w:t>
      </w:r>
      <w:r>
        <w:rPr>
          <w:rFonts w:hint="eastAsia"/>
          <w:sz w:val="30"/>
          <w:szCs w:val="30"/>
        </w:rPr>
        <w:t>奖励给卓某公司作协税工作经费。</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月，太平财产保险有限公司业务员李某</w:t>
      </w:r>
      <w:r>
        <w:rPr>
          <w:rFonts w:hint="eastAsia"/>
          <w:sz w:val="30"/>
          <w:szCs w:val="30"/>
        </w:rPr>
        <w:t>6</w:t>
      </w:r>
      <w:r>
        <w:rPr>
          <w:rFonts w:hint="eastAsia"/>
          <w:sz w:val="30"/>
          <w:szCs w:val="30"/>
        </w:rPr>
        <w:t>为了能绕过卓某公司的业务员直接与卓某公司对接上述业务，并获取卓某公司给予的更高的外市车船税税款返点奖励，向时任从化市协税护税工作领导小组办公室副主任的上诉人李成林寻求帮助，李成林利用职务上的便利，帮助李某</w:t>
      </w:r>
      <w:r>
        <w:rPr>
          <w:rFonts w:hint="eastAsia"/>
          <w:sz w:val="30"/>
          <w:szCs w:val="30"/>
        </w:rPr>
        <w:t>6</w:t>
      </w:r>
      <w:r>
        <w:rPr>
          <w:rFonts w:hint="eastAsia"/>
          <w:sz w:val="30"/>
          <w:szCs w:val="30"/>
        </w:rPr>
        <w:t>在通过卓某公司代交外市车船税业务过程中获得卓某公司给予的更高的返点奖励，</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月间李成林收取李某</w:t>
      </w:r>
      <w:r>
        <w:rPr>
          <w:rFonts w:hint="eastAsia"/>
          <w:sz w:val="30"/>
          <w:szCs w:val="30"/>
        </w:rPr>
        <w:t>6</w:t>
      </w:r>
      <w:r>
        <w:rPr>
          <w:rFonts w:hint="eastAsia"/>
          <w:sz w:val="30"/>
          <w:szCs w:val="30"/>
        </w:rPr>
        <w:t>给予的好处费共计人民币</w:t>
      </w:r>
      <w:r>
        <w:rPr>
          <w:rFonts w:hint="eastAsia"/>
          <w:sz w:val="30"/>
          <w:szCs w:val="30"/>
        </w:rPr>
        <w:t>568831.42</w:t>
      </w:r>
      <w:r>
        <w:rPr>
          <w:rFonts w:hint="eastAsia"/>
          <w:sz w:val="30"/>
          <w:szCs w:val="30"/>
        </w:rPr>
        <w:t>元。</w:t>
      </w:r>
    </w:p>
    <w:p w14:paraId="72890BBB" w14:textId="77777777" w:rsidR="00783799" w:rsidRDefault="00783799">
      <w:pPr>
        <w:spacing w:line="500" w:lineRule="atLeast"/>
        <w:ind w:firstLine="600"/>
        <w:divId w:val="75563086"/>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日，上诉人李成林主动向广州市从化区人民检察院投案，如实供述其所犯罪行。</w:t>
      </w:r>
    </w:p>
    <w:p w14:paraId="0E940417" w14:textId="77777777" w:rsidR="00783799" w:rsidRDefault="00783799">
      <w:pPr>
        <w:spacing w:line="500" w:lineRule="atLeast"/>
        <w:ind w:firstLine="600"/>
        <w:divId w:val="1033076298"/>
        <w:rPr>
          <w:rFonts w:hint="eastAsia"/>
          <w:sz w:val="30"/>
          <w:szCs w:val="30"/>
        </w:rPr>
      </w:pPr>
      <w:r>
        <w:rPr>
          <w:rFonts w:hint="eastAsia"/>
          <w:sz w:val="30"/>
          <w:szCs w:val="30"/>
        </w:rPr>
        <w:t>上述事实有经原审法院、本院庭审举证、质证的证据予以证实：</w:t>
      </w:r>
    </w:p>
    <w:p w14:paraId="5F6DA345" w14:textId="77777777" w:rsidR="00783799" w:rsidRDefault="00783799">
      <w:pPr>
        <w:spacing w:line="500" w:lineRule="atLeast"/>
        <w:ind w:firstLine="600"/>
        <w:divId w:val="2137677338"/>
        <w:rPr>
          <w:rFonts w:hint="eastAsia"/>
          <w:sz w:val="30"/>
          <w:szCs w:val="30"/>
        </w:rPr>
      </w:pPr>
      <w:r>
        <w:rPr>
          <w:rFonts w:hint="eastAsia"/>
          <w:sz w:val="30"/>
          <w:szCs w:val="30"/>
        </w:rPr>
        <w:t>1</w:t>
      </w:r>
      <w:r>
        <w:rPr>
          <w:rFonts w:hint="eastAsia"/>
          <w:sz w:val="30"/>
          <w:szCs w:val="30"/>
        </w:rPr>
        <w:t>、广州市从化区人民检察院出具的破案报告、到案经过，证实：本案的侦破情况及上诉人李成林的到案经过。</w:t>
      </w:r>
    </w:p>
    <w:p w14:paraId="0C1D81C2" w14:textId="77777777" w:rsidR="00783799" w:rsidRDefault="00783799">
      <w:pPr>
        <w:spacing w:line="500" w:lineRule="atLeast"/>
        <w:ind w:firstLine="600"/>
        <w:divId w:val="686559735"/>
        <w:rPr>
          <w:rFonts w:hint="eastAsia"/>
          <w:sz w:val="30"/>
          <w:szCs w:val="30"/>
        </w:rPr>
      </w:pPr>
      <w:r>
        <w:rPr>
          <w:rFonts w:hint="eastAsia"/>
          <w:sz w:val="30"/>
          <w:szCs w:val="30"/>
        </w:rPr>
        <w:t>2</w:t>
      </w:r>
      <w:r>
        <w:rPr>
          <w:rFonts w:hint="eastAsia"/>
          <w:sz w:val="30"/>
          <w:szCs w:val="30"/>
        </w:rPr>
        <w:t>、广州市公安局从化区分局提供的常住人口登记表，证实：上诉人李成林的基本情况。</w:t>
      </w:r>
    </w:p>
    <w:p w14:paraId="6307B455" w14:textId="77777777" w:rsidR="00783799" w:rsidRDefault="00783799">
      <w:pPr>
        <w:spacing w:line="500" w:lineRule="atLeast"/>
        <w:ind w:firstLine="600"/>
        <w:divId w:val="947616709"/>
        <w:rPr>
          <w:rFonts w:hint="eastAsia"/>
          <w:sz w:val="30"/>
          <w:szCs w:val="30"/>
        </w:rPr>
      </w:pPr>
      <w:r>
        <w:rPr>
          <w:rFonts w:hint="eastAsia"/>
          <w:sz w:val="30"/>
          <w:szCs w:val="30"/>
        </w:rPr>
        <w:t>3</w:t>
      </w:r>
      <w:r>
        <w:rPr>
          <w:rFonts w:hint="eastAsia"/>
          <w:sz w:val="30"/>
          <w:szCs w:val="30"/>
        </w:rPr>
        <w:t>、广州市从化区协税护税工作领导小组办公室提供的《协税护税办合同工信息表》、《关于李成林等同志任职的通知》、劳动合同等，证实：上诉人李成林从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月起任该办公室副主任。</w:t>
      </w:r>
    </w:p>
    <w:p w14:paraId="399E1E4F" w14:textId="77777777" w:rsidR="00783799" w:rsidRDefault="00783799">
      <w:pPr>
        <w:spacing w:line="500" w:lineRule="atLeast"/>
        <w:ind w:firstLine="600"/>
        <w:divId w:val="1872645352"/>
        <w:rPr>
          <w:rFonts w:hint="eastAsia"/>
          <w:sz w:val="30"/>
          <w:szCs w:val="30"/>
        </w:rPr>
      </w:pPr>
      <w:r>
        <w:rPr>
          <w:rFonts w:hint="eastAsia"/>
          <w:sz w:val="30"/>
          <w:szCs w:val="30"/>
        </w:rPr>
        <w:t>4</w:t>
      </w:r>
      <w:r>
        <w:rPr>
          <w:rFonts w:hint="eastAsia"/>
          <w:sz w:val="30"/>
          <w:szCs w:val="30"/>
        </w:rPr>
        <w:t>、《关于市外印花税、车船税奖励分成的通知》，内容为：经从化市政府研究，决定对各镇（街、园区）引进到从化市缴纳的车船税实行专项分成，车船税按从化市地方留成部分的</w:t>
      </w:r>
      <w:r>
        <w:rPr>
          <w:rFonts w:hint="eastAsia"/>
          <w:sz w:val="30"/>
          <w:szCs w:val="30"/>
        </w:rPr>
        <w:t>30%</w:t>
      </w:r>
      <w:r>
        <w:rPr>
          <w:rFonts w:hint="eastAsia"/>
          <w:sz w:val="30"/>
          <w:szCs w:val="30"/>
        </w:rPr>
        <w:t>专项分成给镇（街、园区），从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日起开始执行。</w:t>
      </w:r>
    </w:p>
    <w:p w14:paraId="01FD9917" w14:textId="77777777" w:rsidR="00783799" w:rsidRDefault="00783799">
      <w:pPr>
        <w:spacing w:line="500" w:lineRule="atLeast"/>
        <w:ind w:firstLine="600"/>
        <w:divId w:val="2091267694"/>
        <w:rPr>
          <w:rFonts w:hint="eastAsia"/>
          <w:sz w:val="30"/>
          <w:szCs w:val="30"/>
        </w:rPr>
      </w:pPr>
      <w:r>
        <w:rPr>
          <w:rFonts w:hint="eastAsia"/>
          <w:sz w:val="30"/>
          <w:szCs w:val="30"/>
        </w:rPr>
        <w:t>5</w:t>
      </w:r>
      <w:r>
        <w:rPr>
          <w:rFonts w:hint="eastAsia"/>
          <w:sz w:val="30"/>
          <w:szCs w:val="30"/>
        </w:rPr>
        <w:t>、《关于车船税代收代缴合作协议》，内容为：</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日，从化市街口街道办事处与卓某公司签订协议，街口街道办事处同意卓某公司协助组织在本市外车船税税源到从化地方税务局缴纳，并按从化市地方留成部分的</w:t>
      </w:r>
      <w:r>
        <w:rPr>
          <w:rFonts w:hint="eastAsia"/>
          <w:sz w:val="30"/>
          <w:szCs w:val="30"/>
        </w:rPr>
        <w:t>27%</w:t>
      </w:r>
      <w:r>
        <w:rPr>
          <w:rFonts w:hint="eastAsia"/>
          <w:sz w:val="30"/>
          <w:szCs w:val="30"/>
        </w:rPr>
        <w:t>奖励给卓某公司作协税工作经费。有效期从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w:t>
      </w:r>
    </w:p>
    <w:p w14:paraId="78E6B968" w14:textId="77777777" w:rsidR="00783799" w:rsidRDefault="00783799">
      <w:pPr>
        <w:spacing w:line="500" w:lineRule="atLeast"/>
        <w:ind w:firstLine="600"/>
        <w:divId w:val="782917652"/>
        <w:rPr>
          <w:rFonts w:hint="eastAsia"/>
          <w:sz w:val="30"/>
          <w:szCs w:val="30"/>
        </w:rPr>
      </w:pPr>
      <w:r>
        <w:rPr>
          <w:rFonts w:hint="eastAsia"/>
          <w:sz w:val="30"/>
          <w:szCs w:val="30"/>
        </w:rPr>
        <w:t>6</w:t>
      </w:r>
      <w:r>
        <w:rPr>
          <w:rFonts w:hint="eastAsia"/>
          <w:sz w:val="30"/>
          <w:szCs w:val="30"/>
        </w:rPr>
        <w:t>、广州市从化区协税护税工作领导小组办公室出具的《关于车船税委托代征情况说明》及提供的《委托代征协议》、《委托代征税务登记表》等相关附件，内容为：⑴根据广州市从化区地方税务局与该办签订的委托代征协议的规定，该办开展包括车船税等税种的代征税款业务。卓贤公司是从化区街口街道办事处引进的企业，街口街与卓某公司签订了车船税代收代缴合作协议。卓某公司工作人员携带车辆登记信息资料来该办代征工作站办理车船税申报纳税，该办工作人员按规定进行审核，代征税款并开具完税凭证；街口街定期与该办联系，提请协助核对车船税申报纳税情况，根据卓某公司工作人员每月提供的车船税申报纳税数据，经该办核对一致后报街口街道办事处。⑵在代征过程中，该办的具体职责有协助开展个体户纳税核定及其调整工作，协助征收、清算、催报、催缴个体户税费等。</w:t>
      </w:r>
    </w:p>
    <w:p w14:paraId="4663B183" w14:textId="77777777" w:rsidR="00783799" w:rsidRDefault="00783799">
      <w:pPr>
        <w:spacing w:line="500" w:lineRule="atLeast"/>
        <w:ind w:firstLine="600"/>
        <w:divId w:val="1986624739"/>
        <w:rPr>
          <w:rFonts w:hint="eastAsia"/>
          <w:sz w:val="30"/>
          <w:szCs w:val="30"/>
        </w:rPr>
      </w:pPr>
      <w:r>
        <w:rPr>
          <w:rFonts w:hint="eastAsia"/>
          <w:sz w:val="30"/>
          <w:szCs w:val="30"/>
        </w:rPr>
        <w:t>7</w:t>
      </w:r>
      <w:r>
        <w:rPr>
          <w:rFonts w:hint="eastAsia"/>
          <w:sz w:val="30"/>
          <w:szCs w:val="30"/>
        </w:rPr>
        <w:t>、广州市从化区街口街投资服务中心出具的《</w:t>
      </w:r>
      <w:r>
        <w:rPr>
          <w:rFonts w:hint="eastAsia"/>
          <w:sz w:val="30"/>
          <w:szCs w:val="30"/>
        </w:rPr>
        <w:t>2012</w:t>
      </w:r>
      <w:r>
        <w:rPr>
          <w:rFonts w:hint="eastAsia"/>
          <w:sz w:val="30"/>
          <w:szCs w:val="30"/>
        </w:rPr>
        <w:t>年</w:t>
      </w:r>
      <w:r>
        <w:rPr>
          <w:rFonts w:hint="eastAsia"/>
          <w:sz w:val="30"/>
          <w:szCs w:val="30"/>
        </w:rPr>
        <w:t>-2015</w:t>
      </w:r>
      <w:r>
        <w:rPr>
          <w:rFonts w:hint="eastAsia"/>
          <w:sz w:val="30"/>
          <w:szCs w:val="30"/>
        </w:rPr>
        <w:t>年街口街总部经济车船税汇总》、《</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年广州卓某商务信息咨询有限公司车船税兑现情况表》，证实：卓某公司缴纳车船税及获得奖励的情况。</w:t>
      </w:r>
    </w:p>
    <w:p w14:paraId="799DBA30" w14:textId="77777777" w:rsidR="00783799" w:rsidRDefault="00783799">
      <w:pPr>
        <w:spacing w:line="500" w:lineRule="atLeast"/>
        <w:ind w:firstLine="600"/>
        <w:divId w:val="1137187045"/>
        <w:rPr>
          <w:rFonts w:hint="eastAsia"/>
          <w:sz w:val="30"/>
          <w:szCs w:val="30"/>
        </w:rPr>
      </w:pPr>
      <w:r>
        <w:rPr>
          <w:rFonts w:hint="eastAsia"/>
          <w:sz w:val="30"/>
          <w:szCs w:val="30"/>
        </w:rPr>
        <w:t>8</w:t>
      </w:r>
      <w:r>
        <w:rPr>
          <w:rFonts w:hint="eastAsia"/>
          <w:sz w:val="30"/>
          <w:szCs w:val="30"/>
        </w:rPr>
        <w:t>、经同案人李某</w:t>
      </w:r>
      <w:r>
        <w:rPr>
          <w:rFonts w:hint="eastAsia"/>
          <w:sz w:val="30"/>
          <w:szCs w:val="30"/>
        </w:rPr>
        <w:t>6</w:t>
      </w:r>
      <w:r>
        <w:rPr>
          <w:rFonts w:hint="eastAsia"/>
          <w:sz w:val="30"/>
          <w:szCs w:val="30"/>
        </w:rPr>
        <w:t>签认的邮件记录，其签认：其使用邮箱（</w:t>
      </w:r>
      <w:r>
        <w:rPr>
          <w:rFonts w:hint="eastAsia"/>
          <w:sz w:val="30"/>
          <w:szCs w:val="30"/>
        </w:rPr>
        <w:t>283</w:t>
      </w:r>
      <w:r>
        <w:rPr>
          <w:rFonts w:hint="eastAsia"/>
          <w:sz w:val="30"/>
          <w:szCs w:val="30"/>
        </w:rPr>
        <w:t>×××＠ｑｑ</w:t>
      </w:r>
      <w:r>
        <w:rPr>
          <w:rFonts w:hint="eastAsia"/>
          <w:sz w:val="30"/>
          <w:szCs w:val="30"/>
        </w:rPr>
        <w:t>.</w:t>
      </w:r>
      <w:r>
        <w:rPr>
          <w:rFonts w:hint="eastAsia"/>
          <w:sz w:val="30"/>
          <w:szCs w:val="30"/>
        </w:rPr>
        <w:t>ｃｏｍ）发车船税结算报表给李成林邮箱（ｘｓｈ×××＠</w:t>
      </w:r>
      <w:r>
        <w:rPr>
          <w:rFonts w:hint="eastAsia"/>
          <w:sz w:val="30"/>
          <w:szCs w:val="30"/>
        </w:rPr>
        <w:t>126.</w:t>
      </w:r>
      <w:r>
        <w:rPr>
          <w:rFonts w:hint="eastAsia"/>
          <w:sz w:val="30"/>
          <w:szCs w:val="30"/>
        </w:rPr>
        <w:t>ｃｏｍ）的记录。</w:t>
      </w:r>
    </w:p>
    <w:p w14:paraId="32FCCE35" w14:textId="77777777" w:rsidR="00783799" w:rsidRDefault="00783799">
      <w:pPr>
        <w:spacing w:line="500" w:lineRule="atLeast"/>
        <w:ind w:firstLine="600"/>
        <w:divId w:val="384256986"/>
        <w:rPr>
          <w:rFonts w:hint="eastAsia"/>
          <w:sz w:val="30"/>
          <w:szCs w:val="30"/>
        </w:rPr>
      </w:pPr>
      <w:r>
        <w:rPr>
          <w:rFonts w:hint="eastAsia"/>
          <w:sz w:val="30"/>
          <w:szCs w:val="30"/>
        </w:rPr>
        <w:t>9</w:t>
      </w:r>
      <w:r>
        <w:rPr>
          <w:rFonts w:hint="eastAsia"/>
          <w:sz w:val="30"/>
          <w:szCs w:val="30"/>
        </w:rPr>
        <w:t>、经证人曹某签认的《广州卓某商务信息咨询有限公司与李某</w:t>
      </w:r>
      <w:r>
        <w:rPr>
          <w:rFonts w:hint="eastAsia"/>
          <w:sz w:val="30"/>
          <w:szCs w:val="30"/>
        </w:rPr>
        <w:t>6</w:t>
      </w:r>
      <w:r>
        <w:rPr>
          <w:rFonts w:hint="eastAsia"/>
          <w:sz w:val="30"/>
          <w:szCs w:val="30"/>
        </w:rPr>
        <w:t>车船税业务往来款情况说明》、《补充说明》、《广州卓某商务信息咨询有限公司与李某</w:t>
      </w:r>
      <w:r>
        <w:rPr>
          <w:rFonts w:hint="eastAsia"/>
          <w:sz w:val="30"/>
          <w:szCs w:val="30"/>
        </w:rPr>
        <w:t>6</w:t>
      </w:r>
      <w:r>
        <w:rPr>
          <w:rFonts w:hint="eastAsia"/>
          <w:sz w:val="30"/>
          <w:szCs w:val="30"/>
        </w:rPr>
        <w:t>车船税业务往来款情况》、《李某</w:t>
      </w:r>
      <w:r>
        <w:rPr>
          <w:rFonts w:hint="eastAsia"/>
          <w:sz w:val="30"/>
          <w:szCs w:val="30"/>
        </w:rPr>
        <w:t>10</w:t>
      </w:r>
      <w:r>
        <w:rPr>
          <w:rFonts w:hint="eastAsia"/>
          <w:sz w:val="30"/>
          <w:szCs w:val="30"/>
        </w:rPr>
        <w:t>车船税情况》、电子银行回单等，证实：卓某公司返还车船税扶持奖励款给李某</w:t>
      </w:r>
      <w:r>
        <w:rPr>
          <w:rFonts w:hint="eastAsia"/>
          <w:sz w:val="30"/>
          <w:szCs w:val="30"/>
        </w:rPr>
        <w:t>6</w:t>
      </w:r>
      <w:r>
        <w:rPr>
          <w:rFonts w:hint="eastAsia"/>
          <w:sz w:val="30"/>
          <w:szCs w:val="30"/>
        </w:rPr>
        <w:t>的情况。其中。</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月的支付途径为“客户拉卡”；</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11</w:t>
      </w:r>
      <w:r>
        <w:rPr>
          <w:rFonts w:hint="eastAsia"/>
          <w:sz w:val="30"/>
          <w:szCs w:val="30"/>
        </w:rPr>
        <w:t>月，卓某公司多次转账到李某</w:t>
      </w:r>
      <w:r>
        <w:rPr>
          <w:rFonts w:hint="eastAsia"/>
          <w:sz w:val="30"/>
          <w:szCs w:val="30"/>
        </w:rPr>
        <w:t>8</w:t>
      </w:r>
      <w:r>
        <w:rPr>
          <w:rFonts w:hint="eastAsia"/>
          <w:sz w:val="30"/>
          <w:szCs w:val="30"/>
        </w:rPr>
        <w:t>、李某</w:t>
      </w:r>
      <w:r>
        <w:rPr>
          <w:rFonts w:hint="eastAsia"/>
          <w:sz w:val="30"/>
          <w:szCs w:val="30"/>
        </w:rPr>
        <w:t>7</w:t>
      </w:r>
      <w:r>
        <w:rPr>
          <w:rFonts w:hint="eastAsia"/>
          <w:sz w:val="30"/>
          <w:szCs w:val="30"/>
        </w:rPr>
        <w:t>、李远抄的账户共计</w:t>
      </w:r>
      <w:r>
        <w:rPr>
          <w:rFonts w:hint="eastAsia"/>
          <w:sz w:val="30"/>
          <w:szCs w:val="30"/>
        </w:rPr>
        <w:t>300</w:t>
      </w:r>
      <w:r>
        <w:rPr>
          <w:rFonts w:hint="eastAsia"/>
          <w:sz w:val="30"/>
          <w:szCs w:val="30"/>
        </w:rPr>
        <w:t>余万元。</w:t>
      </w:r>
    </w:p>
    <w:p w14:paraId="277F8A04" w14:textId="77777777" w:rsidR="00783799" w:rsidRDefault="00783799">
      <w:pPr>
        <w:spacing w:line="500" w:lineRule="atLeast"/>
        <w:ind w:firstLine="600"/>
        <w:divId w:val="134568095"/>
        <w:rPr>
          <w:rFonts w:hint="eastAsia"/>
          <w:sz w:val="30"/>
          <w:szCs w:val="30"/>
        </w:rPr>
      </w:pPr>
      <w:r>
        <w:rPr>
          <w:rFonts w:hint="eastAsia"/>
          <w:sz w:val="30"/>
          <w:szCs w:val="30"/>
        </w:rPr>
        <w:t>10</w:t>
      </w:r>
      <w:r>
        <w:rPr>
          <w:rFonts w:hint="eastAsia"/>
          <w:sz w:val="30"/>
          <w:szCs w:val="30"/>
        </w:rPr>
        <w:t>、上诉人李成林提供的李远抄、李某</w:t>
      </w:r>
      <w:r>
        <w:rPr>
          <w:rFonts w:hint="eastAsia"/>
          <w:sz w:val="30"/>
          <w:szCs w:val="30"/>
        </w:rPr>
        <w:t>7</w:t>
      </w:r>
      <w:r>
        <w:rPr>
          <w:rFonts w:hint="eastAsia"/>
          <w:sz w:val="30"/>
          <w:szCs w:val="30"/>
        </w:rPr>
        <w:t>、李某</w:t>
      </w:r>
      <w:r>
        <w:rPr>
          <w:rFonts w:hint="eastAsia"/>
          <w:sz w:val="30"/>
          <w:szCs w:val="30"/>
        </w:rPr>
        <w:t>8</w:t>
      </w:r>
      <w:r>
        <w:rPr>
          <w:rFonts w:hint="eastAsia"/>
          <w:sz w:val="30"/>
          <w:szCs w:val="30"/>
        </w:rPr>
        <w:t>的账户流水，证实：该三个账户收取曹某、卓某公司、广东律康财务咨询有限公司账户转入的款项，以及转出款项至李某</w:t>
      </w:r>
      <w:r>
        <w:rPr>
          <w:rFonts w:hint="eastAsia"/>
          <w:sz w:val="30"/>
          <w:szCs w:val="30"/>
        </w:rPr>
        <w:t>6</w:t>
      </w:r>
      <w:r>
        <w:rPr>
          <w:rFonts w:hint="eastAsia"/>
          <w:sz w:val="30"/>
          <w:szCs w:val="30"/>
        </w:rPr>
        <w:t>账户的情况。</w:t>
      </w:r>
    </w:p>
    <w:p w14:paraId="62DE8F39" w14:textId="77777777" w:rsidR="00783799" w:rsidRDefault="00783799">
      <w:pPr>
        <w:spacing w:line="500" w:lineRule="atLeast"/>
        <w:ind w:firstLine="600"/>
        <w:divId w:val="1758597923"/>
        <w:rPr>
          <w:rFonts w:hint="eastAsia"/>
          <w:sz w:val="30"/>
          <w:szCs w:val="30"/>
        </w:rPr>
      </w:pPr>
      <w:r>
        <w:rPr>
          <w:rFonts w:hint="eastAsia"/>
          <w:sz w:val="30"/>
          <w:szCs w:val="30"/>
        </w:rPr>
        <w:t>11</w:t>
      </w:r>
      <w:r>
        <w:rPr>
          <w:rFonts w:hint="eastAsia"/>
          <w:sz w:val="30"/>
          <w:szCs w:val="30"/>
        </w:rPr>
        <w:t>、经上诉人李成林确认无误的《广州卓某商务信息咨询有限公司与李某</w:t>
      </w:r>
      <w:r>
        <w:rPr>
          <w:rFonts w:hint="eastAsia"/>
          <w:sz w:val="30"/>
          <w:szCs w:val="30"/>
        </w:rPr>
        <w:t>6</w:t>
      </w:r>
      <w:r>
        <w:rPr>
          <w:rFonts w:hint="eastAsia"/>
          <w:sz w:val="30"/>
          <w:szCs w:val="30"/>
        </w:rPr>
        <w:t>车船税业务往来款情况表》，证实：李成林通过李某</w:t>
      </w:r>
      <w:r>
        <w:rPr>
          <w:rFonts w:hint="eastAsia"/>
          <w:sz w:val="30"/>
          <w:szCs w:val="30"/>
        </w:rPr>
        <w:t>8</w:t>
      </w:r>
      <w:r>
        <w:rPr>
          <w:rFonts w:hint="eastAsia"/>
          <w:sz w:val="30"/>
          <w:szCs w:val="30"/>
        </w:rPr>
        <w:t>、李某</w:t>
      </w:r>
      <w:r>
        <w:rPr>
          <w:rFonts w:hint="eastAsia"/>
          <w:sz w:val="30"/>
          <w:szCs w:val="30"/>
        </w:rPr>
        <w:t>7</w:t>
      </w:r>
      <w:r>
        <w:rPr>
          <w:rFonts w:hint="eastAsia"/>
          <w:sz w:val="30"/>
          <w:szCs w:val="30"/>
        </w:rPr>
        <w:t>、李远抄三个账户收取卓某公司支付的扶持奖励金</w:t>
      </w:r>
      <w:r>
        <w:rPr>
          <w:rFonts w:hint="eastAsia"/>
          <w:sz w:val="30"/>
          <w:szCs w:val="30"/>
        </w:rPr>
        <w:t>3515550.93</w:t>
      </w:r>
      <w:r>
        <w:rPr>
          <w:rFonts w:hint="eastAsia"/>
          <w:sz w:val="30"/>
          <w:szCs w:val="30"/>
        </w:rPr>
        <w:t>元（其中有</w:t>
      </w:r>
      <w:r>
        <w:rPr>
          <w:rFonts w:hint="eastAsia"/>
          <w:sz w:val="30"/>
          <w:szCs w:val="30"/>
        </w:rPr>
        <w:t>107671.51</w:t>
      </w:r>
      <w:r>
        <w:rPr>
          <w:rFonts w:hint="eastAsia"/>
          <w:sz w:val="30"/>
          <w:szCs w:val="30"/>
        </w:rPr>
        <w:t>元奖励金与李某</w:t>
      </w:r>
      <w:r>
        <w:rPr>
          <w:rFonts w:hint="eastAsia"/>
          <w:sz w:val="30"/>
          <w:szCs w:val="30"/>
        </w:rPr>
        <w:t>6</w:t>
      </w:r>
      <w:r>
        <w:rPr>
          <w:rFonts w:hint="eastAsia"/>
          <w:sz w:val="30"/>
          <w:szCs w:val="30"/>
        </w:rPr>
        <w:t>无关），转给李某</w:t>
      </w:r>
      <w:r>
        <w:rPr>
          <w:rFonts w:hint="eastAsia"/>
          <w:sz w:val="30"/>
          <w:szCs w:val="30"/>
        </w:rPr>
        <w:t>6</w:t>
      </w:r>
      <w:r>
        <w:rPr>
          <w:rFonts w:hint="eastAsia"/>
          <w:sz w:val="30"/>
          <w:szCs w:val="30"/>
        </w:rPr>
        <w:t>账户</w:t>
      </w:r>
      <w:r>
        <w:rPr>
          <w:rFonts w:hint="eastAsia"/>
          <w:sz w:val="30"/>
          <w:szCs w:val="30"/>
        </w:rPr>
        <w:t>2839048</w:t>
      </w:r>
      <w:r>
        <w:rPr>
          <w:rFonts w:hint="eastAsia"/>
          <w:sz w:val="30"/>
          <w:szCs w:val="30"/>
        </w:rPr>
        <w:t>元，即李成林实际获得</w:t>
      </w:r>
      <w:r>
        <w:rPr>
          <w:rFonts w:hint="eastAsia"/>
          <w:sz w:val="30"/>
          <w:szCs w:val="30"/>
        </w:rPr>
        <w:t>568831.42</w:t>
      </w:r>
      <w:r>
        <w:rPr>
          <w:rFonts w:hint="eastAsia"/>
          <w:sz w:val="30"/>
          <w:szCs w:val="30"/>
        </w:rPr>
        <w:t>元。</w:t>
      </w:r>
    </w:p>
    <w:p w14:paraId="0F295A66" w14:textId="77777777" w:rsidR="00783799" w:rsidRDefault="00783799">
      <w:pPr>
        <w:spacing w:line="500" w:lineRule="atLeast"/>
        <w:ind w:firstLine="600"/>
        <w:divId w:val="807209409"/>
        <w:rPr>
          <w:rFonts w:hint="eastAsia"/>
          <w:sz w:val="30"/>
          <w:szCs w:val="30"/>
        </w:rPr>
      </w:pPr>
      <w:r>
        <w:rPr>
          <w:rFonts w:hint="eastAsia"/>
          <w:sz w:val="30"/>
          <w:szCs w:val="30"/>
        </w:rPr>
        <w:t>12</w:t>
      </w:r>
      <w:r>
        <w:rPr>
          <w:rFonts w:hint="eastAsia"/>
          <w:sz w:val="30"/>
          <w:szCs w:val="30"/>
        </w:rPr>
        <w:t>、证人袁某的证言，其陈述：</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今其在从化市协税护税工作领导小组办公室任副主任。协税办根据与从化区地税局签订的委托代征协议，在协议代征的税则范围内代征税款，其中包括车船税，并按照相关规定解缴税款。卓某公司的工作人员以个人名义代理纳税人来协税办缴纳车船税，把纳税人相关纳税资料交给协税办，协税办就按照税收流程代征税款，最后出具完税凭证给经办人。李成林当时是协税办副主任，负责车船税的核对、统计和解缴税款，还有其他相关车船税业务也是他负责联系。</w:t>
      </w:r>
    </w:p>
    <w:p w14:paraId="407DA29E" w14:textId="77777777" w:rsidR="00783799" w:rsidRDefault="00783799">
      <w:pPr>
        <w:spacing w:line="500" w:lineRule="atLeast"/>
        <w:ind w:firstLine="600"/>
        <w:divId w:val="755710265"/>
        <w:rPr>
          <w:rFonts w:hint="eastAsia"/>
          <w:sz w:val="30"/>
          <w:szCs w:val="30"/>
        </w:rPr>
      </w:pPr>
      <w:r>
        <w:rPr>
          <w:rFonts w:hint="eastAsia"/>
          <w:sz w:val="30"/>
          <w:szCs w:val="30"/>
        </w:rPr>
        <w:t>13</w:t>
      </w:r>
      <w:r>
        <w:rPr>
          <w:rFonts w:hint="eastAsia"/>
          <w:sz w:val="30"/>
          <w:szCs w:val="30"/>
        </w:rPr>
        <w:t>、证人林某的证言，其陈述：从化有文件对引进从化市外地车船税在从化缴纳的企业进行奖励，</w:t>
      </w:r>
      <w:r>
        <w:rPr>
          <w:rFonts w:hint="eastAsia"/>
          <w:sz w:val="30"/>
          <w:szCs w:val="30"/>
        </w:rPr>
        <w:t>2014</w:t>
      </w:r>
      <w:r>
        <w:rPr>
          <w:rFonts w:hint="eastAsia"/>
          <w:sz w:val="30"/>
          <w:szCs w:val="30"/>
        </w:rPr>
        <w:t>年之前其依靠当时有资格做这个业务的卓某公司拉这块业务，他们给的返点只有</w:t>
      </w:r>
      <w:r>
        <w:rPr>
          <w:rFonts w:hint="eastAsia"/>
          <w:sz w:val="30"/>
          <w:szCs w:val="30"/>
        </w:rPr>
        <w:t>15%</w:t>
      </w:r>
      <w:r>
        <w:rPr>
          <w:rFonts w:hint="eastAsia"/>
          <w:sz w:val="30"/>
          <w:szCs w:val="30"/>
        </w:rPr>
        <w:t>。后李某</w:t>
      </w:r>
      <w:r>
        <w:rPr>
          <w:rFonts w:hint="eastAsia"/>
          <w:sz w:val="30"/>
          <w:szCs w:val="30"/>
        </w:rPr>
        <w:t>6</w:t>
      </w:r>
      <w:r>
        <w:rPr>
          <w:rFonts w:hint="eastAsia"/>
          <w:sz w:val="30"/>
          <w:szCs w:val="30"/>
        </w:rPr>
        <w:t>看到其做这个业务，问其能不能拓展一下，其告诉他卓某公司给的返点太低，如果找到税务方面的关系、有相关领导的支持，就能让卓某公司提高返利的点数。</w:t>
      </w:r>
      <w:r>
        <w:rPr>
          <w:rFonts w:hint="eastAsia"/>
          <w:sz w:val="30"/>
          <w:szCs w:val="30"/>
        </w:rPr>
        <w:t>2014</w:t>
      </w:r>
      <w:r>
        <w:rPr>
          <w:rFonts w:hint="eastAsia"/>
          <w:sz w:val="30"/>
          <w:szCs w:val="30"/>
        </w:rPr>
        <w:t>年上半年，李某</w:t>
      </w:r>
      <w:r>
        <w:rPr>
          <w:rFonts w:hint="eastAsia"/>
          <w:sz w:val="30"/>
          <w:szCs w:val="30"/>
        </w:rPr>
        <w:t>6</w:t>
      </w:r>
      <w:r>
        <w:rPr>
          <w:rFonts w:hint="eastAsia"/>
          <w:sz w:val="30"/>
          <w:szCs w:val="30"/>
        </w:rPr>
        <w:t>介绍从化协税办的李成林主任给其，通过李某</w:t>
      </w:r>
      <w:r>
        <w:rPr>
          <w:rFonts w:hint="eastAsia"/>
          <w:sz w:val="30"/>
          <w:szCs w:val="30"/>
        </w:rPr>
        <w:t>6</w:t>
      </w:r>
      <w:r>
        <w:rPr>
          <w:rFonts w:hint="eastAsia"/>
          <w:sz w:val="30"/>
          <w:szCs w:val="30"/>
        </w:rPr>
        <w:t>和李成林的关系、利用李成林在协税办的影响力让卓某公司提高返点，由李某</w:t>
      </w:r>
      <w:r>
        <w:rPr>
          <w:rFonts w:hint="eastAsia"/>
          <w:sz w:val="30"/>
          <w:szCs w:val="30"/>
        </w:rPr>
        <w:t>6</w:t>
      </w:r>
      <w:r>
        <w:rPr>
          <w:rFonts w:hint="eastAsia"/>
          <w:sz w:val="30"/>
          <w:szCs w:val="30"/>
        </w:rPr>
        <w:t>和李成林洽谈。</w:t>
      </w:r>
      <w:r>
        <w:rPr>
          <w:rFonts w:hint="eastAsia"/>
          <w:sz w:val="30"/>
          <w:szCs w:val="30"/>
        </w:rPr>
        <w:t>2014</w:t>
      </w:r>
      <w:r>
        <w:rPr>
          <w:rFonts w:hint="eastAsia"/>
          <w:sz w:val="30"/>
          <w:szCs w:val="30"/>
        </w:rPr>
        <w:t>年下半年，李成林与卓某公司谈妥提高车船税返点，并确定合作方案是其和李某</w:t>
      </w:r>
      <w:r>
        <w:rPr>
          <w:rFonts w:hint="eastAsia"/>
          <w:sz w:val="30"/>
          <w:szCs w:val="30"/>
        </w:rPr>
        <w:t>6</w:t>
      </w:r>
      <w:r>
        <w:rPr>
          <w:rFonts w:hint="eastAsia"/>
          <w:sz w:val="30"/>
          <w:szCs w:val="30"/>
        </w:rPr>
        <w:t>把拉回来的车船税业务交给卓某公司缴纳，卓某公司提高返点到</w:t>
      </w:r>
      <w:r>
        <w:rPr>
          <w:rFonts w:hint="eastAsia"/>
          <w:sz w:val="30"/>
          <w:szCs w:val="30"/>
        </w:rPr>
        <w:t>23%</w:t>
      </w:r>
      <w:r>
        <w:rPr>
          <w:rFonts w:hint="eastAsia"/>
          <w:sz w:val="30"/>
          <w:szCs w:val="30"/>
        </w:rPr>
        <w:t>。后合作了几单业务，卓某公司给的返点只有</w:t>
      </w:r>
      <w:r>
        <w:rPr>
          <w:rFonts w:hint="eastAsia"/>
          <w:sz w:val="30"/>
          <w:szCs w:val="30"/>
        </w:rPr>
        <w:t>22%</w:t>
      </w:r>
      <w:r>
        <w:rPr>
          <w:rFonts w:hint="eastAsia"/>
          <w:sz w:val="30"/>
          <w:szCs w:val="30"/>
        </w:rPr>
        <w:t>，其就把车船税业务拉到南沙。</w:t>
      </w:r>
      <w:r>
        <w:rPr>
          <w:rFonts w:hint="eastAsia"/>
          <w:sz w:val="30"/>
          <w:szCs w:val="30"/>
        </w:rPr>
        <w:t>2015</w:t>
      </w:r>
      <w:r>
        <w:rPr>
          <w:rFonts w:hint="eastAsia"/>
          <w:sz w:val="30"/>
          <w:szCs w:val="30"/>
        </w:rPr>
        <w:t>年春节后，其又通过李某</w:t>
      </w:r>
      <w:r>
        <w:rPr>
          <w:rFonts w:hint="eastAsia"/>
          <w:sz w:val="30"/>
          <w:szCs w:val="30"/>
        </w:rPr>
        <w:t>6</w:t>
      </w:r>
      <w:r>
        <w:rPr>
          <w:rFonts w:hint="eastAsia"/>
          <w:sz w:val="30"/>
          <w:szCs w:val="30"/>
        </w:rPr>
        <w:t>找李成林谈车船税业务合作事情，李成林说能通过卓某公司给</w:t>
      </w:r>
      <w:r>
        <w:rPr>
          <w:rFonts w:hint="eastAsia"/>
          <w:sz w:val="30"/>
          <w:szCs w:val="30"/>
        </w:rPr>
        <w:t>24%</w:t>
      </w:r>
      <w:r>
        <w:rPr>
          <w:rFonts w:hint="eastAsia"/>
          <w:sz w:val="30"/>
          <w:szCs w:val="30"/>
        </w:rPr>
        <w:t>的返点，实际上还得借用卓某公司名义报车船税，每次卓某公司返点时还扣</w:t>
      </w:r>
      <w:r>
        <w:rPr>
          <w:rFonts w:hint="eastAsia"/>
          <w:sz w:val="30"/>
          <w:szCs w:val="30"/>
        </w:rPr>
        <w:t>5000</w:t>
      </w:r>
      <w:r>
        <w:rPr>
          <w:rFonts w:hint="eastAsia"/>
          <w:sz w:val="30"/>
          <w:szCs w:val="30"/>
        </w:rPr>
        <w:t>元管理费。谈好</w:t>
      </w:r>
      <w:r>
        <w:rPr>
          <w:rFonts w:hint="eastAsia"/>
          <w:sz w:val="30"/>
          <w:szCs w:val="30"/>
        </w:rPr>
        <w:t>24%</w:t>
      </w:r>
      <w:r>
        <w:rPr>
          <w:rFonts w:hint="eastAsia"/>
          <w:sz w:val="30"/>
          <w:szCs w:val="30"/>
        </w:rPr>
        <w:t>返点后不久，李成林又通过李某</w:t>
      </w:r>
      <w:r>
        <w:rPr>
          <w:rFonts w:hint="eastAsia"/>
          <w:sz w:val="30"/>
          <w:szCs w:val="30"/>
        </w:rPr>
        <w:t>6</w:t>
      </w:r>
      <w:r>
        <w:rPr>
          <w:rFonts w:hint="eastAsia"/>
          <w:sz w:val="30"/>
          <w:szCs w:val="30"/>
        </w:rPr>
        <w:t>告诉其只能给</w:t>
      </w:r>
      <w:r>
        <w:rPr>
          <w:rFonts w:hint="eastAsia"/>
          <w:sz w:val="30"/>
          <w:szCs w:val="30"/>
        </w:rPr>
        <w:t>23</w:t>
      </w:r>
      <w:r>
        <w:rPr>
          <w:rFonts w:hint="eastAsia"/>
          <w:sz w:val="30"/>
          <w:szCs w:val="30"/>
        </w:rPr>
        <w:t>个返点。其怀疑少给的一个点是李成林截留的好处。每次先是其和李某</w:t>
      </w:r>
      <w:r>
        <w:rPr>
          <w:rFonts w:hint="eastAsia"/>
          <w:sz w:val="30"/>
          <w:szCs w:val="30"/>
        </w:rPr>
        <w:t>6</w:t>
      </w:r>
      <w:r>
        <w:rPr>
          <w:rFonts w:hint="eastAsia"/>
          <w:sz w:val="30"/>
          <w:szCs w:val="30"/>
        </w:rPr>
        <w:t>对好帐，再由李某</w:t>
      </w:r>
      <w:r>
        <w:rPr>
          <w:rFonts w:hint="eastAsia"/>
          <w:sz w:val="30"/>
          <w:szCs w:val="30"/>
        </w:rPr>
        <w:t>6</w:t>
      </w:r>
      <w:r>
        <w:rPr>
          <w:rFonts w:hint="eastAsia"/>
          <w:sz w:val="30"/>
          <w:szCs w:val="30"/>
        </w:rPr>
        <w:t>把对账单发给李成林，李成林</w:t>
      </w:r>
      <w:r>
        <w:rPr>
          <w:rFonts w:hint="eastAsia"/>
          <w:sz w:val="30"/>
          <w:szCs w:val="30"/>
        </w:rPr>
        <w:t>再发给卓某公司，李成林代表其和李某</w:t>
      </w:r>
      <w:r>
        <w:rPr>
          <w:rFonts w:hint="eastAsia"/>
          <w:sz w:val="30"/>
          <w:szCs w:val="30"/>
        </w:rPr>
        <w:t>6</w:t>
      </w:r>
      <w:r>
        <w:rPr>
          <w:rFonts w:hint="eastAsia"/>
          <w:sz w:val="30"/>
          <w:szCs w:val="30"/>
        </w:rPr>
        <w:t>与卓某公司对账并督促卓某公司返点。返点是直接打到李某</w:t>
      </w:r>
      <w:r>
        <w:rPr>
          <w:rFonts w:hint="eastAsia"/>
          <w:sz w:val="30"/>
          <w:szCs w:val="30"/>
        </w:rPr>
        <w:t>6</w:t>
      </w:r>
      <w:r>
        <w:rPr>
          <w:rFonts w:hint="eastAsia"/>
          <w:sz w:val="30"/>
          <w:szCs w:val="30"/>
        </w:rPr>
        <w:t>的账户上。</w:t>
      </w:r>
    </w:p>
    <w:p w14:paraId="2ED45DA4" w14:textId="77777777" w:rsidR="00783799" w:rsidRDefault="00783799">
      <w:pPr>
        <w:spacing w:line="500" w:lineRule="atLeast"/>
        <w:ind w:firstLine="600"/>
        <w:divId w:val="1741364298"/>
        <w:rPr>
          <w:rFonts w:hint="eastAsia"/>
          <w:sz w:val="30"/>
          <w:szCs w:val="30"/>
        </w:rPr>
      </w:pPr>
      <w:r>
        <w:rPr>
          <w:rFonts w:hint="eastAsia"/>
          <w:sz w:val="30"/>
          <w:szCs w:val="30"/>
        </w:rPr>
        <w:t>14</w:t>
      </w:r>
      <w:r>
        <w:rPr>
          <w:rFonts w:hint="eastAsia"/>
          <w:sz w:val="30"/>
          <w:szCs w:val="30"/>
        </w:rPr>
        <w:t>、证人曹某的证言，其陈述：</w:t>
      </w:r>
      <w:r>
        <w:rPr>
          <w:rFonts w:hint="eastAsia"/>
          <w:sz w:val="30"/>
          <w:szCs w:val="30"/>
        </w:rPr>
        <w:t>2012</w:t>
      </w:r>
      <w:r>
        <w:rPr>
          <w:rFonts w:hint="eastAsia"/>
          <w:sz w:val="30"/>
          <w:szCs w:val="30"/>
        </w:rPr>
        <w:t>年底，其到其哥曹艾华开的卓某公司负责开拓车船税业务。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月，其代表卓某公司在广州开拓外地车船税到从化缴纳的业务过程中，李某</w:t>
      </w:r>
      <w:r>
        <w:rPr>
          <w:rFonts w:hint="eastAsia"/>
          <w:sz w:val="30"/>
          <w:szCs w:val="30"/>
        </w:rPr>
        <w:t>6</w:t>
      </w:r>
      <w:r>
        <w:rPr>
          <w:rFonts w:hint="eastAsia"/>
          <w:sz w:val="30"/>
          <w:szCs w:val="30"/>
        </w:rPr>
        <w:t>联系其称是从化协税办主任李成林介绍的，想拉车船税业务到从化并绕过业务员直接通过卓某公司缴交，其当时只同意给李某</w:t>
      </w:r>
      <w:r>
        <w:rPr>
          <w:rFonts w:hint="eastAsia"/>
          <w:sz w:val="30"/>
          <w:szCs w:val="30"/>
        </w:rPr>
        <w:t>620%</w:t>
      </w:r>
      <w:r>
        <w:rPr>
          <w:rFonts w:hint="eastAsia"/>
          <w:sz w:val="30"/>
          <w:szCs w:val="30"/>
        </w:rPr>
        <w:t>的返点。之后，李某</w:t>
      </w:r>
      <w:r>
        <w:rPr>
          <w:rFonts w:hint="eastAsia"/>
          <w:sz w:val="30"/>
          <w:szCs w:val="30"/>
        </w:rPr>
        <w:t>6</w:t>
      </w:r>
      <w:r>
        <w:rPr>
          <w:rFonts w:hint="eastAsia"/>
          <w:sz w:val="30"/>
          <w:szCs w:val="30"/>
        </w:rPr>
        <w:t>收了十几万元车船税款向某公司缴交。后来李某</w:t>
      </w:r>
      <w:r>
        <w:rPr>
          <w:rFonts w:hint="eastAsia"/>
          <w:sz w:val="30"/>
          <w:szCs w:val="30"/>
        </w:rPr>
        <w:t>6</w:t>
      </w:r>
      <w:r>
        <w:rPr>
          <w:rFonts w:hint="eastAsia"/>
          <w:sz w:val="30"/>
          <w:szCs w:val="30"/>
        </w:rPr>
        <w:t>可能不满意这个返点，就通过李成林再与其沟通，想提高返点，其同意采取李某</w:t>
      </w:r>
      <w:r>
        <w:rPr>
          <w:rFonts w:hint="eastAsia"/>
          <w:sz w:val="30"/>
          <w:szCs w:val="30"/>
        </w:rPr>
        <w:t>6</w:t>
      </w:r>
      <w:r>
        <w:rPr>
          <w:rFonts w:hint="eastAsia"/>
          <w:sz w:val="30"/>
          <w:szCs w:val="30"/>
        </w:rPr>
        <w:t>垫资、卓某公司给他</w:t>
      </w:r>
      <w:r>
        <w:rPr>
          <w:rFonts w:hint="eastAsia"/>
          <w:sz w:val="30"/>
          <w:szCs w:val="30"/>
        </w:rPr>
        <w:t>26%</w:t>
      </w:r>
      <w:r>
        <w:rPr>
          <w:rFonts w:hint="eastAsia"/>
          <w:sz w:val="30"/>
          <w:szCs w:val="30"/>
        </w:rPr>
        <w:t>返点的方案。虽然其没有和李成林、李某</w:t>
      </w:r>
      <w:r>
        <w:rPr>
          <w:rFonts w:hint="eastAsia"/>
          <w:sz w:val="30"/>
          <w:szCs w:val="30"/>
        </w:rPr>
        <w:t>6</w:t>
      </w:r>
      <w:r>
        <w:rPr>
          <w:rFonts w:hint="eastAsia"/>
          <w:sz w:val="30"/>
          <w:szCs w:val="30"/>
        </w:rPr>
        <w:t>坐在一起谈过方案，但他们两人都打过几次电话与其谈方案，最后其向他们两人都确定了这个方案，因此李某</w:t>
      </w:r>
      <w:r>
        <w:rPr>
          <w:rFonts w:hint="eastAsia"/>
          <w:sz w:val="30"/>
          <w:szCs w:val="30"/>
        </w:rPr>
        <w:t>6</w:t>
      </w:r>
      <w:r>
        <w:rPr>
          <w:rFonts w:hint="eastAsia"/>
          <w:sz w:val="30"/>
          <w:szCs w:val="30"/>
        </w:rPr>
        <w:t>肯定知道卓某公司给他的返点是</w:t>
      </w:r>
      <w:r>
        <w:rPr>
          <w:rFonts w:hint="eastAsia"/>
          <w:sz w:val="30"/>
          <w:szCs w:val="30"/>
        </w:rPr>
        <w:t>26%</w:t>
      </w:r>
      <w:r>
        <w:rPr>
          <w:rFonts w:hint="eastAsia"/>
          <w:sz w:val="30"/>
          <w:szCs w:val="30"/>
        </w:rPr>
        <w:t>。李成林帮助李某</w:t>
      </w:r>
      <w:r>
        <w:rPr>
          <w:rFonts w:hint="eastAsia"/>
          <w:sz w:val="30"/>
          <w:szCs w:val="30"/>
        </w:rPr>
        <w:t>6</w:t>
      </w:r>
      <w:r>
        <w:rPr>
          <w:rFonts w:hint="eastAsia"/>
          <w:sz w:val="30"/>
          <w:szCs w:val="30"/>
        </w:rPr>
        <w:t>与其谈判，由于李成林是从化协税办的领导，协税办主管车船税业务，很多具体业务必须由协税办给予支持，卓某公司不可能得罪协税办的领导，其得给李成林面子。卓某公司将</w:t>
      </w:r>
      <w:r>
        <w:rPr>
          <w:rFonts w:hint="eastAsia"/>
          <w:sz w:val="30"/>
          <w:szCs w:val="30"/>
        </w:rPr>
        <w:t>26%</w:t>
      </w:r>
      <w:r>
        <w:rPr>
          <w:rFonts w:hint="eastAsia"/>
          <w:sz w:val="30"/>
          <w:szCs w:val="30"/>
        </w:rPr>
        <w:t>的返点方案直接适用于李某</w:t>
      </w:r>
      <w:r>
        <w:rPr>
          <w:rFonts w:hint="eastAsia"/>
          <w:sz w:val="30"/>
          <w:szCs w:val="30"/>
        </w:rPr>
        <w:t>6</w:t>
      </w:r>
      <w:r>
        <w:rPr>
          <w:rFonts w:hint="eastAsia"/>
          <w:sz w:val="30"/>
          <w:szCs w:val="30"/>
        </w:rPr>
        <w:t>的原因有，首先是通过李成林介绍，李某</w:t>
      </w:r>
      <w:r>
        <w:rPr>
          <w:rFonts w:hint="eastAsia"/>
          <w:sz w:val="30"/>
          <w:szCs w:val="30"/>
        </w:rPr>
        <w:t>6</w:t>
      </w:r>
      <w:r>
        <w:rPr>
          <w:rFonts w:hint="eastAsia"/>
          <w:sz w:val="30"/>
          <w:szCs w:val="30"/>
        </w:rPr>
        <w:t>能直接与卓某公司对应；其次李某</w:t>
      </w:r>
      <w:r>
        <w:rPr>
          <w:rFonts w:hint="eastAsia"/>
          <w:sz w:val="30"/>
          <w:szCs w:val="30"/>
        </w:rPr>
        <w:t>6</w:t>
      </w:r>
      <w:r>
        <w:rPr>
          <w:rFonts w:hint="eastAsia"/>
          <w:sz w:val="30"/>
          <w:szCs w:val="30"/>
        </w:rPr>
        <w:t>必须有一定的业务量；其三李某</w:t>
      </w:r>
      <w:r>
        <w:rPr>
          <w:rFonts w:hint="eastAsia"/>
          <w:sz w:val="30"/>
          <w:szCs w:val="30"/>
        </w:rPr>
        <w:t>6</w:t>
      </w:r>
      <w:r>
        <w:rPr>
          <w:rFonts w:hint="eastAsia"/>
          <w:sz w:val="30"/>
          <w:szCs w:val="30"/>
        </w:rPr>
        <w:t>必须先垫付缴交给政府的税款。当时李某</w:t>
      </w:r>
      <w:r>
        <w:rPr>
          <w:rFonts w:hint="eastAsia"/>
          <w:sz w:val="30"/>
          <w:szCs w:val="30"/>
        </w:rPr>
        <w:t>6</w:t>
      </w:r>
      <w:r>
        <w:rPr>
          <w:rFonts w:hint="eastAsia"/>
          <w:sz w:val="30"/>
          <w:szCs w:val="30"/>
        </w:rPr>
        <w:t>前后提供了李某</w:t>
      </w:r>
      <w:r>
        <w:rPr>
          <w:rFonts w:hint="eastAsia"/>
          <w:sz w:val="30"/>
          <w:szCs w:val="30"/>
        </w:rPr>
        <w:t>8</w:t>
      </w:r>
      <w:r>
        <w:rPr>
          <w:rFonts w:hint="eastAsia"/>
          <w:sz w:val="30"/>
          <w:szCs w:val="30"/>
        </w:rPr>
        <w:t>、李某</w:t>
      </w:r>
      <w:r>
        <w:rPr>
          <w:rFonts w:hint="eastAsia"/>
          <w:sz w:val="30"/>
          <w:szCs w:val="30"/>
        </w:rPr>
        <w:t>7</w:t>
      </w:r>
      <w:r>
        <w:rPr>
          <w:rFonts w:hint="eastAsia"/>
          <w:sz w:val="30"/>
          <w:szCs w:val="30"/>
        </w:rPr>
        <w:t>、李远抄三个人的账户给其，李成林也提供过</w:t>
      </w:r>
      <w:r>
        <w:rPr>
          <w:rFonts w:hint="eastAsia"/>
          <w:sz w:val="30"/>
          <w:szCs w:val="30"/>
        </w:rPr>
        <w:t>上述三个账户要求其转款过去。由于其对应的客户是李某</w:t>
      </w:r>
      <w:r>
        <w:rPr>
          <w:rFonts w:hint="eastAsia"/>
          <w:sz w:val="30"/>
          <w:szCs w:val="30"/>
        </w:rPr>
        <w:t>6</w:t>
      </w:r>
      <w:r>
        <w:rPr>
          <w:rFonts w:hint="eastAsia"/>
          <w:sz w:val="30"/>
          <w:szCs w:val="30"/>
        </w:rPr>
        <w:t>，因此每个账户其都与李某</w:t>
      </w:r>
      <w:r>
        <w:rPr>
          <w:rFonts w:hint="eastAsia"/>
          <w:sz w:val="30"/>
          <w:szCs w:val="30"/>
        </w:rPr>
        <w:t>6</w:t>
      </w:r>
      <w:r>
        <w:rPr>
          <w:rFonts w:hint="eastAsia"/>
          <w:sz w:val="30"/>
          <w:szCs w:val="30"/>
        </w:rPr>
        <w:t>核实确认过才进行汇款。</w:t>
      </w:r>
    </w:p>
    <w:p w14:paraId="2419390B" w14:textId="77777777" w:rsidR="00783799" w:rsidRDefault="00783799">
      <w:pPr>
        <w:spacing w:line="500" w:lineRule="atLeast"/>
        <w:ind w:firstLine="600"/>
        <w:divId w:val="1530682344"/>
        <w:rPr>
          <w:rFonts w:hint="eastAsia"/>
          <w:sz w:val="30"/>
          <w:szCs w:val="30"/>
        </w:rPr>
      </w:pPr>
      <w:r>
        <w:rPr>
          <w:rFonts w:hint="eastAsia"/>
          <w:sz w:val="30"/>
          <w:szCs w:val="30"/>
        </w:rPr>
        <w:t>15</w:t>
      </w:r>
      <w:r>
        <w:rPr>
          <w:rFonts w:hint="eastAsia"/>
          <w:sz w:val="30"/>
          <w:szCs w:val="30"/>
        </w:rPr>
        <w:t>、同案人李某</w:t>
      </w:r>
      <w:r>
        <w:rPr>
          <w:rFonts w:hint="eastAsia"/>
          <w:sz w:val="30"/>
          <w:szCs w:val="30"/>
        </w:rPr>
        <w:t>6</w:t>
      </w:r>
      <w:r>
        <w:rPr>
          <w:rFonts w:hint="eastAsia"/>
          <w:sz w:val="30"/>
          <w:szCs w:val="30"/>
        </w:rPr>
        <w:t>供述：其在太平财产保险公司工作期间，南沙和从化曾提出“总部经济”概念，鼓励从广州其他区引税到这两个地方，然后给予引进单位一定的奖励。其因在开展车险业务过程中经常要帮客户购买车船税，就把按属地应交给其他区的车船税通过中间人到南沙、从化缴交，以赚取返点奖励，其中从化区政府指定由卓某公司负责总体引进车船税业务。</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月前，其把收集到的车船税交给林某，他给其返点奖励</w:t>
      </w:r>
      <w:r>
        <w:rPr>
          <w:rFonts w:hint="eastAsia"/>
          <w:sz w:val="30"/>
          <w:szCs w:val="30"/>
        </w:rPr>
        <w:t>15%-16%</w:t>
      </w:r>
      <w:r>
        <w:rPr>
          <w:rFonts w:hint="eastAsia"/>
          <w:sz w:val="30"/>
          <w:szCs w:val="30"/>
        </w:rPr>
        <w:t>，其想直接与卓某公司联系以提高返点奖励。后其经介绍认识了从化协税办副主任李成林，并通过他与卓某公司协商，让卓某公司给其多出一点单，同时把其的车船税业务返点提高。李成林让其联系卓某公司的财务曹某，当时曹某给其的返点数比原来卓某公司给的点数高了一些，其也按照这个返点数做了一段时间。</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月，其和林某又请李成林帮忙向某公司打招呼，</w:t>
      </w:r>
      <w:r>
        <w:rPr>
          <w:rFonts w:hint="eastAsia"/>
          <w:sz w:val="30"/>
          <w:szCs w:val="30"/>
        </w:rPr>
        <w:t>2015</w:t>
      </w:r>
      <w:r>
        <w:rPr>
          <w:rFonts w:hint="eastAsia"/>
          <w:sz w:val="30"/>
          <w:szCs w:val="30"/>
        </w:rPr>
        <w:t>年春节后，李成林说他可以和曹某协商把车船税的业务返点提高到</w:t>
      </w:r>
      <w:r>
        <w:rPr>
          <w:rFonts w:hint="eastAsia"/>
          <w:sz w:val="30"/>
          <w:szCs w:val="30"/>
        </w:rPr>
        <w:t>24%</w:t>
      </w:r>
      <w:r>
        <w:rPr>
          <w:rFonts w:hint="eastAsia"/>
          <w:sz w:val="30"/>
          <w:szCs w:val="30"/>
        </w:rPr>
        <w:t>，其他不需要其二人管。当时其和林某心里明白，李成林想从中赚取返点差额，其了解到政府给卓某公司</w:t>
      </w:r>
      <w:r>
        <w:rPr>
          <w:rFonts w:hint="eastAsia"/>
          <w:sz w:val="30"/>
          <w:szCs w:val="30"/>
        </w:rPr>
        <w:t>28%</w:t>
      </w:r>
      <w:r>
        <w:rPr>
          <w:rFonts w:hint="eastAsia"/>
          <w:sz w:val="30"/>
          <w:szCs w:val="30"/>
        </w:rPr>
        <w:t>的扶持奖励金，李成林给其</w:t>
      </w:r>
      <w:r>
        <w:rPr>
          <w:rFonts w:hint="eastAsia"/>
          <w:sz w:val="30"/>
          <w:szCs w:val="30"/>
        </w:rPr>
        <w:t>23%</w:t>
      </w:r>
      <w:r>
        <w:rPr>
          <w:rFonts w:hint="eastAsia"/>
          <w:sz w:val="30"/>
          <w:szCs w:val="30"/>
        </w:rPr>
        <w:t>的返点，李成林在这个差额中会获得一定比例的返点；至于他最终能赚取多少个返点，其二人不清楚，也不管</w:t>
      </w:r>
      <w:r>
        <w:rPr>
          <w:rFonts w:hint="eastAsia"/>
          <w:sz w:val="30"/>
          <w:szCs w:val="30"/>
        </w:rPr>
        <w:t>。因为其二人只能通过李成林去影响卓某公司提高合作条件，只要李成林能保证卓某公司给</w:t>
      </w:r>
      <w:r>
        <w:rPr>
          <w:rFonts w:hint="eastAsia"/>
          <w:sz w:val="30"/>
          <w:szCs w:val="30"/>
        </w:rPr>
        <w:t>24%</w:t>
      </w:r>
      <w:r>
        <w:rPr>
          <w:rFonts w:hint="eastAsia"/>
          <w:sz w:val="30"/>
          <w:szCs w:val="30"/>
        </w:rPr>
        <w:t>返点就可以。合作两三天后，李成林又说只能给</w:t>
      </w:r>
      <w:r>
        <w:rPr>
          <w:rFonts w:hint="eastAsia"/>
          <w:sz w:val="30"/>
          <w:szCs w:val="30"/>
        </w:rPr>
        <w:t>23%</w:t>
      </w:r>
      <w:r>
        <w:rPr>
          <w:rFonts w:hint="eastAsia"/>
          <w:sz w:val="30"/>
          <w:szCs w:val="30"/>
        </w:rPr>
        <w:t>返点，其当时认为他要把这</w:t>
      </w:r>
      <w:r>
        <w:rPr>
          <w:rFonts w:hint="eastAsia"/>
          <w:sz w:val="30"/>
          <w:szCs w:val="30"/>
        </w:rPr>
        <w:t>1%</w:t>
      </w:r>
      <w:r>
        <w:rPr>
          <w:rFonts w:hint="eastAsia"/>
          <w:sz w:val="30"/>
          <w:szCs w:val="30"/>
        </w:rPr>
        <w:t>留作自己的好处或利润，其想反对也没有用，只能默认。每半个月或一个月其就会把拉到卓某公司缴纳的车船税汇总结算表通过邮件发给李成林指定的邮箱，由李成林和卓某公司对账结算，卓某公司核对税额后通过转账方式把返点给其；另外，李成林说卓某公司因“出数需要”还分三次扣了管理费共</w:t>
      </w:r>
      <w:r>
        <w:rPr>
          <w:rFonts w:hint="eastAsia"/>
          <w:sz w:val="30"/>
          <w:szCs w:val="30"/>
        </w:rPr>
        <w:t>15000</w:t>
      </w:r>
      <w:r>
        <w:rPr>
          <w:rFonts w:hint="eastAsia"/>
          <w:sz w:val="30"/>
          <w:szCs w:val="30"/>
        </w:rPr>
        <w:t>元，每次扣</w:t>
      </w:r>
      <w:r>
        <w:rPr>
          <w:rFonts w:hint="eastAsia"/>
          <w:sz w:val="30"/>
          <w:szCs w:val="30"/>
        </w:rPr>
        <w:t>5000</w:t>
      </w:r>
      <w:r>
        <w:rPr>
          <w:rFonts w:hint="eastAsia"/>
          <w:sz w:val="30"/>
          <w:szCs w:val="30"/>
        </w:rPr>
        <w:t>元。其提供了其私人账户给李成林，但其不确定是不是卓某公司的账户转账返点款到其个人账户。其经手收取了李成林支付的车船税业务扶持奖励金共</w:t>
      </w:r>
      <w:r>
        <w:rPr>
          <w:rFonts w:hint="eastAsia"/>
          <w:sz w:val="30"/>
          <w:szCs w:val="30"/>
        </w:rPr>
        <w:t>2839048</w:t>
      </w:r>
      <w:r>
        <w:rPr>
          <w:rFonts w:hint="eastAsia"/>
          <w:sz w:val="30"/>
          <w:szCs w:val="30"/>
        </w:rPr>
        <w:t>元。其找李成林帮忙，一是通过他能够提高卓某公司给的返点，二是之前卓某公司有时会在月尾限制收单，其想通过李成林向某公司协商减少限制出单量，其和林某就能多赚钱。</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月后从化政策改变，不能引进车船税就停止做了。</w:t>
      </w:r>
    </w:p>
    <w:p w14:paraId="76AE1403" w14:textId="77777777" w:rsidR="00783799" w:rsidRDefault="00783799">
      <w:pPr>
        <w:spacing w:line="500" w:lineRule="atLeast"/>
        <w:ind w:firstLine="600"/>
        <w:divId w:val="62988403"/>
        <w:rPr>
          <w:rFonts w:hint="eastAsia"/>
          <w:sz w:val="30"/>
          <w:szCs w:val="30"/>
        </w:rPr>
      </w:pPr>
      <w:r>
        <w:rPr>
          <w:rFonts w:hint="eastAsia"/>
          <w:sz w:val="30"/>
          <w:szCs w:val="30"/>
        </w:rPr>
        <w:t>16</w:t>
      </w:r>
      <w:r>
        <w:rPr>
          <w:rFonts w:hint="eastAsia"/>
          <w:sz w:val="30"/>
          <w:szCs w:val="30"/>
        </w:rPr>
        <w:t>、上诉人李成林供述：</w:t>
      </w:r>
      <w:r>
        <w:rPr>
          <w:rFonts w:hint="eastAsia"/>
          <w:sz w:val="30"/>
          <w:szCs w:val="30"/>
        </w:rPr>
        <w:t>2012</w:t>
      </w:r>
      <w:r>
        <w:rPr>
          <w:rFonts w:hint="eastAsia"/>
          <w:sz w:val="30"/>
          <w:szCs w:val="30"/>
        </w:rPr>
        <w:t>年前后，从化出了一个关于鼓励增加税收、增加地方财政收入的文件，主要是对引进从化市外车船税在从化缴交的企业进行奖励；而协税办协助地税部门进行代征车船税。</w:t>
      </w:r>
      <w:r>
        <w:rPr>
          <w:rFonts w:hint="eastAsia"/>
          <w:sz w:val="30"/>
          <w:szCs w:val="30"/>
        </w:rPr>
        <w:t>2014</w:t>
      </w:r>
      <w:r>
        <w:rPr>
          <w:rFonts w:hint="eastAsia"/>
          <w:sz w:val="30"/>
          <w:szCs w:val="30"/>
        </w:rPr>
        <w:t>年，李某</w:t>
      </w:r>
      <w:r>
        <w:rPr>
          <w:rFonts w:hint="eastAsia"/>
          <w:sz w:val="30"/>
          <w:szCs w:val="30"/>
        </w:rPr>
        <w:t>6</w:t>
      </w:r>
      <w:r>
        <w:rPr>
          <w:rFonts w:hint="eastAsia"/>
          <w:sz w:val="30"/>
          <w:szCs w:val="30"/>
        </w:rPr>
        <w:t>想引进异地车船税到从化缴交，当时李某</w:t>
      </w:r>
      <w:r>
        <w:rPr>
          <w:rFonts w:hint="eastAsia"/>
          <w:sz w:val="30"/>
          <w:szCs w:val="30"/>
        </w:rPr>
        <w:t>6</w:t>
      </w:r>
      <w:r>
        <w:rPr>
          <w:rFonts w:hint="eastAsia"/>
          <w:sz w:val="30"/>
          <w:szCs w:val="30"/>
        </w:rPr>
        <w:t>和他的拍档林某是通过业务员和卓某公司缴税并获得返点。李某</w:t>
      </w:r>
      <w:r>
        <w:rPr>
          <w:rFonts w:hint="eastAsia"/>
          <w:sz w:val="30"/>
          <w:szCs w:val="30"/>
        </w:rPr>
        <w:t>6</w:t>
      </w:r>
      <w:r>
        <w:rPr>
          <w:rFonts w:hint="eastAsia"/>
          <w:sz w:val="30"/>
          <w:szCs w:val="30"/>
        </w:rPr>
        <w:t>想让其跟卓某公司协商不通过卓某公司的业务员而直接交给卓某公司，并给予较高的奖励返点数。其和李某</w:t>
      </w:r>
      <w:r>
        <w:rPr>
          <w:rFonts w:hint="eastAsia"/>
          <w:sz w:val="30"/>
          <w:szCs w:val="30"/>
        </w:rPr>
        <w:t>6</w:t>
      </w:r>
      <w:r>
        <w:rPr>
          <w:rFonts w:hint="eastAsia"/>
          <w:sz w:val="30"/>
          <w:szCs w:val="30"/>
        </w:rPr>
        <w:t>商量，如果其帮他从卓某公司那里谈成了业务并提高车船税返点，其要从中提取一部分手续费，他说可以，只要他赚的钱不低于市场就行。经过其与卓某公司的财务曹某沟通，曹某同意李某</w:t>
      </w:r>
      <w:r>
        <w:rPr>
          <w:rFonts w:hint="eastAsia"/>
          <w:sz w:val="30"/>
          <w:szCs w:val="30"/>
        </w:rPr>
        <w:t>6</w:t>
      </w:r>
      <w:r>
        <w:rPr>
          <w:rFonts w:hint="eastAsia"/>
          <w:sz w:val="30"/>
          <w:szCs w:val="30"/>
        </w:rPr>
        <w:t>不通过业务员直接与公司对接，返点为</w:t>
      </w:r>
      <w:r>
        <w:rPr>
          <w:rFonts w:hint="eastAsia"/>
          <w:sz w:val="30"/>
          <w:szCs w:val="30"/>
        </w:rPr>
        <w:t>26%</w:t>
      </w:r>
      <w:r>
        <w:rPr>
          <w:rFonts w:hint="eastAsia"/>
          <w:sz w:val="30"/>
          <w:szCs w:val="30"/>
        </w:rPr>
        <w:t>。最早的时候其当着李某</w:t>
      </w:r>
      <w:r>
        <w:rPr>
          <w:rFonts w:hint="eastAsia"/>
          <w:sz w:val="30"/>
          <w:szCs w:val="30"/>
        </w:rPr>
        <w:t>6</w:t>
      </w:r>
      <w:r>
        <w:rPr>
          <w:rFonts w:hint="eastAsia"/>
          <w:sz w:val="30"/>
          <w:szCs w:val="30"/>
        </w:rPr>
        <w:t>的面给曹某打了几次电话，确定了返点数，后来其对他隐瞒了真实的点数。其跟李某</w:t>
      </w:r>
      <w:r>
        <w:rPr>
          <w:rFonts w:hint="eastAsia"/>
          <w:sz w:val="30"/>
          <w:szCs w:val="30"/>
        </w:rPr>
        <w:t>6</w:t>
      </w:r>
      <w:r>
        <w:rPr>
          <w:rFonts w:hint="eastAsia"/>
          <w:sz w:val="30"/>
          <w:szCs w:val="30"/>
        </w:rPr>
        <w:t>他们说可以把车船税返点提高到</w:t>
      </w:r>
      <w:r>
        <w:rPr>
          <w:rFonts w:hint="eastAsia"/>
          <w:sz w:val="30"/>
          <w:szCs w:val="30"/>
        </w:rPr>
        <w:t>24%</w:t>
      </w:r>
      <w:r>
        <w:rPr>
          <w:rFonts w:hint="eastAsia"/>
          <w:sz w:val="30"/>
          <w:szCs w:val="30"/>
        </w:rPr>
        <w:t>，其他的由其操作，无须他们管；后其又跟李某</w:t>
      </w:r>
      <w:r>
        <w:rPr>
          <w:rFonts w:hint="eastAsia"/>
          <w:sz w:val="30"/>
          <w:szCs w:val="30"/>
        </w:rPr>
        <w:t>6</w:t>
      </w:r>
      <w:r>
        <w:rPr>
          <w:rFonts w:hint="eastAsia"/>
          <w:sz w:val="30"/>
          <w:szCs w:val="30"/>
        </w:rPr>
        <w:t>他们说要扣一个点，只能给</w:t>
      </w:r>
      <w:r>
        <w:rPr>
          <w:rFonts w:hint="eastAsia"/>
          <w:sz w:val="30"/>
          <w:szCs w:val="30"/>
        </w:rPr>
        <w:t>23%</w:t>
      </w:r>
      <w:r>
        <w:rPr>
          <w:rFonts w:hint="eastAsia"/>
          <w:sz w:val="30"/>
          <w:szCs w:val="30"/>
        </w:rPr>
        <w:t>，李某</w:t>
      </w:r>
      <w:r>
        <w:rPr>
          <w:rFonts w:hint="eastAsia"/>
          <w:sz w:val="30"/>
          <w:szCs w:val="30"/>
        </w:rPr>
        <w:t>6</w:t>
      </w:r>
      <w:r>
        <w:rPr>
          <w:rFonts w:hint="eastAsia"/>
          <w:sz w:val="30"/>
          <w:szCs w:val="30"/>
        </w:rPr>
        <w:t>他们也同意，这样就合作起来。每次李某</w:t>
      </w:r>
      <w:r>
        <w:rPr>
          <w:rFonts w:hint="eastAsia"/>
          <w:sz w:val="30"/>
          <w:szCs w:val="30"/>
        </w:rPr>
        <w:t>6</w:t>
      </w:r>
      <w:r>
        <w:rPr>
          <w:rFonts w:hint="eastAsia"/>
          <w:sz w:val="30"/>
          <w:szCs w:val="30"/>
        </w:rPr>
        <w:t>要与卓某公司结算，先把对账单通过邮件发给其，其审核后再转给卓某公司，卓某公司按照其的要求把全部返点款项（即</w:t>
      </w:r>
      <w:r>
        <w:rPr>
          <w:rFonts w:hint="eastAsia"/>
          <w:sz w:val="30"/>
          <w:szCs w:val="30"/>
        </w:rPr>
        <w:t>25%</w:t>
      </w:r>
      <w:r>
        <w:rPr>
          <w:rFonts w:hint="eastAsia"/>
          <w:sz w:val="30"/>
          <w:szCs w:val="30"/>
        </w:rPr>
        <w:t>或</w:t>
      </w:r>
      <w:r>
        <w:rPr>
          <w:rFonts w:hint="eastAsia"/>
          <w:sz w:val="30"/>
          <w:szCs w:val="30"/>
        </w:rPr>
        <w:t>26%</w:t>
      </w:r>
      <w:r>
        <w:rPr>
          <w:rFonts w:hint="eastAsia"/>
          <w:sz w:val="30"/>
          <w:szCs w:val="30"/>
        </w:rPr>
        <w:t>）打到其指定的李某</w:t>
      </w:r>
      <w:r>
        <w:rPr>
          <w:rFonts w:hint="eastAsia"/>
          <w:sz w:val="30"/>
          <w:szCs w:val="30"/>
        </w:rPr>
        <w:t>8</w:t>
      </w:r>
      <w:r>
        <w:rPr>
          <w:rFonts w:hint="eastAsia"/>
          <w:sz w:val="30"/>
          <w:szCs w:val="30"/>
        </w:rPr>
        <w:t>、李某</w:t>
      </w:r>
      <w:r>
        <w:rPr>
          <w:rFonts w:hint="eastAsia"/>
          <w:sz w:val="30"/>
          <w:szCs w:val="30"/>
        </w:rPr>
        <w:t>7</w:t>
      </w:r>
      <w:r>
        <w:rPr>
          <w:rFonts w:hint="eastAsia"/>
          <w:sz w:val="30"/>
          <w:szCs w:val="30"/>
        </w:rPr>
        <w:t>、李远抄三个账户，其再按</w:t>
      </w:r>
      <w:r>
        <w:rPr>
          <w:rFonts w:hint="eastAsia"/>
          <w:sz w:val="30"/>
          <w:szCs w:val="30"/>
        </w:rPr>
        <w:t>2</w:t>
      </w:r>
      <w:r>
        <w:rPr>
          <w:rFonts w:hint="eastAsia"/>
          <w:sz w:val="30"/>
          <w:szCs w:val="30"/>
        </w:rPr>
        <w:t>3%</w:t>
      </w:r>
      <w:r>
        <w:rPr>
          <w:rFonts w:hint="eastAsia"/>
          <w:sz w:val="30"/>
          <w:szCs w:val="30"/>
        </w:rPr>
        <w:t>或</w:t>
      </w:r>
      <w:r>
        <w:rPr>
          <w:rFonts w:hint="eastAsia"/>
          <w:sz w:val="30"/>
          <w:szCs w:val="30"/>
        </w:rPr>
        <w:t>24%</w:t>
      </w:r>
      <w:r>
        <w:rPr>
          <w:rFonts w:hint="eastAsia"/>
          <w:sz w:val="30"/>
          <w:szCs w:val="30"/>
        </w:rPr>
        <w:t>的金额转账给李某</w:t>
      </w:r>
      <w:r>
        <w:rPr>
          <w:rFonts w:hint="eastAsia"/>
          <w:sz w:val="30"/>
          <w:szCs w:val="30"/>
        </w:rPr>
        <w:t>6</w:t>
      </w:r>
      <w:r>
        <w:rPr>
          <w:rFonts w:hint="eastAsia"/>
          <w:sz w:val="30"/>
          <w:szCs w:val="30"/>
        </w:rPr>
        <w:t>提供的私人账户。上述三个账户最开始是其提供给曹某，后来其也叫李某</w:t>
      </w:r>
      <w:r>
        <w:rPr>
          <w:rFonts w:hint="eastAsia"/>
          <w:sz w:val="30"/>
          <w:szCs w:val="30"/>
        </w:rPr>
        <w:t>6</w:t>
      </w:r>
      <w:r>
        <w:rPr>
          <w:rFonts w:hint="eastAsia"/>
          <w:sz w:val="30"/>
          <w:szCs w:val="30"/>
        </w:rPr>
        <w:t>把这三个账户发给曹某，李某</w:t>
      </w:r>
      <w:r>
        <w:rPr>
          <w:rFonts w:hint="eastAsia"/>
          <w:sz w:val="30"/>
          <w:szCs w:val="30"/>
        </w:rPr>
        <w:t>6</w:t>
      </w:r>
      <w:r>
        <w:rPr>
          <w:rFonts w:hint="eastAsia"/>
          <w:sz w:val="30"/>
          <w:szCs w:val="30"/>
        </w:rPr>
        <w:t>知道这三个账户是其亲友的，其跟他说过卓某公司的返点先转入其亲友的账户，其再转给他；曹某也向李某</w:t>
      </w:r>
      <w:r>
        <w:rPr>
          <w:rFonts w:hint="eastAsia"/>
          <w:sz w:val="30"/>
          <w:szCs w:val="30"/>
        </w:rPr>
        <w:t>6</w:t>
      </w:r>
      <w:r>
        <w:rPr>
          <w:rFonts w:hint="eastAsia"/>
          <w:sz w:val="30"/>
          <w:szCs w:val="30"/>
        </w:rPr>
        <w:t>确认账户，李某</w:t>
      </w:r>
      <w:r>
        <w:rPr>
          <w:rFonts w:hint="eastAsia"/>
          <w:sz w:val="30"/>
          <w:szCs w:val="30"/>
        </w:rPr>
        <w:t>6</w:t>
      </w:r>
      <w:r>
        <w:rPr>
          <w:rFonts w:hint="eastAsia"/>
          <w:sz w:val="30"/>
          <w:szCs w:val="30"/>
        </w:rPr>
        <w:t>曾告诉其曹某有问过他是不是把钱转入这三个账户。在卓某公司与李某</w:t>
      </w:r>
      <w:r>
        <w:rPr>
          <w:rFonts w:hint="eastAsia"/>
          <w:sz w:val="30"/>
          <w:szCs w:val="30"/>
        </w:rPr>
        <w:t>6</w:t>
      </w:r>
      <w:r>
        <w:rPr>
          <w:rFonts w:hint="eastAsia"/>
          <w:sz w:val="30"/>
          <w:szCs w:val="30"/>
        </w:rPr>
        <w:t>的车船税业务往来过程中，其收取了</w:t>
      </w:r>
      <w:r>
        <w:rPr>
          <w:rFonts w:hint="eastAsia"/>
          <w:sz w:val="30"/>
          <w:szCs w:val="30"/>
        </w:rPr>
        <w:t>50</w:t>
      </w:r>
      <w:r>
        <w:rPr>
          <w:rFonts w:hint="eastAsia"/>
          <w:sz w:val="30"/>
          <w:szCs w:val="30"/>
        </w:rPr>
        <w:t>多万元手续费；另外，其分三次、每次扣了</w:t>
      </w:r>
      <w:r>
        <w:rPr>
          <w:rFonts w:hint="eastAsia"/>
          <w:sz w:val="30"/>
          <w:szCs w:val="30"/>
        </w:rPr>
        <w:t>5000</w:t>
      </w:r>
      <w:r>
        <w:rPr>
          <w:rFonts w:hint="eastAsia"/>
          <w:sz w:val="30"/>
          <w:szCs w:val="30"/>
        </w:rPr>
        <w:t>元管理费，共</w:t>
      </w:r>
      <w:r>
        <w:rPr>
          <w:rFonts w:hint="eastAsia"/>
          <w:sz w:val="30"/>
          <w:szCs w:val="30"/>
        </w:rPr>
        <w:t>15000</w:t>
      </w:r>
      <w:r>
        <w:rPr>
          <w:rFonts w:hint="eastAsia"/>
          <w:sz w:val="30"/>
          <w:szCs w:val="30"/>
        </w:rPr>
        <w:t>元，其有跟李某</w:t>
      </w:r>
      <w:r>
        <w:rPr>
          <w:rFonts w:hint="eastAsia"/>
          <w:sz w:val="30"/>
          <w:szCs w:val="30"/>
        </w:rPr>
        <w:t>6</w:t>
      </w:r>
      <w:r>
        <w:rPr>
          <w:rFonts w:hint="eastAsia"/>
          <w:sz w:val="30"/>
          <w:szCs w:val="30"/>
        </w:rPr>
        <w:t>明确讲过。当时政策上不允许李某</w:t>
      </w:r>
      <w:r>
        <w:rPr>
          <w:rFonts w:hint="eastAsia"/>
          <w:sz w:val="30"/>
          <w:szCs w:val="30"/>
        </w:rPr>
        <w:t>6</w:t>
      </w:r>
      <w:r>
        <w:rPr>
          <w:rFonts w:hint="eastAsia"/>
          <w:sz w:val="30"/>
          <w:szCs w:val="30"/>
        </w:rPr>
        <w:t>个人代理缴交异地车船税业务，只有卓某公司具有引进异地车船税资格，而卓某公司代办车船税过程中需要经过协税办，其是协税办副主任，卓某公司与其有工作上的便利关系，如果没有其的帮助，卓某公司可能不会给李某</w:t>
      </w:r>
      <w:r>
        <w:rPr>
          <w:rFonts w:hint="eastAsia"/>
          <w:sz w:val="30"/>
          <w:szCs w:val="30"/>
        </w:rPr>
        <w:t>6</w:t>
      </w:r>
      <w:r>
        <w:rPr>
          <w:rFonts w:hint="eastAsia"/>
          <w:sz w:val="30"/>
          <w:szCs w:val="30"/>
        </w:rPr>
        <w:t>做到这些业务，这也是李某</w:t>
      </w:r>
      <w:r>
        <w:rPr>
          <w:rFonts w:hint="eastAsia"/>
          <w:sz w:val="30"/>
          <w:szCs w:val="30"/>
        </w:rPr>
        <w:t>6</w:t>
      </w:r>
      <w:r>
        <w:rPr>
          <w:rFonts w:hint="eastAsia"/>
          <w:sz w:val="30"/>
          <w:szCs w:val="30"/>
        </w:rPr>
        <w:t>愿意给其手续费的原因。</w:t>
      </w:r>
    </w:p>
    <w:p w14:paraId="0F42C010" w14:textId="77777777" w:rsidR="00783799" w:rsidRDefault="00783799">
      <w:pPr>
        <w:spacing w:line="500" w:lineRule="atLeast"/>
        <w:ind w:firstLine="600"/>
        <w:divId w:val="1689019501"/>
        <w:rPr>
          <w:rFonts w:hint="eastAsia"/>
          <w:sz w:val="30"/>
          <w:szCs w:val="30"/>
        </w:rPr>
      </w:pPr>
      <w:r>
        <w:rPr>
          <w:rFonts w:hint="eastAsia"/>
          <w:sz w:val="30"/>
          <w:szCs w:val="30"/>
        </w:rPr>
        <w:t>原审法院认定上诉人李成林犯滥用职权罪、贪污罪的事实清楚，证据确实、充分，且原公诉机关没有对原审法院认定的上述事实予以抗诉，李成林亦无异议，本院予以确认。本案的争议焦点在于，李成林的行为是否构成受贿罪以及受贿数额的多少。对于原审法院认定、原公诉机关的抗诉意见、李成林及其辩护人所提意见，本院综合评判如下：</w:t>
      </w:r>
    </w:p>
    <w:p w14:paraId="0ECEDACA" w14:textId="77777777" w:rsidR="00783799" w:rsidRDefault="00783799">
      <w:pPr>
        <w:spacing w:line="500" w:lineRule="atLeast"/>
        <w:ind w:firstLine="600"/>
        <w:divId w:val="1186748591"/>
        <w:rPr>
          <w:rFonts w:hint="eastAsia"/>
          <w:sz w:val="30"/>
          <w:szCs w:val="30"/>
        </w:rPr>
      </w:pPr>
      <w:r>
        <w:rPr>
          <w:rFonts w:hint="eastAsia"/>
          <w:sz w:val="30"/>
          <w:szCs w:val="30"/>
        </w:rPr>
        <w:t>1</w:t>
      </w:r>
      <w:r>
        <w:rPr>
          <w:rFonts w:hint="eastAsia"/>
          <w:sz w:val="30"/>
          <w:szCs w:val="30"/>
        </w:rPr>
        <w:t>、关于上诉人李成林是否构成受贿罪</w:t>
      </w:r>
    </w:p>
    <w:p w14:paraId="30AC3AF8" w14:textId="77777777" w:rsidR="00783799" w:rsidRDefault="00783799">
      <w:pPr>
        <w:spacing w:line="500" w:lineRule="atLeast"/>
        <w:ind w:firstLine="600"/>
        <w:divId w:val="1424911227"/>
        <w:rPr>
          <w:rFonts w:hint="eastAsia"/>
          <w:sz w:val="30"/>
          <w:szCs w:val="30"/>
        </w:rPr>
      </w:pPr>
      <w:r>
        <w:rPr>
          <w:rFonts w:hint="eastAsia"/>
          <w:sz w:val="30"/>
          <w:szCs w:val="30"/>
        </w:rPr>
        <w:t>经查，现有证据证实，⑴从化市协税护税工作领导小组办公室受从化市地方税务局的委托代征车船税，在代征过程中，协税办有协助开展个体户纳税核定及其调整工作，协助征收、清算、催报、催缴个体户税费等职权。上诉人李成林作为协税办副主任，具有管理代征税收的职权；负责车船税的核对、统计和解缴税款，负责联系其他车船税相关业务。⑵卓贤公司与从化市街口街道办事处签订代收代缴车船税协议，协助组织从化市外车船税源到从化地方税务局缴纳，卓某公司工作人员携带车辆登记信息等资料到协税办代征工作站办理车船税申报纳税。⑶证人曹某称，李成林帮助李某</w:t>
      </w:r>
      <w:r>
        <w:rPr>
          <w:rFonts w:hint="eastAsia"/>
          <w:sz w:val="30"/>
          <w:szCs w:val="30"/>
        </w:rPr>
        <w:t>6</w:t>
      </w:r>
      <w:r>
        <w:rPr>
          <w:rFonts w:hint="eastAsia"/>
          <w:sz w:val="30"/>
          <w:szCs w:val="30"/>
        </w:rPr>
        <w:t>与其谈判，从化协税办主管车船税业务，卓某公司很多具体业务必须由协税办给予支持，而李成林作为协税办的领导，其不可能得罪他，必须给他面子；且李成林的介绍是卓某公司绕开业务员直接对接李某</w:t>
      </w:r>
      <w:r>
        <w:rPr>
          <w:rFonts w:hint="eastAsia"/>
          <w:sz w:val="30"/>
          <w:szCs w:val="30"/>
        </w:rPr>
        <w:t>6</w:t>
      </w:r>
      <w:r>
        <w:rPr>
          <w:rFonts w:hint="eastAsia"/>
          <w:sz w:val="30"/>
          <w:szCs w:val="30"/>
        </w:rPr>
        <w:t>、提高业务返点的原因之一。⑷证人林某、同案人李某</w:t>
      </w:r>
      <w:r>
        <w:rPr>
          <w:rFonts w:hint="eastAsia"/>
          <w:sz w:val="30"/>
          <w:szCs w:val="30"/>
        </w:rPr>
        <w:t>6</w:t>
      </w:r>
      <w:r>
        <w:rPr>
          <w:rFonts w:hint="eastAsia"/>
          <w:sz w:val="30"/>
          <w:szCs w:val="30"/>
        </w:rPr>
        <w:t>均称，经过李成林与卓某公司的曹某沟通后，卓某公司同意与其二人直接对接，且给其二人的业务返点提高至</w:t>
      </w:r>
      <w:r>
        <w:rPr>
          <w:rFonts w:hint="eastAsia"/>
          <w:sz w:val="30"/>
          <w:szCs w:val="30"/>
        </w:rPr>
        <w:t>24%</w:t>
      </w:r>
      <w:r>
        <w:rPr>
          <w:rFonts w:hint="eastAsia"/>
          <w:sz w:val="30"/>
          <w:szCs w:val="30"/>
        </w:rPr>
        <w:t>（后又降为</w:t>
      </w:r>
      <w:r>
        <w:rPr>
          <w:rFonts w:hint="eastAsia"/>
          <w:sz w:val="30"/>
          <w:szCs w:val="30"/>
        </w:rPr>
        <w:t>23%</w:t>
      </w:r>
      <w:r>
        <w:rPr>
          <w:rFonts w:hint="eastAsia"/>
          <w:sz w:val="30"/>
          <w:szCs w:val="30"/>
        </w:rPr>
        <w:t>），比没有找李成林之前要提高。⑸李成林供认，卓某公司代办车船税过程中需要经过从化协税办，其是协税办副主任，卓某公司与其有工作上的便利关系，没有其的帮助，卓某公司可能不会给李某</w:t>
      </w:r>
      <w:r>
        <w:rPr>
          <w:rFonts w:hint="eastAsia"/>
          <w:sz w:val="30"/>
          <w:szCs w:val="30"/>
        </w:rPr>
        <w:t>6</w:t>
      </w:r>
      <w:r>
        <w:rPr>
          <w:rFonts w:hint="eastAsia"/>
          <w:sz w:val="30"/>
          <w:szCs w:val="30"/>
        </w:rPr>
        <w:t>做到这些业务。综上，现有证据足以证实，李成林利用其担任从化协税办副主任的职务便利，为李某</w:t>
      </w:r>
      <w:r>
        <w:rPr>
          <w:rFonts w:hint="eastAsia"/>
          <w:sz w:val="30"/>
          <w:szCs w:val="30"/>
        </w:rPr>
        <w:t>6</w:t>
      </w:r>
      <w:r>
        <w:rPr>
          <w:rFonts w:hint="eastAsia"/>
          <w:sz w:val="30"/>
          <w:szCs w:val="30"/>
        </w:rPr>
        <w:t>向某公司承接代收代交车船税业务中谋取利益，其行为已构成受贿罪。</w:t>
      </w:r>
    </w:p>
    <w:p w14:paraId="5A5F0FCA" w14:textId="77777777" w:rsidR="00783799" w:rsidRDefault="00783799">
      <w:pPr>
        <w:spacing w:line="500" w:lineRule="atLeast"/>
        <w:ind w:firstLine="600"/>
        <w:divId w:val="1913813074"/>
        <w:rPr>
          <w:rFonts w:hint="eastAsia"/>
          <w:sz w:val="30"/>
          <w:szCs w:val="30"/>
        </w:rPr>
      </w:pPr>
      <w:r>
        <w:rPr>
          <w:rFonts w:hint="eastAsia"/>
          <w:sz w:val="30"/>
          <w:szCs w:val="30"/>
        </w:rPr>
        <w:t>2</w:t>
      </w:r>
      <w:r>
        <w:rPr>
          <w:rFonts w:hint="eastAsia"/>
          <w:sz w:val="30"/>
          <w:szCs w:val="30"/>
        </w:rPr>
        <w:t>、关于受贿数额的认定</w:t>
      </w:r>
    </w:p>
    <w:p w14:paraId="0BED8E1B" w14:textId="77777777" w:rsidR="00783799" w:rsidRDefault="00783799">
      <w:pPr>
        <w:spacing w:line="500" w:lineRule="atLeast"/>
        <w:ind w:firstLine="600"/>
        <w:divId w:val="2060131179"/>
        <w:rPr>
          <w:rFonts w:hint="eastAsia"/>
          <w:sz w:val="30"/>
          <w:szCs w:val="30"/>
        </w:rPr>
      </w:pPr>
      <w:r>
        <w:rPr>
          <w:rFonts w:hint="eastAsia"/>
          <w:sz w:val="30"/>
          <w:szCs w:val="30"/>
        </w:rPr>
        <w:t>经查，⑴证人曹某称，卓某公司返点</w:t>
      </w:r>
      <w:r>
        <w:rPr>
          <w:rFonts w:hint="eastAsia"/>
          <w:sz w:val="30"/>
          <w:szCs w:val="30"/>
        </w:rPr>
        <w:t>26%</w:t>
      </w:r>
      <w:r>
        <w:rPr>
          <w:rFonts w:hint="eastAsia"/>
          <w:sz w:val="30"/>
          <w:szCs w:val="30"/>
        </w:rPr>
        <w:t>给李某</w:t>
      </w:r>
      <w:r>
        <w:rPr>
          <w:rFonts w:hint="eastAsia"/>
          <w:sz w:val="30"/>
          <w:szCs w:val="30"/>
        </w:rPr>
        <w:t>6</w:t>
      </w:r>
      <w:r>
        <w:rPr>
          <w:rFonts w:hint="eastAsia"/>
          <w:sz w:val="30"/>
          <w:szCs w:val="30"/>
        </w:rPr>
        <w:t>的方案是得到李成林和李某</w:t>
      </w:r>
      <w:r>
        <w:rPr>
          <w:rFonts w:hint="eastAsia"/>
          <w:sz w:val="30"/>
          <w:szCs w:val="30"/>
        </w:rPr>
        <w:t>6</w:t>
      </w:r>
      <w:r>
        <w:rPr>
          <w:rFonts w:hint="eastAsia"/>
          <w:sz w:val="30"/>
          <w:szCs w:val="30"/>
        </w:rPr>
        <w:t>两人的确认。⑵同案人李某</w:t>
      </w:r>
      <w:r>
        <w:rPr>
          <w:rFonts w:hint="eastAsia"/>
          <w:sz w:val="30"/>
          <w:szCs w:val="30"/>
        </w:rPr>
        <w:t>6</w:t>
      </w:r>
      <w:r>
        <w:rPr>
          <w:rFonts w:hint="eastAsia"/>
          <w:sz w:val="30"/>
          <w:szCs w:val="30"/>
        </w:rPr>
        <w:t>、上诉人李成林的供述共同证实，其二人没有就好处费的比例进行明确约定。李某</w:t>
      </w:r>
      <w:r>
        <w:rPr>
          <w:rFonts w:hint="eastAsia"/>
          <w:sz w:val="30"/>
          <w:szCs w:val="30"/>
        </w:rPr>
        <w:t>6</w:t>
      </w:r>
      <w:r>
        <w:rPr>
          <w:rFonts w:hint="eastAsia"/>
          <w:sz w:val="30"/>
          <w:szCs w:val="30"/>
        </w:rPr>
        <w:t>称，其知道李成林会从政府给卓某公司的返点与李成林所称的卓某公司给其的返点差额中获得利益，虽然其不清楚李成林具体获得多少返点数，但其认为多出的返点就是李成林的好处，只要李成林保证其能获得承诺的返点数；李成林亦称，其与李某</w:t>
      </w:r>
      <w:r>
        <w:rPr>
          <w:rFonts w:hint="eastAsia"/>
          <w:sz w:val="30"/>
          <w:szCs w:val="30"/>
        </w:rPr>
        <w:t>6</w:t>
      </w:r>
      <w:r>
        <w:rPr>
          <w:rFonts w:hint="eastAsia"/>
          <w:sz w:val="30"/>
          <w:szCs w:val="30"/>
        </w:rPr>
        <w:t>商量要从卓某公司给李某</w:t>
      </w:r>
      <w:r>
        <w:rPr>
          <w:rFonts w:hint="eastAsia"/>
          <w:sz w:val="30"/>
          <w:szCs w:val="30"/>
        </w:rPr>
        <w:t>6</w:t>
      </w:r>
      <w:r>
        <w:rPr>
          <w:rFonts w:hint="eastAsia"/>
          <w:sz w:val="30"/>
          <w:szCs w:val="30"/>
        </w:rPr>
        <w:t>的返点中提取一部分手续费，李某</w:t>
      </w:r>
      <w:r>
        <w:rPr>
          <w:rFonts w:hint="eastAsia"/>
          <w:sz w:val="30"/>
          <w:szCs w:val="30"/>
        </w:rPr>
        <w:t>6</w:t>
      </w:r>
      <w:r>
        <w:rPr>
          <w:rFonts w:hint="eastAsia"/>
          <w:sz w:val="30"/>
          <w:szCs w:val="30"/>
        </w:rPr>
        <w:t>同意并称只要他赚的钱不低于市场就行。即李某</w:t>
      </w:r>
      <w:r>
        <w:rPr>
          <w:rFonts w:hint="eastAsia"/>
          <w:sz w:val="30"/>
          <w:szCs w:val="30"/>
        </w:rPr>
        <w:t>6</w:t>
      </w:r>
      <w:r>
        <w:rPr>
          <w:rFonts w:hint="eastAsia"/>
          <w:sz w:val="30"/>
          <w:szCs w:val="30"/>
        </w:rPr>
        <w:t>对于以多少返点数向李成林行贿是一个概括的故意。⑶李成林曾供称，其提供了李某</w:t>
      </w:r>
      <w:r>
        <w:rPr>
          <w:rFonts w:hint="eastAsia"/>
          <w:sz w:val="30"/>
          <w:szCs w:val="30"/>
        </w:rPr>
        <w:t>8</w:t>
      </w:r>
      <w:r>
        <w:rPr>
          <w:rFonts w:hint="eastAsia"/>
          <w:sz w:val="30"/>
          <w:szCs w:val="30"/>
        </w:rPr>
        <w:t>、李某</w:t>
      </w:r>
      <w:r>
        <w:rPr>
          <w:rFonts w:hint="eastAsia"/>
          <w:sz w:val="30"/>
          <w:szCs w:val="30"/>
        </w:rPr>
        <w:t>7</w:t>
      </w:r>
      <w:r>
        <w:rPr>
          <w:rFonts w:hint="eastAsia"/>
          <w:sz w:val="30"/>
          <w:szCs w:val="30"/>
        </w:rPr>
        <w:t>、李远抄三个账户给卓某公司作为收取业务返点的账户，也让李某</w:t>
      </w:r>
      <w:r>
        <w:rPr>
          <w:rFonts w:hint="eastAsia"/>
          <w:sz w:val="30"/>
          <w:szCs w:val="30"/>
        </w:rPr>
        <w:t>6</w:t>
      </w:r>
      <w:r>
        <w:rPr>
          <w:rFonts w:hint="eastAsia"/>
          <w:sz w:val="30"/>
          <w:szCs w:val="30"/>
        </w:rPr>
        <w:t>发这三个账户给曹某，李某</w:t>
      </w:r>
      <w:r>
        <w:rPr>
          <w:rFonts w:hint="eastAsia"/>
          <w:sz w:val="30"/>
          <w:szCs w:val="30"/>
        </w:rPr>
        <w:t>6</w:t>
      </w:r>
      <w:r>
        <w:rPr>
          <w:rFonts w:hint="eastAsia"/>
          <w:sz w:val="30"/>
          <w:szCs w:val="30"/>
        </w:rPr>
        <w:t>告诉其曹某曾向他确认过收款账户；证人曹某称，李成林、李某</w:t>
      </w:r>
      <w:r>
        <w:rPr>
          <w:rFonts w:hint="eastAsia"/>
          <w:sz w:val="30"/>
          <w:szCs w:val="30"/>
        </w:rPr>
        <w:t>6</w:t>
      </w:r>
      <w:r>
        <w:rPr>
          <w:rFonts w:hint="eastAsia"/>
          <w:sz w:val="30"/>
          <w:szCs w:val="30"/>
        </w:rPr>
        <w:t>均提供过上述三个账户用于收取返点，其亦向李某</w:t>
      </w:r>
      <w:r>
        <w:rPr>
          <w:rFonts w:hint="eastAsia"/>
          <w:sz w:val="30"/>
          <w:szCs w:val="30"/>
        </w:rPr>
        <w:t>6</w:t>
      </w:r>
      <w:r>
        <w:rPr>
          <w:rFonts w:hint="eastAsia"/>
          <w:sz w:val="30"/>
          <w:szCs w:val="30"/>
        </w:rPr>
        <w:t>确认过。可见，李某</w:t>
      </w:r>
      <w:r>
        <w:rPr>
          <w:rFonts w:hint="eastAsia"/>
          <w:sz w:val="30"/>
          <w:szCs w:val="30"/>
        </w:rPr>
        <w:t>6</w:t>
      </w:r>
      <w:r>
        <w:rPr>
          <w:rFonts w:hint="eastAsia"/>
          <w:sz w:val="30"/>
          <w:szCs w:val="30"/>
        </w:rPr>
        <w:t>明知卓某公司的返点款是先到李成林指定的账户，再由李成林转给其，这与税款对账单先发给李成林，再由李成林转发给卓某公司的操作一致。⑷相关账户流水、涉案车船税业务往来款情况表等证据显示，除去转给李某</w:t>
      </w:r>
      <w:r>
        <w:rPr>
          <w:rFonts w:hint="eastAsia"/>
          <w:sz w:val="30"/>
          <w:szCs w:val="30"/>
        </w:rPr>
        <w:t>6</w:t>
      </w:r>
      <w:r>
        <w:rPr>
          <w:rFonts w:hint="eastAsia"/>
          <w:sz w:val="30"/>
          <w:szCs w:val="30"/>
        </w:rPr>
        <w:t>账户的</w:t>
      </w:r>
      <w:r>
        <w:rPr>
          <w:rFonts w:hint="eastAsia"/>
          <w:sz w:val="30"/>
          <w:szCs w:val="30"/>
        </w:rPr>
        <w:t>2839048</w:t>
      </w:r>
      <w:r>
        <w:rPr>
          <w:rFonts w:hint="eastAsia"/>
          <w:sz w:val="30"/>
          <w:szCs w:val="30"/>
        </w:rPr>
        <w:t>元，李成林实际获取好处费</w:t>
      </w:r>
      <w:r>
        <w:rPr>
          <w:rFonts w:hint="eastAsia"/>
          <w:sz w:val="30"/>
          <w:szCs w:val="30"/>
        </w:rPr>
        <w:t>568831.42</w:t>
      </w:r>
      <w:r>
        <w:rPr>
          <w:rFonts w:hint="eastAsia"/>
          <w:sz w:val="30"/>
          <w:szCs w:val="30"/>
        </w:rPr>
        <w:t>元。综上，虽然</w:t>
      </w:r>
      <w:r>
        <w:rPr>
          <w:rFonts w:hint="eastAsia"/>
          <w:sz w:val="30"/>
          <w:szCs w:val="30"/>
        </w:rPr>
        <w:t>李某</w:t>
      </w:r>
      <w:r>
        <w:rPr>
          <w:rFonts w:hint="eastAsia"/>
          <w:sz w:val="30"/>
          <w:szCs w:val="30"/>
        </w:rPr>
        <w:t>6</w:t>
      </w:r>
      <w:r>
        <w:rPr>
          <w:rFonts w:hint="eastAsia"/>
          <w:sz w:val="30"/>
          <w:szCs w:val="30"/>
        </w:rPr>
        <w:t>与李成林没有就好处费的具体数额或具体比例进行明确约定，但李某</w:t>
      </w:r>
      <w:r>
        <w:rPr>
          <w:rFonts w:hint="eastAsia"/>
          <w:sz w:val="30"/>
          <w:szCs w:val="30"/>
        </w:rPr>
        <w:t>6</w:t>
      </w:r>
      <w:r>
        <w:rPr>
          <w:rFonts w:hint="eastAsia"/>
          <w:sz w:val="30"/>
          <w:szCs w:val="30"/>
        </w:rPr>
        <w:t>对李成林从卓某公司给其的返点数中扣除好处费是默许并认可的，故应当以李成林从卓某公司的返点款项中实际获取的数额作为认定李成林受贿的数额，即</w:t>
      </w:r>
      <w:r>
        <w:rPr>
          <w:rFonts w:hint="eastAsia"/>
          <w:sz w:val="30"/>
          <w:szCs w:val="30"/>
        </w:rPr>
        <w:t>568831.42</w:t>
      </w:r>
      <w:r>
        <w:rPr>
          <w:rFonts w:hint="eastAsia"/>
          <w:sz w:val="30"/>
          <w:szCs w:val="30"/>
        </w:rPr>
        <w:t>元。</w:t>
      </w:r>
    </w:p>
    <w:p w14:paraId="33714D7E" w14:textId="77777777" w:rsidR="00783799" w:rsidRDefault="00783799">
      <w:pPr>
        <w:spacing w:line="500" w:lineRule="atLeast"/>
        <w:ind w:firstLine="600"/>
        <w:divId w:val="1952082362"/>
        <w:rPr>
          <w:rFonts w:hint="eastAsia"/>
          <w:sz w:val="30"/>
          <w:szCs w:val="30"/>
        </w:rPr>
      </w:pPr>
      <w:r>
        <w:rPr>
          <w:rFonts w:hint="eastAsia"/>
          <w:sz w:val="30"/>
          <w:szCs w:val="30"/>
        </w:rPr>
        <w:t>本院认为，上诉人李成林作为国家机关工作人员，违反法律规定的权限和程序，滥用职权，致使公共财产、国家和人民利益遭受重大损失，其行为已构成滥用职权罪；李成林利用职务上的便利，以骗取的手段非法占有公共财物，数额较大，其行为已构成贪污罪；李成林利用职务上的便利，非法收受他人财物，为他人谋取利益，数额巨大，其行为已构成受贿罪。李成林一人犯数罪，依法应当数罪并罚。李成林犯罪以后自动投案，如实供述自己的罪行，是自首，可以从轻或减轻处罚。原判决认定李成林的犯罪事实基本清楚，证据确实、充分，审判程序合法，对李成林犯滥用职权罪、贪污罪的量刑适当，惟认定李成林的受贿数额有误，本院予以纠正。抗诉机关的意见成立，本院予以支持。根据李成林的犯罪事实、性质、情节和对社会的危害程度，依照《中华人民共和国刑事诉讼法》第二百二十五条第一款第（三）项、第二百三十三条，《中华人民共和国刑法》第三百八十二条第一款、第三百八十三条、第三百八十五条第一款、第三百八十六条、第三百九十七条第一款、第六十九条、第六十七条第一款、第五十二条、第五十三条、第六十四条以及《最高人民法院、最高人民检察院关于办理贪污贿赂刑事案件适用法律若干问题的解释》第一条第一款、第二</w:t>
      </w:r>
      <w:r>
        <w:rPr>
          <w:rFonts w:hint="eastAsia"/>
          <w:sz w:val="30"/>
          <w:szCs w:val="30"/>
        </w:rPr>
        <w:t>条第一款、第十八条、第十九条第一款之规定，判决如下：</w:t>
      </w:r>
    </w:p>
    <w:p w14:paraId="1CB6B0A5" w14:textId="77777777" w:rsidR="00783799" w:rsidRDefault="00783799">
      <w:pPr>
        <w:spacing w:line="500" w:lineRule="atLeast"/>
        <w:ind w:firstLine="600"/>
        <w:divId w:val="421030153"/>
        <w:rPr>
          <w:rFonts w:hint="eastAsia"/>
          <w:sz w:val="30"/>
          <w:szCs w:val="30"/>
        </w:rPr>
      </w:pPr>
      <w:r>
        <w:rPr>
          <w:rFonts w:hint="eastAsia"/>
          <w:sz w:val="30"/>
          <w:szCs w:val="30"/>
        </w:rPr>
        <w:t>一、维持广州市从化区人民法院（</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145</w:t>
      </w:r>
      <w:r>
        <w:rPr>
          <w:rFonts w:hint="eastAsia"/>
          <w:sz w:val="30"/>
          <w:szCs w:val="30"/>
        </w:rPr>
        <w:t>号刑事判决第一项中上诉人李成林犯滥用职权罪、贪污罪的定罪量刑部分和犯受贿罪的定罪部分，以及第二项中继续追缴上诉人李成林伙同同案人李冬华、李楚辉犯贪污罪的违法所得</w:t>
      </w:r>
      <w:r>
        <w:rPr>
          <w:rFonts w:hint="eastAsia"/>
          <w:sz w:val="30"/>
          <w:szCs w:val="30"/>
        </w:rPr>
        <w:t>77203</w:t>
      </w:r>
      <w:r>
        <w:rPr>
          <w:rFonts w:hint="eastAsia"/>
          <w:sz w:val="30"/>
          <w:szCs w:val="30"/>
        </w:rPr>
        <w:t>元，追缴后发还给广州市从化区协税护税工作领导小组办公室。</w:t>
      </w:r>
    </w:p>
    <w:p w14:paraId="27A36390" w14:textId="77777777" w:rsidR="00783799" w:rsidRDefault="00783799">
      <w:pPr>
        <w:spacing w:line="500" w:lineRule="atLeast"/>
        <w:ind w:firstLine="600"/>
        <w:divId w:val="939215788"/>
        <w:rPr>
          <w:rFonts w:hint="eastAsia"/>
          <w:sz w:val="30"/>
          <w:szCs w:val="30"/>
        </w:rPr>
      </w:pPr>
      <w:r>
        <w:rPr>
          <w:rFonts w:hint="eastAsia"/>
          <w:sz w:val="30"/>
          <w:szCs w:val="30"/>
        </w:rPr>
        <w:t>二、撤销广州市从化区人民法院（</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145</w:t>
      </w:r>
      <w:r>
        <w:rPr>
          <w:rFonts w:hint="eastAsia"/>
          <w:sz w:val="30"/>
          <w:szCs w:val="30"/>
        </w:rPr>
        <w:t>号刑事判决第一项中上诉人李成林犯受贿罪的量刑部分，以及第二项中继续追缴上诉人李成林犯受贿罪的违法所得</w:t>
      </w:r>
      <w:r>
        <w:rPr>
          <w:rFonts w:hint="eastAsia"/>
          <w:sz w:val="30"/>
          <w:szCs w:val="30"/>
        </w:rPr>
        <w:t>159136</w:t>
      </w:r>
      <w:r>
        <w:rPr>
          <w:rFonts w:hint="eastAsia"/>
          <w:sz w:val="30"/>
          <w:szCs w:val="30"/>
        </w:rPr>
        <w:t>元，追缴后依法予以没收，上缴国库。</w:t>
      </w:r>
    </w:p>
    <w:p w14:paraId="422F58F0" w14:textId="77777777" w:rsidR="00783799" w:rsidRDefault="00783799">
      <w:pPr>
        <w:spacing w:line="500" w:lineRule="atLeast"/>
        <w:ind w:firstLine="600"/>
        <w:divId w:val="820078157"/>
        <w:rPr>
          <w:rFonts w:hint="eastAsia"/>
          <w:sz w:val="30"/>
          <w:szCs w:val="30"/>
        </w:rPr>
      </w:pPr>
      <w:r>
        <w:rPr>
          <w:rFonts w:hint="eastAsia"/>
          <w:sz w:val="30"/>
          <w:szCs w:val="30"/>
        </w:rPr>
        <w:t>三、上诉人李成林犯受贿罪，判处有期徒刑二年十个月，并处罚金人民币十万元；犯滥用职权罪，判处有期徒刑八个月；犯贪污罪，判处有期徒刑八个月，并处罚金人民币十万元。决定执行有期徒刑三年九个月，并处罚金人民币二十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日止。罚金于本判决发生法律效力之次日起十五日内向广州市从化区人民法院缴纳）</w:t>
      </w:r>
    </w:p>
    <w:p w14:paraId="2D73CFEC" w14:textId="77777777" w:rsidR="00783799" w:rsidRDefault="00783799">
      <w:pPr>
        <w:spacing w:line="500" w:lineRule="atLeast"/>
        <w:ind w:firstLine="600"/>
        <w:divId w:val="1146051804"/>
        <w:rPr>
          <w:rFonts w:hint="eastAsia"/>
          <w:sz w:val="30"/>
          <w:szCs w:val="30"/>
        </w:rPr>
      </w:pPr>
      <w:r>
        <w:rPr>
          <w:rFonts w:hint="eastAsia"/>
          <w:sz w:val="30"/>
          <w:szCs w:val="30"/>
        </w:rPr>
        <w:t>四、追缴上诉人李成林犯受贿罪的违法所得</w:t>
      </w:r>
      <w:r>
        <w:rPr>
          <w:rFonts w:hint="eastAsia"/>
          <w:sz w:val="30"/>
          <w:szCs w:val="30"/>
        </w:rPr>
        <w:t>568831.42</w:t>
      </w:r>
      <w:r>
        <w:rPr>
          <w:rFonts w:hint="eastAsia"/>
          <w:sz w:val="30"/>
          <w:szCs w:val="30"/>
        </w:rPr>
        <w:t>元，予以没收，上缴国库。</w:t>
      </w:r>
    </w:p>
    <w:p w14:paraId="4EFC5751" w14:textId="77777777" w:rsidR="00783799" w:rsidRDefault="00783799">
      <w:pPr>
        <w:spacing w:line="500" w:lineRule="atLeast"/>
        <w:ind w:firstLine="600"/>
        <w:divId w:val="210658901"/>
        <w:rPr>
          <w:rFonts w:hint="eastAsia"/>
          <w:sz w:val="30"/>
          <w:szCs w:val="30"/>
        </w:rPr>
      </w:pPr>
      <w:r>
        <w:rPr>
          <w:rFonts w:hint="eastAsia"/>
          <w:sz w:val="30"/>
          <w:szCs w:val="30"/>
        </w:rPr>
        <w:t>本判决为终审判决。</w:t>
      </w:r>
    </w:p>
    <w:p w14:paraId="41AE9C50" w14:textId="77777777" w:rsidR="00783799" w:rsidRDefault="00783799">
      <w:pPr>
        <w:spacing w:line="500" w:lineRule="atLeast"/>
        <w:jc w:val="right"/>
        <w:divId w:val="1736584081"/>
        <w:rPr>
          <w:rFonts w:hint="eastAsia"/>
          <w:sz w:val="30"/>
          <w:szCs w:val="30"/>
        </w:rPr>
      </w:pPr>
      <w:r>
        <w:rPr>
          <w:rFonts w:hint="eastAsia"/>
          <w:sz w:val="30"/>
          <w:szCs w:val="30"/>
        </w:rPr>
        <w:t>审判长　徐　兵</w:t>
      </w:r>
    </w:p>
    <w:p w14:paraId="62AF7364" w14:textId="77777777" w:rsidR="00783799" w:rsidRDefault="00783799">
      <w:pPr>
        <w:spacing w:line="500" w:lineRule="atLeast"/>
        <w:jc w:val="right"/>
        <w:divId w:val="1738284658"/>
        <w:rPr>
          <w:rFonts w:hint="eastAsia"/>
          <w:sz w:val="30"/>
          <w:szCs w:val="30"/>
        </w:rPr>
      </w:pPr>
      <w:r>
        <w:rPr>
          <w:rFonts w:hint="eastAsia"/>
          <w:sz w:val="30"/>
          <w:szCs w:val="30"/>
        </w:rPr>
        <w:t>审判员　蔡丽君</w:t>
      </w:r>
    </w:p>
    <w:p w14:paraId="7FEAA45B" w14:textId="77777777" w:rsidR="00783799" w:rsidRDefault="00783799">
      <w:pPr>
        <w:spacing w:line="500" w:lineRule="atLeast"/>
        <w:jc w:val="right"/>
        <w:divId w:val="375666840"/>
        <w:rPr>
          <w:rFonts w:hint="eastAsia"/>
          <w:sz w:val="30"/>
          <w:szCs w:val="30"/>
        </w:rPr>
      </w:pPr>
      <w:r>
        <w:rPr>
          <w:rFonts w:hint="eastAsia"/>
          <w:sz w:val="30"/>
          <w:szCs w:val="30"/>
        </w:rPr>
        <w:t>审判员　许媛媛</w:t>
      </w:r>
    </w:p>
    <w:p w14:paraId="67B03FE0" w14:textId="77777777" w:rsidR="00783799" w:rsidRDefault="00783799">
      <w:pPr>
        <w:spacing w:line="500" w:lineRule="atLeast"/>
        <w:jc w:val="right"/>
        <w:divId w:val="702441057"/>
        <w:rPr>
          <w:rFonts w:hint="eastAsia"/>
          <w:sz w:val="30"/>
          <w:szCs w:val="30"/>
        </w:rPr>
      </w:pPr>
      <w:r>
        <w:rPr>
          <w:rFonts w:hint="eastAsia"/>
          <w:sz w:val="30"/>
          <w:szCs w:val="30"/>
        </w:rPr>
        <w:t>二〇一七年十月十六日</w:t>
      </w:r>
    </w:p>
    <w:p w14:paraId="6F8F6849" w14:textId="77777777" w:rsidR="00783799" w:rsidRDefault="00783799">
      <w:pPr>
        <w:spacing w:line="500" w:lineRule="atLeast"/>
        <w:jc w:val="right"/>
        <w:divId w:val="877088174"/>
        <w:rPr>
          <w:rFonts w:hint="eastAsia"/>
          <w:sz w:val="30"/>
          <w:szCs w:val="30"/>
        </w:rPr>
      </w:pPr>
      <w:r>
        <w:rPr>
          <w:rFonts w:hint="eastAsia"/>
          <w:sz w:val="30"/>
          <w:szCs w:val="30"/>
        </w:rPr>
        <w:t>书记员　龚彩玉</w:t>
      </w:r>
    </w:p>
    <w:p w14:paraId="6BA0B8A5" w14:textId="77777777" w:rsidR="00783799" w:rsidRDefault="00783799">
      <w:pPr>
        <w:spacing w:line="500" w:lineRule="atLeast"/>
        <w:ind w:firstLine="600"/>
        <w:divId w:val="918708148"/>
        <w:rPr>
          <w:rFonts w:hint="eastAsia"/>
          <w:sz w:val="30"/>
          <w:szCs w:val="30"/>
        </w:rPr>
      </w:pPr>
      <w:r>
        <w:rPr>
          <w:rFonts w:hint="eastAsia"/>
          <w:sz w:val="30"/>
          <w:szCs w:val="30"/>
        </w:rPr>
        <w:t>黄藻诗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8E682" w14:textId="77777777" w:rsidR="00783799" w:rsidRDefault="00783799" w:rsidP="00783799">
      <w:pPr>
        <w:rPr>
          <w:rFonts w:hint="eastAsia"/>
        </w:rPr>
      </w:pPr>
      <w:r>
        <w:separator/>
      </w:r>
    </w:p>
  </w:endnote>
  <w:endnote w:type="continuationSeparator" w:id="0">
    <w:p w14:paraId="4B5F63E8" w14:textId="77777777" w:rsidR="00783799" w:rsidRDefault="00783799" w:rsidP="0078379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C810F" w14:textId="77777777" w:rsidR="00783799" w:rsidRDefault="00783799" w:rsidP="00783799">
      <w:pPr>
        <w:rPr>
          <w:rFonts w:hint="eastAsia"/>
        </w:rPr>
      </w:pPr>
      <w:r>
        <w:separator/>
      </w:r>
    </w:p>
  </w:footnote>
  <w:footnote w:type="continuationSeparator" w:id="0">
    <w:p w14:paraId="62BBBFA9" w14:textId="77777777" w:rsidR="00783799" w:rsidRDefault="00783799" w:rsidP="0078379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83799"/>
    <w:rsid w:val="0078379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6034B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83799"/>
    <w:pPr>
      <w:tabs>
        <w:tab w:val="center" w:pos="4153"/>
        <w:tab w:val="right" w:pos="8306"/>
      </w:tabs>
      <w:snapToGrid w:val="0"/>
      <w:jc w:val="center"/>
    </w:pPr>
    <w:rPr>
      <w:sz w:val="18"/>
      <w:szCs w:val="18"/>
    </w:rPr>
  </w:style>
  <w:style w:type="character" w:customStyle="1" w:styleId="a4">
    <w:name w:val="页眉 字符"/>
    <w:basedOn w:val="a0"/>
    <w:link w:val="a3"/>
    <w:uiPriority w:val="99"/>
    <w:rsid w:val="00783799"/>
    <w:rPr>
      <w:rFonts w:ascii="宋体" w:eastAsia="宋体" w:hAnsi="宋体" w:cs="宋体"/>
      <w:sz w:val="18"/>
      <w:szCs w:val="18"/>
    </w:rPr>
  </w:style>
  <w:style w:type="paragraph" w:styleId="a5">
    <w:name w:val="footer"/>
    <w:basedOn w:val="a"/>
    <w:link w:val="a6"/>
    <w:uiPriority w:val="99"/>
    <w:unhideWhenUsed/>
    <w:rsid w:val="00783799"/>
    <w:pPr>
      <w:tabs>
        <w:tab w:val="center" w:pos="4153"/>
        <w:tab w:val="right" w:pos="8306"/>
      </w:tabs>
      <w:snapToGrid w:val="0"/>
    </w:pPr>
    <w:rPr>
      <w:sz w:val="18"/>
      <w:szCs w:val="18"/>
    </w:rPr>
  </w:style>
  <w:style w:type="character" w:customStyle="1" w:styleId="a6">
    <w:name w:val="页脚 字符"/>
    <w:basedOn w:val="a0"/>
    <w:link w:val="a5"/>
    <w:uiPriority w:val="99"/>
    <w:rsid w:val="0078379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88403">
      <w:marLeft w:val="0"/>
      <w:marRight w:val="0"/>
      <w:marTop w:val="10"/>
      <w:marBottom w:val="10"/>
      <w:divBdr>
        <w:top w:val="none" w:sz="0" w:space="0" w:color="auto"/>
        <w:left w:val="none" w:sz="0" w:space="0" w:color="auto"/>
        <w:bottom w:val="none" w:sz="0" w:space="0" w:color="auto"/>
        <w:right w:val="none" w:sz="0" w:space="0" w:color="auto"/>
      </w:divBdr>
    </w:div>
    <w:div w:id="75563086">
      <w:marLeft w:val="0"/>
      <w:marRight w:val="0"/>
      <w:marTop w:val="10"/>
      <w:marBottom w:val="10"/>
      <w:divBdr>
        <w:top w:val="none" w:sz="0" w:space="0" w:color="auto"/>
        <w:left w:val="none" w:sz="0" w:space="0" w:color="auto"/>
        <w:bottom w:val="none" w:sz="0" w:space="0" w:color="auto"/>
        <w:right w:val="none" w:sz="0" w:space="0" w:color="auto"/>
      </w:divBdr>
    </w:div>
    <w:div w:id="93668197">
      <w:marLeft w:val="0"/>
      <w:marRight w:val="0"/>
      <w:marTop w:val="10"/>
      <w:marBottom w:val="10"/>
      <w:divBdr>
        <w:top w:val="none" w:sz="0" w:space="0" w:color="auto"/>
        <w:left w:val="none" w:sz="0" w:space="0" w:color="auto"/>
        <w:bottom w:val="none" w:sz="0" w:space="0" w:color="auto"/>
        <w:right w:val="none" w:sz="0" w:space="0" w:color="auto"/>
      </w:divBdr>
    </w:div>
    <w:div w:id="110320275">
      <w:marLeft w:val="0"/>
      <w:marRight w:val="0"/>
      <w:marTop w:val="10"/>
      <w:marBottom w:val="10"/>
      <w:divBdr>
        <w:top w:val="none" w:sz="0" w:space="0" w:color="auto"/>
        <w:left w:val="none" w:sz="0" w:space="0" w:color="auto"/>
        <w:bottom w:val="none" w:sz="0" w:space="0" w:color="auto"/>
        <w:right w:val="none" w:sz="0" w:space="0" w:color="auto"/>
      </w:divBdr>
    </w:div>
    <w:div w:id="134568095">
      <w:marLeft w:val="0"/>
      <w:marRight w:val="0"/>
      <w:marTop w:val="10"/>
      <w:marBottom w:val="10"/>
      <w:divBdr>
        <w:top w:val="none" w:sz="0" w:space="0" w:color="auto"/>
        <w:left w:val="none" w:sz="0" w:space="0" w:color="auto"/>
        <w:bottom w:val="none" w:sz="0" w:space="0" w:color="auto"/>
        <w:right w:val="none" w:sz="0" w:space="0" w:color="auto"/>
      </w:divBdr>
    </w:div>
    <w:div w:id="184249575">
      <w:marLeft w:val="0"/>
      <w:marRight w:val="0"/>
      <w:marTop w:val="10"/>
      <w:marBottom w:val="10"/>
      <w:divBdr>
        <w:top w:val="none" w:sz="0" w:space="0" w:color="auto"/>
        <w:left w:val="none" w:sz="0" w:space="0" w:color="auto"/>
        <w:bottom w:val="none" w:sz="0" w:space="0" w:color="auto"/>
        <w:right w:val="none" w:sz="0" w:space="0" w:color="auto"/>
      </w:divBdr>
    </w:div>
    <w:div w:id="210658901">
      <w:marLeft w:val="0"/>
      <w:marRight w:val="0"/>
      <w:marTop w:val="10"/>
      <w:marBottom w:val="10"/>
      <w:divBdr>
        <w:top w:val="none" w:sz="0" w:space="0" w:color="auto"/>
        <w:left w:val="none" w:sz="0" w:space="0" w:color="auto"/>
        <w:bottom w:val="none" w:sz="0" w:space="0" w:color="auto"/>
        <w:right w:val="none" w:sz="0" w:space="0" w:color="auto"/>
      </w:divBdr>
    </w:div>
    <w:div w:id="366026540">
      <w:marLeft w:val="0"/>
      <w:marRight w:val="0"/>
      <w:marTop w:val="10"/>
      <w:marBottom w:val="10"/>
      <w:divBdr>
        <w:top w:val="none" w:sz="0" w:space="0" w:color="auto"/>
        <w:left w:val="none" w:sz="0" w:space="0" w:color="auto"/>
        <w:bottom w:val="none" w:sz="0" w:space="0" w:color="auto"/>
        <w:right w:val="none" w:sz="0" w:space="0" w:color="auto"/>
      </w:divBdr>
    </w:div>
    <w:div w:id="375666840">
      <w:marLeft w:val="0"/>
      <w:marRight w:val="720"/>
      <w:marTop w:val="10"/>
      <w:marBottom w:val="10"/>
      <w:divBdr>
        <w:top w:val="none" w:sz="0" w:space="0" w:color="auto"/>
        <w:left w:val="none" w:sz="0" w:space="0" w:color="auto"/>
        <w:bottom w:val="none" w:sz="0" w:space="0" w:color="auto"/>
        <w:right w:val="none" w:sz="0" w:space="0" w:color="auto"/>
      </w:divBdr>
    </w:div>
    <w:div w:id="378943332">
      <w:marLeft w:val="0"/>
      <w:marRight w:val="0"/>
      <w:marTop w:val="10"/>
      <w:marBottom w:val="10"/>
      <w:divBdr>
        <w:top w:val="none" w:sz="0" w:space="0" w:color="auto"/>
        <w:left w:val="none" w:sz="0" w:space="0" w:color="auto"/>
        <w:bottom w:val="none" w:sz="0" w:space="0" w:color="auto"/>
        <w:right w:val="none" w:sz="0" w:space="0" w:color="auto"/>
      </w:divBdr>
    </w:div>
    <w:div w:id="384256986">
      <w:marLeft w:val="0"/>
      <w:marRight w:val="0"/>
      <w:marTop w:val="10"/>
      <w:marBottom w:val="10"/>
      <w:divBdr>
        <w:top w:val="none" w:sz="0" w:space="0" w:color="auto"/>
        <w:left w:val="none" w:sz="0" w:space="0" w:color="auto"/>
        <w:bottom w:val="none" w:sz="0" w:space="0" w:color="auto"/>
        <w:right w:val="none" w:sz="0" w:space="0" w:color="auto"/>
      </w:divBdr>
    </w:div>
    <w:div w:id="421030153">
      <w:marLeft w:val="0"/>
      <w:marRight w:val="0"/>
      <w:marTop w:val="10"/>
      <w:marBottom w:val="10"/>
      <w:divBdr>
        <w:top w:val="none" w:sz="0" w:space="0" w:color="auto"/>
        <w:left w:val="none" w:sz="0" w:space="0" w:color="auto"/>
        <w:bottom w:val="none" w:sz="0" w:space="0" w:color="auto"/>
        <w:right w:val="none" w:sz="0" w:space="0" w:color="auto"/>
      </w:divBdr>
    </w:div>
    <w:div w:id="467162111">
      <w:marLeft w:val="0"/>
      <w:marRight w:val="0"/>
      <w:marTop w:val="10"/>
      <w:marBottom w:val="10"/>
      <w:divBdr>
        <w:top w:val="none" w:sz="0" w:space="0" w:color="auto"/>
        <w:left w:val="none" w:sz="0" w:space="0" w:color="auto"/>
        <w:bottom w:val="none" w:sz="0" w:space="0" w:color="auto"/>
        <w:right w:val="none" w:sz="0" w:space="0" w:color="auto"/>
      </w:divBdr>
    </w:div>
    <w:div w:id="473378773">
      <w:marLeft w:val="0"/>
      <w:marRight w:val="0"/>
      <w:marTop w:val="10"/>
      <w:marBottom w:val="10"/>
      <w:divBdr>
        <w:top w:val="none" w:sz="0" w:space="0" w:color="auto"/>
        <w:left w:val="none" w:sz="0" w:space="0" w:color="auto"/>
        <w:bottom w:val="none" w:sz="0" w:space="0" w:color="auto"/>
        <w:right w:val="none" w:sz="0" w:space="0" w:color="auto"/>
      </w:divBdr>
    </w:div>
    <w:div w:id="542984375">
      <w:marLeft w:val="0"/>
      <w:marRight w:val="0"/>
      <w:marTop w:val="10"/>
      <w:marBottom w:val="10"/>
      <w:divBdr>
        <w:top w:val="none" w:sz="0" w:space="0" w:color="auto"/>
        <w:left w:val="none" w:sz="0" w:space="0" w:color="auto"/>
        <w:bottom w:val="none" w:sz="0" w:space="0" w:color="auto"/>
        <w:right w:val="none" w:sz="0" w:space="0" w:color="auto"/>
      </w:divBdr>
    </w:div>
    <w:div w:id="577515610">
      <w:marLeft w:val="0"/>
      <w:marRight w:val="0"/>
      <w:marTop w:val="10"/>
      <w:marBottom w:val="10"/>
      <w:divBdr>
        <w:top w:val="none" w:sz="0" w:space="0" w:color="auto"/>
        <w:left w:val="none" w:sz="0" w:space="0" w:color="auto"/>
        <w:bottom w:val="none" w:sz="0" w:space="0" w:color="auto"/>
        <w:right w:val="none" w:sz="0" w:space="0" w:color="auto"/>
      </w:divBdr>
    </w:div>
    <w:div w:id="616638838">
      <w:marLeft w:val="0"/>
      <w:marRight w:val="0"/>
      <w:marTop w:val="10"/>
      <w:marBottom w:val="10"/>
      <w:divBdr>
        <w:top w:val="none" w:sz="0" w:space="0" w:color="auto"/>
        <w:left w:val="none" w:sz="0" w:space="0" w:color="auto"/>
        <w:bottom w:val="none" w:sz="0" w:space="0" w:color="auto"/>
        <w:right w:val="none" w:sz="0" w:space="0" w:color="auto"/>
      </w:divBdr>
    </w:div>
    <w:div w:id="686559735">
      <w:marLeft w:val="0"/>
      <w:marRight w:val="0"/>
      <w:marTop w:val="10"/>
      <w:marBottom w:val="10"/>
      <w:divBdr>
        <w:top w:val="none" w:sz="0" w:space="0" w:color="auto"/>
        <w:left w:val="none" w:sz="0" w:space="0" w:color="auto"/>
        <w:bottom w:val="none" w:sz="0" w:space="0" w:color="auto"/>
        <w:right w:val="none" w:sz="0" w:space="0" w:color="auto"/>
      </w:divBdr>
    </w:div>
    <w:div w:id="702441057">
      <w:marLeft w:val="0"/>
      <w:marRight w:val="720"/>
      <w:marTop w:val="10"/>
      <w:marBottom w:val="10"/>
      <w:divBdr>
        <w:top w:val="none" w:sz="0" w:space="0" w:color="auto"/>
        <w:left w:val="none" w:sz="0" w:space="0" w:color="auto"/>
        <w:bottom w:val="none" w:sz="0" w:space="0" w:color="auto"/>
        <w:right w:val="none" w:sz="0" w:space="0" w:color="auto"/>
      </w:divBdr>
    </w:div>
    <w:div w:id="711079221">
      <w:marLeft w:val="0"/>
      <w:marRight w:val="0"/>
      <w:marTop w:val="10"/>
      <w:marBottom w:val="10"/>
      <w:divBdr>
        <w:top w:val="none" w:sz="0" w:space="0" w:color="auto"/>
        <w:left w:val="none" w:sz="0" w:space="0" w:color="auto"/>
        <w:bottom w:val="none" w:sz="0" w:space="0" w:color="auto"/>
        <w:right w:val="none" w:sz="0" w:space="0" w:color="auto"/>
      </w:divBdr>
    </w:div>
    <w:div w:id="739135854">
      <w:marLeft w:val="0"/>
      <w:marRight w:val="0"/>
      <w:marTop w:val="10"/>
      <w:marBottom w:val="10"/>
      <w:divBdr>
        <w:top w:val="none" w:sz="0" w:space="0" w:color="auto"/>
        <w:left w:val="none" w:sz="0" w:space="0" w:color="auto"/>
        <w:bottom w:val="none" w:sz="0" w:space="0" w:color="auto"/>
        <w:right w:val="none" w:sz="0" w:space="0" w:color="auto"/>
      </w:divBdr>
    </w:div>
    <w:div w:id="744769161">
      <w:marLeft w:val="0"/>
      <w:marRight w:val="0"/>
      <w:marTop w:val="10"/>
      <w:marBottom w:val="10"/>
      <w:divBdr>
        <w:top w:val="none" w:sz="0" w:space="0" w:color="auto"/>
        <w:left w:val="none" w:sz="0" w:space="0" w:color="auto"/>
        <w:bottom w:val="none" w:sz="0" w:space="0" w:color="auto"/>
        <w:right w:val="none" w:sz="0" w:space="0" w:color="auto"/>
      </w:divBdr>
    </w:div>
    <w:div w:id="755710265">
      <w:marLeft w:val="0"/>
      <w:marRight w:val="0"/>
      <w:marTop w:val="10"/>
      <w:marBottom w:val="10"/>
      <w:divBdr>
        <w:top w:val="none" w:sz="0" w:space="0" w:color="auto"/>
        <w:left w:val="none" w:sz="0" w:space="0" w:color="auto"/>
        <w:bottom w:val="none" w:sz="0" w:space="0" w:color="auto"/>
        <w:right w:val="none" w:sz="0" w:space="0" w:color="auto"/>
      </w:divBdr>
    </w:div>
    <w:div w:id="771974358">
      <w:marLeft w:val="0"/>
      <w:marRight w:val="0"/>
      <w:marTop w:val="10"/>
      <w:marBottom w:val="10"/>
      <w:divBdr>
        <w:top w:val="none" w:sz="0" w:space="0" w:color="auto"/>
        <w:left w:val="none" w:sz="0" w:space="0" w:color="auto"/>
        <w:bottom w:val="none" w:sz="0" w:space="0" w:color="auto"/>
        <w:right w:val="none" w:sz="0" w:space="0" w:color="auto"/>
      </w:divBdr>
    </w:div>
    <w:div w:id="782917652">
      <w:marLeft w:val="0"/>
      <w:marRight w:val="0"/>
      <w:marTop w:val="10"/>
      <w:marBottom w:val="10"/>
      <w:divBdr>
        <w:top w:val="none" w:sz="0" w:space="0" w:color="auto"/>
        <w:left w:val="none" w:sz="0" w:space="0" w:color="auto"/>
        <w:bottom w:val="none" w:sz="0" w:space="0" w:color="auto"/>
        <w:right w:val="none" w:sz="0" w:space="0" w:color="auto"/>
      </w:divBdr>
    </w:div>
    <w:div w:id="807209409">
      <w:marLeft w:val="0"/>
      <w:marRight w:val="0"/>
      <w:marTop w:val="10"/>
      <w:marBottom w:val="10"/>
      <w:divBdr>
        <w:top w:val="none" w:sz="0" w:space="0" w:color="auto"/>
        <w:left w:val="none" w:sz="0" w:space="0" w:color="auto"/>
        <w:bottom w:val="none" w:sz="0" w:space="0" w:color="auto"/>
        <w:right w:val="none" w:sz="0" w:space="0" w:color="auto"/>
      </w:divBdr>
    </w:div>
    <w:div w:id="820078157">
      <w:marLeft w:val="0"/>
      <w:marRight w:val="0"/>
      <w:marTop w:val="10"/>
      <w:marBottom w:val="10"/>
      <w:divBdr>
        <w:top w:val="none" w:sz="0" w:space="0" w:color="auto"/>
        <w:left w:val="none" w:sz="0" w:space="0" w:color="auto"/>
        <w:bottom w:val="none" w:sz="0" w:space="0" w:color="auto"/>
        <w:right w:val="none" w:sz="0" w:space="0" w:color="auto"/>
      </w:divBdr>
    </w:div>
    <w:div w:id="849682172">
      <w:marLeft w:val="0"/>
      <w:marRight w:val="0"/>
      <w:marTop w:val="10"/>
      <w:marBottom w:val="10"/>
      <w:divBdr>
        <w:top w:val="none" w:sz="0" w:space="0" w:color="auto"/>
        <w:left w:val="none" w:sz="0" w:space="0" w:color="auto"/>
        <w:bottom w:val="none" w:sz="0" w:space="0" w:color="auto"/>
        <w:right w:val="none" w:sz="0" w:space="0" w:color="auto"/>
      </w:divBdr>
    </w:div>
    <w:div w:id="864901556">
      <w:marLeft w:val="0"/>
      <w:marRight w:val="0"/>
      <w:marTop w:val="10"/>
      <w:marBottom w:val="10"/>
      <w:divBdr>
        <w:top w:val="none" w:sz="0" w:space="0" w:color="auto"/>
        <w:left w:val="none" w:sz="0" w:space="0" w:color="auto"/>
        <w:bottom w:val="none" w:sz="0" w:space="0" w:color="auto"/>
        <w:right w:val="none" w:sz="0" w:space="0" w:color="auto"/>
      </w:divBdr>
    </w:div>
    <w:div w:id="877088174">
      <w:marLeft w:val="0"/>
      <w:marRight w:val="720"/>
      <w:marTop w:val="10"/>
      <w:marBottom w:val="10"/>
      <w:divBdr>
        <w:top w:val="none" w:sz="0" w:space="0" w:color="auto"/>
        <w:left w:val="none" w:sz="0" w:space="0" w:color="auto"/>
        <w:bottom w:val="none" w:sz="0" w:space="0" w:color="auto"/>
        <w:right w:val="none" w:sz="0" w:space="0" w:color="auto"/>
      </w:divBdr>
    </w:div>
    <w:div w:id="918708148">
      <w:marLeft w:val="0"/>
      <w:marRight w:val="0"/>
      <w:marTop w:val="10"/>
      <w:marBottom w:val="10"/>
      <w:divBdr>
        <w:top w:val="none" w:sz="0" w:space="0" w:color="auto"/>
        <w:left w:val="none" w:sz="0" w:space="0" w:color="auto"/>
        <w:bottom w:val="none" w:sz="0" w:space="0" w:color="auto"/>
        <w:right w:val="none" w:sz="0" w:space="0" w:color="auto"/>
      </w:divBdr>
    </w:div>
    <w:div w:id="939215788">
      <w:marLeft w:val="0"/>
      <w:marRight w:val="0"/>
      <w:marTop w:val="10"/>
      <w:marBottom w:val="10"/>
      <w:divBdr>
        <w:top w:val="none" w:sz="0" w:space="0" w:color="auto"/>
        <w:left w:val="none" w:sz="0" w:space="0" w:color="auto"/>
        <w:bottom w:val="none" w:sz="0" w:space="0" w:color="auto"/>
        <w:right w:val="none" w:sz="0" w:space="0" w:color="auto"/>
      </w:divBdr>
    </w:div>
    <w:div w:id="947616709">
      <w:marLeft w:val="0"/>
      <w:marRight w:val="0"/>
      <w:marTop w:val="10"/>
      <w:marBottom w:val="10"/>
      <w:divBdr>
        <w:top w:val="none" w:sz="0" w:space="0" w:color="auto"/>
        <w:left w:val="none" w:sz="0" w:space="0" w:color="auto"/>
        <w:bottom w:val="none" w:sz="0" w:space="0" w:color="auto"/>
        <w:right w:val="none" w:sz="0" w:space="0" w:color="auto"/>
      </w:divBdr>
    </w:div>
    <w:div w:id="960647772">
      <w:marLeft w:val="0"/>
      <w:marRight w:val="0"/>
      <w:marTop w:val="10"/>
      <w:marBottom w:val="10"/>
      <w:divBdr>
        <w:top w:val="none" w:sz="0" w:space="0" w:color="auto"/>
        <w:left w:val="none" w:sz="0" w:space="0" w:color="auto"/>
        <w:bottom w:val="none" w:sz="0" w:space="0" w:color="auto"/>
        <w:right w:val="none" w:sz="0" w:space="0" w:color="auto"/>
      </w:divBdr>
    </w:div>
    <w:div w:id="1033076298">
      <w:marLeft w:val="0"/>
      <w:marRight w:val="0"/>
      <w:marTop w:val="10"/>
      <w:marBottom w:val="10"/>
      <w:divBdr>
        <w:top w:val="none" w:sz="0" w:space="0" w:color="auto"/>
        <w:left w:val="none" w:sz="0" w:space="0" w:color="auto"/>
        <w:bottom w:val="none" w:sz="0" w:space="0" w:color="auto"/>
        <w:right w:val="none" w:sz="0" w:space="0" w:color="auto"/>
      </w:divBdr>
    </w:div>
    <w:div w:id="1137187045">
      <w:marLeft w:val="0"/>
      <w:marRight w:val="0"/>
      <w:marTop w:val="10"/>
      <w:marBottom w:val="10"/>
      <w:divBdr>
        <w:top w:val="none" w:sz="0" w:space="0" w:color="auto"/>
        <w:left w:val="none" w:sz="0" w:space="0" w:color="auto"/>
        <w:bottom w:val="none" w:sz="0" w:space="0" w:color="auto"/>
        <w:right w:val="none" w:sz="0" w:space="0" w:color="auto"/>
      </w:divBdr>
    </w:div>
    <w:div w:id="1146051804">
      <w:marLeft w:val="0"/>
      <w:marRight w:val="0"/>
      <w:marTop w:val="10"/>
      <w:marBottom w:val="10"/>
      <w:divBdr>
        <w:top w:val="none" w:sz="0" w:space="0" w:color="auto"/>
        <w:left w:val="none" w:sz="0" w:space="0" w:color="auto"/>
        <w:bottom w:val="none" w:sz="0" w:space="0" w:color="auto"/>
        <w:right w:val="none" w:sz="0" w:space="0" w:color="auto"/>
      </w:divBdr>
    </w:div>
    <w:div w:id="1186748591">
      <w:marLeft w:val="0"/>
      <w:marRight w:val="0"/>
      <w:marTop w:val="10"/>
      <w:marBottom w:val="10"/>
      <w:divBdr>
        <w:top w:val="none" w:sz="0" w:space="0" w:color="auto"/>
        <w:left w:val="none" w:sz="0" w:space="0" w:color="auto"/>
        <w:bottom w:val="none" w:sz="0" w:space="0" w:color="auto"/>
        <w:right w:val="none" w:sz="0" w:space="0" w:color="auto"/>
      </w:divBdr>
    </w:div>
    <w:div w:id="1234779965">
      <w:marLeft w:val="0"/>
      <w:marRight w:val="0"/>
      <w:marTop w:val="10"/>
      <w:marBottom w:val="10"/>
      <w:divBdr>
        <w:top w:val="none" w:sz="0" w:space="0" w:color="auto"/>
        <w:left w:val="none" w:sz="0" w:space="0" w:color="auto"/>
        <w:bottom w:val="none" w:sz="0" w:space="0" w:color="auto"/>
        <w:right w:val="none" w:sz="0" w:space="0" w:color="auto"/>
      </w:divBdr>
    </w:div>
    <w:div w:id="1302536323">
      <w:marLeft w:val="0"/>
      <w:marRight w:val="0"/>
      <w:marTop w:val="10"/>
      <w:marBottom w:val="10"/>
      <w:divBdr>
        <w:top w:val="none" w:sz="0" w:space="0" w:color="auto"/>
        <w:left w:val="none" w:sz="0" w:space="0" w:color="auto"/>
        <w:bottom w:val="none" w:sz="0" w:space="0" w:color="auto"/>
        <w:right w:val="none" w:sz="0" w:space="0" w:color="auto"/>
      </w:divBdr>
    </w:div>
    <w:div w:id="1311252635">
      <w:marLeft w:val="0"/>
      <w:marRight w:val="0"/>
      <w:marTop w:val="10"/>
      <w:marBottom w:val="10"/>
      <w:divBdr>
        <w:top w:val="none" w:sz="0" w:space="0" w:color="auto"/>
        <w:left w:val="none" w:sz="0" w:space="0" w:color="auto"/>
        <w:bottom w:val="none" w:sz="0" w:space="0" w:color="auto"/>
        <w:right w:val="none" w:sz="0" w:space="0" w:color="auto"/>
      </w:divBdr>
    </w:div>
    <w:div w:id="1314488193">
      <w:marLeft w:val="0"/>
      <w:marRight w:val="0"/>
      <w:marTop w:val="10"/>
      <w:marBottom w:val="10"/>
      <w:divBdr>
        <w:top w:val="none" w:sz="0" w:space="0" w:color="auto"/>
        <w:left w:val="none" w:sz="0" w:space="0" w:color="auto"/>
        <w:bottom w:val="none" w:sz="0" w:space="0" w:color="auto"/>
        <w:right w:val="none" w:sz="0" w:space="0" w:color="auto"/>
      </w:divBdr>
    </w:div>
    <w:div w:id="1424911227">
      <w:marLeft w:val="0"/>
      <w:marRight w:val="0"/>
      <w:marTop w:val="10"/>
      <w:marBottom w:val="10"/>
      <w:divBdr>
        <w:top w:val="none" w:sz="0" w:space="0" w:color="auto"/>
        <w:left w:val="none" w:sz="0" w:space="0" w:color="auto"/>
        <w:bottom w:val="none" w:sz="0" w:space="0" w:color="auto"/>
        <w:right w:val="none" w:sz="0" w:space="0" w:color="auto"/>
      </w:divBdr>
    </w:div>
    <w:div w:id="1480800569">
      <w:marLeft w:val="0"/>
      <w:marRight w:val="0"/>
      <w:marTop w:val="10"/>
      <w:marBottom w:val="10"/>
      <w:divBdr>
        <w:top w:val="none" w:sz="0" w:space="0" w:color="auto"/>
        <w:left w:val="none" w:sz="0" w:space="0" w:color="auto"/>
        <w:bottom w:val="none" w:sz="0" w:space="0" w:color="auto"/>
        <w:right w:val="none" w:sz="0" w:space="0" w:color="auto"/>
      </w:divBdr>
    </w:div>
    <w:div w:id="1493525449">
      <w:marLeft w:val="0"/>
      <w:marRight w:val="0"/>
      <w:marTop w:val="10"/>
      <w:marBottom w:val="10"/>
      <w:divBdr>
        <w:top w:val="none" w:sz="0" w:space="0" w:color="auto"/>
        <w:left w:val="none" w:sz="0" w:space="0" w:color="auto"/>
        <w:bottom w:val="none" w:sz="0" w:space="0" w:color="auto"/>
        <w:right w:val="none" w:sz="0" w:space="0" w:color="auto"/>
      </w:divBdr>
    </w:div>
    <w:div w:id="1500971949">
      <w:marLeft w:val="0"/>
      <w:marRight w:val="0"/>
      <w:marTop w:val="10"/>
      <w:marBottom w:val="10"/>
      <w:divBdr>
        <w:top w:val="none" w:sz="0" w:space="0" w:color="auto"/>
        <w:left w:val="none" w:sz="0" w:space="0" w:color="auto"/>
        <w:bottom w:val="none" w:sz="0" w:space="0" w:color="auto"/>
        <w:right w:val="none" w:sz="0" w:space="0" w:color="auto"/>
      </w:divBdr>
    </w:div>
    <w:div w:id="1530682344">
      <w:marLeft w:val="0"/>
      <w:marRight w:val="0"/>
      <w:marTop w:val="10"/>
      <w:marBottom w:val="10"/>
      <w:divBdr>
        <w:top w:val="none" w:sz="0" w:space="0" w:color="auto"/>
        <w:left w:val="none" w:sz="0" w:space="0" w:color="auto"/>
        <w:bottom w:val="none" w:sz="0" w:space="0" w:color="auto"/>
        <w:right w:val="none" w:sz="0" w:space="0" w:color="auto"/>
      </w:divBdr>
    </w:div>
    <w:div w:id="1584147516">
      <w:marLeft w:val="0"/>
      <w:marRight w:val="0"/>
      <w:marTop w:val="10"/>
      <w:marBottom w:val="10"/>
      <w:divBdr>
        <w:top w:val="none" w:sz="0" w:space="0" w:color="auto"/>
        <w:left w:val="none" w:sz="0" w:space="0" w:color="auto"/>
        <w:bottom w:val="none" w:sz="0" w:space="0" w:color="auto"/>
        <w:right w:val="none" w:sz="0" w:space="0" w:color="auto"/>
      </w:divBdr>
    </w:div>
    <w:div w:id="1689019501">
      <w:marLeft w:val="0"/>
      <w:marRight w:val="0"/>
      <w:marTop w:val="10"/>
      <w:marBottom w:val="10"/>
      <w:divBdr>
        <w:top w:val="none" w:sz="0" w:space="0" w:color="auto"/>
        <w:left w:val="none" w:sz="0" w:space="0" w:color="auto"/>
        <w:bottom w:val="none" w:sz="0" w:space="0" w:color="auto"/>
        <w:right w:val="none" w:sz="0" w:space="0" w:color="auto"/>
      </w:divBdr>
    </w:div>
    <w:div w:id="1736584081">
      <w:marLeft w:val="0"/>
      <w:marRight w:val="720"/>
      <w:marTop w:val="10"/>
      <w:marBottom w:val="10"/>
      <w:divBdr>
        <w:top w:val="none" w:sz="0" w:space="0" w:color="auto"/>
        <w:left w:val="none" w:sz="0" w:space="0" w:color="auto"/>
        <w:bottom w:val="none" w:sz="0" w:space="0" w:color="auto"/>
        <w:right w:val="none" w:sz="0" w:space="0" w:color="auto"/>
      </w:divBdr>
    </w:div>
    <w:div w:id="1738284658">
      <w:marLeft w:val="0"/>
      <w:marRight w:val="720"/>
      <w:marTop w:val="10"/>
      <w:marBottom w:val="10"/>
      <w:divBdr>
        <w:top w:val="none" w:sz="0" w:space="0" w:color="auto"/>
        <w:left w:val="none" w:sz="0" w:space="0" w:color="auto"/>
        <w:bottom w:val="none" w:sz="0" w:space="0" w:color="auto"/>
        <w:right w:val="none" w:sz="0" w:space="0" w:color="auto"/>
      </w:divBdr>
    </w:div>
    <w:div w:id="1741364298">
      <w:marLeft w:val="0"/>
      <w:marRight w:val="0"/>
      <w:marTop w:val="10"/>
      <w:marBottom w:val="10"/>
      <w:divBdr>
        <w:top w:val="none" w:sz="0" w:space="0" w:color="auto"/>
        <w:left w:val="none" w:sz="0" w:space="0" w:color="auto"/>
        <w:bottom w:val="none" w:sz="0" w:space="0" w:color="auto"/>
        <w:right w:val="none" w:sz="0" w:space="0" w:color="auto"/>
      </w:divBdr>
    </w:div>
    <w:div w:id="1758597923">
      <w:marLeft w:val="0"/>
      <w:marRight w:val="0"/>
      <w:marTop w:val="10"/>
      <w:marBottom w:val="10"/>
      <w:divBdr>
        <w:top w:val="none" w:sz="0" w:space="0" w:color="auto"/>
        <w:left w:val="none" w:sz="0" w:space="0" w:color="auto"/>
        <w:bottom w:val="none" w:sz="0" w:space="0" w:color="auto"/>
        <w:right w:val="none" w:sz="0" w:space="0" w:color="auto"/>
      </w:divBdr>
    </w:div>
    <w:div w:id="1839688444">
      <w:marLeft w:val="0"/>
      <w:marRight w:val="0"/>
      <w:marTop w:val="10"/>
      <w:marBottom w:val="10"/>
      <w:divBdr>
        <w:top w:val="none" w:sz="0" w:space="0" w:color="auto"/>
        <w:left w:val="none" w:sz="0" w:space="0" w:color="auto"/>
        <w:bottom w:val="none" w:sz="0" w:space="0" w:color="auto"/>
        <w:right w:val="none" w:sz="0" w:space="0" w:color="auto"/>
      </w:divBdr>
    </w:div>
    <w:div w:id="1862742612">
      <w:marLeft w:val="0"/>
      <w:marRight w:val="0"/>
      <w:marTop w:val="10"/>
      <w:marBottom w:val="10"/>
      <w:divBdr>
        <w:top w:val="none" w:sz="0" w:space="0" w:color="auto"/>
        <w:left w:val="none" w:sz="0" w:space="0" w:color="auto"/>
        <w:bottom w:val="none" w:sz="0" w:space="0" w:color="auto"/>
        <w:right w:val="none" w:sz="0" w:space="0" w:color="auto"/>
      </w:divBdr>
    </w:div>
    <w:div w:id="1872645352">
      <w:marLeft w:val="0"/>
      <w:marRight w:val="0"/>
      <w:marTop w:val="10"/>
      <w:marBottom w:val="10"/>
      <w:divBdr>
        <w:top w:val="none" w:sz="0" w:space="0" w:color="auto"/>
        <w:left w:val="none" w:sz="0" w:space="0" w:color="auto"/>
        <w:bottom w:val="none" w:sz="0" w:space="0" w:color="auto"/>
        <w:right w:val="none" w:sz="0" w:space="0" w:color="auto"/>
      </w:divBdr>
    </w:div>
    <w:div w:id="1881816964">
      <w:marLeft w:val="0"/>
      <w:marRight w:val="0"/>
      <w:marTop w:val="10"/>
      <w:marBottom w:val="10"/>
      <w:divBdr>
        <w:top w:val="none" w:sz="0" w:space="0" w:color="auto"/>
        <w:left w:val="none" w:sz="0" w:space="0" w:color="auto"/>
        <w:bottom w:val="none" w:sz="0" w:space="0" w:color="auto"/>
        <w:right w:val="none" w:sz="0" w:space="0" w:color="auto"/>
      </w:divBdr>
    </w:div>
    <w:div w:id="1913813074">
      <w:marLeft w:val="0"/>
      <w:marRight w:val="0"/>
      <w:marTop w:val="10"/>
      <w:marBottom w:val="10"/>
      <w:divBdr>
        <w:top w:val="none" w:sz="0" w:space="0" w:color="auto"/>
        <w:left w:val="none" w:sz="0" w:space="0" w:color="auto"/>
        <w:bottom w:val="none" w:sz="0" w:space="0" w:color="auto"/>
        <w:right w:val="none" w:sz="0" w:space="0" w:color="auto"/>
      </w:divBdr>
    </w:div>
    <w:div w:id="1952082362">
      <w:marLeft w:val="0"/>
      <w:marRight w:val="0"/>
      <w:marTop w:val="10"/>
      <w:marBottom w:val="10"/>
      <w:divBdr>
        <w:top w:val="none" w:sz="0" w:space="0" w:color="auto"/>
        <w:left w:val="none" w:sz="0" w:space="0" w:color="auto"/>
        <w:bottom w:val="none" w:sz="0" w:space="0" w:color="auto"/>
        <w:right w:val="none" w:sz="0" w:space="0" w:color="auto"/>
      </w:divBdr>
    </w:div>
    <w:div w:id="1986624739">
      <w:marLeft w:val="0"/>
      <w:marRight w:val="0"/>
      <w:marTop w:val="10"/>
      <w:marBottom w:val="10"/>
      <w:divBdr>
        <w:top w:val="none" w:sz="0" w:space="0" w:color="auto"/>
        <w:left w:val="none" w:sz="0" w:space="0" w:color="auto"/>
        <w:bottom w:val="none" w:sz="0" w:space="0" w:color="auto"/>
        <w:right w:val="none" w:sz="0" w:space="0" w:color="auto"/>
      </w:divBdr>
    </w:div>
    <w:div w:id="2060131179">
      <w:marLeft w:val="0"/>
      <w:marRight w:val="0"/>
      <w:marTop w:val="10"/>
      <w:marBottom w:val="10"/>
      <w:divBdr>
        <w:top w:val="none" w:sz="0" w:space="0" w:color="auto"/>
        <w:left w:val="none" w:sz="0" w:space="0" w:color="auto"/>
        <w:bottom w:val="none" w:sz="0" w:space="0" w:color="auto"/>
        <w:right w:val="none" w:sz="0" w:space="0" w:color="auto"/>
      </w:divBdr>
    </w:div>
    <w:div w:id="2078933522">
      <w:marLeft w:val="0"/>
      <w:marRight w:val="0"/>
      <w:marTop w:val="10"/>
      <w:marBottom w:val="10"/>
      <w:divBdr>
        <w:top w:val="none" w:sz="0" w:space="0" w:color="auto"/>
        <w:left w:val="none" w:sz="0" w:space="0" w:color="auto"/>
        <w:bottom w:val="none" w:sz="0" w:space="0" w:color="auto"/>
        <w:right w:val="none" w:sz="0" w:space="0" w:color="auto"/>
      </w:divBdr>
    </w:div>
    <w:div w:id="2091267694">
      <w:marLeft w:val="0"/>
      <w:marRight w:val="0"/>
      <w:marTop w:val="10"/>
      <w:marBottom w:val="10"/>
      <w:divBdr>
        <w:top w:val="none" w:sz="0" w:space="0" w:color="auto"/>
        <w:left w:val="none" w:sz="0" w:space="0" w:color="auto"/>
        <w:bottom w:val="none" w:sz="0" w:space="0" w:color="auto"/>
        <w:right w:val="none" w:sz="0" w:space="0" w:color="auto"/>
      </w:divBdr>
    </w:div>
    <w:div w:id="21376773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1668</Words>
  <Characters>9508</Characters>
  <Application>Microsoft Office Word</Application>
  <DocSecurity>0</DocSecurity>
  <Lines>79</Lines>
  <Paragraphs>22</Paragraphs>
  <ScaleCrop>false</ScaleCrop>
  <Company/>
  <LinksUpToDate>false</LinksUpToDate>
  <CharactersWithSpaces>11154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2025-04-30T07:10:00Z</dcterms:created>
  <dcterms:modified xsi:type="dcterms:W3CDTF">2025-04-30T07:10:00Z</dcterms:modified>
</cp:coreProperties>
</file>