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6BA8D" w14:textId="77777777" w:rsidR="007415CD" w:rsidRDefault="007415CD">
      <w:pPr>
        <w:spacing w:line="500" w:lineRule="atLeast"/>
        <w:jc w:val="center"/>
        <w:divId w:val="464665209"/>
        <w:rPr>
          <w:rFonts w:ascii="黑体" w:eastAsia="黑体" w:hAnsi="黑体"/>
          <w:sz w:val="36"/>
          <w:szCs w:val="36"/>
        </w:rPr>
      </w:pPr>
      <w:r>
        <w:rPr>
          <w:rFonts w:ascii="黑体" w:eastAsia="黑体" w:hAnsi="黑体" w:hint="eastAsia"/>
          <w:sz w:val="36"/>
          <w:szCs w:val="36"/>
        </w:rPr>
        <w:t>广东省广州市南沙区人民法院</w:t>
      </w:r>
    </w:p>
    <w:p w14:paraId="17AF7CE1" w14:textId="77777777" w:rsidR="007415CD" w:rsidRDefault="007415CD">
      <w:pPr>
        <w:spacing w:line="500" w:lineRule="atLeast"/>
        <w:jc w:val="center"/>
        <w:divId w:val="11914075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568C6B" w14:textId="77777777" w:rsidR="007415CD" w:rsidRDefault="007415CD">
      <w:pPr>
        <w:spacing w:line="500" w:lineRule="atLeast"/>
        <w:jc w:val="right"/>
        <w:divId w:val="166828826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775</w:t>
      </w:r>
      <w:r>
        <w:rPr>
          <w:rFonts w:hint="eastAsia"/>
          <w:sz w:val="30"/>
          <w:szCs w:val="30"/>
        </w:rPr>
        <w:t>号</w:t>
      </w:r>
    </w:p>
    <w:p w14:paraId="0D55C60E" w14:textId="77777777" w:rsidR="007415CD" w:rsidRDefault="007415CD">
      <w:pPr>
        <w:spacing w:line="500" w:lineRule="atLeast"/>
        <w:ind w:firstLine="600"/>
        <w:divId w:val="271401638"/>
        <w:rPr>
          <w:rFonts w:hint="eastAsia"/>
          <w:sz w:val="30"/>
          <w:szCs w:val="30"/>
        </w:rPr>
      </w:pPr>
      <w:r>
        <w:rPr>
          <w:rFonts w:hint="eastAsia"/>
          <w:sz w:val="30"/>
          <w:szCs w:val="30"/>
        </w:rPr>
        <w:t>公诉机关广东省广州市南沙区人民检察院。</w:t>
      </w:r>
    </w:p>
    <w:p w14:paraId="2E9BD11E" w14:textId="77777777" w:rsidR="007415CD" w:rsidRDefault="007415CD">
      <w:pPr>
        <w:spacing w:line="500" w:lineRule="atLeast"/>
        <w:ind w:firstLine="600"/>
        <w:divId w:val="2021195954"/>
        <w:rPr>
          <w:rFonts w:hint="eastAsia"/>
          <w:sz w:val="30"/>
          <w:szCs w:val="30"/>
        </w:rPr>
      </w:pPr>
      <w:r>
        <w:rPr>
          <w:rFonts w:hint="eastAsia"/>
          <w:sz w:val="30"/>
          <w:szCs w:val="30"/>
        </w:rPr>
        <w:t>被告人李文东，男，</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日出生于广东省兴宁市，汉族，文化程度大专，原广州市公安局禁毒支队一大队三级警长，住广州市海珠区。因涉嫌徇私枉法罪、诈骗罪于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日被广州市南沙区监察委员会留置，同年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日被逮捕。现羁押于广州市南沙区看守所。</w:t>
      </w:r>
    </w:p>
    <w:p w14:paraId="2AB2310F" w14:textId="77777777" w:rsidR="007415CD" w:rsidRDefault="007415CD">
      <w:pPr>
        <w:spacing w:line="500" w:lineRule="atLeast"/>
        <w:ind w:firstLine="600"/>
        <w:divId w:val="835077776"/>
        <w:rPr>
          <w:rFonts w:hint="eastAsia"/>
          <w:sz w:val="30"/>
          <w:szCs w:val="30"/>
        </w:rPr>
      </w:pPr>
      <w:r>
        <w:rPr>
          <w:rFonts w:hint="eastAsia"/>
          <w:sz w:val="30"/>
          <w:szCs w:val="30"/>
        </w:rPr>
        <w:t>辩护人曾建新，广东广信君达（南沙）律师事务所律师。</w:t>
      </w:r>
    </w:p>
    <w:p w14:paraId="1110D907" w14:textId="77777777" w:rsidR="007415CD" w:rsidRDefault="007415CD">
      <w:pPr>
        <w:spacing w:line="500" w:lineRule="atLeast"/>
        <w:ind w:firstLine="600"/>
        <w:divId w:val="494422631"/>
        <w:rPr>
          <w:rFonts w:hint="eastAsia"/>
          <w:sz w:val="30"/>
          <w:szCs w:val="30"/>
        </w:rPr>
      </w:pPr>
      <w:r>
        <w:rPr>
          <w:rFonts w:hint="eastAsia"/>
          <w:sz w:val="30"/>
          <w:szCs w:val="30"/>
        </w:rPr>
        <w:t>广东省广州市南沙区人民检察院以穗南检公刑诉［</w:t>
      </w:r>
      <w:r>
        <w:rPr>
          <w:rFonts w:hint="eastAsia"/>
          <w:sz w:val="30"/>
          <w:szCs w:val="30"/>
        </w:rPr>
        <w:t>2018</w:t>
      </w:r>
      <w:r>
        <w:rPr>
          <w:rFonts w:hint="eastAsia"/>
          <w:sz w:val="30"/>
          <w:szCs w:val="30"/>
        </w:rPr>
        <w:t>］</w:t>
      </w:r>
      <w:r>
        <w:rPr>
          <w:rFonts w:hint="eastAsia"/>
          <w:sz w:val="30"/>
          <w:szCs w:val="30"/>
        </w:rPr>
        <w:t>803</w:t>
      </w:r>
      <w:r>
        <w:rPr>
          <w:rFonts w:hint="eastAsia"/>
          <w:sz w:val="30"/>
          <w:szCs w:val="30"/>
        </w:rPr>
        <w:t>号起诉书指控被告人李文东犯受贿罪，于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并建议适用简易程序审理。广州中级人民法院指定本院以第一审程序审理。本院依法适用简易程序，实行独任审判，公开开庭审理了本案。广东省广州市南沙区人民检察院指派检察员许淑妍出庭支持公诉，被告人李文东及辩护人曾建新到庭参加诉讼。现已审理终结。</w:t>
      </w:r>
    </w:p>
    <w:p w14:paraId="4E62AD72" w14:textId="77777777" w:rsidR="007415CD" w:rsidRDefault="007415CD">
      <w:pPr>
        <w:spacing w:line="500" w:lineRule="atLeast"/>
        <w:ind w:firstLine="600"/>
        <w:divId w:val="1755323669"/>
        <w:rPr>
          <w:rFonts w:hint="eastAsia"/>
          <w:sz w:val="30"/>
          <w:szCs w:val="30"/>
        </w:rPr>
      </w:pPr>
      <w:r>
        <w:rPr>
          <w:rFonts w:hint="eastAsia"/>
          <w:sz w:val="30"/>
          <w:szCs w:val="30"/>
        </w:rPr>
        <w:t>公诉机关指控，</w:t>
      </w:r>
      <w:r>
        <w:rPr>
          <w:rFonts w:hint="eastAsia"/>
          <w:sz w:val="30"/>
          <w:szCs w:val="30"/>
        </w:rPr>
        <w:t>1999</w:t>
      </w:r>
      <w:r>
        <w:rPr>
          <w:rFonts w:hint="eastAsia"/>
          <w:sz w:val="30"/>
          <w:szCs w:val="30"/>
        </w:rPr>
        <w:t>年底至</w:t>
      </w:r>
      <w:r>
        <w:rPr>
          <w:rFonts w:hint="eastAsia"/>
          <w:sz w:val="30"/>
          <w:szCs w:val="30"/>
        </w:rPr>
        <w:t>2009</w:t>
      </w:r>
      <w:r>
        <w:rPr>
          <w:rFonts w:hint="eastAsia"/>
          <w:sz w:val="30"/>
          <w:szCs w:val="30"/>
        </w:rPr>
        <w:t>年下半年，被告人李文东在广州市第三看守所工作期间，利用担任管教一职的职务便利，违规私自帮助在押人员与家属传递物品，并先后多次非法收受其管教的陈某</w:t>
      </w:r>
      <w:r>
        <w:rPr>
          <w:rFonts w:hint="eastAsia"/>
          <w:sz w:val="30"/>
          <w:szCs w:val="30"/>
        </w:rPr>
        <w:t>2</w:t>
      </w:r>
      <w:r>
        <w:rPr>
          <w:rFonts w:hint="eastAsia"/>
          <w:sz w:val="30"/>
          <w:szCs w:val="30"/>
        </w:rPr>
        <w:t>、钟某</w:t>
      </w:r>
      <w:r>
        <w:rPr>
          <w:rFonts w:hint="eastAsia"/>
          <w:sz w:val="30"/>
          <w:szCs w:val="30"/>
        </w:rPr>
        <w:t>1</w:t>
      </w:r>
      <w:r>
        <w:rPr>
          <w:rFonts w:hint="eastAsia"/>
          <w:sz w:val="30"/>
          <w:szCs w:val="30"/>
        </w:rPr>
        <w:t>、邵某</w:t>
      </w:r>
      <w:r>
        <w:rPr>
          <w:rFonts w:hint="eastAsia"/>
          <w:sz w:val="30"/>
          <w:szCs w:val="30"/>
        </w:rPr>
        <w:t>1</w:t>
      </w:r>
      <w:r>
        <w:rPr>
          <w:rFonts w:hint="eastAsia"/>
          <w:sz w:val="30"/>
          <w:szCs w:val="30"/>
        </w:rPr>
        <w:t>、邓某</w:t>
      </w:r>
      <w:r>
        <w:rPr>
          <w:rFonts w:hint="eastAsia"/>
          <w:sz w:val="30"/>
          <w:szCs w:val="30"/>
        </w:rPr>
        <w:t>1</w:t>
      </w:r>
      <w:r>
        <w:rPr>
          <w:rFonts w:hint="eastAsia"/>
          <w:sz w:val="30"/>
          <w:szCs w:val="30"/>
        </w:rPr>
        <w:t>、黄某</w:t>
      </w:r>
      <w:r>
        <w:rPr>
          <w:rFonts w:hint="eastAsia"/>
          <w:sz w:val="30"/>
          <w:szCs w:val="30"/>
        </w:rPr>
        <w:t>3</w:t>
      </w:r>
      <w:r>
        <w:rPr>
          <w:rFonts w:hint="eastAsia"/>
          <w:sz w:val="30"/>
          <w:szCs w:val="30"/>
        </w:rPr>
        <w:t>和黄某</w:t>
      </w:r>
      <w:r>
        <w:rPr>
          <w:rFonts w:hint="eastAsia"/>
          <w:sz w:val="30"/>
          <w:szCs w:val="30"/>
        </w:rPr>
        <w:t>1</w:t>
      </w:r>
      <w:r>
        <w:rPr>
          <w:rFonts w:hint="eastAsia"/>
          <w:sz w:val="30"/>
          <w:szCs w:val="30"/>
        </w:rPr>
        <w:t>共六名在押人员亲属贿送的现金人民币共计</w:t>
      </w:r>
      <w:r>
        <w:rPr>
          <w:rFonts w:hint="eastAsia"/>
          <w:sz w:val="30"/>
          <w:szCs w:val="30"/>
        </w:rPr>
        <w:t>26.3</w:t>
      </w:r>
      <w:r>
        <w:rPr>
          <w:rFonts w:hint="eastAsia"/>
          <w:sz w:val="30"/>
          <w:szCs w:val="30"/>
        </w:rPr>
        <w:t>万元。具体犯罪事实如下：</w:t>
      </w:r>
    </w:p>
    <w:p w14:paraId="3AA4C854" w14:textId="77777777" w:rsidR="007415CD" w:rsidRDefault="007415CD">
      <w:pPr>
        <w:spacing w:line="500" w:lineRule="atLeast"/>
        <w:ind w:firstLine="600"/>
        <w:divId w:val="1150558373"/>
        <w:rPr>
          <w:rFonts w:hint="eastAsia"/>
          <w:sz w:val="30"/>
          <w:szCs w:val="30"/>
        </w:rPr>
      </w:pPr>
      <w:r>
        <w:rPr>
          <w:rFonts w:hint="eastAsia"/>
          <w:sz w:val="30"/>
          <w:szCs w:val="30"/>
        </w:rPr>
        <w:t>1</w:t>
      </w:r>
      <w:r>
        <w:rPr>
          <w:rFonts w:hint="eastAsia"/>
          <w:sz w:val="30"/>
          <w:szCs w:val="30"/>
        </w:rPr>
        <w:t>、</w:t>
      </w:r>
      <w:r>
        <w:rPr>
          <w:rFonts w:hint="eastAsia"/>
          <w:sz w:val="30"/>
          <w:szCs w:val="30"/>
        </w:rPr>
        <w:t>1999</w:t>
      </w:r>
      <w:r>
        <w:rPr>
          <w:rFonts w:hint="eastAsia"/>
          <w:sz w:val="30"/>
          <w:szCs w:val="30"/>
        </w:rPr>
        <w:t>年底，被告人李文东私自与在押人员陈某</w:t>
      </w:r>
      <w:r>
        <w:rPr>
          <w:rFonts w:hint="eastAsia"/>
          <w:sz w:val="30"/>
          <w:szCs w:val="30"/>
        </w:rPr>
        <w:t>2</w:t>
      </w:r>
      <w:r>
        <w:rPr>
          <w:rFonts w:hint="eastAsia"/>
          <w:sz w:val="30"/>
          <w:szCs w:val="30"/>
        </w:rPr>
        <w:t>的妻子陈某</w:t>
      </w:r>
      <w:r>
        <w:rPr>
          <w:rFonts w:hint="eastAsia"/>
          <w:sz w:val="30"/>
          <w:szCs w:val="30"/>
        </w:rPr>
        <w:t>1</w:t>
      </w:r>
      <w:r>
        <w:rPr>
          <w:rFonts w:hint="eastAsia"/>
          <w:sz w:val="30"/>
          <w:szCs w:val="30"/>
        </w:rPr>
        <w:t>接触，帮助陈某</w:t>
      </w:r>
      <w:r>
        <w:rPr>
          <w:rFonts w:hint="eastAsia"/>
          <w:sz w:val="30"/>
          <w:szCs w:val="30"/>
        </w:rPr>
        <w:t>2</w:t>
      </w:r>
      <w:r>
        <w:rPr>
          <w:rFonts w:hint="eastAsia"/>
          <w:sz w:val="30"/>
          <w:szCs w:val="30"/>
        </w:rPr>
        <w:t>传递信件等物品，对陈某</w:t>
      </w:r>
      <w:r>
        <w:rPr>
          <w:rFonts w:hint="eastAsia"/>
          <w:sz w:val="30"/>
          <w:szCs w:val="30"/>
        </w:rPr>
        <w:t>2</w:t>
      </w:r>
      <w:r>
        <w:rPr>
          <w:rFonts w:hint="eastAsia"/>
          <w:sz w:val="30"/>
          <w:szCs w:val="30"/>
        </w:rPr>
        <w:t>在所内生活方面给予关照，并以借款为名在陈某</w:t>
      </w:r>
      <w:r>
        <w:rPr>
          <w:rFonts w:hint="eastAsia"/>
          <w:sz w:val="30"/>
          <w:szCs w:val="30"/>
        </w:rPr>
        <w:t>1</w:t>
      </w:r>
      <w:r>
        <w:rPr>
          <w:rFonts w:hint="eastAsia"/>
          <w:sz w:val="30"/>
          <w:szCs w:val="30"/>
        </w:rPr>
        <w:t>家楼下收受其所送的现金人民币</w:t>
      </w:r>
      <w:r>
        <w:rPr>
          <w:rFonts w:hint="eastAsia"/>
          <w:sz w:val="30"/>
          <w:szCs w:val="30"/>
        </w:rPr>
        <w:t>5</w:t>
      </w:r>
      <w:r>
        <w:rPr>
          <w:rFonts w:hint="eastAsia"/>
          <w:sz w:val="30"/>
          <w:szCs w:val="30"/>
        </w:rPr>
        <w:t>万元。</w:t>
      </w:r>
    </w:p>
    <w:p w14:paraId="5EA61727" w14:textId="77777777" w:rsidR="007415CD" w:rsidRDefault="007415CD">
      <w:pPr>
        <w:spacing w:line="500" w:lineRule="atLeast"/>
        <w:ind w:firstLine="600"/>
        <w:divId w:val="1738016577"/>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2003</w:t>
      </w:r>
      <w:r>
        <w:rPr>
          <w:rFonts w:hint="eastAsia"/>
          <w:sz w:val="30"/>
          <w:szCs w:val="30"/>
        </w:rPr>
        <w:t>年，被告人李文东私自与在押人员钟某</w:t>
      </w:r>
      <w:r>
        <w:rPr>
          <w:rFonts w:hint="eastAsia"/>
          <w:sz w:val="30"/>
          <w:szCs w:val="30"/>
        </w:rPr>
        <w:t>1</w:t>
      </w:r>
      <w:r>
        <w:rPr>
          <w:rFonts w:hint="eastAsia"/>
          <w:sz w:val="30"/>
          <w:szCs w:val="30"/>
        </w:rPr>
        <w:t>的妻子陈某</w:t>
      </w:r>
      <w:r>
        <w:rPr>
          <w:rFonts w:hint="eastAsia"/>
          <w:sz w:val="30"/>
          <w:szCs w:val="30"/>
        </w:rPr>
        <w:t>3</w:t>
      </w:r>
      <w:r>
        <w:rPr>
          <w:rFonts w:hint="eastAsia"/>
          <w:sz w:val="30"/>
          <w:szCs w:val="30"/>
        </w:rPr>
        <w:t>接触，帮助钟某</w:t>
      </w:r>
      <w:r>
        <w:rPr>
          <w:rFonts w:hint="eastAsia"/>
          <w:sz w:val="30"/>
          <w:szCs w:val="30"/>
        </w:rPr>
        <w:t>1</w:t>
      </w:r>
      <w:r>
        <w:rPr>
          <w:rFonts w:hint="eastAsia"/>
          <w:sz w:val="30"/>
          <w:szCs w:val="30"/>
        </w:rPr>
        <w:t>传递信件，对钟某</w:t>
      </w:r>
      <w:r>
        <w:rPr>
          <w:rFonts w:hint="eastAsia"/>
          <w:sz w:val="30"/>
          <w:szCs w:val="30"/>
        </w:rPr>
        <w:t>1</w:t>
      </w:r>
      <w:r>
        <w:rPr>
          <w:rFonts w:hint="eastAsia"/>
          <w:sz w:val="30"/>
          <w:szCs w:val="30"/>
        </w:rPr>
        <w:t>在所内生活方面给予关照，后在市桥附近收受陈某</w:t>
      </w:r>
      <w:r>
        <w:rPr>
          <w:rFonts w:hint="eastAsia"/>
          <w:sz w:val="30"/>
          <w:szCs w:val="30"/>
        </w:rPr>
        <w:t>3</w:t>
      </w:r>
      <w:r>
        <w:rPr>
          <w:rFonts w:hint="eastAsia"/>
          <w:sz w:val="30"/>
          <w:szCs w:val="30"/>
        </w:rPr>
        <w:t>所送的现金人民币</w:t>
      </w:r>
      <w:r>
        <w:rPr>
          <w:rFonts w:hint="eastAsia"/>
          <w:sz w:val="30"/>
          <w:szCs w:val="30"/>
        </w:rPr>
        <w:t>3</w:t>
      </w:r>
      <w:r>
        <w:rPr>
          <w:rFonts w:hint="eastAsia"/>
          <w:sz w:val="30"/>
          <w:szCs w:val="30"/>
        </w:rPr>
        <w:t>万元。</w:t>
      </w:r>
    </w:p>
    <w:p w14:paraId="24D32ECD" w14:textId="77777777" w:rsidR="007415CD" w:rsidRDefault="007415CD">
      <w:pPr>
        <w:spacing w:line="500" w:lineRule="atLeast"/>
        <w:ind w:firstLine="600"/>
        <w:divId w:val="1297562886"/>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年，被告人李文东私自与在押人员邵某</w:t>
      </w:r>
      <w:r>
        <w:rPr>
          <w:rFonts w:hint="eastAsia"/>
          <w:sz w:val="30"/>
          <w:szCs w:val="30"/>
        </w:rPr>
        <w:t>1</w:t>
      </w:r>
      <w:r>
        <w:rPr>
          <w:rFonts w:hint="eastAsia"/>
          <w:sz w:val="30"/>
          <w:szCs w:val="30"/>
        </w:rPr>
        <w:t>的妻子瞿某接触，帮助邵某</w:t>
      </w:r>
      <w:r>
        <w:rPr>
          <w:rFonts w:hint="eastAsia"/>
          <w:sz w:val="30"/>
          <w:szCs w:val="30"/>
        </w:rPr>
        <w:t>1</w:t>
      </w:r>
      <w:r>
        <w:rPr>
          <w:rFonts w:hint="eastAsia"/>
          <w:sz w:val="30"/>
          <w:szCs w:val="30"/>
        </w:rPr>
        <w:t>找其案件经办民警郑某</w:t>
      </w:r>
      <w:r>
        <w:rPr>
          <w:rFonts w:hint="eastAsia"/>
          <w:sz w:val="30"/>
          <w:szCs w:val="30"/>
        </w:rPr>
        <w:t>1</w:t>
      </w:r>
      <w:r>
        <w:rPr>
          <w:rFonts w:hint="eastAsia"/>
          <w:sz w:val="30"/>
          <w:szCs w:val="30"/>
        </w:rPr>
        <w:t>、钟某</w:t>
      </w:r>
      <w:r>
        <w:rPr>
          <w:rFonts w:hint="eastAsia"/>
          <w:sz w:val="30"/>
          <w:szCs w:val="30"/>
        </w:rPr>
        <w:t>3</w:t>
      </w:r>
      <w:r>
        <w:rPr>
          <w:rFonts w:hint="eastAsia"/>
          <w:sz w:val="30"/>
          <w:szCs w:val="30"/>
        </w:rPr>
        <w:t>清打探案情、疏通关系，以期获得从轻处理，帮助邵某</w:t>
      </w:r>
      <w:r>
        <w:rPr>
          <w:rFonts w:hint="eastAsia"/>
          <w:sz w:val="30"/>
          <w:szCs w:val="30"/>
        </w:rPr>
        <w:t>1</w:t>
      </w:r>
      <w:r>
        <w:rPr>
          <w:rFonts w:hint="eastAsia"/>
          <w:sz w:val="30"/>
          <w:szCs w:val="30"/>
        </w:rPr>
        <w:t>传递信件，对邵某</w:t>
      </w:r>
      <w:r>
        <w:rPr>
          <w:rFonts w:hint="eastAsia"/>
          <w:sz w:val="30"/>
          <w:szCs w:val="30"/>
        </w:rPr>
        <w:t>1</w:t>
      </w:r>
      <w:r>
        <w:rPr>
          <w:rFonts w:hint="eastAsia"/>
          <w:sz w:val="30"/>
          <w:szCs w:val="30"/>
        </w:rPr>
        <w:t>在所内生活方面给予关照，后在芳村茶叶市场附近收受瞿某所送的现金人民币</w:t>
      </w:r>
      <w:r>
        <w:rPr>
          <w:rFonts w:hint="eastAsia"/>
          <w:sz w:val="30"/>
          <w:szCs w:val="30"/>
        </w:rPr>
        <w:t>12</w:t>
      </w:r>
      <w:r>
        <w:rPr>
          <w:rFonts w:hint="eastAsia"/>
          <w:sz w:val="30"/>
          <w:szCs w:val="30"/>
        </w:rPr>
        <w:t>万元，其中送给郑某</w:t>
      </w:r>
      <w:r>
        <w:rPr>
          <w:rFonts w:hint="eastAsia"/>
          <w:sz w:val="30"/>
          <w:szCs w:val="30"/>
        </w:rPr>
        <w:t>1</w:t>
      </w:r>
      <w:r>
        <w:rPr>
          <w:rFonts w:hint="eastAsia"/>
          <w:sz w:val="30"/>
          <w:szCs w:val="30"/>
        </w:rPr>
        <w:t>、钟某</w:t>
      </w:r>
      <w:r>
        <w:rPr>
          <w:rFonts w:hint="eastAsia"/>
          <w:sz w:val="30"/>
          <w:szCs w:val="30"/>
        </w:rPr>
        <w:t>2</w:t>
      </w:r>
      <w:r>
        <w:rPr>
          <w:rFonts w:hint="eastAsia"/>
          <w:sz w:val="30"/>
          <w:szCs w:val="30"/>
        </w:rPr>
        <w:t>各</w:t>
      </w:r>
      <w:r>
        <w:rPr>
          <w:rFonts w:hint="eastAsia"/>
          <w:sz w:val="30"/>
          <w:szCs w:val="30"/>
        </w:rPr>
        <w:t>4</w:t>
      </w:r>
      <w:r>
        <w:rPr>
          <w:rFonts w:hint="eastAsia"/>
          <w:sz w:val="30"/>
          <w:szCs w:val="30"/>
        </w:rPr>
        <w:t>万元。</w:t>
      </w:r>
    </w:p>
    <w:p w14:paraId="54B73D12" w14:textId="77777777" w:rsidR="007415CD" w:rsidRDefault="007415CD">
      <w:pPr>
        <w:spacing w:line="500" w:lineRule="atLeast"/>
        <w:ind w:firstLine="600"/>
        <w:divId w:val="878935258"/>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年，被告人李文东私自与在押人员邓某</w:t>
      </w:r>
      <w:r>
        <w:rPr>
          <w:rFonts w:hint="eastAsia"/>
          <w:sz w:val="30"/>
          <w:szCs w:val="30"/>
        </w:rPr>
        <w:t>1</w:t>
      </w:r>
      <w:r>
        <w:rPr>
          <w:rFonts w:hint="eastAsia"/>
          <w:sz w:val="30"/>
          <w:szCs w:val="30"/>
        </w:rPr>
        <w:t>的妻子何某</w:t>
      </w:r>
      <w:r>
        <w:rPr>
          <w:rFonts w:hint="eastAsia"/>
          <w:sz w:val="30"/>
          <w:szCs w:val="30"/>
        </w:rPr>
        <w:t>1</w:t>
      </w:r>
      <w:r>
        <w:rPr>
          <w:rFonts w:hint="eastAsia"/>
          <w:sz w:val="30"/>
          <w:szCs w:val="30"/>
        </w:rPr>
        <w:t>接触，帮助邓某</w:t>
      </w:r>
      <w:r>
        <w:rPr>
          <w:rFonts w:hint="eastAsia"/>
          <w:sz w:val="30"/>
          <w:szCs w:val="30"/>
        </w:rPr>
        <w:t>1</w:t>
      </w:r>
      <w:r>
        <w:rPr>
          <w:rFonts w:hint="eastAsia"/>
          <w:sz w:val="30"/>
          <w:szCs w:val="30"/>
        </w:rPr>
        <w:t>传递药品，对邓某</w:t>
      </w:r>
      <w:r>
        <w:rPr>
          <w:rFonts w:hint="eastAsia"/>
          <w:sz w:val="30"/>
          <w:szCs w:val="30"/>
        </w:rPr>
        <w:t>1</w:t>
      </w:r>
      <w:r>
        <w:rPr>
          <w:rFonts w:hint="eastAsia"/>
          <w:sz w:val="30"/>
          <w:szCs w:val="30"/>
        </w:rPr>
        <w:t>在所内生活方面给予关照，后在海珠区土华村附近一农庄收受何某</w:t>
      </w:r>
      <w:r>
        <w:rPr>
          <w:rFonts w:hint="eastAsia"/>
          <w:sz w:val="30"/>
          <w:szCs w:val="30"/>
        </w:rPr>
        <w:t>1</w:t>
      </w:r>
      <w:r>
        <w:rPr>
          <w:rFonts w:hint="eastAsia"/>
          <w:sz w:val="30"/>
          <w:szCs w:val="30"/>
        </w:rPr>
        <w:t>所送的现金人民币</w:t>
      </w:r>
      <w:r>
        <w:rPr>
          <w:rFonts w:hint="eastAsia"/>
          <w:sz w:val="30"/>
          <w:szCs w:val="30"/>
        </w:rPr>
        <w:t>3</w:t>
      </w:r>
      <w:r>
        <w:rPr>
          <w:rFonts w:hint="eastAsia"/>
          <w:sz w:val="30"/>
          <w:szCs w:val="30"/>
        </w:rPr>
        <w:t>万元。</w:t>
      </w:r>
    </w:p>
    <w:p w14:paraId="14AECA23" w14:textId="77777777" w:rsidR="007415CD" w:rsidRDefault="007415CD">
      <w:pPr>
        <w:spacing w:line="500" w:lineRule="atLeast"/>
        <w:ind w:firstLine="600"/>
        <w:divId w:val="1368723128"/>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年下半年，被告人李文东私自与在押人员黄某</w:t>
      </w:r>
      <w:r>
        <w:rPr>
          <w:rFonts w:hint="eastAsia"/>
          <w:sz w:val="30"/>
          <w:szCs w:val="30"/>
        </w:rPr>
        <w:t>3</w:t>
      </w:r>
      <w:r>
        <w:rPr>
          <w:rFonts w:hint="eastAsia"/>
          <w:sz w:val="30"/>
          <w:szCs w:val="30"/>
        </w:rPr>
        <w:t>的妻子吴某</w:t>
      </w:r>
      <w:r>
        <w:rPr>
          <w:rFonts w:hint="eastAsia"/>
          <w:sz w:val="30"/>
          <w:szCs w:val="30"/>
        </w:rPr>
        <w:t>1</w:t>
      </w:r>
      <w:r>
        <w:rPr>
          <w:rFonts w:hint="eastAsia"/>
          <w:sz w:val="30"/>
          <w:szCs w:val="30"/>
        </w:rPr>
        <w:t>接触，帮助黄某</w:t>
      </w:r>
      <w:r>
        <w:rPr>
          <w:rFonts w:hint="eastAsia"/>
          <w:sz w:val="30"/>
          <w:szCs w:val="30"/>
        </w:rPr>
        <w:t>3</w:t>
      </w:r>
      <w:r>
        <w:rPr>
          <w:rFonts w:hint="eastAsia"/>
          <w:sz w:val="30"/>
          <w:szCs w:val="30"/>
        </w:rPr>
        <w:t>找其案件经办民警黄某打探案情、疏通关系，以期获得从轻处理，帮助黄某</w:t>
      </w:r>
      <w:r>
        <w:rPr>
          <w:rFonts w:hint="eastAsia"/>
          <w:sz w:val="30"/>
          <w:szCs w:val="30"/>
        </w:rPr>
        <w:t>3</w:t>
      </w:r>
      <w:r>
        <w:rPr>
          <w:rFonts w:hint="eastAsia"/>
          <w:sz w:val="30"/>
          <w:szCs w:val="30"/>
        </w:rPr>
        <w:t>传递信件，对黄某</w:t>
      </w:r>
      <w:r>
        <w:rPr>
          <w:rFonts w:hint="eastAsia"/>
          <w:sz w:val="30"/>
          <w:szCs w:val="30"/>
        </w:rPr>
        <w:t>3</w:t>
      </w:r>
      <w:r>
        <w:rPr>
          <w:rFonts w:hint="eastAsia"/>
          <w:sz w:val="30"/>
          <w:szCs w:val="30"/>
        </w:rPr>
        <w:t>在所内生活方面给予关照，后在白云区罗冲围附近路边收受吴某</w:t>
      </w:r>
      <w:r>
        <w:rPr>
          <w:rFonts w:hint="eastAsia"/>
          <w:sz w:val="30"/>
          <w:szCs w:val="30"/>
        </w:rPr>
        <w:t>1</w:t>
      </w:r>
      <w:r>
        <w:rPr>
          <w:rFonts w:hint="eastAsia"/>
          <w:sz w:val="30"/>
          <w:szCs w:val="30"/>
        </w:rPr>
        <w:t>所送的现金人民币</w:t>
      </w:r>
      <w:r>
        <w:rPr>
          <w:rFonts w:hint="eastAsia"/>
          <w:sz w:val="30"/>
          <w:szCs w:val="30"/>
        </w:rPr>
        <w:t>3</w:t>
      </w:r>
      <w:r>
        <w:rPr>
          <w:rFonts w:hint="eastAsia"/>
          <w:sz w:val="30"/>
          <w:szCs w:val="30"/>
        </w:rPr>
        <w:t>万元。</w:t>
      </w:r>
    </w:p>
    <w:p w14:paraId="108D5817" w14:textId="77777777" w:rsidR="007415CD" w:rsidRDefault="007415CD">
      <w:pPr>
        <w:spacing w:line="500" w:lineRule="atLeast"/>
        <w:ind w:firstLine="600"/>
        <w:divId w:val="661933365"/>
        <w:rPr>
          <w:rFonts w:hint="eastAsia"/>
          <w:sz w:val="30"/>
          <w:szCs w:val="30"/>
        </w:rPr>
      </w:pPr>
      <w:r>
        <w:rPr>
          <w:rFonts w:hint="eastAsia"/>
          <w:sz w:val="30"/>
          <w:szCs w:val="30"/>
        </w:rPr>
        <w:t>6</w:t>
      </w:r>
      <w:r>
        <w:rPr>
          <w:rFonts w:hint="eastAsia"/>
          <w:sz w:val="30"/>
          <w:szCs w:val="30"/>
        </w:rPr>
        <w:t>、</w:t>
      </w:r>
      <w:r>
        <w:rPr>
          <w:rFonts w:hint="eastAsia"/>
          <w:sz w:val="30"/>
          <w:szCs w:val="30"/>
        </w:rPr>
        <w:t>2009</w:t>
      </w:r>
      <w:r>
        <w:rPr>
          <w:rFonts w:hint="eastAsia"/>
          <w:sz w:val="30"/>
          <w:szCs w:val="30"/>
        </w:rPr>
        <w:t>年，被告人李文东私自与在押人员黄某</w:t>
      </w:r>
      <w:r>
        <w:rPr>
          <w:rFonts w:hint="eastAsia"/>
          <w:sz w:val="30"/>
          <w:szCs w:val="30"/>
        </w:rPr>
        <w:t>1</w:t>
      </w:r>
      <w:r>
        <w:rPr>
          <w:rFonts w:hint="eastAsia"/>
          <w:sz w:val="30"/>
          <w:szCs w:val="30"/>
        </w:rPr>
        <w:t>的弟弟黄某</w:t>
      </w:r>
      <w:r>
        <w:rPr>
          <w:rFonts w:hint="eastAsia"/>
          <w:sz w:val="30"/>
          <w:szCs w:val="30"/>
        </w:rPr>
        <w:t>2</w:t>
      </w:r>
      <w:r>
        <w:rPr>
          <w:rFonts w:hint="eastAsia"/>
          <w:sz w:val="30"/>
          <w:szCs w:val="30"/>
        </w:rPr>
        <w:t>接触，对黄某</w:t>
      </w:r>
      <w:r>
        <w:rPr>
          <w:rFonts w:hint="eastAsia"/>
          <w:sz w:val="30"/>
          <w:szCs w:val="30"/>
        </w:rPr>
        <w:t>1</w:t>
      </w:r>
      <w:r>
        <w:rPr>
          <w:rFonts w:hint="eastAsia"/>
          <w:sz w:val="30"/>
          <w:szCs w:val="30"/>
        </w:rPr>
        <w:t>在所内生活方面给予关照，后在白云区松洲南附近某酒店收受黄某</w:t>
      </w:r>
      <w:r>
        <w:rPr>
          <w:rFonts w:hint="eastAsia"/>
          <w:sz w:val="30"/>
          <w:szCs w:val="30"/>
        </w:rPr>
        <w:t>2</w:t>
      </w:r>
      <w:r>
        <w:rPr>
          <w:rFonts w:hint="eastAsia"/>
          <w:sz w:val="30"/>
          <w:szCs w:val="30"/>
        </w:rPr>
        <w:t>所送的现金人民币</w:t>
      </w:r>
      <w:r>
        <w:rPr>
          <w:rFonts w:hint="eastAsia"/>
          <w:sz w:val="30"/>
          <w:szCs w:val="30"/>
        </w:rPr>
        <w:t>3</w:t>
      </w:r>
      <w:r>
        <w:rPr>
          <w:rFonts w:hint="eastAsia"/>
          <w:sz w:val="30"/>
          <w:szCs w:val="30"/>
        </w:rPr>
        <w:t>千元。</w:t>
      </w:r>
    </w:p>
    <w:p w14:paraId="197926C0" w14:textId="77777777" w:rsidR="007415CD" w:rsidRDefault="007415CD">
      <w:pPr>
        <w:spacing w:line="500" w:lineRule="atLeast"/>
        <w:ind w:firstLine="600"/>
        <w:divId w:val="439302742"/>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日，广州市南沙区监察委员会调查员前往广州市公安局，将被告人李文东带至广州市廉政教育管理中心就涉嫌徇私枉法、诈骗问题进行调查。在调查期间，被告人李文东主动交代了上述收受贿赂的事实。</w:t>
      </w:r>
    </w:p>
    <w:p w14:paraId="57D056A9" w14:textId="77777777" w:rsidR="007415CD" w:rsidRDefault="007415CD">
      <w:pPr>
        <w:spacing w:line="500" w:lineRule="atLeast"/>
        <w:ind w:firstLine="600"/>
        <w:divId w:val="275721620"/>
        <w:rPr>
          <w:rFonts w:hint="eastAsia"/>
          <w:sz w:val="30"/>
          <w:szCs w:val="30"/>
        </w:rPr>
      </w:pPr>
      <w:r>
        <w:rPr>
          <w:rFonts w:hint="eastAsia"/>
          <w:sz w:val="30"/>
          <w:szCs w:val="30"/>
        </w:rPr>
        <w:t>另查明，案发后，被告人李文东家属代为向广州市南沙区监察委员会退出</w:t>
      </w:r>
      <w:r>
        <w:rPr>
          <w:rFonts w:hint="eastAsia"/>
          <w:sz w:val="30"/>
          <w:szCs w:val="30"/>
        </w:rPr>
        <w:t>26.3</w:t>
      </w:r>
      <w:r>
        <w:rPr>
          <w:rFonts w:hint="eastAsia"/>
          <w:sz w:val="30"/>
          <w:szCs w:val="30"/>
        </w:rPr>
        <w:t>万元。</w:t>
      </w:r>
    </w:p>
    <w:p w14:paraId="6E997319" w14:textId="77777777" w:rsidR="007415CD" w:rsidRDefault="007415CD">
      <w:pPr>
        <w:spacing w:line="500" w:lineRule="atLeast"/>
        <w:ind w:firstLine="600"/>
        <w:divId w:val="665935684"/>
        <w:rPr>
          <w:rFonts w:hint="eastAsia"/>
          <w:sz w:val="30"/>
          <w:szCs w:val="30"/>
        </w:rPr>
      </w:pPr>
      <w:r>
        <w:rPr>
          <w:rFonts w:hint="eastAsia"/>
          <w:sz w:val="30"/>
          <w:szCs w:val="30"/>
        </w:rPr>
        <w:t>公诉机关认为被告人李文东身为国家工作人员，利用职务上的便利，非法收受他人财物，为他人谋取利益，数额巨大，其行为已触犯《中华人民共和国刑法》第三百八十五条第一款、第三百八十六条、第三百八十三条之规定，应当以受贿罪追究其刑事责任；李文东在留置期间主动交代调查机关还未掌握的本人其他罪行，以自首论，且退回全部赃款，可以从轻或者减轻处罚。提请本院依法判处，综合被告人李文东认罪认罚，建议判处其有期徒刑一年，并处罚金。</w:t>
      </w:r>
    </w:p>
    <w:p w14:paraId="0FE180E5" w14:textId="77777777" w:rsidR="007415CD" w:rsidRDefault="007415CD">
      <w:pPr>
        <w:spacing w:line="500" w:lineRule="atLeast"/>
        <w:ind w:firstLine="600"/>
        <w:divId w:val="1797405522"/>
        <w:rPr>
          <w:rFonts w:hint="eastAsia"/>
          <w:sz w:val="30"/>
          <w:szCs w:val="30"/>
        </w:rPr>
      </w:pPr>
      <w:r>
        <w:rPr>
          <w:rFonts w:hint="eastAsia"/>
          <w:sz w:val="30"/>
          <w:szCs w:val="30"/>
        </w:rPr>
        <w:t>辩护人提出如下意见：被告人李文东是初犯，有自首情节，认罪认罚，积极退清赃款，其家庭困难，请求对其从轻或减轻处罚，并处罚金十万元为限，并适用缓刑。</w:t>
      </w:r>
    </w:p>
    <w:p w14:paraId="591A7994" w14:textId="77777777" w:rsidR="007415CD" w:rsidRDefault="007415CD">
      <w:pPr>
        <w:spacing w:line="500" w:lineRule="atLeast"/>
        <w:ind w:firstLine="600"/>
        <w:divId w:val="1432898317"/>
        <w:rPr>
          <w:rFonts w:hint="eastAsia"/>
          <w:sz w:val="30"/>
          <w:szCs w:val="30"/>
        </w:rPr>
      </w:pPr>
      <w:r>
        <w:rPr>
          <w:rFonts w:hint="eastAsia"/>
          <w:sz w:val="30"/>
          <w:szCs w:val="30"/>
        </w:rPr>
        <w:t>全案事实，有被告人李文东的供述及其身份材料、到案经过、广州市南沙区监察委员会出具关于广州市公安局禁毒支队一大队民警李文东涉嫌违法违纪问题有关情况的说明、广州市公安局民警员工信息简表、公务员登记表、人民警察警衔变动审批表、关于李广丰等同志任职的通知、关于肖鹏等同志转正定职的通知、关于董秀银等同志任职的通知、关于印发《广东省公安厅关于进一步加强看守所工作的意见》的通知、广州市第三看守所勤务工作规范手册、广州市第三看守所出具情况说明、在押、所有人员信息、监室调整信息、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、钟某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、邵某</w:t>
      </w:r>
      <w:r>
        <w:rPr>
          <w:rFonts w:hint="eastAsia"/>
          <w:sz w:val="30"/>
          <w:szCs w:val="30"/>
        </w:rPr>
        <w:t>1</w:t>
      </w:r>
      <w:r>
        <w:rPr>
          <w:rFonts w:hint="eastAsia"/>
          <w:sz w:val="30"/>
          <w:szCs w:val="30"/>
        </w:rPr>
        <w:t>、瞿某、何某</w:t>
      </w:r>
      <w:r>
        <w:rPr>
          <w:rFonts w:hint="eastAsia"/>
          <w:sz w:val="30"/>
          <w:szCs w:val="30"/>
        </w:rPr>
        <w:t>1</w:t>
      </w:r>
      <w:r>
        <w:rPr>
          <w:rFonts w:hint="eastAsia"/>
          <w:sz w:val="30"/>
          <w:szCs w:val="30"/>
        </w:rPr>
        <w:t>、邓某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、黄某</w:t>
      </w:r>
      <w:r>
        <w:rPr>
          <w:rFonts w:hint="eastAsia"/>
          <w:sz w:val="30"/>
          <w:szCs w:val="30"/>
        </w:rPr>
        <w:t>3</w:t>
      </w:r>
      <w:r>
        <w:rPr>
          <w:rFonts w:hint="eastAsia"/>
          <w:sz w:val="30"/>
          <w:szCs w:val="30"/>
        </w:rPr>
        <w:t>、吴某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、郑某</w:t>
      </w:r>
      <w:r>
        <w:rPr>
          <w:rFonts w:hint="eastAsia"/>
          <w:sz w:val="30"/>
          <w:szCs w:val="30"/>
        </w:rPr>
        <w:t>1</w:t>
      </w:r>
      <w:r>
        <w:rPr>
          <w:rFonts w:hint="eastAsia"/>
          <w:sz w:val="30"/>
          <w:szCs w:val="30"/>
        </w:rPr>
        <w:t>、钟某</w:t>
      </w:r>
      <w:r>
        <w:rPr>
          <w:rFonts w:hint="eastAsia"/>
          <w:sz w:val="30"/>
          <w:szCs w:val="30"/>
        </w:rPr>
        <w:t>2</w:t>
      </w:r>
      <w:r>
        <w:rPr>
          <w:rFonts w:hint="eastAsia"/>
          <w:sz w:val="30"/>
          <w:szCs w:val="30"/>
        </w:rPr>
        <w:t>、黄某、陈某</w:t>
      </w:r>
      <w:r>
        <w:rPr>
          <w:rFonts w:hint="eastAsia"/>
          <w:sz w:val="30"/>
          <w:szCs w:val="30"/>
        </w:rPr>
        <w:t>4</w:t>
      </w:r>
      <w:r>
        <w:rPr>
          <w:rFonts w:hint="eastAsia"/>
          <w:sz w:val="30"/>
          <w:szCs w:val="30"/>
        </w:rPr>
        <w:t>证言、涉案人员身份证件、相关辨认笔录、退赃凭证等证据证实，被告人李文东认罪认罚、当庭供认，足以认定。</w:t>
      </w:r>
    </w:p>
    <w:p w14:paraId="67B6F8EE" w14:textId="77777777" w:rsidR="007415CD" w:rsidRDefault="007415CD">
      <w:pPr>
        <w:spacing w:line="500" w:lineRule="atLeast"/>
        <w:ind w:firstLine="600"/>
        <w:divId w:val="1393844468"/>
        <w:rPr>
          <w:rFonts w:hint="eastAsia"/>
          <w:sz w:val="30"/>
          <w:szCs w:val="30"/>
        </w:rPr>
      </w:pPr>
      <w:r>
        <w:rPr>
          <w:rFonts w:hint="eastAsia"/>
          <w:sz w:val="30"/>
          <w:szCs w:val="30"/>
        </w:rPr>
        <w:t>本院认为，被告人李文东身为国家工作人员，利用职务上的便利，非法收受他人财物，为他人谋取利益，且数额巨大，其行为已触犯刑律，构成受贿罪。被告人李文东有自首情节，认罪认罚，积极退赃，依法可以从轻、减轻处罚。辩护人所提意见于法有据部分，予以采纳。公诉机关量刑建议适当，予以采纳。综合本案的性质、情节、危害后果及被告人李文东的认罪态度，依照《中华人民共和国刑法》第三百八十五条第一款、第三百八十六条、第三百八十三条、第六十七条第二款、第五十三条、第六十四条以及《最高人民法院、最高人民检察院关于办理贪污贿赂刑事案件适用法律若干问题的解释》第二条第一款、第十九条第一款、《最高人民法院关于适用财产刑若干问题的规定》第一条、第五条的规定，判决如下：</w:t>
      </w:r>
    </w:p>
    <w:p w14:paraId="7178BE51" w14:textId="77777777" w:rsidR="007415CD" w:rsidRDefault="007415CD">
      <w:pPr>
        <w:spacing w:line="500" w:lineRule="atLeast"/>
        <w:ind w:firstLine="600"/>
        <w:divId w:val="474835489"/>
        <w:rPr>
          <w:rFonts w:hint="eastAsia"/>
          <w:sz w:val="30"/>
          <w:szCs w:val="30"/>
        </w:rPr>
      </w:pPr>
      <w:r>
        <w:rPr>
          <w:rFonts w:hint="eastAsia"/>
          <w:sz w:val="30"/>
          <w:szCs w:val="30"/>
        </w:rPr>
        <w:t>一、被告人李文东犯受贿罪，判处有期徒刑一年，并处罚金人民币十万元。</w:t>
      </w:r>
    </w:p>
    <w:p w14:paraId="402A0CEE" w14:textId="77777777" w:rsidR="007415CD" w:rsidRDefault="007415CD">
      <w:pPr>
        <w:spacing w:line="500" w:lineRule="atLeast"/>
        <w:ind w:firstLine="600"/>
        <w:divId w:val="44619553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日止。罚金应于判决发生法律效力之次日起十日内一次性向本院缴纳。）</w:t>
      </w:r>
    </w:p>
    <w:p w14:paraId="283EE8B2" w14:textId="77777777" w:rsidR="007415CD" w:rsidRDefault="007415CD">
      <w:pPr>
        <w:spacing w:line="500" w:lineRule="atLeast"/>
        <w:ind w:firstLine="600"/>
        <w:divId w:val="116022742"/>
        <w:rPr>
          <w:rFonts w:hint="eastAsia"/>
          <w:sz w:val="30"/>
          <w:szCs w:val="30"/>
        </w:rPr>
      </w:pPr>
      <w:r>
        <w:rPr>
          <w:rFonts w:hint="eastAsia"/>
          <w:sz w:val="30"/>
          <w:szCs w:val="30"/>
        </w:rPr>
        <w:t>二、扣押在案的赃款人民币</w:t>
      </w:r>
      <w:r>
        <w:rPr>
          <w:rFonts w:hint="eastAsia"/>
          <w:sz w:val="30"/>
          <w:szCs w:val="30"/>
        </w:rPr>
        <w:t>26.3</w:t>
      </w:r>
      <w:r>
        <w:rPr>
          <w:rFonts w:hint="eastAsia"/>
          <w:sz w:val="30"/>
          <w:szCs w:val="30"/>
        </w:rPr>
        <w:t>万元，予以没收、上缴国库（其中</w:t>
      </w:r>
      <w:r>
        <w:rPr>
          <w:rFonts w:hint="eastAsia"/>
          <w:sz w:val="30"/>
          <w:szCs w:val="30"/>
        </w:rPr>
        <w:t>8</w:t>
      </w:r>
      <w:r>
        <w:rPr>
          <w:rFonts w:hint="eastAsia"/>
          <w:sz w:val="30"/>
          <w:szCs w:val="30"/>
        </w:rPr>
        <w:t>万元列入判决第一项的执行范围）。</w:t>
      </w:r>
    </w:p>
    <w:p w14:paraId="1071AD2A" w14:textId="77777777" w:rsidR="007415CD" w:rsidRDefault="007415CD">
      <w:pPr>
        <w:spacing w:line="500" w:lineRule="atLeast"/>
        <w:ind w:firstLine="600"/>
        <w:divId w:val="28824093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40CD615" w14:textId="77777777" w:rsidR="007415CD" w:rsidRDefault="007415CD">
      <w:pPr>
        <w:spacing w:line="500" w:lineRule="atLeast"/>
        <w:jc w:val="right"/>
        <w:divId w:val="2134984228"/>
        <w:rPr>
          <w:rFonts w:hint="eastAsia"/>
          <w:sz w:val="30"/>
          <w:szCs w:val="30"/>
        </w:rPr>
      </w:pPr>
      <w:r>
        <w:rPr>
          <w:rFonts w:hint="eastAsia"/>
          <w:sz w:val="30"/>
          <w:szCs w:val="30"/>
        </w:rPr>
        <w:t>审判员　　许东俊</w:t>
      </w:r>
    </w:p>
    <w:p w14:paraId="2B7DDBD1" w14:textId="77777777" w:rsidR="007415CD" w:rsidRDefault="007415CD">
      <w:pPr>
        <w:spacing w:line="500" w:lineRule="atLeast"/>
        <w:jc w:val="right"/>
        <w:divId w:val="1974410108"/>
        <w:rPr>
          <w:rFonts w:hint="eastAsia"/>
          <w:sz w:val="30"/>
          <w:szCs w:val="30"/>
        </w:rPr>
      </w:pPr>
      <w:r>
        <w:rPr>
          <w:rFonts w:hint="eastAsia"/>
          <w:sz w:val="30"/>
          <w:szCs w:val="30"/>
        </w:rPr>
        <w:t>二〇一九年一月九日</w:t>
      </w:r>
    </w:p>
    <w:p w14:paraId="1666A1E4" w14:textId="77777777" w:rsidR="007415CD" w:rsidRDefault="007415CD">
      <w:pPr>
        <w:spacing w:line="500" w:lineRule="atLeast"/>
        <w:jc w:val="right"/>
        <w:divId w:val="2064670374"/>
        <w:rPr>
          <w:rFonts w:hint="eastAsia"/>
          <w:sz w:val="30"/>
          <w:szCs w:val="30"/>
        </w:rPr>
      </w:pPr>
      <w:r>
        <w:rPr>
          <w:rFonts w:hint="eastAsia"/>
          <w:sz w:val="30"/>
          <w:szCs w:val="30"/>
        </w:rPr>
        <w:t>书记员　　余焱阳</w:t>
      </w:r>
    </w:p>
    <w:p w14:paraId="7A5D6DCF" w14:textId="77777777" w:rsidR="007415CD" w:rsidRDefault="007415CD">
      <w:pPr>
        <w:spacing w:line="500" w:lineRule="atLeast"/>
        <w:ind w:firstLine="600"/>
        <w:divId w:val="856313752"/>
        <w:rPr>
          <w:rFonts w:hint="eastAsia"/>
          <w:sz w:val="30"/>
          <w:szCs w:val="30"/>
        </w:rPr>
      </w:pPr>
      <w:r>
        <w:rPr>
          <w:rFonts w:hint="eastAsia"/>
          <w:sz w:val="30"/>
          <w:szCs w:val="30"/>
        </w:rPr>
        <w:t>附：本裁判主要法律依据</w:t>
      </w:r>
    </w:p>
    <w:p w14:paraId="6D4A9110" w14:textId="77777777" w:rsidR="007415CD" w:rsidRDefault="007415CD">
      <w:pPr>
        <w:spacing w:line="500" w:lineRule="atLeast"/>
        <w:ind w:firstLine="600"/>
        <w:divId w:val="657071410"/>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60ABFE2F" w14:textId="77777777" w:rsidR="007415CD" w:rsidRDefault="007415CD">
      <w:pPr>
        <w:spacing w:line="500" w:lineRule="atLeast"/>
        <w:ind w:firstLine="600"/>
        <w:divId w:val="280235408"/>
        <w:rPr>
          <w:rFonts w:hint="eastAsia"/>
          <w:sz w:val="30"/>
          <w:szCs w:val="30"/>
        </w:rPr>
      </w:pPr>
      <w:r>
        <w:rPr>
          <w:rFonts w:hint="eastAsia"/>
          <w:sz w:val="30"/>
          <w:szCs w:val="30"/>
        </w:rPr>
        <w:t>由于遭遇不能抗拒的灾祸等原因缴纳确实有困难的，经人民法院裁定，可以延期缴纳、酌情减少或者免除。</w:t>
      </w:r>
    </w:p>
    <w:p w14:paraId="41433627" w14:textId="77777777" w:rsidR="007415CD" w:rsidRDefault="007415CD">
      <w:pPr>
        <w:spacing w:line="500" w:lineRule="atLeast"/>
        <w:ind w:firstLine="600"/>
        <w:divId w:val="1364667728"/>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A815148" w14:textId="77777777" w:rsidR="007415CD" w:rsidRDefault="007415CD">
      <w:pPr>
        <w:spacing w:line="500" w:lineRule="atLeast"/>
        <w:ind w:firstLine="600"/>
        <w:divId w:val="1984506649"/>
        <w:rPr>
          <w:rFonts w:hint="eastAsia"/>
          <w:sz w:val="30"/>
          <w:szCs w:val="30"/>
        </w:rPr>
      </w:pPr>
      <w:r>
        <w:rPr>
          <w:rFonts w:hint="eastAsia"/>
          <w:sz w:val="30"/>
          <w:szCs w:val="30"/>
        </w:rPr>
        <w:t>《中华人民共和国刑法》第六十七条犯罪以后自动投案，如实供述自己的罪行的，是自首。对于自首的犯罪分子，可以从轻或者减轻处罚。其中，犯罪较轻的，可以免除处罚。</w:t>
      </w:r>
    </w:p>
    <w:p w14:paraId="5E180C33" w14:textId="77777777" w:rsidR="007415CD" w:rsidRDefault="007415CD">
      <w:pPr>
        <w:spacing w:line="500" w:lineRule="atLeast"/>
        <w:ind w:firstLine="600"/>
        <w:divId w:val="199806951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B98E096" w14:textId="77777777" w:rsidR="007415CD" w:rsidRDefault="007415CD">
      <w:pPr>
        <w:spacing w:line="500" w:lineRule="atLeast"/>
        <w:ind w:firstLine="600"/>
        <w:divId w:val="16190994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2ECAF17" w14:textId="77777777" w:rsidR="007415CD" w:rsidRDefault="007415CD">
      <w:pPr>
        <w:spacing w:line="500" w:lineRule="atLeast"/>
        <w:ind w:firstLine="600"/>
        <w:divId w:val="1298409550"/>
        <w:rPr>
          <w:rFonts w:hint="eastAsia"/>
          <w:sz w:val="30"/>
          <w:szCs w:val="30"/>
        </w:rPr>
      </w:pPr>
      <w:r>
        <w:rPr>
          <w:rFonts w:hint="eastAsia"/>
          <w:sz w:val="30"/>
          <w:szCs w:val="30"/>
        </w:rPr>
        <w:t>《中华人民共和国刑法》第三百八十三条对犯贪污罪的，根据情节轻重，分别依照下列规定处罚：</w:t>
      </w:r>
    </w:p>
    <w:p w14:paraId="1D05BB9B" w14:textId="77777777" w:rsidR="007415CD" w:rsidRDefault="007415CD">
      <w:pPr>
        <w:spacing w:line="500" w:lineRule="atLeast"/>
        <w:ind w:firstLine="600"/>
        <w:divId w:val="1115489852"/>
        <w:rPr>
          <w:rFonts w:hint="eastAsia"/>
          <w:sz w:val="30"/>
          <w:szCs w:val="30"/>
        </w:rPr>
      </w:pPr>
      <w:r>
        <w:rPr>
          <w:rFonts w:hint="eastAsia"/>
          <w:sz w:val="30"/>
          <w:szCs w:val="30"/>
        </w:rPr>
        <w:t>（一）贪污数额较大或者有其他较重情节的，处三年以下有期徒刑或者拘役，并处罚金。</w:t>
      </w:r>
    </w:p>
    <w:p w14:paraId="7FFAF043" w14:textId="77777777" w:rsidR="007415CD" w:rsidRDefault="007415CD">
      <w:pPr>
        <w:spacing w:line="500" w:lineRule="atLeast"/>
        <w:ind w:firstLine="600"/>
        <w:divId w:val="689448989"/>
        <w:rPr>
          <w:rFonts w:hint="eastAsia"/>
          <w:sz w:val="30"/>
          <w:szCs w:val="30"/>
        </w:rPr>
      </w:pPr>
      <w:r>
        <w:rPr>
          <w:rFonts w:hint="eastAsia"/>
          <w:sz w:val="30"/>
          <w:szCs w:val="30"/>
        </w:rPr>
        <w:t>（二）贪污数额巨大或者有其他严重情节的，处三年以上十年以下有期徒刑，并处罚金或者没收财产。</w:t>
      </w:r>
    </w:p>
    <w:p w14:paraId="58E03B11" w14:textId="77777777" w:rsidR="007415CD" w:rsidRDefault="007415CD">
      <w:pPr>
        <w:spacing w:line="500" w:lineRule="atLeast"/>
        <w:ind w:firstLine="600"/>
        <w:divId w:val="204370199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D46D76A" w14:textId="77777777" w:rsidR="007415CD" w:rsidRDefault="007415CD">
      <w:pPr>
        <w:spacing w:line="500" w:lineRule="atLeast"/>
        <w:ind w:firstLine="600"/>
        <w:divId w:val="104541455"/>
        <w:rPr>
          <w:rFonts w:hint="eastAsia"/>
          <w:sz w:val="30"/>
          <w:szCs w:val="30"/>
        </w:rPr>
      </w:pPr>
      <w:r>
        <w:rPr>
          <w:rFonts w:hint="eastAsia"/>
          <w:sz w:val="30"/>
          <w:szCs w:val="30"/>
        </w:rPr>
        <w:t>对多次贪污未经处理的，按照累计贪污数额处罚。</w:t>
      </w:r>
    </w:p>
    <w:p w14:paraId="11C2C7FD" w14:textId="77777777" w:rsidR="007415CD" w:rsidRDefault="007415CD">
      <w:pPr>
        <w:spacing w:line="500" w:lineRule="atLeast"/>
        <w:ind w:firstLine="600"/>
        <w:divId w:val="73250900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87EFD83" w14:textId="77777777" w:rsidR="007415CD" w:rsidRDefault="007415CD">
      <w:pPr>
        <w:spacing w:line="500" w:lineRule="atLeast"/>
        <w:ind w:firstLine="600"/>
        <w:divId w:val="134632175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AD08B2B" w14:textId="77777777" w:rsidR="007415CD" w:rsidRDefault="007415CD">
      <w:pPr>
        <w:spacing w:line="500" w:lineRule="atLeast"/>
        <w:ind w:firstLine="600"/>
        <w:divId w:val="704872106"/>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6D77BEC5" w14:textId="77777777" w:rsidR="007415CD" w:rsidRDefault="007415CD">
      <w:pPr>
        <w:spacing w:line="500" w:lineRule="atLeast"/>
        <w:ind w:firstLine="600"/>
        <w:divId w:val="1860002653"/>
        <w:rPr>
          <w:rFonts w:hint="eastAsia"/>
          <w:sz w:val="30"/>
          <w:szCs w:val="30"/>
        </w:rPr>
      </w:pPr>
      <w:r>
        <w:rPr>
          <w:rFonts w:hint="eastAsia"/>
          <w:sz w:val="30"/>
          <w:szCs w:val="30"/>
        </w:rPr>
        <w:t>国家工作人员在经济往来中，违反国家规定，收受各种名义的回扣、手续费，归个人所有的，以受贿论处。</w:t>
      </w:r>
    </w:p>
    <w:p w14:paraId="25DE76B7" w14:textId="77777777" w:rsidR="007415CD" w:rsidRDefault="007415CD">
      <w:pPr>
        <w:spacing w:line="500" w:lineRule="atLeast"/>
        <w:ind w:firstLine="600"/>
        <w:divId w:val="2105608672"/>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14:paraId="627D1ABA" w14:textId="77777777" w:rsidR="007415CD" w:rsidRDefault="007415CD">
      <w:pPr>
        <w:spacing w:line="500" w:lineRule="atLeast"/>
        <w:ind w:firstLine="600"/>
        <w:divId w:val="1927953968"/>
        <w:rPr>
          <w:rFonts w:hint="eastAsia"/>
          <w:sz w:val="30"/>
          <w:szCs w:val="30"/>
        </w:rPr>
      </w:pPr>
      <w:r>
        <w:rPr>
          <w:rFonts w:hint="eastAsia"/>
          <w:sz w:val="30"/>
          <w:szCs w:val="30"/>
        </w:rPr>
        <w:t>《最高人民法院最高人民检察院关于办理贪污贿赂刑事案件适用法律若干问题的解释》第二条第一款贪污或者受贿数额在二十万元以上不满三百万元的，应当认定为刑法第三百八十三条第一款规定的“数额巨大”，依法判处三年以上十年以下有期徒刑，并处罚金或者没收财产。</w:t>
      </w:r>
    </w:p>
    <w:p w14:paraId="74774003" w14:textId="77777777" w:rsidR="007415CD" w:rsidRDefault="007415CD">
      <w:pPr>
        <w:spacing w:line="500" w:lineRule="atLeast"/>
        <w:ind w:firstLine="600"/>
        <w:divId w:val="1514681220"/>
        <w:rPr>
          <w:rFonts w:hint="eastAsia"/>
          <w:sz w:val="30"/>
          <w:szCs w:val="30"/>
        </w:rPr>
      </w:pPr>
      <w:r>
        <w:rPr>
          <w:rFonts w:hint="eastAsia"/>
          <w:sz w:val="30"/>
          <w:szCs w:val="30"/>
        </w:rPr>
        <w:t>《最高人民法院最高人民检察院关于办理贪污贿赂刑事案件适用法律若干问题的解释》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DDFA941" w14:textId="77777777" w:rsidR="007415CD" w:rsidRDefault="007415CD">
      <w:pPr>
        <w:spacing w:line="500" w:lineRule="atLeast"/>
        <w:ind w:firstLine="600"/>
        <w:divId w:val="1442843860"/>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286CE753" w14:textId="77777777" w:rsidR="007415CD" w:rsidRDefault="007415CD">
      <w:pPr>
        <w:spacing w:line="500" w:lineRule="atLeast"/>
        <w:ind w:firstLine="600"/>
        <w:divId w:val="592932884"/>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A9439" w14:textId="77777777" w:rsidR="00570143" w:rsidRDefault="00570143" w:rsidP="00570143">
      <w:pPr>
        <w:rPr>
          <w:rFonts w:hint="eastAsia"/>
        </w:rPr>
      </w:pPr>
      <w:r>
        <w:separator/>
      </w:r>
    </w:p>
  </w:endnote>
  <w:endnote w:type="continuationSeparator" w:id="0">
    <w:p w14:paraId="11FC894D" w14:textId="77777777" w:rsidR="00570143" w:rsidRDefault="00570143" w:rsidP="005701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3C2C9" w14:textId="77777777" w:rsidR="00570143" w:rsidRDefault="00570143" w:rsidP="00570143">
      <w:pPr>
        <w:rPr>
          <w:rFonts w:hint="eastAsia"/>
        </w:rPr>
      </w:pPr>
      <w:r>
        <w:separator/>
      </w:r>
    </w:p>
  </w:footnote>
  <w:footnote w:type="continuationSeparator" w:id="0">
    <w:p w14:paraId="5636B737" w14:textId="77777777" w:rsidR="00570143" w:rsidRDefault="00570143" w:rsidP="0057014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70143"/>
    <w:rsid w:val="00570143"/>
    <w:rsid w:val="007415C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4F4D3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70143"/>
    <w:pPr>
      <w:tabs>
        <w:tab w:val="center" w:pos="4153"/>
        <w:tab w:val="right" w:pos="8306"/>
      </w:tabs>
      <w:snapToGrid w:val="0"/>
      <w:jc w:val="center"/>
    </w:pPr>
    <w:rPr>
      <w:sz w:val="18"/>
      <w:szCs w:val="18"/>
    </w:rPr>
  </w:style>
  <w:style w:type="character" w:customStyle="1" w:styleId="a4">
    <w:name w:val="页眉 字符"/>
    <w:basedOn w:val="a0"/>
    <w:link w:val="a3"/>
    <w:uiPriority w:val="99"/>
    <w:rsid w:val="00570143"/>
    <w:rPr>
      <w:rFonts w:ascii="宋体" w:eastAsia="宋体" w:hAnsi="宋体" w:cs="宋体"/>
      <w:sz w:val="18"/>
      <w:szCs w:val="18"/>
    </w:rPr>
  </w:style>
  <w:style w:type="paragraph" w:styleId="a5">
    <w:name w:val="footer"/>
    <w:basedOn w:val="a"/>
    <w:link w:val="a6"/>
    <w:uiPriority w:val="99"/>
    <w:unhideWhenUsed/>
    <w:rsid w:val="00570143"/>
    <w:pPr>
      <w:tabs>
        <w:tab w:val="center" w:pos="4153"/>
        <w:tab w:val="right" w:pos="8306"/>
      </w:tabs>
      <w:snapToGrid w:val="0"/>
    </w:pPr>
    <w:rPr>
      <w:sz w:val="18"/>
      <w:szCs w:val="18"/>
    </w:rPr>
  </w:style>
  <w:style w:type="character" w:customStyle="1" w:styleId="a6">
    <w:name w:val="页脚 字符"/>
    <w:basedOn w:val="a0"/>
    <w:link w:val="a5"/>
    <w:uiPriority w:val="99"/>
    <w:rsid w:val="0057014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41455">
      <w:marLeft w:val="0"/>
      <w:marRight w:val="0"/>
      <w:marTop w:val="10"/>
      <w:marBottom w:val="10"/>
      <w:divBdr>
        <w:top w:val="none" w:sz="0" w:space="0" w:color="auto"/>
        <w:left w:val="none" w:sz="0" w:space="0" w:color="auto"/>
        <w:bottom w:val="none" w:sz="0" w:space="0" w:color="auto"/>
        <w:right w:val="none" w:sz="0" w:space="0" w:color="auto"/>
      </w:divBdr>
    </w:div>
    <w:div w:id="116022742">
      <w:marLeft w:val="0"/>
      <w:marRight w:val="0"/>
      <w:marTop w:val="10"/>
      <w:marBottom w:val="10"/>
      <w:divBdr>
        <w:top w:val="none" w:sz="0" w:space="0" w:color="auto"/>
        <w:left w:val="none" w:sz="0" w:space="0" w:color="auto"/>
        <w:bottom w:val="none" w:sz="0" w:space="0" w:color="auto"/>
        <w:right w:val="none" w:sz="0" w:space="0" w:color="auto"/>
      </w:divBdr>
    </w:div>
    <w:div w:id="271401638">
      <w:marLeft w:val="0"/>
      <w:marRight w:val="0"/>
      <w:marTop w:val="10"/>
      <w:marBottom w:val="10"/>
      <w:divBdr>
        <w:top w:val="none" w:sz="0" w:space="0" w:color="auto"/>
        <w:left w:val="none" w:sz="0" w:space="0" w:color="auto"/>
        <w:bottom w:val="none" w:sz="0" w:space="0" w:color="auto"/>
        <w:right w:val="none" w:sz="0" w:space="0" w:color="auto"/>
      </w:divBdr>
    </w:div>
    <w:div w:id="275721620">
      <w:marLeft w:val="0"/>
      <w:marRight w:val="0"/>
      <w:marTop w:val="10"/>
      <w:marBottom w:val="10"/>
      <w:divBdr>
        <w:top w:val="none" w:sz="0" w:space="0" w:color="auto"/>
        <w:left w:val="none" w:sz="0" w:space="0" w:color="auto"/>
        <w:bottom w:val="none" w:sz="0" w:space="0" w:color="auto"/>
        <w:right w:val="none" w:sz="0" w:space="0" w:color="auto"/>
      </w:divBdr>
    </w:div>
    <w:div w:id="280235408">
      <w:marLeft w:val="0"/>
      <w:marRight w:val="0"/>
      <w:marTop w:val="10"/>
      <w:marBottom w:val="10"/>
      <w:divBdr>
        <w:top w:val="none" w:sz="0" w:space="0" w:color="auto"/>
        <w:left w:val="none" w:sz="0" w:space="0" w:color="auto"/>
        <w:bottom w:val="none" w:sz="0" w:space="0" w:color="auto"/>
        <w:right w:val="none" w:sz="0" w:space="0" w:color="auto"/>
      </w:divBdr>
    </w:div>
    <w:div w:id="288240930">
      <w:marLeft w:val="0"/>
      <w:marRight w:val="0"/>
      <w:marTop w:val="10"/>
      <w:marBottom w:val="10"/>
      <w:divBdr>
        <w:top w:val="none" w:sz="0" w:space="0" w:color="auto"/>
        <w:left w:val="none" w:sz="0" w:space="0" w:color="auto"/>
        <w:bottom w:val="none" w:sz="0" w:space="0" w:color="auto"/>
        <w:right w:val="none" w:sz="0" w:space="0" w:color="auto"/>
      </w:divBdr>
    </w:div>
    <w:div w:id="439302742">
      <w:marLeft w:val="0"/>
      <w:marRight w:val="0"/>
      <w:marTop w:val="10"/>
      <w:marBottom w:val="10"/>
      <w:divBdr>
        <w:top w:val="none" w:sz="0" w:space="0" w:color="auto"/>
        <w:left w:val="none" w:sz="0" w:space="0" w:color="auto"/>
        <w:bottom w:val="none" w:sz="0" w:space="0" w:color="auto"/>
        <w:right w:val="none" w:sz="0" w:space="0" w:color="auto"/>
      </w:divBdr>
    </w:div>
    <w:div w:id="446195532">
      <w:marLeft w:val="0"/>
      <w:marRight w:val="0"/>
      <w:marTop w:val="10"/>
      <w:marBottom w:val="10"/>
      <w:divBdr>
        <w:top w:val="none" w:sz="0" w:space="0" w:color="auto"/>
        <w:left w:val="none" w:sz="0" w:space="0" w:color="auto"/>
        <w:bottom w:val="none" w:sz="0" w:space="0" w:color="auto"/>
        <w:right w:val="none" w:sz="0" w:space="0" w:color="auto"/>
      </w:divBdr>
    </w:div>
    <w:div w:id="464665209">
      <w:marLeft w:val="0"/>
      <w:marRight w:val="0"/>
      <w:marTop w:val="10"/>
      <w:marBottom w:val="10"/>
      <w:divBdr>
        <w:top w:val="none" w:sz="0" w:space="0" w:color="auto"/>
        <w:left w:val="none" w:sz="0" w:space="0" w:color="auto"/>
        <w:bottom w:val="none" w:sz="0" w:space="0" w:color="auto"/>
        <w:right w:val="none" w:sz="0" w:space="0" w:color="auto"/>
      </w:divBdr>
    </w:div>
    <w:div w:id="474835489">
      <w:marLeft w:val="0"/>
      <w:marRight w:val="0"/>
      <w:marTop w:val="10"/>
      <w:marBottom w:val="10"/>
      <w:divBdr>
        <w:top w:val="none" w:sz="0" w:space="0" w:color="auto"/>
        <w:left w:val="none" w:sz="0" w:space="0" w:color="auto"/>
        <w:bottom w:val="none" w:sz="0" w:space="0" w:color="auto"/>
        <w:right w:val="none" w:sz="0" w:space="0" w:color="auto"/>
      </w:divBdr>
    </w:div>
    <w:div w:id="494422631">
      <w:marLeft w:val="0"/>
      <w:marRight w:val="0"/>
      <w:marTop w:val="10"/>
      <w:marBottom w:val="10"/>
      <w:divBdr>
        <w:top w:val="none" w:sz="0" w:space="0" w:color="auto"/>
        <w:left w:val="none" w:sz="0" w:space="0" w:color="auto"/>
        <w:bottom w:val="none" w:sz="0" w:space="0" w:color="auto"/>
        <w:right w:val="none" w:sz="0" w:space="0" w:color="auto"/>
      </w:divBdr>
    </w:div>
    <w:div w:id="592932884">
      <w:marLeft w:val="0"/>
      <w:marRight w:val="0"/>
      <w:marTop w:val="10"/>
      <w:marBottom w:val="10"/>
      <w:divBdr>
        <w:top w:val="none" w:sz="0" w:space="0" w:color="auto"/>
        <w:left w:val="none" w:sz="0" w:space="0" w:color="auto"/>
        <w:bottom w:val="none" w:sz="0" w:space="0" w:color="auto"/>
        <w:right w:val="none" w:sz="0" w:space="0" w:color="auto"/>
      </w:divBdr>
    </w:div>
    <w:div w:id="657071410">
      <w:marLeft w:val="0"/>
      <w:marRight w:val="0"/>
      <w:marTop w:val="10"/>
      <w:marBottom w:val="10"/>
      <w:divBdr>
        <w:top w:val="none" w:sz="0" w:space="0" w:color="auto"/>
        <w:left w:val="none" w:sz="0" w:space="0" w:color="auto"/>
        <w:bottom w:val="none" w:sz="0" w:space="0" w:color="auto"/>
        <w:right w:val="none" w:sz="0" w:space="0" w:color="auto"/>
      </w:divBdr>
    </w:div>
    <w:div w:id="661933365">
      <w:marLeft w:val="0"/>
      <w:marRight w:val="0"/>
      <w:marTop w:val="10"/>
      <w:marBottom w:val="10"/>
      <w:divBdr>
        <w:top w:val="none" w:sz="0" w:space="0" w:color="auto"/>
        <w:left w:val="none" w:sz="0" w:space="0" w:color="auto"/>
        <w:bottom w:val="none" w:sz="0" w:space="0" w:color="auto"/>
        <w:right w:val="none" w:sz="0" w:space="0" w:color="auto"/>
      </w:divBdr>
    </w:div>
    <w:div w:id="665935684">
      <w:marLeft w:val="0"/>
      <w:marRight w:val="0"/>
      <w:marTop w:val="10"/>
      <w:marBottom w:val="10"/>
      <w:divBdr>
        <w:top w:val="none" w:sz="0" w:space="0" w:color="auto"/>
        <w:left w:val="none" w:sz="0" w:space="0" w:color="auto"/>
        <w:bottom w:val="none" w:sz="0" w:space="0" w:color="auto"/>
        <w:right w:val="none" w:sz="0" w:space="0" w:color="auto"/>
      </w:divBdr>
    </w:div>
    <w:div w:id="689448989">
      <w:marLeft w:val="0"/>
      <w:marRight w:val="0"/>
      <w:marTop w:val="10"/>
      <w:marBottom w:val="10"/>
      <w:divBdr>
        <w:top w:val="none" w:sz="0" w:space="0" w:color="auto"/>
        <w:left w:val="none" w:sz="0" w:space="0" w:color="auto"/>
        <w:bottom w:val="none" w:sz="0" w:space="0" w:color="auto"/>
        <w:right w:val="none" w:sz="0" w:space="0" w:color="auto"/>
      </w:divBdr>
    </w:div>
    <w:div w:id="704872106">
      <w:marLeft w:val="0"/>
      <w:marRight w:val="0"/>
      <w:marTop w:val="10"/>
      <w:marBottom w:val="10"/>
      <w:divBdr>
        <w:top w:val="none" w:sz="0" w:space="0" w:color="auto"/>
        <w:left w:val="none" w:sz="0" w:space="0" w:color="auto"/>
        <w:bottom w:val="none" w:sz="0" w:space="0" w:color="auto"/>
        <w:right w:val="none" w:sz="0" w:space="0" w:color="auto"/>
      </w:divBdr>
    </w:div>
    <w:div w:id="732509003">
      <w:marLeft w:val="0"/>
      <w:marRight w:val="0"/>
      <w:marTop w:val="10"/>
      <w:marBottom w:val="10"/>
      <w:divBdr>
        <w:top w:val="none" w:sz="0" w:space="0" w:color="auto"/>
        <w:left w:val="none" w:sz="0" w:space="0" w:color="auto"/>
        <w:bottom w:val="none" w:sz="0" w:space="0" w:color="auto"/>
        <w:right w:val="none" w:sz="0" w:space="0" w:color="auto"/>
      </w:divBdr>
    </w:div>
    <w:div w:id="835077776">
      <w:marLeft w:val="0"/>
      <w:marRight w:val="0"/>
      <w:marTop w:val="10"/>
      <w:marBottom w:val="10"/>
      <w:divBdr>
        <w:top w:val="none" w:sz="0" w:space="0" w:color="auto"/>
        <w:left w:val="none" w:sz="0" w:space="0" w:color="auto"/>
        <w:bottom w:val="none" w:sz="0" w:space="0" w:color="auto"/>
        <w:right w:val="none" w:sz="0" w:space="0" w:color="auto"/>
      </w:divBdr>
    </w:div>
    <w:div w:id="856313752">
      <w:marLeft w:val="0"/>
      <w:marRight w:val="0"/>
      <w:marTop w:val="10"/>
      <w:marBottom w:val="10"/>
      <w:divBdr>
        <w:top w:val="none" w:sz="0" w:space="0" w:color="auto"/>
        <w:left w:val="none" w:sz="0" w:space="0" w:color="auto"/>
        <w:bottom w:val="none" w:sz="0" w:space="0" w:color="auto"/>
        <w:right w:val="none" w:sz="0" w:space="0" w:color="auto"/>
      </w:divBdr>
    </w:div>
    <w:div w:id="878935258">
      <w:marLeft w:val="0"/>
      <w:marRight w:val="0"/>
      <w:marTop w:val="10"/>
      <w:marBottom w:val="10"/>
      <w:divBdr>
        <w:top w:val="none" w:sz="0" w:space="0" w:color="auto"/>
        <w:left w:val="none" w:sz="0" w:space="0" w:color="auto"/>
        <w:bottom w:val="none" w:sz="0" w:space="0" w:color="auto"/>
        <w:right w:val="none" w:sz="0" w:space="0" w:color="auto"/>
      </w:divBdr>
    </w:div>
    <w:div w:id="1115489852">
      <w:marLeft w:val="0"/>
      <w:marRight w:val="0"/>
      <w:marTop w:val="10"/>
      <w:marBottom w:val="10"/>
      <w:divBdr>
        <w:top w:val="none" w:sz="0" w:space="0" w:color="auto"/>
        <w:left w:val="none" w:sz="0" w:space="0" w:color="auto"/>
        <w:bottom w:val="none" w:sz="0" w:space="0" w:color="auto"/>
        <w:right w:val="none" w:sz="0" w:space="0" w:color="auto"/>
      </w:divBdr>
    </w:div>
    <w:div w:id="1150558373">
      <w:marLeft w:val="0"/>
      <w:marRight w:val="0"/>
      <w:marTop w:val="10"/>
      <w:marBottom w:val="10"/>
      <w:divBdr>
        <w:top w:val="none" w:sz="0" w:space="0" w:color="auto"/>
        <w:left w:val="none" w:sz="0" w:space="0" w:color="auto"/>
        <w:bottom w:val="none" w:sz="0" w:space="0" w:color="auto"/>
        <w:right w:val="none" w:sz="0" w:space="0" w:color="auto"/>
      </w:divBdr>
    </w:div>
    <w:div w:id="1191407523">
      <w:marLeft w:val="0"/>
      <w:marRight w:val="0"/>
      <w:marTop w:val="10"/>
      <w:marBottom w:val="10"/>
      <w:divBdr>
        <w:top w:val="none" w:sz="0" w:space="0" w:color="auto"/>
        <w:left w:val="none" w:sz="0" w:space="0" w:color="auto"/>
        <w:bottom w:val="none" w:sz="0" w:space="0" w:color="auto"/>
        <w:right w:val="none" w:sz="0" w:space="0" w:color="auto"/>
      </w:divBdr>
    </w:div>
    <w:div w:id="1297562886">
      <w:marLeft w:val="0"/>
      <w:marRight w:val="0"/>
      <w:marTop w:val="10"/>
      <w:marBottom w:val="10"/>
      <w:divBdr>
        <w:top w:val="none" w:sz="0" w:space="0" w:color="auto"/>
        <w:left w:val="none" w:sz="0" w:space="0" w:color="auto"/>
        <w:bottom w:val="none" w:sz="0" w:space="0" w:color="auto"/>
        <w:right w:val="none" w:sz="0" w:space="0" w:color="auto"/>
      </w:divBdr>
    </w:div>
    <w:div w:id="1298409550">
      <w:marLeft w:val="0"/>
      <w:marRight w:val="0"/>
      <w:marTop w:val="10"/>
      <w:marBottom w:val="10"/>
      <w:divBdr>
        <w:top w:val="none" w:sz="0" w:space="0" w:color="auto"/>
        <w:left w:val="none" w:sz="0" w:space="0" w:color="auto"/>
        <w:bottom w:val="none" w:sz="0" w:space="0" w:color="auto"/>
        <w:right w:val="none" w:sz="0" w:space="0" w:color="auto"/>
      </w:divBdr>
    </w:div>
    <w:div w:id="1346321757">
      <w:marLeft w:val="0"/>
      <w:marRight w:val="0"/>
      <w:marTop w:val="10"/>
      <w:marBottom w:val="10"/>
      <w:divBdr>
        <w:top w:val="none" w:sz="0" w:space="0" w:color="auto"/>
        <w:left w:val="none" w:sz="0" w:space="0" w:color="auto"/>
        <w:bottom w:val="none" w:sz="0" w:space="0" w:color="auto"/>
        <w:right w:val="none" w:sz="0" w:space="0" w:color="auto"/>
      </w:divBdr>
    </w:div>
    <w:div w:id="1364667728">
      <w:marLeft w:val="0"/>
      <w:marRight w:val="0"/>
      <w:marTop w:val="10"/>
      <w:marBottom w:val="10"/>
      <w:divBdr>
        <w:top w:val="none" w:sz="0" w:space="0" w:color="auto"/>
        <w:left w:val="none" w:sz="0" w:space="0" w:color="auto"/>
        <w:bottom w:val="none" w:sz="0" w:space="0" w:color="auto"/>
        <w:right w:val="none" w:sz="0" w:space="0" w:color="auto"/>
      </w:divBdr>
    </w:div>
    <w:div w:id="1368723128">
      <w:marLeft w:val="0"/>
      <w:marRight w:val="0"/>
      <w:marTop w:val="10"/>
      <w:marBottom w:val="10"/>
      <w:divBdr>
        <w:top w:val="none" w:sz="0" w:space="0" w:color="auto"/>
        <w:left w:val="none" w:sz="0" w:space="0" w:color="auto"/>
        <w:bottom w:val="none" w:sz="0" w:space="0" w:color="auto"/>
        <w:right w:val="none" w:sz="0" w:space="0" w:color="auto"/>
      </w:divBdr>
    </w:div>
    <w:div w:id="1393844468">
      <w:marLeft w:val="0"/>
      <w:marRight w:val="0"/>
      <w:marTop w:val="10"/>
      <w:marBottom w:val="10"/>
      <w:divBdr>
        <w:top w:val="none" w:sz="0" w:space="0" w:color="auto"/>
        <w:left w:val="none" w:sz="0" w:space="0" w:color="auto"/>
        <w:bottom w:val="none" w:sz="0" w:space="0" w:color="auto"/>
        <w:right w:val="none" w:sz="0" w:space="0" w:color="auto"/>
      </w:divBdr>
    </w:div>
    <w:div w:id="1432898317">
      <w:marLeft w:val="0"/>
      <w:marRight w:val="0"/>
      <w:marTop w:val="10"/>
      <w:marBottom w:val="10"/>
      <w:divBdr>
        <w:top w:val="none" w:sz="0" w:space="0" w:color="auto"/>
        <w:left w:val="none" w:sz="0" w:space="0" w:color="auto"/>
        <w:bottom w:val="none" w:sz="0" w:space="0" w:color="auto"/>
        <w:right w:val="none" w:sz="0" w:space="0" w:color="auto"/>
      </w:divBdr>
    </w:div>
    <w:div w:id="1442843860">
      <w:marLeft w:val="0"/>
      <w:marRight w:val="0"/>
      <w:marTop w:val="10"/>
      <w:marBottom w:val="10"/>
      <w:divBdr>
        <w:top w:val="none" w:sz="0" w:space="0" w:color="auto"/>
        <w:left w:val="none" w:sz="0" w:space="0" w:color="auto"/>
        <w:bottom w:val="none" w:sz="0" w:space="0" w:color="auto"/>
        <w:right w:val="none" w:sz="0" w:space="0" w:color="auto"/>
      </w:divBdr>
    </w:div>
    <w:div w:id="1514681220">
      <w:marLeft w:val="0"/>
      <w:marRight w:val="0"/>
      <w:marTop w:val="10"/>
      <w:marBottom w:val="10"/>
      <w:divBdr>
        <w:top w:val="none" w:sz="0" w:space="0" w:color="auto"/>
        <w:left w:val="none" w:sz="0" w:space="0" w:color="auto"/>
        <w:bottom w:val="none" w:sz="0" w:space="0" w:color="auto"/>
        <w:right w:val="none" w:sz="0" w:space="0" w:color="auto"/>
      </w:divBdr>
    </w:div>
    <w:div w:id="1619099402">
      <w:marLeft w:val="0"/>
      <w:marRight w:val="0"/>
      <w:marTop w:val="10"/>
      <w:marBottom w:val="10"/>
      <w:divBdr>
        <w:top w:val="none" w:sz="0" w:space="0" w:color="auto"/>
        <w:left w:val="none" w:sz="0" w:space="0" w:color="auto"/>
        <w:bottom w:val="none" w:sz="0" w:space="0" w:color="auto"/>
        <w:right w:val="none" w:sz="0" w:space="0" w:color="auto"/>
      </w:divBdr>
    </w:div>
    <w:div w:id="1668288263">
      <w:marLeft w:val="0"/>
      <w:marRight w:val="0"/>
      <w:marTop w:val="10"/>
      <w:marBottom w:val="10"/>
      <w:divBdr>
        <w:top w:val="none" w:sz="0" w:space="0" w:color="auto"/>
        <w:left w:val="none" w:sz="0" w:space="0" w:color="auto"/>
        <w:bottom w:val="none" w:sz="0" w:space="0" w:color="auto"/>
        <w:right w:val="none" w:sz="0" w:space="0" w:color="auto"/>
      </w:divBdr>
    </w:div>
    <w:div w:id="1738016577">
      <w:marLeft w:val="0"/>
      <w:marRight w:val="0"/>
      <w:marTop w:val="10"/>
      <w:marBottom w:val="10"/>
      <w:divBdr>
        <w:top w:val="none" w:sz="0" w:space="0" w:color="auto"/>
        <w:left w:val="none" w:sz="0" w:space="0" w:color="auto"/>
        <w:bottom w:val="none" w:sz="0" w:space="0" w:color="auto"/>
        <w:right w:val="none" w:sz="0" w:space="0" w:color="auto"/>
      </w:divBdr>
    </w:div>
    <w:div w:id="1755323669">
      <w:marLeft w:val="0"/>
      <w:marRight w:val="0"/>
      <w:marTop w:val="10"/>
      <w:marBottom w:val="10"/>
      <w:divBdr>
        <w:top w:val="none" w:sz="0" w:space="0" w:color="auto"/>
        <w:left w:val="none" w:sz="0" w:space="0" w:color="auto"/>
        <w:bottom w:val="none" w:sz="0" w:space="0" w:color="auto"/>
        <w:right w:val="none" w:sz="0" w:space="0" w:color="auto"/>
      </w:divBdr>
    </w:div>
    <w:div w:id="1797405522">
      <w:marLeft w:val="0"/>
      <w:marRight w:val="0"/>
      <w:marTop w:val="10"/>
      <w:marBottom w:val="10"/>
      <w:divBdr>
        <w:top w:val="none" w:sz="0" w:space="0" w:color="auto"/>
        <w:left w:val="none" w:sz="0" w:space="0" w:color="auto"/>
        <w:bottom w:val="none" w:sz="0" w:space="0" w:color="auto"/>
        <w:right w:val="none" w:sz="0" w:space="0" w:color="auto"/>
      </w:divBdr>
    </w:div>
    <w:div w:id="1860002653">
      <w:marLeft w:val="0"/>
      <w:marRight w:val="0"/>
      <w:marTop w:val="10"/>
      <w:marBottom w:val="10"/>
      <w:divBdr>
        <w:top w:val="none" w:sz="0" w:space="0" w:color="auto"/>
        <w:left w:val="none" w:sz="0" w:space="0" w:color="auto"/>
        <w:bottom w:val="none" w:sz="0" w:space="0" w:color="auto"/>
        <w:right w:val="none" w:sz="0" w:space="0" w:color="auto"/>
      </w:divBdr>
    </w:div>
    <w:div w:id="1927953968">
      <w:marLeft w:val="0"/>
      <w:marRight w:val="0"/>
      <w:marTop w:val="10"/>
      <w:marBottom w:val="10"/>
      <w:divBdr>
        <w:top w:val="none" w:sz="0" w:space="0" w:color="auto"/>
        <w:left w:val="none" w:sz="0" w:space="0" w:color="auto"/>
        <w:bottom w:val="none" w:sz="0" w:space="0" w:color="auto"/>
        <w:right w:val="none" w:sz="0" w:space="0" w:color="auto"/>
      </w:divBdr>
    </w:div>
    <w:div w:id="1974410108">
      <w:marLeft w:val="0"/>
      <w:marRight w:val="720"/>
      <w:marTop w:val="10"/>
      <w:marBottom w:val="10"/>
      <w:divBdr>
        <w:top w:val="none" w:sz="0" w:space="0" w:color="auto"/>
        <w:left w:val="none" w:sz="0" w:space="0" w:color="auto"/>
        <w:bottom w:val="none" w:sz="0" w:space="0" w:color="auto"/>
        <w:right w:val="none" w:sz="0" w:space="0" w:color="auto"/>
      </w:divBdr>
    </w:div>
    <w:div w:id="1984506649">
      <w:marLeft w:val="0"/>
      <w:marRight w:val="0"/>
      <w:marTop w:val="10"/>
      <w:marBottom w:val="10"/>
      <w:divBdr>
        <w:top w:val="none" w:sz="0" w:space="0" w:color="auto"/>
        <w:left w:val="none" w:sz="0" w:space="0" w:color="auto"/>
        <w:bottom w:val="none" w:sz="0" w:space="0" w:color="auto"/>
        <w:right w:val="none" w:sz="0" w:space="0" w:color="auto"/>
      </w:divBdr>
    </w:div>
    <w:div w:id="1998069518">
      <w:marLeft w:val="0"/>
      <w:marRight w:val="0"/>
      <w:marTop w:val="10"/>
      <w:marBottom w:val="10"/>
      <w:divBdr>
        <w:top w:val="none" w:sz="0" w:space="0" w:color="auto"/>
        <w:left w:val="none" w:sz="0" w:space="0" w:color="auto"/>
        <w:bottom w:val="none" w:sz="0" w:space="0" w:color="auto"/>
        <w:right w:val="none" w:sz="0" w:space="0" w:color="auto"/>
      </w:divBdr>
    </w:div>
    <w:div w:id="2021195954">
      <w:marLeft w:val="0"/>
      <w:marRight w:val="0"/>
      <w:marTop w:val="10"/>
      <w:marBottom w:val="10"/>
      <w:divBdr>
        <w:top w:val="none" w:sz="0" w:space="0" w:color="auto"/>
        <w:left w:val="none" w:sz="0" w:space="0" w:color="auto"/>
        <w:bottom w:val="none" w:sz="0" w:space="0" w:color="auto"/>
        <w:right w:val="none" w:sz="0" w:space="0" w:color="auto"/>
      </w:divBdr>
    </w:div>
    <w:div w:id="2043701993">
      <w:marLeft w:val="0"/>
      <w:marRight w:val="0"/>
      <w:marTop w:val="10"/>
      <w:marBottom w:val="10"/>
      <w:divBdr>
        <w:top w:val="none" w:sz="0" w:space="0" w:color="auto"/>
        <w:left w:val="none" w:sz="0" w:space="0" w:color="auto"/>
        <w:bottom w:val="none" w:sz="0" w:space="0" w:color="auto"/>
        <w:right w:val="none" w:sz="0" w:space="0" w:color="auto"/>
      </w:divBdr>
    </w:div>
    <w:div w:id="2064670374">
      <w:marLeft w:val="0"/>
      <w:marRight w:val="720"/>
      <w:marTop w:val="10"/>
      <w:marBottom w:val="10"/>
      <w:divBdr>
        <w:top w:val="none" w:sz="0" w:space="0" w:color="auto"/>
        <w:left w:val="none" w:sz="0" w:space="0" w:color="auto"/>
        <w:bottom w:val="none" w:sz="0" w:space="0" w:color="auto"/>
        <w:right w:val="none" w:sz="0" w:space="0" w:color="auto"/>
      </w:divBdr>
    </w:div>
    <w:div w:id="2105608672">
      <w:marLeft w:val="0"/>
      <w:marRight w:val="0"/>
      <w:marTop w:val="10"/>
      <w:marBottom w:val="10"/>
      <w:divBdr>
        <w:top w:val="none" w:sz="0" w:space="0" w:color="auto"/>
        <w:left w:val="none" w:sz="0" w:space="0" w:color="auto"/>
        <w:bottom w:val="none" w:sz="0" w:space="0" w:color="auto"/>
        <w:right w:val="none" w:sz="0" w:space="0" w:color="auto"/>
      </w:divBdr>
    </w:div>
    <w:div w:id="213498422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614</Words>
  <Characters>3504</Characters>
  <Application>Microsoft Office Word</Application>
  <DocSecurity>0</DocSecurity>
  <Lines>29</Lines>
  <Paragraphs>8</Paragraphs>
  <ScaleCrop>false</ScaleCrop>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2025-04-30T07:11:00Z</dcterms:created>
  <dcterms:modified xsi:type="dcterms:W3CDTF">2025-04-30T07:11:00Z</dcterms:modified>
</cp:coreProperties>
</file>