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22CF" w14:textId="77777777" w:rsidR="00A10F3E" w:rsidRDefault="00A10F3E">
      <w:pPr>
        <w:spacing w:line="500" w:lineRule="atLeast"/>
        <w:jc w:val="center"/>
        <w:divId w:val="1716927493"/>
        <w:rPr>
          <w:rFonts w:ascii="黑体" w:eastAsia="黑体" w:hAnsi="黑体"/>
          <w:sz w:val="36"/>
          <w:szCs w:val="36"/>
        </w:rPr>
      </w:pPr>
      <w:r>
        <w:rPr>
          <w:rFonts w:ascii="黑体" w:eastAsia="黑体" w:hAnsi="黑体" w:hint="eastAsia"/>
          <w:sz w:val="36"/>
          <w:szCs w:val="36"/>
        </w:rPr>
        <w:t>广东省揭阳市揭东区人民法院</w:t>
      </w:r>
    </w:p>
    <w:p w14:paraId="2A8C6C84" w14:textId="77777777" w:rsidR="00A10F3E" w:rsidRDefault="00A10F3E">
      <w:pPr>
        <w:spacing w:line="500" w:lineRule="atLeast"/>
        <w:jc w:val="center"/>
        <w:divId w:val="6325630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2BCD9B" w14:textId="77777777" w:rsidR="00A10F3E" w:rsidRDefault="00A10F3E">
      <w:pPr>
        <w:spacing w:line="500" w:lineRule="atLeast"/>
        <w:jc w:val="right"/>
        <w:divId w:val="1897471758"/>
        <w:rPr>
          <w:rFonts w:hint="eastAsia"/>
          <w:sz w:val="30"/>
          <w:szCs w:val="30"/>
        </w:rPr>
      </w:pPr>
      <w:r>
        <w:rPr>
          <w:rFonts w:hint="eastAsia"/>
          <w:sz w:val="30"/>
          <w:szCs w:val="30"/>
        </w:rPr>
        <w:t>（</w:t>
      </w:r>
      <w:r>
        <w:rPr>
          <w:rFonts w:hint="eastAsia"/>
          <w:sz w:val="30"/>
          <w:szCs w:val="30"/>
        </w:rPr>
        <w:t>2014</w:t>
      </w:r>
      <w:r>
        <w:rPr>
          <w:rFonts w:hint="eastAsia"/>
          <w:sz w:val="30"/>
          <w:szCs w:val="30"/>
        </w:rPr>
        <w:t>）揭东法刑初字第</w:t>
      </w:r>
      <w:r>
        <w:rPr>
          <w:rFonts w:hint="eastAsia"/>
          <w:sz w:val="30"/>
          <w:szCs w:val="30"/>
        </w:rPr>
        <w:t>6</w:t>
      </w:r>
      <w:r>
        <w:rPr>
          <w:rFonts w:hint="eastAsia"/>
          <w:sz w:val="30"/>
          <w:szCs w:val="30"/>
        </w:rPr>
        <w:t>号</w:t>
      </w:r>
    </w:p>
    <w:p w14:paraId="737BA259" w14:textId="77777777" w:rsidR="00A10F3E" w:rsidRDefault="00A10F3E">
      <w:pPr>
        <w:spacing w:line="500" w:lineRule="atLeast"/>
        <w:ind w:firstLine="600"/>
        <w:divId w:val="1628196828"/>
        <w:rPr>
          <w:rFonts w:hint="eastAsia"/>
          <w:sz w:val="30"/>
          <w:szCs w:val="30"/>
        </w:rPr>
      </w:pPr>
      <w:r>
        <w:rPr>
          <w:rFonts w:hint="eastAsia"/>
          <w:sz w:val="30"/>
          <w:szCs w:val="30"/>
        </w:rPr>
        <w:t>公诉机关揭阳市揭东区人民检察院。</w:t>
      </w:r>
    </w:p>
    <w:p w14:paraId="691037E0" w14:textId="77777777" w:rsidR="00A10F3E" w:rsidRDefault="00A10F3E">
      <w:pPr>
        <w:spacing w:line="500" w:lineRule="atLeast"/>
        <w:ind w:firstLine="600"/>
        <w:divId w:val="1277903880"/>
        <w:rPr>
          <w:rFonts w:hint="eastAsia"/>
          <w:sz w:val="30"/>
          <w:szCs w:val="30"/>
        </w:rPr>
      </w:pPr>
      <w:r>
        <w:rPr>
          <w:rFonts w:hint="eastAsia"/>
          <w:sz w:val="30"/>
          <w:szCs w:val="30"/>
        </w:rPr>
        <w:t>被告人李文烈，男，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日出生于广东省揭西县，汉族，大学文化，中共党员，原任揭西县金和镇党委书记、金和镇人大主席，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日始任揭西县国土资源局局长、党组书记。因本案于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日被逮捕。现押于揭阳市看守所。</w:t>
      </w:r>
    </w:p>
    <w:p w14:paraId="2E3C7CD8" w14:textId="77777777" w:rsidR="00A10F3E" w:rsidRDefault="00A10F3E">
      <w:pPr>
        <w:spacing w:line="500" w:lineRule="atLeast"/>
        <w:ind w:firstLine="600"/>
        <w:divId w:val="1989361390"/>
        <w:rPr>
          <w:rFonts w:hint="eastAsia"/>
          <w:sz w:val="30"/>
          <w:szCs w:val="30"/>
        </w:rPr>
      </w:pPr>
      <w:r>
        <w:rPr>
          <w:rFonts w:hint="eastAsia"/>
          <w:sz w:val="30"/>
          <w:szCs w:val="30"/>
        </w:rPr>
        <w:t>辩护人林逵，系广东盈信律师事务所律师。</w:t>
      </w:r>
    </w:p>
    <w:p w14:paraId="618E3698" w14:textId="77777777" w:rsidR="00A10F3E" w:rsidRDefault="00A10F3E">
      <w:pPr>
        <w:spacing w:line="500" w:lineRule="atLeast"/>
        <w:ind w:firstLine="600"/>
        <w:divId w:val="1171800360"/>
        <w:rPr>
          <w:rFonts w:hint="eastAsia"/>
          <w:sz w:val="30"/>
          <w:szCs w:val="30"/>
        </w:rPr>
      </w:pPr>
      <w:r>
        <w:rPr>
          <w:rFonts w:hint="eastAsia"/>
          <w:sz w:val="30"/>
          <w:szCs w:val="30"/>
        </w:rPr>
        <w:t>揭阳市揭东区人民检察院以揭东检公诉刑诉（</w:t>
      </w:r>
      <w:r>
        <w:rPr>
          <w:rFonts w:hint="eastAsia"/>
          <w:sz w:val="30"/>
          <w:szCs w:val="30"/>
        </w:rPr>
        <w:t>2013</w:t>
      </w:r>
      <w:r>
        <w:rPr>
          <w:rFonts w:hint="eastAsia"/>
          <w:sz w:val="30"/>
          <w:szCs w:val="30"/>
        </w:rPr>
        <w:t>）</w:t>
      </w:r>
      <w:r>
        <w:rPr>
          <w:rFonts w:hint="eastAsia"/>
          <w:sz w:val="30"/>
          <w:szCs w:val="30"/>
        </w:rPr>
        <w:t>218</w:t>
      </w:r>
      <w:r>
        <w:rPr>
          <w:rFonts w:hint="eastAsia"/>
          <w:sz w:val="30"/>
          <w:szCs w:val="30"/>
        </w:rPr>
        <w:t>号起诉书指控被告人李文烈犯受贿罪，于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揭阳市中级人民法院指定本案由本院管辖。本院依法组成合议庭，公开开庭审理了本案，揭阳市揭东区人民检察院指派检察员林育佳出庭支持公诉，被告人李文烈及其辩护人林逵到庭参加诉讼。案经合议庭评议，本院审判委员会讨论并作出了决定。现已审理终结。</w:t>
      </w:r>
    </w:p>
    <w:p w14:paraId="27D1540A" w14:textId="77777777" w:rsidR="00A10F3E" w:rsidRDefault="00A10F3E">
      <w:pPr>
        <w:spacing w:line="500" w:lineRule="atLeast"/>
        <w:ind w:firstLine="600"/>
        <w:divId w:val="64153996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底，吴某甲（另案处理）得知揭阳市揭西县金和镇准备在和西村设立工业区（后合并于揭西县金塔工业集中区）后，便向时任揭西县金和镇镇委书记的被告人李文烈要求由其开发该工业区，并许诺事成之后给李文烈人民币</w:t>
      </w:r>
      <w:r>
        <w:rPr>
          <w:rFonts w:hint="eastAsia"/>
          <w:sz w:val="30"/>
          <w:szCs w:val="30"/>
        </w:rPr>
        <w:t>200</w:t>
      </w:r>
      <w:r>
        <w:rPr>
          <w:rFonts w:hint="eastAsia"/>
          <w:sz w:val="30"/>
          <w:szCs w:val="30"/>
        </w:rPr>
        <w:t>万元作为感谢费。被告人李文烈表示同意，并于</w:t>
      </w:r>
      <w:r>
        <w:rPr>
          <w:rFonts w:hint="eastAsia"/>
          <w:sz w:val="30"/>
          <w:szCs w:val="30"/>
        </w:rPr>
        <w:t>2010</w:t>
      </w:r>
      <w:r>
        <w:rPr>
          <w:rFonts w:hint="eastAsia"/>
          <w:sz w:val="30"/>
          <w:szCs w:val="30"/>
        </w:rPr>
        <w:t>年年底至</w:t>
      </w:r>
      <w:r>
        <w:rPr>
          <w:rFonts w:hint="eastAsia"/>
          <w:sz w:val="30"/>
          <w:szCs w:val="30"/>
        </w:rPr>
        <w:t>2013</w:t>
      </w:r>
      <w:r>
        <w:rPr>
          <w:rFonts w:hint="eastAsia"/>
          <w:sz w:val="30"/>
          <w:szCs w:val="30"/>
        </w:rPr>
        <w:t>年春节前，先后利用担任金和镇镇委书记及揭西县国土资源局局长的职务之便，违反相关规定，为吴某甲在揭西县金塔工业集中区范围内的租地开发及办理征用地等相关事宜协调关系、提供帮助。期间于</w:t>
      </w:r>
      <w:r>
        <w:rPr>
          <w:rFonts w:hint="eastAsia"/>
          <w:sz w:val="30"/>
          <w:szCs w:val="30"/>
        </w:rPr>
        <w:t>2011</w:t>
      </w:r>
      <w:r>
        <w:rPr>
          <w:rFonts w:hint="eastAsia"/>
          <w:sz w:val="30"/>
          <w:szCs w:val="30"/>
        </w:rPr>
        <w:t>年的中秋节和</w:t>
      </w:r>
      <w:r>
        <w:rPr>
          <w:rFonts w:hint="eastAsia"/>
          <w:sz w:val="30"/>
          <w:szCs w:val="30"/>
        </w:rPr>
        <w:t>2013</w:t>
      </w:r>
      <w:r>
        <w:rPr>
          <w:rFonts w:hint="eastAsia"/>
          <w:sz w:val="30"/>
          <w:szCs w:val="30"/>
        </w:rPr>
        <w:t>年春节前，先后两次在揭西县住家中，共收受吴某甲的感谢费合计港</w:t>
      </w:r>
      <w:r>
        <w:rPr>
          <w:rFonts w:hint="eastAsia"/>
          <w:sz w:val="30"/>
          <w:szCs w:val="30"/>
        </w:rPr>
        <w:lastRenderedPageBreak/>
        <w:t>币</w:t>
      </w:r>
      <w:r>
        <w:rPr>
          <w:rFonts w:hint="eastAsia"/>
          <w:sz w:val="30"/>
          <w:szCs w:val="30"/>
        </w:rPr>
        <w:t>100</w:t>
      </w:r>
      <w:r>
        <w:rPr>
          <w:rFonts w:hint="eastAsia"/>
          <w:sz w:val="30"/>
          <w:szCs w:val="30"/>
        </w:rPr>
        <w:t>万元、人民币</w:t>
      </w:r>
      <w:r>
        <w:rPr>
          <w:rFonts w:hint="eastAsia"/>
          <w:sz w:val="30"/>
          <w:szCs w:val="30"/>
        </w:rPr>
        <w:t>50</w:t>
      </w:r>
      <w:r>
        <w:rPr>
          <w:rFonts w:hint="eastAsia"/>
          <w:sz w:val="30"/>
          <w:szCs w:val="30"/>
        </w:rPr>
        <w:t>万元。案发后，被告人李文烈的亲友为其退清上述赃款折合人民币</w:t>
      </w:r>
      <w:r>
        <w:rPr>
          <w:rFonts w:hint="eastAsia"/>
          <w:sz w:val="30"/>
          <w:szCs w:val="30"/>
        </w:rPr>
        <w:t>132</w:t>
      </w:r>
      <w:r>
        <w:rPr>
          <w:rFonts w:hint="eastAsia"/>
          <w:sz w:val="30"/>
          <w:szCs w:val="30"/>
        </w:rPr>
        <w:t>万元。</w:t>
      </w:r>
    </w:p>
    <w:p w14:paraId="2491CFE9" w14:textId="77777777" w:rsidR="00A10F3E" w:rsidRDefault="00A10F3E">
      <w:pPr>
        <w:spacing w:line="500" w:lineRule="atLeast"/>
        <w:ind w:firstLine="600"/>
        <w:divId w:val="1781682641"/>
        <w:rPr>
          <w:rFonts w:hint="eastAsia"/>
          <w:sz w:val="30"/>
          <w:szCs w:val="30"/>
        </w:rPr>
      </w:pPr>
      <w:r>
        <w:rPr>
          <w:rFonts w:hint="eastAsia"/>
          <w:sz w:val="30"/>
          <w:szCs w:val="30"/>
        </w:rPr>
        <w:t>被告人李文烈在接受调查谈话过程，如实交代检察机关尚未掌握的罪行。</w:t>
      </w:r>
    </w:p>
    <w:p w14:paraId="08E1F40A" w14:textId="77777777" w:rsidR="00A10F3E" w:rsidRDefault="00A10F3E">
      <w:pPr>
        <w:spacing w:line="500" w:lineRule="atLeast"/>
        <w:ind w:firstLine="600"/>
        <w:divId w:val="1371224565"/>
        <w:rPr>
          <w:rFonts w:hint="eastAsia"/>
          <w:sz w:val="30"/>
          <w:szCs w:val="30"/>
        </w:rPr>
      </w:pPr>
      <w:r>
        <w:rPr>
          <w:rFonts w:hint="eastAsia"/>
          <w:sz w:val="30"/>
          <w:szCs w:val="30"/>
        </w:rPr>
        <w:t>公诉机关向法庭提供了证人证言，书证及被告人李文烈的供述等证据。</w:t>
      </w:r>
    </w:p>
    <w:p w14:paraId="5F5BE7AB" w14:textId="77777777" w:rsidR="00A10F3E" w:rsidRDefault="00A10F3E">
      <w:pPr>
        <w:spacing w:line="500" w:lineRule="atLeast"/>
        <w:ind w:firstLine="600"/>
        <w:divId w:val="1918637813"/>
        <w:rPr>
          <w:rFonts w:hint="eastAsia"/>
          <w:sz w:val="30"/>
          <w:szCs w:val="30"/>
        </w:rPr>
      </w:pPr>
      <w:r>
        <w:rPr>
          <w:rFonts w:hint="eastAsia"/>
          <w:sz w:val="30"/>
          <w:szCs w:val="30"/>
        </w:rPr>
        <w:t>公诉机关认为，被告人李文烈身为国家工作人员，利用职务上的便利，非法收受他人财物，为他人谋取利益，应当以受贿罪追究其刑事责任。被告人李文烈有自首情节，请依法从轻或减轻判处。</w:t>
      </w:r>
    </w:p>
    <w:p w14:paraId="63D36243" w14:textId="77777777" w:rsidR="00A10F3E" w:rsidRDefault="00A10F3E">
      <w:pPr>
        <w:spacing w:line="500" w:lineRule="atLeast"/>
        <w:ind w:firstLine="600"/>
        <w:divId w:val="1133868385"/>
        <w:rPr>
          <w:rFonts w:hint="eastAsia"/>
          <w:sz w:val="30"/>
          <w:szCs w:val="30"/>
        </w:rPr>
      </w:pPr>
      <w:r>
        <w:rPr>
          <w:rFonts w:hint="eastAsia"/>
          <w:sz w:val="30"/>
          <w:szCs w:val="30"/>
        </w:rPr>
        <w:t>被告人李文烈对公诉机关指控的犯罪事实没有异议。其辩护人的辩护意见是被告人李文烈有自首情节，系初犯，已退清全部赃款，有悔罪表现，请法庭对被告人李文烈减轻处罚。</w:t>
      </w:r>
    </w:p>
    <w:p w14:paraId="3F6D87B2" w14:textId="77777777" w:rsidR="00A10F3E" w:rsidRDefault="00A10F3E">
      <w:pPr>
        <w:spacing w:line="500" w:lineRule="atLeast"/>
        <w:ind w:firstLine="600"/>
        <w:divId w:val="68505520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年底，吴某甲（另案处理）得知揭阳市揭西县金和镇准备在和西村设立工业区（后合并于揭西县金塔工业集中区）后，便向时任中共揭西县金和镇镇委书记的被告人李文烈要求由其开发该工业区，并许诺事成之后给李文烈人民币</w:t>
      </w:r>
      <w:r>
        <w:rPr>
          <w:rFonts w:hint="eastAsia"/>
          <w:sz w:val="30"/>
          <w:szCs w:val="30"/>
        </w:rPr>
        <w:t>200</w:t>
      </w:r>
      <w:r>
        <w:rPr>
          <w:rFonts w:hint="eastAsia"/>
          <w:sz w:val="30"/>
          <w:szCs w:val="30"/>
        </w:rPr>
        <w:t>万元作为感谢费。被告人李文烈表示同意，并于</w:t>
      </w:r>
      <w:r>
        <w:rPr>
          <w:rFonts w:hint="eastAsia"/>
          <w:sz w:val="30"/>
          <w:szCs w:val="30"/>
        </w:rPr>
        <w:t>2010</w:t>
      </w:r>
      <w:r>
        <w:rPr>
          <w:rFonts w:hint="eastAsia"/>
          <w:sz w:val="30"/>
          <w:szCs w:val="30"/>
        </w:rPr>
        <w:t>年年底至</w:t>
      </w:r>
      <w:r>
        <w:rPr>
          <w:rFonts w:hint="eastAsia"/>
          <w:sz w:val="30"/>
          <w:szCs w:val="30"/>
        </w:rPr>
        <w:t>2013</w:t>
      </w:r>
      <w:r>
        <w:rPr>
          <w:rFonts w:hint="eastAsia"/>
          <w:sz w:val="30"/>
          <w:szCs w:val="30"/>
        </w:rPr>
        <w:t>年春节前，先后利用担任中共金和镇镇委书记及揭西县国土资源局局长的职务之便，违反相关规定，为吴某甲在揭西县金塔工业集中区范围内的租地开发及办理征用地等相关事宜协调关系、提供帮助。期间于</w:t>
      </w:r>
      <w:r>
        <w:rPr>
          <w:rFonts w:hint="eastAsia"/>
          <w:sz w:val="30"/>
          <w:szCs w:val="30"/>
        </w:rPr>
        <w:t>2011</w:t>
      </w:r>
      <w:r>
        <w:rPr>
          <w:rFonts w:hint="eastAsia"/>
          <w:sz w:val="30"/>
          <w:szCs w:val="30"/>
        </w:rPr>
        <w:t>年的中秋节后的一天和</w:t>
      </w:r>
      <w:r>
        <w:rPr>
          <w:rFonts w:hint="eastAsia"/>
          <w:sz w:val="30"/>
          <w:szCs w:val="30"/>
        </w:rPr>
        <w:t>2013</w:t>
      </w:r>
      <w:r>
        <w:rPr>
          <w:rFonts w:hint="eastAsia"/>
          <w:sz w:val="30"/>
          <w:szCs w:val="30"/>
        </w:rPr>
        <w:t>年春节前的一天，被告人李文烈先后两次在揭西县住家中，收受吴某甲的感谢费港币</w:t>
      </w:r>
      <w:r>
        <w:rPr>
          <w:rFonts w:hint="eastAsia"/>
          <w:sz w:val="30"/>
          <w:szCs w:val="30"/>
        </w:rPr>
        <w:t>100</w:t>
      </w:r>
      <w:r>
        <w:rPr>
          <w:rFonts w:hint="eastAsia"/>
          <w:sz w:val="30"/>
          <w:szCs w:val="30"/>
        </w:rPr>
        <w:t>万元、人民币</w:t>
      </w:r>
      <w:r>
        <w:rPr>
          <w:rFonts w:hint="eastAsia"/>
          <w:sz w:val="30"/>
          <w:szCs w:val="30"/>
        </w:rPr>
        <w:t>50</w:t>
      </w:r>
      <w:r>
        <w:rPr>
          <w:rFonts w:hint="eastAsia"/>
          <w:sz w:val="30"/>
          <w:szCs w:val="30"/>
        </w:rPr>
        <w:t>万元。案发后，被告人李文烈的亲友为其退清上述赃款折合人民币</w:t>
      </w:r>
      <w:r>
        <w:rPr>
          <w:rFonts w:hint="eastAsia"/>
          <w:sz w:val="30"/>
          <w:szCs w:val="30"/>
        </w:rPr>
        <w:t>132</w:t>
      </w:r>
      <w:r>
        <w:rPr>
          <w:rFonts w:hint="eastAsia"/>
          <w:sz w:val="30"/>
          <w:szCs w:val="30"/>
        </w:rPr>
        <w:t>万元。</w:t>
      </w:r>
    </w:p>
    <w:p w14:paraId="67FB8BF5" w14:textId="77777777" w:rsidR="00A10F3E" w:rsidRDefault="00A10F3E">
      <w:pPr>
        <w:spacing w:line="500" w:lineRule="atLeast"/>
        <w:ind w:firstLine="600"/>
        <w:divId w:val="235939972"/>
        <w:rPr>
          <w:rFonts w:hint="eastAsia"/>
          <w:sz w:val="30"/>
          <w:szCs w:val="30"/>
        </w:rPr>
      </w:pPr>
      <w:r>
        <w:rPr>
          <w:rFonts w:hint="eastAsia"/>
          <w:sz w:val="30"/>
          <w:szCs w:val="30"/>
        </w:rPr>
        <w:t>被告人李文烈因滥用职权在接受调查谈话过程，能如实交代自己尚未被掌握的上述罪行。</w:t>
      </w:r>
    </w:p>
    <w:p w14:paraId="38351D1B" w14:textId="77777777" w:rsidR="00A10F3E" w:rsidRDefault="00A10F3E">
      <w:pPr>
        <w:spacing w:line="500" w:lineRule="atLeast"/>
        <w:ind w:firstLine="600"/>
        <w:divId w:val="1883665097"/>
        <w:rPr>
          <w:rFonts w:hint="eastAsia"/>
          <w:sz w:val="30"/>
          <w:szCs w:val="30"/>
        </w:rPr>
      </w:pPr>
      <w:r>
        <w:rPr>
          <w:rFonts w:hint="eastAsia"/>
          <w:sz w:val="30"/>
          <w:szCs w:val="30"/>
        </w:rPr>
        <w:t>上述事实，有公诉机关提供并经庭审质证、认证的下列证据予以证明：</w:t>
      </w:r>
    </w:p>
    <w:p w14:paraId="68AA6C3F" w14:textId="77777777" w:rsidR="00A10F3E" w:rsidRDefault="00A10F3E">
      <w:pPr>
        <w:spacing w:line="500" w:lineRule="atLeast"/>
        <w:ind w:firstLine="600"/>
        <w:divId w:val="905602850"/>
        <w:rPr>
          <w:rFonts w:hint="eastAsia"/>
          <w:sz w:val="30"/>
          <w:szCs w:val="30"/>
        </w:rPr>
      </w:pPr>
      <w:r>
        <w:rPr>
          <w:rFonts w:hint="eastAsia"/>
          <w:sz w:val="30"/>
          <w:szCs w:val="30"/>
        </w:rPr>
        <w:t>1</w:t>
      </w:r>
      <w:r>
        <w:rPr>
          <w:rFonts w:hint="eastAsia"/>
          <w:sz w:val="30"/>
          <w:szCs w:val="30"/>
        </w:rPr>
        <w:t>、证人吴某甲的证言。证实</w:t>
      </w:r>
      <w:r>
        <w:rPr>
          <w:rFonts w:hint="eastAsia"/>
          <w:sz w:val="30"/>
          <w:szCs w:val="30"/>
        </w:rPr>
        <w:t>2010</w:t>
      </w:r>
      <w:r>
        <w:rPr>
          <w:rFonts w:hint="eastAsia"/>
          <w:sz w:val="30"/>
          <w:szCs w:val="30"/>
        </w:rPr>
        <w:t>年年底为了我公司（揭西县</w:t>
      </w:r>
      <w:r>
        <w:rPr>
          <w:rFonts w:hint="eastAsia"/>
          <w:sz w:val="30"/>
          <w:szCs w:val="30"/>
        </w:rPr>
        <w:t>XX</w:t>
      </w:r>
      <w:r>
        <w:rPr>
          <w:rFonts w:hint="eastAsia"/>
          <w:sz w:val="30"/>
          <w:szCs w:val="30"/>
        </w:rPr>
        <w:t>投资发展有限公司、揭阳市＊＊投资有限公司）在金塔工业区用地，我找过时任金和镇镇委书记的李文烈，希望我的公司在金塔工业区用地上能给予帮忙，并许诺给李文烈</w:t>
      </w:r>
      <w:r>
        <w:rPr>
          <w:rFonts w:hint="eastAsia"/>
          <w:sz w:val="30"/>
          <w:szCs w:val="30"/>
        </w:rPr>
        <w:t>150-200</w:t>
      </w:r>
      <w:r>
        <w:rPr>
          <w:rFonts w:hint="eastAsia"/>
          <w:sz w:val="30"/>
          <w:szCs w:val="30"/>
        </w:rPr>
        <w:t>万元的感谢费。李文烈有帮我协调被租地的山犁潭村的工作，</w:t>
      </w:r>
      <w:r>
        <w:rPr>
          <w:rFonts w:hint="eastAsia"/>
          <w:sz w:val="30"/>
          <w:szCs w:val="30"/>
        </w:rPr>
        <w:t>2011</w:t>
      </w:r>
      <w:r>
        <w:rPr>
          <w:rFonts w:hint="eastAsia"/>
          <w:sz w:val="30"/>
          <w:szCs w:val="30"/>
        </w:rPr>
        <w:t>年上半年，我得知县委在塔头镇、金和镇规划</w:t>
      </w:r>
      <w:r>
        <w:rPr>
          <w:rFonts w:hint="eastAsia"/>
          <w:sz w:val="30"/>
          <w:szCs w:val="30"/>
        </w:rPr>
        <w:t>1</w:t>
      </w:r>
      <w:r>
        <w:rPr>
          <w:rFonts w:hint="eastAsia"/>
          <w:sz w:val="30"/>
          <w:szCs w:val="30"/>
        </w:rPr>
        <w:t>个金塔工业集中区，我便找时任镇委书记的李文烈、镇长王某甲，要求在工业集中区投资建设，李文烈和王某甲答应我的要求。过后最终确定租地</w:t>
      </w:r>
      <w:r>
        <w:rPr>
          <w:rFonts w:hint="eastAsia"/>
          <w:sz w:val="30"/>
          <w:szCs w:val="30"/>
        </w:rPr>
        <w:t>600</w:t>
      </w:r>
      <w:r>
        <w:rPr>
          <w:rFonts w:hint="eastAsia"/>
          <w:sz w:val="30"/>
          <w:szCs w:val="30"/>
        </w:rPr>
        <w:t>亩给我公司。李文烈在任镇委书记和国土资源局局长时，对我公司在金塔工业集中区用地申报国土使用有关手续都有帮助。</w:t>
      </w:r>
      <w:r>
        <w:rPr>
          <w:rFonts w:hint="eastAsia"/>
          <w:sz w:val="30"/>
          <w:szCs w:val="30"/>
        </w:rPr>
        <w:t>2011</w:t>
      </w:r>
      <w:r>
        <w:rPr>
          <w:rFonts w:hint="eastAsia"/>
          <w:sz w:val="30"/>
          <w:szCs w:val="30"/>
        </w:rPr>
        <w:t>年中秋后的一天晚上</w:t>
      </w:r>
      <w:r>
        <w:rPr>
          <w:rFonts w:hint="eastAsia"/>
          <w:sz w:val="30"/>
          <w:szCs w:val="30"/>
        </w:rPr>
        <w:t>10</w:t>
      </w:r>
      <w:r>
        <w:rPr>
          <w:rFonts w:hint="eastAsia"/>
          <w:sz w:val="30"/>
          <w:szCs w:val="30"/>
        </w:rPr>
        <w:t>时左右，我驾</w:t>
      </w:r>
      <w:r>
        <w:rPr>
          <w:rFonts w:hint="eastAsia"/>
          <w:sz w:val="30"/>
          <w:szCs w:val="30"/>
        </w:rPr>
        <w:t>1</w:t>
      </w:r>
      <w:r>
        <w:rPr>
          <w:rFonts w:hint="eastAsia"/>
          <w:sz w:val="30"/>
          <w:szCs w:val="30"/>
        </w:rPr>
        <w:t>辆白色丰田红杉吉普车到李文烈家，用塑料袋装着港币</w:t>
      </w:r>
      <w:r>
        <w:rPr>
          <w:rFonts w:hint="eastAsia"/>
          <w:sz w:val="30"/>
          <w:szCs w:val="30"/>
        </w:rPr>
        <w:t>100</w:t>
      </w:r>
      <w:r>
        <w:rPr>
          <w:rFonts w:hint="eastAsia"/>
          <w:sz w:val="30"/>
          <w:szCs w:val="30"/>
        </w:rPr>
        <w:t>万元送给李文烈，李文烈推辞一下后就都收下，我与李文烈喝茶聊天一会后便离开。</w:t>
      </w:r>
      <w:r>
        <w:rPr>
          <w:rFonts w:hint="eastAsia"/>
          <w:sz w:val="30"/>
          <w:szCs w:val="30"/>
        </w:rPr>
        <w:t>2013</w:t>
      </w:r>
      <w:r>
        <w:rPr>
          <w:rFonts w:hint="eastAsia"/>
          <w:sz w:val="30"/>
          <w:szCs w:val="30"/>
        </w:rPr>
        <w:t>年春节前的一天晚上</w:t>
      </w:r>
      <w:r>
        <w:rPr>
          <w:rFonts w:hint="eastAsia"/>
          <w:sz w:val="30"/>
          <w:szCs w:val="30"/>
        </w:rPr>
        <w:t>10</w:t>
      </w:r>
      <w:r>
        <w:rPr>
          <w:rFonts w:hint="eastAsia"/>
          <w:sz w:val="30"/>
          <w:szCs w:val="30"/>
        </w:rPr>
        <w:t>时左右，我同样开车到李文烈家坐，我用</w:t>
      </w:r>
      <w:r>
        <w:rPr>
          <w:rFonts w:hint="eastAsia"/>
          <w:sz w:val="30"/>
          <w:szCs w:val="30"/>
        </w:rPr>
        <w:t>1</w:t>
      </w:r>
      <w:r>
        <w:rPr>
          <w:rFonts w:hint="eastAsia"/>
          <w:sz w:val="30"/>
          <w:szCs w:val="30"/>
        </w:rPr>
        <w:t>个纸箱装着人民币</w:t>
      </w:r>
      <w:r>
        <w:rPr>
          <w:rFonts w:hint="eastAsia"/>
          <w:sz w:val="30"/>
          <w:szCs w:val="30"/>
        </w:rPr>
        <w:t>50</w:t>
      </w:r>
      <w:r>
        <w:rPr>
          <w:rFonts w:hint="eastAsia"/>
          <w:sz w:val="30"/>
          <w:szCs w:val="30"/>
        </w:rPr>
        <w:t>万元放在他家地上，李文烈问我是什么，我对李文烈笑笑说：小意思，拿去用，李文烈也没有说什么，我与李文烈喝茶聊天一会儿后离开他家，李文烈在任镇委书记时确实有帮我协调征地的牛犁村的工作，在任国土资源局</w:t>
      </w:r>
      <w:r>
        <w:rPr>
          <w:rFonts w:hint="eastAsia"/>
          <w:sz w:val="30"/>
          <w:szCs w:val="30"/>
        </w:rPr>
        <w:t>局长后，对我在金塔工业区用地申报国土使用手续都有帮助，所以我履行承诺先后送给李文烈</w:t>
      </w:r>
      <w:r>
        <w:rPr>
          <w:rFonts w:hint="eastAsia"/>
          <w:sz w:val="30"/>
          <w:szCs w:val="30"/>
        </w:rPr>
        <w:t>100</w:t>
      </w:r>
      <w:r>
        <w:rPr>
          <w:rFonts w:hint="eastAsia"/>
          <w:sz w:val="30"/>
          <w:szCs w:val="30"/>
        </w:rPr>
        <w:t>万元港币和</w:t>
      </w:r>
      <w:r>
        <w:rPr>
          <w:rFonts w:hint="eastAsia"/>
          <w:sz w:val="30"/>
          <w:szCs w:val="30"/>
        </w:rPr>
        <w:t>50</w:t>
      </w:r>
      <w:r>
        <w:rPr>
          <w:rFonts w:hint="eastAsia"/>
          <w:sz w:val="30"/>
          <w:szCs w:val="30"/>
        </w:rPr>
        <w:t>万元人民币作为感谢费的经过。</w:t>
      </w:r>
    </w:p>
    <w:p w14:paraId="6D07AC1D" w14:textId="77777777" w:rsidR="00A10F3E" w:rsidRDefault="00A10F3E">
      <w:pPr>
        <w:spacing w:line="500" w:lineRule="atLeast"/>
        <w:ind w:firstLine="600"/>
        <w:divId w:val="824711100"/>
        <w:rPr>
          <w:rFonts w:hint="eastAsia"/>
          <w:sz w:val="30"/>
          <w:szCs w:val="30"/>
        </w:rPr>
      </w:pPr>
      <w:r>
        <w:rPr>
          <w:rFonts w:hint="eastAsia"/>
          <w:sz w:val="30"/>
          <w:szCs w:val="30"/>
        </w:rPr>
        <w:t>2</w:t>
      </w:r>
      <w:r>
        <w:rPr>
          <w:rFonts w:hint="eastAsia"/>
          <w:sz w:val="30"/>
          <w:szCs w:val="30"/>
        </w:rPr>
        <w:t>、证人王某甲的证言。证实</w:t>
      </w:r>
      <w:r>
        <w:rPr>
          <w:rFonts w:hint="eastAsia"/>
          <w:sz w:val="30"/>
          <w:szCs w:val="30"/>
        </w:rPr>
        <w:t>2011</w:t>
      </w:r>
      <w:r>
        <w:rPr>
          <w:rFonts w:hint="eastAsia"/>
          <w:sz w:val="30"/>
          <w:szCs w:val="30"/>
        </w:rPr>
        <w:t>年我刚任金和镇镇委书记不久，揭西县政府决定启动工业区相关建设，该工业区涉及我镇的用地属和西村山犁潭村民小组，总共</w:t>
      </w:r>
      <w:r>
        <w:rPr>
          <w:rFonts w:hint="eastAsia"/>
          <w:sz w:val="30"/>
          <w:szCs w:val="30"/>
        </w:rPr>
        <w:t>680</w:t>
      </w:r>
      <w:r>
        <w:rPr>
          <w:rFonts w:hint="eastAsia"/>
          <w:sz w:val="30"/>
          <w:szCs w:val="30"/>
        </w:rPr>
        <w:t>亩，李文烈任县国土局长在尚未办理交接手续期间，李文烈对我建议到时工业区由吴某甲的公司开发，我当时答复李文烈说只要有实力就好。在启动工业区建设时，吴某甲有来找到我，要求工业区由他公司来开发，我也表示同意。所以后来由吴某甲的＊＊公司来协商相关的租地工作并最终向山犁潭村民小组租地用于工业区开发。我也知道没有用地指标的情况下出租农用地用于工业开发是以租代征的行为，是违反有关土地管理的法律法规的，但当时考虑到工业区是县政府的重点项目，为了招商引资，促进地方的经济发展的。</w:t>
      </w:r>
      <w:r>
        <w:rPr>
          <w:rFonts w:hint="eastAsia"/>
          <w:sz w:val="30"/>
          <w:szCs w:val="30"/>
        </w:rPr>
        <w:t>2012</w:t>
      </w:r>
      <w:r>
        <w:rPr>
          <w:rFonts w:hint="eastAsia"/>
          <w:sz w:val="30"/>
          <w:szCs w:val="30"/>
        </w:rPr>
        <w:t>年下半年的一天，金和镇和西村书记吴某乙与</w:t>
      </w:r>
      <w:r>
        <w:rPr>
          <w:rFonts w:hint="eastAsia"/>
          <w:sz w:val="30"/>
          <w:szCs w:val="30"/>
        </w:rPr>
        <w:t>XX</w:t>
      </w:r>
      <w:r>
        <w:rPr>
          <w:rFonts w:hint="eastAsia"/>
          <w:sz w:val="30"/>
          <w:szCs w:val="30"/>
        </w:rPr>
        <w:t>公司的罗某某要求将在征地过程国土局下拨的征地补偿款</w:t>
      </w:r>
      <w:r>
        <w:rPr>
          <w:rFonts w:hint="eastAsia"/>
          <w:sz w:val="30"/>
          <w:szCs w:val="30"/>
        </w:rPr>
        <w:t>200</w:t>
      </w:r>
      <w:r>
        <w:rPr>
          <w:rFonts w:hint="eastAsia"/>
          <w:sz w:val="30"/>
          <w:szCs w:val="30"/>
        </w:rPr>
        <w:t>万元付给</w:t>
      </w:r>
      <w:r>
        <w:rPr>
          <w:rFonts w:hint="eastAsia"/>
          <w:sz w:val="30"/>
          <w:szCs w:val="30"/>
        </w:rPr>
        <w:t>XX</w:t>
      </w:r>
      <w:r>
        <w:rPr>
          <w:rFonts w:hint="eastAsia"/>
          <w:sz w:val="30"/>
          <w:szCs w:val="30"/>
        </w:rPr>
        <w:t>公司，我向县国土局长李文烈汇报，李文烈称征地款系</w:t>
      </w:r>
      <w:r>
        <w:rPr>
          <w:rFonts w:hint="eastAsia"/>
          <w:sz w:val="30"/>
          <w:szCs w:val="30"/>
        </w:rPr>
        <w:t>XX</w:t>
      </w:r>
      <w:r>
        <w:rPr>
          <w:rFonts w:hint="eastAsia"/>
          <w:sz w:val="30"/>
          <w:szCs w:val="30"/>
        </w:rPr>
        <w:t>公司垫付的，可以办理给</w:t>
      </w:r>
      <w:r>
        <w:rPr>
          <w:rFonts w:hint="eastAsia"/>
          <w:sz w:val="30"/>
          <w:szCs w:val="30"/>
        </w:rPr>
        <w:t>XX</w:t>
      </w:r>
      <w:r>
        <w:rPr>
          <w:rFonts w:hint="eastAsia"/>
          <w:sz w:val="30"/>
          <w:szCs w:val="30"/>
        </w:rPr>
        <w:t>公司，故吴某乙所在村财务人员办理了相关手续，但这样做是违反规定的。</w:t>
      </w:r>
    </w:p>
    <w:p w14:paraId="5A62BEB5" w14:textId="77777777" w:rsidR="00A10F3E" w:rsidRDefault="00A10F3E">
      <w:pPr>
        <w:spacing w:line="500" w:lineRule="atLeast"/>
        <w:ind w:firstLine="600"/>
        <w:divId w:val="430128172"/>
        <w:rPr>
          <w:rFonts w:hint="eastAsia"/>
          <w:sz w:val="30"/>
          <w:szCs w:val="30"/>
        </w:rPr>
      </w:pPr>
      <w:r>
        <w:rPr>
          <w:rFonts w:hint="eastAsia"/>
          <w:sz w:val="30"/>
          <w:szCs w:val="30"/>
        </w:rPr>
        <w:t>3</w:t>
      </w:r>
      <w:r>
        <w:rPr>
          <w:rFonts w:hint="eastAsia"/>
          <w:sz w:val="30"/>
          <w:szCs w:val="30"/>
        </w:rPr>
        <w:t>、证人巫某某的证言。证实自己于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月开始任塔头镇大丰村村委书记，后兼任村主任及大坪埔村民小组长。</w:t>
      </w:r>
      <w:r>
        <w:rPr>
          <w:rFonts w:hint="eastAsia"/>
          <w:sz w:val="30"/>
          <w:szCs w:val="30"/>
        </w:rPr>
        <w:t>2010</w:t>
      </w:r>
      <w:r>
        <w:rPr>
          <w:rFonts w:hint="eastAsia"/>
          <w:sz w:val="30"/>
          <w:szCs w:val="30"/>
        </w:rPr>
        <w:t>年下半年，揭西县在我镇和金和镇规划建设金塔工业集中区，涉及我镇用地集中在大坪埔。</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月份，罗某某以</w:t>
      </w:r>
      <w:r>
        <w:rPr>
          <w:rFonts w:hint="eastAsia"/>
          <w:sz w:val="30"/>
          <w:szCs w:val="30"/>
        </w:rPr>
        <w:t>XX</w:t>
      </w:r>
      <w:r>
        <w:rPr>
          <w:rFonts w:hint="eastAsia"/>
          <w:sz w:val="30"/>
          <w:szCs w:val="30"/>
        </w:rPr>
        <w:t>公司的名义与大坪埔村民小组签订租地</w:t>
      </w:r>
      <w:r>
        <w:rPr>
          <w:rFonts w:hint="eastAsia"/>
          <w:sz w:val="30"/>
          <w:szCs w:val="30"/>
        </w:rPr>
        <w:t>500</w:t>
      </w:r>
      <w:r>
        <w:rPr>
          <w:rFonts w:hint="eastAsia"/>
          <w:sz w:val="30"/>
          <w:szCs w:val="30"/>
        </w:rPr>
        <w:t>亩的租地合同书。大坪埔代表由我签名，</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月份还签订</w:t>
      </w:r>
      <w:r>
        <w:rPr>
          <w:rFonts w:hint="eastAsia"/>
          <w:sz w:val="30"/>
          <w:szCs w:val="30"/>
        </w:rPr>
        <w:t>1</w:t>
      </w:r>
      <w:r>
        <w:rPr>
          <w:rFonts w:hint="eastAsia"/>
          <w:sz w:val="30"/>
          <w:szCs w:val="30"/>
        </w:rPr>
        <w:t>份</w:t>
      </w:r>
      <w:r>
        <w:rPr>
          <w:rFonts w:hint="eastAsia"/>
          <w:sz w:val="30"/>
          <w:szCs w:val="30"/>
        </w:rPr>
        <w:t>200</w:t>
      </w:r>
      <w:r>
        <w:rPr>
          <w:rFonts w:hint="eastAsia"/>
          <w:sz w:val="30"/>
          <w:szCs w:val="30"/>
        </w:rPr>
        <w:t>亩土地的租用合同。</w:t>
      </w:r>
      <w:r>
        <w:rPr>
          <w:rFonts w:hint="eastAsia"/>
          <w:sz w:val="30"/>
          <w:szCs w:val="30"/>
        </w:rPr>
        <w:t>2011</w:t>
      </w:r>
      <w:r>
        <w:rPr>
          <w:rFonts w:hint="eastAsia"/>
          <w:sz w:val="30"/>
          <w:szCs w:val="30"/>
        </w:rPr>
        <w:t>年年底或</w:t>
      </w:r>
      <w:r>
        <w:rPr>
          <w:rFonts w:hint="eastAsia"/>
          <w:sz w:val="30"/>
          <w:szCs w:val="30"/>
        </w:rPr>
        <w:t>2012</w:t>
      </w:r>
      <w:r>
        <w:rPr>
          <w:rFonts w:hint="eastAsia"/>
          <w:sz w:val="30"/>
          <w:szCs w:val="30"/>
        </w:rPr>
        <w:t>年年初，罗某某先打电话称县国土局要到我村办理征地手续，罗某某与国土局二三人来办听证手续，过了</w:t>
      </w:r>
      <w:r>
        <w:rPr>
          <w:rFonts w:hint="eastAsia"/>
          <w:sz w:val="30"/>
          <w:szCs w:val="30"/>
        </w:rPr>
        <w:t>10</w:t>
      </w:r>
      <w:r>
        <w:rPr>
          <w:rFonts w:hint="eastAsia"/>
          <w:sz w:val="30"/>
          <w:szCs w:val="30"/>
        </w:rPr>
        <w:t>天左右罗某某与国土局的同志拿一些材料给我签名、盖章，其中有放弃听证的证明。</w:t>
      </w:r>
    </w:p>
    <w:p w14:paraId="193B0E6E" w14:textId="77777777" w:rsidR="00A10F3E" w:rsidRDefault="00A10F3E">
      <w:pPr>
        <w:spacing w:line="500" w:lineRule="atLeast"/>
        <w:ind w:firstLine="600"/>
        <w:divId w:val="2013412686"/>
        <w:rPr>
          <w:rFonts w:hint="eastAsia"/>
          <w:sz w:val="30"/>
          <w:szCs w:val="30"/>
        </w:rPr>
      </w:pPr>
      <w:r>
        <w:rPr>
          <w:rFonts w:hint="eastAsia"/>
          <w:sz w:val="30"/>
          <w:szCs w:val="30"/>
        </w:rPr>
        <w:t>4</w:t>
      </w:r>
      <w:r>
        <w:rPr>
          <w:rFonts w:hint="eastAsia"/>
          <w:sz w:val="30"/>
          <w:szCs w:val="30"/>
        </w:rPr>
        <w:t>、证人黄某某的证言。证实自己任揭西县国土资源局土地利用管理股股长。</w:t>
      </w:r>
      <w:r>
        <w:rPr>
          <w:rFonts w:hint="eastAsia"/>
          <w:sz w:val="30"/>
          <w:szCs w:val="30"/>
        </w:rPr>
        <w:t>2011</w:t>
      </w:r>
      <w:r>
        <w:rPr>
          <w:rFonts w:hint="eastAsia"/>
          <w:sz w:val="30"/>
          <w:szCs w:val="30"/>
        </w:rPr>
        <w:t>年揭西县政府规划建设金塔工业集中区，是规划建设的重点项目之一，用地范围涉及塔头镇和金和镇，规划建设用地</w:t>
      </w:r>
      <w:r>
        <w:rPr>
          <w:rFonts w:hint="eastAsia"/>
          <w:sz w:val="30"/>
          <w:szCs w:val="30"/>
        </w:rPr>
        <w:t>800</w:t>
      </w:r>
      <w:r>
        <w:rPr>
          <w:rFonts w:hint="eastAsia"/>
          <w:sz w:val="30"/>
          <w:szCs w:val="30"/>
        </w:rPr>
        <w:t>亩，实际上有</w:t>
      </w:r>
      <w:r>
        <w:rPr>
          <w:rFonts w:hint="eastAsia"/>
          <w:sz w:val="30"/>
          <w:szCs w:val="30"/>
        </w:rPr>
        <w:t>1000</w:t>
      </w:r>
      <w:r>
        <w:rPr>
          <w:rFonts w:hint="eastAsia"/>
          <w:sz w:val="30"/>
          <w:szCs w:val="30"/>
        </w:rPr>
        <w:t>多亩。工业区由</w:t>
      </w:r>
      <w:r>
        <w:rPr>
          <w:rFonts w:hint="eastAsia"/>
          <w:sz w:val="30"/>
          <w:szCs w:val="30"/>
        </w:rPr>
        <w:t>XX</w:t>
      </w:r>
      <w:r>
        <w:rPr>
          <w:rFonts w:hint="eastAsia"/>
          <w:sz w:val="30"/>
          <w:szCs w:val="30"/>
        </w:rPr>
        <w:t>公司投资开发建设，现在金塔工业区的用地已经全部完成平整，工业地上搭建了一些简易房。</w:t>
      </w:r>
      <w:r>
        <w:rPr>
          <w:rFonts w:hint="eastAsia"/>
          <w:sz w:val="30"/>
          <w:szCs w:val="30"/>
        </w:rPr>
        <w:t>XX</w:t>
      </w:r>
      <w:r>
        <w:rPr>
          <w:rFonts w:hint="eastAsia"/>
          <w:sz w:val="30"/>
          <w:szCs w:val="30"/>
        </w:rPr>
        <w:t>公司是以租地方式开发的，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去金和镇政府办理相关的征地手续时，我们叫王某甲书记通知和西村书记和牛犁村民小组组长到王某甲书记办公室盖章和签收《听证告知书》、《放弃听证证明》，我知道我局这样做是违反听证的规定，但在每批征地报批前，李文烈都有叫我和陈某甲等人到李文烈办公室开会，但会议提出的时间比较急，走完听证程序来不及，李文烈说由他叫政府做涉及征地村工作，让村放弃听证。所以我们将《听证送达回证》、《放弃听证证明》送到镇政府，由村干部签收、盖章后带回的经过。</w:t>
      </w:r>
    </w:p>
    <w:p w14:paraId="09A5624A" w14:textId="77777777" w:rsidR="00A10F3E" w:rsidRDefault="00A10F3E">
      <w:pPr>
        <w:spacing w:line="500" w:lineRule="atLeast"/>
        <w:ind w:firstLine="600"/>
        <w:divId w:val="2136172171"/>
        <w:rPr>
          <w:rFonts w:hint="eastAsia"/>
          <w:sz w:val="30"/>
          <w:szCs w:val="30"/>
        </w:rPr>
      </w:pPr>
      <w:r>
        <w:rPr>
          <w:rFonts w:hint="eastAsia"/>
          <w:sz w:val="30"/>
          <w:szCs w:val="30"/>
        </w:rPr>
        <w:t>5</w:t>
      </w:r>
      <w:r>
        <w:rPr>
          <w:rFonts w:hint="eastAsia"/>
          <w:sz w:val="30"/>
          <w:szCs w:val="30"/>
        </w:rPr>
        <w:t>、证人陈某乙的证言。证实自己现任金和镇和西村山犁村民小组主任。</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月前后，揭西县规划设立金塔工业集中区，涉及我村用地</w:t>
      </w:r>
      <w:r>
        <w:rPr>
          <w:rFonts w:hint="eastAsia"/>
          <w:sz w:val="30"/>
          <w:szCs w:val="30"/>
        </w:rPr>
        <w:t>600</w:t>
      </w:r>
      <w:r>
        <w:rPr>
          <w:rFonts w:hint="eastAsia"/>
          <w:sz w:val="30"/>
          <w:szCs w:val="30"/>
        </w:rPr>
        <w:t>多亩，镇牵头由＊＊公司来租地办企业，签订合同在镇政府办公室，我村代表由</w:t>
      </w:r>
      <w:r>
        <w:rPr>
          <w:rFonts w:hint="eastAsia"/>
          <w:sz w:val="30"/>
          <w:szCs w:val="30"/>
        </w:rPr>
        <w:t>20</w:t>
      </w:r>
      <w:r>
        <w:rPr>
          <w:rFonts w:hint="eastAsia"/>
          <w:sz w:val="30"/>
          <w:szCs w:val="30"/>
        </w:rPr>
        <w:t>多人参加，镇政府有原镇委书记李文烈等人参加。＊＊公司有吴某甲签名。＊＊公司已支付</w:t>
      </w:r>
      <w:r>
        <w:rPr>
          <w:rFonts w:hint="eastAsia"/>
          <w:sz w:val="30"/>
          <w:szCs w:val="30"/>
        </w:rPr>
        <w:t>2011</w:t>
      </w:r>
      <w:r>
        <w:rPr>
          <w:rFonts w:hint="eastAsia"/>
          <w:sz w:val="30"/>
          <w:szCs w:val="30"/>
        </w:rPr>
        <w:t>年</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120</w:t>
      </w:r>
      <w:r>
        <w:rPr>
          <w:rFonts w:hint="eastAsia"/>
          <w:sz w:val="30"/>
          <w:szCs w:val="30"/>
        </w:rPr>
        <w:t>万元的租金的经过。</w:t>
      </w:r>
    </w:p>
    <w:p w14:paraId="28B85992" w14:textId="77777777" w:rsidR="00A10F3E" w:rsidRDefault="00A10F3E">
      <w:pPr>
        <w:spacing w:line="500" w:lineRule="atLeast"/>
        <w:ind w:firstLine="600"/>
        <w:divId w:val="146213529"/>
        <w:rPr>
          <w:rFonts w:hint="eastAsia"/>
          <w:sz w:val="30"/>
          <w:szCs w:val="30"/>
        </w:rPr>
      </w:pPr>
      <w:r>
        <w:rPr>
          <w:rFonts w:hint="eastAsia"/>
          <w:sz w:val="30"/>
          <w:szCs w:val="30"/>
        </w:rPr>
        <w:t>6</w:t>
      </w:r>
      <w:r>
        <w:rPr>
          <w:rFonts w:hint="eastAsia"/>
          <w:sz w:val="30"/>
          <w:szCs w:val="30"/>
        </w:rPr>
        <w:t>、证人吴某乙的证言。证实自己现任金和镇和西村书记。</w:t>
      </w:r>
      <w:r>
        <w:rPr>
          <w:rFonts w:hint="eastAsia"/>
          <w:sz w:val="30"/>
          <w:szCs w:val="30"/>
        </w:rPr>
        <w:t>2011</w:t>
      </w:r>
      <w:r>
        <w:rPr>
          <w:rFonts w:hint="eastAsia"/>
          <w:sz w:val="30"/>
          <w:szCs w:val="30"/>
        </w:rPr>
        <w:t>年上半年的一天，时任金和镇镇委书记的李文烈打电话叫我到他办公室，说县政府准备规划建设工业集中区，要用我村山犁潭村民小组土地几百亩，后我召开村民小组等相关会议，决定将山犁潭村民小组</w:t>
      </w:r>
      <w:r>
        <w:rPr>
          <w:rFonts w:hint="eastAsia"/>
          <w:sz w:val="30"/>
          <w:szCs w:val="30"/>
        </w:rPr>
        <w:t>600</w:t>
      </w:r>
      <w:r>
        <w:rPr>
          <w:rFonts w:hint="eastAsia"/>
          <w:sz w:val="30"/>
          <w:szCs w:val="30"/>
        </w:rPr>
        <w:t>亩土地出租给＊＊公司用于工业开发，双方有签订租地合同，该片土地我还协助国土局办理征地手续即</w:t>
      </w:r>
      <w:r>
        <w:rPr>
          <w:rFonts w:hint="eastAsia"/>
          <w:sz w:val="30"/>
          <w:szCs w:val="30"/>
        </w:rPr>
        <w:t>2012</w:t>
      </w:r>
      <w:r>
        <w:rPr>
          <w:rFonts w:hint="eastAsia"/>
          <w:sz w:val="30"/>
          <w:szCs w:val="30"/>
        </w:rPr>
        <w:t>年上半年及下半年先后</w:t>
      </w:r>
      <w:r>
        <w:rPr>
          <w:rFonts w:hint="eastAsia"/>
          <w:sz w:val="30"/>
          <w:szCs w:val="30"/>
        </w:rPr>
        <w:t>2</w:t>
      </w:r>
      <w:r>
        <w:rPr>
          <w:rFonts w:hint="eastAsia"/>
          <w:sz w:val="30"/>
          <w:szCs w:val="30"/>
        </w:rPr>
        <w:t>次，在王某甲办公室为县国土局三四名工作人员提供的材料上签名和盖章，其中便有放弃听证的证明等材料。</w:t>
      </w:r>
    </w:p>
    <w:p w14:paraId="435101B7" w14:textId="77777777" w:rsidR="00A10F3E" w:rsidRDefault="00A10F3E">
      <w:pPr>
        <w:spacing w:line="500" w:lineRule="atLeast"/>
        <w:ind w:firstLine="600"/>
        <w:divId w:val="248391088"/>
        <w:rPr>
          <w:rFonts w:hint="eastAsia"/>
          <w:sz w:val="30"/>
          <w:szCs w:val="30"/>
        </w:rPr>
      </w:pPr>
      <w:r>
        <w:rPr>
          <w:rFonts w:hint="eastAsia"/>
          <w:sz w:val="30"/>
          <w:szCs w:val="30"/>
        </w:rPr>
        <w:t>7</w:t>
      </w:r>
      <w:r>
        <w:rPr>
          <w:rFonts w:hint="eastAsia"/>
          <w:sz w:val="30"/>
          <w:szCs w:val="30"/>
        </w:rPr>
        <w:t>、证人林某甲的证言。证实</w:t>
      </w:r>
      <w:r>
        <w:rPr>
          <w:rFonts w:hint="eastAsia"/>
          <w:sz w:val="30"/>
          <w:szCs w:val="30"/>
        </w:rPr>
        <w:t>2011</w:t>
      </w:r>
      <w:r>
        <w:rPr>
          <w:rFonts w:hint="eastAsia"/>
          <w:sz w:val="30"/>
          <w:szCs w:val="30"/>
        </w:rPr>
        <w:t>年中秋后的一天晚上，我丈夫李文烈拿着</w:t>
      </w:r>
      <w:r>
        <w:rPr>
          <w:rFonts w:hint="eastAsia"/>
          <w:sz w:val="30"/>
          <w:szCs w:val="30"/>
        </w:rPr>
        <w:t>1</w:t>
      </w:r>
      <w:r>
        <w:rPr>
          <w:rFonts w:hint="eastAsia"/>
          <w:sz w:val="30"/>
          <w:szCs w:val="30"/>
        </w:rPr>
        <w:t>个袋子来到家里二楼房间，李文烈说里面装着</w:t>
      </w:r>
      <w:r>
        <w:rPr>
          <w:rFonts w:hint="eastAsia"/>
          <w:sz w:val="30"/>
          <w:szCs w:val="30"/>
        </w:rPr>
        <w:t>100</w:t>
      </w:r>
      <w:r>
        <w:rPr>
          <w:rFonts w:hint="eastAsia"/>
          <w:sz w:val="30"/>
          <w:szCs w:val="30"/>
        </w:rPr>
        <w:t>万元港币，然后将这袋钱放在房间的床头柜边，过几天后，李文烈将二楼房间的</w:t>
      </w:r>
      <w:r>
        <w:rPr>
          <w:rFonts w:hint="eastAsia"/>
          <w:sz w:val="30"/>
          <w:szCs w:val="30"/>
        </w:rPr>
        <w:t>100</w:t>
      </w:r>
      <w:r>
        <w:rPr>
          <w:rFonts w:hint="eastAsia"/>
          <w:sz w:val="30"/>
          <w:szCs w:val="30"/>
        </w:rPr>
        <w:t>万元港币拿出来说要把这些钱托李某某保管，以后可能要退还给别人。</w:t>
      </w:r>
      <w:r>
        <w:rPr>
          <w:rFonts w:hint="eastAsia"/>
          <w:sz w:val="30"/>
          <w:szCs w:val="30"/>
        </w:rPr>
        <w:t>2013</w:t>
      </w:r>
      <w:r>
        <w:rPr>
          <w:rFonts w:hint="eastAsia"/>
          <w:sz w:val="30"/>
          <w:szCs w:val="30"/>
        </w:rPr>
        <w:t>年春节前后的一天晚上，李文烈抱着一个纸箱到二楼的房间，李文烈跟我说里面有人民币</w:t>
      </w:r>
      <w:r>
        <w:rPr>
          <w:rFonts w:hint="eastAsia"/>
          <w:sz w:val="30"/>
          <w:szCs w:val="30"/>
        </w:rPr>
        <w:t>50</w:t>
      </w:r>
      <w:r>
        <w:rPr>
          <w:rFonts w:hint="eastAsia"/>
          <w:sz w:val="30"/>
          <w:szCs w:val="30"/>
        </w:rPr>
        <w:t>万元。过几天后，李文烈将这</w:t>
      </w:r>
      <w:r>
        <w:rPr>
          <w:rFonts w:hint="eastAsia"/>
          <w:sz w:val="30"/>
          <w:szCs w:val="30"/>
        </w:rPr>
        <w:t>50</w:t>
      </w:r>
      <w:r>
        <w:rPr>
          <w:rFonts w:hint="eastAsia"/>
          <w:sz w:val="30"/>
          <w:szCs w:val="30"/>
        </w:rPr>
        <w:t>万元拿走说托李某某保管，以后要退还别人的经过。</w:t>
      </w:r>
    </w:p>
    <w:p w14:paraId="15BBB4DB" w14:textId="77777777" w:rsidR="00A10F3E" w:rsidRDefault="00A10F3E">
      <w:pPr>
        <w:spacing w:line="500" w:lineRule="atLeast"/>
        <w:ind w:firstLine="600"/>
        <w:divId w:val="1729761047"/>
        <w:rPr>
          <w:rFonts w:hint="eastAsia"/>
          <w:sz w:val="30"/>
          <w:szCs w:val="30"/>
        </w:rPr>
      </w:pPr>
      <w:r>
        <w:rPr>
          <w:rFonts w:hint="eastAsia"/>
          <w:sz w:val="30"/>
          <w:szCs w:val="30"/>
        </w:rPr>
        <w:t>8</w:t>
      </w:r>
      <w:r>
        <w:rPr>
          <w:rFonts w:hint="eastAsia"/>
          <w:sz w:val="30"/>
          <w:szCs w:val="30"/>
        </w:rPr>
        <w:t>、证人李某某的证言。证实</w:t>
      </w:r>
      <w:r>
        <w:rPr>
          <w:rFonts w:hint="eastAsia"/>
          <w:sz w:val="30"/>
          <w:szCs w:val="30"/>
        </w:rPr>
        <w:t>2011</w:t>
      </w:r>
      <w:r>
        <w:rPr>
          <w:rFonts w:hint="eastAsia"/>
          <w:sz w:val="30"/>
          <w:szCs w:val="30"/>
        </w:rPr>
        <w:t>年中秋后的一天晚上，李文烈打电话问我是否在棉湖，说有事与我商量，过一会后，我到李文烈家并在他家一楼大厅，我跟李文烈说最近在投</w:t>
      </w:r>
      <w:r>
        <w:rPr>
          <w:rFonts w:hint="eastAsia"/>
          <w:sz w:val="30"/>
          <w:szCs w:val="30"/>
        </w:rPr>
        <w:t>1</w:t>
      </w:r>
      <w:r>
        <w:rPr>
          <w:rFonts w:hint="eastAsia"/>
          <w:sz w:val="30"/>
          <w:szCs w:val="30"/>
        </w:rPr>
        <w:t>个厂资金很紧，李文烈说他有</w:t>
      </w:r>
      <w:r>
        <w:rPr>
          <w:rFonts w:hint="eastAsia"/>
          <w:sz w:val="30"/>
          <w:szCs w:val="30"/>
        </w:rPr>
        <w:t>100</w:t>
      </w:r>
      <w:r>
        <w:rPr>
          <w:rFonts w:hint="eastAsia"/>
          <w:sz w:val="30"/>
          <w:szCs w:val="30"/>
        </w:rPr>
        <w:t>万元港币，要我帮他换成人民币，兑换后人民币先放在我那里，如果我资金紧的话可以去使用，我说好。李文烈拿</w:t>
      </w:r>
      <w:r>
        <w:rPr>
          <w:rFonts w:hint="eastAsia"/>
          <w:sz w:val="30"/>
          <w:szCs w:val="30"/>
        </w:rPr>
        <w:t>100</w:t>
      </w:r>
      <w:r>
        <w:rPr>
          <w:rFonts w:hint="eastAsia"/>
          <w:sz w:val="30"/>
          <w:szCs w:val="30"/>
        </w:rPr>
        <w:t>万元港币给我，清点后我带着</w:t>
      </w:r>
      <w:r>
        <w:rPr>
          <w:rFonts w:hint="eastAsia"/>
          <w:sz w:val="30"/>
          <w:szCs w:val="30"/>
        </w:rPr>
        <w:t>100</w:t>
      </w:r>
      <w:r>
        <w:rPr>
          <w:rFonts w:hint="eastAsia"/>
          <w:sz w:val="30"/>
          <w:szCs w:val="30"/>
        </w:rPr>
        <w:t>万元港币离开李文烈家。第二天，我将</w:t>
      </w:r>
      <w:r>
        <w:rPr>
          <w:rFonts w:hint="eastAsia"/>
          <w:sz w:val="30"/>
          <w:szCs w:val="30"/>
        </w:rPr>
        <w:t>100</w:t>
      </w:r>
      <w:r>
        <w:rPr>
          <w:rFonts w:hint="eastAsia"/>
          <w:sz w:val="30"/>
          <w:szCs w:val="30"/>
        </w:rPr>
        <w:t>万元港币带到深圳兑换成</w:t>
      </w:r>
      <w:r>
        <w:rPr>
          <w:rFonts w:hint="eastAsia"/>
          <w:sz w:val="30"/>
          <w:szCs w:val="30"/>
        </w:rPr>
        <w:t>82</w:t>
      </w:r>
      <w:r>
        <w:rPr>
          <w:rFonts w:hint="eastAsia"/>
          <w:sz w:val="30"/>
          <w:szCs w:val="30"/>
        </w:rPr>
        <w:t>万元人民币。我便告知李文烈。李文烈说钱先放我那里，如果生意需要可以先拿去用。</w:t>
      </w:r>
      <w:r>
        <w:rPr>
          <w:rFonts w:hint="eastAsia"/>
          <w:sz w:val="30"/>
          <w:szCs w:val="30"/>
        </w:rPr>
        <w:t>2013</w:t>
      </w:r>
      <w:r>
        <w:rPr>
          <w:rFonts w:hint="eastAsia"/>
          <w:sz w:val="30"/>
          <w:szCs w:val="30"/>
        </w:rPr>
        <w:t>年春节后的一天晚上，李文烈打电话叫我去他家喝茶。我便驾车到李文烈家，在他家一楼大厅喝茶，李文烈说他有人民币</w:t>
      </w:r>
      <w:r>
        <w:rPr>
          <w:rFonts w:hint="eastAsia"/>
          <w:sz w:val="30"/>
          <w:szCs w:val="30"/>
        </w:rPr>
        <w:t>50</w:t>
      </w:r>
      <w:r>
        <w:rPr>
          <w:rFonts w:hint="eastAsia"/>
          <w:sz w:val="30"/>
          <w:szCs w:val="30"/>
        </w:rPr>
        <w:t>万元现金说先放在我那里，如果需要钱可先拿去用，李文烈拿</w:t>
      </w:r>
      <w:r>
        <w:rPr>
          <w:rFonts w:hint="eastAsia"/>
          <w:sz w:val="30"/>
          <w:szCs w:val="30"/>
        </w:rPr>
        <w:t>1</w:t>
      </w:r>
      <w:r>
        <w:rPr>
          <w:rFonts w:hint="eastAsia"/>
          <w:sz w:val="30"/>
          <w:szCs w:val="30"/>
        </w:rPr>
        <w:t>个纸箱说里面装有现金人民币</w:t>
      </w:r>
      <w:r>
        <w:rPr>
          <w:rFonts w:hint="eastAsia"/>
          <w:sz w:val="30"/>
          <w:szCs w:val="30"/>
        </w:rPr>
        <w:t>50</w:t>
      </w:r>
      <w:r>
        <w:rPr>
          <w:rFonts w:hint="eastAsia"/>
          <w:sz w:val="30"/>
          <w:szCs w:val="30"/>
        </w:rPr>
        <w:t>万元给我，我拿钱后便离开李文烈家。李文烈放在我这里的金额总共人民币</w:t>
      </w:r>
      <w:r>
        <w:rPr>
          <w:rFonts w:hint="eastAsia"/>
          <w:sz w:val="30"/>
          <w:szCs w:val="30"/>
        </w:rPr>
        <w:t>132</w:t>
      </w:r>
      <w:r>
        <w:rPr>
          <w:rFonts w:hint="eastAsia"/>
          <w:sz w:val="30"/>
          <w:szCs w:val="30"/>
        </w:rPr>
        <w:t>万元，</w:t>
      </w:r>
      <w:r>
        <w:rPr>
          <w:rFonts w:hint="eastAsia"/>
          <w:sz w:val="30"/>
          <w:szCs w:val="30"/>
        </w:rPr>
        <w:t>2012</w:t>
      </w:r>
      <w:r>
        <w:rPr>
          <w:rFonts w:hint="eastAsia"/>
          <w:sz w:val="30"/>
          <w:szCs w:val="30"/>
        </w:rPr>
        <w:t>年元宵节后的一天早上，李文烈需要钱，我拿</w:t>
      </w:r>
      <w:r>
        <w:rPr>
          <w:rFonts w:hint="eastAsia"/>
          <w:sz w:val="30"/>
          <w:szCs w:val="30"/>
        </w:rPr>
        <w:t>20</w:t>
      </w:r>
      <w:r>
        <w:rPr>
          <w:rFonts w:hint="eastAsia"/>
          <w:sz w:val="30"/>
          <w:szCs w:val="30"/>
        </w:rPr>
        <w:t>万元给李文烈。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日我代李文烈上缴</w:t>
      </w:r>
      <w:r>
        <w:rPr>
          <w:rFonts w:hint="eastAsia"/>
          <w:sz w:val="30"/>
          <w:szCs w:val="30"/>
        </w:rPr>
        <w:t>137</w:t>
      </w:r>
      <w:r>
        <w:rPr>
          <w:rFonts w:hint="eastAsia"/>
          <w:sz w:val="30"/>
          <w:szCs w:val="30"/>
        </w:rPr>
        <w:t>万元到市委指定的账户的经过。</w:t>
      </w:r>
    </w:p>
    <w:p w14:paraId="5D15F432" w14:textId="77777777" w:rsidR="00A10F3E" w:rsidRDefault="00A10F3E">
      <w:pPr>
        <w:spacing w:line="500" w:lineRule="atLeast"/>
        <w:ind w:firstLine="600"/>
        <w:divId w:val="1659769133"/>
        <w:rPr>
          <w:rFonts w:hint="eastAsia"/>
          <w:sz w:val="30"/>
          <w:szCs w:val="30"/>
        </w:rPr>
      </w:pPr>
      <w:r>
        <w:rPr>
          <w:rFonts w:hint="eastAsia"/>
          <w:sz w:val="30"/>
          <w:szCs w:val="30"/>
        </w:rPr>
        <w:t>9</w:t>
      </w:r>
      <w:r>
        <w:rPr>
          <w:rFonts w:hint="eastAsia"/>
          <w:sz w:val="30"/>
          <w:szCs w:val="30"/>
        </w:rPr>
        <w:t>、证人吴某丙的证言。证实揭西县</w:t>
      </w:r>
      <w:r>
        <w:rPr>
          <w:rFonts w:hint="eastAsia"/>
          <w:sz w:val="30"/>
          <w:szCs w:val="30"/>
        </w:rPr>
        <w:t>XX</w:t>
      </w:r>
      <w:r>
        <w:rPr>
          <w:rFonts w:hint="eastAsia"/>
          <w:sz w:val="30"/>
          <w:szCs w:val="30"/>
        </w:rPr>
        <w:t>投资发展有限公司（简称</w:t>
      </w:r>
      <w:r>
        <w:rPr>
          <w:rFonts w:hint="eastAsia"/>
          <w:sz w:val="30"/>
          <w:szCs w:val="30"/>
        </w:rPr>
        <w:t>XX</w:t>
      </w:r>
      <w:r>
        <w:rPr>
          <w:rFonts w:hint="eastAsia"/>
          <w:sz w:val="30"/>
          <w:szCs w:val="30"/>
        </w:rPr>
        <w:t>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月份成立，注册资金</w:t>
      </w:r>
      <w:r>
        <w:rPr>
          <w:rFonts w:hint="eastAsia"/>
          <w:sz w:val="30"/>
          <w:szCs w:val="30"/>
        </w:rPr>
        <w:t>500</w:t>
      </w:r>
      <w:r>
        <w:rPr>
          <w:rFonts w:hint="eastAsia"/>
          <w:sz w:val="30"/>
          <w:szCs w:val="30"/>
        </w:rPr>
        <w:t>万元，一开始陈某丙任法人代表，不久后陈某丙退出，股东变更给我。我和罗某某各占</w:t>
      </w:r>
      <w:r>
        <w:rPr>
          <w:rFonts w:hint="eastAsia"/>
          <w:sz w:val="30"/>
          <w:szCs w:val="30"/>
        </w:rPr>
        <w:t>15%</w:t>
      </w:r>
      <w:r>
        <w:rPr>
          <w:rFonts w:hint="eastAsia"/>
          <w:sz w:val="30"/>
          <w:szCs w:val="30"/>
        </w:rPr>
        <w:t>股份，吴某甲、王某乙共占</w:t>
      </w:r>
      <w:r>
        <w:rPr>
          <w:rFonts w:hint="eastAsia"/>
          <w:sz w:val="30"/>
          <w:szCs w:val="30"/>
        </w:rPr>
        <w:t>70%</w:t>
      </w:r>
      <w:r>
        <w:rPr>
          <w:rFonts w:hint="eastAsia"/>
          <w:sz w:val="30"/>
          <w:szCs w:val="30"/>
        </w:rPr>
        <w:t>股份。王某乙没有登记为出资人。经营范围为土地开发。</w:t>
      </w:r>
      <w:r>
        <w:rPr>
          <w:rFonts w:hint="eastAsia"/>
          <w:sz w:val="30"/>
          <w:szCs w:val="30"/>
        </w:rPr>
        <w:t>XX</w:t>
      </w:r>
      <w:r>
        <w:rPr>
          <w:rFonts w:hint="eastAsia"/>
          <w:sz w:val="30"/>
          <w:szCs w:val="30"/>
        </w:rPr>
        <w:t>公司在塔头镇大丰村租地</w:t>
      </w:r>
      <w:r>
        <w:rPr>
          <w:rFonts w:hint="eastAsia"/>
          <w:sz w:val="30"/>
          <w:szCs w:val="30"/>
        </w:rPr>
        <w:t>600</w:t>
      </w:r>
      <w:r>
        <w:rPr>
          <w:rFonts w:hint="eastAsia"/>
          <w:sz w:val="30"/>
          <w:szCs w:val="30"/>
        </w:rPr>
        <w:t>亩，用地范围内进行三通一平和办理征地手续。＊＊公司在金和镇和西村山犁潭村租地实际丈量</w:t>
      </w:r>
      <w:r>
        <w:rPr>
          <w:rFonts w:hint="eastAsia"/>
          <w:sz w:val="30"/>
          <w:szCs w:val="30"/>
        </w:rPr>
        <w:t>800</w:t>
      </w:r>
      <w:r>
        <w:rPr>
          <w:rFonts w:hint="eastAsia"/>
          <w:sz w:val="30"/>
          <w:szCs w:val="30"/>
        </w:rPr>
        <w:t>多亩，已完成三通一平的经过。</w:t>
      </w:r>
    </w:p>
    <w:p w14:paraId="2E461CAC" w14:textId="77777777" w:rsidR="00A10F3E" w:rsidRDefault="00A10F3E">
      <w:pPr>
        <w:spacing w:line="500" w:lineRule="atLeast"/>
        <w:ind w:firstLine="600"/>
        <w:divId w:val="1925993267"/>
        <w:rPr>
          <w:rFonts w:hint="eastAsia"/>
          <w:sz w:val="30"/>
          <w:szCs w:val="30"/>
        </w:rPr>
      </w:pPr>
      <w:r>
        <w:rPr>
          <w:rFonts w:hint="eastAsia"/>
          <w:sz w:val="30"/>
          <w:szCs w:val="30"/>
        </w:rPr>
        <w:t>10</w:t>
      </w:r>
      <w:r>
        <w:rPr>
          <w:rFonts w:hint="eastAsia"/>
          <w:sz w:val="30"/>
          <w:szCs w:val="30"/>
        </w:rPr>
        <w:t>、证人罗某某的证言。证实揭西县</w:t>
      </w:r>
      <w:r>
        <w:rPr>
          <w:rFonts w:hint="eastAsia"/>
          <w:sz w:val="30"/>
          <w:szCs w:val="30"/>
        </w:rPr>
        <w:t>XX</w:t>
      </w:r>
      <w:r>
        <w:rPr>
          <w:rFonts w:hint="eastAsia"/>
          <w:sz w:val="30"/>
          <w:szCs w:val="30"/>
        </w:rPr>
        <w:t>投资发展有限公司出资人有我、吴某甲、王某乙和吴某丙，公司的事务由我打理（法人代表）。</w:t>
      </w:r>
      <w:r>
        <w:rPr>
          <w:rFonts w:hint="eastAsia"/>
          <w:sz w:val="30"/>
          <w:szCs w:val="30"/>
        </w:rPr>
        <w:t>2011</w:t>
      </w:r>
      <w:r>
        <w:rPr>
          <w:rFonts w:hint="eastAsia"/>
          <w:sz w:val="30"/>
          <w:szCs w:val="30"/>
        </w:rPr>
        <w:t>年年底或</w:t>
      </w:r>
      <w:r>
        <w:rPr>
          <w:rFonts w:hint="eastAsia"/>
          <w:sz w:val="30"/>
          <w:szCs w:val="30"/>
        </w:rPr>
        <w:t>2012</w:t>
      </w:r>
      <w:r>
        <w:rPr>
          <w:rFonts w:hint="eastAsia"/>
          <w:sz w:val="30"/>
          <w:szCs w:val="30"/>
        </w:rPr>
        <w:t>年年初联合＊＊公司，在揭西县金和镇、塔头镇办理征地手续和用地范围内的“三通一平”。</w:t>
      </w:r>
      <w:r>
        <w:rPr>
          <w:rFonts w:hint="eastAsia"/>
          <w:sz w:val="30"/>
          <w:szCs w:val="30"/>
        </w:rPr>
        <w:t>2011</w:t>
      </w:r>
      <w:r>
        <w:rPr>
          <w:rFonts w:hint="eastAsia"/>
          <w:sz w:val="30"/>
          <w:szCs w:val="30"/>
        </w:rPr>
        <w:t>年，＊＊公司、</w:t>
      </w:r>
      <w:r>
        <w:rPr>
          <w:rFonts w:hint="eastAsia"/>
          <w:sz w:val="30"/>
          <w:szCs w:val="30"/>
        </w:rPr>
        <w:t>XX</w:t>
      </w:r>
      <w:r>
        <w:rPr>
          <w:rFonts w:hint="eastAsia"/>
          <w:sz w:val="30"/>
          <w:szCs w:val="30"/>
        </w:rPr>
        <w:t>投资公司分别在金和镇和西村山犁潭、塔头镇大丰村大坪租地</w:t>
      </w:r>
      <w:r>
        <w:rPr>
          <w:rFonts w:hint="eastAsia"/>
          <w:sz w:val="30"/>
          <w:szCs w:val="30"/>
        </w:rPr>
        <w:t>600</w:t>
      </w:r>
      <w:r>
        <w:rPr>
          <w:rFonts w:hint="eastAsia"/>
          <w:sz w:val="30"/>
          <w:szCs w:val="30"/>
        </w:rPr>
        <w:t>亩和</w:t>
      </w:r>
      <w:r>
        <w:rPr>
          <w:rFonts w:hint="eastAsia"/>
          <w:sz w:val="30"/>
          <w:szCs w:val="30"/>
        </w:rPr>
        <w:t>500</w:t>
      </w:r>
      <w:r>
        <w:rPr>
          <w:rFonts w:hint="eastAsia"/>
          <w:sz w:val="30"/>
          <w:szCs w:val="30"/>
        </w:rPr>
        <w:t>多亩土地用于投资揭西县政府规划的金塔工业集中区建设。后这两家公司联合办理有关征地手续和用地范围内“三通一平”工作，征地手续以</w:t>
      </w:r>
      <w:r>
        <w:rPr>
          <w:rFonts w:hint="eastAsia"/>
          <w:sz w:val="30"/>
          <w:szCs w:val="30"/>
        </w:rPr>
        <w:t>XX</w:t>
      </w:r>
      <w:r>
        <w:rPr>
          <w:rFonts w:hint="eastAsia"/>
          <w:sz w:val="30"/>
          <w:szCs w:val="30"/>
        </w:rPr>
        <w:t>投资公司的名义去办理的经过。</w:t>
      </w:r>
    </w:p>
    <w:p w14:paraId="52C6CBA6" w14:textId="77777777" w:rsidR="00A10F3E" w:rsidRDefault="00A10F3E">
      <w:pPr>
        <w:spacing w:line="500" w:lineRule="atLeast"/>
        <w:ind w:firstLine="600"/>
        <w:divId w:val="2014452588"/>
        <w:rPr>
          <w:rFonts w:hint="eastAsia"/>
          <w:sz w:val="30"/>
          <w:szCs w:val="30"/>
        </w:rPr>
      </w:pPr>
      <w:r>
        <w:rPr>
          <w:rFonts w:hint="eastAsia"/>
          <w:sz w:val="30"/>
          <w:szCs w:val="30"/>
        </w:rPr>
        <w:t>11</w:t>
      </w:r>
      <w:r>
        <w:rPr>
          <w:rFonts w:hint="eastAsia"/>
          <w:sz w:val="30"/>
          <w:szCs w:val="30"/>
        </w:rPr>
        <w:t>、户籍证明，揭西县委组织部、揭阳市国土资源局党组文件，干部任免审批表，公务员登记表。证实被告人李文烈的身份及</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月任揭西县金和镇党委书记、镇人大主席等任职的情况。</w:t>
      </w:r>
    </w:p>
    <w:p w14:paraId="2F7F7EFD" w14:textId="77777777" w:rsidR="00A10F3E" w:rsidRDefault="00A10F3E">
      <w:pPr>
        <w:spacing w:line="500" w:lineRule="atLeast"/>
        <w:ind w:firstLine="600"/>
        <w:divId w:val="542524384"/>
        <w:rPr>
          <w:rFonts w:hint="eastAsia"/>
          <w:sz w:val="30"/>
          <w:szCs w:val="30"/>
        </w:rPr>
      </w:pPr>
      <w:r>
        <w:rPr>
          <w:rFonts w:hint="eastAsia"/>
          <w:sz w:val="30"/>
          <w:szCs w:val="30"/>
        </w:rPr>
        <w:t>12</w:t>
      </w:r>
      <w:r>
        <w:rPr>
          <w:rFonts w:hint="eastAsia"/>
          <w:sz w:val="30"/>
          <w:szCs w:val="30"/>
        </w:rPr>
        <w:t>、企业法人营业执照。证明揭西县</w:t>
      </w:r>
      <w:r>
        <w:rPr>
          <w:rFonts w:hint="eastAsia"/>
          <w:sz w:val="30"/>
          <w:szCs w:val="30"/>
        </w:rPr>
        <w:t>XX</w:t>
      </w:r>
      <w:r>
        <w:rPr>
          <w:rFonts w:hint="eastAsia"/>
          <w:sz w:val="30"/>
          <w:szCs w:val="30"/>
        </w:rPr>
        <w:t>投资发展有限公司是依法成立的企业，注册资本人民币</w:t>
      </w:r>
      <w:r>
        <w:rPr>
          <w:rFonts w:hint="eastAsia"/>
          <w:sz w:val="30"/>
          <w:szCs w:val="30"/>
        </w:rPr>
        <w:t>500</w:t>
      </w:r>
      <w:r>
        <w:rPr>
          <w:rFonts w:hint="eastAsia"/>
          <w:sz w:val="30"/>
          <w:szCs w:val="30"/>
        </w:rPr>
        <w:t>万元，经营范围从事房地产投资，法人代表罗某某。</w:t>
      </w:r>
    </w:p>
    <w:p w14:paraId="49378807" w14:textId="77777777" w:rsidR="00A10F3E" w:rsidRDefault="00A10F3E">
      <w:pPr>
        <w:spacing w:line="500" w:lineRule="atLeast"/>
        <w:ind w:firstLine="600"/>
        <w:divId w:val="57754883"/>
        <w:rPr>
          <w:rFonts w:hint="eastAsia"/>
          <w:sz w:val="30"/>
          <w:szCs w:val="30"/>
        </w:rPr>
      </w:pPr>
      <w:r>
        <w:rPr>
          <w:rFonts w:hint="eastAsia"/>
          <w:sz w:val="30"/>
          <w:szCs w:val="30"/>
        </w:rPr>
        <w:t>13</w:t>
      </w:r>
      <w:r>
        <w:rPr>
          <w:rFonts w:hint="eastAsia"/>
          <w:sz w:val="30"/>
          <w:szCs w:val="30"/>
        </w:rPr>
        <w:t>、揭阳市纪律检查委员会案件移送函。证实揭阳市纪律检查委员会查办案件过程发现李文烈涉嫌违纪违法犯罪问题，决定将李文烈涉嫌违法犯罪的问题移送市人民检察院办理。</w:t>
      </w:r>
    </w:p>
    <w:p w14:paraId="726A3F65" w14:textId="77777777" w:rsidR="00A10F3E" w:rsidRDefault="00A10F3E">
      <w:pPr>
        <w:spacing w:line="500" w:lineRule="atLeast"/>
        <w:ind w:firstLine="600"/>
        <w:divId w:val="743335645"/>
        <w:rPr>
          <w:rFonts w:hint="eastAsia"/>
          <w:sz w:val="30"/>
          <w:szCs w:val="30"/>
        </w:rPr>
      </w:pPr>
      <w:r>
        <w:rPr>
          <w:rFonts w:hint="eastAsia"/>
          <w:sz w:val="30"/>
          <w:szCs w:val="30"/>
        </w:rPr>
        <w:t>14</w:t>
      </w:r>
      <w:r>
        <w:rPr>
          <w:rFonts w:hint="eastAsia"/>
          <w:sz w:val="30"/>
          <w:szCs w:val="30"/>
        </w:rPr>
        <w:t>、揭西县国土资源局关于揭西县</w:t>
      </w:r>
      <w:r>
        <w:rPr>
          <w:rFonts w:hint="eastAsia"/>
          <w:sz w:val="30"/>
          <w:szCs w:val="30"/>
        </w:rPr>
        <w:t>XX</w:t>
      </w:r>
      <w:r>
        <w:rPr>
          <w:rFonts w:hint="eastAsia"/>
          <w:sz w:val="30"/>
          <w:szCs w:val="30"/>
        </w:rPr>
        <w:t>房地产开发有限公司承让国有建设用地使用权通知，揭西县国有建设用地使用权挂牌出让公告。证明揭西县</w:t>
      </w:r>
      <w:r>
        <w:rPr>
          <w:rFonts w:hint="eastAsia"/>
          <w:sz w:val="30"/>
          <w:szCs w:val="30"/>
        </w:rPr>
        <w:t>XX</w:t>
      </w:r>
      <w:r>
        <w:rPr>
          <w:rFonts w:hint="eastAsia"/>
          <w:sz w:val="30"/>
          <w:szCs w:val="30"/>
        </w:rPr>
        <w:t>房地产开发有限公司取得了位于揭西县塔头镇金塔公路大丰村东侧地皮</w:t>
      </w:r>
      <w:r>
        <w:rPr>
          <w:rFonts w:hint="eastAsia"/>
          <w:sz w:val="30"/>
          <w:szCs w:val="30"/>
        </w:rPr>
        <w:t>27448</w:t>
      </w:r>
      <w:r>
        <w:rPr>
          <w:rFonts w:hint="eastAsia"/>
          <w:sz w:val="30"/>
          <w:szCs w:val="30"/>
        </w:rPr>
        <w:t>平方米的国有建设用地使用权。</w:t>
      </w:r>
    </w:p>
    <w:p w14:paraId="710EF123" w14:textId="77777777" w:rsidR="00A10F3E" w:rsidRDefault="00A10F3E">
      <w:pPr>
        <w:spacing w:line="500" w:lineRule="atLeast"/>
        <w:ind w:firstLine="600"/>
        <w:divId w:val="1578052718"/>
        <w:rPr>
          <w:rFonts w:hint="eastAsia"/>
          <w:sz w:val="30"/>
          <w:szCs w:val="30"/>
        </w:rPr>
      </w:pPr>
      <w:r>
        <w:rPr>
          <w:rFonts w:hint="eastAsia"/>
          <w:sz w:val="30"/>
          <w:szCs w:val="30"/>
        </w:rPr>
        <w:t>15</w:t>
      </w:r>
      <w:r>
        <w:rPr>
          <w:rFonts w:hint="eastAsia"/>
          <w:sz w:val="30"/>
          <w:szCs w:val="30"/>
        </w:rPr>
        <w:t>、揭西县土地交易所关于揭西县国有建设用地使用权挂牌交易成交确认书，揭西县国土资源局关于揭西县</w:t>
      </w:r>
      <w:r>
        <w:rPr>
          <w:rFonts w:hint="eastAsia"/>
          <w:sz w:val="30"/>
          <w:szCs w:val="30"/>
        </w:rPr>
        <w:t>XX</w:t>
      </w:r>
      <w:r>
        <w:rPr>
          <w:rFonts w:hint="eastAsia"/>
          <w:sz w:val="30"/>
          <w:szCs w:val="30"/>
        </w:rPr>
        <w:t>投资发展有限公司承让国有建设用地使用权的通知。证明揭西县</w:t>
      </w:r>
      <w:r>
        <w:rPr>
          <w:rFonts w:hint="eastAsia"/>
          <w:sz w:val="30"/>
          <w:szCs w:val="30"/>
        </w:rPr>
        <w:t>XX</w:t>
      </w:r>
      <w:r>
        <w:rPr>
          <w:rFonts w:hint="eastAsia"/>
          <w:sz w:val="30"/>
          <w:szCs w:val="30"/>
        </w:rPr>
        <w:t>投资发展有限公司取得位于揭西县金和镇和西村公路山犁潭东侧地皮</w:t>
      </w:r>
      <w:r>
        <w:rPr>
          <w:rFonts w:hint="eastAsia"/>
          <w:sz w:val="30"/>
          <w:szCs w:val="30"/>
        </w:rPr>
        <w:t>58086</w:t>
      </w:r>
      <w:r>
        <w:rPr>
          <w:rFonts w:hint="eastAsia"/>
          <w:sz w:val="30"/>
          <w:szCs w:val="30"/>
        </w:rPr>
        <w:t>平方米的国有土地使用权。</w:t>
      </w:r>
    </w:p>
    <w:p w14:paraId="6545B7D6" w14:textId="77777777" w:rsidR="00A10F3E" w:rsidRDefault="00A10F3E">
      <w:pPr>
        <w:spacing w:line="500" w:lineRule="atLeast"/>
        <w:ind w:firstLine="600"/>
        <w:divId w:val="493766001"/>
        <w:rPr>
          <w:rFonts w:hint="eastAsia"/>
          <w:sz w:val="30"/>
          <w:szCs w:val="30"/>
        </w:rPr>
      </w:pPr>
      <w:r>
        <w:rPr>
          <w:rFonts w:hint="eastAsia"/>
          <w:sz w:val="30"/>
          <w:szCs w:val="30"/>
        </w:rPr>
        <w:t>16</w:t>
      </w:r>
      <w:r>
        <w:rPr>
          <w:rFonts w:hint="eastAsia"/>
          <w:sz w:val="30"/>
          <w:szCs w:val="30"/>
        </w:rPr>
        <w:t>、国有建设用地使用权出让合同。证明原任揭西县国土资源局局长的被告人李文烈与揭西县</w:t>
      </w:r>
      <w:r>
        <w:rPr>
          <w:rFonts w:hint="eastAsia"/>
          <w:sz w:val="30"/>
          <w:szCs w:val="30"/>
        </w:rPr>
        <w:t>XX</w:t>
      </w:r>
      <w:r>
        <w:rPr>
          <w:rFonts w:hint="eastAsia"/>
          <w:sz w:val="30"/>
          <w:szCs w:val="30"/>
        </w:rPr>
        <w:t>投资有限公司的法人代表罗某某于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日签订出让</w:t>
      </w:r>
      <w:r>
        <w:rPr>
          <w:rFonts w:hint="eastAsia"/>
          <w:sz w:val="30"/>
          <w:szCs w:val="30"/>
        </w:rPr>
        <w:t>27448</w:t>
      </w:r>
      <w:r>
        <w:rPr>
          <w:rFonts w:hint="eastAsia"/>
          <w:sz w:val="30"/>
          <w:szCs w:val="30"/>
        </w:rPr>
        <w:t>平方米、</w:t>
      </w:r>
      <w:r>
        <w:rPr>
          <w:rFonts w:hint="eastAsia"/>
          <w:sz w:val="30"/>
          <w:szCs w:val="30"/>
        </w:rPr>
        <w:t>58086</w:t>
      </w:r>
      <w:r>
        <w:rPr>
          <w:rFonts w:hint="eastAsia"/>
          <w:sz w:val="30"/>
          <w:szCs w:val="30"/>
        </w:rPr>
        <w:t>平方米的土地使用权的事实。</w:t>
      </w:r>
    </w:p>
    <w:p w14:paraId="3EAA6AC7" w14:textId="77777777" w:rsidR="00A10F3E" w:rsidRDefault="00A10F3E">
      <w:pPr>
        <w:spacing w:line="500" w:lineRule="atLeast"/>
        <w:ind w:firstLine="600"/>
        <w:divId w:val="582956857"/>
        <w:rPr>
          <w:rFonts w:hint="eastAsia"/>
          <w:sz w:val="30"/>
          <w:szCs w:val="30"/>
        </w:rPr>
      </w:pPr>
      <w:r>
        <w:rPr>
          <w:rFonts w:hint="eastAsia"/>
          <w:sz w:val="30"/>
          <w:szCs w:val="30"/>
        </w:rPr>
        <w:t>17</w:t>
      </w:r>
      <w:r>
        <w:rPr>
          <w:rFonts w:hint="eastAsia"/>
          <w:sz w:val="30"/>
          <w:szCs w:val="30"/>
        </w:rPr>
        <w:t>、揭阳市检察机关移送审查起诉处理物品、文件清单，揭阳市非税收入缴款通知书。证明涉案赃款已缴入揭阳市检察院的银行专户。</w:t>
      </w:r>
    </w:p>
    <w:p w14:paraId="2ACF2C8F" w14:textId="77777777" w:rsidR="00A10F3E" w:rsidRDefault="00A10F3E">
      <w:pPr>
        <w:spacing w:line="500" w:lineRule="atLeast"/>
        <w:ind w:firstLine="600"/>
        <w:divId w:val="243952494"/>
        <w:rPr>
          <w:rFonts w:hint="eastAsia"/>
          <w:sz w:val="30"/>
          <w:szCs w:val="30"/>
        </w:rPr>
      </w:pPr>
      <w:r>
        <w:rPr>
          <w:rFonts w:hint="eastAsia"/>
          <w:sz w:val="30"/>
          <w:szCs w:val="30"/>
        </w:rPr>
        <w:t>18</w:t>
      </w:r>
      <w:r>
        <w:rPr>
          <w:rFonts w:hint="eastAsia"/>
          <w:sz w:val="30"/>
          <w:szCs w:val="30"/>
        </w:rPr>
        <w:t>、中共揭阳市纪律检查委员会关于建议对李文烈减轻处罚的函。载明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日，揭西县国土资源局局长李文烈因涉嫌滥用职权被我委立案检查并采取“两规”措施。在“两规”期间，李文烈主动交代办案机关尚未掌握的其收受揭西县</w:t>
      </w:r>
      <w:r>
        <w:rPr>
          <w:rFonts w:hint="eastAsia"/>
          <w:sz w:val="30"/>
          <w:szCs w:val="30"/>
        </w:rPr>
        <w:t>XX</w:t>
      </w:r>
      <w:r>
        <w:rPr>
          <w:rFonts w:hint="eastAsia"/>
          <w:sz w:val="30"/>
          <w:szCs w:val="30"/>
        </w:rPr>
        <w:t>投资有限公司股东吴某甲贿赂港币</w:t>
      </w:r>
      <w:r>
        <w:rPr>
          <w:rFonts w:hint="eastAsia"/>
          <w:sz w:val="30"/>
          <w:szCs w:val="30"/>
        </w:rPr>
        <w:t>100</w:t>
      </w:r>
      <w:r>
        <w:rPr>
          <w:rFonts w:hint="eastAsia"/>
          <w:sz w:val="30"/>
          <w:szCs w:val="30"/>
        </w:rPr>
        <w:t>万元、人民币</w:t>
      </w:r>
      <w:r>
        <w:rPr>
          <w:rFonts w:hint="eastAsia"/>
          <w:sz w:val="30"/>
          <w:szCs w:val="30"/>
        </w:rPr>
        <w:t>50</w:t>
      </w:r>
      <w:r>
        <w:rPr>
          <w:rFonts w:hint="eastAsia"/>
          <w:sz w:val="30"/>
          <w:szCs w:val="30"/>
        </w:rPr>
        <w:t>万元的违纪违法事实。李文烈态度端正，积极配合组织调查，主动交代问题，认错态度好，有较强的悔罪表现，积极退清全部赃款；同时，考虑到李文烈平时工作认真负责，积极肯干，为揭西县的经济、社会发展做了有益的工作。建议对李文烈减轻处罚。</w:t>
      </w:r>
    </w:p>
    <w:p w14:paraId="68ED42BD" w14:textId="77777777" w:rsidR="00A10F3E" w:rsidRDefault="00A10F3E">
      <w:pPr>
        <w:spacing w:line="500" w:lineRule="atLeast"/>
        <w:ind w:firstLine="600"/>
        <w:divId w:val="2046825941"/>
        <w:rPr>
          <w:rFonts w:hint="eastAsia"/>
          <w:sz w:val="30"/>
          <w:szCs w:val="30"/>
        </w:rPr>
      </w:pPr>
      <w:r>
        <w:rPr>
          <w:rFonts w:hint="eastAsia"/>
          <w:sz w:val="30"/>
          <w:szCs w:val="30"/>
        </w:rPr>
        <w:t>19</w:t>
      </w:r>
      <w:r>
        <w:rPr>
          <w:rFonts w:hint="eastAsia"/>
          <w:sz w:val="30"/>
          <w:szCs w:val="30"/>
        </w:rPr>
        <w:t>、被告人李文烈的供述。供述</w:t>
      </w:r>
      <w:r>
        <w:rPr>
          <w:rFonts w:hint="eastAsia"/>
          <w:sz w:val="30"/>
          <w:szCs w:val="30"/>
        </w:rPr>
        <w:t>2010</w:t>
      </w:r>
      <w:r>
        <w:rPr>
          <w:rFonts w:hint="eastAsia"/>
          <w:sz w:val="30"/>
          <w:szCs w:val="30"/>
        </w:rPr>
        <w:t>年年底，吴某甲开始在金和镇和西村联系用地，我当时担任金和镇镇委书记，吴某甲找我帮忙他协调村属下行政村的一些关系，后吴某甲的</w:t>
      </w:r>
      <w:r>
        <w:rPr>
          <w:rFonts w:hint="eastAsia"/>
          <w:sz w:val="30"/>
          <w:szCs w:val="30"/>
        </w:rPr>
        <w:t>XX</w:t>
      </w:r>
      <w:r>
        <w:rPr>
          <w:rFonts w:hint="eastAsia"/>
          <w:sz w:val="30"/>
          <w:szCs w:val="30"/>
        </w:rPr>
        <w:t>公司在金塔工业集中区开发建设，在争取用地指标及办理征地手续过程中，我作为县国土局局长，也有帮忙吴某甲理顺一些关系，吴某甲原来也曾许诺要送我</w:t>
      </w:r>
      <w:r>
        <w:rPr>
          <w:rFonts w:hint="eastAsia"/>
          <w:sz w:val="30"/>
          <w:szCs w:val="30"/>
        </w:rPr>
        <w:t>200</w:t>
      </w:r>
      <w:r>
        <w:rPr>
          <w:rFonts w:hint="eastAsia"/>
          <w:sz w:val="30"/>
          <w:szCs w:val="30"/>
        </w:rPr>
        <w:t>万元感谢费。所以我认为吴某甲送给我的款项就是他在兑现许诺。吴某甲的＊＊公司向金和镇和西村山犁潭小组租地</w:t>
      </w:r>
      <w:r>
        <w:rPr>
          <w:rFonts w:hint="eastAsia"/>
          <w:sz w:val="30"/>
          <w:szCs w:val="30"/>
        </w:rPr>
        <w:t>600</w:t>
      </w:r>
      <w:r>
        <w:rPr>
          <w:rFonts w:hint="eastAsia"/>
          <w:sz w:val="30"/>
          <w:szCs w:val="30"/>
        </w:rPr>
        <w:t>多亩，</w:t>
      </w:r>
      <w:r>
        <w:rPr>
          <w:rFonts w:hint="eastAsia"/>
          <w:sz w:val="30"/>
          <w:szCs w:val="30"/>
        </w:rPr>
        <w:t>XX</w:t>
      </w:r>
      <w:r>
        <w:rPr>
          <w:rFonts w:hint="eastAsia"/>
          <w:sz w:val="30"/>
          <w:szCs w:val="30"/>
        </w:rPr>
        <w:t>公司向塔头镇大丰村租地</w:t>
      </w:r>
      <w:r>
        <w:rPr>
          <w:rFonts w:hint="eastAsia"/>
          <w:sz w:val="30"/>
          <w:szCs w:val="30"/>
        </w:rPr>
        <w:t>600</w:t>
      </w:r>
      <w:r>
        <w:rPr>
          <w:rFonts w:hint="eastAsia"/>
          <w:sz w:val="30"/>
          <w:szCs w:val="30"/>
        </w:rPr>
        <w:t>多亩。涉及塔头镇的工业用地由</w:t>
      </w:r>
      <w:r>
        <w:rPr>
          <w:rFonts w:hint="eastAsia"/>
          <w:sz w:val="30"/>
          <w:szCs w:val="30"/>
        </w:rPr>
        <w:t>XX</w:t>
      </w:r>
      <w:r>
        <w:rPr>
          <w:rFonts w:hint="eastAsia"/>
          <w:sz w:val="30"/>
          <w:szCs w:val="30"/>
        </w:rPr>
        <w:t>公司开发，金和镇的土地由＊＊公司开发，后来这两个公司以</w:t>
      </w:r>
      <w:r>
        <w:rPr>
          <w:rFonts w:hint="eastAsia"/>
          <w:sz w:val="30"/>
          <w:szCs w:val="30"/>
        </w:rPr>
        <w:t>XX</w:t>
      </w:r>
      <w:r>
        <w:rPr>
          <w:rFonts w:hint="eastAsia"/>
          <w:sz w:val="30"/>
          <w:szCs w:val="30"/>
        </w:rPr>
        <w:t>公司的名义开发。</w:t>
      </w:r>
      <w:r>
        <w:rPr>
          <w:rFonts w:hint="eastAsia"/>
          <w:sz w:val="30"/>
          <w:szCs w:val="30"/>
        </w:rPr>
        <w:t>2011</w:t>
      </w:r>
      <w:r>
        <w:rPr>
          <w:rFonts w:hint="eastAsia"/>
          <w:sz w:val="30"/>
          <w:szCs w:val="30"/>
        </w:rPr>
        <w:t>年中秋节后的一天晚上，吴某甲到我家坐，进门时手提</w:t>
      </w:r>
      <w:r>
        <w:rPr>
          <w:rFonts w:hint="eastAsia"/>
          <w:sz w:val="30"/>
          <w:szCs w:val="30"/>
        </w:rPr>
        <w:t>1</w:t>
      </w:r>
      <w:r>
        <w:rPr>
          <w:rFonts w:hint="eastAsia"/>
          <w:sz w:val="30"/>
          <w:szCs w:val="30"/>
        </w:rPr>
        <w:t>个黑色塑料袋，在喝茶过程，吴某甲将黑色塑料袋交给我，说是感谢我帮忙协调＊＊公司在金和镇和西村和大丰村山犁潭小组租地相关事宜，送给我的一些心意。我看到里面是钱，我对吴某甲说了一声不好意思就收下，吴某甲也离开我家。后我将黑色塑料袋提上我家的二楼卧室，经清点，里面合共</w:t>
      </w:r>
      <w:r>
        <w:rPr>
          <w:rFonts w:hint="eastAsia"/>
          <w:sz w:val="30"/>
          <w:szCs w:val="30"/>
        </w:rPr>
        <w:t>100</w:t>
      </w:r>
      <w:r>
        <w:rPr>
          <w:rFonts w:hint="eastAsia"/>
          <w:sz w:val="30"/>
          <w:szCs w:val="30"/>
        </w:rPr>
        <w:t>万元港币。我妻子林某甲问我钱哪里来，我说是人家送的。过几天后我将港币</w:t>
      </w:r>
      <w:r>
        <w:rPr>
          <w:rFonts w:hint="eastAsia"/>
          <w:sz w:val="30"/>
          <w:szCs w:val="30"/>
        </w:rPr>
        <w:t>100</w:t>
      </w:r>
      <w:r>
        <w:rPr>
          <w:rFonts w:hint="eastAsia"/>
          <w:sz w:val="30"/>
          <w:szCs w:val="30"/>
        </w:rPr>
        <w:t>万元交由李某某去换成人民币，过两天后，我接到李某某的电话称</w:t>
      </w:r>
      <w:r>
        <w:rPr>
          <w:rFonts w:hint="eastAsia"/>
          <w:sz w:val="30"/>
          <w:szCs w:val="30"/>
        </w:rPr>
        <w:t>100</w:t>
      </w:r>
      <w:r>
        <w:rPr>
          <w:rFonts w:hint="eastAsia"/>
          <w:sz w:val="30"/>
          <w:szCs w:val="30"/>
        </w:rPr>
        <w:t>万元</w:t>
      </w:r>
      <w:r>
        <w:rPr>
          <w:rFonts w:hint="eastAsia"/>
          <w:sz w:val="30"/>
          <w:szCs w:val="30"/>
        </w:rPr>
        <w:t>港币兑换成</w:t>
      </w:r>
      <w:r>
        <w:rPr>
          <w:rFonts w:hint="eastAsia"/>
          <w:sz w:val="30"/>
          <w:szCs w:val="30"/>
        </w:rPr>
        <w:t>82</w:t>
      </w:r>
      <w:r>
        <w:rPr>
          <w:rFonts w:hint="eastAsia"/>
          <w:sz w:val="30"/>
          <w:szCs w:val="30"/>
        </w:rPr>
        <w:t>万元人民币了，我交代李某某代为保管，并说如果生意需要的话可以先拿去用。</w:t>
      </w:r>
      <w:r>
        <w:rPr>
          <w:rFonts w:hint="eastAsia"/>
          <w:sz w:val="30"/>
          <w:szCs w:val="30"/>
        </w:rPr>
        <w:t>2013</w:t>
      </w:r>
      <w:r>
        <w:rPr>
          <w:rFonts w:hint="eastAsia"/>
          <w:sz w:val="30"/>
          <w:szCs w:val="30"/>
        </w:rPr>
        <w:t>年春节前的一天晚上吴某甲到我家坐，进门时吴某甲手提装酒的黑色纸箱，喝了一会茶后，吴某甲要离开，我问吴某甲纸箱里装的是什么，吴某甲笑笑说是感谢我的一点小意思。吴某甲离开我家后，我将纸箱拿到我家的二楼卧室，打开纸箱里面有</w:t>
      </w:r>
      <w:r>
        <w:rPr>
          <w:rFonts w:hint="eastAsia"/>
          <w:sz w:val="30"/>
          <w:szCs w:val="30"/>
        </w:rPr>
        <w:t>1</w:t>
      </w:r>
      <w:r>
        <w:rPr>
          <w:rFonts w:hint="eastAsia"/>
          <w:sz w:val="30"/>
          <w:szCs w:val="30"/>
        </w:rPr>
        <w:t>个红色礼品袋，里面装着人民币</w:t>
      </w:r>
      <w:r>
        <w:rPr>
          <w:rFonts w:hint="eastAsia"/>
          <w:sz w:val="30"/>
          <w:szCs w:val="30"/>
        </w:rPr>
        <w:t>50</w:t>
      </w:r>
      <w:r>
        <w:rPr>
          <w:rFonts w:hint="eastAsia"/>
          <w:sz w:val="30"/>
          <w:szCs w:val="30"/>
        </w:rPr>
        <w:t>万元。我妻子问我钱哪里来，我说是人家送的。在</w:t>
      </w:r>
      <w:r>
        <w:rPr>
          <w:rFonts w:hint="eastAsia"/>
          <w:sz w:val="30"/>
          <w:szCs w:val="30"/>
        </w:rPr>
        <w:t>2013</w:t>
      </w:r>
      <w:r>
        <w:rPr>
          <w:rFonts w:hint="eastAsia"/>
          <w:sz w:val="30"/>
          <w:szCs w:val="30"/>
        </w:rPr>
        <w:t>年春节的初五六日晚上，我叫李某某到我家坐，我从我家二楼卧室将装着人民币</w:t>
      </w:r>
      <w:r>
        <w:rPr>
          <w:rFonts w:hint="eastAsia"/>
          <w:sz w:val="30"/>
          <w:szCs w:val="30"/>
        </w:rPr>
        <w:t>50</w:t>
      </w:r>
      <w:r>
        <w:rPr>
          <w:rFonts w:hint="eastAsia"/>
          <w:sz w:val="30"/>
          <w:szCs w:val="30"/>
        </w:rPr>
        <w:t>万元的纸箱拿出来，我对妻子说家里不能存放太多现金，将人民币</w:t>
      </w:r>
      <w:r>
        <w:rPr>
          <w:rFonts w:hint="eastAsia"/>
          <w:sz w:val="30"/>
          <w:szCs w:val="30"/>
        </w:rPr>
        <w:t>50</w:t>
      </w:r>
      <w:r>
        <w:rPr>
          <w:rFonts w:hint="eastAsia"/>
          <w:sz w:val="30"/>
          <w:szCs w:val="30"/>
        </w:rPr>
        <w:t>万元交李某某帮忙保管，该款被李某某拿走。</w:t>
      </w:r>
      <w:r>
        <w:rPr>
          <w:rFonts w:hint="eastAsia"/>
          <w:sz w:val="30"/>
          <w:szCs w:val="30"/>
        </w:rPr>
        <w:t>2012</w:t>
      </w:r>
      <w:r>
        <w:rPr>
          <w:rFonts w:hint="eastAsia"/>
          <w:sz w:val="30"/>
          <w:szCs w:val="30"/>
        </w:rPr>
        <w:t>年元宵节过后一二日，我和司机林某乙到广州出差，主要目的是到省国土厅帮吴某甲的</w:t>
      </w:r>
      <w:r>
        <w:rPr>
          <w:rFonts w:hint="eastAsia"/>
          <w:sz w:val="30"/>
          <w:szCs w:val="30"/>
        </w:rPr>
        <w:t>XX</w:t>
      </w:r>
      <w:r>
        <w:rPr>
          <w:rFonts w:hint="eastAsia"/>
          <w:sz w:val="30"/>
          <w:szCs w:val="30"/>
        </w:rPr>
        <w:t>公司协调在金塔工业集中区的征用地报批手续，我便打电话给李某某叫李某某将在我交给他保管的钱中拿</w:t>
      </w:r>
      <w:r>
        <w:rPr>
          <w:rFonts w:hint="eastAsia"/>
          <w:sz w:val="30"/>
          <w:szCs w:val="30"/>
        </w:rPr>
        <w:t>20</w:t>
      </w:r>
      <w:r>
        <w:rPr>
          <w:rFonts w:hint="eastAsia"/>
          <w:sz w:val="30"/>
          <w:szCs w:val="30"/>
        </w:rPr>
        <w:t>万元人民币给我到广州办事使用，中午我到李某某在深圳宝安区的住宅小区李某某家拿人民币</w:t>
      </w:r>
      <w:r>
        <w:rPr>
          <w:rFonts w:hint="eastAsia"/>
          <w:sz w:val="30"/>
          <w:szCs w:val="30"/>
        </w:rPr>
        <w:t>20</w:t>
      </w:r>
      <w:r>
        <w:rPr>
          <w:rFonts w:hint="eastAsia"/>
          <w:sz w:val="30"/>
          <w:szCs w:val="30"/>
        </w:rPr>
        <w:t>万元。金塔工业集中区估算占地面积有</w:t>
      </w:r>
      <w:r>
        <w:rPr>
          <w:rFonts w:hint="eastAsia"/>
          <w:sz w:val="30"/>
          <w:szCs w:val="30"/>
        </w:rPr>
        <w:t>1200</w:t>
      </w:r>
      <w:r>
        <w:rPr>
          <w:rFonts w:hint="eastAsia"/>
          <w:sz w:val="30"/>
          <w:szCs w:val="30"/>
        </w:rPr>
        <w:t>亩左右，比规划面积要多，至目前一共</w:t>
      </w:r>
      <w:r>
        <w:rPr>
          <w:rFonts w:hint="eastAsia"/>
          <w:sz w:val="30"/>
          <w:szCs w:val="30"/>
        </w:rPr>
        <w:t>3</w:t>
      </w:r>
      <w:r>
        <w:rPr>
          <w:rFonts w:hint="eastAsia"/>
          <w:sz w:val="30"/>
          <w:szCs w:val="30"/>
        </w:rPr>
        <w:t>批次，</w:t>
      </w:r>
      <w:r>
        <w:rPr>
          <w:rFonts w:hint="eastAsia"/>
          <w:sz w:val="30"/>
          <w:szCs w:val="30"/>
        </w:rPr>
        <w:t>2011</w:t>
      </w:r>
      <w:r>
        <w:rPr>
          <w:rFonts w:hint="eastAsia"/>
          <w:sz w:val="30"/>
          <w:szCs w:val="30"/>
        </w:rPr>
        <w:t>年第五批次，涉及塔头镇和金和镇，其中塔头镇大丰村有</w:t>
      </w:r>
      <w:r>
        <w:rPr>
          <w:rFonts w:hint="eastAsia"/>
          <w:sz w:val="30"/>
          <w:szCs w:val="30"/>
        </w:rPr>
        <w:t>41</w:t>
      </w:r>
      <w:r>
        <w:rPr>
          <w:rFonts w:hint="eastAsia"/>
          <w:sz w:val="30"/>
          <w:szCs w:val="30"/>
        </w:rPr>
        <w:t>亩，金和镇和西村的有</w:t>
      </w:r>
      <w:r>
        <w:rPr>
          <w:rFonts w:hint="eastAsia"/>
          <w:sz w:val="30"/>
          <w:szCs w:val="30"/>
        </w:rPr>
        <w:t>87</w:t>
      </w:r>
      <w:r>
        <w:rPr>
          <w:rFonts w:hint="eastAsia"/>
          <w:sz w:val="30"/>
          <w:szCs w:val="30"/>
        </w:rPr>
        <w:t>亩，均已出让给</w:t>
      </w:r>
      <w:r>
        <w:rPr>
          <w:rFonts w:hint="eastAsia"/>
          <w:sz w:val="30"/>
          <w:szCs w:val="30"/>
        </w:rPr>
        <w:t>XX</w:t>
      </w:r>
      <w:r>
        <w:rPr>
          <w:rFonts w:hint="eastAsia"/>
          <w:sz w:val="30"/>
          <w:szCs w:val="30"/>
        </w:rPr>
        <w:t>公司，</w:t>
      </w:r>
      <w:r>
        <w:rPr>
          <w:rFonts w:hint="eastAsia"/>
          <w:sz w:val="30"/>
          <w:szCs w:val="30"/>
        </w:rPr>
        <w:t>2012</w:t>
      </w:r>
      <w:r>
        <w:rPr>
          <w:rFonts w:hint="eastAsia"/>
          <w:sz w:val="30"/>
          <w:szCs w:val="30"/>
        </w:rPr>
        <w:t>年第二批次涉及金和镇和西村的有</w:t>
      </w:r>
      <w:r>
        <w:rPr>
          <w:rFonts w:hint="eastAsia"/>
          <w:sz w:val="30"/>
          <w:szCs w:val="30"/>
        </w:rPr>
        <w:t>80</w:t>
      </w:r>
      <w:r>
        <w:rPr>
          <w:rFonts w:hint="eastAsia"/>
          <w:sz w:val="30"/>
          <w:szCs w:val="30"/>
        </w:rPr>
        <w:t>多亩，还没有出让，</w:t>
      </w:r>
      <w:r>
        <w:rPr>
          <w:rFonts w:hint="eastAsia"/>
          <w:sz w:val="30"/>
          <w:szCs w:val="30"/>
        </w:rPr>
        <w:t>2012</w:t>
      </w:r>
      <w:r>
        <w:rPr>
          <w:rFonts w:hint="eastAsia"/>
          <w:sz w:val="30"/>
          <w:szCs w:val="30"/>
        </w:rPr>
        <w:t>年第六批次涉及金和镇和西村和塔头镇大丰村共</w:t>
      </w:r>
      <w:r>
        <w:rPr>
          <w:rFonts w:hint="eastAsia"/>
          <w:sz w:val="30"/>
          <w:szCs w:val="30"/>
        </w:rPr>
        <w:t>300</w:t>
      </w:r>
      <w:r>
        <w:rPr>
          <w:rFonts w:hint="eastAsia"/>
          <w:sz w:val="30"/>
          <w:szCs w:val="30"/>
        </w:rPr>
        <w:t>亩地，目前还在市国土局审批阶段。我知道到收受吴某甲的港币</w:t>
      </w:r>
      <w:r>
        <w:rPr>
          <w:rFonts w:hint="eastAsia"/>
          <w:sz w:val="30"/>
          <w:szCs w:val="30"/>
        </w:rPr>
        <w:t>100</w:t>
      </w:r>
      <w:r>
        <w:rPr>
          <w:rFonts w:hint="eastAsia"/>
          <w:sz w:val="30"/>
          <w:szCs w:val="30"/>
        </w:rPr>
        <w:t>万元、人民币</w:t>
      </w:r>
      <w:r>
        <w:rPr>
          <w:rFonts w:hint="eastAsia"/>
          <w:sz w:val="30"/>
          <w:szCs w:val="30"/>
        </w:rPr>
        <w:t>50</w:t>
      </w:r>
      <w:r>
        <w:rPr>
          <w:rFonts w:hint="eastAsia"/>
          <w:sz w:val="30"/>
          <w:szCs w:val="30"/>
        </w:rPr>
        <w:t>万元的感谢费是受贿行为，主要是我的法律意识比较淡薄以及一时贪念才会犯错误，上述款项折合成人民币已全部退清，请求从轻处理。</w:t>
      </w:r>
    </w:p>
    <w:p w14:paraId="71262FDD" w14:textId="77777777" w:rsidR="00A10F3E" w:rsidRDefault="00A10F3E">
      <w:pPr>
        <w:spacing w:line="500" w:lineRule="atLeast"/>
        <w:ind w:firstLine="600"/>
        <w:divId w:val="202792443"/>
        <w:rPr>
          <w:rFonts w:hint="eastAsia"/>
          <w:sz w:val="30"/>
          <w:szCs w:val="30"/>
        </w:rPr>
      </w:pPr>
      <w:r>
        <w:rPr>
          <w:rFonts w:hint="eastAsia"/>
          <w:sz w:val="30"/>
          <w:szCs w:val="30"/>
        </w:rPr>
        <w:t>上述证据能相互印证，足资认定。</w:t>
      </w:r>
    </w:p>
    <w:p w14:paraId="61071E01" w14:textId="77777777" w:rsidR="00A10F3E" w:rsidRDefault="00A10F3E">
      <w:pPr>
        <w:spacing w:line="500" w:lineRule="atLeast"/>
        <w:ind w:firstLine="600"/>
        <w:divId w:val="96753546"/>
        <w:rPr>
          <w:rFonts w:hint="eastAsia"/>
          <w:sz w:val="30"/>
          <w:szCs w:val="30"/>
        </w:rPr>
      </w:pPr>
      <w:r>
        <w:rPr>
          <w:rFonts w:hint="eastAsia"/>
          <w:sz w:val="30"/>
          <w:szCs w:val="30"/>
        </w:rPr>
        <w:t>本院认为，被告人李文烈身为国家工作人员，利用职务上的便利，非法收受他人财物，数额在</w:t>
      </w:r>
      <w:r>
        <w:rPr>
          <w:rFonts w:hint="eastAsia"/>
          <w:sz w:val="30"/>
          <w:szCs w:val="30"/>
        </w:rPr>
        <w:t>10</w:t>
      </w:r>
      <w:r>
        <w:rPr>
          <w:rFonts w:hint="eastAsia"/>
          <w:sz w:val="30"/>
          <w:szCs w:val="30"/>
        </w:rPr>
        <w:t>万元以上，其行为已构成受贿罪。公诉机关指控被告人李文烈所犯的罪名成立，本院予以支持。鉴于被告人李文烈因滥用职权行为在接受纪检部门调查询问过程，能主动交代自己尚未被掌握的受贿罪行，可视为自首，依法可予减轻处罚。被告人李文烈能退清赃款，依法可予酌情从轻处罚。其辩护人提出被告人李文烈有自首情节，系初犯，且已退清全部赃款，有悔罪表现，请法庭给予减轻处罚的辩护意见据理充分，本院予以支持。依照《中华人民共和国刑法》第三百八十五条第一款，第三百八十六条，第三百八十三条第一款第（一）项、第二款，第六十七条第一款，第六十四条之规定，判决如下：</w:t>
      </w:r>
    </w:p>
    <w:p w14:paraId="6916FBC8" w14:textId="77777777" w:rsidR="00A10F3E" w:rsidRDefault="00A10F3E">
      <w:pPr>
        <w:spacing w:line="500" w:lineRule="atLeast"/>
        <w:ind w:firstLine="600"/>
        <w:divId w:val="1941721788"/>
        <w:rPr>
          <w:rFonts w:hint="eastAsia"/>
          <w:sz w:val="30"/>
          <w:szCs w:val="30"/>
        </w:rPr>
      </w:pPr>
      <w:r>
        <w:rPr>
          <w:rFonts w:hint="eastAsia"/>
          <w:sz w:val="30"/>
          <w:szCs w:val="30"/>
        </w:rPr>
        <w:t>一、被告人李文烈犯受贿罪，判处有期徒刑七年，并处没收财产人民币六万元。</w:t>
      </w:r>
    </w:p>
    <w:p w14:paraId="31C60551" w14:textId="77777777" w:rsidR="00A10F3E" w:rsidRDefault="00A10F3E">
      <w:pPr>
        <w:spacing w:line="500" w:lineRule="atLeast"/>
        <w:ind w:firstLine="600"/>
        <w:divId w:val="6763442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w:t>
      </w:r>
    </w:p>
    <w:p w14:paraId="14C6D037" w14:textId="77777777" w:rsidR="00A10F3E" w:rsidRDefault="00A10F3E">
      <w:pPr>
        <w:spacing w:line="500" w:lineRule="atLeast"/>
        <w:ind w:firstLine="600"/>
        <w:divId w:val="607204418"/>
        <w:rPr>
          <w:rFonts w:hint="eastAsia"/>
          <w:sz w:val="30"/>
          <w:szCs w:val="30"/>
        </w:rPr>
      </w:pPr>
      <w:r>
        <w:rPr>
          <w:rFonts w:hint="eastAsia"/>
          <w:sz w:val="30"/>
          <w:szCs w:val="30"/>
        </w:rPr>
        <w:t>二、本案已扣押的赃款人民币一百三十二万元，予以没收，上缴国库。</w:t>
      </w:r>
    </w:p>
    <w:p w14:paraId="2A2E9504" w14:textId="77777777" w:rsidR="00A10F3E" w:rsidRDefault="00A10F3E">
      <w:pPr>
        <w:spacing w:line="500" w:lineRule="atLeast"/>
        <w:ind w:firstLine="600"/>
        <w:divId w:val="1330789005"/>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5817756C" w14:textId="77777777" w:rsidR="00A10F3E" w:rsidRDefault="00A10F3E">
      <w:pPr>
        <w:spacing w:line="500" w:lineRule="atLeast"/>
        <w:jc w:val="right"/>
        <w:divId w:val="1440296708"/>
        <w:rPr>
          <w:rFonts w:hint="eastAsia"/>
          <w:sz w:val="30"/>
          <w:szCs w:val="30"/>
        </w:rPr>
      </w:pPr>
      <w:r>
        <w:rPr>
          <w:rFonts w:hint="eastAsia"/>
          <w:sz w:val="30"/>
          <w:szCs w:val="30"/>
        </w:rPr>
        <w:t>审　判　长　　林克生</w:t>
      </w:r>
    </w:p>
    <w:p w14:paraId="17008834" w14:textId="77777777" w:rsidR="00A10F3E" w:rsidRDefault="00A10F3E">
      <w:pPr>
        <w:spacing w:line="500" w:lineRule="atLeast"/>
        <w:jc w:val="right"/>
        <w:divId w:val="1252590564"/>
        <w:rPr>
          <w:rFonts w:hint="eastAsia"/>
          <w:sz w:val="30"/>
          <w:szCs w:val="30"/>
        </w:rPr>
      </w:pPr>
      <w:r>
        <w:rPr>
          <w:rFonts w:hint="eastAsia"/>
          <w:sz w:val="30"/>
          <w:szCs w:val="30"/>
        </w:rPr>
        <w:t>审　判　员　　蔡耀平</w:t>
      </w:r>
    </w:p>
    <w:p w14:paraId="0A75EFD0" w14:textId="77777777" w:rsidR="00A10F3E" w:rsidRDefault="00A10F3E">
      <w:pPr>
        <w:spacing w:line="500" w:lineRule="atLeast"/>
        <w:jc w:val="right"/>
        <w:divId w:val="1361322784"/>
        <w:rPr>
          <w:rFonts w:hint="eastAsia"/>
          <w:sz w:val="30"/>
          <w:szCs w:val="30"/>
        </w:rPr>
      </w:pPr>
      <w:r>
        <w:rPr>
          <w:rFonts w:hint="eastAsia"/>
          <w:sz w:val="30"/>
          <w:szCs w:val="30"/>
        </w:rPr>
        <w:t>人民陪审员　　江建鑫</w:t>
      </w:r>
    </w:p>
    <w:p w14:paraId="697DA586" w14:textId="77777777" w:rsidR="00A10F3E" w:rsidRDefault="00A10F3E">
      <w:pPr>
        <w:spacing w:line="500" w:lineRule="atLeast"/>
        <w:jc w:val="right"/>
        <w:divId w:val="207955580"/>
        <w:rPr>
          <w:rFonts w:hint="eastAsia"/>
          <w:sz w:val="30"/>
          <w:szCs w:val="30"/>
        </w:rPr>
      </w:pPr>
      <w:r>
        <w:rPr>
          <w:rFonts w:hint="eastAsia"/>
          <w:sz w:val="30"/>
          <w:szCs w:val="30"/>
        </w:rPr>
        <w:t>二〇一四年四月十八日</w:t>
      </w:r>
    </w:p>
    <w:p w14:paraId="1443F0E8" w14:textId="77777777" w:rsidR="00A10F3E" w:rsidRDefault="00A10F3E">
      <w:pPr>
        <w:spacing w:line="500" w:lineRule="atLeast"/>
        <w:jc w:val="right"/>
        <w:divId w:val="1692611528"/>
        <w:rPr>
          <w:rFonts w:hint="eastAsia"/>
          <w:sz w:val="30"/>
          <w:szCs w:val="30"/>
        </w:rPr>
      </w:pPr>
      <w:r>
        <w:rPr>
          <w:rFonts w:hint="eastAsia"/>
          <w:sz w:val="30"/>
          <w:szCs w:val="30"/>
        </w:rPr>
        <w:t>代书　记员　　陈晓敏</w:t>
      </w:r>
    </w:p>
    <w:p w14:paraId="0D7DA4FD" w14:textId="77777777" w:rsidR="00A10F3E" w:rsidRDefault="00A10F3E">
      <w:pPr>
        <w:spacing w:line="500" w:lineRule="atLeast"/>
        <w:ind w:firstLine="600"/>
        <w:divId w:val="155457622"/>
        <w:rPr>
          <w:rFonts w:hint="eastAsia"/>
          <w:sz w:val="30"/>
          <w:szCs w:val="30"/>
        </w:rPr>
      </w:pPr>
      <w:r>
        <w:rPr>
          <w:rFonts w:hint="eastAsia"/>
          <w:sz w:val="30"/>
          <w:szCs w:val="30"/>
        </w:rPr>
        <w:t>附相关法律条文</w:t>
      </w:r>
    </w:p>
    <w:p w14:paraId="282F33EF" w14:textId="77777777" w:rsidR="00A10F3E" w:rsidRDefault="00A10F3E">
      <w:pPr>
        <w:spacing w:line="500" w:lineRule="atLeast"/>
        <w:ind w:firstLine="600"/>
        <w:divId w:val="808405537"/>
        <w:rPr>
          <w:rFonts w:hint="eastAsia"/>
          <w:sz w:val="30"/>
          <w:szCs w:val="30"/>
        </w:rPr>
      </w:pPr>
      <w:r>
        <w:rPr>
          <w:rFonts w:hint="eastAsia"/>
          <w:sz w:val="30"/>
          <w:szCs w:val="30"/>
        </w:rPr>
        <w:t>《中华人民共和国刑法》</w:t>
      </w:r>
    </w:p>
    <w:p w14:paraId="35E8303E" w14:textId="77777777" w:rsidR="00A10F3E" w:rsidRDefault="00A10F3E">
      <w:pPr>
        <w:spacing w:line="500" w:lineRule="atLeast"/>
        <w:ind w:firstLine="600"/>
        <w:divId w:val="24186076"/>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78F7AE3" w14:textId="77777777" w:rsidR="00A10F3E" w:rsidRDefault="00A10F3E">
      <w:pPr>
        <w:spacing w:line="500" w:lineRule="atLeast"/>
        <w:ind w:firstLine="600"/>
        <w:divId w:val="137920977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66A316D" w14:textId="77777777" w:rsidR="00A10F3E" w:rsidRDefault="00A10F3E">
      <w:pPr>
        <w:spacing w:line="500" w:lineRule="atLeast"/>
        <w:ind w:firstLine="600"/>
        <w:divId w:val="2322050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F71011" w14:textId="77777777" w:rsidR="00A10F3E" w:rsidRDefault="00A10F3E">
      <w:pPr>
        <w:spacing w:line="500" w:lineRule="atLeast"/>
        <w:ind w:firstLine="600"/>
        <w:divId w:val="8814753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B30447B" w14:textId="77777777" w:rsidR="00A10F3E" w:rsidRDefault="00A10F3E">
      <w:pPr>
        <w:spacing w:line="500" w:lineRule="atLeast"/>
        <w:ind w:firstLine="600"/>
        <w:divId w:val="918826556"/>
        <w:rPr>
          <w:rFonts w:hint="eastAsia"/>
          <w:sz w:val="30"/>
          <w:szCs w:val="30"/>
        </w:rPr>
      </w:pPr>
      <w:r>
        <w:rPr>
          <w:rFonts w:hint="eastAsia"/>
          <w:sz w:val="30"/>
          <w:szCs w:val="30"/>
        </w:rPr>
        <w:t>第三百八十三条【对犯贪污罪的处罚规定】对犯贪污罪的，根据情节轻重，分别依照下列规定处罚：</w:t>
      </w:r>
    </w:p>
    <w:p w14:paraId="55BFD02A" w14:textId="77777777" w:rsidR="00A10F3E" w:rsidRDefault="00A10F3E">
      <w:pPr>
        <w:spacing w:line="500" w:lineRule="atLeast"/>
        <w:ind w:firstLine="600"/>
        <w:divId w:val="14942974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A1BEEA" w14:textId="77777777" w:rsidR="00A10F3E" w:rsidRDefault="00A10F3E">
      <w:pPr>
        <w:spacing w:line="500" w:lineRule="atLeast"/>
        <w:ind w:firstLine="600"/>
        <w:divId w:val="38773016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A25E0CF" w14:textId="77777777" w:rsidR="00A10F3E" w:rsidRDefault="00A10F3E">
      <w:pPr>
        <w:spacing w:line="500" w:lineRule="atLeast"/>
        <w:ind w:firstLine="600"/>
        <w:divId w:val="93240208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A2E622E" w14:textId="77777777" w:rsidR="00A10F3E" w:rsidRDefault="00A10F3E">
      <w:pPr>
        <w:spacing w:line="500" w:lineRule="atLeast"/>
        <w:ind w:firstLine="600"/>
        <w:divId w:val="111837759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07957A6" w14:textId="77777777" w:rsidR="00A10F3E" w:rsidRDefault="00A10F3E">
      <w:pPr>
        <w:spacing w:line="500" w:lineRule="atLeast"/>
        <w:ind w:firstLine="600"/>
        <w:divId w:val="1857843725"/>
        <w:rPr>
          <w:rFonts w:hint="eastAsia"/>
          <w:sz w:val="30"/>
          <w:szCs w:val="30"/>
        </w:rPr>
      </w:pPr>
      <w:r>
        <w:rPr>
          <w:rFonts w:hint="eastAsia"/>
          <w:sz w:val="30"/>
          <w:szCs w:val="30"/>
        </w:rPr>
        <w:t>对多次贪污未经处理的，按照累计贪污数额处罚。</w:t>
      </w:r>
    </w:p>
    <w:p w14:paraId="7A246C71" w14:textId="77777777" w:rsidR="00A10F3E" w:rsidRDefault="00A10F3E">
      <w:pPr>
        <w:spacing w:line="500" w:lineRule="atLeast"/>
        <w:ind w:firstLine="600"/>
        <w:divId w:val="2055884633"/>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6261360A" w14:textId="77777777" w:rsidR="00A10F3E" w:rsidRDefault="00A10F3E">
      <w:pPr>
        <w:spacing w:line="500" w:lineRule="atLeast"/>
        <w:ind w:firstLine="600"/>
        <w:divId w:val="456921447"/>
        <w:rPr>
          <w:rFonts w:hint="eastAsia"/>
          <w:sz w:val="30"/>
          <w:szCs w:val="30"/>
        </w:rPr>
      </w:pPr>
      <w:r>
        <w:rPr>
          <w:rFonts w:hint="eastAsia"/>
          <w:sz w:val="30"/>
          <w:szCs w:val="30"/>
        </w:rPr>
        <w:t>国家工作人员在经济往来中，违反国家规定，收受各种名义的回扣、手续费，归个人所有的，以受贿论处。</w:t>
      </w:r>
    </w:p>
    <w:p w14:paraId="46631BBD" w14:textId="77777777" w:rsidR="00A10F3E" w:rsidRDefault="00A10F3E">
      <w:pPr>
        <w:spacing w:line="500" w:lineRule="atLeast"/>
        <w:ind w:firstLine="600"/>
        <w:divId w:val="624502500"/>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CDF9" w14:textId="77777777" w:rsidR="00F446F3" w:rsidRDefault="00F446F3" w:rsidP="00F446F3">
      <w:pPr>
        <w:rPr>
          <w:rFonts w:hint="eastAsia"/>
        </w:rPr>
      </w:pPr>
      <w:r>
        <w:separator/>
      </w:r>
    </w:p>
  </w:endnote>
  <w:endnote w:type="continuationSeparator" w:id="0">
    <w:p w14:paraId="4F56E074" w14:textId="77777777" w:rsidR="00F446F3" w:rsidRDefault="00F446F3" w:rsidP="00F446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62F6" w14:textId="77777777" w:rsidR="00F446F3" w:rsidRDefault="00F446F3" w:rsidP="00F446F3">
      <w:pPr>
        <w:rPr>
          <w:rFonts w:hint="eastAsia"/>
        </w:rPr>
      </w:pPr>
      <w:r>
        <w:separator/>
      </w:r>
    </w:p>
  </w:footnote>
  <w:footnote w:type="continuationSeparator" w:id="0">
    <w:p w14:paraId="74693613" w14:textId="77777777" w:rsidR="00F446F3" w:rsidRDefault="00F446F3" w:rsidP="00F446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46F3"/>
    <w:rsid w:val="00A10F3E"/>
    <w:rsid w:val="00A23C24"/>
    <w:rsid w:val="00F44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899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46F3"/>
    <w:pPr>
      <w:tabs>
        <w:tab w:val="center" w:pos="4153"/>
        <w:tab w:val="right" w:pos="8306"/>
      </w:tabs>
      <w:snapToGrid w:val="0"/>
      <w:jc w:val="center"/>
    </w:pPr>
    <w:rPr>
      <w:sz w:val="18"/>
      <w:szCs w:val="18"/>
    </w:rPr>
  </w:style>
  <w:style w:type="character" w:customStyle="1" w:styleId="a4">
    <w:name w:val="页眉 字符"/>
    <w:basedOn w:val="a0"/>
    <w:link w:val="a3"/>
    <w:uiPriority w:val="99"/>
    <w:rsid w:val="00F446F3"/>
    <w:rPr>
      <w:rFonts w:ascii="宋体" w:eastAsia="宋体" w:hAnsi="宋体" w:cs="宋体"/>
      <w:sz w:val="18"/>
      <w:szCs w:val="18"/>
    </w:rPr>
  </w:style>
  <w:style w:type="paragraph" w:styleId="a5">
    <w:name w:val="footer"/>
    <w:basedOn w:val="a"/>
    <w:link w:val="a6"/>
    <w:uiPriority w:val="99"/>
    <w:unhideWhenUsed/>
    <w:rsid w:val="00F446F3"/>
    <w:pPr>
      <w:tabs>
        <w:tab w:val="center" w:pos="4153"/>
        <w:tab w:val="right" w:pos="8306"/>
      </w:tabs>
      <w:snapToGrid w:val="0"/>
    </w:pPr>
    <w:rPr>
      <w:sz w:val="18"/>
      <w:szCs w:val="18"/>
    </w:rPr>
  </w:style>
  <w:style w:type="character" w:customStyle="1" w:styleId="a6">
    <w:name w:val="页脚 字符"/>
    <w:basedOn w:val="a0"/>
    <w:link w:val="a5"/>
    <w:uiPriority w:val="99"/>
    <w:rsid w:val="00F446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6076">
      <w:marLeft w:val="0"/>
      <w:marRight w:val="0"/>
      <w:marTop w:val="10"/>
      <w:marBottom w:val="10"/>
      <w:divBdr>
        <w:top w:val="none" w:sz="0" w:space="0" w:color="auto"/>
        <w:left w:val="none" w:sz="0" w:space="0" w:color="auto"/>
        <w:bottom w:val="none" w:sz="0" w:space="0" w:color="auto"/>
        <w:right w:val="none" w:sz="0" w:space="0" w:color="auto"/>
      </w:divBdr>
    </w:div>
    <w:div w:id="57754883">
      <w:marLeft w:val="0"/>
      <w:marRight w:val="0"/>
      <w:marTop w:val="10"/>
      <w:marBottom w:val="10"/>
      <w:divBdr>
        <w:top w:val="none" w:sz="0" w:space="0" w:color="auto"/>
        <w:left w:val="none" w:sz="0" w:space="0" w:color="auto"/>
        <w:bottom w:val="none" w:sz="0" w:space="0" w:color="auto"/>
        <w:right w:val="none" w:sz="0" w:space="0" w:color="auto"/>
      </w:divBdr>
    </w:div>
    <w:div w:id="96753546">
      <w:marLeft w:val="0"/>
      <w:marRight w:val="0"/>
      <w:marTop w:val="10"/>
      <w:marBottom w:val="10"/>
      <w:divBdr>
        <w:top w:val="none" w:sz="0" w:space="0" w:color="auto"/>
        <w:left w:val="none" w:sz="0" w:space="0" w:color="auto"/>
        <w:bottom w:val="none" w:sz="0" w:space="0" w:color="auto"/>
        <w:right w:val="none" w:sz="0" w:space="0" w:color="auto"/>
      </w:divBdr>
    </w:div>
    <w:div w:id="146213529">
      <w:marLeft w:val="0"/>
      <w:marRight w:val="0"/>
      <w:marTop w:val="10"/>
      <w:marBottom w:val="10"/>
      <w:divBdr>
        <w:top w:val="none" w:sz="0" w:space="0" w:color="auto"/>
        <w:left w:val="none" w:sz="0" w:space="0" w:color="auto"/>
        <w:bottom w:val="none" w:sz="0" w:space="0" w:color="auto"/>
        <w:right w:val="none" w:sz="0" w:space="0" w:color="auto"/>
      </w:divBdr>
    </w:div>
    <w:div w:id="155457622">
      <w:marLeft w:val="0"/>
      <w:marRight w:val="0"/>
      <w:marTop w:val="10"/>
      <w:marBottom w:val="10"/>
      <w:divBdr>
        <w:top w:val="none" w:sz="0" w:space="0" w:color="auto"/>
        <w:left w:val="none" w:sz="0" w:space="0" w:color="auto"/>
        <w:bottom w:val="none" w:sz="0" w:space="0" w:color="auto"/>
        <w:right w:val="none" w:sz="0" w:space="0" w:color="auto"/>
      </w:divBdr>
    </w:div>
    <w:div w:id="202792443">
      <w:marLeft w:val="0"/>
      <w:marRight w:val="0"/>
      <w:marTop w:val="10"/>
      <w:marBottom w:val="10"/>
      <w:divBdr>
        <w:top w:val="none" w:sz="0" w:space="0" w:color="auto"/>
        <w:left w:val="none" w:sz="0" w:space="0" w:color="auto"/>
        <w:bottom w:val="none" w:sz="0" w:space="0" w:color="auto"/>
        <w:right w:val="none" w:sz="0" w:space="0" w:color="auto"/>
      </w:divBdr>
    </w:div>
    <w:div w:id="207955580">
      <w:marLeft w:val="0"/>
      <w:marRight w:val="720"/>
      <w:marTop w:val="10"/>
      <w:marBottom w:val="10"/>
      <w:divBdr>
        <w:top w:val="none" w:sz="0" w:space="0" w:color="auto"/>
        <w:left w:val="none" w:sz="0" w:space="0" w:color="auto"/>
        <w:bottom w:val="none" w:sz="0" w:space="0" w:color="auto"/>
        <w:right w:val="none" w:sz="0" w:space="0" w:color="auto"/>
      </w:divBdr>
    </w:div>
    <w:div w:id="232205033">
      <w:marLeft w:val="0"/>
      <w:marRight w:val="0"/>
      <w:marTop w:val="10"/>
      <w:marBottom w:val="10"/>
      <w:divBdr>
        <w:top w:val="none" w:sz="0" w:space="0" w:color="auto"/>
        <w:left w:val="none" w:sz="0" w:space="0" w:color="auto"/>
        <w:bottom w:val="none" w:sz="0" w:space="0" w:color="auto"/>
        <w:right w:val="none" w:sz="0" w:space="0" w:color="auto"/>
      </w:divBdr>
    </w:div>
    <w:div w:id="235939972">
      <w:marLeft w:val="0"/>
      <w:marRight w:val="0"/>
      <w:marTop w:val="10"/>
      <w:marBottom w:val="10"/>
      <w:divBdr>
        <w:top w:val="none" w:sz="0" w:space="0" w:color="auto"/>
        <w:left w:val="none" w:sz="0" w:space="0" w:color="auto"/>
        <w:bottom w:val="none" w:sz="0" w:space="0" w:color="auto"/>
        <w:right w:val="none" w:sz="0" w:space="0" w:color="auto"/>
      </w:divBdr>
    </w:div>
    <w:div w:id="243952494">
      <w:marLeft w:val="0"/>
      <w:marRight w:val="0"/>
      <w:marTop w:val="10"/>
      <w:marBottom w:val="10"/>
      <w:divBdr>
        <w:top w:val="none" w:sz="0" w:space="0" w:color="auto"/>
        <w:left w:val="none" w:sz="0" w:space="0" w:color="auto"/>
        <w:bottom w:val="none" w:sz="0" w:space="0" w:color="auto"/>
        <w:right w:val="none" w:sz="0" w:space="0" w:color="auto"/>
      </w:divBdr>
    </w:div>
    <w:div w:id="248391088">
      <w:marLeft w:val="0"/>
      <w:marRight w:val="0"/>
      <w:marTop w:val="10"/>
      <w:marBottom w:val="10"/>
      <w:divBdr>
        <w:top w:val="none" w:sz="0" w:space="0" w:color="auto"/>
        <w:left w:val="none" w:sz="0" w:space="0" w:color="auto"/>
        <w:bottom w:val="none" w:sz="0" w:space="0" w:color="auto"/>
        <w:right w:val="none" w:sz="0" w:space="0" w:color="auto"/>
      </w:divBdr>
    </w:div>
    <w:div w:id="387730162">
      <w:marLeft w:val="0"/>
      <w:marRight w:val="0"/>
      <w:marTop w:val="10"/>
      <w:marBottom w:val="10"/>
      <w:divBdr>
        <w:top w:val="none" w:sz="0" w:space="0" w:color="auto"/>
        <w:left w:val="none" w:sz="0" w:space="0" w:color="auto"/>
        <w:bottom w:val="none" w:sz="0" w:space="0" w:color="auto"/>
        <w:right w:val="none" w:sz="0" w:space="0" w:color="auto"/>
      </w:divBdr>
    </w:div>
    <w:div w:id="430128172">
      <w:marLeft w:val="0"/>
      <w:marRight w:val="0"/>
      <w:marTop w:val="10"/>
      <w:marBottom w:val="10"/>
      <w:divBdr>
        <w:top w:val="none" w:sz="0" w:space="0" w:color="auto"/>
        <w:left w:val="none" w:sz="0" w:space="0" w:color="auto"/>
        <w:bottom w:val="none" w:sz="0" w:space="0" w:color="auto"/>
        <w:right w:val="none" w:sz="0" w:space="0" w:color="auto"/>
      </w:divBdr>
    </w:div>
    <w:div w:id="456921447">
      <w:marLeft w:val="0"/>
      <w:marRight w:val="0"/>
      <w:marTop w:val="10"/>
      <w:marBottom w:val="10"/>
      <w:divBdr>
        <w:top w:val="none" w:sz="0" w:space="0" w:color="auto"/>
        <w:left w:val="none" w:sz="0" w:space="0" w:color="auto"/>
        <w:bottom w:val="none" w:sz="0" w:space="0" w:color="auto"/>
        <w:right w:val="none" w:sz="0" w:space="0" w:color="auto"/>
      </w:divBdr>
    </w:div>
    <w:div w:id="493766001">
      <w:marLeft w:val="0"/>
      <w:marRight w:val="0"/>
      <w:marTop w:val="10"/>
      <w:marBottom w:val="10"/>
      <w:divBdr>
        <w:top w:val="none" w:sz="0" w:space="0" w:color="auto"/>
        <w:left w:val="none" w:sz="0" w:space="0" w:color="auto"/>
        <w:bottom w:val="none" w:sz="0" w:space="0" w:color="auto"/>
        <w:right w:val="none" w:sz="0" w:space="0" w:color="auto"/>
      </w:divBdr>
    </w:div>
    <w:div w:id="542524384">
      <w:marLeft w:val="0"/>
      <w:marRight w:val="0"/>
      <w:marTop w:val="10"/>
      <w:marBottom w:val="10"/>
      <w:divBdr>
        <w:top w:val="none" w:sz="0" w:space="0" w:color="auto"/>
        <w:left w:val="none" w:sz="0" w:space="0" w:color="auto"/>
        <w:bottom w:val="none" w:sz="0" w:space="0" w:color="auto"/>
        <w:right w:val="none" w:sz="0" w:space="0" w:color="auto"/>
      </w:divBdr>
    </w:div>
    <w:div w:id="582956857">
      <w:marLeft w:val="0"/>
      <w:marRight w:val="0"/>
      <w:marTop w:val="10"/>
      <w:marBottom w:val="10"/>
      <w:divBdr>
        <w:top w:val="none" w:sz="0" w:space="0" w:color="auto"/>
        <w:left w:val="none" w:sz="0" w:space="0" w:color="auto"/>
        <w:bottom w:val="none" w:sz="0" w:space="0" w:color="auto"/>
        <w:right w:val="none" w:sz="0" w:space="0" w:color="auto"/>
      </w:divBdr>
    </w:div>
    <w:div w:id="607204418">
      <w:marLeft w:val="0"/>
      <w:marRight w:val="0"/>
      <w:marTop w:val="10"/>
      <w:marBottom w:val="10"/>
      <w:divBdr>
        <w:top w:val="none" w:sz="0" w:space="0" w:color="auto"/>
        <w:left w:val="none" w:sz="0" w:space="0" w:color="auto"/>
        <w:bottom w:val="none" w:sz="0" w:space="0" w:color="auto"/>
        <w:right w:val="none" w:sz="0" w:space="0" w:color="auto"/>
      </w:divBdr>
    </w:div>
    <w:div w:id="624502500">
      <w:marLeft w:val="0"/>
      <w:marRight w:val="0"/>
      <w:marTop w:val="10"/>
      <w:marBottom w:val="10"/>
      <w:divBdr>
        <w:top w:val="none" w:sz="0" w:space="0" w:color="auto"/>
        <w:left w:val="none" w:sz="0" w:space="0" w:color="auto"/>
        <w:bottom w:val="none" w:sz="0" w:space="0" w:color="auto"/>
        <w:right w:val="none" w:sz="0" w:space="0" w:color="auto"/>
      </w:divBdr>
    </w:div>
    <w:div w:id="632563010">
      <w:marLeft w:val="0"/>
      <w:marRight w:val="0"/>
      <w:marTop w:val="10"/>
      <w:marBottom w:val="10"/>
      <w:divBdr>
        <w:top w:val="none" w:sz="0" w:space="0" w:color="auto"/>
        <w:left w:val="none" w:sz="0" w:space="0" w:color="auto"/>
        <w:bottom w:val="none" w:sz="0" w:space="0" w:color="auto"/>
        <w:right w:val="none" w:sz="0" w:space="0" w:color="auto"/>
      </w:divBdr>
    </w:div>
    <w:div w:id="641539967">
      <w:marLeft w:val="0"/>
      <w:marRight w:val="0"/>
      <w:marTop w:val="10"/>
      <w:marBottom w:val="10"/>
      <w:divBdr>
        <w:top w:val="none" w:sz="0" w:space="0" w:color="auto"/>
        <w:left w:val="none" w:sz="0" w:space="0" w:color="auto"/>
        <w:bottom w:val="none" w:sz="0" w:space="0" w:color="auto"/>
        <w:right w:val="none" w:sz="0" w:space="0" w:color="auto"/>
      </w:divBdr>
    </w:div>
    <w:div w:id="676344206">
      <w:marLeft w:val="0"/>
      <w:marRight w:val="0"/>
      <w:marTop w:val="10"/>
      <w:marBottom w:val="10"/>
      <w:divBdr>
        <w:top w:val="none" w:sz="0" w:space="0" w:color="auto"/>
        <w:left w:val="none" w:sz="0" w:space="0" w:color="auto"/>
        <w:bottom w:val="none" w:sz="0" w:space="0" w:color="auto"/>
        <w:right w:val="none" w:sz="0" w:space="0" w:color="auto"/>
      </w:divBdr>
    </w:div>
    <w:div w:id="685055205">
      <w:marLeft w:val="0"/>
      <w:marRight w:val="0"/>
      <w:marTop w:val="10"/>
      <w:marBottom w:val="10"/>
      <w:divBdr>
        <w:top w:val="none" w:sz="0" w:space="0" w:color="auto"/>
        <w:left w:val="none" w:sz="0" w:space="0" w:color="auto"/>
        <w:bottom w:val="none" w:sz="0" w:space="0" w:color="auto"/>
        <w:right w:val="none" w:sz="0" w:space="0" w:color="auto"/>
      </w:divBdr>
    </w:div>
    <w:div w:id="743335645">
      <w:marLeft w:val="0"/>
      <w:marRight w:val="0"/>
      <w:marTop w:val="10"/>
      <w:marBottom w:val="10"/>
      <w:divBdr>
        <w:top w:val="none" w:sz="0" w:space="0" w:color="auto"/>
        <w:left w:val="none" w:sz="0" w:space="0" w:color="auto"/>
        <w:bottom w:val="none" w:sz="0" w:space="0" w:color="auto"/>
        <w:right w:val="none" w:sz="0" w:space="0" w:color="auto"/>
      </w:divBdr>
    </w:div>
    <w:div w:id="808405537">
      <w:marLeft w:val="0"/>
      <w:marRight w:val="0"/>
      <w:marTop w:val="10"/>
      <w:marBottom w:val="10"/>
      <w:divBdr>
        <w:top w:val="none" w:sz="0" w:space="0" w:color="auto"/>
        <w:left w:val="none" w:sz="0" w:space="0" w:color="auto"/>
        <w:bottom w:val="none" w:sz="0" w:space="0" w:color="auto"/>
        <w:right w:val="none" w:sz="0" w:space="0" w:color="auto"/>
      </w:divBdr>
    </w:div>
    <w:div w:id="824711100">
      <w:marLeft w:val="0"/>
      <w:marRight w:val="0"/>
      <w:marTop w:val="10"/>
      <w:marBottom w:val="10"/>
      <w:divBdr>
        <w:top w:val="none" w:sz="0" w:space="0" w:color="auto"/>
        <w:left w:val="none" w:sz="0" w:space="0" w:color="auto"/>
        <w:bottom w:val="none" w:sz="0" w:space="0" w:color="auto"/>
        <w:right w:val="none" w:sz="0" w:space="0" w:color="auto"/>
      </w:divBdr>
    </w:div>
    <w:div w:id="881475319">
      <w:marLeft w:val="0"/>
      <w:marRight w:val="0"/>
      <w:marTop w:val="10"/>
      <w:marBottom w:val="10"/>
      <w:divBdr>
        <w:top w:val="none" w:sz="0" w:space="0" w:color="auto"/>
        <w:left w:val="none" w:sz="0" w:space="0" w:color="auto"/>
        <w:bottom w:val="none" w:sz="0" w:space="0" w:color="auto"/>
        <w:right w:val="none" w:sz="0" w:space="0" w:color="auto"/>
      </w:divBdr>
    </w:div>
    <w:div w:id="905602850">
      <w:marLeft w:val="0"/>
      <w:marRight w:val="0"/>
      <w:marTop w:val="10"/>
      <w:marBottom w:val="10"/>
      <w:divBdr>
        <w:top w:val="none" w:sz="0" w:space="0" w:color="auto"/>
        <w:left w:val="none" w:sz="0" w:space="0" w:color="auto"/>
        <w:bottom w:val="none" w:sz="0" w:space="0" w:color="auto"/>
        <w:right w:val="none" w:sz="0" w:space="0" w:color="auto"/>
      </w:divBdr>
    </w:div>
    <w:div w:id="918826556">
      <w:marLeft w:val="0"/>
      <w:marRight w:val="0"/>
      <w:marTop w:val="10"/>
      <w:marBottom w:val="10"/>
      <w:divBdr>
        <w:top w:val="none" w:sz="0" w:space="0" w:color="auto"/>
        <w:left w:val="none" w:sz="0" w:space="0" w:color="auto"/>
        <w:bottom w:val="none" w:sz="0" w:space="0" w:color="auto"/>
        <w:right w:val="none" w:sz="0" w:space="0" w:color="auto"/>
      </w:divBdr>
    </w:div>
    <w:div w:id="932402087">
      <w:marLeft w:val="0"/>
      <w:marRight w:val="0"/>
      <w:marTop w:val="10"/>
      <w:marBottom w:val="10"/>
      <w:divBdr>
        <w:top w:val="none" w:sz="0" w:space="0" w:color="auto"/>
        <w:left w:val="none" w:sz="0" w:space="0" w:color="auto"/>
        <w:bottom w:val="none" w:sz="0" w:space="0" w:color="auto"/>
        <w:right w:val="none" w:sz="0" w:space="0" w:color="auto"/>
      </w:divBdr>
    </w:div>
    <w:div w:id="1118377598">
      <w:marLeft w:val="0"/>
      <w:marRight w:val="0"/>
      <w:marTop w:val="10"/>
      <w:marBottom w:val="10"/>
      <w:divBdr>
        <w:top w:val="none" w:sz="0" w:space="0" w:color="auto"/>
        <w:left w:val="none" w:sz="0" w:space="0" w:color="auto"/>
        <w:bottom w:val="none" w:sz="0" w:space="0" w:color="auto"/>
        <w:right w:val="none" w:sz="0" w:space="0" w:color="auto"/>
      </w:divBdr>
    </w:div>
    <w:div w:id="1133868385">
      <w:marLeft w:val="0"/>
      <w:marRight w:val="0"/>
      <w:marTop w:val="10"/>
      <w:marBottom w:val="10"/>
      <w:divBdr>
        <w:top w:val="none" w:sz="0" w:space="0" w:color="auto"/>
        <w:left w:val="none" w:sz="0" w:space="0" w:color="auto"/>
        <w:bottom w:val="none" w:sz="0" w:space="0" w:color="auto"/>
        <w:right w:val="none" w:sz="0" w:space="0" w:color="auto"/>
      </w:divBdr>
    </w:div>
    <w:div w:id="1171800360">
      <w:marLeft w:val="0"/>
      <w:marRight w:val="0"/>
      <w:marTop w:val="10"/>
      <w:marBottom w:val="10"/>
      <w:divBdr>
        <w:top w:val="none" w:sz="0" w:space="0" w:color="auto"/>
        <w:left w:val="none" w:sz="0" w:space="0" w:color="auto"/>
        <w:bottom w:val="none" w:sz="0" w:space="0" w:color="auto"/>
        <w:right w:val="none" w:sz="0" w:space="0" w:color="auto"/>
      </w:divBdr>
    </w:div>
    <w:div w:id="1252590564">
      <w:marLeft w:val="0"/>
      <w:marRight w:val="720"/>
      <w:marTop w:val="10"/>
      <w:marBottom w:val="10"/>
      <w:divBdr>
        <w:top w:val="none" w:sz="0" w:space="0" w:color="auto"/>
        <w:left w:val="none" w:sz="0" w:space="0" w:color="auto"/>
        <w:bottom w:val="none" w:sz="0" w:space="0" w:color="auto"/>
        <w:right w:val="none" w:sz="0" w:space="0" w:color="auto"/>
      </w:divBdr>
    </w:div>
    <w:div w:id="1277903880">
      <w:marLeft w:val="0"/>
      <w:marRight w:val="0"/>
      <w:marTop w:val="10"/>
      <w:marBottom w:val="10"/>
      <w:divBdr>
        <w:top w:val="none" w:sz="0" w:space="0" w:color="auto"/>
        <w:left w:val="none" w:sz="0" w:space="0" w:color="auto"/>
        <w:bottom w:val="none" w:sz="0" w:space="0" w:color="auto"/>
        <w:right w:val="none" w:sz="0" w:space="0" w:color="auto"/>
      </w:divBdr>
    </w:div>
    <w:div w:id="1330789005">
      <w:marLeft w:val="0"/>
      <w:marRight w:val="0"/>
      <w:marTop w:val="10"/>
      <w:marBottom w:val="10"/>
      <w:divBdr>
        <w:top w:val="none" w:sz="0" w:space="0" w:color="auto"/>
        <w:left w:val="none" w:sz="0" w:space="0" w:color="auto"/>
        <w:bottom w:val="none" w:sz="0" w:space="0" w:color="auto"/>
        <w:right w:val="none" w:sz="0" w:space="0" w:color="auto"/>
      </w:divBdr>
    </w:div>
    <w:div w:id="1361322784">
      <w:marLeft w:val="0"/>
      <w:marRight w:val="720"/>
      <w:marTop w:val="10"/>
      <w:marBottom w:val="10"/>
      <w:divBdr>
        <w:top w:val="none" w:sz="0" w:space="0" w:color="auto"/>
        <w:left w:val="none" w:sz="0" w:space="0" w:color="auto"/>
        <w:bottom w:val="none" w:sz="0" w:space="0" w:color="auto"/>
        <w:right w:val="none" w:sz="0" w:space="0" w:color="auto"/>
      </w:divBdr>
    </w:div>
    <w:div w:id="1371224565">
      <w:marLeft w:val="0"/>
      <w:marRight w:val="0"/>
      <w:marTop w:val="10"/>
      <w:marBottom w:val="10"/>
      <w:divBdr>
        <w:top w:val="none" w:sz="0" w:space="0" w:color="auto"/>
        <w:left w:val="none" w:sz="0" w:space="0" w:color="auto"/>
        <w:bottom w:val="none" w:sz="0" w:space="0" w:color="auto"/>
        <w:right w:val="none" w:sz="0" w:space="0" w:color="auto"/>
      </w:divBdr>
    </w:div>
    <w:div w:id="1379209778">
      <w:marLeft w:val="0"/>
      <w:marRight w:val="0"/>
      <w:marTop w:val="10"/>
      <w:marBottom w:val="10"/>
      <w:divBdr>
        <w:top w:val="none" w:sz="0" w:space="0" w:color="auto"/>
        <w:left w:val="none" w:sz="0" w:space="0" w:color="auto"/>
        <w:bottom w:val="none" w:sz="0" w:space="0" w:color="auto"/>
        <w:right w:val="none" w:sz="0" w:space="0" w:color="auto"/>
      </w:divBdr>
    </w:div>
    <w:div w:id="1440296708">
      <w:marLeft w:val="0"/>
      <w:marRight w:val="720"/>
      <w:marTop w:val="10"/>
      <w:marBottom w:val="10"/>
      <w:divBdr>
        <w:top w:val="none" w:sz="0" w:space="0" w:color="auto"/>
        <w:left w:val="none" w:sz="0" w:space="0" w:color="auto"/>
        <w:bottom w:val="none" w:sz="0" w:space="0" w:color="auto"/>
        <w:right w:val="none" w:sz="0" w:space="0" w:color="auto"/>
      </w:divBdr>
    </w:div>
    <w:div w:id="1494297423">
      <w:marLeft w:val="0"/>
      <w:marRight w:val="0"/>
      <w:marTop w:val="10"/>
      <w:marBottom w:val="10"/>
      <w:divBdr>
        <w:top w:val="none" w:sz="0" w:space="0" w:color="auto"/>
        <w:left w:val="none" w:sz="0" w:space="0" w:color="auto"/>
        <w:bottom w:val="none" w:sz="0" w:space="0" w:color="auto"/>
        <w:right w:val="none" w:sz="0" w:space="0" w:color="auto"/>
      </w:divBdr>
    </w:div>
    <w:div w:id="1578052718">
      <w:marLeft w:val="0"/>
      <w:marRight w:val="0"/>
      <w:marTop w:val="10"/>
      <w:marBottom w:val="10"/>
      <w:divBdr>
        <w:top w:val="none" w:sz="0" w:space="0" w:color="auto"/>
        <w:left w:val="none" w:sz="0" w:space="0" w:color="auto"/>
        <w:bottom w:val="none" w:sz="0" w:space="0" w:color="auto"/>
        <w:right w:val="none" w:sz="0" w:space="0" w:color="auto"/>
      </w:divBdr>
    </w:div>
    <w:div w:id="1628196828">
      <w:marLeft w:val="0"/>
      <w:marRight w:val="0"/>
      <w:marTop w:val="10"/>
      <w:marBottom w:val="10"/>
      <w:divBdr>
        <w:top w:val="none" w:sz="0" w:space="0" w:color="auto"/>
        <w:left w:val="none" w:sz="0" w:space="0" w:color="auto"/>
        <w:bottom w:val="none" w:sz="0" w:space="0" w:color="auto"/>
        <w:right w:val="none" w:sz="0" w:space="0" w:color="auto"/>
      </w:divBdr>
    </w:div>
    <w:div w:id="1659769133">
      <w:marLeft w:val="0"/>
      <w:marRight w:val="0"/>
      <w:marTop w:val="10"/>
      <w:marBottom w:val="10"/>
      <w:divBdr>
        <w:top w:val="none" w:sz="0" w:space="0" w:color="auto"/>
        <w:left w:val="none" w:sz="0" w:space="0" w:color="auto"/>
        <w:bottom w:val="none" w:sz="0" w:space="0" w:color="auto"/>
        <w:right w:val="none" w:sz="0" w:space="0" w:color="auto"/>
      </w:divBdr>
    </w:div>
    <w:div w:id="1692611528">
      <w:marLeft w:val="0"/>
      <w:marRight w:val="720"/>
      <w:marTop w:val="10"/>
      <w:marBottom w:val="10"/>
      <w:divBdr>
        <w:top w:val="none" w:sz="0" w:space="0" w:color="auto"/>
        <w:left w:val="none" w:sz="0" w:space="0" w:color="auto"/>
        <w:bottom w:val="none" w:sz="0" w:space="0" w:color="auto"/>
        <w:right w:val="none" w:sz="0" w:space="0" w:color="auto"/>
      </w:divBdr>
    </w:div>
    <w:div w:id="1716927493">
      <w:marLeft w:val="0"/>
      <w:marRight w:val="0"/>
      <w:marTop w:val="10"/>
      <w:marBottom w:val="10"/>
      <w:divBdr>
        <w:top w:val="none" w:sz="0" w:space="0" w:color="auto"/>
        <w:left w:val="none" w:sz="0" w:space="0" w:color="auto"/>
        <w:bottom w:val="none" w:sz="0" w:space="0" w:color="auto"/>
        <w:right w:val="none" w:sz="0" w:space="0" w:color="auto"/>
      </w:divBdr>
    </w:div>
    <w:div w:id="1729761047">
      <w:marLeft w:val="0"/>
      <w:marRight w:val="0"/>
      <w:marTop w:val="10"/>
      <w:marBottom w:val="10"/>
      <w:divBdr>
        <w:top w:val="none" w:sz="0" w:space="0" w:color="auto"/>
        <w:left w:val="none" w:sz="0" w:space="0" w:color="auto"/>
        <w:bottom w:val="none" w:sz="0" w:space="0" w:color="auto"/>
        <w:right w:val="none" w:sz="0" w:space="0" w:color="auto"/>
      </w:divBdr>
    </w:div>
    <w:div w:id="1781682641">
      <w:marLeft w:val="0"/>
      <w:marRight w:val="0"/>
      <w:marTop w:val="10"/>
      <w:marBottom w:val="10"/>
      <w:divBdr>
        <w:top w:val="none" w:sz="0" w:space="0" w:color="auto"/>
        <w:left w:val="none" w:sz="0" w:space="0" w:color="auto"/>
        <w:bottom w:val="none" w:sz="0" w:space="0" w:color="auto"/>
        <w:right w:val="none" w:sz="0" w:space="0" w:color="auto"/>
      </w:divBdr>
    </w:div>
    <w:div w:id="1857843725">
      <w:marLeft w:val="0"/>
      <w:marRight w:val="0"/>
      <w:marTop w:val="10"/>
      <w:marBottom w:val="10"/>
      <w:divBdr>
        <w:top w:val="none" w:sz="0" w:space="0" w:color="auto"/>
        <w:left w:val="none" w:sz="0" w:space="0" w:color="auto"/>
        <w:bottom w:val="none" w:sz="0" w:space="0" w:color="auto"/>
        <w:right w:val="none" w:sz="0" w:space="0" w:color="auto"/>
      </w:divBdr>
    </w:div>
    <w:div w:id="1883665097">
      <w:marLeft w:val="0"/>
      <w:marRight w:val="0"/>
      <w:marTop w:val="10"/>
      <w:marBottom w:val="10"/>
      <w:divBdr>
        <w:top w:val="none" w:sz="0" w:space="0" w:color="auto"/>
        <w:left w:val="none" w:sz="0" w:space="0" w:color="auto"/>
        <w:bottom w:val="none" w:sz="0" w:space="0" w:color="auto"/>
        <w:right w:val="none" w:sz="0" w:space="0" w:color="auto"/>
      </w:divBdr>
    </w:div>
    <w:div w:id="1897471758">
      <w:marLeft w:val="0"/>
      <w:marRight w:val="0"/>
      <w:marTop w:val="10"/>
      <w:marBottom w:val="10"/>
      <w:divBdr>
        <w:top w:val="none" w:sz="0" w:space="0" w:color="auto"/>
        <w:left w:val="none" w:sz="0" w:space="0" w:color="auto"/>
        <w:bottom w:val="none" w:sz="0" w:space="0" w:color="auto"/>
        <w:right w:val="none" w:sz="0" w:space="0" w:color="auto"/>
      </w:divBdr>
    </w:div>
    <w:div w:id="1918637813">
      <w:marLeft w:val="0"/>
      <w:marRight w:val="0"/>
      <w:marTop w:val="10"/>
      <w:marBottom w:val="10"/>
      <w:divBdr>
        <w:top w:val="none" w:sz="0" w:space="0" w:color="auto"/>
        <w:left w:val="none" w:sz="0" w:space="0" w:color="auto"/>
        <w:bottom w:val="none" w:sz="0" w:space="0" w:color="auto"/>
        <w:right w:val="none" w:sz="0" w:space="0" w:color="auto"/>
      </w:divBdr>
    </w:div>
    <w:div w:id="1925993267">
      <w:marLeft w:val="0"/>
      <w:marRight w:val="0"/>
      <w:marTop w:val="10"/>
      <w:marBottom w:val="10"/>
      <w:divBdr>
        <w:top w:val="none" w:sz="0" w:space="0" w:color="auto"/>
        <w:left w:val="none" w:sz="0" w:space="0" w:color="auto"/>
        <w:bottom w:val="none" w:sz="0" w:space="0" w:color="auto"/>
        <w:right w:val="none" w:sz="0" w:space="0" w:color="auto"/>
      </w:divBdr>
    </w:div>
    <w:div w:id="1941721788">
      <w:marLeft w:val="0"/>
      <w:marRight w:val="0"/>
      <w:marTop w:val="10"/>
      <w:marBottom w:val="10"/>
      <w:divBdr>
        <w:top w:val="none" w:sz="0" w:space="0" w:color="auto"/>
        <w:left w:val="none" w:sz="0" w:space="0" w:color="auto"/>
        <w:bottom w:val="none" w:sz="0" w:space="0" w:color="auto"/>
        <w:right w:val="none" w:sz="0" w:space="0" w:color="auto"/>
      </w:divBdr>
    </w:div>
    <w:div w:id="1989361390">
      <w:marLeft w:val="0"/>
      <w:marRight w:val="0"/>
      <w:marTop w:val="10"/>
      <w:marBottom w:val="10"/>
      <w:divBdr>
        <w:top w:val="none" w:sz="0" w:space="0" w:color="auto"/>
        <w:left w:val="none" w:sz="0" w:space="0" w:color="auto"/>
        <w:bottom w:val="none" w:sz="0" w:space="0" w:color="auto"/>
        <w:right w:val="none" w:sz="0" w:space="0" w:color="auto"/>
      </w:divBdr>
    </w:div>
    <w:div w:id="2013412686">
      <w:marLeft w:val="0"/>
      <w:marRight w:val="0"/>
      <w:marTop w:val="10"/>
      <w:marBottom w:val="10"/>
      <w:divBdr>
        <w:top w:val="none" w:sz="0" w:space="0" w:color="auto"/>
        <w:left w:val="none" w:sz="0" w:space="0" w:color="auto"/>
        <w:bottom w:val="none" w:sz="0" w:space="0" w:color="auto"/>
        <w:right w:val="none" w:sz="0" w:space="0" w:color="auto"/>
      </w:divBdr>
    </w:div>
    <w:div w:id="2014452588">
      <w:marLeft w:val="0"/>
      <w:marRight w:val="0"/>
      <w:marTop w:val="10"/>
      <w:marBottom w:val="10"/>
      <w:divBdr>
        <w:top w:val="none" w:sz="0" w:space="0" w:color="auto"/>
        <w:left w:val="none" w:sz="0" w:space="0" w:color="auto"/>
        <w:bottom w:val="none" w:sz="0" w:space="0" w:color="auto"/>
        <w:right w:val="none" w:sz="0" w:space="0" w:color="auto"/>
      </w:divBdr>
    </w:div>
    <w:div w:id="2046825941">
      <w:marLeft w:val="0"/>
      <w:marRight w:val="0"/>
      <w:marTop w:val="10"/>
      <w:marBottom w:val="10"/>
      <w:divBdr>
        <w:top w:val="none" w:sz="0" w:space="0" w:color="auto"/>
        <w:left w:val="none" w:sz="0" w:space="0" w:color="auto"/>
        <w:bottom w:val="none" w:sz="0" w:space="0" w:color="auto"/>
        <w:right w:val="none" w:sz="0" w:space="0" w:color="auto"/>
      </w:divBdr>
    </w:div>
    <w:div w:id="2055884633">
      <w:marLeft w:val="0"/>
      <w:marRight w:val="0"/>
      <w:marTop w:val="10"/>
      <w:marBottom w:val="10"/>
      <w:divBdr>
        <w:top w:val="none" w:sz="0" w:space="0" w:color="auto"/>
        <w:left w:val="none" w:sz="0" w:space="0" w:color="auto"/>
        <w:bottom w:val="none" w:sz="0" w:space="0" w:color="auto"/>
        <w:right w:val="none" w:sz="0" w:space="0" w:color="auto"/>
      </w:divBdr>
    </w:div>
    <w:div w:id="21361721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