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A646A" w14:textId="77777777" w:rsidR="00844DC2" w:rsidRDefault="00844DC2">
      <w:pPr>
        <w:spacing w:line="500" w:lineRule="atLeast"/>
        <w:jc w:val="center"/>
        <w:divId w:val="1401371250"/>
        <w:rPr>
          <w:rFonts w:ascii="黑体" w:eastAsia="黑体" w:hAnsi="黑体"/>
          <w:sz w:val="36"/>
          <w:szCs w:val="36"/>
        </w:rPr>
      </w:pPr>
      <w:r>
        <w:rPr>
          <w:rFonts w:ascii="黑体" w:eastAsia="黑体" w:hAnsi="黑体" w:hint="eastAsia"/>
          <w:sz w:val="36"/>
          <w:szCs w:val="36"/>
        </w:rPr>
        <w:t>广东省龙门县人民法院</w:t>
      </w:r>
    </w:p>
    <w:p w14:paraId="647B318A" w14:textId="77777777" w:rsidR="00844DC2" w:rsidRDefault="00844DC2">
      <w:pPr>
        <w:spacing w:line="500" w:lineRule="atLeast"/>
        <w:jc w:val="center"/>
        <w:divId w:val="13272492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285EDC" w14:textId="77777777" w:rsidR="00844DC2" w:rsidRDefault="00844DC2">
      <w:pPr>
        <w:spacing w:line="500" w:lineRule="atLeast"/>
        <w:jc w:val="right"/>
        <w:divId w:val="16004448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24</w:t>
      </w:r>
      <w:r>
        <w:rPr>
          <w:rFonts w:hint="eastAsia"/>
          <w:sz w:val="30"/>
          <w:szCs w:val="30"/>
        </w:rPr>
        <w:t>号</w:t>
      </w:r>
    </w:p>
    <w:p w14:paraId="58CC150F" w14:textId="77777777" w:rsidR="00844DC2" w:rsidRDefault="00844DC2">
      <w:pPr>
        <w:spacing w:line="500" w:lineRule="atLeast"/>
        <w:ind w:firstLine="600"/>
        <w:divId w:val="1758210213"/>
        <w:rPr>
          <w:rFonts w:hint="eastAsia"/>
          <w:sz w:val="30"/>
          <w:szCs w:val="30"/>
        </w:rPr>
      </w:pPr>
      <w:r>
        <w:rPr>
          <w:rFonts w:hint="eastAsia"/>
          <w:sz w:val="30"/>
          <w:szCs w:val="30"/>
        </w:rPr>
        <w:t>公诉机关龙门县人民检察院。</w:t>
      </w:r>
    </w:p>
    <w:p w14:paraId="2850B2F2" w14:textId="77777777" w:rsidR="00844DC2" w:rsidRDefault="00844DC2">
      <w:pPr>
        <w:spacing w:line="500" w:lineRule="atLeast"/>
        <w:ind w:firstLine="600"/>
        <w:divId w:val="1600985701"/>
        <w:rPr>
          <w:rFonts w:hint="eastAsia"/>
          <w:sz w:val="30"/>
          <w:szCs w:val="30"/>
        </w:rPr>
      </w:pPr>
      <w:r>
        <w:rPr>
          <w:rFonts w:hint="eastAsia"/>
          <w:sz w:val="30"/>
          <w:szCs w:val="30"/>
        </w:rPr>
        <w:t>被告人李某某，女。因涉嫌行贿罪经龙门县人民检察院决定，于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日被本院决定继续取保候审。</w:t>
      </w:r>
    </w:p>
    <w:p w14:paraId="3AEDC73B" w14:textId="77777777" w:rsidR="00844DC2" w:rsidRDefault="00844DC2">
      <w:pPr>
        <w:spacing w:line="500" w:lineRule="atLeast"/>
        <w:ind w:firstLine="600"/>
        <w:divId w:val="688065488"/>
        <w:rPr>
          <w:rFonts w:hint="eastAsia"/>
          <w:sz w:val="30"/>
          <w:szCs w:val="30"/>
        </w:rPr>
      </w:pPr>
      <w:r>
        <w:rPr>
          <w:rFonts w:hint="eastAsia"/>
          <w:sz w:val="30"/>
          <w:szCs w:val="30"/>
        </w:rPr>
        <w:t>辩护人范敏钊，广东东立律师事务所律师。</w:t>
      </w:r>
    </w:p>
    <w:p w14:paraId="4F00E9B1" w14:textId="77777777" w:rsidR="00844DC2" w:rsidRDefault="00844DC2">
      <w:pPr>
        <w:spacing w:line="500" w:lineRule="atLeast"/>
        <w:ind w:firstLine="600"/>
        <w:divId w:val="777141591"/>
        <w:rPr>
          <w:rFonts w:hint="eastAsia"/>
          <w:sz w:val="30"/>
          <w:szCs w:val="30"/>
        </w:rPr>
      </w:pPr>
      <w:r>
        <w:rPr>
          <w:rFonts w:hint="eastAsia"/>
          <w:sz w:val="30"/>
          <w:szCs w:val="30"/>
        </w:rPr>
        <w:t>龙门县人民检察院以龙检刑诉（</w:t>
      </w:r>
      <w:r>
        <w:rPr>
          <w:rFonts w:hint="eastAsia"/>
          <w:sz w:val="30"/>
          <w:szCs w:val="30"/>
        </w:rPr>
        <w:t>2015</w:t>
      </w:r>
      <w:r>
        <w:rPr>
          <w:rFonts w:hint="eastAsia"/>
          <w:sz w:val="30"/>
          <w:szCs w:val="30"/>
        </w:rPr>
        <w:t>）</w:t>
      </w:r>
      <w:r>
        <w:rPr>
          <w:rFonts w:hint="eastAsia"/>
          <w:sz w:val="30"/>
          <w:szCs w:val="30"/>
        </w:rPr>
        <w:t>293</w:t>
      </w:r>
      <w:r>
        <w:rPr>
          <w:rFonts w:hint="eastAsia"/>
          <w:sz w:val="30"/>
          <w:szCs w:val="30"/>
        </w:rPr>
        <w:t>号起诉书指控被告人李某某犯行贿罪一案，于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龙门县人民检察院指派检察员林光出庭支持公诉，被告人李某某及其辩护人范敏钊到庭参加诉讼。期间，本案经惠州市中级人民法院批准，延长审限三个月。现已审理终结。</w:t>
      </w:r>
    </w:p>
    <w:p w14:paraId="7111FB2C" w14:textId="77777777" w:rsidR="00844DC2" w:rsidRDefault="00844DC2">
      <w:pPr>
        <w:spacing w:line="500" w:lineRule="atLeast"/>
        <w:ind w:firstLine="600"/>
        <w:divId w:val="1251815319"/>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月，龙门县人民政府同意将龙门县龙城街道＊＊村地段大只山（地名）</w:t>
      </w:r>
      <w:r>
        <w:rPr>
          <w:rFonts w:hint="eastAsia"/>
          <w:sz w:val="30"/>
          <w:szCs w:val="30"/>
        </w:rPr>
        <w:t>4800</w:t>
      </w:r>
      <w:r>
        <w:rPr>
          <w:rFonts w:hint="eastAsia"/>
          <w:sz w:val="30"/>
          <w:szCs w:val="30"/>
        </w:rPr>
        <w:t>平方米土地盘整收回，由龙门县土地储备中心负责盘整收地工作，由龙门县土地储备中心主任张某某、副主任胡某某（均另案处理，己起诉）负责该项工作。在盘整以龙城＊＊牙签厂名义获得＊＊大道＊＊地段</w:t>
      </w:r>
      <w:r>
        <w:rPr>
          <w:rFonts w:hint="eastAsia"/>
          <w:sz w:val="30"/>
          <w:szCs w:val="30"/>
        </w:rPr>
        <w:t>4800</w:t>
      </w:r>
      <w:r>
        <w:rPr>
          <w:rFonts w:hint="eastAsia"/>
          <w:sz w:val="30"/>
          <w:szCs w:val="30"/>
        </w:rPr>
        <w:t>平方米土地的国有土地的过程中，张某某和胡某某多次找到龙城＊＊牙签厂的代理人被告人李某某商谈土地征收价格问题，后以每平方米人民币</w:t>
      </w:r>
      <w:r>
        <w:rPr>
          <w:rFonts w:hint="eastAsia"/>
          <w:sz w:val="30"/>
          <w:szCs w:val="30"/>
        </w:rPr>
        <w:t>300</w:t>
      </w:r>
      <w:r>
        <w:rPr>
          <w:rFonts w:hint="eastAsia"/>
          <w:sz w:val="30"/>
          <w:szCs w:val="30"/>
        </w:rPr>
        <w:t>元，总额人民币</w:t>
      </w:r>
      <w:r>
        <w:rPr>
          <w:rFonts w:hint="eastAsia"/>
          <w:sz w:val="30"/>
          <w:szCs w:val="30"/>
        </w:rPr>
        <w:t>144</w:t>
      </w:r>
      <w:r>
        <w:rPr>
          <w:rFonts w:hint="eastAsia"/>
          <w:sz w:val="30"/>
          <w:szCs w:val="30"/>
        </w:rPr>
        <w:t>万元的价格盘整征收。因该地没有缴纳土地出让金、办理国有土地使用证资料不完善等存在问题，被告人李某某与合伙人朱某某商量后，李某某承诺给予张某某和胡某某两人好处费。李某某收到盘整土地补偿款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日，李某某从其账户支</w:t>
      </w:r>
      <w:r>
        <w:rPr>
          <w:rFonts w:hint="eastAsia"/>
          <w:sz w:val="30"/>
          <w:szCs w:val="30"/>
        </w:rPr>
        <w:lastRenderedPageBreak/>
        <w:t>取出人民币</w:t>
      </w:r>
      <w:r>
        <w:rPr>
          <w:rFonts w:hint="eastAsia"/>
          <w:sz w:val="30"/>
          <w:szCs w:val="30"/>
        </w:rPr>
        <w:t>14</w:t>
      </w:r>
      <w:r>
        <w:rPr>
          <w:rFonts w:hint="eastAsia"/>
          <w:sz w:val="30"/>
          <w:szCs w:val="30"/>
        </w:rPr>
        <w:t>万元，在中国建设银行龙门支行门前，交给胡某某，后张、胡两人均分。</w:t>
      </w:r>
    </w:p>
    <w:p w14:paraId="59DDB8F3" w14:textId="77777777" w:rsidR="00844DC2" w:rsidRDefault="00844DC2">
      <w:pPr>
        <w:spacing w:line="500" w:lineRule="atLeast"/>
        <w:divId w:val="1134562362"/>
        <w:rPr>
          <w:rFonts w:hint="eastAsia"/>
          <w:sz w:val="30"/>
          <w:szCs w:val="30"/>
        </w:rPr>
      </w:pPr>
      <w:r>
        <w:rPr>
          <w:rFonts w:hint="eastAsia"/>
          <w:sz w:val="30"/>
          <w:szCs w:val="30"/>
        </w:rPr>
        <w:t>公诉机关认定上述事实证据如下：</w:t>
      </w:r>
    </w:p>
    <w:p w14:paraId="2A0D26C2" w14:textId="77777777" w:rsidR="00844DC2" w:rsidRDefault="00844DC2">
      <w:pPr>
        <w:spacing w:line="500" w:lineRule="atLeast"/>
        <w:ind w:firstLine="600"/>
        <w:divId w:val="734470334"/>
        <w:rPr>
          <w:rFonts w:hint="eastAsia"/>
          <w:sz w:val="30"/>
          <w:szCs w:val="30"/>
        </w:rPr>
      </w:pPr>
      <w:r>
        <w:rPr>
          <w:rFonts w:hint="eastAsia"/>
          <w:sz w:val="30"/>
          <w:szCs w:val="30"/>
        </w:rPr>
        <w:t>（</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）被告人供述和辩解。</w:t>
      </w:r>
    </w:p>
    <w:p w14:paraId="5594AA34" w14:textId="77777777" w:rsidR="00844DC2" w:rsidRDefault="00844DC2">
      <w:pPr>
        <w:spacing w:line="500" w:lineRule="atLeast"/>
        <w:ind w:firstLine="600"/>
        <w:divId w:val="978877445"/>
        <w:rPr>
          <w:rFonts w:hint="eastAsia"/>
          <w:sz w:val="30"/>
          <w:szCs w:val="30"/>
        </w:rPr>
      </w:pPr>
      <w:r>
        <w:rPr>
          <w:rFonts w:hint="eastAsia"/>
          <w:sz w:val="30"/>
          <w:szCs w:val="30"/>
        </w:rPr>
        <w:t>公诉机关认为，被告人李某某无视国法，为谋取不正当利益，给予国家工作人员以财物，其行为触犯了《中华人民共和国刑法》第三百八十九条、第三百九十条之规定，犯罪事实清楚，证据确实、充分，应当以行贿罪追究其刑事责任。根据《中华人民共和国刑事诉讼法》第一百七十二条的规定，提起公诉，请依法判处。</w:t>
      </w:r>
    </w:p>
    <w:p w14:paraId="435282E7" w14:textId="77777777" w:rsidR="00844DC2" w:rsidRDefault="00844DC2">
      <w:pPr>
        <w:spacing w:line="500" w:lineRule="atLeast"/>
        <w:ind w:firstLine="600"/>
        <w:divId w:val="58209639"/>
        <w:rPr>
          <w:rFonts w:hint="eastAsia"/>
          <w:sz w:val="30"/>
          <w:szCs w:val="30"/>
        </w:rPr>
      </w:pPr>
      <w:r>
        <w:rPr>
          <w:rFonts w:hint="eastAsia"/>
          <w:sz w:val="30"/>
          <w:szCs w:val="30"/>
        </w:rPr>
        <w:t>被告人李某某辩称，我是给了</w:t>
      </w:r>
      <w:r>
        <w:rPr>
          <w:rFonts w:hint="eastAsia"/>
          <w:sz w:val="30"/>
          <w:szCs w:val="30"/>
        </w:rPr>
        <w:t>14</w:t>
      </w:r>
      <w:r>
        <w:rPr>
          <w:rFonts w:hint="eastAsia"/>
          <w:sz w:val="30"/>
          <w:szCs w:val="30"/>
        </w:rPr>
        <w:t>万元张某某、胡某某去处理村民纠纷。</w:t>
      </w:r>
    </w:p>
    <w:p w14:paraId="4F74B4FA" w14:textId="77777777" w:rsidR="00844DC2" w:rsidRDefault="00844DC2">
      <w:pPr>
        <w:spacing w:line="500" w:lineRule="atLeast"/>
        <w:ind w:firstLine="600"/>
        <w:divId w:val="1283146277"/>
        <w:rPr>
          <w:rFonts w:hint="eastAsia"/>
          <w:sz w:val="30"/>
          <w:szCs w:val="30"/>
        </w:rPr>
      </w:pPr>
      <w:r>
        <w:rPr>
          <w:rFonts w:hint="eastAsia"/>
          <w:sz w:val="30"/>
          <w:szCs w:val="30"/>
        </w:rPr>
        <w:t>辩护人范敏钊辩护认为，应综合考虑其他两个案件来判断，被告人追诉前如实供述，建议免予处罚。</w:t>
      </w:r>
    </w:p>
    <w:p w14:paraId="4B4FCB96" w14:textId="77777777" w:rsidR="00844DC2" w:rsidRDefault="00844DC2">
      <w:pPr>
        <w:spacing w:line="500" w:lineRule="atLeast"/>
        <w:ind w:firstLine="600"/>
        <w:divId w:val="498077814"/>
        <w:rPr>
          <w:rFonts w:hint="eastAsia"/>
          <w:sz w:val="30"/>
          <w:szCs w:val="30"/>
        </w:rPr>
      </w:pPr>
      <w:r>
        <w:rPr>
          <w:rFonts w:hint="eastAsia"/>
          <w:sz w:val="30"/>
          <w:szCs w:val="30"/>
        </w:rPr>
        <w:t>经审理查明，</w:t>
      </w:r>
      <w:r>
        <w:rPr>
          <w:rFonts w:hint="eastAsia"/>
          <w:sz w:val="30"/>
          <w:szCs w:val="30"/>
        </w:rPr>
        <w:t>1995</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日，＊＊购销站依申请获得龙门县城＊＊大道＊＊地段</w:t>
      </w:r>
      <w:r>
        <w:rPr>
          <w:rFonts w:hint="eastAsia"/>
          <w:sz w:val="30"/>
          <w:szCs w:val="30"/>
        </w:rPr>
        <w:t>4800</w:t>
      </w:r>
      <w:r>
        <w:rPr>
          <w:rFonts w:hint="eastAsia"/>
          <w:sz w:val="30"/>
          <w:szCs w:val="30"/>
        </w:rPr>
        <w:t>平方米的土地使用权［土地证号：龙府国用（</w:t>
      </w:r>
      <w:r>
        <w:rPr>
          <w:rFonts w:hint="eastAsia"/>
          <w:sz w:val="30"/>
          <w:szCs w:val="30"/>
        </w:rPr>
        <w:t>1995</w:t>
      </w:r>
      <w:r>
        <w:rPr>
          <w:rFonts w:hint="eastAsia"/>
          <w:sz w:val="30"/>
          <w:szCs w:val="30"/>
        </w:rPr>
        <w:t>）第</w:t>
      </w:r>
      <w:r>
        <w:rPr>
          <w:rFonts w:hint="eastAsia"/>
          <w:sz w:val="30"/>
          <w:szCs w:val="30"/>
        </w:rPr>
        <w:t>1324100</w:t>
      </w:r>
      <w:r>
        <w:rPr>
          <w:rFonts w:hint="eastAsia"/>
          <w:sz w:val="30"/>
          <w:szCs w:val="30"/>
        </w:rPr>
        <w:t>＊＊＊＊号］。</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日，该土地的使用权人更名为龙城＊＊牙签厂（经营者为罗某某），土地实际控制人系被告人李某某及其合伙人朱某某。</w:t>
      </w:r>
    </w:p>
    <w:p w14:paraId="4F42217E" w14:textId="77777777" w:rsidR="00844DC2" w:rsidRDefault="00844DC2">
      <w:pPr>
        <w:spacing w:line="500" w:lineRule="atLeast"/>
        <w:ind w:firstLine="600"/>
        <w:divId w:val="236209440"/>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日，龙门县人民政府因“西电东送”龙门检修站建设项目用地需要，将龙门县城＊＊大道＊＊地段</w:t>
      </w:r>
      <w:r>
        <w:rPr>
          <w:rFonts w:hint="eastAsia"/>
          <w:sz w:val="30"/>
          <w:szCs w:val="30"/>
        </w:rPr>
        <w:t>4800</w:t>
      </w:r>
      <w:r>
        <w:rPr>
          <w:rFonts w:hint="eastAsia"/>
          <w:sz w:val="30"/>
          <w:szCs w:val="30"/>
        </w:rPr>
        <w:t>平方米土地盘整收回，由龙门县土地储备中心主任张某某、副主任胡某某（均另案处理，己起诉）负责该项工作。在盘整以龙城＊＊牙签厂名义获得＊＊大道＊＊地段</w:t>
      </w:r>
      <w:r>
        <w:rPr>
          <w:rFonts w:hint="eastAsia"/>
          <w:sz w:val="30"/>
          <w:szCs w:val="30"/>
        </w:rPr>
        <w:t>4800</w:t>
      </w:r>
      <w:r>
        <w:rPr>
          <w:rFonts w:hint="eastAsia"/>
          <w:sz w:val="30"/>
          <w:szCs w:val="30"/>
        </w:rPr>
        <w:t>平方米的国有土地过程中，张某某和胡某某多次找到龙城＊＊牙签厂的代理人被告人李某某商谈土地征收价格问题，后以每平方米人民币</w:t>
      </w:r>
      <w:r>
        <w:rPr>
          <w:rFonts w:hint="eastAsia"/>
          <w:sz w:val="30"/>
          <w:szCs w:val="30"/>
        </w:rPr>
        <w:t>300</w:t>
      </w:r>
      <w:r>
        <w:rPr>
          <w:rFonts w:hint="eastAsia"/>
          <w:sz w:val="30"/>
          <w:szCs w:val="30"/>
        </w:rPr>
        <w:t>元，总额人民币</w:t>
      </w:r>
      <w:r>
        <w:rPr>
          <w:rFonts w:hint="eastAsia"/>
          <w:sz w:val="30"/>
          <w:szCs w:val="30"/>
        </w:rPr>
        <w:t>144</w:t>
      </w:r>
      <w:r>
        <w:rPr>
          <w:rFonts w:hint="eastAsia"/>
          <w:sz w:val="30"/>
          <w:szCs w:val="30"/>
        </w:rPr>
        <w:t>万元的价格盘整征收。因该地没有缴纳土地出让金、办理国有土地使用证资料不完善等问题，为顺利得到</w:t>
      </w:r>
      <w:r>
        <w:rPr>
          <w:rFonts w:hint="eastAsia"/>
          <w:sz w:val="30"/>
          <w:szCs w:val="30"/>
        </w:rPr>
        <w:t>144</w:t>
      </w:r>
      <w:r>
        <w:rPr>
          <w:rFonts w:hint="eastAsia"/>
          <w:sz w:val="30"/>
          <w:szCs w:val="30"/>
        </w:rPr>
        <w:t>万元土地补偿款，被告人李某某承诺给予张某某和胡某某两人好处费。</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日，被告人李某某收到第一笔盘整土地补偿款</w:t>
      </w:r>
      <w:r>
        <w:rPr>
          <w:rFonts w:hint="eastAsia"/>
          <w:sz w:val="30"/>
          <w:szCs w:val="30"/>
        </w:rPr>
        <w:t>124</w:t>
      </w:r>
      <w:r>
        <w:rPr>
          <w:rFonts w:hint="eastAsia"/>
          <w:sz w:val="30"/>
          <w:szCs w:val="30"/>
        </w:rPr>
        <w:t>万元，同年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日收取余款</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日，被告人李某某从中国建设银行开设的账户中支取人民币</w:t>
      </w:r>
      <w:r>
        <w:rPr>
          <w:rFonts w:hint="eastAsia"/>
          <w:sz w:val="30"/>
          <w:szCs w:val="30"/>
        </w:rPr>
        <w:t>14</w:t>
      </w:r>
      <w:r>
        <w:rPr>
          <w:rFonts w:hint="eastAsia"/>
          <w:sz w:val="30"/>
          <w:szCs w:val="30"/>
        </w:rPr>
        <w:t>万元，在中国建设银行龙门支行门前交给胡某某，后张某某、胡某某分得被告人李某某贿送的好处费人民币</w:t>
      </w:r>
      <w:r>
        <w:rPr>
          <w:rFonts w:hint="eastAsia"/>
          <w:sz w:val="30"/>
          <w:szCs w:val="30"/>
        </w:rPr>
        <w:t>7</w:t>
      </w:r>
      <w:r>
        <w:rPr>
          <w:rFonts w:hint="eastAsia"/>
          <w:sz w:val="30"/>
          <w:szCs w:val="30"/>
        </w:rPr>
        <w:t>万元。</w:t>
      </w:r>
    </w:p>
    <w:p w14:paraId="370BBD1C" w14:textId="77777777" w:rsidR="00844DC2" w:rsidRDefault="00844DC2">
      <w:pPr>
        <w:spacing w:line="500" w:lineRule="atLeast"/>
        <w:ind w:firstLine="600"/>
        <w:divId w:val="49161493"/>
        <w:rPr>
          <w:rFonts w:hint="eastAsia"/>
          <w:sz w:val="30"/>
          <w:szCs w:val="30"/>
        </w:rPr>
      </w:pPr>
      <w:r>
        <w:rPr>
          <w:rFonts w:hint="eastAsia"/>
          <w:sz w:val="30"/>
          <w:szCs w:val="30"/>
        </w:rPr>
        <w:t>案发后，被告人李某某分别在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日向办案机关退缴款项</w:t>
      </w:r>
      <w:r>
        <w:rPr>
          <w:rFonts w:hint="eastAsia"/>
          <w:sz w:val="30"/>
          <w:szCs w:val="30"/>
        </w:rPr>
        <w:t>50</w:t>
      </w:r>
      <w:r>
        <w:rPr>
          <w:rFonts w:hint="eastAsia"/>
          <w:sz w:val="30"/>
          <w:szCs w:val="30"/>
        </w:rPr>
        <w:t>万元、</w:t>
      </w:r>
      <w:r>
        <w:rPr>
          <w:rFonts w:hint="eastAsia"/>
          <w:sz w:val="30"/>
          <w:szCs w:val="30"/>
        </w:rPr>
        <w:t>260250</w:t>
      </w:r>
      <w:r>
        <w:rPr>
          <w:rFonts w:hint="eastAsia"/>
          <w:sz w:val="30"/>
          <w:szCs w:val="30"/>
        </w:rPr>
        <w:t>元，共计</w:t>
      </w:r>
      <w:r>
        <w:rPr>
          <w:rFonts w:hint="eastAsia"/>
          <w:sz w:val="30"/>
          <w:szCs w:val="30"/>
        </w:rPr>
        <w:t>760250</w:t>
      </w:r>
      <w:r>
        <w:rPr>
          <w:rFonts w:hint="eastAsia"/>
          <w:sz w:val="30"/>
          <w:szCs w:val="30"/>
        </w:rPr>
        <w:t>元；合伙人朱某某</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日向办案机关退缴涉案款项</w:t>
      </w:r>
      <w:r>
        <w:rPr>
          <w:rFonts w:hint="eastAsia"/>
          <w:sz w:val="30"/>
          <w:szCs w:val="30"/>
        </w:rPr>
        <w:t>50</w:t>
      </w:r>
      <w:r>
        <w:rPr>
          <w:rFonts w:hint="eastAsia"/>
          <w:sz w:val="30"/>
          <w:szCs w:val="30"/>
        </w:rPr>
        <w:t>万元。</w:t>
      </w:r>
    </w:p>
    <w:p w14:paraId="5862A8F2" w14:textId="77777777" w:rsidR="00844DC2" w:rsidRDefault="00844DC2">
      <w:pPr>
        <w:spacing w:line="500" w:lineRule="atLeast"/>
        <w:ind w:firstLine="600"/>
        <w:divId w:val="965426419"/>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日，龙门县司法局出具（</w:t>
      </w:r>
      <w:r>
        <w:rPr>
          <w:rFonts w:hint="eastAsia"/>
          <w:sz w:val="30"/>
          <w:szCs w:val="30"/>
        </w:rPr>
        <w:t>2016</w:t>
      </w:r>
      <w:r>
        <w:rPr>
          <w:rFonts w:hint="eastAsia"/>
          <w:sz w:val="30"/>
          <w:szCs w:val="30"/>
        </w:rPr>
        <w:t>）龙司矫调字</w:t>
      </w:r>
      <w:r>
        <w:rPr>
          <w:rFonts w:hint="eastAsia"/>
          <w:sz w:val="30"/>
          <w:szCs w:val="30"/>
        </w:rPr>
        <w:t>6</w:t>
      </w:r>
      <w:r>
        <w:rPr>
          <w:rFonts w:hint="eastAsia"/>
          <w:sz w:val="30"/>
          <w:szCs w:val="30"/>
        </w:rPr>
        <w:t>号调查评估意见书，认为被告人李某某适宜社区矫正。</w:t>
      </w:r>
    </w:p>
    <w:p w14:paraId="5BF83A95" w14:textId="77777777" w:rsidR="00844DC2" w:rsidRDefault="00844DC2">
      <w:pPr>
        <w:spacing w:line="500" w:lineRule="atLeast"/>
        <w:ind w:firstLine="600"/>
        <w:divId w:val="1236549955"/>
        <w:rPr>
          <w:rFonts w:hint="eastAsia"/>
          <w:sz w:val="30"/>
          <w:szCs w:val="30"/>
        </w:rPr>
      </w:pPr>
      <w:r>
        <w:rPr>
          <w:rFonts w:hint="eastAsia"/>
          <w:sz w:val="30"/>
          <w:szCs w:val="30"/>
        </w:rPr>
        <w:t>认定上述事实的证据如下：</w:t>
      </w:r>
    </w:p>
    <w:p w14:paraId="5CEC4AD5" w14:textId="77777777" w:rsidR="00844DC2" w:rsidRDefault="00844DC2">
      <w:pPr>
        <w:spacing w:line="500" w:lineRule="atLeast"/>
        <w:ind w:firstLine="600"/>
        <w:divId w:val="1412506268"/>
        <w:rPr>
          <w:rFonts w:hint="eastAsia"/>
          <w:sz w:val="30"/>
          <w:szCs w:val="30"/>
        </w:rPr>
      </w:pPr>
      <w:r>
        <w:rPr>
          <w:rFonts w:hint="eastAsia"/>
          <w:sz w:val="30"/>
          <w:szCs w:val="30"/>
        </w:rPr>
        <w:t>1</w:t>
      </w:r>
      <w:r>
        <w:rPr>
          <w:rFonts w:hint="eastAsia"/>
          <w:sz w:val="30"/>
          <w:szCs w:val="30"/>
        </w:rPr>
        <w:t>、书证</w:t>
      </w:r>
    </w:p>
    <w:p w14:paraId="6FFFAC03" w14:textId="77777777" w:rsidR="00844DC2" w:rsidRDefault="00844DC2">
      <w:pPr>
        <w:spacing w:line="500" w:lineRule="atLeast"/>
        <w:ind w:firstLine="600"/>
        <w:divId w:val="1137988010"/>
        <w:rPr>
          <w:rFonts w:hint="eastAsia"/>
          <w:sz w:val="30"/>
          <w:szCs w:val="30"/>
        </w:rPr>
      </w:pPr>
      <w:r>
        <w:rPr>
          <w:rFonts w:hint="eastAsia"/>
          <w:sz w:val="30"/>
          <w:szCs w:val="30"/>
        </w:rPr>
        <w:t>（</w:t>
      </w:r>
      <w:r>
        <w:rPr>
          <w:rFonts w:hint="eastAsia"/>
          <w:sz w:val="30"/>
          <w:szCs w:val="30"/>
        </w:rPr>
        <w:t>1</w:t>
      </w:r>
      <w:r>
        <w:rPr>
          <w:rFonts w:hint="eastAsia"/>
          <w:sz w:val="30"/>
          <w:szCs w:val="30"/>
        </w:rPr>
        <w:t>）龙门县人民检察院《立案决定书》，证实立案侦查等情况。</w:t>
      </w:r>
    </w:p>
    <w:p w14:paraId="3E76D8BD" w14:textId="77777777" w:rsidR="00844DC2" w:rsidRDefault="00844DC2">
      <w:pPr>
        <w:spacing w:line="500" w:lineRule="atLeast"/>
        <w:ind w:firstLine="600"/>
        <w:divId w:val="159543778"/>
        <w:rPr>
          <w:rFonts w:hint="eastAsia"/>
          <w:sz w:val="30"/>
          <w:szCs w:val="30"/>
        </w:rPr>
      </w:pPr>
      <w:r>
        <w:rPr>
          <w:rFonts w:hint="eastAsia"/>
          <w:sz w:val="30"/>
          <w:szCs w:val="30"/>
        </w:rPr>
        <w:t>（</w:t>
      </w:r>
      <w:r>
        <w:rPr>
          <w:rFonts w:hint="eastAsia"/>
          <w:sz w:val="30"/>
          <w:szCs w:val="30"/>
        </w:rPr>
        <w:t>2</w:t>
      </w:r>
      <w:r>
        <w:rPr>
          <w:rFonts w:hint="eastAsia"/>
          <w:sz w:val="30"/>
          <w:szCs w:val="30"/>
        </w:rPr>
        <w:t>）户籍资料，证实被告人李某某姓名、出生日期、籍贯、住址等情况，已达刑事责任年龄。</w:t>
      </w:r>
    </w:p>
    <w:p w14:paraId="7065A8FE" w14:textId="77777777" w:rsidR="00844DC2" w:rsidRDefault="00844DC2">
      <w:pPr>
        <w:spacing w:line="500" w:lineRule="atLeast"/>
        <w:ind w:firstLine="600"/>
        <w:divId w:val="366418045"/>
        <w:rPr>
          <w:rFonts w:hint="eastAsia"/>
          <w:sz w:val="30"/>
          <w:szCs w:val="30"/>
        </w:rPr>
      </w:pPr>
      <w:r>
        <w:rPr>
          <w:rFonts w:hint="eastAsia"/>
          <w:sz w:val="30"/>
          <w:szCs w:val="30"/>
        </w:rPr>
        <w:t>（</w:t>
      </w:r>
      <w:r>
        <w:rPr>
          <w:rFonts w:hint="eastAsia"/>
          <w:sz w:val="30"/>
          <w:szCs w:val="30"/>
        </w:rPr>
        <w:t>3</w:t>
      </w:r>
      <w:r>
        <w:rPr>
          <w:rFonts w:hint="eastAsia"/>
          <w:sz w:val="30"/>
          <w:szCs w:val="30"/>
        </w:rPr>
        <w:t>）破案经过，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日，龙门县人民检察院反贪污贿赂局侦查一科接渎职侵权局举报，反映在查处龙门县国土资源局土地储备中心主任张某某、副主任胡某某涉嫌玩忽职守罪一案中，发现被告人李某某有行贿行为，同年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日，依法以行贿罪对被告人李某某立案侦查，</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日被告人李某某被传唤接受询问，当日被取保候审，证实被告人李某某无自首情节。</w:t>
      </w:r>
    </w:p>
    <w:p w14:paraId="07110C6B" w14:textId="77777777" w:rsidR="00844DC2" w:rsidRDefault="00844DC2">
      <w:pPr>
        <w:spacing w:line="500" w:lineRule="atLeast"/>
        <w:ind w:firstLine="600"/>
        <w:divId w:val="166287245"/>
        <w:rPr>
          <w:rFonts w:hint="eastAsia"/>
          <w:sz w:val="30"/>
          <w:szCs w:val="30"/>
        </w:rPr>
      </w:pPr>
      <w:r>
        <w:rPr>
          <w:rFonts w:hint="eastAsia"/>
          <w:sz w:val="30"/>
          <w:szCs w:val="30"/>
        </w:rPr>
        <w:t>（</w:t>
      </w:r>
      <w:r>
        <w:rPr>
          <w:rFonts w:hint="eastAsia"/>
          <w:sz w:val="30"/>
          <w:szCs w:val="30"/>
        </w:rPr>
        <w:t>4</w:t>
      </w:r>
      <w:r>
        <w:rPr>
          <w:rFonts w:hint="eastAsia"/>
          <w:sz w:val="30"/>
          <w:szCs w:val="30"/>
        </w:rPr>
        <w:t>）《龙门县人民政府关于西电东送龙门检修站建设项目用地问题的批复》、《关于拨付盘整土地款的请示》、《收回国有土地使用权合同》、《授权委托书》、《龙门县财政局处理来文审核意见》，证实龙门县政府收回龙城＊＊牙签厂位于龙门县＊＊大道＊＊地段面积为</w:t>
      </w:r>
      <w:r>
        <w:rPr>
          <w:rFonts w:hint="eastAsia"/>
          <w:sz w:val="30"/>
          <w:szCs w:val="30"/>
        </w:rPr>
        <w:t>4800</w:t>
      </w:r>
      <w:r>
        <w:rPr>
          <w:rFonts w:hint="eastAsia"/>
          <w:sz w:val="30"/>
          <w:szCs w:val="30"/>
        </w:rPr>
        <w:t>平方米［土地证号：龙府国用（</w:t>
      </w:r>
      <w:r>
        <w:rPr>
          <w:rFonts w:hint="eastAsia"/>
          <w:sz w:val="30"/>
          <w:szCs w:val="30"/>
        </w:rPr>
        <w:t>1995</w:t>
      </w:r>
      <w:r>
        <w:rPr>
          <w:rFonts w:hint="eastAsia"/>
          <w:sz w:val="30"/>
          <w:szCs w:val="30"/>
        </w:rPr>
        <w:t>）第</w:t>
      </w:r>
      <w:r>
        <w:rPr>
          <w:rFonts w:hint="eastAsia"/>
          <w:sz w:val="30"/>
          <w:szCs w:val="30"/>
        </w:rPr>
        <w:t>1324100</w:t>
      </w:r>
      <w:r>
        <w:rPr>
          <w:rFonts w:hint="eastAsia"/>
          <w:sz w:val="30"/>
          <w:szCs w:val="30"/>
        </w:rPr>
        <w:t>＊＊＊＊号］的土地使用权，用作西电东送检修站的建设。龙门县政府授权县国土资源局、县土地储备中心负责处理盘整收回该宗土地，由罗某某授权李某某代理龙城＊＊牙签厂和龙门县土地储备中心处理该土地的盘整补偿事宜，龙门县土地储备中心具体由张某某和被告人李某某签订收回国有土地使用权合同。</w:t>
      </w:r>
    </w:p>
    <w:p w14:paraId="341606F7" w14:textId="77777777" w:rsidR="00844DC2" w:rsidRDefault="00844DC2">
      <w:pPr>
        <w:spacing w:line="500" w:lineRule="atLeast"/>
        <w:ind w:firstLine="600"/>
        <w:divId w:val="1749885097"/>
        <w:rPr>
          <w:rFonts w:hint="eastAsia"/>
          <w:sz w:val="30"/>
          <w:szCs w:val="30"/>
        </w:rPr>
      </w:pPr>
      <w:r>
        <w:rPr>
          <w:rFonts w:hint="eastAsia"/>
          <w:sz w:val="30"/>
          <w:szCs w:val="30"/>
        </w:rPr>
        <w:t>（</w:t>
      </w:r>
      <w:r>
        <w:rPr>
          <w:rFonts w:hint="eastAsia"/>
          <w:sz w:val="30"/>
          <w:szCs w:val="30"/>
        </w:rPr>
        <w:t>5</w:t>
      </w:r>
      <w:r>
        <w:rPr>
          <w:rFonts w:hint="eastAsia"/>
          <w:sz w:val="30"/>
          <w:szCs w:val="30"/>
        </w:rPr>
        <w:t>）中国建设银行股份有限公司龙门支行交易明细表，证实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r>
        <w:rPr>
          <w:rFonts w:hint="eastAsia"/>
          <w:sz w:val="30"/>
          <w:szCs w:val="30"/>
        </w:rPr>
        <w:t>8</w:t>
      </w:r>
      <w:r>
        <w:rPr>
          <w:rFonts w:hint="eastAsia"/>
          <w:sz w:val="30"/>
          <w:szCs w:val="30"/>
        </w:rPr>
        <w:t>月</w:t>
      </w:r>
      <w:r>
        <w:rPr>
          <w:rFonts w:hint="eastAsia"/>
          <w:sz w:val="30"/>
          <w:szCs w:val="30"/>
        </w:rPr>
        <w:t>23</w:t>
      </w:r>
      <w:r>
        <w:rPr>
          <w:rFonts w:hint="eastAsia"/>
          <w:sz w:val="30"/>
          <w:szCs w:val="30"/>
        </w:rPr>
        <w:t>日龙门县土地储备中心分别将</w:t>
      </w:r>
      <w:r>
        <w:rPr>
          <w:rFonts w:hint="eastAsia"/>
          <w:sz w:val="30"/>
          <w:szCs w:val="30"/>
        </w:rPr>
        <w:t>124</w:t>
      </w:r>
      <w:r>
        <w:rPr>
          <w:rFonts w:hint="eastAsia"/>
          <w:sz w:val="30"/>
          <w:szCs w:val="30"/>
        </w:rPr>
        <w:t>万元、</w:t>
      </w:r>
      <w:r>
        <w:rPr>
          <w:rFonts w:hint="eastAsia"/>
          <w:sz w:val="30"/>
          <w:szCs w:val="30"/>
        </w:rPr>
        <w:t>20</w:t>
      </w:r>
      <w:r>
        <w:rPr>
          <w:rFonts w:hint="eastAsia"/>
          <w:sz w:val="30"/>
          <w:szCs w:val="30"/>
        </w:rPr>
        <w:t>万元人民币划入到被告人李某某银行账户。</w:t>
      </w:r>
    </w:p>
    <w:p w14:paraId="4C15FE02" w14:textId="77777777" w:rsidR="00844DC2" w:rsidRDefault="00844DC2">
      <w:pPr>
        <w:spacing w:line="500" w:lineRule="atLeast"/>
        <w:ind w:firstLine="600"/>
        <w:divId w:val="275186787"/>
        <w:rPr>
          <w:rFonts w:hint="eastAsia"/>
          <w:sz w:val="30"/>
          <w:szCs w:val="30"/>
        </w:rPr>
      </w:pPr>
      <w:r>
        <w:rPr>
          <w:rFonts w:hint="eastAsia"/>
          <w:sz w:val="30"/>
          <w:szCs w:val="30"/>
        </w:rPr>
        <w:t>（</w:t>
      </w:r>
      <w:r>
        <w:rPr>
          <w:rFonts w:hint="eastAsia"/>
          <w:sz w:val="30"/>
          <w:szCs w:val="30"/>
        </w:rPr>
        <w:t>6</w:t>
      </w:r>
      <w:r>
        <w:rPr>
          <w:rFonts w:hint="eastAsia"/>
          <w:sz w:val="30"/>
          <w:szCs w:val="30"/>
        </w:rPr>
        <w:t>）中国建设银行股份有限公司龙门支行取款凭条，证实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日被告人李某某在该银行取款</w:t>
      </w:r>
      <w:r>
        <w:rPr>
          <w:rFonts w:hint="eastAsia"/>
          <w:sz w:val="30"/>
          <w:szCs w:val="30"/>
        </w:rPr>
        <w:t>14</w:t>
      </w:r>
      <w:r>
        <w:rPr>
          <w:rFonts w:hint="eastAsia"/>
          <w:sz w:val="30"/>
          <w:szCs w:val="30"/>
        </w:rPr>
        <w:t>万元。</w:t>
      </w:r>
    </w:p>
    <w:p w14:paraId="02BE691F" w14:textId="77777777" w:rsidR="00844DC2" w:rsidRDefault="00844DC2">
      <w:pPr>
        <w:spacing w:line="500" w:lineRule="atLeast"/>
        <w:ind w:firstLine="600"/>
        <w:divId w:val="1133787932"/>
        <w:rPr>
          <w:rFonts w:hint="eastAsia"/>
          <w:sz w:val="30"/>
          <w:szCs w:val="30"/>
        </w:rPr>
      </w:pPr>
      <w:r>
        <w:rPr>
          <w:rFonts w:hint="eastAsia"/>
          <w:sz w:val="30"/>
          <w:szCs w:val="30"/>
        </w:rPr>
        <w:t>（</w:t>
      </w:r>
      <w:r>
        <w:rPr>
          <w:rFonts w:hint="eastAsia"/>
          <w:sz w:val="30"/>
          <w:szCs w:val="30"/>
        </w:rPr>
        <w:t>7</w:t>
      </w:r>
      <w:r>
        <w:rPr>
          <w:rFonts w:hint="eastAsia"/>
          <w:sz w:val="30"/>
          <w:szCs w:val="30"/>
        </w:rPr>
        <w:t>）广东农村信用社存、取款凭证，证实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w:t>
      </w:r>
      <w:r>
        <w:rPr>
          <w:rFonts w:hint="eastAsia"/>
          <w:sz w:val="30"/>
          <w:szCs w:val="30"/>
        </w:rPr>
        <w:t>7</w:t>
      </w:r>
      <w:r>
        <w:rPr>
          <w:rFonts w:hint="eastAsia"/>
          <w:sz w:val="30"/>
          <w:szCs w:val="30"/>
        </w:rPr>
        <w:t>月</w:t>
      </w:r>
      <w:r>
        <w:rPr>
          <w:rFonts w:hint="eastAsia"/>
          <w:sz w:val="30"/>
          <w:szCs w:val="30"/>
        </w:rPr>
        <w:t>8</w:t>
      </w:r>
      <w:r>
        <w:rPr>
          <w:rFonts w:hint="eastAsia"/>
          <w:sz w:val="30"/>
          <w:szCs w:val="30"/>
        </w:rPr>
        <w:t>日张某某分别在广东农村信用社存入人民币</w:t>
      </w:r>
      <w:r>
        <w:rPr>
          <w:rFonts w:hint="eastAsia"/>
          <w:sz w:val="30"/>
          <w:szCs w:val="30"/>
        </w:rPr>
        <w:t>6</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日支取人民币</w:t>
      </w:r>
      <w:r>
        <w:rPr>
          <w:rFonts w:hint="eastAsia"/>
          <w:sz w:val="30"/>
          <w:szCs w:val="30"/>
        </w:rPr>
        <w:t>7</w:t>
      </w:r>
      <w:r>
        <w:rPr>
          <w:rFonts w:hint="eastAsia"/>
          <w:sz w:val="30"/>
          <w:szCs w:val="30"/>
        </w:rPr>
        <w:t>万元。</w:t>
      </w:r>
    </w:p>
    <w:p w14:paraId="5DD38E4C" w14:textId="77777777" w:rsidR="00844DC2" w:rsidRDefault="00844DC2">
      <w:pPr>
        <w:spacing w:line="500" w:lineRule="atLeast"/>
        <w:ind w:firstLine="600"/>
        <w:divId w:val="868681248"/>
        <w:rPr>
          <w:rFonts w:hint="eastAsia"/>
          <w:sz w:val="30"/>
          <w:szCs w:val="30"/>
        </w:rPr>
      </w:pPr>
      <w:r>
        <w:rPr>
          <w:rFonts w:hint="eastAsia"/>
          <w:sz w:val="30"/>
          <w:szCs w:val="30"/>
        </w:rPr>
        <w:t>（</w:t>
      </w:r>
      <w:r>
        <w:rPr>
          <w:rFonts w:hint="eastAsia"/>
          <w:sz w:val="30"/>
          <w:szCs w:val="30"/>
        </w:rPr>
        <w:t>8</w:t>
      </w:r>
      <w:r>
        <w:rPr>
          <w:rFonts w:hint="eastAsia"/>
          <w:sz w:val="30"/>
          <w:szCs w:val="30"/>
        </w:rPr>
        <w:t>）广东省暂时扣留（或冻结）财务收据、广东省罚款收据，证实被告人李某某分别在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日向办案机关退缴款项</w:t>
      </w:r>
      <w:r>
        <w:rPr>
          <w:rFonts w:hint="eastAsia"/>
          <w:sz w:val="30"/>
          <w:szCs w:val="30"/>
        </w:rPr>
        <w:t>50</w:t>
      </w:r>
      <w:r>
        <w:rPr>
          <w:rFonts w:hint="eastAsia"/>
          <w:sz w:val="30"/>
          <w:szCs w:val="30"/>
        </w:rPr>
        <w:t>万元、</w:t>
      </w:r>
      <w:r>
        <w:rPr>
          <w:rFonts w:hint="eastAsia"/>
          <w:sz w:val="30"/>
          <w:szCs w:val="30"/>
        </w:rPr>
        <w:t>260250</w:t>
      </w:r>
      <w:r>
        <w:rPr>
          <w:rFonts w:hint="eastAsia"/>
          <w:sz w:val="30"/>
          <w:szCs w:val="30"/>
        </w:rPr>
        <w:t>元，共计</w:t>
      </w:r>
      <w:r>
        <w:rPr>
          <w:rFonts w:hint="eastAsia"/>
          <w:sz w:val="30"/>
          <w:szCs w:val="30"/>
        </w:rPr>
        <w:t>760250</w:t>
      </w:r>
      <w:r>
        <w:rPr>
          <w:rFonts w:hint="eastAsia"/>
          <w:sz w:val="30"/>
          <w:szCs w:val="30"/>
        </w:rPr>
        <w:t>元。</w:t>
      </w:r>
    </w:p>
    <w:p w14:paraId="1806D0C2" w14:textId="77777777" w:rsidR="00844DC2" w:rsidRDefault="00844DC2">
      <w:pPr>
        <w:spacing w:line="500" w:lineRule="atLeast"/>
        <w:ind w:firstLine="600"/>
        <w:divId w:val="372462387"/>
        <w:rPr>
          <w:rFonts w:hint="eastAsia"/>
          <w:sz w:val="30"/>
          <w:szCs w:val="30"/>
        </w:rPr>
      </w:pPr>
      <w:r>
        <w:rPr>
          <w:rFonts w:hint="eastAsia"/>
          <w:sz w:val="30"/>
          <w:szCs w:val="30"/>
        </w:rPr>
        <w:t>2</w:t>
      </w:r>
      <w:r>
        <w:rPr>
          <w:rFonts w:hint="eastAsia"/>
          <w:sz w:val="30"/>
          <w:szCs w:val="30"/>
        </w:rPr>
        <w:t>、证人证言</w:t>
      </w:r>
    </w:p>
    <w:p w14:paraId="5883501B" w14:textId="77777777" w:rsidR="00844DC2" w:rsidRDefault="00844DC2">
      <w:pPr>
        <w:spacing w:line="500" w:lineRule="atLeast"/>
        <w:ind w:firstLine="600"/>
        <w:divId w:val="1641762231"/>
        <w:rPr>
          <w:rFonts w:hint="eastAsia"/>
          <w:sz w:val="30"/>
          <w:szCs w:val="30"/>
        </w:rPr>
      </w:pPr>
      <w:r>
        <w:rPr>
          <w:rFonts w:hint="eastAsia"/>
          <w:sz w:val="30"/>
          <w:szCs w:val="30"/>
        </w:rPr>
        <w:t>（</w:t>
      </w:r>
      <w:r>
        <w:rPr>
          <w:rFonts w:hint="eastAsia"/>
          <w:sz w:val="30"/>
          <w:szCs w:val="30"/>
        </w:rPr>
        <w:t>1</w:t>
      </w:r>
      <w:r>
        <w:rPr>
          <w:rFonts w:hint="eastAsia"/>
          <w:sz w:val="30"/>
          <w:szCs w:val="30"/>
        </w:rPr>
        <w:t>）证人张某某证言，大约在</w:t>
      </w:r>
      <w:r>
        <w:rPr>
          <w:rFonts w:hint="eastAsia"/>
          <w:sz w:val="30"/>
          <w:szCs w:val="30"/>
        </w:rPr>
        <w:t>2010</w:t>
      </w:r>
      <w:r>
        <w:rPr>
          <w:rFonts w:hint="eastAsia"/>
          <w:sz w:val="30"/>
          <w:szCs w:val="30"/>
        </w:rPr>
        <w:t>年底或</w:t>
      </w:r>
      <w:r>
        <w:rPr>
          <w:rFonts w:hint="eastAsia"/>
          <w:sz w:val="30"/>
          <w:szCs w:val="30"/>
        </w:rPr>
        <w:t>2011</w:t>
      </w:r>
      <w:r>
        <w:rPr>
          <w:rFonts w:hint="eastAsia"/>
          <w:sz w:val="30"/>
          <w:szCs w:val="30"/>
        </w:rPr>
        <w:t>年初的时候，县政府督查办的王某某与湖南电网龙门维护站的周某某来到储备中心办公室问我县城附近有没有</w:t>
      </w:r>
      <w:r>
        <w:rPr>
          <w:rFonts w:hint="eastAsia"/>
          <w:sz w:val="30"/>
          <w:szCs w:val="30"/>
        </w:rPr>
        <w:t>7</w:t>
      </w:r>
      <w:r>
        <w:rPr>
          <w:rFonts w:hint="eastAsia"/>
          <w:sz w:val="30"/>
          <w:szCs w:val="30"/>
        </w:rPr>
        <w:t>至</w:t>
      </w:r>
      <w:r>
        <w:rPr>
          <w:rFonts w:hint="eastAsia"/>
          <w:sz w:val="30"/>
          <w:szCs w:val="30"/>
        </w:rPr>
        <w:t>8</w:t>
      </w:r>
      <w:r>
        <w:rPr>
          <w:rFonts w:hint="eastAsia"/>
          <w:sz w:val="30"/>
          <w:szCs w:val="30"/>
        </w:rPr>
        <w:t>亩闲置的土地或建设用地，说县政府比较重视这项工作，之后我和胡主任通过查找就找到龙城＊＊牙签厂这块地。我和胡某某副主任等人到了＊＊村，向该村书记苏某录等人调查，村民说该地是李某某的。审查时，我们要求李某某提供这块地的土地使用证、＊＊牙签厂的营业执照、委托书、身份证等。我当时都没认真看李某某提供的国土使用证的办证时间、权属人，觉得她有土地使用证就行了，看到“龙府国用（</w:t>
      </w:r>
      <w:r>
        <w:rPr>
          <w:rFonts w:hint="eastAsia"/>
          <w:sz w:val="30"/>
          <w:szCs w:val="30"/>
        </w:rPr>
        <w:t>1995</w:t>
      </w:r>
      <w:r>
        <w:rPr>
          <w:rFonts w:hint="eastAsia"/>
          <w:sz w:val="30"/>
          <w:szCs w:val="30"/>
        </w:rPr>
        <w:t>）第</w:t>
      </w:r>
      <w:r>
        <w:rPr>
          <w:rFonts w:hint="eastAsia"/>
          <w:sz w:val="30"/>
          <w:szCs w:val="30"/>
        </w:rPr>
        <w:t>132400</w:t>
      </w:r>
      <w:r>
        <w:rPr>
          <w:rFonts w:hint="eastAsia"/>
          <w:sz w:val="30"/>
          <w:szCs w:val="30"/>
        </w:rPr>
        <w:t>＊＊＊＊号”这本国土证，我发现这本国土证存在一些异常，第一就是为什么用旧的用地平面图贴在新国土证上；第二就是用地平面图上方显示的“龙城＊＊牙签厂用地平面图”字样是用白色字条黏贴覆盖了原来的“龙门县＊＊竹木购销站土地平面图”，但我没有去调查核实。</w:t>
      </w:r>
    </w:p>
    <w:p w14:paraId="40A50D66" w14:textId="77777777" w:rsidR="00844DC2" w:rsidRDefault="00844DC2">
      <w:pPr>
        <w:spacing w:line="500" w:lineRule="atLeast"/>
        <w:ind w:firstLine="600"/>
        <w:divId w:val="2054502686"/>
        <w:rPr>
          <w:rFonts w:hint="eastAsia"/>
          <w:sz w:val="30"/>
          <w:szCs w:val="30"/>
        </w:rPr>
      </w:pPr>
      <w:r>
        <w:rPr>
          <w:rFonts w:hint="eastAsia"/>
          <w:sz w:val="30"/>
          <w:szCs w:val="30"/>
        </w:rPr>
        <w:t>我和胡某某第二次去李某某家谈后，确定土地每平方</w:t>
      </w:r>
      <w:r>
        <w:rPr>
          <w:rFonts w:hint="eastAsia"/>
          <w:sz w:val="30"/>
          <w:szCs w:val="30"/>
        </w:rPr>
        <w:t>300</w:t>
      </w:r>
      <w:r>
        <w:rPr>
          <w:rFonts w:hint="eastAsia"/>
          <w:sz w:val="30"/>
          <w:szCs w:val="30"/>
        </w:rPr>
        <w:t>元时，她说为了感谢我和胡某某在盘整这块土地时这么辛苦，给我和胡某某每人</w:t>
      </w:r>
      <w:r>
        <w:rPr>
          <w:rFonts w:hint="eastAsia"/>
          <w:sz w:val="30"/>
          <w:szCs w:val="30"/>
        </w:rPr>
        <w:t>2</w:t>
      </w:r>
      <w:r>
        <w:rPr>
          <w:rFonts w:hint="eastAsia"/>
          <w:sz w:val="30"/>
          <w:szCs w:val="30"/>
        </w:rPr>
        <w:t>万元作为好处费。湖南电网拨款到县财政局后，县财政局就将款项拨到了县土地储备中心的专用账户上，款项到账后，通过县土地储备中心建设银行的专用账户将</w:t>
      </w:r>
      <w:r>
        <w:rPr>
          <w:rFonts w:hint="eastAsia"/>
          <w:sz w:val="30"/>
          <w:szCs w:val="30"/>
        </w:rPr>
        <w:t>144</w:t>
      </w:r>
      <w:r>
        <w:rPr>
          <w:rFonts w:hint="eastAsia"/>
          <w:sz w:val="30"/>
          <w:szCs w:val="30"/>
        </w:rPr>
        <w:t>万元分</w:t>
      </w:r>
      <w:r>
        <w:rPr>
          <w:rFonts w:hint="eastAsia"/>
          <w:sz w:val="30"/>
          <w:szCs w:val="30"/>
        </w:rPr>
        <w:t>2</w:t>
      </w:r>
      <w:r>
        <w:rPr>
          <w:rFonts w:hint="eastAsia"/>
          <w:sz w:val="30"/>
          <w:szCs w:val="30"/>
        </w:rPr>
        <w:t>次拨款给李某某，第一次拔了</w:t>
      </w:r>
      <w:r>
        <w:rPr>
          <w:rFonts w:hint="eastAsia"/>
          <w:sz w:val="30"/>
          <w:szCs w:val="30"/>
        </w:rPr>
        <w:t>124</w:t>
      </w:r>
      <w:r>
        <w:rPr>
          <w:rFonts w:hint="eastAsia"/>
          <w:sz w:val="30"/>
          <w:szCs w:val="30"/>
        </w:rPr>
        <w:t>万元，隔了一个月左右，发现该土地不存在争议，就将剩余的</w:t>
      </w:r>
      <w:r>
        <w:rPr>
          <w:rFonts w:hint="eastAsia"/>
          <w:sz w:val="30"/>
          <w:szCs w:val="30"/>
        </w:rPr>
        <w:t>20</w:t>
      </w:r>
      <w:r>
        <w:rPr>
          <w:rFonts w:hint="eastAsia"/>
          <w:sz w:val="30"/>
          <w:szCs w:val="30"/>
        </w:rPr>
        <w:t>万元拨给了李某某。土地款项转账到李某某的账户之后不久，大概是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月份左右的一天，胡某某打电话给我，我从县土地储备中心办公室出来，上到胡某某的车上，见到用黑色的袋子装着一叠钱，面额都是</w:t>
      </w:r>
      <w:r>
        <w:rPr>
          <w:rFonts w:hint="eastAsia"/>
          <w:sz w:val="30"/>
          <w:szCs w:val="30"/>
        </w:rPr>
        <w:t>100</w:t>
      </w:r>
      <w:r>
        <w:rPr>
          <w:rFonts w:hint="eastAsia"/>
          <w:sz w:val="30"/>
          <w:szCs w:val="30"/>
        </w:rPr>
        <w:t>元，胡某某告诉我这些钱是李某某叫他去建设银行时交给他的，一共是</w:t>
      </w:r>
      <w:r>
        <w:rPr>
          <w:rFonts w:hint="eastAsia"/>
          <w:sz w:val="30"/>
          <w:szCs w:val="30"/>
        </w:rPr>
        <w:t>14</w:t>
      </w:r>
      <w:r>
        <w:rPr>
          <w:rFonts w:hint="eastAsia"/>
          <w:sz w:val="30"/>
          <w:szCs w:val="30"/>
        </w:rPr>
        <w:t>万元，胡某某说这</w:t>
      </w:r>
      <w:r>
        <w:rPr>
          <w:rFonts w:hint="eastAsia"/>
          <w:sz w:val="30"/>
          <w:szCs w:val="30"/>
        </w:rPr>
        <w:t>14</w:t>
      </w:r>
      <w:r>
        <w:rPr>
          <w:rFonts w:hint="eastAsia"/>
          <w:sz w:val="30"/>
          <w:szCs w:val="30"/>
        </w:rPr>
        <w:t>万元是李某某给我们的“好处费”，说是给我们拿去喝茶的，胡某某将</w:t>
      </w:r>
      <w:r>
        <w:rPr>
          <w:rFonts w:hint="eastAsia"/>
          <w:sz w:val="30"/>
          <w:szCs w:val="30"/>
        </w:rPr>
        <w:t>14</w:t>
      </w:r>
      <w:r>
        <w:rPr>
          <w:rFonts w:hint="eastAsia"/>
          <w:sz w:val="30"/>
          <w:szCs w:val="30"/>
        </w:rPr>
        <w:t>万元中的</w:t>
      </w:r>
      <w:r>
        <w:rPr>
          <w:rFonts w:hint="eastAsia"/>
          <w:sz w:val="30"/>
          <w:szCs w:val="30"/>
        </w:rPr>
        <w:t>7</w:t>
      </w:r>
      <w:r>
        <w:rPr>
          <w:rFonts w:hint="eastAsia"/>
          <w:sz w:val="30"/>
          <w:szCs w:val="30"/>
        </w:rPr>
        <w:t>万元交给我，我拿了这</w:t>
      </w:r>
      <w:r>
        <w:rPr>
          <w:rFonts w:hint="eastAsia"/>
          <w:sz w:val="30"/>
          <w:szCs w:val="30"/>
        </w:rPr>
        <w:t>7</w:t>
      </w:r>
      <w:r>
        <w:rPr>
          <w:rFonts w:hint="eastAsia"/>
          <w:sz w:val="30"/>
          <w:szCs w:val="30"/>
        </w:rPr>
        <w:t>万元，其中</w:t>
      </w:r>
      <w:r>
        <w:rPr>
          <w:rFonts w:hint="eastAsia"/>
          <w:sz w:val="30"/>
          <w:szCs w:val="30"/>
        </w:rPr>
        <w:t>6</w:t>
      </w:r>
      <w:r>
        <w:rPr>
          <w:rFonts w:hint="eastAsia"/>
          <w:sz w:val="30"/>
          <w:szCs w:val="30"/>
        </w:rPr>
        <w:t>万元现金存进了以我名义在农信社开的账户中，过了几天，我又存进另外的</w:t>
      </w:r>
      <w:r>
        <w:rPr>
          <w:rFonts w:hint="eastAsia"/>
          <w:sz w:val="30"/>
          <w:szCs w:val="30"/>
        </w:rPr>
        <w:t>1</w:t>
      </w:r>
      <w:r>
        <w:rPr>
          <w:rFonts w:hint="eastAsia"/>
          <w:sz w:val="30"/>
          <w:szCs w:val="30"/>
        </w:rPr>
        <w:t>万元，再过了几天我委托我的亲戚邱某某去取那</w:t>
      </w:r>
      <w:r>
        <w:rPr>
          <w:rFonts w:hint="eastAsia"/>
          <w:sz w:val="30"/>
          <w:szCs w:val="30"/>
        </w:rPr>
        <w:t>7</w:t>
      </w:r>
      <w:r>
        <w:rPr>
          <w:rFonts w:hint="eastAsia"/>
          <w:sz w:val="30"/>
          <w:szCs w:val="30"/>
        </w:rPr>
        <w:t>万元现金用于做煤炭生意。大约在</w:t>
      </w:r>
      <w:r>
        <w:rPr>
          <w:rFonts w:hint="eastAsia"/>
          <w:sz w:val="30"/>
          <w:szCs w:val="30"/>
        </w:rPr>
        <w:t>2012</w:t>
      </w:r>
      <w:r>
        <w:rPr>
          <w:rFonts w:hint="eastAsia"/>
          <w:sz w:val="30"/>
          <w:szCs w:val="30"/>
        </w:rPr>
        <w:t>年下半年，纪委开始调查李某某的时候，我和胡某某将各自的</w:t>
      </w:r>
      <w:r>
        <w:rPr>
          <w:rFonts w:hint="eastAsia"/>
          <w:sz w:val="30"/>
          <w:szCs w:val="30"/>
        </w:rPr>
        <w:t>7</w:t>
      </w:r>
      <w:r>
        <w:rPr>
          <w:rFonts w:hint="eastAsia"/>
          <w:sz w:val="30"/>
          <w:szCs w:val="30"/>
        </w:rPr>
        <w:t>万元人民币退给了李某某的儿子。</w:t>
      </w:r>
    </w:p>
    <w:p w14:paraId="16FFE9FC" w14:textId="77777777" w:rsidR="00844DC2" w:rsidRDefault="00844DC2">
      <w:pPr>
        <w:spacing w:line="500" w:lineRule="atLeast"/>
        <w:ind w:firstLine="600"/>
        <w:divId w:val="1563175031"/>
        <w:rPr>
          <w:rFonts w:hint="eastAsia"/>
          <w:sz w:val="30"/>
          <w:szCs w:val="30"/>
        </w:rPr>
      </w:pPr>
      <w:r>
        <w:rPr>
          <w:rFonts w:hint="eastAsia"/>
          <w:sz w:val="30"/>
          <w:szCs w:val="30"/>
        </w:rPr>
        <w:t>（</w:t>
      </w:r>
      <w:r>
        <w:rPr>
          <w:rFonts w:hint="eastAsia"/>
          <w:sz w:val="30"/>
          <w:szCs w:val="30"/>
        </w:rPr>
        <w:t>2</w:t>
      </w:r>
      <w:r>
        <w:rPr>
          <w:rFonts w:hint="eastAsia"/>
          <w:sz w:val="30"/>
          <w:szCs w:val="30"/>
        </w:rPr>
        <w:t>）证人胡某某证言，我和张某某一起去李某某家协商土地价格三次，我告诉她该宗土地没有缴纳出让金，也存在村民争议，最后她同意以</w:t>
      </w:r>
      <w:r>
        <w:rPr>
          <w:rFonts w:hint="eastAsia"/>
          <w:sz w:val="30"/>
          <w:szCs w:val="30"/>
        </w:rPr>
        <w:t>300</w:t>
      </w:r>
      <w:r>
        <w:rPr>
          <w:rFonts w:hint="eastAsia"/>
          <w:sz w:val="30"/>
          <w:szCs w:val="30"/>
        </w:rPr>
        <w:t>元每平方米的价格征收该宗地，共计</w:t>
      </w:r>
      <w:r>
        <w:rPr>
          <w:rFonts w:hint="eastAsia"/>
          <w:sz w:val="30"/>
          <w:szCs w:val="30"/>
        </w:rPr>
        <w:t>144</w:t>
      </w:r>
      <w:r>
        <w:rPr>
          <w:rFonts w:hint="eastAsia"/>
          <w:sz w:val="30"/>
          <w:szCs w:val="30"/>
        </w:rPr>
        <w:t>万元。李某某拿到征地款（</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日）后第二天，李某某打电话叫我到龙门县建设银行拿一些东西，我当时意识到是拿钱，然后我开自己的车到建设银行，到了以后，她在建设银行的贵宾室把</w:t>
      </w:r>
      <w:r>
        <w:rPr>
          <w:rFonts w:hint="eastAsia"/>
          <w:sz w:val="30"/>
          <w:szCs w:val="30"/>
        </w:rPr>
        <w:t>14</w:t>
      </w:r>
      <w:r>
        <w:rPr>
          <w:rFonts w:hint="eastAsia"/>
          <w:sz w:val="30"/>
          <w:szCs w:val="30"/>
        </w:rPr>
        <w:t>万元给我，我拿了钱之后回到国土局门口，在车上打电话给张某某说李某某已经给了钱，叫他下来，他下来之后上了我的车，然后他在装钱的礼品袋里分出</w:t>
      </w:r>
      <w:r>
        <w:rPr>
          <w:rFonts w:hint="eastAsia"/>
          <w:sz w:val="30"/>
          <w:szCs w:val="30"/>
        </w:rPr>
        <w:t>7</w:t>
      </w:r>
      <w:r>
        <w:rPr>
          <w:rFonts w:hint="eastAsia"/>
          <w:sz w:val="30"/>
          <w:szCs w:val="30"/>
        </w:rPr>
        <w:t>万元拿走，临走时他说剩下</w:t>
      </w:r>
      <w:r>
        <w:rPr>
          <w:rFonts w:hint="eastAsia"/>
          <w:sz w:val="30"/>
          <w:szCs w:val="30"/>
        </w:rPr>
        <w:t>7</w:t>
      </w:r>
      <w:r>
        <w:rPr>
          <w:rFonts w:hint="eastAsia"/>
          <w:sz w:val="30"/>
          <w:szCs w:val="30"/>
        </w:rPr>
        <w:t>万元由我放好，我个人消费了</w:t>
      </w:r>
      <w:r>
        <w:rPr>
          <w:rFonts w:hint="eastAsia"/>
          <w:sz w:val="30"/>
          <w:szCs w:val="30"/>
        </w:rPr>
        <w:t>2</w:t>
      </w:r>
      <w:r>
        <w:rPr>
          <w:rFonts w:hint="eastAsia"/>
          <w:sz w:val="30"/>
          <w:szCs w:val="30"/>
        </w:rPr>
        <w:t>万元，</w:t>
      </w:r>
      <w:r>
        <w:rPr>
          <w:rFonts w:hint="eastAsia"/>
          <w:sz w:val="30"/>
          <w:szCs w:val="30"/>
        </w:rPr>
        <w:t>5</w:t>
      </w:r>
      <w:r>
        <w:rPr>
          <w:rFonts w:hint="eastAsia"/>
          <w:sz w:val="30"/>
          <w:szCs w:val="30"/>
        </w:rPr>
        <w:t>万元拿回家里放进柜子。</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月李某某被纪委调查，李某某的儿子就打电话给我说需要用钱，我和张某某分两次将</w:t>
      </w:r>
      <w:r>
        <w:rPr>
          <w:rFonts w:hint="eastAsia"/>
          <w:sz w:val="30"/>
          <w:szCs w:val="30"/>
        </w:rPr>
        <w:t>14</w:t>
      </w:r>
      <w:r>
        <w:rPr>
          <w:rFonts w:hint="eastAsia"/>
          <w:sz w:val="30"/>
          <w:szCs w:val="30"/>
        </w:rPr>
        <w:t>万元给回了她儿子。实际上我和张主任在李某某答应给我们</w:t>
      </w:r>
      <w:r>
        <w:rPr>
          <w:rFonts w:hint="eastAsia"/>
          <w:sz w:val="30"/>
          <w:szCs w:val="30"/>
        </w:rPr>
        <w:t>14</w:t>
      </w:r>
      <w:r>
        <w:rPr>
          <w:rFonts w:hint="eastAsia"/>
          <w:sz w:val="30"/>
          <w:szCs w:val="30"/>
        </w:rPr>
        <w:t>万元的时候就已经商量好打算一人</w:t>
      </w:r>
      <w:r>
        <w:rPr>
          <w:rFonts w:hint="eastAsia"/>
          <w:sz w:val="30"/>
          <w:szCs w:val="30"/>
        </w:rPr>
        <w:t>7</w:t>
      </w:r>
      <w:r>
        <w:rPr>
          <w:rFonts w:hint="eastAsia"/>
          <w:sz w:val="30"/>
          <w:szCs w:val="30"/>
        </w:rPr>
        <w:t>万元分掉，因为湖南佬根本不知道有这笔钱。李某某给我们好处费，一是为了感谢我们储备中心为了盘整这块土地评估、测量、估价所做的工作，二是加速处理土地，不想节外生枝，特别是村民对这块土地存在矛盾和不满，而且那块土地也没有交土地出证金。李某某主动说，这块用地这么困难，又要完善</w:t>
      </w:r>
      <w:r>
        <w:rPr>
          <w:rFonts w:hint="eastAsia"/>
          <w:sz w:val="30"/>
          <w:szCs w:val="30"/>
        </w:rPr>
        <w:t>手续，我拿到钱后给</w:t>
      </w:r>
      <w:r>
        <w:rPr>
          <w:rFonts w:hint="eastAsia"/>
          <w:sz w:val="30"/>
          <w:szCs w:val="30"/>
        </w:rPr>
        <w:t>14</w:t>
      </w:r>
      <w:r>
        <w:rPr>
          <w:rFonts w:hint="eastAsia"/>
          <w:sz w:val="30"/>
          <w:szCs w:val="30"/>
        </w:rPr>
        <w:t>万元，其中</w:t>
      </w:r>
      <w:r>
        <w:rPr>
          <w:rFonts w:hint="eastAsia"/>
          <w:sz w:val="30"/>
          <w:szCs w:val="30"/>
        </w:rPr>
        <w:t>10</w:t>
      </w:r>
      <w:r>
        <w:rPr>
          <w:rFonts w:hint="eastAsia"/>
          <w:sz w:val="30"/>
          <w:szCs w:val="30"/>
        </w:rPr>
        <w:t>万元给“湖南佬”完善手续其余</w:t>
      </w:r>
      <w:r>
        <w:rPr>
          <w:rFonts w:hint="eastAsia"/>
          <w:sz w:val="30"/>
          <w:szCs w:val="30"/>
        </w:rPr>
        <w:t>4</w:t>
      </w:r>
      <w:r>
        <w:rPr>
          <w:rFonts w:hint="eastAsia"/>
          <w:sz w:val="30"/>
          <w:szCs w:val="30"/>
        </w:rPr>
        <w:t>万元，你们一人</w:t>
      </w:r>
      <w:r>
        <w:rPr>
          <w:rFonts w:hint="eastAsia"/>
          <w:sz w:val="30"/>
          <w:szCs w:val="30"/>
        </w:rPr>
        <w:t>2</w:t>
      </w:r>
      <w:r>
        <w:rPr>
          <w:rFonts w:hint="eastAsia"/>
          <w:sz w:val="30"/>
          <w:szCs w:val="30"/>
        </w:rPr>
        <w:t>万元。土地补偿还没有打到她卡的时候，她来到我和张某某的办公室（只有我们三人在办公室），李某某开玩笑说给回我和张某某</w:t>
      </w:r>
      <w:r>
        <w:rPr>
          <w:rFonts w:hint="eastAsia"/>
          <w:sz w:val="30"/>
          <w:szCs w:val="30"/>
        </w:rPr>
        <w:t>10</w:t>
      </w:r>
      <w:r>
        <w:rPr>
          <w:rFonts w:hint="eastAsia"/>
          <w:sz w:val="30"/>
          <w:szCs w:val="30"/>
        </w:rPr>
        <w:t>多万元作好处费，我和张某某都说好。</w:t>
      </w:r>
    </w:p>
    <w:p w14:paraId="72C0198C" w14:textId="77777777" w:rsidR="00844DC2" w:rsidRDefault="00844DC2">
      <w:pPr>
        <w:spacing w:line="500" w:lineRule="atLeast"/>
        <w:ind w:firstLine="600"/>
        <w:divId w:val="1866676367"/>
        <w:rPr>
          <w:rFonts w:hint="eastAsia"/>
          <w:sz w:val="30"/>
          <w:szCs w:val="30"/>
        </w:rPr>
      </w:pPr>
      <w:r>
        <w:rPr>
          <w:rFonts w:hint="eastAsia"/>
          <w:sz w:val="30"/>
          <w:szCs w:val="30"/>
        </w:rPr>
        <w:t>（</w:t>
      </w:r>
      <w:r>
        <w:rPr>
          <w:rFonts w:hint="eastAsia"/>
          <w:sz w:val="30"/>
          <w:szCs w:val="30"/>
        </w:rPr>
        <w:t>3</w:t>
      </w:r>
      <w:r>
        <w:rPr>
          <w:rFonts w:hint="eastAsia"/>
          <w:sz w:val="30"/>
          <w:szCs w:val="30"/>
        </w:rPr>
        <w:t>）证人朱某某证言，购买龙门县＊＊村</w:t>
      </w:r>
      <w:r>
        <w:rPr>
          <w:rFonts w:hint="eastAsia"/>
          <w:sz w:val="30"/>
          <w:szCs w:val="30"/>
        </w:rPr>
        <w:t>4800</w:t>
      </w:r>
      <w:r>
        <w:rPr>
          <w:rFonts w:hint="eastAsia"/>
          <w:sz w:val="30"/>
          <w:szCs w:val="30"/>
        </w:rPr>
        <w:t>平方米的土地使用权最早是李某某与林某某两人从竹木购销站站长黄某某手中购买的，大约</w:t>
      </w:r>
      <w:r>
        <w:rPr>
          <w:rFonts w:hint="eastAsia"/>
          <w:sz w:val="30"/>
          <w:szCs w:val="30"/>
        </w:rPr>
        <w:t>2001</w:t>
      </w:r>
      <w:r>
        <w:rPr>
          <w:rFonts w:hint="eastAsia"/>
          <w:sz w:val="30"/>
          <w:szCs w:val="30"/>
        </w:rPr>
        <w:t>年，我得知林某某要转让该地块其名下的股份，于是我以</w:t>
      </w:r>
      <w:r>
        <w:rPr>
          <w:rFonts w:hint="eastAsia"/>
          <w:sz w:val="30"/>
          <w:szCs w:val="30"/>
        </w:rPr>
        <w:t>3.4</w:t>
      </w:r>
      <w:r>
        <w:rPr>
          <w:rFonts w:hint="eastAsia"/>
          <w:sz w:val="30"/>
          <w:szCs w:val="30"/>
        </w:rPr>
        <w:t>万元买下林某某手中的股份，我与李某某两人各占该地块的</w:t>
      </w:r>
      <w:r>
        <w:rPr>
          <w:rFonts w:hint="eastAsia"/>
          <w:sz w:val="30"/>
          <w:szCs w:val="30"/>
        </w:rPr>
        <w:t>50%</w:t>
      </w:r>
      <w:r>
        <w:rPr>
          <w:rFonts w:hint="eastAsia"/>
          <w:sz w:val="30"/>
          <w:szCs w:val="30"/>
        </w:rPr>
        <w:t>股份。</w:t>
      </w:r>
    </w:p>
    <w:p w14:paraId="4EA1081E" w14:textId="77777777" w:rsidR="00844DC2" w:rsidRDefault="00844DC2">
      <w:pPr>
        <w:spacing w:line="500" w:lineRule="atLeast"/>
        <w:ind w:firstLine="600"/>
        <w:divId w:val="1819835084"/>
        <w:rPr>
          <w:rFonts w:hint="eastAsia"/>
          <w:sz w:val="30"/>
          <w:szCs w:val="30"/>
        </w:rPr>
      </w:pPr>
      <w:r>
        <w:rPr>
          <w:rFonts w:hint="eastAsia"/>
          <w:sz w:val="30"/>
          <w:szCs w:val="30"/>
        </w:rPr>
        <w:t>大概是</w:t>
      </w:r>
      <w:r>
        <w:rPr>
          <w:rFonts w:hint="eastAsia"/>
          <w:sz w:val="30"/>
          <w:szCs w:val="30"/>
        </w:rPr>
        <w:t>2010</w:t>
      </w:r>
      <w:r>
        <w:rPr>
          <w:rFonts w:hint="eastAsia"/>
          <w:sz w:val="30"/>
          <w:szCs w:val="30"/>
        </w:rPr>
        <w:t>年底或者</w:t>
      </w:r>
      <w:r>
        <w:rPr>
          <w:rFonts w:hint="eastAsia"/>
          <w:sz w:val="30"/>
          <w:szCs w:val="30"/>
        </w:rPr>
        <w:t>2011</w:t>
      </w:r>
      <w:r>
        <w:rPr>
          <w:rFonts w:hint="eastAsia"/>
          <w:sz w:val="30"/>
          <w:szCs w:val="30"/>
        </w:rPr>
        <w:t>年初的时候，李某某告诉我，我们合股购买的＊＊地段的土地政府要盘整回购，回购的价格是每平方米</w:t>
      </w:r>
      <w:r>
        <w:rPr>
          <w:rFonts w:hint="eastAsia"/>
          <w:sz w:val="30"/>
          <w:szCs w:val="30"/>
        </w:rPr>
        <w:t>300</w:t>
      </w:r>
      <w:r>
        <w:rPr>
          <w:rFonts w:hint="eastAsia"/>
          <w:sz w:val="30"/>
          <w:szCs w:val="30"/>
        </w:rPr>
        <w:t>元，开始的时候觉得价格太低是不同意被政府回购的，后来李某某告诉我，这</w:t>
      </w:r>
      <w:r>
        <w:rPr>
          <w:rFonts w:hint="eastAsia"/>
          <w:sz w:val="30"/>
          <w:szCs w:val="30"/>
        </w:rPr>
        <w:t>4800</w:t>
      </w:r>
      <w:r>
        <w:rPr>
          <w:rFonts w:hint="eastAsia"/>
          <w:sz w:val="30"/>
          <w:szCs w:val="30"/>
        </w:rPr>
        <w:t>平方米的土地是政府规划的红线图范围内，是政府必须征收的，我们如果不被征收，政府也不会批准我们在该地块上面建设。当时李某某还跟我说这块地是向黄某某买的，没有交土地出让金，我们后来过户也没有交土地出让金，听到李某某这样说，最后我才同意以每平方米</w:t>
      </w:r>
      <w:r>
        <w:rPr>
          <w:rFonts w:hint="eastAsia"/>
          <w:sz w:val="30"/>
          <w:szCs w:val="30"/>
        </w:rPr>
        <w:t>300</w:t>
      </w:r>
      <w:r>
        <w:rPr>
          <w:rFonts w:hint="eastAsia"/>
          <w:sz w:val="30"/>
          <w:szCs w:val="30"/>
        </w:rPr>
        <w:t>元的价格被政府盘整征收。</w:t>
      </w:r>
      <w:r>
        <w:rPr>
          <w:rFonts w:hint="eastAsia"/>
          <w:sz w:val="30"/>
          <w:szCs w:val="30"/>
        </w:rPr>
        <w:t>144</w:t>
      </w:r>
      <w:r>
        <w:rPr>
          <w:rFonts w:hint="eastAsia"/>
          <w:sz w:val="30"/>
          <w:szCs w:val="30"/>
        </w:rPr>
        <w:t>万元的补偿款，其中</w:t>
      </w:r>
      <w:r>
        <w:rPr>
          <w:rFonts w:hint="eastAsia"/>
          <w:sz w:val="30"/>
          <w:szCs w:val="30"/>
        </w:rPr>
        <w:t>1</w:t>
      </w:r>
      <w:r>
        <w:rPr>
          <w:rFonts w:hint="eastAsia"/>
          <w:sz w:val="30"/>
          <w:szCs w:val="30"/>
        </w:rPr>
        <w:t>万元给罗某某，作为该土地挂靠牙签厂办理相关手续的辛苦费，李某某跟我说拿其中</w:t>
      </w:r>
      <w:r>
        <w:rPr>
          <w:rFonts w:hint="eastAsia"/>
          <w:sz w:val="30"/>
          <w:szCs w:val="30"/>
        </w:rPr>
        <w:t>20</w:t>
      </w:r>
      <w:r>
        <w:rPr>
          <w:rFonts w:hint="eastAsia"/>
          <w:sz w:val="30"/>
          <w:szCs w:val="30"/>
        </w:rPr>
        <w:t>万元去处理一些关系，所以剩下</w:t>
      </w:r>
      <w:r>
        <w:rPr>
          <w:rFonts w:hint="eastAsia"/>
          <w:sz w:val="30"/>
          <w:szCs w:val="30"/>
        </w:rPr>
        <w:t>123</w:t>
      </w:r>
      <w:r>
        <w:rPr>
          <w:rFonts w:hint="eastAsia"/>
          <w:sz w:val="30"/>
          <w:szCs w:val="30"/>
        </w:rPr>
        <w:t>万元，就由我与李某某两人每人各分得</w:t>
      </w:r>
      <w:r>
        <w:rPr>
          <w:rFonts w:hint="eastAsia"/>
          <w:sz w:val="30"/>
          <w:szCs w:val="30"/>
        </w:rPr>
        <w:t>61.5</w:t>
      </w:r>
      <w:r>
        <w:rPr>
          <w:rFonts w:hint="eastAsia"/>
          <w:sz w:val="30"/>
          <w:szCs w:val="30"/>
        </w:rPr>
        <w:t>万元。李某某跟我说那</w:t>
      </w:r>
      <w:r>
        <w:rPr>
          <w:rFonts w:hint="eastAsia"/>
          <w:sz w:val="30"/>
          <w:szCs w:val="30"/>
        </w:rPr>
        <w:t>20</w:t>
      </w:r>
      <w:r>
        <w:rPr>
          <w:rFonts w:hint="eastAsia"/>
          <w:sz w:val="30"/>
          <w:szCs w:val="30"/>
        </w:rPr>
        <w:t>万元是要给国土局的负责该土地盘整工作的相关同事或者领导用于处理关系的。一开始我以为这笔</w:t>
      </w:r>
      <w:r>
        <w:rPr>
          <w:rFonts w:hint="eastAsia"/>
          <w:sz w:val="30"/>
          <w:szCs w:val="30"/>
        </w:rPr>
        <w:t>20</w:t>
      </w:r>
      <w:r>
        <w:rPr>
          <w:rFonts w:hint="eastAsia"/>
          <w:sz w:val="30"/>
          <w:szCs w:val="30"/>
        </w:rPr>
        <w:t>万元费用是李某某骗我的，以为她想多拿这</w:t>
      </w:r>
      <w:r>
        <w:rPr>
          <w:rFonts w:hint="eastAsia"/>
          <w:sz w:val="30"/>
          <w:szCs w:val="30"/>
        </w:rPr>
        <w:t>20</w:t>
      </w:r>
      <w:r>
        <w:rPr>
          <w:rFonts w:hint="eastAsia"/>
          <w:sz w:val="30"/>
          <w:szCs w:val="30"/>
        </w:rPr>
        <w:t>万元，所以有问过李某某为何要这么多的钱用于处理关系，但是李某某跟我说，我们的地块原来过户的时候没有交土地出让金，为了手续顺利办下来，这是必须的费用。在第一笔</w:t>
      </w:r>
      <w:r>
        <w:rPr>
          <w:rFonts w:hint="eastAsia"/>
          <w:sz w:val="30"/>
          <w:szCs w:val="30"/>
        </w:rPr>
        <w:t>124</w:t>
      </w:r>
      <w:r>
        <w:rPr>
          <w:rFonts w:hint="eastAsia"/>
          <w:sz w:val="30"/>
          <w:szCs w:val="30"/>
        </w:rPr>
        <w:t>万元补偿款到账之后，李某某打电话叫我过去建设银行取钱，当时大</w:t>
      </w:r>
      <w:r>
        <w:rPr>
          <w:rFonts w:hint="eastAsia"/>
          <w:sz w:val="30"/>
          <w:szCs w:val="30"/>
        </w:rPr>
        <w:t>约是早上刚上班的时候，我去到建设银行龙门支行见到李某某，我们在大厅排队取钱，由于有很多人排队，李某某就说她去贵宾室看看能不能取，约十分钟后，李某某出来跟我说贵宾室也很多人排队，于是我们就继续在大厅排队，后从她的建行卡里转了</w:t>
      </w:r>
      <w:r>
        <w:rPr>
          <w:rFonts w:hint="eastAsia"/>
          <w:sz w:val="30"/>
          <w:szCs w:val="30"/>
        </w:rPr>
        <w:t>51.5</w:t>
      </w:r>
      <w:r>
        <w:rPr>
          <w:rFonts w:hint="eastAsia"/>
          <w:sz w:val="30"/>
          <w:szCs w:val="30"/>
        </w:rPr>
        <w:t>万元到我在建设银行的账户。办完转账手续后我就先离开，回去上班了。刚回到单位十分钟左右，李某某打电话问我刚才在建设银行是否见到一个国土局的同事在等她，我说我没有见到，我也不认识她的同事。她就跟我说，刚刚那个国土局的同事是过去跟她拿钱，她给了那个同事</w:t>
      </w:r>
      <w:r>
        <w:rPr>
          <w:rFonts w:hint="eastAsia"/>
          <w:sz w:val="30"/>
          <w:szCs w:val="30"/>
        </w:rPr>
        <w:t>14</w:t>
      </w:r>
      <w:r>
        <w:rPr>
          <w:rFonts w:hint="eastAsia"/>
          <w:sz w:val="30"/>
          <w:szCs w:val="30"/>
        </w:rPr>
        <w:t>万元，是给负责我们那块土地的盘整工作的两个同事的好处费。</w:t>
      </w:r>
    </w:p>
    <w:p w14:paraId="12C15545" w14:textId="77777777" w:rsidR="00844DC2" w:rsidRDefault="00844DC2">
      <w:pPr>
        <w:spacing w:line="500" w:lineRule="atLeast"/>
        <w:ind w:firstLine="600"/>
        <w:divId w:val="168756684"/>
        <w:rPr>
          <w:rFonts w:hint="eastAsia"/>
          <w:sz w:val="30"/>
          <w:szCs w:val="30"/>
        </w:rPr>
      </w:pPr>
      <w:r>
        <w:rPr>
          <w:rFonts w:hint="eastAsia"/>
          <w:sz w:val="30"/>
          <w:szCs w:val="30"/>
        </w:rPr>
        <w:t>3</w:t>
      </w:r>
      <w:r>
        <w:rPr>
          <w:rFonts w:hint="eastAsia"/>
          <w:sz w:val="30"/>
          <w:szCs w:val="30"/>
        </w:rPr>
        <w:t>、被告人李某某供述和辩解，</w:t>
      </w:r>
      <w:r>
        <w:rPr>
          <w:rFonts w:hint="eastAsia"/>
          <w:sz w:val="30"/>
          <w:szCs w:val="30"/>
        </w:rPr>
        <w:t>2002</w:t>
      </w:r>
      <w:r>
        <w:rPr>
          <w:rFonts w:hint="eastAsia"/>
          <w:sz w:val="30"/>
          <w:szCs w:val="30"/>
        </w:rPr>
        <w:t>年经人介绍，我和林某某合伙，用</w:t>
      </w:r>
      <w:r>
        <w:rPr>
          <w:rFonts w:hint="eastAsia"/>
          <w:sz w:val="30"/>
          <w:szCs w:val="30"/>
        </w:rPr>
        <w:t>6.2</w:t>
      </w:r>
      <w:r>
        <w:rPr>
          <w:rFonts w:hint="eastAsia"/>
          <w:sz w:val="30"/>
          <w:szCs w:val="30"/>
        </w:rPr>
        <w:t>万元从黄某某处购买＊＊竹木购销站位于龙门县＊＊村</w:t>
      </w:r>
      <w:r>
        <w:rPr>
          <w:rFonts w:hint="eastAsia"/>
          <w:sz w:val="30"/>
          <w:szCs w:val="30"/>
        </w:rPr>
        <w:t>4800</w:t>
      </w:r>
      <w:r>
        <w:rPr>
          <w:rFonts w:hint="eastAsia"/>
          <w:sz w:val="30"/>
          <w:szCs w:val="30"/>
        </w:rPr>
        <w:t>平方米土地，我和林某某各出了</w:t>
      </w:r>
      <w:r>
        <w:rPr>
          <w:rFonts w:hint="eastAsia"/>
          <w:sz w:val="30"/>
          <w:szCs w:val="30"/>
        </w:rPr>
        <w:t>3.1</w:t>
      </w:r>
      <w:r>
        <w:rPr>
          <w:rFonts w:hint="eastAsia"/>
          <w:sz w:val="30"/>
          <w:szCs w:val="30"/>
        </w:rPr>
        <w:t>万元，但是没有办理土地使用权的过户手续，黄某某把土地的材料、证件交给我。过了一段时间，林某某想退出，我就找了我的表姐朱某某买过林某某的份额，朱某某给回林某某</w:t>
      </w:r>
      <w:r>
        <w:rPr>
          <w:rFonts w:hint="eastAsia"/>
          <w:sz w:val="30"/>
          <w:szCs w:val="30"/>
        </w:rPr>
        <w:t>3.1</w:t>
      </w:r>
      <w:r>
        <w:rPr>
          <w:rFonts w:hint="eastAsia"/>
          <w:sz w:val="30"/>
          <w:szCs w:val="30"/>
        </w:rPr>
        <w:t>万元，我和朱某某再给林某某</w:t>
      </w:r>
      <w:r>
        <w:rPr>
          <w:rFonts w:hint="eastAsia"/>
          <w:sz w:val="30"/>
          <w:szCs w:val="30"/>
        </w:rPr>
        <w:t>3000</w:t>
      </w:r>
      <w:r>
        <w:rPr>
          <w:rFonts w:hint="eastAsia"/>
          <w:sz w:val="30"/>
          <w:szCs w:val="30"/>
        </w:rPr>
        <w:t>元利息，各占该土地</w:t>
      </w:r>
      <w:r>
        <w:rPr>
          <w:rFonts w:hint="eastAsia"/>
          <w:sz w:val="30"/>
          <w:szCs w:val="30"/>
        </w:rPr>
        <w:t>50%</w:t>
      </w:r>
      <w:r>
        <w:rPr>
          <w:rFonts w:hint="eastAsia"/>
          <w:sz w:val="30"/>
          <w:szCs w:val="30"/>
        </w:rPr>
        <w:t>份额。我和朱某某考虑到那块土地过户的问题，朱某某提出将土地过户到他的侄子罗某某的＊＊牙签厂的名下，并由我、朱某某和罗某某签订了关于这块土地的合同，合同大概规定土地使用权是我和朱某某的，跟牙签厂无关，我和朱某某各占该土地</w:t>
      </w:r>
      <w:r>
        <w:rPr>
          <w:rFonts w:hint="eastAsia"/>
          <w:sz w:val="30"/>
          <w:szCs w:val="30"/>
        </w:rPr>
        <w:t>50%</w:t>
      </w:r>
      <w:r>
        <w:rPr>
          <w:rFonts w:hint="eastAsia"/>
          <w:sz w:val="30"/>
          <w:szCs w:val="30"/>
        </w:rPr>
        <w:t>份额。后来，我和朱某某拿着那块土地的材料到龙门县国土局地籍股找到巫某某（已死亡）办手续，巫某某说要牙签厂和＊＊竹木购销站签订合作开发土地的协议。我不懂制作协议，巫某某制作好协议，我就拿去打印出来，然后叫黄某某签协议，黄某某在协议上签名并盖上购销站的公章，巫某某就帮我们办理好土地使用权转让的手续。在办理土地使用权转让手续的时候，双方都没有交纳土地出让金。</w:t>
      </w:r>
    </w:p>
    <w:p w14:paraId="1DF100E6" w14:textId="77777777" w:rsidR="00844DC2" w:rsidRDefault="00844DC2">
      <w:pPr>
        <w:spacing w:line="500" w:lineRule="atLeast"/>
        <w:ind w:firstLine="600"/>
        <w:divId w:val="1581136086"/>
        <w:rPr>
          <w:rFonts w:hint="eastAsia"/>
          <w:sz w:val="30"/>
          <w:szCs w:val="30"/>
        </w:rPr>
      </w:pPr>
      <w:r>
        <w:rPr>
          <w:rFonts w:hint="eastAsia"/>
          <w:sz w:val="30"/>
          <w:szCs w:val="30"/>
        </w:rPr>
        <w:t>2011</w:t>
      </w:r>
      <w:r>
        <w:rPr>
          <w:rFonts w:hint="eastAsia"/>
          <w:sz w:val="30"/>
          <w:szCs w:val="30"/>
        </w:rPr>
        <w:t>年上半年，时任土地储备中心主任张某某、副主任胡某某找到我，说政府要盘整我的土地，我就告知朱某某，朱某某说好，看看多少钱盘整。过了一段时间，张某某和胡某某找到我，说政府盘整我的土地，每平方米</w:t>
      </w:r>
      <w:r>
        <w:rPr>
          <w:rFonts w:hint="eastAsia"/>
          <w:sz w:val="30"/>
          <w:szCs w:val="30"/>
        </w:rPr>
        <w:t>300</w:t>
      </w:r>
      <w:r>
        <w:rPr>
          <w:rFonts w:hint="eastAsia"/>
          <w:sz w:val="30"/>
          <w:szCs w:val="30"/>
        </w:rPr>
        <w:t>元补偿，当时我是没意见的，但是我要求补回几万元推土费用，我会给回喝茶费张某某和胡某某，后我和朱某某商量，告知她张某某和胡某某讲的条件，朱某某说价格太低不同意。后来，胡某某跟我说，我们的土地是没有依法办理好手续的，没有交纳土地出让金的，如果按照正规程序是不会补偿到这么多钱给我们，并且他们说我们的土地存在手续和村民问题要解决，并说给</w:t>
      </w:r>
      <w:r>
        <w:rPr>
          <w:rFonts w:hint="eastAsia"/>
          <w:sz w:val="30"/>
          <w:szCs w:val="30"/>
        </w:rPr>
        <w:t>15</w:t>
      </w:r>
      <w:r>
        <w:rPr>
          <w:rFonts w:hint="eastAsia"/>
          <w:sz w:val="30"/>
          <w:szCs w:val="30"/>
        </w:rPr>
        <w:t>万元他们去解决，通过商量我决定同意给他</w:t>
      </w:r>
      <w:r>
        <w:rPr>
          <w:rFonts w:hint="eastAsia"/>
          <w:sz w:val="30"/>
          <w:szCs w:val="30"/>
        </w:rPr>
        <w:t>14</w:t>
      </w:r>
      <w:r>
        <w:rPr>
          <w:rFonts w:hint="eastAsia"/>
          <w:sz w:val="30"/>
          <w:szCs w:val="30"/>
        </w:rPr>
        <w:t>万元，让他帮我们处理好这块土地存在的各种问题。然后我将这个事情告知朱某某，通过我劝说，朱某某也同意政府以</w:t>
      </w:r>
      <w:r>
        <w:rPr>
          <w:rFonts w:hint="eastAsia"/>
          <w:sz w:val="30"/>
          <w:szCs w:val="30"/>
        </w:rPr>
        <w:t>300</w:t>
      </w:r>
      <w:r>
        <w:rPr>
          <w:rFonts w:hint="eastAsia"/>
          <w:sz w:val="30"/>
          <w:szCs w:val="30"/>
        </w:rPr>
        <w:t>元每平方米的盘整方案，并且也同意给张某某和胡某某</w:t>
      </w:r>
      <w:r>
        <w:rPr>
          <w:rFonts w:hint="eastAsia"/>
          <w:sz w:val="30"/>
          <w:szCs w:val="30"/>
        </w:rPr>
        <w:t>14</w:t>
      </w:r>
      <w:r>
        <w:rPr>
          <w:rFonts w:hint="eastAsia"/>
          <w:sz w:val="30"/>
          <w:szCs w:val="30"/>
        </w:rPr>
        <w:t>万元好处费，让他们帮我们处理土地的问题。土地的补偿金到账后，我和朱某某一起到龙门县建设银行，我打电话让张某某过来拿钱，但来拿钱的是胡某某，我在建设银行的贵宾台交给胡某某</w:t>
      </w:r>
      <w:r>
        <w:rPr>
          <w:rFonts w:hint="eastAsia"/>
          <w:sz w:val="30"/>
          <w:szCs w:val="30"/>
        </w:rPr>
        <w:t>14</w:t>
      </w:r>
      <w:r>
        <w:rPr>
          <w:rFonts w:hint="eastAsia"/>
          <w:sz w:val="30"/>
          <w:szCs w:val="30"/>
        </w:rPr>
        <w:t>万元现金。因为我们的土地没有交纳出让金、使用证又存在问题，我想顺利得到国家的土地盘整补偿金，所以才给</w:t>
      </w:r>
      <w:r>
        <w:rPr>
          <w:rFonts w:hint="eastAsia"/>
          <w:sz w:val="30"/>
          <w:szCs w:val="30"/>
        </w:rPr>
        <w:t>14</w:t>
      </w:r>
      <w:r>
        <w:rPr>
          <w:rFonts w:hint="eastAsia"/>
          <w:sz w:val="30"/>
          <w:szCs w:val="30"/>
        </w:rPr>
        <w:t>万元张某某和胡某</w:t>
      </w:r>
      <w:r>
        <w:rPr>
          <w:rFonts w:hint="eastAsia"/>
          <w:sz w:val="30"/>
          <w:szCs w:val="30"/>
        </w:rPr>
        <w:t>某。纪委查这件事的时候，胡某某分两次还了</w:t>
      </w:r>
      <w:r>
        <w:rPr>
          <w:rFonts w:hint="eastAsia"/>
          <w:sz w:val="30"/>
          <w:szCs w:val="30"/>
        </w:rPr>
        <w:t>14</w:t>
      </w:r>
      <w:r>
        <w:rPr>
          <w:rFonts w:hint="eastAsia"/>
          <w:sz w:val="30"/>
          <w:szCs w:val="30"/>
        </w:rPr>
        <w:t>万元给我。该土地除了办理土地的费用开支，我和朱某某各分得</w:t>
      </w:r>
      <w:r>
        <w:rPr>
          <w:rFonts w:hint="eastAsia"/>
          <w:sz w:val="30"/>
          <w:szCs w:val="30"/>
        </w:rPr>
        <w:t>50</w:t>
      </w:r>
      <w:r>
        <w:rPr>
          <w:rFonts w:hint="eastAsia"/>
          <w:sz w:val="30"/>
          <w:szCs w:val="30"/>
        </w:rPr>
        <w:t>多万元，后来国土局退回了</w:t>
      </w:r>
      <w:r>
        <w:rPr>
          <w:rFonts w:hint="eastAsia"/>
          <w:sz w:val="30"/>
          <w:szCs w:val="30"/>
        </w:rPr>
        <w:t>20</w:t>
      </w:r>
      <w:r>
        <w:rPr>
          <w:rFonts w:hint="eastAsia"/>
          <w:sz w:val="30"/>
          <w:szCs w:val="30"/>
        </w:rPr>
        <w:t>万元的保证金给我，我和朱某某又各分得</w:t>
      </w:r>
      <w:r>
        <w:rPr>
          <w:rFonts w:hint="eastAsia"/>
          <w:sz w:val="30"/>
          <w:szCs w:val="30"/>
        </w:rPr>
        <w:t>10</w:t>
      </w:r>
      <w:r>
        <w:rPr>
          <w:rFonts w:hint="eastAsia"/>
          <w:sz w:val="30"/>
          <w:szCs w:val="30"/>
        </w:rPr>
        <w:t>万元。</w:t>
      </w:r>
    </w:p>
    <w:p w14:paraId="41BC404F" w14:textId="77777777" w:rsidR="00844DC2" w:rsidRDefault="00844DC2">
      <w:pPr>
        <w:spacing w:line="500" w:lineRule="atLeast"/>
        <w:ind w:firstLine="600"/>
        <w:divId w:val="279383398"/>
        <w:rPr>
          <w:rFonts w:hint="eastAsia"/>
          <w:sz w:val="30"/>
          <w:szCs w:val="30"/>
        </w:rPr>
      </w:pPr>
      <w:r>
        <w:rPr>
          <w:rFonts w:hint="eastAsia"/>
          <w:sz w:val="30"/>
          <w:szCs w:val="30"/>
        </w:rPr>
        <w:t>4</w:t>
      </w:r>
      <w:r>
        <w:rPr>
          <w:rFonts w:hint="eastAsia"/>
          <w:sz w:val="30"/>
          <w:szCs w:val="30"/>
        </w:rPr>
        <w:t>、视听资料，证实侦查机关对审讯被告人李某某进行同步录音录像。</w:t>
      </w:r>
    </w:p>
    <w:p w14:paraId="6DFBFED9" w14:textId="77777777" w:rsidR="00844DC2" w:rsidRDefault="00844DC2">
      <w:pPr>
        <w:spacing w:line="500" w:lineRule="atLeast"/>
        <w:ind w:firstLine="600"/>
        <w:divId w:val="244264188"/>
        <w:rPr>
          <w:rFonts w:hint="eastAsia"/>
          <w:sz w:val="30"/>
          <w:szCs w:val="30"/>
        </w:rPr>
      </w:pPr>
      <w:r>
        <w:rPr>
          <w:rFonts w:hint="eastAsia"/>
          <w:sz w:val="30"/>
          <w:szCs w:val="30"/>
        </w:rPr>
        <w:t>上述证据均经庭审质证、认证，证据确实、充分，足以认定。</w:t>
      </w:r>
    </w:p>
    <w:p w14:paraId="776CB71A" w14:textId="77777777" w:rsidR="00844DC2" w:rsidRDefault="00844DC2">
      <w:pPr>
        <w:spacing w:line="500" w:lineRule="atLeast"/>
        <w:ind w:firstLine="600"/>
        <w:divId w:val="1336690192"/>
        <w:rPr>
          <w:rFonts w:hint="eastAsia"/>
          <w:sz w:val="30"/>
          <w:szCs w:val="30"/>
        </w:rPr>
      </w:pPr>
      <w:r>
        <w:rPr>
          <w:rFonts w:hint="eastAsia"/>
          <w:sz w:val="30"/>
          <w:szCs w:val="30"/>
        </w:rPr>
        <w:t>本院认为，被告人李某某无视国法，在龙门县政府征收其位于＊＊大道＊＊地段面积为</w:t>
      </w:r>
      <w:r>
        <w:rPr>
          <w:rFonts w:hint="eastAsia"/>
          <w:sz w:val="30"/>
          <w:szCs w:val="30"/>
        </w:rPr>
        <w:t>4800</w:t>
      </w:r>
      <w:r>
        <w:rPr>
          <w:rFonts w:hint="eastAsia"/>
          <w:sz w:val="30"/>
          <w:szCs w:val="30"/>
        </w:rPr>
        <w:t>平方米土地用作西电东送检修站的建设过程中，明知该土地存在未交纳土地出让金等问题，为顺利得到国家的土地补偿款，谋取不正当利益，向国家工作人员张某某、胡某某行贿人民币共计</w:t>
      </w:r>
      <w:r>
        <w:rPr>
          <w:rFonts w:hint="eastAsia"/>
          <w:sz w:val="30"/>
          <w:szCs w:val="30"/>
        </w:rPr>
        <w:t>14</w:t>
      </w:r>
      <w:r>
        <w:rPr>
          <w:rFonts w:hint="eastAsia"/>
          <w:sz w:val="30"/>
          <w:szCs w:val="30"/>
        </w:rPr>
        <w:t>万元，其行为已构成行贿罪。公诉机关指控被告人李某某犯行贿罪，事实清楚、证据确实、充分，罪名成立。被告人李某某的行贿行为发生在《刑法修正案（九）》实施之前，按当时刑法规定属于一般情节的行贿行为，处五年以下有期徒刑或者拘役，未规定并处罚金，根据“从旧兼从轻”的刑法原则，对被告人李某某的刑罚适用《刑法修正案（九）》实施之前的法律规定，予以量刑处罚。鉴于被告人李某某归案后如实供述犯罪事实，并退缴了所得的涉案款项，对其量刑依法可从轻处罚。同时，龙门县司法局出具调查评估意见，认为被告人李某某适宜社区矫正，故对被告人李某某依法可宣告缓刑。对辩护人范敏钊要求对被告人李某某免予刑事处罚的意见，与被告人李某某的罪责不相适应，本院不予采纳。</w:t>
      </w:r>
    </w:p>
    <w:p w14:paraId="20B94C6B" w14:textId="77777777" w:rsidR="00844DC2" w:rsidRDefault="00844DC2">
      <w:pPr>
        <w:spacing w:line="500" w:lineRule="atLeast"/>
        <w:ind w:firstLine="600"/>
        <w:divId w:val="1775318589"/>
        <w:rPr>
          <w:rFonts w:hint="eastAsia"/>
          <w:sz w:val="30"/>
          <w:szCs w:val="30"/>
        </w:rPr>
      </w:pPr>
      <w:r>
        <w:rPr>
          <w:rFonts w:hint="eastAsia"/>
          <w:sz w:val="30"/>
          <w:szCs w:val="30"/>
        </w:rPr>
        <w:t>综上所述，为严肃国法，维护国家正常的管理秩序和国家工作人员职务的廉洁性，结合被告人李某某的犯罪事实、性质、情节以及对社会的危害程度，根据罪刑相适应原则，案经本院审判委员会讨论决定，依照《中华人民共和国刑法》第三百八十九条第一款、第三百九十条第一款、第十二条、第六十七条第三款、第七十二条第一款、第七十三条第二款、第三款之规定，判决如下：</w:t>
      </w:r>
    </w:p>
    <w:p w14:paraId="7FB574F7" w14:textId="77777777" w:rsidR="00844DC2" w:rsidRDefault="00844DC2">
      <w:pPr>
        <w:spacing w:line="500" w:lineRule="atLeast"/>
        <w:ind w:firstLine="600"/>
        <w:divId w:val="1301492853"/>
        <w:rPr>
          <w:rFonts w:hint="eastAsia"/>
          <w:sz w:val="30"/>
          <w:szCs w:val="30"/>
        </w:rPr>
      </w:pPr>
      <w:r>
        <w:rPr>
          <w:rFonts w:hint="eastAsia"/>
          <w:sz w:val="30"/>
          <w:szCs w:val="30"/>
        </w:rPr>
        <w:t>被告人李某某犯行贿罪，判处有期徒刑一年，缓刑二年。</w:t>
      </w:r>
    </w:p>
    <w:p w14:paraId="6F552E99" w14:textId="77777777" w:rsidR="00844DC2" w:rsidRDefault="00844DC2">
      <w:pPr>
        <w:spacing w:line="500" w:lineRule="atLeast"/>
        <w:ind w:firstLine="600"/>
        <w:divId w:val="140974083"/>
        <w:rPr>
          <w:rFonts w:hint="eastAsia"/>
          <w:sz w:val="30"/>
          <w:szCs w:val="30"/>
        </w:rPr>
      </w:pPr>
      <w:r>
        <w:rPr>
          <w:rFonts w:hint="eastAsia"/>
          <w:sz w:val="30"/>
          <w:szCs w:val="30"/>
        </w:rPr>
        <w:t>（缓刑考验期限，从判决确定之日起计算）</w:t>
      </w:r>
    </w:p>
    <w:p w14:paraId="31E9A1FD" w14:textId="77777777" w:rsidR="00844DC2" w:rsidRDefault="00844DC2">
      <w:pPr>
        <w:spacing w:line="500" w:lineRule="atLeast"/>
        <w:ind w:firstLine="600"/>
        <w:divId w:val="859976438"/>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如不服本判决，可在接到判决书的第二日起十日内，通过本院或者直接向广东省惠州市中级人民法院提出上诉。书面上诉的，应当提交上诉状正本一份，副本一份。</w:t>
      </w:r>
    </w:p>
    <w:p w14:paraId="6AF82ADE" w14:textId="77777777" w:rsidR="00844DC2" w:rsidRDefault="00844DC2">
      <w:pPr>
        <w:spacing w:line="500" w:lineRule="atLeast"/>
        <w:jc w:val="right"/>
        <w:divId w:val="530843948"/>
        <w:rPr>
          <w:rFonts w:hint="eastAsia"/>
          <w:sz w:val="30"/>
          <w:szCs w:val="30"/>
        </w:rPr>
      </w:pPr>
      <w:r>
        <w:rPr>
          <w:rFonts w:hint="eastAsia"/>
          <w:sz w:val="30"/>
          <w:szCs w:val="30"/>
        </w:rPr>
        <w:t>审　判　长　　张善南</w:t>
      </w:r>
    </w:p>
    <w:p w14:paraId="4D917D2F" w14:textId="77777777" w:rsidR="00844DC2" w:rsidRDefault="00844DC2">
      <w:pPr>
        <w:spacing w:line="500" w:lineRule="atLeast"/>
        <w:jc w:val="right"/>
        <w:divId w:val="1602832387"/>
        <w:rPr>
          <w:rFonts w:hint="eastAsia"/>
          <w:sz w:val="30"/>
          <w:szCs w:val="30"/>
        </w:rPr>
      </w:pPr>
      <w:r>
        <w:rPr>
          <w:rFonts w:hint="eastAsia"/>
          <w:sz w:val="30"/>
          <w:szCs w:val="30"/>
        </w:rPr>
        <w:t>审　判　员　　谢剑雄</w:t>
      </w:r>
    </w:p>
    <w:p w14:paraId="617C5BB3" w14:textId="77777777" w:rsidR="00844DC2" w:rsidRDefault="00844DC2">
      <w:pPr>
        <w:spacing w:line="500" w:lineRule="atLeast"/>
        <w:jc w:val="right"/>
        <w:divId w:val="838927567"/>
        <w:rPr>
          <w:rFonts w:hint="eastAsia"/>
          <w:sz w:val="30"/>
          <w:szCs w:val="30"/>
        </w:rPr>
      </w:pPr>
      <w:r>
        <w:rPr>
          <w:rFonts w:hint="eastAsia"/>
          <w:sz w:val="30"/>
          <w:szCs w:val="30"/>
        </w:rPr>
        <w:t>人民陪审员　　陈习文</w:t>
      </w:r>
    </w:p>
    <w:p w14:paraId="7AD6C3E1" w14:textId="77777777" w:rsidR="00844DC2" w:rsidRDefault="00844DC2">
      <w:pPr>
        <w:spacing w:line="500" w:lineRule="atLeast"/>
        <w:jc w:val="right"/>
        <w:divId w:val="2116779826"/>
        <w:rPr>
          <w:rFonts w:hint="eastAsia"/>
          <w:sz w:val="30"/>
          <w:szCs w:val="30"/>
        </w:rPr>
      </w:pPr>
      <w:r>
        <w:rPr>
          <w:rFonts w:hint="eastAsia"/>
          <w:sz w:val="30"/>
          <w:szCs w:val="30"/>
        </w:rPr>
        <w:t>二〇一六年九月七日</w:t>
      </w:r>
    </w:p>
    <w:p w14:paraId="1C25977C" w14:textId="77777777" w:rsidR="00844DC2" w:rsidRDefault="00844DC2">
      <w:pPr>
        <w:spacing w:line="500" w:lineRule="atLeast"/>
        <w:jc w:val="right"/>
        <w:divId w:val="1355301410"/>
        <w:rPr>
          <w:rFonts w:hint="eastAsia"/>
          <w:sz w:val="30"/>
          <w:szCs w:val="30"/>
        </w:rPr>
      </w:pPr>
      <w:r>
        <w:rPr>
          <w:rFonts w:hint="eastAsia"/>
          <w:sz w:val="30"/>
          <w:szCs w:val="30"/>
        </w:rPr>
        <w:t>书　记　员　　马　君</w:t>
      </w:r>
    </w:p>
    <w:p w14:paraId="6931368D" w14:textId="77777777" w:rsidR="00844DC2" w:rsidRDefault="00844DC2">
      <w:pPr>
        <w:spacing w:line="500" w:lineRule="atLeast"/>
        <w:ind w:firstLine="600"/>
        <w:divId w:val="1005520947"/>
        <w:rPr>
          <w:rFonts w:hint="eastAsia"/>
          <w:sz w:val="30"/>
          <w:szCs w:val="30"/>
        </w:rPr>
      </w:pPr>
      <w:r>
        <w:rPr>
          <w:rFonts w:hint="eastAsia"/>
          <w:sz w:val="30"/>
          <w:szCs w:val="30"/>
        </w:rPr>
        <w:t>（附页）本案适用的法律条文：</w:t>
      </w:r>
    </w:p>
    <w:p w14:paraId="2006BC81" w14:textId="77777777" w:rsidR="00844DC2" w:rsidRDefault="00844DC2">
      <w:pPr>
        <w:spacing w:line="500" w:lineRule="atLeast"/>
        <w:ind w:firstLine="600"/>
        <w:divId w:val="339741138"/>
        <w:rPr>
          <w:rFonts w:hint="eastAsia"/>
          <w:sz w:val="30"/>
          <w:szCs w:val="30"/>
        </w:rPr>
      </w:pPr>
      <w:r>
        <w:rPr>
          <w:rFonts w:hint="eastAsia"/>
          <w:sz w:val="30"/>
          <w:szCs w:val="30"/>
        </w:rPr>
        <w:t>《中华人民共和国刑法》</w:t>
      </w:r>
    </w:p>
    <w:p w14:paraId="3D7A6F50" w14:textId="77777777" w:rsidR="00844DC2" w:rsidRDefault="00844DC2">
      <w:pPr>
        <w:spacing w:line="500" w:lineRule="atLeast"/>
        <w:ind w:firstLine="600"/>
        <w:divId w:val="1053777501"/>
        <w:rPr>
          <w:rFonts w:hint="eastAsia"/>
          <w:sz w:val="30"/>
          <w:szCs w:val="30"/>
        </w:rPr>
      </w:pPr>
      <w:r>
        <w:rPr>
          <w:rFonts w:hint="eastAsia"/>
          <w:sz w:val="30"/>
          <w:szCs w:val="30"/>
        </w:rPr>
        <w:t>第三百八十九条为谋取不正当利益，给予国家工作人员以财物的，是行贿罪。</w:t>
      </w:r>
    </w:p>
    <w:p w14:paraId="1D0D30B9" w14:textId="77777777" w:rsidR="00844DC2" w:rsidRDefault="00844DC2">
      <w:pPr>
        <w:spacing w:line="500" w:lineRule="atLeast"/>
        <w:ind w:firstLine="600"/>
        <w:divId w:val="102433240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E12E8D3" w14:textId="77777777" w:rsidR="00844DC2" w:rsidRDefault="00844DC2">
      <w:pPr>
        <w:spacing w:line="500" w:lineRule="atLeast"/>
        <w:ind w:firstLine="600"/>
        <w:divId w:val="660282075"/>
        <w:rPr>
          <w:rFonts w:hint="eastAsia"/>
          <w:sz w:val="30"/>
          <w:szCs w:val="30"/>
        </w:rPr>
      </w:pPr>
      <w:r>
        <w:rPr>
          <w:rFonts w:hint="eastAsia"/>
          <w:sz w:val="30"/>
          <w:szCs w:val="30"/>
        </w:rPr>
        <w:t>因被勒索给予国家工作人员以财物，没有获得不正当利益的，不是行贿。</w:t>
      </w:r>
    </w:p>
    <w:p w14:paraId="567AA24B" w14:textId="77777777" w:rsidR="00844DC2" w:rsidRDefault="00844DC2">
      <w:pPr>
        <w:spacing w:line="500" w:lineRule="atLeast"/>
        <w:ind w:firstLine="600"/>
        <w:divId w:val="141979073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39B10790" w14:textId="77777777" w:rsidR="00844DC2" w:rsidRDefault="00844DC2">
      <w:pPr>
        <w:spacing w:line="500" w:lineRule="atLeast"/>
        <w:ind w:firstLine="600"/>
        <w:divId w:val="310796041"/>
        <w:rPr>
          <w:rFonts w:hint="eastAsia"/>
          <w:sz w:val="30"/>
          <w:szCs w:val="30"/>
        </w:rPr>
      </w:pPr>
      <w:r>
        <w:rPr>
          <w:rFonts w:hint="eastAsia"/>
          <w:sz w:val="30"/>
          <w:szCs w:val="30"/>
        </w:rPr>
        <w:t>行贿人在被追诉前主动交待行贿行为的，可以减轻处罚或者免除处罚。</w:t>
      </w:r>
    </w:p>
    <w:p w14:paraId="577C03DD" w14:textId="77777777" w:rsidR="00844DC2" w:rsidRDefault="00844DC2">
      <w:pPr>
        <w:spacing w:line="500" w:lineRule="atLeast"/>
        <w:ind w:firstLine="600"/>
        <w:divId w:val="196473071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BAD2C59" w14:textId="77777777" w:rsidR="00844DC2" w:rsidRDefault="00844DC2">
      <w:pPr>
        <w:spacing w:line="500" w:lineRule="atLeast"/>
        <w:ind w:firstLine="600"/>
        <w:divId w:val="1995796955"/>
        <w:rPr>
          <w:rFonts w:hint="eastAsia"/>
          <w:sz w:val="30"/>
          <w:szCs w:val="30"/>
        </w:rPr>
      </w:pPr>
      <w:r>
        <w:rPr>
          <w:rFonts w:hint="eastAsia"/>
          <w:sz w:val="30"/>
          <w:szCs w:val="30"/>
        </w:rPr>
        <w:t>本法施行以前，依照当时的法律已经作出的生效判决，继续有效。</w:t>
      </w:r>
    </w:p>
    <w:p w14:paraId="4D8B1DDC" w14:textId="77777777" w:rsidR="00844DC2" w:rsidRDefault="00844DC2">
      <w:pPr>
        <w:spacing w:line="500" w:lineRule="atLeast"/>
        <w:ind w:firstLine="600"/>
        <w:divId w:val="3977533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D055E5B" w14:textId="77777777" w:rsidR="00844DC2" w:rsidRDefault="00844DC2">
      <w:pPr>
        <w:spacing w:line="500" w:lineRule="atLeast"/>
        <w:ind w:firstLine="600"/>
        <w:divId w:val="7382161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201B64F" w14:textId="77777777" w:rsidR="00844DC2" w:rsidRDefault="00844DC2">
      <w:pPr>
        <w:spacing w:line="500" w:lineRule="atLeast"/>
        <w:ind w:firstLine="600"/>
        <w:divId w:val="72911365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6BBA1E2" w14:textId="77777777" w:rsidR="00844DC2" w:rsidRDefault="00844DC2">
      <w:pPr>
        <w:spacing w:line="500" w:lineRule="atLeast"/>
        <w:ind w:firstLine="600"/>
        <w:divId w:val="170270930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73E22E3" w14:textId="77777777" w:rsidR="00844DC2" w:rsidRDefault="00844DC2">
      <w:pPr>
        <w:spacing w:line="500" w:lineRule="atLeast"/>
        <w:ind w:firstLine="600"/>
        <w:divId w:val="1951742209"/>
        <w:rPr>
          <w:rFonts w:hint="eastAsia"/>
          <w:sz w:val="30"/>
          <w:szCs w:val="30"/>
        </w:rPr>
      </w:pPr>
      <w:r>
        <w:rPr>
          <w:rFonts w:hint="eastAsia"/>
          <w:sz w:val="30"/>
          <w:szCs w:val="30"/>
        </w:rPr>
        <w:t>（一）犯罪情节较轻；</w:t>
      </w:r>
    </w:p>
    <w:p w14:paraId="65CD2964" w14:textId="77777777" w:rsidR="00844DC2" w:rsidRDefault="00844DC2">
      <w:pPr>
        <w:spacing w:line="500" w:lineRule="atLeast"/>
        <w:ind w:firstLine="600"/>
        <w:divId w:val="1743284770"/>
        <w:rPr>
          <w:rFonts w:hint="eastAsia"/>
          <w:sz w:val="30"/>
          <w:szCs w:val="30"/>
        </w:rPr>
      </w:pPr>
      <w:r>
        <w:rPr>
          <w:rFonts w:hint="eastAsia"/>
          <w:sz w:val="30"/>
          <w:szCs w:val="30"/>
        </w:rPr>
        <w:t>（二）有悔罪表现；</w:t>
      </w:r>
    </w:p>
    <w:p w14:paraId="0AB9D3BF" w14:textId="77777777" w:rsidR="00844DC2" w:rsidRDefault="00844DC2">
      <w:pPr>
        <w:spacing w:line="500" w:lineRule="atLeast"/>
        <w:ind w:firstLine="600"/>
        <w:divId w:val="1236162952"/>
        <w:rPr>
          <w:rFonts w:hint="eastAsia"/>
          <w:sz w:val="30"/>
          <w:szCs w:val="30"/>
        </w:rPr>
      </w:pPr>
      <w:r>
        <w:rPr>
          <w:rFonts w:hint="eastAsia"/>
          <w:sz w:val="30"/>
          <w:szCs w:val="30"/>
        </w:rPr>
        <w:t>（三）没有再犯罪的危险；</w:t>
      </w:r>
    </w:p>
    <w:p w14:paraId="15FD07E0" w14:textId="77777777" w:rsidR="00844DC2" w:rsidRDefault="00844DC2">
      <w:pPr>
        <w:spacing w:line="500" w:lineRule="atLeast"/>
        <w:ind w:firstLine="600"/>
        <w:divId w:val="1366178358"/>
        <w:rPr>
          <w:rFonts w:hint="eastAsia"/>
          <w:sz w:val="30"/>
          <w:szCs w:val="30"/>
        </w:rPr>
      </w:pPr>
      <w:r>
        <w:rPr>
          <w:rFonts w:hint="eastAsia"/>
          <w:sz w:val="30"/>
          <w:szCs w:val="30"/>
        </w:rPr>
        <w:t>（四）宣告缓刑对所居住社区没有重大不良影响。</w:t>
      </w:r>
    </w:p>
    <w:p w14:paraId="2723ECC6" w14:textId="77777777" w:rsidR="00844DC2" w:rsidRDefault="00844DC2">
      <w:pPr>
        <w:spacing w:line="500" w:lineRule="atLeast"/>
        <w:ind w:firstLine="600"/>
        <w:divId w:val="99526071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83F3DF3" w14:textId="77777777" w:rsidR="00844DC2" w:rsidRDefault="00844DC2">
      <w:pPr>
        <w:spacing w:line="500" w:lineRule="atLeast"/>
        <w:ind w:firstLine="600"/>
        <w:divId w:val="1630478262"/>
        <w:rPr>
          <w:rFonts w:hint="eastAsia"/>
          <w:sz w:val="30"/>
          <w:szCs w:val="30"/>
        </w:rPr>
      </w:pPr>
      <w:r>
        <w:rPr>
          <w:rFonts w:hint="eastAsia"/>
          <w:sz w:val="30"/>
          <w:szCs w:val="30"/>
        </w:rPr>
        <w:t>被宣告缓刑的犯罪分子，如果被判处附加刑，附加刑仍须执行。</w:t>
      </w:r>
    </w:p>
    <w:p w14:paraId="1D385AD6" w14:textId="77777777" w:rsidR="00844DC2" w:rsidRDefault="00844DC2">
      <w:pPr>
        <w:spacing w:line="500" w:lineRule="atLeast"/>
        <w:ind w:firstLine="600"/>
        <w:divId w:val="333845204"/>
        <w:rPr>
          <w:rFonts w:hint="eastAsia"/>
          <w:sz w:val="30"/>
          <w:szCs w:val="30"/>
        </w:rPr>
      </w:pPr>
      <w:r>
        <w:rPr>
          <w:rFonts w:hint="eastAsia"/>
          <w:sz w:val="30"/>
          <w:szCs w:val="30"/>
        </w:rPr>
        <w:t>第七十三条拘役的缓刑考验期限为原判刑期以上一年以下，但是不能少于二个月。</w:t>
      </w:r>
    </w:p>
    <w:p w14:paraId="16018921" w14:textId="77777777" w:rsidR="00844DC2" w:rsidRDefault="00844DC2">
      <w:pPr>
        <w:spacing w:line="500" w:lineRule="atLeast"/>
        <w:ind w:firstLine="600"/>
        <w:divId w:val="1376349197"/>
        <w:rPr>
          <w:rFonts w:hint="eastAsia"/>
          <w:sz w:val="30"/>
          <w:szCs w:val="30"/>
        </w:rPr>
      </w:pPr>
      <w:r>
        <w:rPr>
          <w:rFonts w:hint="eastAsia"/>
          <w:sz w:val="30"/>
          <w:szCs w:val="30"/>
        </w:rPr>
        <w:t>有期徒刑的缓刑考验期限为原判刑期以上五年以下，但是不能少于一年。</w:t>
      </w:r>
    </w:p>
    <w:p w14:paraId="53F6721B" w14:textId="77777777" w:rsidR="00844DC2" w:rsidRDefault="00844DC2">
      <w:pPr>
        <w:spacing w:line="500" w:lineRule="atLeast"/>
        <w:ind w:firstLine="600"/>
        <w:divId w:val="1722630024"/>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BAD9F" w14:textId="77777777" w:rsidR="003975C0" w:rsidRDefault="003975C0" w:rsidP="003975C0">
      <w:pPr>
        <w:rPr>
          <w:rFonts w:hint="eastAsia"/>
        </w:rPr>
      </w:pPr>
      <w:r>
        <w:separator/>
      </w:r>
    </w:p>
  </w:endnote>
  <w:endnote w:type="continuationSeparator" w:id="0">
    <w:p w14:paraId="473D9083" w14:textId="77777777" w:rsidR="003975C0" w:rsidRDefault="003975C0" w:rsidP="003975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F3027" w14:textId="77777777" w:rsidR="003975C0" w:rsidRDefault="003975C0" w:rsidP="003975C0">
      <w:pPr>
        <w:rPr>
          <w:rFonts w:hint="eastAsia"/>
        </w:rPr>
      </w:pPr>
      <w:r>
        <w:separator/>
      </w:r>
    </w:p>
  </w:footnote>
  <w:footnote w:type="continuationSeparator" w:id="0">
    <w:p w14:paraId="27CCEA7D" w14:textId="77777777" w:rsidR="003975C0" w:rsidRDefault="003975C0" w:rsidP="003975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75C0"/>
    <w:rsid w:val="003975C0"/>
    <w:rsid w:val="00844DC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4C8FB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75C0"/>
    <w:pPr>
      <w:tabs>
        <w:tab w:val="center" w:pos="4153"/>
        <w:tab w:val="right" w:pos="8306"/>
      </w:tabs>
      <w:snapToGrid w:val="0"/>
      <w:jc w:val="center"/>
    </w:pPr>
    <w:rPr>
      <w:sz w:val="18"/>
      <w:szCs w:val="18"/>
    </w:rPr>
  </w:style>
  <w:style w:type="character" w:customStyle="1" w:styleId="a4">
    <w:name w:val="页眉 字符"/>
    <w:basedOn w:val="a0"/>
    <w:link w:val="a3"/>
    <w:uiPriority w:val="99"/>
    <w:rsid w:val="003975C0"/>
    <w:rPr>
      <w:rFonts w:ascii="宋体" w:eastAsia="宋体" w:hAnsi="宋体" w:cs="宋体"/>
      <w:sz w:val="18"/>
      <w:szCs w:val="18"/>
    </w:rPr>
  </w:style>
  <w:style w:type="paragraph" w:styleId="a5">
    <w:name w:val="footer"/>
    <w:basedOn w:val="a"/>
    <w:link w:val="a6"/>
    <w:uiPriority w:val="99"/>
    <w:unhideWhenUsed/>
    <w:rsid w:val="003975C0"/>
    <w:pPr>
      <w:tabs>
        <w:tab w:val="center" w:pos="4153"/>
        <w:tab w:val="right" w:pos="8306"/>
      </w:tabs>
      <w:snapToGrid w:val="0"/>
    </w:pPr>
    <w:rPr>
      <w:sz w:val="18"/>
      <w:szCs w:val="18"/>
    </w:rPr>
  </w:style>
  <w:style w:type="character" w:customStyle="1" w:styleId="a6">
    <w:name w:val="页脚 字符"/>
    <w:basedOn w:val="a0"/>
    <w:link w:val="a5"/>
    <w:uiPriority w:val="99"/>
    <w:rsid w:val="003975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61493">
      <w:marLeft w:val="0"/>
      <w:marRight w:val="0"/>
      <w:marTop w:val="10"/>
      <w:marBottom w:val="10"/>
      <w:divBdr>
        <w:top w:val="none" w:sz="0" w:space="0" w:color="auto"/>
        <w:left w:val="none" w:sz="0" w:space="0" w:color="auto"/>
        <w:bottom w:val="none" w:sz="0" w:space="0" w:color="auto"/>
        <w:right w:val="none" w:sz="0" w:space="0" w:color="auto"/>
      </w:divBdr>
    </w:div>
    <w:div w:id="58209639">
      <w:marLeft w:val="0"/>
      <w:marRight w:val="0"/>
      <w:marTop w:val="10"/>
      <w:marBottom w:val="10"/>
      <w:divBdr>
        <w:top w:val="none" w:sz="0" w:space="0" w:color="auto"/>
        <w:left w:val="none" w:sz="0" w:space="0" w:color="auto"/>
        <w:bottom w:val="none" w:sz="0" w:space="0" w:color="auto"/>
        <w:right w:val="none" w:sz="0" w:space="0" w:color="auto"/>
      </w:divBdr>
    </w:div>
    <w:div w:id="140974083">
      <w:marLeft w:val="0"/>
      <w:marRight w:val="0"/>
      <w:marTop w:val="10"/>
      <w:marBottom w:val="10"/>
      <w:divBdr>
        <w:top w:val="none" w:sz="0" w:space="0" w:color="auto"/>
        <w:left w:val="none" w:sz="0" w:space="0" w:color="auto"/>
        <w:bottom w:val="none" w:sz="0" w:space="0" w:color="auto"/>
        <w:right w:val="none" w:sz="0" w:space="0" w:color="auto"/>
      </w:divBdr>
    </w:div>
    <w:div w:id="159543778">
      <w:marLeft w:val="0"/>
      <w:marRight w:val="0"/>
      <w:marTop w:val="10"/>
      <w:marBottom w:val="10"/>
      <w:divBdr>
        <w:top w:val="none" w:sz="0" w:space="0" w:color="auto"/>
        <w:left w:val="none" w:sz="0" w:space="0" w:color="auto"/>
        <w:bottom w:val="none" w:sz="0" w:space="0" w:color="auto"/>
        <w:right w:val="none" w:sz="0" w:space="0" w:color="auto"/>
      </w:divBdr>
    </w:div>
    <w:div w:id="160044486">
      <w:marLeft w:val="0"/>
      <w:marRight w:val="0"/>
      <w:marTop w:val="10"/>
      <w:marBottom w:val="10"/>
      <w:divBdr>
        <w:top w:val="none" w:sz="0" w:space="0" w:color="auto"/>
        <w:left w:val="none" w:sz="0" w:space="0" w:color="auto"/>
        <w:bottom w:val="none" w:sz="0" w:space="0" w:color="auto"/>
        <w:right w:val="none" w:sz="0" w:space="0" w:color="auto"/>
      </w:divBdr>
    </w:div>
    <w:div w:id="166287245">
      <w:marLeft w:val="0"/>
      <w:marRight w:val="0"/>
      <w:marTop w:val="10"/>
      <w:marBottom w:val="10"/>
      <w:divBdr>
        <w:top w:val="none" w:sz="0" w:space="0" w:color="auto"/>
        <w:left w:val="none" w:sz="0" w:space="0" w:color="auto"/>
        <w:bottom w:val="none" w:sz="0" w:space="0" w:color="auto"/>
        <w:right w:val="none" w:sz="0" w:space="0" w:color="auto"/>
      </w:divBdr>
    </w:div>
    <w:div w:id="168756684">
      <w:marLeft w:val="0"/>
      <w:marRight w:val="0"/>
      <w:marTop w:val="10"/>
      <w:marBottom w:val="10"/>
      <w:divBdr>
        <w:top w:val="none" w:sz="0" w:space="0" w:color="auto"/>
        <w:left w:val="none" w:sz="0" w:space="0" w:color="auto"/>
        <w:bottom w:val="none" w:sz="0" w:space="0" w:color="auto"/>
        <w:right w:val="none" w:sz="0" w:space="0" w:color="auto"/>
      </w:divBdr>
    </w:div>
    <w:div w:id="236209440">
      <w:marLeft w:val="0"/>
      <w:marRight w:val="0"/>
      <w:marTop w:val="10"/>
      <w:marBottom w:val="10"/>
      <w:divBdr>
        <w:top w:val="none" w:sz="0" w:space="0" w:color="auto"/>
        <w:left w:val="none" w:sz="0" w:space="0" w:color="auto"/>
        <w:bottom w:val="none" w:sz="0" w:space="0" w:color="auto"/>
        <w:right w:val="none" w:sz="0" w:space="0" w:color="auto"/>
      </w:divBdr>
    </w:div>
    <w:div w:id="244264188">
      <w:marLeft w:val="0"/>
      <w:marRight w:val="0"/>
      <w:marTop w:val="10"/>
      <w:marBottom w:val="10"/>
      <w:divBdr>
        <w:top w:val="none" w:sz="0" w:space="0" w:color="auto"/>
        <w:left w:val="none" w:sz="0" w:space="0" w:color="auto"/>
        <w:bottom w:val="none" w:sz="0" w:space="0" w:color="auto"/>
        <w:right w:val="none" w:sz="0" w:space="0" w:color="auto"/>
      </w:divBdr>
    </w:div>
    <w:div w:id="275186787">
      <w:marLeft w:val="0"/>
      <w:marRight w:val="0"/>
      <w:marTop w:val="10"/>
      <w:marBottom w:val="10"/>
      <w:divBdr>
        <w:top w:val="none" w:sz="0" w:space="0" w:color="auto"/>
        <w:left w:val="none" w:sz="0" w:space="0" w:color="auto"/>
        <w:bottom w:val="none" w:sz="0" w:space="0" w:color="auto"/>
        <w:right w:val="none" w:sz="0" w:space="0" w:color="auto"/>
      </w:divBdr>
    </w:div>
    <w:div w:id="279383398">
      <w:marLeft w:val="0"/>
      <w:marRight w:val="0"/>
      <w:marTop w:val="10"/>
      <w:marBottom w:val="10"/>
      <w:divBdr>
        <w:top w:val="none" w:sz="0" w:space="0" w:color="auto"/>
        <w:left w:val="none" w:sz="0" w:space="0" w:color="auto"/>
        <w:bottom w:val="none" w:sz="0" w:space="0" w:color="auto"/>
        <w:right w:val="none" w:sz="0" w:space="0" w:color="auto"/>
      </w:divBdr>
    </w:div>
    <w:div w:id="310796041">
      <w:marLeft w:val="0"/>
      <w:marRight w:val="0"/>
      <w:marTop w:val="10"/>
      <w:marBottom w:val="10"/>
      <w:divBdr>
        <w:top w:val="none" w:sz="0" w:space="0" w:color="auto"/>
        <w:left w:val="none" w:sz="0" w:space="0" w:color="auto"/>
        <w:bottom w:val="none" w:sz="0" w:space="0" w:color="auto"/>
        <w:right w:val="none" w:sz="0" w:space="0" w:color="auto"/>
      </w:divBdr>
    </w:div>
    <w:div w:id="333845204">
      <w:marLeft w:val="0"/>
      <w:marRight w:val="0"/>
      <w:marTop w:val="10"/>
      <w:marBottom w:val="10"/>
      <w:divBdr>
        <w:top w:val="none" w:sz="0" w:space="0" w:color="auto"/>
        <w:left w:val="none" w:sz="0" w:space="0" w:color="auto"/>
        <w:bottom w:val="none" w:sz="0" w:space="0" w:color="auto"/>
        <w:right w:val="none" w:sz="0" w:space="0" w:color="auto"/>
      </w:divBdr>
    </w:div>
    <w:div w:id="339741138">
      <w:marLeft w:val="0"/>
      <w:marRight w:val="0"/>
      <w:marTop w:val="10"/>
      <w:marBottom w:val="10"/>
      <w:divBdr>
        <w:top w:val="none" w:sz="0" w:space="0" w:color="auto"/>
        <w:left w:val="none" w:sz="0" w:space="0" w:color="auto"/>
        <w:bottom w:val="none" w:sz="0" w:space="0" w:color="auto"/>
        <w:right w:val="none" w:sz="0" w:space="0" w:color="auto"/>
      </w:divBdr>
    </w:div>
    <w:div w:id="366418045">
      <w:marLeft w:val="0"/>
      <w:marRight w:val="0"/>
      <w:marTop w:val="10"/>
      <w:marBottom w:val="10"/>
      <w:divBdr>
        <w:top w:val="none" w:sz="0" w:space="0" w:color="auto"/>
        <w:left w:val="none" w:sz="0" w:space="0" w:color="auto"/>
        <w:bottom w:val="none" w:sz="0" w:space="0" w:color="auto"/>
        <w:right w:val="none" w:sz="0" w:space="0" w:color="auto"/>
      </w:divBdr>
    </w:div>
    <w:div w:id="372462387">
      <w:marLeft w:val="0"/>
      <w:marRight w:val="0"/>
      <w:marTop w:val="10"/>
      <w:marBottom w:val="10"/>
      <w:divBdr>
        <w:top w:val="none" w:sz="0" w:space="0" w:color="auto"/>
        <w:left w:val="none" w:sz="0" w:space="0" w:color="auto"/>
        <w:bottom w:val="none" w:sz="0" w:space="0" w:color="auto"/>
        <w:right w:val="none" w:sz="0" w:space="0" w:color="auto"/>
      </w:divBdr>
    </w:div>
    <w:div w:id="397753319">
      <w:marLeft w:val="0"/>
      <w:marRight w:val="0"/>
      <w:marTop w:val="10"/>
      <w:marBottom w:val="10"/>
      <w:divBdr>
        <w:top w:val="none" w:sz="0" w:space="0" w:color="auto"/>
        <w:left w:val="none" w:sz="0" w:space="0" w:color="auto"/>
        <w:bottom w:val="none" w:sz="0" w:space="0" w:color="auto"/>
        <w:right w:val="none" w:sz="0" w:space="0" w:color="auto"/>
      </w:divBdr>
    </w:div>
    <w:div w:id="498077814">
      <w:marLeft w:val="0"/>
      <w:marRight w:val="0"/>
      <w:marTop w:val="10"/>
      <w:marBottom w:val="10"/>
      <w:divBdr>
        <w:top w:val="none" w:sz="0" w:space="0" w:color="auto"/>
        <w:left w:val="none" w:sz="0" w:space="0" w:color="auto"/>
        <w:bottom w:val="none" w:sz="0" w:space="0" w:color="auto"/>
        <w:right w:val="none" w:sz="0" w:space="0" w:color="auto"/>
      </w:divBdr>
    </w:div>
    <w:div w:id="530843948">
      <w:marLeft w:val="0"/>
      <w:marRight w:val="720"/>
      <w:marTop w:val="10"/>
      <w:marBottom w:val="10"/>
      <w:divBdr>
        <w:top w:val="none" w:sz="0" w:space="0" w:color="auto"/>
        <w:left w:val="none" w:sz="0" w:space="0" w:color="auto"/>
        <w:bottom w:val="none" w:sz="0" w:space="0" w:color="auto"/>
        <w:right w:val="none" w:sz="0" w:space="0" w:color="auto"/>
      </w:divBdr>
    </w:div>
    <w:div w:id="660282075">
      <w:marLeft w:val="0"/>
      <w:marRight w:val="0"/>
      <w:marTop w:val="10"/>
      <w:marBottom w:val="10"/>
      <w:divBdr>
        <w:top w:val="none" w:sz="0" w:space="0" w:color="auto"/>
        <w:left w:val="none" w:sz="0" w:space="0" w:color="auto"/>
        <w:bottom w:val="none" w:sz="0" w:space="0" w:color="auto"/>
        <w:right w:val="none" w:sz="0" w:space="0" w:color="auto"/>
      </w:divBdr>
    </w:div>
    <w:div w:id="688065488">
      <w:marLeft w:val="0"/>
      <w:marRight w:val="0"/>
      <w:marTop w:val="10"/>
      <w:marBottom w:val="10"/>
      <w:divBdr>
        <w:top w:val="none" w:sz="0" w:space="0" w:color="auto"/>
        <w:left w:val="none" w:sz="0" w:space="0" w:color="auto"/>
        <w:bottom w:val="none" w:sz="0" w:space="0" w:color="auto"/>
        <w:right w:val="none" w:sz="0" w:space="0" w:color="auto"/>
      </w:divBdr>
    </w:div>
    <w:div w:id="729113650">
      <w:marLeft w:val="0"/>
      <w:marRight w:val="0"/>
      <w:marTop w:val="10"/>
      <w:marBottom w:val="10"/>
      <w:divBdr>
        <w:top w:val="none" w:sz="0" w:space="0" w:color="auto"/>
        <w:left w:val="none" w:sz="0" w:space="0" w:color="auto"/>
        <w:bottom w:val="none" w:sz="0" w:space="0" w:color="auto"/>
        <w:right w:val="none" w:sz="0" w:space="0" w:color="auto"/>
      </w:divBdr>
    </w:div>
    <w:div w:id="734470334">
      <w:marLeft w:val="0"/>
      <w:marRight w:val="0"/>
      <w:marTop w:val="10"/>
      <w:marBottom w:val="10"/>
      <w:divBdr>
        <w:top w:val="none" w:sz="0" w:space="0" w:color="auto"/>
        <w:left w:val="none" w:sz="0" w:space="0" w:color="auto"/>
        <w:bottom w:val="none" w:sz="0" w:space="0" w:color="auto"/>
        <w:right w:val="none" w:sz="0" w:space="0" w:color="auto"/>
      </w:divBdr>
    </w:div>
    <w:div w:id="738216162">
      <w:marLeft w:val="0"/>
      <w:marRight w:val="0"/>
      <w:marTop w:val="10"/>
      <w:marBottom w:val="10"/>
      <w:divBdr>
        <w:top w:val="none" w:sz="0" w:space="0" w:color="auto"/>
        <w:left w:val="none" w:sz="0" w:space="0" w:color="auto"/>
        <w:bottom w:val="none" w:sz="0" w:space="0" w:color="auto"/>
        <w:right w:val="none" w:sz="0" w:space="0" w:color="auto"/>
      </w:divBdr>
    </w:div>
    <w:div w:id="777141591">
      <w:marLeft w:val="0"/>
      <w:marRight w:val="0"/>
      <w:marTop w:val="10"/>
      <w:marBottom w:val="10"/>
      <w:divBdr>
        <w:top w:val="none" w:sz="0" w:space="0" w:color="auto"/>
        <w:left w:val="none" w:sz="0" w:space="0" w:color="auto"/>
        <w:bottom w:val="none" w:sz="0" w:space="0" w:color="auto"/>
        <w:right w:val="none" w:sz="0" w:space="0" w:color="auto"/>
      </w:divBdr>
    </w:div>
    <w:div w:id="838927567">
      <w:marLeft w:val="0"/>
      <w:marRight w:val="720"/>
      <w:marTop w:val="10"/>
      <w:marBottom w:val="10"/>
      <w:divBdr>
        <w:top w:val="none" w:sz="0" w:space="0" w:color="auto"/>
        <w:left w:val="none" w:sz="0" w:space="0" w:color="auto"/>
        <w:bottom w:val="none" w:sz="0" w:space="0" w:color="auto"/>
        <w:right w:val="none" w:sz="0" w:space="0" w:color="auto"/>
      </w:divBdr>
    </w:div>
    <w:div w:id="859976438">
      <w:marLeft w:val="0"/>
      <w:marRight w:val="0"/>
      <w:marTop w:val="10"/>
      <w:marBottom w:val="10"/>
      <w:divBdr>
        <w:top w:val="none" w:sz="0" w:space="0" w:color="auto"/>
        <w:left w:val="none" w:sz="0" w:space="0" w:color="auto"/>
        <w:bottom w:val="none" w:sz="0" w:space="0" w:color="auto"/>
        <w:right w:val="none" w:sz="0" w:space="0" w:color="auto"/>
      </w:divBdr>
    </w:div>
    <w:div w:id="868681248">
      <w:marLeft w:val="0"/>
      <w:marRight w:val="0"/>
      <w:marTop w:val="10"/>
      <w:marBottom w:val="10"/>
      <w:divBdr>
        <w:top w:val="none" w:sz="0" w:space="0" w:color="auto"/>
        <w:left w:val="none" w:sz="0" w:space="0" w:color="auto"/>
        <w:bottom w:val="none" w:sz="0" w:space="0" w:color="auto"/>
        <w:right w:val="none" w:sz="0" w:space="0" w:color="auto"/>
      </w:divBdr>
    </w:div>
    <w:div w:id="965426419">
      <w:marLeft w:val="0"/>
      <w:marRight w:val="0"/>
      <w:marTop w:val="10"/>
      <w:marBottom w:val="10"/>
      <w:divBdr>
        <w:top w:val="none" w:sz="0" w:space="0" w:color="auto"/>
        <w:left w:val="none" w:sz="0" w:space="0" w:color="auto"/>
        <w:bottom w:val="none" w:sz="0" w:space="0" w:color="auto"/>
        <w:right w:val="none" w:sz="0" w:space="0" w:color="auto"/>
      </w:divBdr>
    </w:div>
    <w:div w:id="978877445">
      <w:marLeft w:val="0"/>
      <w:marRight w:val="0"/>
      <w:marTop w:val="10"/>
      <w:marBottom w:val="10"/>
      <w:divBdr>
        <w:top w:val="none" w:sz="0" w:space="0" w:color="auto"/>
        <w:left w:val="none" w:sz="0" w:space="0" w:color="auto"/>
        <w:bottom w:val="none" w:sz="0" w:space="0" w:color="auto"/>
        <w:right w:val="none" w:sz="0" w:space="0" w:color="auto"/>
      </w:divBdr>
    </w:div>
    <w:div w:id="995260717">
      <w:marLeft w:val="0"/>
      <w:marRight w:val="0"/>
      <w:marTop w:val="10"/>
      <w:marBottom w:val="10"/>
      <w:divBdr>
        <w:top w:val="none" w:sz="0" w:space="0" w:color="auto"/>
        <w:left w:val="none" w:sz="0" w:space="0" w:color="auto"/>
        <w:bottom w:val="none" w:sz="0" w:space="0" w:color="auto"/>
        <w:right w:val="none" w:sz="0" w:space="0" w:color="auto"/>
      </w:divBdr>
    </w:div>
    <w:div w:id="1005520947">
      <w:marLeft w:val="0"/>
      <w:marRight w:val="0"/>
      <w:marTop w:val="10"/>
      <w:marBottom w:val="10"/>
      <w:divBdr>
        <w:top w:val="none" w:sz="0" w:space="0" w:color="auto"/>
        <w:left w:val="none" w:sz="0" w:space="0" w:color="auto"/>
        <w:bottom w:val="none" w:sz="0" w:space="0" w:color="auto"/>
        <w:right w:val="none" w:sz="0" w:space="0" w:color="auto"/>
      </w:divBdr>
    </w:div>
    <w:div w:id="1024332409">
      <w:marLeft w:val="0"/>
      <w:marRight w:val="0"/>
      <w:marTop w:val="10"/>
      <w:marBottom w:val="10"/>
      <w:divBdr>
        <w:top w:val="none" w:sz="0" w:space="0" w:color="auto"/>
        <w:left w:val="none" w:sz="0" w:space="0" w:color="auto"/>
        <w:bottom w:val="none" w:sz="0" w:space="0" w:color="auto"/>
        <w:right w:val="none" w:sz="0" w:space="0" w:color="auto"/>
      </w:divBdr>
    </w:div>
    <w:div w:id="1053777501">
      <w:marLeft w:val="0"/>
      <w:marRight w:val="0"/>
      <w:marTop w:val="10"/>
      <w:marBottom w:val="10"/>
      <w:divBdr>
        <w:top w:val="none" w:sz="0" w:space="0" w:color="auto"/>
        <w:left w:val="none" w:sz="0" w:space="0" w:color="auto"/>
        <w:bottom w:val="none" w:sz="0" w:space="0" w:color="auto"/>
        <w:right w:val="none" w:sz="0" w:space="0" w:color="auto"/>
      </w:divBdr>
    </w:div>
    <w:div w:id="1133787932">
      <w:marLeft w:val="0"/>
      <w:marRight w:val="0"/>
      <w:marTop w:val="10"/>
      <w:marBottom w:val="10"/>
      <w:divBdr>
        <w:top w:val="none" w:sz="0" w:space="0" w:color="auto"/>
        <w:left w:val="none" w:sz="0" w:space="0" w:color="auto"/>
        <w:bottom w:val="none" w:sz="0" w:space="0" w:color="auto"/>
        <w:right w:val="none" w:sz="0" w:space="0" w:color="auto"/>
      </w:divBdr>
    </w:div>
    <w:div w:id="1134562362">
      <w:marLeft w:val="0"/>
      <w:marRight w:val="0"/>
      <w:marTop w:val="10"/>
      <w:marBottom w:val="10"/>
      <w:divBdr>
        <w:top w:val="none" w:sz="0" w:space="0" w:color="auto"/>
        <w:left w:val="none" w:sz="0" w:space="0" w:color="auto"/>
        <w:bottom w:val="none" w:sz="0" w:space="0" w:color="auto"/>
        <w:right w:val="none" w:sz="0" w:space="0" w:color="auto"/>
      </w:divBdr>
    </w:div>
    <w:div w:id="1137988010">
      <w:marLeft w:val="0"/>
      <w:marRight w:val="0"/>
      <w:marTop w:val="10"/>
      <w:marBottom w:val="10"/>
      <w:divBdr>
        <w:top w:val="none" w:sz="0" w:space="0" w:color="auto"/>
        <w:left w:val="none" w:sz="0" w:space="0" w:color="auto"/>
        <w:bottom w:val="none" w:sz="0" w:space="0" w:color="auto"/>
        <w:right w:val="none" w:sz="0" w:space="0" w:color="auto"/>
      </w:divBdr>
    </w:div>
    <w:div w:id="1236162952">
      <w:marLeft w:val="0"/>
      <w:marRight w:val="0"/>
      <w:marTop w:val="10"/>
      <w:marBottom w:val="10"/>
      <w:divBdr>
        <w:top w:val="none" w:sz="0" w:space="0" w:color="auto"/>
        <w:left w:val="none" w:sz="0" w:space="0" w:color="auto"/>
        <w:bottom w:val="none" w:sz="0" w:space="0" w:color="auto"/>
        <w:right w:val="none" w:sz="0" w:space="0" w:color="auto"/>
      </w:divBdr>
    </w:div>
    <w:div w:id="1236549955">
      <w:marLeft w:val="0"/>
      <w:marRight w:val="0"/>
      <w:marTop w:val="10"/>
      <w:marBottom w:val="10"/>
      <w:divBdr>
        <w:top w:val="none" w:sz="0" w:space="0" w:color="auto"/>
        <w:left w:val="none" w:sz="0" w:space="0" w:color="auto"/>
        <w:bottom w:val="none" w:sz="0" w:space="0" w:color="auto"/>
        <w:right w:val="none" w:sz="0" w:space="0" w:color="auto"/>
      </w:divBdr>
    </w:div>
    <w:div w:id="1251815319">
      <w:marLeft w:val="0"/>
      <w:marRight w:val="0"/>
      <w:marTop w:val="10"/>
      <w:marBottom w:val="10"/>
      <w:divBdr>
        <w:top w:val="none" w:sz="0" w:space="0" w:color="auto"/>
        <w:left w:val="none" w:sz="0" w:space="0" w:color="auto"/>
        <w:bottom w:val="none" w:sz="0" w:space="0" w:color="auto"/>
        <w:right w:val="none" w:sz="0" w:space="0" w:color="auto"/>
      </w:divBdr>
    </w:div>
    <w:div w:id="1283146277">
      <w:marLeft w:val="0"/>
      <w:marRight w:val="0"/>
      <w:marTop w:val="10"/>
      <w:marBottom w:val="10"/>
      <w:divBdr>
        <w:top w:val="none" w:sz="0" w:space="0" w:color="auto"/>
        <w:left w:val="none" w:sz="0" w:space="0" w:color="auto"/>
        <w:bottom w:val="none" w:sz="0" w:space="0" w:color="auto"/>
        <w:right w:val="none" w:sz="0" w:space="0" w:color="auto"/>
      </w:divBdr>
    </w:div>
    <w:div w:id="1301492853">
      <w:marLeft w:val="0"/>
      <w:marRight w:val="0"/>
      <w:marTop w:val="10"/>
      <w:marBottom w:val="10"/>
      <w:divBdr>
        <w:top w:val="none" w:sz="0" w:space="0" w:color="auto"/>
        <w:left w:val="none" w:sz="0" w:space="0" w:color="auto"/>
        <w:bottom w:val="none" w:sz="0" w:space="0" w:color="auto"/>
        <w:right w:val="none" w:sz="0" w:space="0" w:color="auto"/>
      </w:divBdr>
    </w:div>
    <w:div w:id="1327249235">
      <w:marLeft w:val="0"/>
      <w:marRight w:val="0"/>
      <w:marTop w:val="10"/>
      <w:marBottom w:val="10"/>
      <w:divBdr>
        <w:top w:val="none" w:sz="0" w:space="0" w:color="auto"/>
        <w:left w:val="none" w:sz="0" w:space="0" w:color="auto"/>
        <w:bottom w:val="none" w:sz="0" w:space="0" w:color="auto"/>
        <w:right w:val="none" w:sz="0" w:space="0" w:color="auto"/>
      </w:divBdr>
    </w:div>
    <w:div w:id="1336690192">
      <w:marLeft w:val="0"/>
      <w:marRight w:val="0"/>
      <w:marTop w:val="10"/>
      <w:marBottom w:val="10"/>
      <w:divBdr>
        <w:top w:val="none" w:sz="0" w:space="0" w:color="auto"/>
        <w:left w:val="none" w:sz="0" w:space="0" w:color="auto"/>
        <w:bottom w:val="none" w:sz="0" w:space="0" w:color="auto"/>
        <w:right w:val="none" w:sz="0" w:space="0" w:color="auto"/>
      </w:divBdr>
    </w:div>
    <w:div w:id="1355301410">
      <w:marLeft w:val="0"/>
      <w:marRight w:val="720"/>
      <w:marTop w:val="10"/>
      <w:marBottom w:val="10"/>
      <w:divBdr>
        <w:top w:val="none" w:sz="0" w:space="0" w:color="auto"/>
        <w:left w:val="none" w:sz="0" w:space="0" w:color="auto"/>
        <w:bottom w:val="none" w:sz="0" w:space="0" w:color="auto"/>
        <w:right w:val="none" w:sz="0" w:space="0" w:color="auto"/>
      </w:divBdr>
    </w:div>
    <w:div w:id="1366178358">
      <w:marLeft w:val="0"/>
      <w:marRight w:val="0"/>
      <w:marTop w:val="10"/>
      <w:marBottom w:val="10"/>
      <w:divBdr>
        <w:top w:val="none" w:sz="0" w:space="0" w:color="auto"/>
        <w:left w:val="none" w:sz="0" w:space="0" w:color="auto"/>
        <w:bottom w:val="none" w:sz="0" w:space="0" w:color="auto"/>
        <w:right w:val="none" w:sz="0" w:space="0" w:color="auto"/>
      </w:divBdr>
    </w:div>
    <w:div w:id="1376349197">
      <w:marLeft w:val="0"/>
      <w:marRight w:val="0"/>
      <w:marTop w:val="10"/>
      <w:marBottom w:val="10"/>
      <w:divBdr>
        <w:top w:val="none" w:sz="0" w:space="0" w:color="auto"/>
        <w:left w:val="none" w:sz="0" w:space="0" w:color="auto"/>
        <w:bottom w:val="none" w:sz="0" w:space="0" w:color="auto"/>
        <w:right w:val="none" w:sz="0" w:space="0" w:color="auto"/>
      </w:divBdr>
    </w:div>
    <w:div w:id="1401371250">
      <w:marLeft w:val="0"/>
      <w:marRight w:val="0"/>
      <w:marTop w:val="10"/>
      <w:marBottom w:val="10"/>
      <w:divBdr>
        <w:top w:val="none" w:sz="0" w:space="0" w:color="auto"/>
        <w:left w:val="none" w:sz="0" w:space="0" w:color="auto"/>
        <w:bottom w:val="none" w:sz="0" w:space="0" w:color="auto"/>
        <w:right w:val="none" w:sz="0" w:space="0" w:color="auto"/>
      </w:divBdr>
    </w:div>
    <w:div w:id="1412506268">
      <w:marLeft w:val="0"/>
      <w:marRight w:val="0"/>
      <w:marTop w:val="10"/>
      <w:marBottom w:val="10"/>
      <w:divBdr>
        <w:top w:val="none" w:sz="0" w:space="0" w:color="auto"/>
        <w:left w:val="none" w:sz="0" w:space="0" w:color="auto"/>
        <w:bottom w:val="none" w:sz="0" w:space="0" w:color="auto"/>
        <w:right w:val="none" w:sz="0" w:space="0" w:color="auto"/>
      </w:divBdr>
    </w:div>
    <w:div w:id="1419790738">
      <w:marLeft w:val="0"/>
      <w:marRight w:val="0"/>
      <w:marTop w:val="10"/>
      <w:marBottom w:val="10"/>
      <w:divBdr>
        <w:top w:val="none" w:sz="0" w:space="0" w:color="auto"/>
        <w:left w:val="none" w:sz="0" w:space="0" w:color="auto"/>
        <w:bottom w:val="none" w:sz="0" w:space="0" w:color="auto"/>
        <w:right w:val="none" w:sz="0" w:space="0" w:color="auto"/>
      </w:divBdr>
    </w:div>
    <w:div w:id="1563175031">
      <w:marLeft w:val="0"/>
      <w:marRight w:val="0"/>
      <w:marTop w:val="10"/>
      <w:marBottom w:val="10"/>
      <w:divBdr>
        <w:top w:val="none" w:sz="0" w:space="0" w:color="auto"/>
        <w:left w:val="none" w:sz="0" w:space="0" w:color="auto"/>
        <w:bottom w:val="none" w:sz="0" w:space="0" w:color="auto"/>
        <w:right w:val="none" w:sz="0" w:space="0" w:color="auto"/>
      </w:divBdr>
    </w:div>
    <w:div w:id="1581136086">
      <w:marLeft w:val="0"/>
      <w:marRight w:val="0"/>
      <w:marTop w:val="10"/>
      <w:marBottom w:val="10"/>
      <w:divBdr>
        <w:top w:val="none" w:sz="0" w:space="0" w:color="auto"/>
        <w:left w:val="none" w:sz="0" w:space="0" w:color="auto"/>
        <w:bottom w:val="none" w:sz="0" w:space="0" w:color="auto"/>
        <w:right w:val="none" w:sz="0" w:space="0" w:color="auto"/>
      </w:divBdr>
    </w:div>
    <w:div w:id="1600985701">
      <w:marLeft w:val="0"/>
      <w:marRight w:val="0"/>
      <w:marTop w:val="10"/>
      <w:marBottom w:val="10"/>
      <w:divBdr>
        <w:top w:val="none" w:sz="0" w:space="0" w:color="auto"/>
        <w:left w:val="none" w:sz="0" w:space="0" w:color="auto"/>
        <w:bottom w:val="none" w:sz="0" w:space="0" w:color="auto"/>
        <w:right w:val="none" w:sz="0" w:space="0" w:color="auto"/>
      </w:divBdr>
    </w:div>
    <w:div w:id="1602832387">
      <w:marLeft w:val="0"/>
      <w:marRight w:val="720"/>
      <w:marTop w:val="10"/>
      <w:marBottom w:val="10"/>
      <w:divBdr>
        <w:top w:val="none" w:sz="0" w:space="0" w:color="auto"/>
        <w:left w:val="none" w:sz="0" w:space="0" w:color="auto"/>
        <w:bottom w:val="none" w:sz="0" w:space="0" w:color="auto"/>
        <w:right w:val="none" w:sz="0" w:space="0" w:color="auto"/>
      </w:divBdr>
    </w:div>
    <w:div w:id="1630478262">
      <w:marLeft w:val="0"/>
      <w:marRight w:val="0"/>
      <w:marTop w:val="10"/>
      <w:marBottom w:val="10"/>
      <w:divBdr>
        <w:top w:val="none" w:sz="0" w:space="0" w:color="auto"/>
        <w:left w:val="none" w:sz="0" w:space="0" w:color="auto"/>
        <w:bottom w:val="none" w:sz="0" w:space="0" w:color="auto"/>
        <w:right w:val="none" w:sz="0" w:space="0" w:color="auto"/>
      </w:divBdr>
    </w:div>
    <w:div w:id="1641762231">
      <w:marLeft w:val="0"/>
      <w:marRight w:val="0"/>
      <w:marTop w:val="10"/>
      <w:marBottom w:val="10"/>
      <w:divBdr>
        <w:top w:val="none" w:sz="0" w:space="0" w:color="auto"/>
        <w:left w:val="none" w:sz="0" w:space="0" w:color="auto"/>
        <w:bottom w:val="none" w:sz="0" w:space="0" w:color="auto"/>
        <w:right w:val="none" w:sz="0" w:space="0" w:color="auto"/>
      </w:divBdr>
    </w:div>
    <w:div w:id="1702709309">
      <w:marLeft w:val="0"/>
      <w:marRight w:val="0"/>
      <w:marTop w:val="10"/>
      <w:marBottom w:val="10"/>
      <w:divBdr>
        <w:top w:val="none" w:sz="0" w:space="0" w:color="auto"/>
        <w:left w:val="none" w:sz="0" w:space="0" w:color="auto"/>
        <w:bottom w:val="none" w:sz="0" w:space="0" w:color="auto"/>
        <w:right w:val="none" w:sz="0" w:space="0" w:color="auto"/>
      </w:divBdr>
    </w:div>
    <w:div w:id="1722630024">
      <w:marLeft w:val="0"/>
      <w:marRight w:val="0"/>
      <w:marTop w:val="10"/>
      <w:marBottom w:val="10"/>
      <w:divBdr>
        <w:top w:val="none" w:sz="0" w:space="0" w:color="auto"/>
        <w:left w:val="none" w:sz="0" w:space="0" w:color="auto"/>
        <w:bottom w:val="none" w:sz="0" w:space="0" w:color="auto"/>
        <w:right w:val="none" w:sz="0" w:space="0" w:color="auto"/>
      </w:divBdr>
    </w:div>
    <w:div w:id="1743284770">
      <w:marLeft w:val="0"/>
      <w:marRight w:val="0"/>
      <w:marTop w:val="10"/>
      <w:marBottom w:val="10"/>
      <w:divBdr>
        <w:top w:val="none" w:sz="0" w:space="0" w:color="auto"/>
        <w:left w:val="none" w:sz="0" w:space="0" w:color="auto"/>
        <w:bottom w:val="none" w:sz="0" w:space="0" w:color="auto"/>
        <w:right w:val="none" w:sz="0" w:space="0" w:color="auto"/>
      </w:divBdr>
    </w:div>
    <w:div w:id="1749885097">
      <w:marLeft w:val="0"/>
      <w:marRight w:val="0"/>
      <w:marTop w:val="10"/>
      <w:marBottom w:val="10"/>
      <w:divBdr>
        <w:top w:val="none" w:sz="0" w:space="0" w:color="auto"/>
        <w:left w:val="none" w:sz="0" w:space="0" w:color="auto"/>
        <w:bottom w:val="none" w:sz="0" w:space="0" w:color="auto"/>
        <w:right w:val="none" w:sz="0" w:space="0" w:color="auto"/>
      </w:divBdr>
    </w:div>
    <w:div w:id="1758210213">
      <w:marLeft w:val="0"/>
      <w:marRight w:val="0"/>
      <w:marTop w:val="10"/>
      <w:marBottom w:val="10"/>
      <w:divBdr>
        <w:top w:val="none" w:sz="0" w:space="0" w:color="auto"/>
        <w:left w:val="none" w:sz="0" w:space="0" w:color="auto"/>
        <w:bottom w:val="none" w:sz="0" w:space="0" w:color="auto"/>
        <w:right w:val="none" w:sz="0" w:space="0" w:color="auto"/>
      </w:divBdr>
    </w:div>
    <w:div w:id="1775318589">
      <w:marLeft w:val="0"/>
      <w:marRight w:val="0"/>
      <w:marTop w:val="10"/>
      <w:marBottom w:val="10"/>
      <w:divBdr>
        <w:top w:val="none" w:sz="0" w:space="0" w:color="auto"/>
        <w:left w:val="none" w:sz="0" w:space="0" w:color="auto"/>
        <w:bottom w:val="none" w:sz="0" w:space="0" w:color="auto"/>
        <w:right w:val="none" w:sz="0" w:space="0" w:color="auto"/>
      </w:divBdr>
    </w:div>
    <w:div w:id="1819835084">
      <w:marLeft w:val="0"/>
      <w:marRight w:val="0"/>
      <w:marTop w:val="10"/>
      <w:marBottom w:val="10"/>
      <w:divBdr>
        <w:top w:val="none" w:sz="0" w:space="0" w:color="auto"/>
        <w:left w:val="none" w:sz="0" w:space="0" w:color="auto"/>
        <w:bottom w:val="none" w:sz="0" w:space="0" w:color="auto"/>
        <w:right w:val="none" w:sz="0" w:space="0" w:color="auto"/>
      </w:divBdr>
    </w:div>
    <w:div w:id="1866676367">
      <w:marLeft w:val="0"/>
      <w:marRight w:val="0"/>
      <w:marTop w:val="10"/>
      <w:marBottom w:val="10"/>
      <w:divBdr>
        <w:top w:val="none" w:sz="0" w:space="0" w:color="auto"/>
        <w:left w:val="none" w:sz="0" w:space="0" w:color="auto"/>
        <w:bottom w:val="none" w:sz="0" w:space="0" w:color="auto"/>
        <w:right w:val="none" w:sz="0" w:space="0" w:color="auto"/>
      </w:divBdr>
    </w:div>
    <w:div w:id="1951742209">
      <w:marLeft w:val="0"/>
      <w:marRight w:val="0"/>
      <w:marTop w:val="10"/>
      <w:marBottom w:val="10"/>
      <w:divBdr>
        <w:top w:val="none" w:sz="0" w:space="0" w:color="auto"/>
        <w:left w:val="none" w:sz="0" w:space="0" w:color="auto"/>
        <w:bottom w:val="none" w:sz="0" w:space="0" w:color="auto"/>
        <w:right w:val="none" w:sz="0" w:space="0" w:color="auto"/>
      </w:divBdr>
    </w:div>
    <w:div w:id="1964730712">
      <w:marLeft w:val="0"/>
      <w:marRight w:val="0"/>
      <w:marTop w:val="10"/>
      <w:marBottom w:val="10"/>
      <w:divBdr>
        <w:top w:val="none" w:sz="0" w:space="0" w:color="auto"/>
        <w:left w:val="none" w:sz="0" w:space="0" w:color="auto"/>
        <w:bottom w:val="none" w:sz="0" w:space="0" w:color="auto"/>
        <w:right w:val="none" w:sz="0" w:space="0" w:color="auto"/>
      </w:divBdr>
    </w:div>
    <w:div w:id="1995796955">
      <w:marLeft w:val="0"/>
      <w:marRight w:val="0"/>
      <w:marTop w:val="10"/>
      <w:marBottom w:val="10"/>
      <w:divBdr>
        <w:top w:val="none" w:sz="0" w:space="0" w:color="auto"/>
        <w:left w:val="none" w:sz="0" w:space="0" w:color="auto"/>
        <w:bottom w:val="none" w:sz="0" w:space="0" w:color="auto"/>
        <w:right w:val="none" w:sz="0" w:space="0" w:color="auto"/>
      </w:divBdr>
    </w:div>
    <w:div w:id="2054502686">
      <w:marLeft w:val="0"/>
      <w:marRight w:val="0"/>
      <w:marTop w:val="10"/>
      <w:marBottom w:val="10"/>
      <w:divBdr>
        <w:top w:val="none" w:sz="0" w:space="0" w:color="auto"/>
        <w:left w:val="none" w:sz="0" w:space="0" w:color="auto"/>
        <w:bottom w:val="none" w:sz="0" w:space="0" w:color="auto"/>
        <w:right w:val="none" w:sz="0" w:space="0" w:color="auto"/>
      </w:divBdr>
    </w:div>
    <w:div w:id="211677982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1172</Words>
  <Characters>6684</Characters>
  <Application>Microsoft Office Word</Application>
  <DocSecurity>0</DocSecurity>
  <Lines>55</Lines>
  <Paragraphs>15</Paragraphs>
  <ScaleCrop>false</ScaleCrop>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2025-04-30T07:21:00Z</dcterms:created>
  <dcterms:modified xsi:type="dcterms:W3CDTF">2025-04-30T07:22:00Z</dcterms:modified>
</cp:coreProperties>
</file>