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DE833" w14:textId="77777777" w:rsidR="00E64469" w:rsidRDefault="00E64469">
      <w:pPr>
        <w:spacing w:line="500" w:lineRule="atLeast"/>
        <w:jc w:val="center"/>
        <w:divId w:val="1231034758"/>
        <w:rPr>
          <w:rFonts w:ascii="黑体" w:eastAsia="黑体" w:hAnsi="黑体"/>
          <w:sz w:val="36"/>
          <w:szCs w:val="36"/>
        </w:rPr>
      </w:pPr>
      <w:r>
        <w:rPr>
          <w:rFonts w:ascii="黑体" w:eastAsia="黑体" w:hAnsi="黑体" w:hint="eastAsia"/>
          <w:sz w:val="36"/>
          <w:szCs w:val="36"/>
        </w:rPr>
        <w:t>广东省怀集县人民法院</w:t>
      </w:r>
    </w:p>
    <w:p w14:paraId="3271C1CC" w14:textId="77777777" w:rsidR="00E64469" w:rsidRDefault="00E64469">
      <w:pPr>
        <w:spacing w:line="500" w:lineRule="atLeast"/>
        <w:jc w:val="center"/>
        <w:divId w:val="9256468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1248936" w14:textId="77777777" w:rsidR="00E64469" w:rsidRDefault="00E64469">
      <w:pPr>
        <w:spacing w:line="500" w:lineRule="atLeast"/>
        <w:jc w:val="right"/>
        <w:divId w:val="175624704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1224</w:t>
      </w:r>
      <w:r>
        <w:rPr>
          <w:rFonts w:hint="eastAsia"/>
          <w:sz w:val="30"/>
          <w:szCs w:val="30"/>
        </w:rPr>
        <w:t>刑初</w:t>
      </w:r>
      <w:r>
        <w:rPr>
          <w:rFonts w:hint="eastAsia"/>
          <w:sz w:val="30"/>
          <w:szCs w:val="30"/>
        </w:rPr>
        <w:t>272</w:t>
      </w:r>
      <w:r>
        <w:rPr>
          <w:rFonts w:hint="eastAsia"/>
          <w:sz w:val="30"/>
          <w:szCs w:val="30"/>
        </w:rPr>
        <w:t>号</w:t>
      </w:r>
    </w:p>
    <w:p w14:paraId="01B0B380" w14:textId="77777777" w:rsidR="00E64469" w:rsidRDefault="00E64469">
      <w:pPr>
        <w:spacing w:line="500" w:lineRule="atLeast"/>
        <w:ind w:firstLine="600"/>
        <w:divId w:val="1469592122"/>
        <w:rPr>
          <w:rFonts w:hint="eastAsia"/>
          <w:sz w:val="30"/>
          <w:szCs w:val="30"/>
        </w:rPr>
      </w:pPr>
      <w:r>
        <w:rPr>
          <w:rFonts w:hint="eastAsia"/>
          <w:sz w:val="30"/>
          <w:szCs w:val="30"/>
        </w:rPr>
        <w:t>公诉机关怀集县人民检察院。</w:t>
      </w:r>
    </w:p>
    <w:p w14:paraId="72E2ED3E" w14:textId="77777777" w:rsidR="00E64469" w:rsidRDefault="00E64469">
      <w:pPr>
        <w:spacing w:line="500" w:lineRule="atLeast"/>
        <w:ind w:firstLine="600"/>
        <w:divId w:val="1991595987"/>
        <w:rPr>
          <w:rFonts w:hint="eastAsia"/>
          <w:sz w:val="30"/>
          <w:szCs w:val="30"/>
        </w:rPr>
      </w:pPr>
      <w:r>
        <w:rPr>
          <w:rFonts w:hint="eastAsia"/>
          <w:sz w:val="30"/>
          <w:szCs w:val="30"/>
        </w:rPr>
        <w:t>被告人李某祥，，男，</w:t>
      </w:r>
      <w:r>
        <w:rPr>
          <w:rFonts w:hint="eastAsia"/>
          <w:sz w:val="30"/>
          <w:szCs w:val="30"/>
        </w:rPr>
        <w:t>1952</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日出生，汉族，初中文化，中共党员，原怀集县冷坑镇谭新村委会支书兼主任，住怀集县。因本案于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日被怀集县人民检察院取保候审。</w:t>
      </w:r>
    </w:p>
    <w:p w14:paraId="06B46920" w14:textId="77777777" w:rsidR="00E64469" w:rsidRDefault="00E64469">
      <w:pPr>
        <w:spacing w:line="500" w:lineRule="atLeast"/>
        <w:ind w:firstLine="600"/>
        <w:divId w:val="1664434383"/>
        <w:rPr>
          <w:rFonts w:hint="eastAsia"/>
          <w:sz w:val="30"/>
          <w:szCs w:val="30"/>
        </w:rPr>
      </w:pPr>
      <w:r>
        <w:rPr>
          <w:rFonts w:hint="eastAsia"/>
          <w:sz w:val="30"/>
          <w:szCs w:val="30"/>
        </w:rPr>
        <w:t>怀集县人民检察院以怀检公诉刑诉［</w:t>
      </w:r>
      <w:r>
        <w:rPr>
          <w:rFonts w:hint="eastAsia"/>
          <w:sz w:val="30"/>
          <w:szCs w:val="30"/>
        </w:rPr>
        <w:t>2017</w:t>
      </w:r>
      <w:r>
        <w:rPr>
          <w:rFonts w:hint="eastAsia"/>
          <w:sz w:val="30"/>
          <w:szCs w:val="30"/>
        </w:rPr>
        <w:t>］</w:t>
      </w:r>
      <w:r>
        <w:rPr>
          <w:rFonts w:hint="eastAsia"/>
          <w:sz w:val="30"/>
          <w:szCs w:val="30"/>
        </w:rPr>
        <w:t>214</w:t>
      </w:r>
      <w:r>
        <w:rPr>
          <w:rFonts w:hint="eastAsia"/>
          <w:sz w:val="30"/>
          <w:szCs w:val="30"/>
        </w:rPr>
        <w:t>号起诉书指控被告人李某祥犯贪污罪，于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日向本院提起公诉。本院依法组成合议庭，并于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日公开开庭审理了本案。怀集县人民检察院指派检察员龙芝勇出庭支持公诉，被告人李某祥到庭参加诉讼。现已审理终结。</w:t>
      </w:r>
    </w:p>
    <w:p w14:paraId="5231B5EF" w14:textId="77777777" w:rsidR="00E64469" w:rsidRDefault="00E64469">
      <w:pPr>
        <w:spacing w:line="500" w:lineRule="atLeast"/>
        <w:ind w:firstLine="600"/>
        <w:divId w:val="1759668621"/>
        <w:rPr>
          <w:rFonts w:hint="eastAsia"/>
          <w:sz w:val="30"/>
          <w:szCs w:val="30"/>
        </w:rPr>
      </w:pPr>
      <w:r>
        <w:rPr>
          <w:rFonts w:hint="eastAsia"/>
          <w:sz w:val="30"/>
          <w:szCs w:val="30"/>
        </w:rPr>
        <w:t>怀集县人民检察院指控，</w:t>
      </w:r>
      <w:r>
        <w:rPr>
          <w:rFonts w:hint="eastAsia"/>
          <w:sz w:val="30"/>
          <w:szCs w:val="30"/>
        </w:rPr>
        <w:t>2002</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月，被告人李某祥任怀集县冷坑镇谭新村委会支书兼主任，</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日被告人李某祥将其儿子李某</w:t>
      </w:r>
      <w:r>
        <w:rPr>
          <w:rFonts w:hint="eastAsia"/>
          <w:sz w:val="30"/>
          <w:szCs w:val="30"/>
        </w:rPr>
        <w:t>1</w:t>
      </w:r>
      <w:r>
        <w:rPr>
          <w:rFonts w:hint="eastAsia"/>
          <w:sz w:val="30"/>
          <w:szCs w:val="30"/>
        </w:rPr>
        <w:t>的户口拆分出去，单立一个户口，并利用其担任冷坑镇谭新村委会支书兼主任的职务便利，虚构申请条件，以李某</w:t>
      </w:r>
      <w:r>
        <w:rPr>
          <w:rFonts w:hint="eastAsia"/>
          <w:sz w:val="30"/>
          <w:szCs w:val="30"/>
        </w:rPr>
        <w:t>1</w:t>
      </w:r>
      <w:r>
        <w:rPr>
          <w:rFonts w:hint="eastAsia"/>
          <w:sz w:val="30"/>
          <w:szCs w:val="30"/>
        </w:rPr>
        <w:t>的名义申请低保资金，骗取低保财政补助资金，该行为一直持续至</w:t>
      </w:r>
      <w:r>
        <w:rPr>
          <w:rFonts w:hint="eastAsia"/>
          <w:sz w:val="30"/>
          <w:szCs w:val="30"/>
        </w:rPr>
        <w:t>2014</w:t>
      </w:r>
      <w:r>
        <w:rPr>
          <w:rFonts w:hint="eastAsia"/>
          <w:sz w:val="30"/>
          <w:szCs w:val="30"/>
        </w:rPr>
        <w:t>年，总共骗取低保财政补助资金人民币</w:t>
      </w:r>
      <w:r>
        <w:rPr>
          <w:rFonts w:hint="eastAsia"/>
          <w:sz w:val="30"/>
          <w:szCs w:val="30"/>
        </w:rPr>
        <w:t>20727</w:t>
      </w:r>
      <w:r>
        <w:rPr>
          <w:rFonts w:hint="eastAsia"/>
          <w:sz w:val="30"/>
          <w:szCs w:val="30"/>
        </w:rPr>
        <w:t>元。案发后，被告人李某祥已将赃款人民币</w:t>
      </w:r>
      <w:r>
        <w:rPr>
          <w:rFonts w:hint="eastAsia"/>
          <w:sz w:val="30"/>
          <w:szCs w:val="30"/>
        </w:rPr>
        <w:t>20727</w:t>
      </w:r>
      <w:r>
        <w:rPr>
          <w:rFonts w:hint="eastAsia"/>
          <w:sz w:val="30"/>
          <w:szCs w:val="30"/>
        </w:rPr>
        <w:t>元退缴。</w:t>
      </w:r>
    </w:p>
    <w:p w14:paraId="581D6C56" w14:textId="77777777" w:rsidR="00E64469" w:rsidRDefault="00E64469">
      <w:pPr>
        <w:spacing w:line="500" w:lineRule="atLeast"/>
        <w:ind w:firstLine="600"/>
        <w:divId w:val="1693459155"/>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日，被告人李某祥自动投案，并如实交代其所犯的贪污罪行。</w:t>
      </w:r>
    </w:p>
    <w:p w14:paraId="7BD20943" w14:textId="77777777" w:rsidR="00E64469" w:rsidRDefault="00E64469">
      <w:pPr>
        <w:spacing w:line="500" w:lineRule="atLeast"/>
        <w:ind w:firstLine="600"/>
        <w:divId w:val="2094085527"/>
        <w:rPr>
          <w:rFonts w:hint="eastAsia"/>
          <w:sz w:val="30"/>
          <w:szCs w:val="30"/>
        </w:rPr>
      </w:pPr>
      <w:r>
        <w:rPr>
          <w:rFonts w:hint="eastAsia"/>
          <w:sz w:val="30"/>
          <w:szCs w:val="30"/>
        </w:rPr>
        <w:t>公诉机关认为指控被告人李某祥的犯罪事实清楚，证据确实充分，被告人李某祥的行为已触犯《中华人民共和国刑法》第三百八十二条第一款、第三百八十三条第一款第（一）项的规定，应当以贪污罪追究其刑事责任。鉴于被告人李某祥在犯</w:t>
      </w:r>
      <w:r>
        <w:rPr>
          <w:rFonts w:hint="eastAsia"/>
          <w:sz w:val="30"/>
          <w:szCs w:val="30"/>
        </w:rPr>
        <w:lastRenderedPageBreak/>
        <w:t>罪以后自动投案，如实供述自己的罪行，可以从轻或者减轻处罚；被告人李某祥积极退赃，已将赃款全部退清，可以酌情从轻处罚。建议量刑幅度在一年以下有期徒刑，并处罚金。提请依法判处。</w:t>
      </w:r>
    </w:p>
    <w:p w14:paraId="43BA505E" w14:textId="77777777" w:rsidR="00E64469" w:rsidRDefault="00E64469">
      <w:pPr>
        <w:spacing w:line="500" w:lineRule="atLeast"/>
        <w:ind w:firstLine="600"/>
        <w:divId w:val="1929732523"/>
        <w:rPr>
          <w:rFonts w:hint="eastAsia"/>
          <w:sz w:val="30"/>
          <w:szCs w:val="30"/>
        </w:rPr>
      </w:pPr>
      <w:r>
        <w:rPr>
          <w:rFonts w:hint="eastAsia"/>
          <w:sz w:val="30"/>
          <w:szCs w:val="30"/>
        </w:rPr>
        <w:t>被告人李某祥对指控的犯罪事实及罪名无异议，请求从轻判处缓刑。</w:t>
      </w:r>
    </w:p>
    <w:p w14:paraId="5DA9F7E5" w14:textId="77777777" w:rsidR="00E64469" w:rsidRDefault="00E64469">
      <w:pPr>
        <w:spacing w:line="500" w:lineRule="atLeast"/>
        <w:ind w:firstLine="600"/>
        <w:divId w:val="20934308"/>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月，被告人李某祥任怀集县冷坑镇谭新村委会支书兼主任。其犯罪事实如下：</w:t>
      </w:r>
    </w:p>
    <w:p w14:paraId="5C97EC8C" w14:textId="77777777" w:rsidR="00E64469" w:rsidRDefault="00E64469">
      <w:pPr>
        <w:spacing w:line="500" w:lineRule="atLeast"/>
        <w:ind w:firstLine="600"/>
        <w:divId w:val="852037657"/>
        <w:rPr>
          <w:rFonts w:hint="eastAsia"/>
          <w:sz w:val="30"/>
          <w:szCs w:val="30"/>
        </w:rPr>
      </w:pP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日，被告人李某祥将其儿子李某</w:t>
      </w:r>
      <w:r>
        <w:rPr>
          <w:rFonts w:hint="eastAsia"/>
          <w:sz w:val="30"/>
          <w:szCs w:val="30"/>
        </w:rPr>
        <w:t>1</w:t>
      </w:r>
      <w:r>
        <w:rPr>
          <w:rFonts w:hint="eastAsia"/>
          <w:sz w:val="30"/>
          <w:szCs w:val="30"/>
        </w:rPr>
        <w:t>的户口拆分出去，单立了一个户口。在协助政府申领低保财政补助资金过程中，被告人李某祥利用职务之便利，虚构申请条件，以李某</w:t>
      </w:r>
      <w:r>
        <w:rPr>
          <w:rFonts w:hint="eastAsia"/>
          <w:sz w:val="30"/>
          <w:szCs w:val="30"/>
        </w:rPr>
        <w:t>1</w:t>
      </w:r>
      <w:r>
        <w:rPr>
          <w:rFonts w:hint="eastAsia"/>
          <w:sz w:val="30"/>
          <w:szCs w:val="30"/>
        </w:rPr>
        <w:t>的名义申请骗取低保财政补助资金。自</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月起至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月止，共骗取低保财政补助资金人民币</w:t>
      </w:r>
      <w:r>
        <w:rPr>
          <w:rFonts w:hint="eastAsia"/>
          <w:sz w:val="30"/>
          <w:szCs w:val="30"/>
        </w:rPr>
        <w:t>20727</w:t>
      </w:r>
      <w:r>
        <w:rPr>
          <w:rFonts w:hint="eastAsia"/>
          <w:sz w:val="30"/>
          <w:szCs w:val="30"/>
        </w:rPr>
        <w:t>元。低保财政补助资金到账后，被告人李某祥就将款项取出用于家庭日常开支了。</w:t>
      </w:r>
    </w:p>
    <w:p w14:paraId="4B5AA754" w14:textId="77777777" w:rsidR="00E64469" w:rsidRDefault="00E64469">
      <w:pPr>
        <w:spacing w:line="500" w:lineRule="atLeast"/>
        <w:ind w:firstLine="600"/>
        <w:divId w:val="655645359"/>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日，被告人李某祥到怀集县人民检察院投案自首。</w:t>
      </w:r>
    </w:p>
    <w:p w14:paraId="6FD20DA4" w14:textId="77777777" w:rsidR="00E64469" w:rsidRDefault="00E64469">
      <w:pPr>
        <w:spacing w:line="500" w:lineRule="atLeast"/>
        <w:ind w:firstLine="600"/>
        <w:divId w:val="436025483"/>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日，被告人李某祥退出了了违法所得人民币</w:t>
      </w:r>
      <w:r>
        <w:rPr>
          <w:rFonts w:hint="eastAsia"/>
          <w:sz w:val="30"/>
          <w:szCs w:val="30"/>
        </w:rPr>
        <w:t>20727</w:t>
      </w:r>
      <w:r>
        <w:rPr>
          <w:rFonts w:hint="eastAsia"/>
          <w:sz w:val="30"/>
          <w:szCs w:val="30"/>
        </w:rPr>
        <w:t>元（该款已随案移交法院）。</w:t>
      </w:r>
    </w:p>
    <w:p w14:paraId="68623B65" w14:textId="77777777" w:rsidR="00E64469" w:rsidRDefault="00E64469">
      <w:pPr>
        <w:spacing w:line="500" w:lineRule="atLeast"/>
        <w:ind w:firstLine="600"/>
        <w:divId w:val="1427577832"/>
        <w:rPr>
          <w:rFonts w:hint="eastAsia"/>
          <w:sz w:val="30"/>
          <w:szCs w:val="30"/>
        </w:rPr>
      </w:pPr>
      <w:r>
        <w:rPr>
          <w:rFonts w:hint="eastAsia"/>
          <w:sz w:val="30"/>
          <w:szCs w:val="30"/>
        </w:rPr>
        <w:t>上述事实，认定的证据有：</w:t>
      </w:r>
    </w:p>
    <w:p w14:paraId="1B8D8469" w14:textId="77777777" w:rsidR="00E64469" w:rsidRDefault="00E64469">
      <w:pPr>
        <w:spacing w:line="500" w:lineRule="atLeast"/>
        <w:ind w:firstLine="600"/>
        <w:divId w:val="883518645"/>
        <w:rPr>
          <w:rFonts w:hint="eastAsia"/>
          <w:sz w:val="30"/>
          <w:szCs w:val="30"/>
        </w:rPr>
      </w:pPr>
      <w:r>
        <w:rPr>
          <w:rFonts w:hint="eastAsia"/>
          <w:sz w:val="30"/>
          <w:szCs w:val="30"/>
        </w:rPr>
        <w:t>一、书证</w:t>
      </w:r>
    </w:p>
    <w:p w14:paraId="1F1D6725" w14:textId="77777777" w:rsidR="00E64469" w:rsidRDefault="00E64469">
      <w:pPr>
        <w:spacing w:line="500" w:lineRule="atLeast"/>
        <w:ind w:firstLine="600"/>
        <w:divId w:val="292256040"/>
        <w:rPr>
          <w:rFonts w:hint="eastAsia"/>
          <w:sz w:val="30"/>
          <w:szCs w:val="30"/>
        </w:rPr>
      </w:pPr>
      <w:r>
        <w:rPr>
          <w:rFonts w:hint="eastAsia"/>
          <w:sz w:val="30"/>
          <w:szCs w:val="30"/>
        </w:rPr>
        <w:t>1</w:t>
      </w:r>
      <w:r>
        <w:rPr>
          <w:rFonts w:hint="eastAsia"/>
          <w:sz w:val="30"/>
          <w:szCs w:val="30"/>
        </w:rPr>
        <w:t>、最低生活补贴相关文件，证实广东省人民政府及怀集县人民政府对城乡低保补贴、城乡低保标准问题要求，下发了相关文件的情况。</w:t>
      </w:r>
    </w:p>
    <w:p w14:paraId="460AB65B" w14:textId="77777777" w:rsidR="00E64469" w:rsidRDefault="00E64469">
      <w:pPr>
        <w:spacing w:line="500" w:lineRule="atLeast"/>
        <w:ind w:firstLine="600"/>
        <w:divId w:val="709377739"/>
        <w:rPr>
          <w:rFonts w:hint="eastAsia"/>
          <w:sz w:val="30"/>
          <w:szCs w:val="30"/>
        </w:rPr>
      </w:pPr>
      <w:r>
        <w:rPr>
          <w:rFonts w:hint="eastAsia"/>
          <w:sz w:val="30"/>
          <w:szCs w:val="30"/>
        </w:rPr>
        <w:t>2</w:t>
      </w:r>
      <w:r>
        <w:rPr>
          <w:rFonts w:hint="eastAsia"/>
          <w:sz w:val="30"/>
          <w:szCs w:val="30"/>
        </w:rPr>
        <w:t>、广东省农村居（村）民最低生活保障金申请审批表材料，证实怀集县民政局对李某</w:t>
      </w:r>
      <w:r>
        <w:rPr>
          <w:rFonts w:hint="eastAsia"/>
          <w:sz w:val="30"/>
          <w:szCs w:val="30"/>
        </w:rPr>
        <w:t>1</w:t>
      </w:r>
      <w:r>
        <w:rPr>
          <w:rFonts w:hint="eastAsia"/>
          <w:sz w:val="30"/>
          <w:szCs w:val="30"/>
        </w:rPr>
        <w:t>申请最低生活保障金审批的情况。</w:t>
      </w:r>
    </w:p>
    <w:p w14:paraId="24029894" w14:textId="77777777" w:rsidR="00E64469" w:rsidRDefault="00E64469">
      <w:pPr>
        <w:spacing w:line="500" w:lineRule="atLeast"/>
        <w:ind w:firstLine="600"/>
        <w:divId w:val="307706447"/>
        <w:rPr>
          <w:rFonts w:hint="eastAsia"/>
          <w:sz w:val="30"/>
          <w:szCs w:val="30"/>
        </w:rPr>
      </w:pPr>
      <w:r>
        <w:rPr>
          <w:rFonts w:hint="eastAsia"/>
          <w:sz w:val="30"/>
          <w:szCs w:val="30"/>
        </w:rPr>
        <w:t>3</w:t>
      </w:r>
      <w:r>
        <w:rPr>
          <w:rFonts w:hint="eastAsia"/>
          <w:sz w:val="30"/>
          <w:szCs w:val="30"/>
        </w:rPr>
        <w:t>、账户交易明细、发放金额表，证实被骗取的低保财政补助资金共计人民币</w:t>
      </w:r>
      <w:r>
        <w:rPr>
          <w:rFonts w:hint="eastAsia"/>
          <w:sz w:val="30"/>
          <w:szCs w:val="30"/>
        </w:rPr>
        <w:t>20727</w:t>
      </w:r>
      <w:r>
        <w:rPr>
          <w:rFonts w:hint="eastAsia"/>
          <w:sz w:val="30"/>
          <w:szCs w:val="30"/>
        </w:rPr>
        <w:t>元转账到了李某</w:t>
      </w:r>
      <w:r>
        <w:rPr>
          <w:rFonts w:hint="eastAsia"/>
          <w:sz w:val="30"/>
          <w:szCs w:val="30"/>
        </w:rPr>
        <w:t>1</w:t>
      </w:r>
      <w:r>
        <w:rPr>
          <w:rFonts w:hint="eastAsia"/>
          <w:sz w:val="30"/>
          <w:szCs w:val="30"/>
        </w:rPr>
        <w:t>银行账户及取款情况。</w:t>
      </w:r>
    </w:p>
    <w:p w14:paraId="12A41F3D" w14:textId="77777777" w:rsidR="00E64469" w:rsidRDefault="00E64469">
      <w:pPr>
        <w:spacing w:line="500" w:lineRule="atLeast"/>
        <w:ind w:firstLine="600"/>
        <w:divId w:val="79833135"/>
        <w:rPr>
          <w:rFonts w:hint="eastAsia"/>
          <w:sz w:val="30"/>
          <w:szCs w:val="30"/>
        </w:rPr>
      </w:pPr>
      <w:r>
        <w:rPr>
          <w:rFonts w:hint="eastAsia"/>
          <w:sz w:val="30"/>
          <w:szCs w:val="30"/>
        </w:rPr>
        <w:t>4</w:t>
      </w:r>
      <w:r>
        <w:rPr>
          <w:rFonts w:hint="eastAsia"/>
          <w:sz w:val="30"/>
          <w:szCs w:val="30"/>
        </w:rPr>
        <w:t>、怀集县村（居）民委员会成员登记表，证实被告人李某祥于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月担任怀集县冷坑镇谭新村委会支书兼主任的事实。</w:t>
      </w:r>
    </w:p>
    <w:p w14:paraId="3D4F26DA" w14:textId="77777777" w:rsidR="00E64469" w:rsidRDefault="00E64469">
      <w:pPr>
        <w:spacing w:line="500" w:lineRule="atLeast"/>
        <w:ind w:firstLine="600"/>
        <w:divId w:val="697659352"/>
        <w:rPr>
          <w:rFonts w:hint="eastAsia"/>
          <w:sz w:val="30"/>
          <w:szCs w:val="30"/>
        </w:rPr>
      </w:pPr>
      <w:r>
        <w:rPr>
          <w:rFonts w:hint="eastAsia"/>
          <w:sz w:val="30"/>
          <w:szCs w:val="30"/>
        </w:rPr>
        <w:t>5</w:t>
      </w:r>
      <w:r>
        <w:rPr>
          <w:rFonts w:hint="eastAsia"/>
          <w:sz w:val="30"/>
          <w:szCs w:val="30"/>
        </w:rPr>
        <w:t>、到案经过及新常住人口信息，证实被告人李某祥于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日主动到怀集县人民检察院投案自首的经过及被告人李某祥的身份情况。</w:t>
      </w:r>
    </w:p>
    <w:p w14:paraId="20923BCF" w14:textId="77777777" w:rsidR="00E64469" w:rsidRDefault="00E64469">
      <w:pPr>
        <w:spacing w:line="500" w:lineRule="atLeast"/>
        <w:ind w:firstLine="600"/>
        <w:divId w:val="1493374229"/>
        <w:rPr>
          <w:rFonts w:hint="eastAsia"/>
          <w:sz w:val="30"/>
          <w:szCs w:val="30"/>
        </w:rPr>
      </w:pPr>
      <w:r>
        <w:rPr>
          <w:rFonts w:hint="eastAsia"/>
          <w:sz w:val="30"/>
          <w:szCs w:val="30"/>
        </w:rPr>
        <w:t>6</w:t>
      </w:r>
      <w:r>
        <w:rPr>
          <w:rFonts w:hint="eastAsia"/>
          <w:sz w:val="30"/>
          <w:szCs w:val="30"/>
        </w:rPr>
        <w:t>、广东省暂时扣留、冻结财物收据复印件、电汇凭证，证实被告人李某祥分别于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日退出了违法所得共计人民币</w:t>
      </w:r>
      <w:r>
        <w:rPr>
          <w:rFonts w:hint="eastAsia"/>
          <w:sz w:val="30"/>
          <w:szCs w:val="30"/>
        </w:rPr>
        <w:t>20727</w:t>
      </w:r>
      <w:r>
        <w:rPr>
          <w:rFonts w:hint="eastAsia"/>
          <w:sz w:val="30"/>
          <w:szCs w:val="30"/>
        </w:rPr>
        <w:t>元（该款已随案移送法院）的事实。</w:t>
      </w:r>
    </w:p>
    <w:p w14:paraId="250D3A09" w14:textId="77777777" w:rsidR="00E64469" w:rsidRDefault="00E64469">
      <w:pPr>
        <w:spacing w:line="500" w:lineRule="atLeast"/>
        <w:ind w:firstLine="600"/>
        <w:divId w:val="1643848999"/>
        <w:rPr>
          <w:rFonts w:hint="eastAsia"/>
          <w:sz w:val="30"/>
          <w:szCs w:val="30"/>
        </w:rPr>
      </w:pPr>
      <w:r>
        <w:rPr>
          <w:rFonts w:hint="eastAsia"/>
          <w:sz w:val="30"/>
          <w:szCs w:val="30"/>
        </w:rPr>
        <w:t>二、证人证言</w:t>
      </w:r>
    </w:p>
    <w:p w14:paraId="077829D7" w14:textId="77777777" w:rsidR="00E64469" w:rsidRDefault="00E64469">
      <w:pPr>
        <w:spacing w:line="500" w:lineRule="atLeast"/>
        <w:ind w:firstLine="600"/>
        <w:divId w:val="1475609913"/>
        <w:rPr>
          <w:rFonts w:hint="eastAsia"/>
          <w:sz w:val="30"/>
          <w:szCs w:val="30"/>
        </w:rPr>
      </w:pPr>
      <w:r>
        <w:rPr>
          <w:rFonts w:hint="eastAsia"/>
          <w:sz w:val="30"/>
          <w:szCs w:val="30"/>
        </w:rPr>
        <w:t>1</w:t>
      </w:r>
      <w:r>
        <w:rPr>
          <w:rFonts w:hint="eastAsia"/>
          <w:sz w:val="30"/>
          <w:szCs w:val="30"/>
        </w:rPr>
        <w:t>、证人李某</w:t>
      </w:r>
      <w:r>
        <w:rPr>
          <w:rFonts w:hint="eastAsia"/>
          <w:sz w:val="30"/>
          <w:szCs w:val="30"/>
        </w:rPr>
        <w:t>1</w:t>
      </w:r>
      <w:r>
        <w:rPr>
          <w:rFonts w:hint="eastAsia"/>
          <w:sz w:val="30"/>
          <w:szCs w:val="30"/>
        </w:rPr>
        <w:t>证言的主要内容：</w:t>
      </w:r>
      <w:r>
        <w:rPr>
          <w:rFonts w:hint="eastAsia"/>
          <w:sz w:val="30"/>
          <w:szCs w:val="30"/>
        </w:rPr>
        <w:t>2009</w:t>
      </w:r>
      <w:r>
        <w:rPr>
          <w:rFonts w:hint="eastAsia"/>
          <w:sz w:val="30"/>
          <w:szCs w:val="30"/>
        </w:rPr>
        <w:t>年时，人父亲李某祥给我一张农信银行卡，并告诉我这张卡是有钱领的，但他没有跟我讲是什么回事，我也没有问他。后来我出去打工的时候，我将卡留在家里给我老婆谭某</w:t>
      </w:r>
      <w:r>
        <w:rPr>
          <w:rFonts w:hint="eastAsia"/>
          <w:sz w:val="30"/>
          <w:szCs w:val="30"/>
        </w:rPr>
        <w:t>1</w:t>
      </w:r>
      <w:r>
        <w:rPr>
          <w:rFonts w:hint="eastAsia"/>
          <w:sz w:val="30"/>
          <w:szCs w:val="30"/>
        </w:rPr>
        <w:t>，我老婆不会取款，每次取款都是我父亲取出来交给我老婆使用。直至</w:t>
      </w:r>
      <w:r>
        <w:rPr>
          <w:rFonts w:hint="eastAsia"/>
          <w:sz w:val="30"/>
          <w:szCs w:val="30"/>
        </w:rPr>
        <w:t>2014</w:t>
      </w:r>
      <w:r>
        <w:rPr>
          <w:rFonts w:hint="eastAsia"/>
          <w:sz w:val="30"/>
          <w:szCs w:val="30"/>
        </w:rPr>
        <w:t>年，以我户名义开设的低保金停止发放后，我父亲才同我讲之前一直在领取低保金，我才知道李某祥在</w:t>
      </w:r>
      <w:r>
        <w:rPr>
          <w:rFonts w:hint="eastAsia"/>
          <w:sz w:val="30"/>
          <w:szCs w:val="30"/>
        </w:rPr>
        <w:t>2009</w:t>
      </w:r>
      <w:r>
        <w:rPr>
          <w:rFonts w:hint="eastAsia"/>
          <w:sz w:val="30"/>
          <w:szCs w:val="30"/>
        </w:rPr>
        <w:t>年是为我户申请了低保的事。</w:t>
      </w:r>
    </w:p>
    <w:p w14:paraId="27E9C3EC" w14:textId="77777777" w:rsidR="00E64469" w:rsidRDefault="00E64469">
      <w:pPr>
        <w:spacing w:line="500" w:lineRule="atLeast"/>
        <w:ind w:firstLine="600"/>
        <w:divId w:val="1541819225"/>
        <w:rPr>
          <w:rFonts w:hint="eastAsia"/>
          <w:sz w:val="30"/>
          <w:szCs w:val="30"/>
        </w:rPr>
      </w:pPr>
      <w:r>
        <w:rPr>
          <w:rFonts w:hint="eastAsia"/>
          <w:sz w:val="30"/>
          <w:szCs w:val="30"/>
        </w:rPr>
        <w:t>证人李某</w:t>
      </w:r>
      <w:r>
        <w:rPr>
          <w:rFonts w:hint="eastAsia"/>
          <w:sz w:val="30"/>
          <w:szCs w:val="30"/>
        </w:rPr>
        <w:t>1</w:t>
      </w:r>
      <w:r>
        <w:rPr>
          <w:rFonts w:hint="eastAsia"/>
          <w:sz w:val="30"/>
          <w:szCs w:val="30"/>
        </w:rPr>
        <w:t>指认了申请低保金审批材料上签名“李某</w:t>
      </w:r>
      <w:r>
        <w:rPr>
          <w:rFonts w:hint="eastAsia"/>
          <w:sz w:val="30"/>
          <w:szCs w:val="30"/>
        </w:rPr>
        <w:t>1</w:t>
      </w:r>
      <w:r>
        <w:rPr>
          <w:rFonts w:hint="eastAsia"/>
          <w:sz w:val="30"/>
          <w:szCs w:val="30"/>
        </w:rPr>
        <w:t>”，不是其本人所签的。</w:t>
      </w:r>
    </w:p>
    <w:p w14:paraId="4E0DEBA8" w14:textId="77777777" w:rsidR="00E64469" w:rsidRDefault="00E64469">
      <w:pPr>
        <w:spacing w:line="500" w:lineRule="atLeast"/>
        <w:ind w:firstLine="600"/>
        <w:divId w:val="1007096913"/>
        <w:rPr>
          <w:rFonts w:hint="eastAsia"/>
          <w:sz w:val="30"/>
          <w:szCs w:val="30"/>
        </w:rPr>
      </w:pPr>
      <w:r>
        <w:rPr>
          <w:rFonts w:hint="eastAsia"/>
          <w:sz w:val="30"/>
          <w:szCs w:val="30"/>
        </w:rPr>
        <w:t>2</w:t>
      </w:r>
      <w:r>
        <w:rPr>
          <w:rFonts w:hint="eastAsia"/>
          <w:sz w:val="30"/>
          <w:szCs w:val="30"/>
        </w:rPr>
        <w:t>、证人谭某</w:t>
      </w:r>
      <w:r>
        <w:rPr>
          <w:rFonts w:hint="eastAsia"/>
          <w:sz w:val="30"/>
          <w:szCs w:val="30"/>
        </w:rPr>
        <w:t>1</w:t>
      </w:r>
      <w:r>
        <w:rPr>
          <w:rFonts w:hint="eastAsia"/>
          <w:sz w:val="30"/>
          <w:szCs w:val="30"/>
        </w:rPr>
        <w:t>证言的主要内容：</w:t>
      </w:r>
      <w:r>
        <w:rPr>
          <w:rFonts w:hint="eastAsia"/>
          <w:sz w:val="30"/>
          <w:szCs w:val="30"/>
        </w:rPr>
        <w:t>2009</w:t>
      </w:r>
      <w:r>
        <w:rPr>
          <w:rFonts w:hint="eastAsia"/>
          <w:sz w:val="30"/>
          <w:szCs w:val="30"/>
        </w:rPr>
        <w:t>年时候，我家公李某祥以我家的名义申请了低保金，我和李某</w:t>
      </w:r>
      <w:r>
        <w:rPr>
          <w:rFonts w:hint="eastAsia"/>
          <w:sz w:val="30"/>
          <w:szCs w:val="30"/>
        </w:rPr>
        <w:t>1</w:t>
      </w:r>
      <w:r>
        <w:rPr>
          <w:rFonts w:hint="eastAsia"/>
          <w:sz w:val="30"/>
          <w:szCs w:val="30"/>
        </w:rPr>
        <w:t>都不知道具体情况的。当时李某</w:t>
      </w:r>
      <w:r>
        <w:rPr>
          <w:rFonts w:hint="eastAsia"/>
          <w:sz w:val="30"/>
          <w:szCs w:val="30"/>
        </w:rPr>
        <w:t>1</w:t>
      </w:r>
      <w:r>
        <w:rPr>
          <w:rFonts w:hint="eastAsia"/>
          <w:sz w:val="30"/>
          <w:szCs w:val="30"/>
        </w:rPr>
        <w:t>要外出打工，他便将银行卡交给我，因为我不会取款，所以我将卡交给家公李某祥，由他取现金回来给我用于家庭日常开支。</w:t>
      </w:r>
    </w:p>
    <w:p w14:paraId="07166B58" w14:textId="77777777" w:rsidR="00E64469" w:rsidRDefault="00E64469">
      <w:pPr>
        <w:spacing w:line="500" w:lineRule="atLeast"/>
        <w:ind w:firstLine="600"/>
        <w:divId w:val="1753701412"/>
        <w:rPr>
          <w:rFonts w:hint="eastAsia"/>
          <w:sz w:val="30"/>
          <w:szCs w:val="30"/>
        </w:rPr>
      </w:pPr>
      <w:r>
        <w:rPr>
          <w:rFonts w:hint="eastAsia"/>
          <w:sz w:val="30"/>
          <w:szCs w:val="30"/>
        </w:rPr>
        <w:t>3</w:t>
      </w:r>
      <w:r>
        <w:rPr>
          <w:rFonts w:hint="eastAsia"/>
          <w:sz w:val="30"/>
          <w:szCs w:val="30"/>
        </w:rPr>
        <w:t>、证人李某</w:t>
      </w:r>
      <w:r>
        <w:rPr>
          <w:rFonts w:hint="eastAsia"/>
          <w:sz w:val="30"/>
          <w:szCs w:val="30"/>
        </w:rPr>
        <w:t>2</w:t>
      </w:r>
      <w:r>
        <w:rPr>
          <w:rFonts w:hint="eastAsia"/>
          <w:sz w:val="30"/>
          <w:szCs w:val="30"/>
        </w:rPr>
        <w:t>证言的主要内容：</w:t>
      </w:r>
      <w:r>
        <w:rPr>
          <w:rFonts w:hint="eastAsia"/>
          <w:sz w:val="30"/>
          <w:szCs w:val="30"/>
        </w:rPr>
        <w:t>2009</w:t>
      </w:r>
      <w:r>
        <w:rPr>
          <w:rFonts w:hint="eastAsia"/>
          <w:sz w:val="30"/>
          <w:szCs w:val="30"/>
        </w:rPr>
        <w:t>年申请低保金时，我根据村干部李某祥的意思填写了李某</w:t>
      </w:r>
      <w:r>
        <w:rPr>
          <w:rFonts w:hint="eastAsia"/>
          <w:sz w:val="30"/>
          <w:szCs w:val="30"/>
        </w:rPr>
        <w:t>1</w:t>
      </w:r>
      <w:r>
        <w:rPr>
          <w:rFonts w:hint="eastAsia"/>
          <w:sz w:val="30"/>
          <w:szCs w:val="30"/>
        </w:rPr>
        <w:t>户三份申请表和认定表，我在填表时候不清楚他们关系的，李某祥也没有跟我讲过李某</w:t>
      </w:r>
      <w:r>
        <w:rPr>
          <w:rFonts w:hint="eastAsia"/>
          <w:sz w:val="30"/>
          <w:szCs w:val="30"/>
        </w:rPr>
        <w:t>1</w:t>
      </w:r>
      <w:r>
        <w:rPr>
          <w:rFonts w:hint="eastAsia"/>
          <w:sz w:val="30"/>
          <w:szCs w:val="30"/>
        </w:rPr>
        <w:t>是他什么人。在</w:t>
      </w:r>
      <w:r>
        <w:rPr>
          <w:rFonts w:hint="eastAsia"/>
          <w:sz w:val="30"/>
          <w:szCs w:val="30"/>
        </w:rPr>
        <w:t>2014</w:t>
      </w:r>
      <w:r>
        <w:rPr>
          <w:rFonts w:hint="eastAsia"/>
          <w:sz w:val="30"/>
          <w:szCs w:val="30"/>
        </w:rPr>
        <w:t>年，有群众揭发时才知道李某祥为其亲属申请办理过低保。</w:t>
      </w:r>
    </w:p>
    <w:p w14:paraId="0220C43F" w14:textId="77777777" w:rsidR="00E64469" w:rsidRDefault="00E64469">
      <w:pPr>
        <w:spacing w:line="500" w:lineRule="atLeast"/>
        <w:ind w:firstLine="600"/>
        <w:divId w:val="1642348745"/>
        <w:rPr>
          <w:rFonts w:hint="eastAsia"/>
          <w:sz w:val="30"/>
          <w:szCs w:val="30"/>
        </w:rPr>
      </w:pPr>
      <w:r>
        <w:rPr>
          <w:rFonts w:hint="eastAsia"/>
          <w:sz w:val="30"/>
          <w:szCs w:val="30"/>
        </w:rPr>
        <w:t>证人李某</w:t>
      </w:r>
      <w:r>
        <w:rPr>
          <w:rFonts w:hint="eastAsia"/>
          <w:sz w:val="30"/>
          <w:szCs w:val="30"/>
        </w:rPr>
        <w:t>2</w:t>
      </w:r>
      <w:r>
        <w:rPr>
          <w:rFonts w:hint="eastAsia"/>
          <w:sz w:val="30"/>
          <w:szCs w:val="30"/>
        </w:rPr>
        <w:t>指认了申请低保金审批材料上“情况属实，同意申请”是其本人填写的，村委会公章也是其本人加盖的。</w:t>
      </w:r>
    </w:p>
    <w:p w14:paraId="3E155DFC" w14:textId="77777777" w:rsidR="00E64469" w:rsidRDefault="00E64469">
      <w:pPr>
        <w:spacing w:line="500" w:lineRule="atLeast"/>
        <w:ind w:firstLine="600"/>
        <w:divId w:val="1749644227"/>
        <w:rPr>
          <w:rFonts w:hint="eastAsia"/>
          <w:sz w:val="30"/>
          <w:szCs w:val="30"/>
        </w:rPr>
      </w:pPr>
      <w:r>
        <w:rPr>
          <w:rFonts w:hint="eastAsia"/>
          <w:sz w:val="30"/>
          <w:szCs w:val="30"/>
        </w:rPr>
        <w:t>三、被告人供述</w:t>
      </w:r>
    </w:p>
    <w:p w14:paraId="54C34FC2" w14:textId="77777777" w:rsidR="00E64469" w:rsidRDefault="00E64469">
      <w:pPr>
        <w:spacing w:line="500" w:lineRule="atLeast"/>
        <w:ind w:firstLine="600"/>
        <w:divId w:val="609555123"/>
        <w:rPr>
          <w:rFonts w:hint="eastAsia"/>
          <w:sz w:val="30"/>
          <w:szCs w:val="30"/>
        </w:rPr>
      </w:pPr>
      <w:r>
        <w:rPr>
          <w:rFonts w:hint="eastAsia"/>
          <w:sz w:val="30"/>
          <w:szCs w:val="30"/>
        </w:rPr>
        <w:t>被告人李某祥供述主要内容：</w:t>
      </w:r>
      <w:r>
        <w:rPr>
          <w:rFonts w:hint="eastAsia"/>
          <w:sz w:val="30"/>
          <w:szCs w:val="30"/>
        </w:rPr>
        <w:t>2009</w:t>
      </w:r>
      <w:r>
        <w:rPr>
          <w:rFonts w:hint="eastAsia"/>
          <w:sz w:val="30"/>
          <w:szCs w:val="30"/>
        </w:rPr>
        <w:t>年的时候，在协助政府办理低保工作中，我交代李某</w:t>
      </w:r>
      <w:r>
        <w:rPr>
          <w:rFonts w:hint="eastAsia"/>
          <w:sz w:val="30"/>
          <w:szCs w:val="30"/>
        </w:rPr>
        <w:t>2</w:t>
      </w:r>
      <w:r>
        <w:rPr>
          <w:rFonts w:hint="eastAsia"/>
          <w:sz w:val="30"/>
          <w:szCs w:val="30"/>
        </w:rPr>
        <w:t>以我儿子李某</w:t>
      </w:r>
      <w:r>
        <w:rPr>
          <w:rFonts w:hint="eastAsia"/>
          <w:sz w:val="30"/>
          <w:szCs w:val="30"/>
        </w:rPr>
        <w:t>1</w:t>
      </w:r>
      <w:r>
        <w:rPr>
          <w:rFonts w:hint="eastAsia"/>
          <w:sz w:val="30"/>
          <w:szCs w:val="30"/>
        </w:rPr>
        <w:t>的名义申请了低保金，我家当时是不符合申请低保金条件的。在申请低保金前，我去派出所将李某</w:t>
      </w:r>
      <w:r>
        <w:rPr>
          <w:rFonts w:hint="eastAsia"/>
          <w:sz w:val="30"/>
          <w:szCs w:val="30"/>
        </w:rPr>
        <w:t>1</w:t>
      </w:r>
      <w:r>
        <w:rPr>
          <w:rFonts w:hint="eastAsia"/>
          <w:sz w:val="30"/>
          <w:szCs w:val="30"/>
        </w:rPr>
        <w:t>一家的户口从我的户口簿分离出去的。最后成功申请低保金了，低保金是发放到李某</w:t>
      </w:r>
      <w:r>
        <w:rPr>
          <w:rFonts w:hint="eastAsia"/>
          <w:sz w:val="30"/>
          <w:szCs w:val="30"/>
        </w:rPr>
        <w:t>1</w:t>
      </w:r>
      <w:r>
        <w:rPr>
          <w:rFonts w:hint="eastAsia"/>
          <w:sz w:val="30"/>
          <w:szCs w:val="30"/>
        </w:rPr>
        <w:t>名义开设的农信卡里，我把卡交给了李某</w:t>
      </w:r>
      <w:r>
        <w:rPr>
          <w:rFonts w:hint="eastAsia"/>
          <w:sz w:val="30"/>
          <w:szCs w:val="30"/>
        </w:rPr>
        <w:t>1</w:t>
      </w:r>
      <w:r>
        <w:rPr>
          <w:rFonts w:hint="eastAsia"/>
          <w:sz w:val="30"/>
          <w:szCs w:val="30"/>
        </w:rPr>
        <w:t>，并跟他说卡里有钱，等钱用就拿去用吧。过了一段时间，李某</w:t>
      </w:r>
      <w:r>
        <w:rPr>
          <w:rFonts w:hint="eastAsia"/>
          <w:sz w:val="30"/>
          <w:szCs w:val="30"/>
        </w:rPr>
        <w:t>1</w:t>
      </w:r>
      <w:r>
        <w:rPr>
          <w:rFonts w:hint="eastAsia"/>
          <w:sz w:val="30"/>
          <w:szCs w:val="30"/>
        </w:rPr>
        <w:t>去打工，便将卡交给他妻子谭某</w:t>
      </w:r>
      <w:r>
        <w:rPr>
          <w:rFonts w:hint="eastAsia"/>
          <w:sz w:val="30"/>
          <w:szCs w:val="30"/>
        </w:rPr>
        <w:t>1</w:t>
      </w:r>
      <w:r>
        <w:rPr>
          <w:rFonts w:hint="eastAsia"/>
          <w:sz w:val="30"/>
          <w:szCs w:val="30"/>
        </w:rPr>
        <w:t>，他妻子因不懂取款，又把卡交给我保管了，由我经手将全部低保金提取现金后，全部用于家庭日常开支了。</w:t>
      </w:r>
    </w:p>
    <w:p w14:paraId="63D7B3B2" w14:textId="77777777" w:rsidR="00E64469" w:rsidRDefault="00E64469">
      <w:pPr>
        <w:spacing w:line="500" w:lineRule="atLeast"/>
        <w:ind w:firstLine="600"/>
        <w:divId w:val="1701052417"/>
        <w:rPr>
          <w:rFonts w:hint="eastAsia"/>
          <w:sz w:val="30"/>
          <w:szCs w:val="30"/>
        </w:rPr>
      </w:pPr>
      <w:r>
        <w:rPr>
          <w:rFonts w:hint="eastAsia"/>
          <w:sz w:val="30"/>
          <w:szCs w:val="30"/>
        </w:rPr>
        <w:t>被告人李某祥指认了申请低保金审批材料上签名“李某</w:t>
      </w:r>
      <w:r>
        <w:rPr>
          <w:rFonts w:hint="eastAsia"/>
          <w:sz w:val="30"/>
          <w:szCs w:val="30"/>
        </w:rPr>
        <w:t>1</w:t>
      </w:r>
      <w:r>
        <w:rPr>
          <w:rFonts w:hint="eastAsia"/>
          <w:sz w:val="30"/>
          <w:szCs w:val="30"/>
        </w:rPr>
        <w:t>”，是其本人代签的，并对怀集县民政局统计出李某</w:t>
      </w:r>
      <w:r>
        <w:rPr>
          <w:rFonts w:hint="eastAsia"/>
          <w:sz w:val="30"/>
          <w:szCs w:val="30"/>
        </w:rPr>
        <w:t>1</w:t>
      </w:r>
      <w:r>
        <w:rPr>
          <w:rFonts w:hint="eastAsia"/>
          <w:sz w:val="30"/>
          <w:szCs w:val="30"/>
        </w:rPr>
        <w:t>所领的低保金是人民币</w:t>
      </w:r>
      <w:r>
        <w:rPr>
          <w:rFonts w:hint="eastAsia"/>
          <w:sz w:val="30"/>
          <w:szCs w:val="30"/>
        </w:rPr>
        <w:t>20727</w:t>
      </w:r>
      <w:r>
        <w:rPr>
          <w:rFonts w:hint="eastAsia"/>
          <w:sz w:val="30"/>
          <w:szCs w:val="30"/>
        </w:rPr>
        <w:t>元，没有异议。</w:t>
      </w:r>
    </w:p>
    <w:p w14:paraId="651594EB" w14:textId="77777777" w:rsidR="00E64469" w:rsidRDefault="00E64469">
      <w:pPr>
        <w:spacing w:line="500" w:lineRule="atLeast"/>
        <w:ind w:firstLine="600"/>
        <w:divId w:val="709303518"/>
        <w:rPr>
          <w:rFonts w:hint="eastAsia"/>
          <w:sz w:val="30"/>
          <w:szCs w:val="30"/>
        </w:rPr>
      </w:pPr>
      <w:r>
        <w:rPr>
          <w:rFonts w:hint="eastAsia"/>
          <w:sz w:val="30"/>
          <w:szCs w:val="30"/>
        </w:rPr>
        <w:t>上述证据由公诉机关在庭审中宣读、出示并均经庭审认证、质证，合法有效，本院予以确认。</w:t>
      </w:r>
    </w:p>
    <w:p w14:paraId="07FEF2BC" w14:textId="77777777" w:rsidR="00E64469" w:rsidRDefault="00E64469">
      <w:pPr>
        <w:spacing w:line="500" w:lineRule="atLeast"/>
        <w:ind w:firstLine="600"/>
        <w:divId w:val="1891500296"/>
        <w:rPr>
          <w:rFonts w:hint="eastAsia"/>
          <w:sz w:val="30"/>
          <w:szCs w:val="30"/>
        </w:rPr>
      </w:pPr>
      <w:r>
        <w:rPr>
          <w:rFonts w:hint="eastAsia"/>
          <w:sz w:val="30"/>
          <w:szCs w:val="30"/>
        </w:rPr>
        <w:t>本院认为，被告人李某祥无视国家法律，利用职务上的便利，在协助政府申领低保财政补助资金过程中，以亲属名义骗取低保财政补助资金，属其他较重情节，其行为已构成贪污罪，应依法惩处。公诉机关指控被告人李某祥的犯罪事实清楚，证据充分，罪名成立，应予支持。</w:t>
      </w:r>
    </w:p>
    <w:p w14:paraId="5AB2D755" w14:textId="77777777" w:rsidR="00E64469" w:rsidRDefault="00E64469">
      <w:pPr>
        <w:spacing w:line="500" w:lineRule="atLeast"/>
        <w:ind w:firstLine="600"/>
        <w:divId w:val="456221944"/>
        <w:rPr>
          <w:rFonts w:hint="eastAsia"/>
          <w:sz w:val="30"/>
          <w:szCs w:val="30"/>
        </w:rPr>
      </w:pPr>
      <w:r>
        <w:rPr>
          <w:rFonts w:hint="eastAsia"/>
          <w:sz w:val="30"/>
          <w:szCs w:val="30"/>
        </w:rPr>
        <w:t>本案中，①被告人李某祥身为农村基层组织工作人员，协助政府对最低生活保障金进行管理。根据《中华人民共和国刑法》第九十三条第二款规定的“国有公司、企业、事业单位、人民团体中从事公务的人员和国家机关、国有公司、企业、事业单位委派到非国有公司、企业、事业单位、社会团体从事公务的人员，以及其他依照法律从事公务的人员，以国家工作人员论。”及《关于中华人民共和国刑法第九十三条第二款的解释》的规定，村民委员会等村基层组织人员协助人民政府从事下列行政管理工作，属于刑法第九十三条第二款规定的“其他依照法律从事公务的人员”：（一）救灾、抢险、防汛、优抚、扶贫、移民、救济款物的管理；…（七）协助人民政府从事的其他行政管理工作。被告人李某祥应具有国家工作人员身份，符合贪污罪的主体要件。②被告人李某祥骗取的是低保财政补助资金，根据《关于办理贪污贿赂刑事案件适用法律若干问题的解释》第一条第二款第（一）项的规定，属有其他较重情节。</w:t>
      </w:r>
    </w:p>
    <w:p w14:paraId="19FBCB32" w14:textId="77777777" w:rsidR="00E64469" w:rsidRDefault="00E64469">
      <w:pPr>
        <w:spacing w:line="500" w:lineRule="atLeast"/>
        <w:ind w:firstLine="600"/>
        <w:divId w:val="679240706"/>
        <w:rPr>
          <w:rFonts w:hint="eastAsia"/>
          <w:sz w:val="30"/>
          <w:szCs w:val="30"/>
        </w:rPr>
      </w:pPr>
      <w:r>
        <w:rPr>
          <w:rFonts w:hint="eastAsia"/>
          <w:sz w:val="30"/>
          <w:szCs w:val="30"/>
        </w:rPr>
        <w:t>鉴于被告人李某祥具有自首情节，可以从轻或者减轻处罚；在提起公诉前，其积极退出全部赃款，避免、减少损害结果的发生，有悔罪表现，可以从轻、减轻或者免除处罚。综上对被告人李某祥决定从轻处罚。综合控辩双方提出的量刑意见。根据被告人李某祥的犯罪事实、性质、情节及社会危害程度，经本院审判委员会讨论决定，依照《中华人民共和国刑法》第九十三条第二款、第三百八十二条第一款、第三百八十三条第一款第（一）项及第三款、第六十七条第一款、第六十四条、第五十三条及《关于办理贪污贿赂刑事案件适用法律若干问题的解释》第一条第二款第（一）项、第十八条、第十九条之规定，判决如下：</w:t>
      </w:r>
    </w:p>
    <w:p w14:paraId="6BAF058B" w14:textId="77777777" w:rsidR="00E64469" w:rsidRDefault="00E64469">
      <w:pPr>
        <w:spacing w:line="500" w:lineRule="atLeast"/>
        <w:ind w:firstLine="600"/>
        <w:divId w:val="981230580"/>
        <w:rPr>
          <w:rFonts w:hint="eastAsia"/>
          <w:sz w:val="30"/>
          <w:szCs w:val="30"/>
        </w:rPr>
      </w:pPr>
      <w:r>
        <w:rPr>
          <w:rFonts w:hint="eastAsia"/>
          <w:sz w:val="30"/>
          <w:szCs w:val="30"/>
        </w:rPr>
        <w:t>一、被告人李某祥犯贪污罪，判处有期徒刑十个月，缓刑一年，并处罚金人民币十万元（已缴五千元）。</w:t>
      </w:r>
    </w:p>
    <w:p w14:paraId="3474912B" w14:textId="77777777" w:rsidR="00E64469" w:rsidRDefault="00E64469">
      <w:pPr>
        <w:spacing w:line="500" w:lineRule="atLeast"/>
        <w:ind w:firstLine="600"/>
        <w:divId w:val="996497872"/>
        <w:rPr>
          <w:rFonts w:hint="eastAsia"/>
          <w:sz w:val="30"/>
          <w:szCs w:val="30"/>
        </w:rPr>
      </w:pPr>
      <w:r>
        <w:rPr>
          <w:rFonts w:hint="eastAsia"/>
          <w:sz w:val="30"/>
          <w:szCs w:val="30"/>
        </w:rPr>
        <w:t>（缓刑考验期限，从判决确定之日起计算。罚金限在本判决发生法律效力之日起三十日内缴纳完毕。）</w:t>
      </w:r>
    </w:p>
    <w:p w14:paraId="76F1F935" w14:textId="77777777" w:rsidR="00E64469" w:rsidRDefault="00E64469">
      <w:pPr>
        <w:spacing w:line="500" w:lineRule="atLeast"/>
        <w:ind w:firstLine="600"/>
        <w:divId w:val="714699297"/>
        <w:rPr>
          <w:rFonts w:hint="eastAsia"/>
          <w:sz w:val="30"/>
          <w:szCs w:val="30"/>
        </w:rPr>
      </w:pPr>
      <w:r>
        <w:rPr>
          <w:rFonts w:hint="eastAsia"/>
          <w:sz w:val="30"/>
          <w:szCs w:val="30"/>
        </w:rPr>
        <w:t>二、被告人李某祥退出的违法所得人民币</w:t>
      </w:r>
      <w:r>
        <w:rPr>
          <w:rFonts w:hint="eastAsia"/>
          <w:sz w:val="30"/>
          <w:szCs w:val="30"/>
        </w:rPr>
        <w:t>20727</w:t>
      </w:r>
      <w:r>
        <w:rPr>
          <w:rFonts w:hint="eastAsia"/>
          <w:sz w:val="30"/>
          <w:szCs w:val="30"/>
        </w:rPr>
        <w:t>元，予以没收，上缴国库（由本院负责上缴）。</w:t>
      </w:r>
    </w:p>
    <w:p w14:paraId="3BF2573F" w14:textId="77777777" w:rsidR="00E64469" w:rsidRDefault="00E64469">
      <w:pPr>
        <w:spacing w:line="500" w:lineRule="atLeast"/>
        <w:ind w:firstLine="600"/>
        <w:divId w:val="279454583"/>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5B09E26D" w14:textId="77777777" w:rsidR="00E64469" w:rsidRDefault="00E64469">
      <w:pPr>
        <w:spacing w:line="500" w:lineRule="atLeast"/>
        <w:jc w:val="right"/>
        <w:divId w:val="352538897"/>
        <w:rPr>
          <w:rFonts w:hint="eastAsia"/>
          <w:sz w:val="30"/>
          <w:szCs w:val="30"/>
        </w:rPr>
      </w:pPr>
      <w:r>
        <w:rPr>
          <w:rFonts w:hint="eastAsia"/>
          <w:sz w:val="30"/>
          <w:szCs w:val="30"/>
        </w:rPr>
        <w:t>审　判　长　　刘红春</w:t>
      </w:r>
    </w:p>
    <w:p w14:paraId="254067EF" w14:textId="77777777" w:rsidR="00E64469" w:rsidRDefault="00E64469">
      <w:pPr>
        <w:spacing w:line="500" w:lineRule="atLeast"/>
        <w:jc w:val="right"/>
        <w:divId w:val="462622392"/>
        <w:rPr>
          <w:rFonts w:hint="eastAsia"/>
          <w:sz w:val="30"/>
          <w:szCs w:val="30"/>
        </w:rPr>
      </w:pPr>
      <w:r>
        <w:rPr>
          <w:rFonts w:hint="eastAsia"/>
          <w:sz w:val="30"/>
          <w:szCs w:val="30"/>
        </w:rPr>
        <w:t>人民陪审员　　徐秋萍</w:t>
      </w:r>
    </w:p>
    <w:p w14:paraId="32E00ABA" w14:textId="77777777" w:rsidR="00E64469" w:rsidRDefault="00E64469">
      <w:pPr>
        <w:spacing w:line="500" w:lineRule="atLeast"/>
        <w:jc w:val="right"/>
        <w:divId w:val="1186672322"/>
        <w:rPr>
          <w:rFonts w:hint="eastAsia"/>
          <w:sz w:val="30"/>
          <w:szCs w:val="30"/>
        </w:rPr>
      </w:pPr>
      <w:r>
        <w:rPr>
          <w:rFonts w:hint="eastAsia"/>
          <w:sz w:val="30"/>
          <w:szCs w:val="30"/>
        </w:rPr>
        <w:t>人民陪审员　　文柱年</w:t>
      </w:r>
    </w:p>
    <w:p w14:paraId="58083F4F" w14:textId="77777777" w:rsidR="00E64469" w:rsidRDefault="00E64469">
      <w:pPr>
        <w:spacing w:line="500" w:lineRule="atLeast"/>
        <w:jc w:val="right"/>
        <w:divId w:val="1821458470"/>
        <w:rPr>
          <w:rFonts w:hint="eastAsia"/>
          <w:sz w:val="30"/>
          <w:szCs w:val="30"/>
        </w:rPr>
      </w:pPr>
      <w:r>
        <w:rPr>
          <w:rFonts w:hint="eastAsia"/>
          <w:sz w:val="30"/>
          <w:szCs w:val="30"/>
        </w:rPr>
        <w:t>二〇一七年十月二十八日</w:t>
      </w:r>
    </w:p>
    <w:p w14:paraId="4F71AD50" w14:textId="77777777" w:rsidR="00E64469" w:rsidRDefault="00E64469">
      <w:pPr>
        <w:spacing w:line="500" w:lineRule="atLeast"/>
        <w:jc w:val="right"/>
        <w:divId w:val="502747789"/>
        <w:rPr>
          <w:rFonts w:hint="eastAsia"/>
          <w:sz w:val="30"/>
          <w:szCs w:val="30"/>
        </w:rPr>
      </w:pPr>
      <w:r>
        <w:rPr>
          <w:rFonts w:hint="eastAsia"/>
          <w:sz w:val="30"/>
          <w:szCs w:val="30"/>
        </w:rPr>
        <w:t>书　记　员　　郭素萍</w:t>
      </w:r>
    </w:p>
    <w:p w14:paraId="5712BA51" w14:textId="77777777" w:rsidR="00E64469" w:rsidRDefault="00E64469">
      <w:pPr>
        <w:spacing w:line="500" w:lineRule="atLeast"/>
        <w:ind w:firstLine="600"/>
        <w:divId w:val="317072918"/>
        <w:rPr>
          <w:rFonts w:hint="eastAsia"/>
          <w:sz w:val="30"/>
          <w:szCs w:val="30"/>
        </w:rPr>
      </w:pPr>
      <w:r>
        <w:rPr>
          <w:rFonts w:hint="eastAsia"/>
          <w:sz w:val="30"/>
          <w:szCs w:val="30"/>
        </w:rPr>
        <w:t>附：相关法律条文</w:t>
      </w:r>
    </w:p>
    <w:p w14:paraId="0482909E" w14:textId="77777777" w:rsidR="00E64469" w:rsidRDefault="00E64469">
      <w:pPr>
        <w:spacing w:line="500" w:lineRule="atLeast"/>
        <w:ind w:firstLine="600"/>
        <w:divId w:val="902443832"/>
        <w:rPr>
          <w:rFonts w:hint="eastAsia"/>
          <w:sz w:val="30"/>
          <w:szCs w:val="30"/>
        </w:rPr>
      </w:pPr>
      <w:r>
        <w:rPr>
          <w:rFonts w:hint="eastAsia"/>
          <w:sz w:val="30"/>
          <w:szCs w:val="30"/>
        </w:rPr>
        <w:t>《中华人民共和国刑法》</w:t>
      </w:r>
    </w:p>
    <w:p w14:paraId="1FF2B30D" w14:textId="77777777" w:rsidR="00E64469" w:rsidRDefault="00E64469">
      <w:pPr>
        <w:spacing w:line="500" w:lineRule="atLeast"/>
        <w:ind w:firstLine="600"/>
        <w:divId w:val="202253398"/>
        <w:rPr>
          <w:rFonts w:hint="eastAsia"/>
          <w:sz w:val="30"/>
          <w:szCs w:val="30"/>
        </w:rPr>
      </w:pPr>
      <w:r>
        <w:rPr>
          <w:rFonts w:hint="eastAsia"/>
          <w:sz w:val="30"/>
          <w:szCs w:val="30"/>
        </w:rPr>
        <w:t>第九十三条本法所称国家工作人员，是指国家机关中从事公务的人员。</w:t>
      </w:r>
    </w:p>
    <w:p w14:paraId="3CCBAF4C" w14:textId="77777777" w:rsidR="00E64469" w:rsidRDefault="00E64469">
      <w:pPr>
        <w:spacing w:line="500" w:lineRule="atLeast"/>
        <w:ind w:firstLine="600"/>
        <w:divId w:val="212411150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6D10CB93" w14:textId="77777777" w:rsidR="00E64469" w:rsidRDefault="00E64469">
      <w:pPr>
        <w:spacing w:line="500" w:lineRule="atLeast"/>
        <w:ind w:firstLine="600"/>
        <w:divId w:val="213128752"/>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85EC5DB" w14:textId="77777777" w:rsidR="00E64469" w:rsidRDefault="00E64469">
      <w:pPr>
        <w:spacing w:line="500" w:lineRule="atLeast"/>
        <w:ind w:firstLine="600"/>
        <w:divId w:val="134847898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6D93B5A" w14:textId="77777777" w:rsidR="00E64469" w:rsidRDefault="00E64469">
      <w:pPr>
        <w:spacing w:line="500" w:lineRule="atLeast"/>
        <w:ind w:firstLine="600"/>
        <w:divId w:val="1731997614"/>
        <w:rPr>
          <w:rFonts w:hint="eastAsia"/>
          <w:sz w:val="30"/>
          <w:szCs w:val="30"/>
        </w:rPr>
      </w:pPr>
      <w:r>
        <w:rPr>
          <w:rFonts w:hint="eastAsia"/>
          <w:sz w:val="30"/>
          <w:szCs w:val="30"/>
        </w:rPr>
        <w:t>与前两款所列人员勾结，伙同贪污的，以共犯论处。</w:t>
      </w:r>
    </w:p>
    <w:p w14:paraId="76C6A889" w14:textId="77777777" w:rsidR="00E64469" w:rsidRDefault="00E64469">
      <w:pPr>
        <w:spacing w:line="500" w:lineRule="atLeast"/>
        <w:ind w:firstLine="600"/>
        <w:divId w:val="758990842"/>
        <w:rPr>
          <w:rFonts w:hint="eastAsia"/>
          <w:sz w:val="30"/>
          <w:szCs w:val="30"/>
        </w:rPr>
      </w:pPr>
      <w:r>
        <w:rPr>
          <w:rFonts w:hint="eastAsia"/>
          <w:sz w:val="30"/>
          <w:szCs w:val="30"/>
        </w:rPr>
        <w:t>第三百八十三条对犯贪污罪的，根据情节轻重，分别依照下列规定处罚：</w:t>
      </w:r>
    </w:p>
    <w:p w14:paraId="3E3C7C7E" w14:textId="77777777" w:rsidR="00E64469" w:rsidRDefault="00E64469">
      <w:pPr>
        <w:spacing w:line="500" w:lineRule="atLeast"/>
        <w:ind w:firstLine="600"/>
        <w:divId w:val="1664746887"/>
        <w:rPr>
          <w:rFonts w:hint="eastAsia"/>
          <w:sz w:val="30"/>
          <w:szCs w:val="30"/>
        </w:rPr>
      </w:pPr>
      <w:r>
        <w:rPr>
          <w:rFonts w:hint="eastAsia"/>
          <w:sz w:val="30"/>
          <w:szCs w:val="30"/>
        </w:rPr>
        <w:t>（一）贪污数额较大或者有其他较重情节的，处三年以下有期徒刑或者拘役，并处罚金。</w:t>
      </w:r>
    </w:p>
    <w:p w14:paraId="3180B6D4" w14:textId="77777777" w:rsidR="00E64469" w:rsidRDefault="00E64469">
      <w:pPr>
        <w:spacing w:line="500" w:lineRule="atLeast"/>
        <w:ind w:firstLine="600"/>
        <w:divId w:val="289627619"/>
        <w:rPr>
          <w:rFonts w:hint="eastAsia"/>
          <w:sz w:val="30"/>
          <w:szCs w:val="30"/>
        </w:rPr>
      </w:pPr>
      <w:r>
        <w:rPr>
          <w:rFonts w:hint="eastAsia"/>
          <w:sz w:val="30"/>
          <w:szCs w:val="30"/>
        </w:rPr>
        <w:t>（二）贪污数额巨大或者有其他严重情节的，处三年以上十年以下有期徒刑，并处罚金或者没收财产。</w:t>
      </w:r>
    </w:p>
    <w:p w14:paraId="31F2C0AD" w14:textId="77777777" w:rsidR="00E64469" w:rsidRDefault="00E64469">
      <w:pPr>
        <w:spacing w:line="500" w:lineRule="atLeast"/>
        <w:ind w:firstLine="600"/>
        <w:divId w:val="203234035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8D688A2" w14:textId="77777777" w:rsidR="00E64469" w:rsidRDefault="00E64469">
      <w:pPr>
        <w:spacing w:line="500" w:lineRule="atLeast"/>
        <w:ind w:firstLine="600"/>
        <w:divId w:val="2089307183"/>
        <w:rPr>
          <w:rFonts w:hint="eastAsia"/>
          <w:sz w:val="30"/>
          <w:szCs w:val="30"/>
        </w:rPr>
      </w:pPr>
      <w:r>
        <w:rPr>
          <w:rFonts w:hint="eastAsia"/>
          <w:sz w:val="30"/>
          <w:szCs w:val="30"/>
        </w:rPr>
        <w:t>对多次贪污未经处理的，按照累计贪污数额处罚。</w:t>
      </w:r>
    </w:p>
    <w:p w14:paraId="69449C3F" w14:textId="77777777" w:rsidR="00E64469" w:rsidRDefault="00E64469">
      <w:pPr>
        <w:spacing w:line="500" w:lineRule="atLeast"/>
        <w:ind w:firstLine="600"/>
        <w:divId w:val="105146399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82AFE39" w14:textId="77777777" w:rsidR="00E64469" w:rsidRDefault="00E64469">
      <w:pPr>
        <w:spacing w:line="500" w:lineRule="atLeast"/>
        <w:ind w:firstLine="600"/>
        <w:divId w:val="53904940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467824F" w14:textId="77777777" w:rsidR="00E64469" w:rsidRDefault="00E64469">
      <w:pPr>
        <w:spacing w:line="500" w:lineRule="atLeast"/>
        <w:ind w:firstLine="600"/>
        <w:divId w:val="166581366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1FEF3FB" w14:textId="77777777" w:rsidR="00E64469" w:rsidRDefault="00E64469">
      <w:pPr>
        <w:spacing w:line="500" w:lineRule="atLeast"/>
        <w:ind w:firstLine="600"/>
        <w:divId w:val="131472213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CE2B195" w14:textId="77777777" w:rsidR="00E64469" w:rsidRDefault="00E64469">
      <w:pPr>
        <w:spacing w:line="500" w:lineRule="atLeast"/>
        <w:ind w:firstLine="600"/>
        <w:divId w:val="5598132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FC39352" w14:textId="77777777" w:rsidR="00E64469" w:rsidRDefault="00E64469">
      <w:pPr>
        <w:spacing w:line="500" w:lineRule="atLeast"/>
        <w:ind w:firstLine="600"/>
        <w:divId w:val="211131041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CF783BD" w14:textId="77777777" w:rsidR="00E64469" w:rsidRDefault="00E64469">
      <w:pPr>
        <w:spacing w:line="500" w:lineRule="atLeast"/>
        <w:ind w:firstLine="600"/>
        <w:divId w:val="70506583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5E85A00E" w14:textId="77777777" w:rsidR="00E64469" w:rsidRDefault="00E64469">
      <w:pPr>
        <w:spacing w:line="500" w:lineRule="atLeast"/>
        <w:ind w:firstLine="600"/>
        <w:divId w:val="1944485444"/>
        <w:rPr>
          <w:rFonts w:hint="eastAsia"/>
          <w:sz w:val="30"/>
          <w:szCs w:val="30"/>
        </w:rPr>
      </w:pPr>
      <w:r>
        <w:rPr>
          <w:rFonts w:hint="eastAsia"/>
          <w:sz w:val="30"/>
          <w:szCs w:val="30"/>
        </w:rPr>
        <w:t>由于遭遇不能抗拒的灾祸等原因缴纳确实有困难的，经人民法院裁定，可以延期缴纳、酌情减少或者免除。</w:t>
      </w:r>
    </w:p>
    <w:p w14:paraId="475A3458" w14:textId="77777777" w:rsidR="00E64469" w:rsidRDefault="00E64469">
      <w:pPr>
        <w:spacing w:line="500" w:lineRule="atLeast"/>
        <w:ind w:firstLine="600"/>
        <w:divId w:val="540169698"/>
        <w:rPr>
          <w:rFonts w:hint="eastAsia"/>
          <w:sz w:val="30"/>
          <w:szCs w:val="30"/>
        </w:rPr>
      </w:pPr>
      <w:r>
        <w:rPr>
          <w:rFonts w:hint="eastAsia"/>
          <w:sz w:val="30"/>
          <w:szCs w:val="30"/>
        </w:rPr>
        <w:t>《关于办理贪污贿赂刑事案件适用法律若干问题的解释》</w:t>
      </w:r>
    </w:p>
    <w:p w14:paraId="6A96E616" w14:textId="77777777" w:rsidR="00E64469" w:rsidRDefault="00E64469">
      <w:pPr>
        <w:spacing w:line="500" w:lineRule="atLeast"/>
        <w:ind w:firstLine="600"/>
        <w:divId w:val="155662734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3A05DD31" w14:textId="77777777" w:rsidR="00E64469" w:rsidRDefault="00E64469">
      <w:pPr>
        <w:spacing w:line="500" w:lineRule="atLeast"/>
        <w:ind w:firstLine="600"/>
        <w:divId w:val="1608002989"/>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0E037CAB" w14:textId="77777777" w:rsidR="00E64469" w:rsidRDefault="00E64469">
      <w:pPr>
        <w:spacing w:line="500" w:lineRule="atLeast"/>
        <w:ind w:firstLine="600"/>
        <w:divId w:val="156718626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36D253C2" w14:textId="77777777" w:rsidR="00E64469" w:rsidRDefault="00E64469">
      <w:pPr>
        <w:spacing w:line="500" w:lineRule="atLeast"/>
        <w:ind w:firstLine="600"/>
        <w:divId w:val="176018054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3DE416B0" w14:textId="77777777" w:rsidR="00E64469" w:rsidRDefault="00E64469">
      <w:pPr>
        <w:spacing w:line="500" w:lineRule="atLeast"/>
        <w:ind w:firstLine="600"/>
        <w:divId w:val="183228509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72473646" w14:textId="77777777" w:rsidR="00E64469" w:rsidRDefault="00E64469">
      <w:pPr>
        <w:spacing w:line="500" w:lineRule="atLeast"/>
        <w:ind w:firstLine="600"/>
        <w:divId w:val="85283735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30FA218D" w14:textId="77777777" w:rsidR="00E64469" w:rsidRDefault="00E64469">
      <w:pPr>
        <w:spacing w:line="500" w:lineRule="atLeast"/>
        <w:ind w:firstLine="600"/>
        <w:divId w:val="321128536"/>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06E5FD76" w14:textId="77777777" w:rsidR="00E64469" w:rsidRDefault="00E64469">
      <w:pPr>
        <w:spacing w:line="500" w:lineRule="atLeast"/>
        <w:ind w:firstLine="600"/>
        <w:divId w:val="473907584"/>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4039462C" w14:textId="77777777" w:rsidR="00E64469" w:rsidRDefault="00E64469">
      <w:pPr>
        <w:spacing w:line="500" w:lineRule="atLeast"/>
        <w:ind w:firstLine="600"/>
        <w:divId w:val="1791438853"/>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7045E990" w14:textId="77777777" w:rsidR="00E64469" w:rsidRDefault="00E64469">
      <w:pPr>
        <w:spacing w:line="500" w:lineRule="atLeast"/>
        <w:ind w:firstLine="600"/>
        <w:divId w:val="144981284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451E2283" w14:textId="77777777" w:rsidR="00E64469" w:rsidRDefault="00E64469">
      <w:pPr>
        <w:spacing w:line="500" w:lineRule="atLeast"/>
        <w:ind w:firstLine="600"/>
        <w:divId w:val="79102132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301ED654" w14:textId="77777777" w:rsidR="00E64469" w:rsidRDefault="00E64469">
      <w:pPr>
        <w:spacing w:line="500" w:lineRule="atLeast"/>
        <w:ind w:firstLine="600"/>
        <w:divId w:val="136979760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2A112D15" w14:textId="77777777" w:rsidR="00E64469" w:rsidRDefault="00E64469">
      <w:pPr>
        <w:spacing w:line="500" w:lineRule="atLeast"/>
        <w:ind w:firstLine="600"/>
        <w:divId w:val="1031078840"/>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6FFB4CED" w14:textId="77777777" w:rsidR="00E64469" w:rsidRDefault="00E64469">
      <w:pPr>
        <w:spacing w:line="500" w:lineRule="atLeast"/>
        <w:ind w:firstLine="600"/>
        <w:divId w:val="93286200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6C3192F" w14:textId="77777777" w:rsidR="00E64469" w:rsidRDefault="00E64469">
      <w:pPr>
        <w:spacing w:line="500" w:lineRule="atLeast"/>
        <w:ind w:firstLine="600"/>
        <w:divId w:val="214481163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3DAFB" w14:textId="77777777" w:rsidR="00E64469" w:rsidRDefault="00E64469" w:rsidP="00E64469">
      <w:pPr>
        <w:rPr>
          <w:rFonts w:hint="eastAsia"/>
        </w:rPr>
      </w:pPr>
      <w:r>
        <w:separator/>
      </w:r>
    </w:p>
  </w:endnote>
  <w:endnote w:type="continuationSeparator" w:id="0">
    <w:p w14:paraId="6BEF9D6C" w14:textId="77777777" w:rsidR="00E64469" w:rsidRDefault="00E64469" w:rsidP="00E6446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376B7" w14:textId="77777777" w:rsidR="00E64469" w:rsidRDefault="00E64469" w:rsidP="00E64469">
      <w:pPr>
        <w:rPr>
          <w:rFonts w:hint="eastAsia"/>
        </w:rPr>
      </w:pPr>
      <w:r>
        <w:separator/>
      </w:r>
    </w:p>
  </w:footnote>
  <w:footnote w:type="continuationSeparator" w:id="0">
    <w:p w14:paraId="2A10BC95" w14:textId="77777777" w:rsidR="00E64469" w:rsidRDefault="00E64469" w:rsidP="00E6446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64469"/>
    <w:rsid w:val="00A23C24"/>
    <w:rsid w:val="00E644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5259D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64469"/>
    <w:pPr>
      <w:tabs>
        <w:tab w:val="center" w:pos="4153"/>
        <w:tab w:val="right" w:pos="8306"/>
      </w:tabs>
      <w:snapToGrid w:val="0"/>
      <w:jc w:val="center"/>
    </w:pPr>
    <w:rPr>
      <w:sz w:val="18"/>
      <w:szCs w:val="18"/>
    </w:rPr>
  </w:style>
  <w:style w:type="character" w:customStyle="1" w:styleId="a4">
    <w:name w:val="页眉 字符"/>
    <w:basedOn w:val="a0"/>
    <w:link w:val="a3"/>
    <w:uiPriority w:val="99"/>
    <w:rsid w:val="00E64469"/>
    <w:rPr>
      <w:rFonts w:ascii="宋体" w:eastAsia="宋体" w:hAnsi="宋体" w:cs="宋体"/>
      <w:sz w:val="18"/>
      <w:szCs w:val="18"/>
    </w:rPr>
  </w:style>
  <w:style w:type="paragraph" w:styleId="a5">
    <w:name w:val="footer"/>
    <w:basedOn w:val="a"/>
    <w:link w:val="a6"/>
    <w:uiPriority w:val="99"/>
    <w:unhideWhenUsed/>
    <w:rsid w:val="00E64469"/>
    <w:pPr>
      <w:tabs>
        <w:tab w:val="center" w:pos="4153"/>
        <w:tab w:val="right" w:pos="8306"/>
      </w:tabs>
      <w:snapToGrid w:val="0"/>
    </w:pPr>
    <w:rPr>
      <w:sz w:val="18"/>
      <w:szCs w:val="18"/>
    </w:rPr>
  </w:style>
  <w:style w:type="character" w:customStyle="1" w:styleId="a6">
    <w:name w:val="页脚 字符"/>
    <w:basedOn w:val="a0"/>
    <w:link w:val="a5"/>
    <w:uiPriority w:val="99"/>
    <w:rsid w:val="00E6446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34308">
      <w:marLeft w:val="0"/>
      <w:marRight w:val="0"/>
      <w:marTop w:val="10"/>
      <w:marBottom w:val="10"/>
      <w:divBdr>
        <w:top w:val="none" w:sz="0" w:space="0" w:color="auto"/>
        <w:left w:val="none" w:sz="0" w:space="0" w:color="auto"/>
        <w:bottom w:val="none" w:sz="0" w:space="0" w:color="auto"/>
        <w:right w:val="none" w:sz="0" w:space="0" w:color="auto"/>
      </w:divBdr>
    </w:div>
    <w:div w:id="55981323">
      <w:marLeft w:val="0"/>
      <w:marRight w:val="0"/>
      <w:marTop w:val="10"/>
      <w:marBottom w:val="10"/>
      <w:divBdr>
        <w:top w:val="none" w:sz="0" w:space="0" w:color="auto"/>
        <w:left w:val="none" w:sz="0" w:space="0" w:color="auto"/>
        <w:bottom w:val="none" w:sz="0" w:space="0" w:color="auto"/>
        <w:right w:val="none" w:sz="0" w:space="0" w:color="auto"/>
      </w:divBdr>
    </w:div>
    <w:div w:id="79833135">
      <w:marLeft w:val="0"/>
      <w:marRight w:val="0"/>
      <w:marTop w:val="10"/>
      <w:marBottom w:val="10"/>
      <w:divBdr>
        <w:top w:val="none" w:sz="0" w:space="0" w:color="auto"/>
        <w:left w:val="none" w:sz="0" w:space="0" w:color="auto"/>
        <w:bottom w:val="none" w:sz="0" w:space="0" w:color="auto"/>
        <w:right w:val="none" w:sz="0" w:space="0" w:color="auto"/>
      </w:divBdr>
    </w:div>
    <w:div w:id="202253398">
      <w:marLeft w:val="0"/>
      <w:marRight w:val="0"/>
      <w:marTop w:val="10"/>
      <w:marBottom w:val="10"/>
      <w:divBdr>
        <w:top w:val="none" w:sz="0" w:space="0" w:color="auto"/>
        <w:left w:val="none" w:sz="0" w:space="0" w:color="auto"/>
        <w:bottom w:val="none" w:sz="0" w:space="0" w:color="auto"/>
        <w:right w:val="none" w:sz="0" w:space="0" w:color="auto"/>
      </w:divBdr>
    </w:div>
    <w:div w:id="213128752">
      <w:marLeft w:val="0"/>
      <w:marRight w:val="0"/>
      <w:marTop w:val="10"/>
      <w:marBottom w:val="10"/>
      <w:divBdr>
        <w:top w:val="none" w:sz="0" w:space="0" w:color="auto"/>
        <w:left w:val="none" w:sz="0" w:space="0" w:color="auto"/>
        <w:bottom w:val="none" w:sz="0" w:space="0" w:color="auto"/>
        <w:right w:val="none" w:sz="0" w:space="0" w:color="auto"/>
      </w:divBdr>
    </w:div>
    <w:div w:id="279454583">
      <w:marLeft w:val="0"/>
      <w:marRight w:val="0"/>
      <w:marTop w:val="10"/>
      <w:marBottom w:val="10"/>
      <w:divBdr>
        <w:top w:val="none" w:sz="0" w:space="0" w:color="auto"/>
        <w:left w:val="none" w:sz="0" w:space="0" w:color="auto"/>
        <w:bottom w:val="none" w:sz="0" w:space="0" w:color="auto"/>
        <w:right w:val="none" w:sz="0" w:space="0" w:color="auto"/>
      </w:divBdr>
    </w:div>
    <w:div w:id="289627619">
      <w:marLeft w:val="0"/>
      <w:marRight w:val="0"/>
      <w:marTop w:val="10"/>
      <w:marBottom w:val="10"/>
      <w:divBdr>
        <w:top w:val="none" w:sz="0" w:space="0" w:color="auto"/>
        <w:left w:val="none" w:sz="0" w:space="0" w:color="auto"/>
        <w:bottom w:val="none" w:sz="0" w:space="0" w:color="auto"/>
        <w:right w:val="none" w:sz="0" w:space="0" w:color="auto"/>
      </w:divBdr>
    </w:div>
    <w:div w:id="292256040">
      <w:marLeft w:val="0"/>
      <w:marRight w:val="0"/>
      <w:marTop w:val="10"/>
      <w:marBottom w:val="10"/>
      <w:divBdr>
        <w:top w:val="none" w:sz="0" w:space="0" w:color="auto"/>
        <w:left w:val="none" w:sz="0" w:space="0" w:color="auto"/>
        <w:bottom w:val="none" w:sz="0" w:space="0" w:color="auto"/>
        <w:right w:val="none" w:sz="0" w:space="0" w:color="auto"/>
      </w:divBdr>
    </w:div>
    <w:div w:id="307706447">
      <w:marLeft w:val="0"/>
      <w:marRight w:val="0"/>
      <w:marTop w:val="10"/>
      <w:marBottom w:val="10"/>
      <w:divBdr>
        <w:top w:val="none" w:sz="0" w:space="0" w:color="auto"/>
        <w:left w:val="none" w:sz="0" w:space="0" w:color="auto"/>
        <w:bottom w:val="none" w:sz="0" w:space="0" w:color="auto"/>
        <w:right w:val="none" w:sz="0" w:space="0" w:color="auto"/>
      </w:divBdr>
    </w:div>
    <w:div w:id="317072918">
      <w:marLeft w:val="0"/>
      <w:marRight w:val="0"/>
      <w:marTop w:val="10"/>
      <w:marBottom w:val="10"/>
      <w:divBdr>
        <w:top w:val="none" w:sz="0" w:space="0" w:color="auto"/>
        <w:left w:val="none" w:sz="0" w:space="0" w:color="auto"/>
        <w:bottom w:val="none" w:sz="0" w:space="0" w:color="auto"/>
        <w:right w:val="none" w:sz="0" w:space="0" w:color="auto"/>
      </w:divBdr>
    </w:div>
    <w:div w:id="321128536">
      <w:marLeft w:val="0"/>
      <w:marRight w:val="0"/>
      <w:marTop w:val="10"/>
      <w:marBottom w:val="10"/>
      <w:divBdr>
        <w:top w:val="none" w:sz="0" w:space="0" w:color="auto"/>
        <w:left w:val="none" w:sz="0" w:space="0" w:color="auto"/>
        <w:bottom w:val="none" w:sz="0" w:space="0" w:color="auto"/>
        <w:right w:val="none" w:sz="0" w:space="0" w:color="auto"/>
      </w:divBdr>
    </w:div>
    <w:div w:id="352538897">
      <w:marLeft w:val="0"/>
      <w:marRight w:val="720"/>
      <w:marTop w:val="10"/>
      <w:marBottom w:val="10"/>
      <w:divBdr>
        <w:top w:val="none" w:sz="0" w:space="0" w:color="auto"/>
        <w:left w:val="none" w:sz="0" w:space="0" w:color="auto"/>
        <w:bottom w:val="none" w:sz="0" w:space="0" w:color="auto"/>
        <w:right w:val="none" w:sz="0" w:space="0" w:color="auto"/>
      </w:divBdr>
    </w:div>
    <w:div w:id="436025483">
      <w:marLeft w:val="0"/>
      <w:marRight w:val="0"/>
      <w:marTop w:val="10"/>
      <w:marBottom w:val="10"/>
      <w:divBdr>
        <w:top w:val="none" w:sz="0" w:space="0" w:color="auto"/>
        <w:left w:val="none" w:sz="0" w:space="0" w:color="auto"/>
        <w:bottom w:val="none" w:sz="0" w:space="0" w:color="auto"/>
        <w:right w:val="none" w:sz="0" w:space="0" w:color="auto"/>
      </w:divBdr>
    </w:div>
    <w:div w:id="456221944">
      <w:marLeft w:val="0"/>
      <w:marRight w:val="0"/>
      <w:marTop w:val="10"/>
      <w:marBottom w:val="10"/>
      <w:divBdr>
        <w:top w:val="none" w:sz="0" w:space="0" w:color="auto"/>
        <w:left w:val="none" w:sz="0" w:space="0" w:color="auto"/>
        <w:bottom w:val="none" w:sz="0" w:space="0" w:color="auto"/>
        <w:right w:val="none" w:sz="0" w:space="0" w:color="auto"/>
      </w:divBdr>
    </w:div>
    <w:div w:id="462622392">
      <w:marLeft w:val="0"/>
      <w:marRight w:val="720"/>
      <w:marTop w:val="10"/>
      <w:marBottom w:val="10"/>
      <w:divBdr>
        <w:top w:val="none" w:sz="0" w:space="0" w:color="auto"/>
        <w:left w:val="none" w:sz="0" w:space="0" w:color="auto"/>
        <w:bottom w:val="none" w:sz="0" w:space="0" w:color="auto"/>
        <w:right w:val="none" w:sz="0" w:space="0" w:color="auto"/>
      </w:divBdr>
    </w:div>
    <w:div w:id="473907584">
      <w:marLeft w:val="0"/>
      <w:marRight w:val="0"/>
      <w:marTop w:val="10"/>
      <w:marBottom w:val="10"/>
      <w:divBdr>
        <w:top w:val="none" w:sz="0" w:space="0" w:color="auto"/>
        <w:left w:val="none" w:sz="0" w:space="0" w:color="auto"/>
        <w:bottom w:val="none" w:sz="0" w:space="0" w:color="auto"/>
        <w:right w:val="none" w:sz="0" w:space="0" w:color="auto"/>
      </w:divBdr>
    </w:div>
    <w:div w:id="502747789">
      <w:marLeft w:val="0"/>
      <w:marRight w:val="720"/>
      <w:marTop w:val="10"/>
      <w:marBottom w:val="10"/>
      <w:divBdr>
        <w:top w:val="none" w:sz="0" w:space="0" w:color="auto"/>
        <w:left w:val="none" w:sz="0" w:space="0" w:color="auto"/>
        <w:bottom w:val="none" w:sz="0" w:space="0" w:color="auto"/>
        <w:right w:val="none" w:sz="0" w:space="0" w:color="auto"/>
      </w:divBdr>
    </w:div>
    <w:div w:id="539049400">
      <w:marLeft w:val="0"/>
      <w:marRight w:val="0"/>
      <w:marTop w:val="10"/>
      <w:marBottom w:val="10"/>
      <w:divBdr>
        <w:top w:val="none" w:sz="0" w:space="0" w:color="auto"/>
        <w:left w:val="none" w:sz="0" w:space="0" w:color="auto"/>
        <w:bottom w:val="none" w:sz="0" w:space="0" w:color="auto"/>
        <w:right w:val="none" w:sz="0" w:space="0" w:color="auto"/>
      </w:divBdr>
    </w:div>
    <w:div w:id="540169698">
      <w:marLeft w:val="0"/>
      <w:marRight w:val="0"/>
      <w:marTop w:val="10"/>
      <w:marBottom w:val="10"/>
      <w:divBdr>
        <w:top w:val="none" w:sz="0" w:space="0" w:color="auto"/>
        <w:left w:val="none" w:sz="0" w:space="0" w:color="auto"/>
        <w:bottom w:val="none" w:sz="0" w:space="0" w:color="auto"/>
        <w:right w:val="none" w:sz="0" w:space="0" w:color="auto"/>
      </w:divBdr>
    </w:div>
    <w:div w:id="609555123">
      <w:marLeft w:val="0"/>
      <w:marRight w:val="0"/>
      <w:marTop w:val="10"/>
      <w:marBottom w:val="10"/>
      <w:divBdr>
        <w:top w:val="none" w:sz="0" w:space="0" w:color="auto"/>
        <w:left w:val="none" w:sz="0" w:space="0" w:color="auto"/>
        <w:bottom w:val="none" w:sz="0" w:space="0" w:color="auto"/>
        <w:right w:val="none" w:sz="0" w:space="0" w:color="auto"/>
      </w:divBdr>
    </w:div>
    <w:div w:id="655645359">
      <w:marLeft w:val="0"/>
      <w:marRight w:val="0"/>
      <w:marTop w:val="10"/>
      <w:marBottom w:val="10"/>
      <w:divBdr>
        <w:top w:val="none" w:sz="0" w:space="0" w:color="auto"/>
        <w:left w:val="none" w:sz="0" w:space="0" w:color="auto"/>
        <w:bottom w:val="none" w:sz="0" w:space="0" w:color="auto"/>
        <w:right w:val="none" w:sz="0" w:space="0" w:color="auto"/>
      </w:divBdr>
    </w:div>
    <w:div w:id="679240706">
      <w:marLeft w:val="0"/>
      <w:marRight w:val="0"/>
      <w:marTop w:val="10"/>
      <w:marBottom w:val="10"/>
      <w:divBdr>
        <w:top w:val="none" w:sz="0" w:space="0" w:color="auto"/>
        <w:left w:val="none" w:sz="0" w:space="0" w:color="auto"/>
        <w:bottom w:val="none" w:sz="0" w:space="0" w:color="auto"/>
        <w:right w:val="none" w:sz="0" w:space="0" w:color="auto"/>
      </w:divBdr>
    </w:div>
    <w:div w:id="697659352">
      <w:marLeft w:val="0"/>
      <w:marRight w:val="0"/>
      <w:marTop w:val="10"/>
      <w:marBottom w:val="10"/>
      <w:divBdr>
        <w:top w:val="none" w:sz="0" w:space="0" w:color="auto"/>
        <w:left w:val="none" w:sz="0" w:space="0" w:color="auto"/>
        <w:bottom w:val="none" w:sz="0" w:space="0" w:color="auto"/>
        <w:right w:val="none" w:sz="0" w:space="0" w:color="auto"/>
      </w:divBdr>
    </w:div>
    <w:div w:id="705065835">
      <w:marLeft w:val="0"/>
      <w:marRight w:val="0"/>
      <w:marTop w:val="10"/>
      <w:marBottom w:val="10"/>
      <w:divBdr>
        <w:top w:val="none" w:sz="0" w:space="0" w:color="auto"/>
        <w:left w:val="none" w:sz="0" w:space="0" w:color="auto"/>
        <w:bottom w:val="none" w:sz="0" w:space="0" w:color="auto"/>
        <w:right w:val="none" w:sz="0" w:space="0" w:color="auto"/>
      </w:divBdr>
    </w:div>
    <w:div w:id="709303518">
      <w:marLeft w:val="0"/>
      <w:marRight w:val="0"/>
      <w:marTop w:val="10"/>
      <w:marBottom w:val="10"/>
      <w:divBdr>
        <w:top w:val="none" w:sz="0" w:space="0" w:color="auto"/>
        <w:left w:val="none" w:sz="0" w:space="0" w:color="auto"/>
        <w:bottom w:val="none" w:sz="0" w:space="0" w:color="auto"/>
        <w:right w:val="none" w:sz="0" w:space="0" w:color="auto"/>
      </w:divBdr>
    </w:div>
    <w:div w:id="709377739">
      <w:marLeft w:val="0"/>
      <w:marRight w:val="0"/>
      <w:marTop w:val="10"/>
      <w:marBottom w:val="10"/>
      <w:divBdr>
        <w:top w:val="none" w:sz="0" w:space="0" w:color="auto"/>
        <w:left w:val="none" w:sz="0" w:space="0" w:color="auto"/>
        <w:bottom w:val="none" w:sz="0" w:space="0" w:color="auto"/>
        <w:right w:val="none" w:sz="0" w:space="0" w:color="auto"/>
      </w:divBdr>
    </w:div>
    <w:div w:id="714699297">
      <w:marLeft w:val="0"/>
      <w:marRight w:val="0"/>
      <w:marTop w:val="10"/>
      <w:marBottom w:val="10"/>
      <w:divBdr>
        <w:top w:val="none" w:sz="0" w:space="0" w:color="auto"/>
        <w:left w:val="none" w:sz="0" w:space="0" w:color="auto"/>
        <w:bottom w:val="none" w:sz="0" w:space="0" w:color="auto"/>
        <w:right w:val="none" w:sz="0" w:space="0" w:color="auto"/>
      </w:divBdr>
    </w:div>
    <w:div w:id="758990842">
      <w:marLeft w:val="0"/>
      <w:marRight w:val="0"/>
      <w:marTop w:val="10"/>
      <w:marBottom w:val="10"/>
      <w:divBdr>
        <w:top w:val="none" w:sz="0" w:space="0" w:color="auto"/>
        <w:left w:val="none" w:sz="0" w:space="0" w:color="auto"/>
        <w:bottom w:val="none" w:sz="0" w:space="0" w:color="auto"/>
        <w:right w:val="none" w:sz="0" w:space="0" w:color="auto"/>
      </w:divBdr>
    </w:div>
    <w:div w:id="791021324">
      <w:marLeft w:val="0"/>
      <w:marRight w:val="0"/>
      <w:marTop w:val="10"/>
      <w:marBottom w:val="10"/>
      <w:divBdr>
        <w:top w:val="none" w:sz="0" w:space="0" w:color="auto"/>
        <w:left w:val="none" w:sz="0" w:space="0" w:color="auto"/>
        <w:bottom w:val="none" w:sz="0" w:space="0" w:color="auto"/>
        <w:right w:val="none" w:sz="0" w:space="0" w:color="auto"/>
      </w:divBdr>
    </w:div>
    <w:div w:id="852037657">
      <w:marLeft w:val="0"/>
      <w:marRight w:val="0"/>
      <w:marTop w:val="10"/>
      <w:marBottom w:val="10"/>
      <w:divBdr>
        <w:top w:val="none" w:sz="0" w:space="0" w:color="auto"/>
        <w:left w:val="none" w:sz="0" w:space="0" w:color="auto"/>
        <w:bottom w:val="none" w:sz="0" w:space="0" w:color="auto"/>
        <w:right w:val="none" w:sz="0" w:space="0" w:color="auto"/>
      </w:divBdr>
    </w:div>
    <w:div w:id="852837358">
      <w:marLeft w:val="0"/>
      <w:marRight w:val="0"/>
      <w:marTop w:val="10"/>
      <w:marBottom w:val="10"/>
      <w:divBdr>
        <w:top w:val="none" w:sz="0" w:space="0" w:color="auto"/>
        <w:left w:val="none" w:sz="0" w:space="0" w:color="auto"/>
        <w:bottom w:val="none" w:sz="0" w:space="0" w:color="auto"/>
        <w:right w:val="none" w:sz="0" w:space="0" w:color="auto"/>
      </w:divBdr>
    </w:div>
    <w:div w:id="883518645">
      <w:marLeft w:val="0"/>
      <w:marRight w:val="0"/>
      <w:marTop w:val="10"/>
      <w:marBottom w:val="10"/>
      <w:divBdr>
        <w:top w:val="none" w:sz="0" w:space="0" w:color="auto"/>
        <w:left w:val="none" w:sz="0" w:space="0" w:color="auto"/>
        <w:bottom w:val="none" w:sz="0" w:space="0" w:color="auto"/>
        <w:right w:val="none" w:sz="0" w:space="0" w:color="auto"/>
      </w:divBdr>
    </w:div>
    <w:div w:id="902443832">
      <w:marLeft w:val="0"/>
      <w:marRight w:val="0"/>
      <w:marTop w:val="10"/>
      <w:marBottom w:val="10"/>
      <w:divBdr>
        <w:top w:val="none" w:sz="0" w:space="0" w:color="auto"/>
        <w:left w:val="none" w:sz="0" w:space="0" w:color="auto"/>
        <w:bottom w:val="none" w:sz="0" w:space="0" w:color="auto"/>
        <w:right w:val="none" w:sz="0" w:space="0" w:color="auto"/>
      </w:divBdr>
    </w:div>
    <w:div w:id="925646815">
      <w:marLeft w:val="0"/>
      <w:marRight w:val="0"/>
      <w:marTop w:val="10"/>
      <w:marBottom w:val="10"/>
      <w:divBdr>
        <w:top w:val="none" w:sz="0" w:space="0" w:color="auto"/>
        <w:left w:val="none" w:sz="0" w:space="0" w:color="auto"/>
        <w:bottom w:val="none" w:sz="0" w:space="0" w:color="auto"/>
        <w:right w:val="none" w:sz="0" w:space="0" w:color="auto"/>
      </w:divBdr>
    </w:div>
    <w:div w:id="932862008">
      <w:marLeft w:val="0"/>
      <w:marRight w:val="0"/>
      <w:marTop w:val="10"/>
      <w:marBottom w:val="10"/>
      <w:divBdr>
        <w:top w:val="none" w:sz="0" w:space="0" w:color="auto"/>
        <w:left w:val="none" w:sz="0" w:space="0" w:color="auto"/>
        <w:bottom w:val="none" w:sz="0" w:space="0" w:color="auto"/>
        <w:right w:val="none" w:sz="0" w:space="0" w:color="auto"/>
      </w:divBdr>
    </w:div>
    <w:div w:id="981230580">
      <w:marLeft w:val="0"/>
      <w:marRight w:val="0"/>
      <w:marTop w:val="10"/>
      <w:marBottom w:val="10"/>
      <w:divBdr>
        <w:top w:val="none" w:sz="0" w:space="0" w:color="auto"/>
        <w:left w:val="none" w:sz="0" w:space="0" w:color="auto"/>
        <w:bottom w:val="none" w:sz="0" w:space="0" w:color="auto"/>
        <w:right w:val="none" w:sz="0" w:space="0" w:color="auto"/>
      </w:divBdr>
    </w:div>
    <w:div w:id="996497872">
      <w:marLeft w:val="0"/>
      <w:marRight w:val="0"/>
      <w:marTop w:val="10"/>
      <w:marBottom w:val="10"/>
      <w:divBdr>
        <w:top w:val="none" w:sz="0" w:space="0" w:color="auto"/>
        <w:left w:val="none" w:sz="0" w:space="0" w:color="auto"/>
        <w:bottom w:val="none" w:sz="0" w:space="0" w:color="auto"/>
        <w:right w:val="none" w:sz="0" w:space="0" w:color="auto"/>
      </w:divBdr>
    </w:div>
    <w:div w:id="1007096913">
      <w:marLeft w:val="0"/>
      <w:marRight w:val="0"/>
      <w:marTop w:val="10"/>
      <w:marBottom w:val="10"/>
      <w:divBdr>
        <w:top w:val="none" w:sz="0" w:space="0" w:color="auto"/>
        <w:left w:val="none" w:sz="0" w:space="0" w:color="auto"/>
        <w:bottom w:val="none" w:sz="0" w:space="0" w:color="auto"/>
        <w:right w:val="none" w:sz="0" w:space="0" w:color="auto"/>
      </w:divBdr>
    </w:div>
    <w:div w:id="1031078840">
      <w:marLeft w:val="0"/>
      <w:marRight w:val="0"/>
      <w:marTop w:val="10"/>
      <w:marBottom w:val="10"/>
      <w:divBdr>
        <w:top w:val="none" w:sz="0" w:space="0" w:color="auto"/>
        <w:left w:val="none" w:sz="0" w:space="0" w:color="auto"/>
        <w:bottom w:val="none" w:sz="0" w:space="0" w:color="auto"/>
        <w:right w:val="none" w:sz="0" w:space="0" w:color="auto"/>
      </w:divBdr>
    </w:div>
    <w:div w:id="1051463995">
      <w:marLeft w:val="0"/>
      <w:marRight w:val="0"/>
      <w:marTop w:val="10"/>
      <w:marBottom w:val="10"/>
      <w:divBdr>
        <w:top w:val="none" w:sz="0" w:space="0" w:color="auto"/>
        <w:left w:val="none" w:sz="0" w:space="0" w:color="auto"/>
        <w:bottom w:val="none" w:sz="0" w:space="0" w:color="auto"/>
        <w:right w:val="none" w:sz="0" w:space="0" w:color="auto"/>
      </w:divBdr>
    </w:div>
    <w:div w:id="1186672322">
      <w:marLeft w:val="0"/>
      <w:marRight w:val="720"/>
      <w:marTop w:val="10"/>
      <w:marBottom w:val="10"/>
      <w:divBdr>
        <w:top w:val="none" w:sz="0" w:space="0" w:color="auto"/>
        <w:left w:val="none" w:sz="0" w:space="0" w:color="auto"/>
        <w:bottom w:val="none" w:sz="0" w:space="0" w:color="auto"/>
        <w:right w:val="none" w:sz="0" w:space="0" w:color="auto"/>
      </w:divBdr>
    </w:div>
    <w:div w:id="1231034758">
      <w:marLeft w:val="0"/>
      <w:marRight w:val="0"/>
      <w:marTop w:val="10"/>
      <w:marBottom w:val="10"/>
      <w:divBdr>
        <w:top w:val="none" w:sz="0" w:space="0" w:color="auto"/>
        <w:left w:val="none" w:sz="0" w:space="0" w:color="auto"/>
        <w:bottom w:val="none" w:sz="0" w:space="0" w:color="auto"/>
        <w:right w:val="none" w:sz="0" w:space="0" w:color="auto"/>
      </w:divBdr>
    </w:div>
    <w:div w:id="1314722133">
      <w:marLeft w:val="0"/>
      <w:marRight w:val="0"/>
      <w:marTop w:val="10"/>
      <w:marBottom w:val="10"/>
      <w:divBdr>
        <w:top w:val="none" w:sz="0" w:space="0" w:color="auto"/>
        <w:left w:val="none" w:sz="0" w:space="0" w:color="auto"/>
        <w:bottom w:val="none" w:sz="0" w:space="0" w:color="auto"/>
        <w:right w:val="none" w:sz="0" w:space="0" w:color="auto"/>
      </w:divBdr>
    </w:div>
    <w:div w:id="1348478981">
      <w:marLeft w:val="0"/>
      <w:marRight w:val="0"/>
      <w:marTop w:val="10"/>
      <w:marBottom w:val="10"/>
      <w:divBdr>
        <w:top w:val="none" w:sz="0" w:space="0" w:color="auto"/>
        <w:left w:val="none" w:sz="0" w:space="0" w:color="auto"/>
        <w:bottom w:val="none" w:sz="0" w:space="0" w:color="auto"/>
        <w:right w:val="none" w:sz="0" w:space="0" w:color="auto"/>
      </w:divBdr>
    </w:div>
    <w:div w:id="1369797605">
      <w:marLeft w:val="0"/>
      <w:marRight w:val="0"/>
      <w:marTop w:val="10"/>
      <w:marBottom w:val="10"/>
      <w:divBdr>
        <w:top w:val="none" w:sz="0" w:space="0" w:color="auto"/>
        <w:left w:val="none" w:sz="0" w:space="0" w:color="auto"/>
        <w:bottom w:val="none" w:sz="0" w:space="0" w:color="auto"/>
        <w:right w:val="none" w:sz="0" w:space="0" w:color="auto"/>
      </w:divBdr>
    </w:div>
    <w:div w:id="1427577832">
      <w:marLeft w:val="0"/>
      <w:marRight w:val="0"/>
      <w:marTop w:val="10"/>
      <w:marBottom w:val="10"/>
      <w:divBdr>
        <w:top w:val="none" w:sz="0" w:space="0" w:color="auto"/>
        <w:left w:val="none" w:sz="0" w:space="0" w:color="auto"/>
        <w:bottom w:val="none" w:sz="0" w:space="0" w:color="auto"/>
        <w:right w:val="none" w:sz="0" w:space="0" w:color="auto"/>
      </w:divBdr>
    </w:div>
    <w:div w:id="1449812843">
      <w:marLeft w:val="0"/>
      <w:marRight w:val="0"/>
      <w:marTop w:val="10"/>
      <w:marBottom w:val="10"/>
      <w:divBdr>
        <w:top w:val="none" w:sz="0" w:space="0" w:color="auto"/>
        <w:left w:val="none" w:sz="0" w:space="0" w:color="auto"/>
        <w:bottom w:val="none" w:sz="0" w:space="0" w:color="auto"/>
        <w:right w:val="none" w:sz="0" w:space="0" w:color="auto"/>
      </w:divBdr>
    </w:div>
    <w:div w:id="1469592122">
      <w:marLeft w:val="0"/>
      <w:marRight w:val="0"/>
      <w:marTop w:val="10"/>
      <w:marBottom w:val="10"/>
      <w:divBdr>
        <w:top w:val="none" w:sz="0" w:space="0" w:color="auto"/>
        <w:left w:val="none" w:sz="0" w:space="0" w:color="auto"/>
        <w:bottom w:val="none" w:sz="0" w:space="0" w:color="auto"/>
        <w:right w:val="none" w:sz="0" w:space="0" w:color="auto"/>
      </w:divBdr>
    </w:div>
    <w:div w:id="1475609913">
      <w:marLeft w:val="0"/>
      <w:marRight w:val="0"/>
      <w:marTop w:val="10"/>
      <w:marBottom w:val="10"/>
      <w:divBdr>
        <w:top w:val="none" w:sz="0" w:space="0" w:color="auto"/>
        <w:left w:val="none" w:sz="0" w:space="0" w:color="auto"/>
        <w:bottom w:val="none" w:sz="0" w:space="0" w:color="auto"/>
        <w:right w:val="none" w:sz="0" w:space="0" w:color="auto"/>
      </w:divBdr>
    </w:div>
    <w:div w:id="1493374229">
      <w:marLeft w:val="0"/>
      <w:marRight w:val="0"/>
      <w:marTop w:val="10"/>
      <w:marBottom w:val="10"/>
      <w:divBdr>
        <w:top w:val="none" w:sz="0" w:space="0" w:color="auto"/>
        <w:left w:val="none" w:sz="0" w:space="0" w:color="auto"/>
        <w:bottom w:val="none" w:sz="0" w:space="0" w:color="auto"/>
        <w:right w:val="none" w:sz="0" w:space="0" w:color="auto"/>
      </w:divBdr>
    </w:div>
    <w:div w:id="1541819225">
      <w:marLeft w:val="0"/>
      <w:marRight w:val="0"/>
      <w:marTop w:val="10"/>
      <w:marBottom w:val="10"/>
      <w:divBdr>
        <w:top w:val="none" w:sz="0" w:space="0" w:color="auto"/>
        <w:left w:val="none" w:sz="0" w:space="0" w:color="auto"/>
        <w:bottom w:val="none" w:sz="0" w:space="0" w:color="auto"/>
        <w:right w:val="none" w:sz="0" w:space="0" w:color="auto"/>
      </w:divBdr>
    </w:div>
    <w:div w:id="1556627346">
      <w:marLeft w:val="0"/>
      <w:marRight w:val="0"/>
      <w:marTop w:val="10"/>
      <w:marBottom w:val="10"/>
      <w:divBdr>
        <w:top w:val="none" w:sz="0" w:space="0" w:color="auto"/>
        <w:left w:val="none" w:sz="0" w:space="0" w:color="auto"/>
        <w:bottom w:val="none" w:sz="0" w:space="0" w:color="auto"/>
        <w:right w:val="none" w:sz="0" w:space="0" w:color="auto"/>
      </w:divBdr>
    </w:div>
    <w:div w:id="1567186269">
      <w:marLeft w:val="0"/>
      <w:marRight w:val="0"/>
      <w:marTop w:val="10"/>
      <w:marBottom w:val="10"/>
      <w:divBdr>
        <w:top w:val="none" w:sz="0" w:space="0" w:color="auto"/>
        <w:left w:val="none" w:sz="0" w:space="0" w:color="auto"/>
        <w:bottom w:val="none" w:sz="0" w:space="0" w:color="auto"/>
        <w:right w:val="none" w:sz="0" w:space="0" w:color="auto"/>
      </w:divBdr>
    </w:div>
    <w:div w:id="1608002989">
      <w:marLeft w:val="0"/>
      <w:marRight w:val="0"/>
      <w:marTop w:val="10"/>
      <w:marBottom w:val="10"/>
      <w:divBdr>
        <w:top w:val="none" w:sz="0" w:space="0" w:color="auto"/>
        <w:left w:val="none" w:sz="0" w:space="0" w:color="auto"/>
        <w:bottom w:val="none" w:sz="0" w:space="0" w:color="auto"/>
        <w:right w:val="none" w:sz="0" w:space="0" w:color="auto"/>
      </w:divBdr>
    </w:div>
    <w:div w:id="1642348745">
      <w:marLeft w:val="0"/>
      <w:marRight w:val="0"/>
      <w:marTop w:val="10"/>
      <w:marBottom w:val="10"/>
      <w:divBdr>
        <w:top w:val="none" w:sz="0" w:space="0" w:color="auto"/>
        <w:left w:val="none" w:sz="0" w:space="0" w:color="auto"/>
        <w:bottom w:val="none" w:sz="0" w:space="0" w:color="auto"/>
        <w:right w:val="none" w:sz="0" w:space="0" w:color="auto"/>
      </w:divBdr>
    </w:div>
    <w:div w:id="1643848999">
      <w:marLeft w:val="0"/>
      <w:marRight w:val="0"/>
      <w:marTop w:val="10"/>
      <w:marBottom w:val="10"/>
      <w:divBdr>
        <w:top w:val="none" w:sz="0" w:space="0" w:color="auto"/>
        <w:left w:val="none" w:sz="0" w:space="0" w:color="auto"/>
        <w:bottom w:val="none" w:sz="0" w:space="0" w:color="auto"/>
        <w:right w:val="none" w:sz="0" w:space="0" w:color="auto"/>
      </w:divBdr>
    </w:div>
    <w:div w:id="1664434383">
      <w:marLeft w:val="0"/>
      <w:marRight w:val="0"/>
      <w:marTop w:val="10"/>
      <w:marBottom w:val="10"/>
      <w:divBdr>
        <w:top w:val="none" w:sz="0" w:space="0" w:color="auto"/>
        <w:left w:val="none" w:sz="0" w:space="0" w:color="auto"/>
        <w:bottom w:val="none" w:sz="0" w:space="0" w:color="auto"/>
        <w:right w:val="none" w:sz="0" w:space="0" w:color="auto"/>
      </w:divBdr>
    </w:div>
    <w:div w:id="1664746887">
      <w:marLeft w:val="0"/>
      <w:marRight w:val="0"/>
      <w:marTop w:val="10"/>
      <w:marBottom w:val="10"/>
      <w:divBdr>
        <w:top w:val="none" w:sz="0" w:space="0" w:color="auto"/>
        <w:left w:val="none" w:sz="0" w:space="0" w:color="auto"/>
        <w:bottom w:val="none" w:sz="0" w:space="0" w:color="auto"/>
        <w:right w:val="none" w:sz="0" w:space="0" w:color="auto"/>
      </w:divBdr>
    </w:div>
    <w:div w:id="1665813661">
      <w:marLeft w:val="0"/>
      <w:marRight w:val="0"/>
      <w:marTop w:val="10"/>
      <w:marBottom w:val="10"/>
      <w:divBdr>
        <w:top w:val="none" w:sz="0" w:space="0" w:color="auto"/>
        <w:left w:val="none" w:sz="0" w:space="0" w:color="auto"/>
        <w:bottom w:val="none" w:sz="0" w:space="0" w:color="auto"/>
        <w:right w:val="none" w:sz="0" w:space="0" w:color="auto"/>
      </w:divBdr>
    </w:div>
    <w:div w:id="1693459155">
      <w:marLeft w:val="0"/>
      <w:marRight w:val="0"/>
      <w:marTop w:val="10"/>
      <w:marBottom w:val="10"/>
      <w:divBdr>
        <w:top w:val="none" w:sz="0" w:space="0" w:color="auto"/>
        <w:left w:val="none" w:sz="0" w:space="0" w:color="auto"/>
        <w:bottom w:val="none" w:sz="0" w:space="0" w:color="auto"/>
        <w:right w:val="none" w:sz="0" w:space="0" w:color="auto"/>
      </w:divBdr>
    </w:div>
    <w:div w:id="1701052417">
      <w:marLeft w:val="0"/>
      <w:marRight w:val="0"/>
      <w:marTop w:val="10"/>
      <w:marBottom w:val="10"/>
      <w:divBdr>
        <w:top w:val="none" w:sz="0" w:space="0" w:color="auto"/>
        <w:left w:val="none" w:sz="0" w:space="0" w:color="auto"/>
        <w:bottom w:val="none" w:sz="0" w:space="0" w:color="auto"/>
        <w:right w:val="none" w:sz="0" w:space="0" w:color="auto"/>
      </w:divBdr>
    </w:div>
    <w:div w:id="1731997614">
      <w:marLeft w:val="0"/>
      <w:marRight w:val="0"/>
      <w:marTop w:val="10"/>
      <w:marBottom w:val="10"/>
      <w:divBdr>
        <w:top w:val="none" w:sz="0" w:space="0" w:color="auto"/>
        <w:left w:val="none" w:sz="0" w:space="0" w:color="auto"/>
        <w:bottom w:val="none" w:sz="0" w:space="0" w:color="auto"/>
        <w:right w:val="none" w:sz="0" w:space="0" w:color="auto"/>
      </w:divBdr>
    </w:div>
    <w:div w:id="1749644227">
      <w:marLeft w:val="0"/>
      <w:marRight w:val="0"/>
      <w:marTop w:val="10"/>
      <w:marBottom w:val="10"/>
      <w:divBdr>
        <w:top w:val="none" w:sz="0" w:space="0" w:color="auto"/>
        <w:left w:val="none" w:sz="0" w:space="0" w:color="auto"/>
        <w:bottom w:val="none" w:sz="0" w:space="0" w:color="auto"/>
        <w:right w:val="none" w:sz="0" w:space="0" w:color="auto"/>
      </w:divBdr>
    </w:div>
    <w:div w:id="1753701412">
      <w:marLeft w:val="0"/>
      <w:marRight w:val="0"/>
      <w:marTop w:val="10"/>
      <w:marBottom w:val="10"/>
      <w:divBdr>
        <w:top w:val="none" w:sz="0" w:space="0" w:color="auto"/>
        <w:left w:val="none" w:sz="0" w:space="0" w:color="auto"/>
        <w:bottom w:val="none" w:sz="0" w:space="0" w:color="auto"/>
        <w:right w:val="none" w:sz="0" w:space="0" w:color="auto"/>
      </w:divBdr>
    </w:div>
    <w:div w:id="1756247049">
      <w:marLeft w:val="0"/>
      <w:marRight w:val="0"/>
      <w:marTop w:val="10"/>
      <w:marBottom w:val="10"/>
      <w:divBdr>
        <w:top w:val="none" w:sz="0" w:space="0" w:color="auto"/>
        <w:left w:val="none" w:sz="0" w:space="0" w:color="auto"/>
        <w:bottom w:val="none" w:sz="0" w:space="0" w:color="auto"/>
        <w:right w:val="none" w:sz="0" w:space="0" w:color="auto"/>
      </w:divBdr>
    </w:div>
    <w:div w:id="1759668621">
      <w:marLeft w:val="0"/>
      <w:marRight w:val="0"/>
      <w:marTop w:val="10"/>
      <w:marBottom w:val="10"/>
      <w:divBdr>
        <w:top w:val="none" w:sz="0" w:space="0" w:color="auto"/>
        <w:left w:val="none" w:sz="0" w:space="0" w:color="auto"/>
        <w:bottom w:val="none" w:sz="0" w:space="0" w:color="auto"/>
        <w:right w:val="none" w:sz="0" w:space="0" w:color="auto"/>
      </w:divBdr>
    </w:div>
    <w:div w:id="1760180544">
      <w:marLeft w:val="0"/>
      <w:marRight w:val="0"/>
      <w:marTop w:val="10"/>
      <w:marBottom w:val="10"/>
      <w:divBdr>
        <w:top w:val="none" w:sz="0" w:space="0" w:color="auto"/>
        <w:left w:val="none" w:sz="0" w:space="0" w:color="auto"/>
        <w:bottom w:val="none" w:sz="0" w:space="0" w:color="auto"/>
        <w:right w:val="none" w:sz="0" w:space="0" w:color="auto"/>
      </w:divBdr>
    </w:div>
    <w:div w:id="1791438853">
      <w:marLeft w:val="0"/>
      <w:marRight w:val="0"/>
      <w:marTop w:val="10"/>
      <w:marBottom w:val="10"/>
      <w:divBdr>
        <w:top w:val="none" w:sz="0" w:space="0" w:color="auto"/>
        <w:left w:val="none" w:sz="0" w:space="0" w:color="auto"/>
        <w:bottom w:val="none" w:sz="0" w:space="0" w:color="auto"/>
        <w:right w:val="none" w:sz="0" w:space="0" w:color="auto"/>
      </w:divBdr>
    </w:div>
    <w:div w:id="1821458470">
      <w:marLeft w:val="0"/>
      <w:marRight w:val="720"/>
      <w:marTop w:val="10"/>
      <w:marBottom w:val="10"/>
      <w:divBdr>
        <w:top w:val="none" w:sz="0" w:space="0" w:color="auto"/>
        <w:left w:val="none" w:sz="0" w:space="0" w:color="auto"/>
        <w:bottom w:val="none" w:sz="0" w:space="0" w:color="auto"/>
        <w:right w:val="none" w:sz="0" w:space="0" w:color="auto"/>
      </w:divBdr>
    </w:div>
    <w:div w:id="1832285090">
      <w:marLeft w:val="0"/>
      <w:marRight w:val="0"/>
      <w:marTop w:val="10"/>
      <w:marBottom w:val="10"/>
      <w:divBdr>
        <w:top w:val="none" w:sz="0" w:space="0" w:color="auto"/>
        <w:left w:val="none" w:sz="0" w:space="0" w:color="auto"/>
        <w:bottom w:val="none" w:sz="0" w:space="0" w:color="auto"/>
        <w:right w:val="none" w:sz="0" w:space="0" w:color="auto"/>
      </w:divBdr>
    </w:div>
    <w:div w:id="1891500296">
      <w:marLeft w:val="0"/>
      <w:marRight w:val="0"/>
      <w:marTop w:val="10"/>
      <w:marBottom w:val="10"/>
      <w:divBdr>
        <w:top w:val="none" w:sz="0" w:space="0" w:color="auto"/>
        <w:left w:val="none" w:sz="0" w:space="0" w:color="auto"/>
        <w:bottom w:val="none" w:sz="0" w:space="0" w:color="auto"/>
        <w:right w:val="none" w:sz="0" w:space="0" w:color="auto"/>
      </w:divBdr>
    </w:div>
    <w:div w:id="1929732523">
      <w:marLeft w:val="0"/>
      <w:marRight w:val="0"/>
      <w:marTop w:val="10"/>
      <w:marBottom w:val="10"/>
      <w:divBdr>
        <w:top w:val="none" w:sz="0" w:space="0" w:color="auto"/>
        <w:left w:val="none" w:sz="0" w:space="0" w:color="auto"/>
        <w:bottom w:val="none" w:sz="0" w:space="0" w:color="auto"/>
        <w:right w:val="none" w:sz="0" w:space="0" w:color="auto"/>
      </w:divBdr>
    </w:div>
    <w:div w:id="1944485444">
      <w:marLeft w:val="0"/>
      <w:marRight w:val="0"/>
      <w:marTop w:val="10"/>
      <w:marBottom w:val="10"/>
      <w:divBdr>
        <w:top w:val="none" w:sz="0" w:space="0" w:color="auto"/>
        <w:left w:val="none" w:sz="0" w:space="0" w:color="auto"/>
        <w:bottom w:val="none" w:sz="0" w:space="0" w:color="auto"/>
        <w:right w:val="none" w:sz="0" w:space="0" w:color="auto"/>
      </w:divBdr>
    </w:div>
    <w:div w:id="1991595987">
      <w:marLeft w:val="0"/>
      <w:marRight w:val="0"/>
      <w:marTop w:val="10"/>
      <w:marBottom w:val="10"/>
      <w:divBdr>
        <w:top w:val="none" w:sz="0" w:space="0" w:color="auto"/>
        <w:left w:val="none" w:sz="0" w:space="0" w:color="auto"/>
        <w:bottom w:val="none" w:sz="0" w:space="0" w:color="auto"/>
        <w:right w:val="none" w:sz="0" w:space="0" w:color="auto"/>
      </w:divBdr>
    </w:div>
    <w:div w:id="2032340356">
      <w:marLeft w:val="0"/>
      <w:marRight w:val="0"/>
      <w:marTop w:val="10"/>
      <w:marBottom w:val="10"/>
      <w:divBdr>
        <w:top w:val="none" w:sz="0" w:space="0" w:color="auto"/>
        <w:left w:val="none" w:sz="0" w:space="0" w:color="auto"/>
        <w:bottom w:val="none" w:sz="0" w:space="0" w:color="auto"/>
        <w:right w:val="none" w:sz="0" w:space="0" w:color="auto"/>
      </w:divBdr>
    </w:div>
    <w:div w:id="2089307183">
      <w:marLeft w:val="0"/>
      <w:marRight w:val="0"/>
      <w:marTop w:val="10"/>
      <w:marBottom w:val="10"/>
      <w:divBdr>
        <w:top w:val="none" w:sz="0" w:space="0" w:color="auto"/>
        <w:left w:val="none" w:sz="0" w:space="0" w:color="auto"/>
        <w:bottom w:val="none" w:sz="0" w:space="0" w:color="auto"/>
        <w:right w:val="none" w:sz="0" w:space="0" w:color="auto"/>
      </w:divBdr>
    </w:div>
    <w:div w:id="2094085527">
      <w:marLeft w:val="0"/>
      <w:marRight w:val="0"/>
      <w:marTop w:val="10"/>
      <w:marBottom w:val="10"/>
      <w:divBdr>
        <w:top w:val="none" w:sz="0" w:space="0" w:color="auto"/>
        <w:left w:val="none" w:sz="0" w:space="0" w:color="auto"/>
        <w:bottom w:val="none" w:sz="0" w:space="0" w:color="auto"/>
        <w:right w:val="none" w:sz="0" w:space="0" w:color="auto"/>
      </w:divBdr>
    </w:div>
    <w:div w:id="2111310413">
      <w:marLeft w:val="0"/>
      <w:marRight w:val="0"/>
      <w:marTop w:val="10"/>
      <w:marBottom w:val="10"/>
      <w:divBdr>
        <w:top w:val="none" w:sz="0" w:space="0" w:color="auto"/>
        <w:left w:val="none" w:sz="0" w:space="0" w:color="auto"/>
        <w:bottom w:val="none" w:sz="0" w:space="0" w:color="auto"/>
        <w:right w:val="none" w:sz="0" w:space="0" w:color="auto"/>
      </w:divBdr>
    </w:div>
    <w:div w:id="2124111502">
      <w:marLeft w:val="0"/>
      <w:marRight w:val="0"/>
      <w:marTop w:val="10"/>
      <w:marBottom w:val="10"/>
      <w:divBdr>
        <w:top w:val="none" w:sz="0" w:space="0" w:color="auto"/>
        <w:left w:val="none" w:sz="0" w:space="0" w:color="auto"/>
        <w:bottom w:val="none" w:sz="0" w:space="0" w:color="auto"/>
        <w:right w:val="none" w:sz="0" w:space="0" w:color="auto"/>
      </w:divBdr>
    </w:div>
    <w:div w:id="21448116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794</Words>
  <Characters>4530</Characters>
  <Application>Microsoft Office Word</Application>
  <DocSecurity>0</DocSecurity>
  <Lines>37</Lines>
  <Paragraphs>10</Paragraphs>
  <ScaleCrop>false</ScaleCrop>
  <Company/>
  <LinksUpToDate>false</LinksUpToDate>
  <CharactersWithSpaces>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2025-04-30T07:29:00Z</dcterms:created>
  <dcterms:modified xsi:type="dcterms:W3CDTF">2025-04-30T07:29:00Z</dcterms:modified>
</cp:coreProperties>
</file>