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E299" w14:textId="77777777" w:rsidR="004D4197" w:rsidRDefault="004D4197">
      <w:pPr>
        <w:spacing w:line="500" w:lineRule="atLeast"/>
        <w:jc w:val="center"/>
        <w:divId w:val="2019110685"/>
        <w:rPr>
          <w:rFonts w:ascii="黑体" w:eastAsia="黑体" w:hAnsi="黑体"/>
          <w:sz w:val="36"/>
          <w:szCs w:val="36"/>
        </w:rPr>
      </w:pPr>
      <w:r>
        <w:rPr>
          <w:rFonts w:ascii="黑体" w:eastAsia="黑体" w:hAnsi="黑体" w:hint="eastAsia"/>
          <w:sz w:val="36"/>
          <w:szCs w:val="36"/>
        </w:rPr>
        <w:t>广东省博罗县人民法院</w:t>
      </w:r>
    </w:p>
    <w:p w14:paraId="65BBBD61" w14:textId="77777777" w:rsidR="004D4197" w:rsidRDefault="004D4197">
      <w:pPr>
        <w:spacing w:line="500" w:lineRule="atLeast"/>
        <w:jc w:val="center"/>
        <w:divId w:val="1913731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5D279C" w14:textId="77777777" w:rsidR="004D4197" w:rsidRDefault="004D4197">
      <w:pPr>
        <w:spacing w:line="500" w:lineRule="atLeast"/>
        <w:jc w:val="right"/>
        <w:divId w:val="13253528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315</w:t>
      </w:r>
      <w:r>
        <w:rPr>
          <w:rFonts w:hint="eastAsia"/>
          <w:sz w:val="30"/>
          <w:szCs w:val="30"/>
        </w:rPr>
        <w:t>号</w:t>
      </w:r>
    </w:p>
    <w:p w14:paraId="06C58D74" w14:textId="77777777" w:rsidR="004D4197" w:rsidRDefault="004D4197">
      <w:pPr>
        <w:spacing w:line="500" w:lineRule="atLeast"/>
        <w:ind w:firstLine="600"/>
        <w:divId w:val="241259964"/>
        <w:rPr>
          <w:rFonts w:hint="eastAsia"/>
          <w:sz w:val="30"/>
          <w:szCs w:val="30"/>
        </w:rPr>
      </w:pPr>
      <w:r>
        <w:rPr>
          <w:rFonts w:hint="eastAsia"/>
          <w:sz w:val="30"/>
          <w:szCs w:val="30"/>
        </w:rPr>
        <w:t>公诉机关博罗县人民检察院。</w:t>
      </w:r>
    </w:p>
    <w:p w14:paraId="63D03F54" w14:textId="77777777" w:rsidR="004D4197" w:rsidRDefault="004D4197">
      <w:pPr>
        <w:spacing w:line="500" w:lineRule="atLeast"/>
        <w:ind w:firstLine="600"/>
        <w:divId w:val="1081096513"/>
        <w:rPr>
          <w:rFonts w:hint="eastAsia"/>
          <w:sz w:val="30"/>
          <w:szCs w:val="30"/>
        </w:rPr>
      </w:pPr>
      <w:r>
        <w:rPr>
          <w:rFonts w:hint="eastAsia"/>
          <w:sz w:val="30"/>
          <w:szCs w:val="30"/>
        </w:rPr>
        <w:t>被告人李某，男，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日出生，汉族，专科毕业，惠州市健生药业有限公司业务经理，户籍所在地：惠州市惠城区。因涉嫌行贿罪，于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日被博罗县人民检察院取保候审。同年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日被博罗县人民法院取保候审。</w:t>
      </w:r>
    </w:p>
    <w:p w14:paraId="471A6F74" w14:textId="77777777" w:rsidR="004D4197" w:rsidRDefault="004D4197">
      <w:pPr>
        <w:spacing w:line="500" w:lineRule="atLeast"/>
        <w:ind w:firstLine="600"/>
        <w:divId w:val="507062021"/>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198</w:t>
      </w:r>
      <w:r>
        <w:rPr>
          <w:rFonts w:hint="eastAsia"/>
          <w:sz w:val="30"/>
          <w:szCs w:val="30"/>
        </w:rPr>
        <w:t>号起诉书指控被告人李某犯行贿罪，于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日向本院提起公诉。本院依法组成合议庭，公开开庭审理了本案。博罗县人民检察院指派检察员钟家麟出庭支持公诉，被告人李某到庭参加了诉讼。现已审理终结。</w:t>
      </w:r>
    </w:p>
    <w:p w14:paraId="5C328B3B" w14:textId="77777777" w:rsidR="004D4197" w:rsidRDefault="004D4197">
      <w:pPr>
        <w:spacing w:line="500" w:lineRule="atLeast"/>
        <w:ind w:firstLine="600"/>
        <w:divId w:val="201557453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间，被告人李某为提高其代理销售的氟康唑、缬沙坦分散片等药品在博罗县人民医院的销量，找到时任博罗县人民医院药剂科组长黄某，要求黄某帮忙提高其代销药品在该院的销量，并根据相关药品的销售情况按一定比例给予黄某好处费。黄某同意帮忙，并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先后利用其系博罗县人民医院药剂科组长、博罗县人民医院药剂科副主任，负责管理药房调配药品的职务便利及其先后担任博罗县人民医院药剂科组长、博罗县人民医院药剂科副主任、博罗县人民医院设备科副主任所形成的便利条件，向博罗县人民医院的医生推荐使用李某所代理经销的医药品，使得李某所代理经销的医药品销量增多。期间，为感谢黄某的帮忙，李某给予黄某好处费共计人民币</w:t>
      </w:r>
      <w:r>
        <w:rPr>
          <w:rFonts w:hint="eastAsia"/>
          <w:sz w:val="30"/>
          <w:szCs w:val="30"/>
        </w:rPr>
        <w:t>163923</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日，李某主动到博罗县人民检察院前来本院接受问话，并如实向本院交代了其向黄某行贿的犯罪事实。</w:t>
      </w:r>
    </w:p>
    <w:p w14:paraId="1A144B53" w14:textId="77777777" w:rsidR="004D4197" w:rsidRDefault="004D4197">
      <w:pPr>
        <w:spacing w:line="500" w:lineRule="atLeast"/>
        <w:ind w:firstLine="600"/>
        <w:divId w:val="1222446012"/>
        <w:rPr>
          <w:rFonts w:hint="eastAsia"/>
          <w:sz w:val="30"/>
          <w:szCs w:val="30"/>
        </w:rPr>
      </w:pPr>
      <w:r>
        <w:rPr>
          <w:rFonts w:hint="eastAsia"/>
          <w:sz w:val="30"/>
          <w:szCs w:val="30"/>
        </w:rPr>
        <w:lastRenderedPageBreak/>
        <w:t>公诉机关就上述指控的事实提供了相关证据，认为被告人李某的行为已构成行贿罪。鉴于被告人犯罪后自动投案，如实供认犯罪事实，属自首，建议法庭对被告人依法判决。</w:t>
      </w:r>
    </w:p>
    <w:p w14:paraId="179A706B" w14:textId="77777777" w:rsidR="004D4197" w:rsidRDefault="004D4197">
      <w:pPr>
        <w:spacing w:line="500" w:lineRule="atLeast"/>
        <w:ind w:firstLine="600"/>
        <w:divId w:val="778135607"/>
        <w:rPr>
          <w:rFonts w:hint="eastAsia"/>
          <w:sz w:val="30"/>
          <w:szCs w:val="30"/>
        </w:rPr>
      </w:pPr>
      <w:r>
        <w:rPr>
          <w:rFonts w:hint="eastAsia"/>
          <w:sz w:val="30"/>
          <w:szCs w:val="30"/>
        </w:rPr>
        <w:t>被告人李某对公诉机关指控的犯罪事实、罪名以及提出的量刑建议均无异议。</w:t>
      </w:r>
    </w:p>
    <w:p w14:paraId="1AD7745E" w14:textId="77777777" w:rsidR="004D4197" w:rsidRDefault="004D4197">
      <w:pPr>
        <w:spacing w:line="500" w:lineRule="atLeast"/>
        <w:ind w:firstLine="600"/>
        <w:divId w:val="83958663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间，被告人李某为提高其代理销售的氟康唑、缬沙坦分散片等药品在博罗县人民医院的销量，找到时任博罗县人民医院药剂科组长黄某（另案处理），要求黄某帮忙提高其代销药品在该院的销量，并根据相关药品的销售情况按一定比例给予黄某好处费。黄某同意帮忙，并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先后利用其系博罗县人民医院药剂科组长、博罗县人民医院药剂科副主任，负责管理药房调配药品的职务便利及其先后担任博罗县人民医院药剂科组长、博罗县人民医院药剂科副主任、博罗县人民医院设备科副主任所形成的便利条件，向博罗县人民医院的医生推荐使用李某所代理经销的医药品，使得李某所代理经销的医药品销量增多。期间，为感谢黄某的帮忙，李某给予黄某好处费共计人民币</w:t>
      </w:r>
      <w:r>
        <w:rPr>
          <w:rFonts w:hint="eastAsia"/>
          <w:sz w:val="30"/>
          <w:szCs w:val="30"/>
        </w:rPr>
        <w:t>163923</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日，李某主动到博罗县人民检察院接受询问，并如实交代了其向黄某行贿的犯罪事实。</w:t>
      </w:r>
    </w:p>
    <w:p w14:paraId="5697F62A" w14:textId="77777777" w:rsidR="004D4197" w:rsidRDefault="004D4197">
      <w:pPr>
        <w:spacing w:line="500" w:lineRule="atLeast"/>
        <w:ind w:firstLine="600"/>
        <w:divId w:val="799760840"/>
        <w:rPr>
          <w:rFonts w:hint="eastAsia"/>
          <w:sz w:val="30"/>
          <w:szCs w:val="30"/>
        </w:rPr>
      </w:pPr>
      <w:r>
        <w:rPr>
          <w:rFonts w:hint="eastAsia"/>
          <w:sz w:val="30"/>
          <w:szCs w:val="30"/>
        </w:rPr>
        <w:t>上述事实，被告人李某在开庭审理过程中亦无异议，并有公诉机关提交，且经法庭质证、认证的下列证据予以证实：</w:t>
      </w:r>
    </w:p>
    <w:p w14:paraId="1ECB960E" w14:textId="77777777" w:rsidR="004D4197" w:rsidRDefault="004D4197">
      <w:pPr>
        <w:spacing w:line="500" w:lineRule="atLeast"/>
        <w:ind w:firstLine="600"/>
        <w:divId w:val="1796606787"/>
        <w:rPr>
          <w:rFonts w:hint="eastAsia"/>
          <w:sz w:val="30"/>
          <w:szCs w:val="30"/>
        </w:rPr>
      </w:pPr>
      <w:r>
        <w:rPr>
          <w:rFonts w:hint="eastAsia"/>
          <w:sz w:val="30"/>
          <w:szCs w:val="30"/>
        </w:rPr>
        <w:t>1</w:t>
      </w:r>
      <w:r>
        <w:rPr>
          <w:rFonts w:hint="eastAsia"/>
          <w:sz w:val="30"/>
          <w:szCs w:val="30"/>
        </w:rPr>
        <w:t>、线索登记表及立案决定书，证实博罗县人民检察院在工作中发现本案并予以立案侦查。</w:t>
      </w:r>
    </w:p>
    <w:p w14:paraId="0348670A" w14:textId="77777777" w:rsidR="004D4197" w:rsidRDefault="004D4197">
      <w:pPr>
        <w:spacing w:line="500" w:lineRule="atLeast"/>
        <w:ind w:firstLine="600"/>
        <w:divId w:val="515463964"/>
        <w:rPr>
          <w:rFonts w:hint="eastAsia"/>
          <w:sz w:val="30"/>
          <w:szCs w:val="30"/>
        </w:rPr>
      </w:pPr>
      <w:r>
        <w:rPr>
          <w:rFonts w:hint="eastAsia"/>
          <w:sz w:val="30"/>
          <w:szCs w:val="30"/>
        </w:rPr>
        <w:t>2</w:t>
      </w:r>
      <w:r>
        <w:rPr>
          <w:rFonts w:hint="eastAsia"/>
          <w:sz w:val="30"/>
          <w:szCs w:val="30"/>
        </w:rPr>
        <w:t>、到案经过，证实博罗县人民检察院在侦查本案期间被告人李某于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日主动到博罗县人民检察院接受询问，并如实供认犯罪事实，具有自首情节。</w:t>
      </w:r>
    </w:p>
    <w:p w14:paraId="0BA596D8" w14:textId="77777777" w:rsidR="004D4197" w:rsidRDefault="004D4197">
      <w:pPr>
        <w:spacing w:line="500" w:lineRule="atLeast"/>
        <w:ind w:firstLine="600"/>
        <w:divId w:val="1581983125"/>
        <w:rPr>
          <w:rFonts w:hint="eastAsia"/>
          <w:sz w:val="30"/>
          <w:szCs w:val="30"/>
        </w:rPr>
      </w:pPr>
      <w:r>
        <w:rPr>
          <w:rFonts w:hint="eastAsia"/>
          <w:sz w:val="30"/>
          <w:szCs w:val="30"/>
        </w:rPr>
        <w:t>3</w:t>
      </w:r>
      <w:r>
        <w:rPr>
          <w:rFonts w:hint="eastAsia"/>
          <w:sz w:val="30"/>
          <w:szCs w:val="30"/>
        </w:rPr>
        <w:t>、证人证言</w:t>
      </w:r>
    </w:p>
    <w:p w14:paraId="6A989663" w14:textId="77777777" w:rsidR="004D4197" w:rsidRDefault="004D4197">
      <w:pPr>
        <w:spacing w:line="500" w:lineRule="atLeast"/>
        <w:ind w:firstLine="600"/>
        <w:divId w:val="1174613803"/>
        <w:rPr>
          <w:rFonts w:hint="eastAsia"/>
          <w:sz w:val="30"/>
          <w:szCs w:val="30"/>
        </w:rPr>
      </w:pP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日，其按照表哥李某的吩咐，将</w:t>
      </w:r>
      <w:r>
        <w:rPr>
          <w:rFonts w:hint="eastAsia"/>
          <w:sz w:val="30"/>
          <w:szCs w:val="30"/>
        </w:rPr>
        <w:t>3873</w:t>
      </w:r>
      <w:r>
        <w:rPr>
          <w:rFonts w:hint="eastAsia"/>
          <w:sz w:val="30"/>
          <w:szCs w:val="30"/>
        </w:rPr>
        <w:t>元现金存在入黄某在中国建设银行的账户：</w:t>
      </w:r>
      <w:r>
        <w:rPr>
          <w:rFonts w:hint="eastAsia"/>
          <w:sz w:val="30"/>
          <w:szCs w:val="30"/>
        </w:rPr>
        <w:t>62</w:t>
      </w:r>
      <w:r>
        <w:rPr>
          <w:rFonts w:hint="eastAsia"/>
          <w:sz w:val="30"/>
          <w:szCs w:val="30"/>
        </w:rPr>
        <w:t>×××</w:t>
      </w:r>
      <w:r>
        <w:rPr>
          <w:rFonts w:hint="eastAsia"/>
          <w:sz w:val="30"/>
          <w:szCs w:val="30"/>
        </w:rPr>
        <w:t>63</w:t>
      </w:r>
      <w:r>
        <w:rPr>
          <w:rFonts w:hint="eastAsia"/>
          <w:sz w:val="30"/>
          <w:szCs w:val="30"/>
        </w:rPr>
        <w:t>。其不知道这笔钱的用途。</w:t>
      </w:r>
    </w:p>
    <w:p w14:paraId="7ACE5474" w14:textId="77777777" w:rsidR="004D4197" w:rsidRDefault="004D4197">
      <w:pPr>
        <w:spacing w:line="500" w:lineRule="atLeast"/>
        <w:ind w:firstLine="600"/>
        <w:divId w:val="376709279"/>
        <w:rPr>
          <w:rFonts w:hint="eastAsia"/>
          <w:sz w:val="30"/>
          <w:szCs w:val="30"/>
        </w:rPr>
      </w:pPr>
      <w:r>
        <w:rPr>
          <w:rFonts w:hint="eastAsia"/>
          <w:sz w:val="30"/>
          <w:szCs w:val="30"/>
        </w:rPr>
        <w:t>证人黄某的证言，证实其在</w:t>
      </w:r>
      <w:r>
        <w:rPr>
          <w:rFonts w:hint="eastAsia"/>
          <w:sz w:val="30"/>
          <w:szCs w:val="30"/>
        </w:rPr>
        <w:t>1998</w:t>
      </w:r>
      <w:r>
        <w:rPr>
          <w:rFonts w:hint="eastAsia"/>
          <w:sz w:val="30"/>
          <w:szCs w:val="30"/>
        </w:rPr>
        <w:t>年毕业后就进入博罗县人民医院工作，曾任住院药房小组长、药剂科副主任兼药房小组长、设备科副主任、总务主任。从</w:t>
      </w:r>
      <w:r>
        <w:rPr>
          <w:rFonts w:hint="eastAsia"/>
          <w:sz w:val="30"/>
          <w:szCs w:val="30"/>
        </w:rPr>
        <w:t>2009</w:t>
      </w:r>
      <w:r>
        <w:rPr>
          <w:rFonts w:hint="eastAsia"/>
          <w:sz w:val="30"/>
          <w:szCs w:val="30"/>
        </w:rPr>
        <w:t>年开始，有医药公司的药商代表找到其，要求其帮忙促销他们代理的药品。这些药品都是博罗县人民医院可以采购的药品。他们知道其在医院的身份，能够帮助他们扩大他们代理药品的用药量。药商代表答应会根据销量及不同药品的价格按一定比例回扣给其，其同意帮忙。其曾帮助多名医药公司的药商向博罗县人民医院医生推荐使用药高代理的药品，并收取他们的回扣。回扣款有些用现金支付，有些是转账。其中，收到李某通过银行转账的</w:t>
      </w:r>
      <w:r>
        <w:rPr>
          <w:rFonts w:hint="eastAsia"/>
          <w:sz w:val="30"/>
          <w:szCs w:val="30"/>
        </w:rPr>
        <w:t>18</w:t>
      </w:r>
      <w:r>
        <w:rPr>
          <w:rFonts w:hint="eastAsia"/>
          <w:sz w:val="30"/>
          <w:szCs w:val="30"/>
        </w:rPr>
        <w:t>笔回扣款共</w:t>
      </w:r>
      <w:r>
        <w:rPr>
          <w:rFonts w:hint="eastAsia"/>
          <w:sz w:val="30"/>
          <w:szCs w:val="30"/>
        </w:rPr>
        <w:t>160050</w:t>
      </w:r>
      <w:r>
        <w:rPr>
          <w:rFonts w:hint="eastAsia"/>
          <w:sz w:val="30"/>
          <w:szCs w:val="30"/>
        </w:rPr>
        <w:t>元；收到罗某</w:t>
      </w:r>
      <w:r>
        <w:rPr>
          <w:rFonts w:hint="eastAsia"/>
          <w:sz w:val="30"/>
          <w:szCs w:val="30"/>
        </w:rPr>
        <w:t>1</w:t>
      </w:r>
      <w:r>
        <w:rPr>
          <w:rFonts w:hint="eastAsia"/>
          <w:sz w:val="30"/>
          <w:szCs w:val="30"/>
        </w:rPr>
        <w:t>一笔</w:t>
      </w:r>
      <w:r>
        <w:rPr>
          <w:rFonts w:hint="eastAsia"/>
          <w:sz w:val="30"/>
          <w:szCs w:val="30"/>
        </w:rPr>
        <w:t>3873</w:t>
      </w:r>
      <w:r>
        <w:rPr>
          <w:rFonts w:hint="eastAsia"/>
          <w:sz w:val="30"/>
          <w:szCs w:val="30"/>
        </w:rPr>
        <w:t>元。其与罗某</w:t>
      </w:r>
      <w:r>
        <w:rPr>
          <w:rFonts w:hint="eastAsia"/>
          <w:sz w:val="30"/>
          <w:szCs w:val="30"/>
        </w:rPr>
        <w:t>1</w:t>
      </w:r>
      <w:r>
        <w:rPr>
          <w:rFonts w:hint="eastAsia"/>
          <w:sz w:val="30"/>
          <w:szCs w:val="30"/>
        </w:rPr>
        <w:t>没有经济关系，是药商李某给的回扣。其收受的回扣部分给了相关的医务人员，自己得到了一部分。</w:t>
      </w:r>
    </w:p>
    <w:p w14:paraId="588AEAC3" w14:textId="77777777" w:rsidR="004D4197" w:rsidRDefault="004D4197">
      <w:pPr>
        <w:spacing w:line="500" w:lineRule="atLeast"/>
        <w:ind w:firstLine="600"/>
        <w:divId w:val="266426152"/>
        <w:rPr>
          <w:rFonts w:hint="eastAsia"/>
          <w:sz w:val="30"/>
          <w:szCs w:val="30"/>
        </w:rPr>
      </w:pPr>
      <w:r>
        <w:rPr>
          <w:rFonts w:hint="eastAsia"/>
          <w:sz w:val="30"/>
          <w:szCs w:val="30"/>
        </w:rPr>
        <w:t>4</w:t>
      </w:r>
      <w:r>
        <w:rPr>
          <w:rFonts w:hint="eastAsia"/>
          <w:sz w:val="30"/>
          <w:szCs w:val="30"/>
        </w:rPr>
        <w:t>、被告人供述及辩解</w:t>
      </w:r>
    </w:p>
    <w:p w14:paraId="645D2829" w14:textId="77777777" w:rsidR="004D4197" w:rsidRDefault="004D4197">
      <w:pPr>
        <w:spacing w:line="500" w:lineRule="atLeast"/>
        <w:ind w:firstLine="600"/>
        <w:divId w:val="968896975"/>
        <w:rPr>
          <w:rFonts w:hint="eastAsia"/>
          <w:sz w:val="30"/>
          <w:szCs w:val="30"/>
        </w:rPr>
      </w:pPr>
      <w:r>
        <w:rPr>
          <w:rFonts w:hint="eastAsia"/>
          <w:sz w:val="30"/>
          <w:szCs w:val="30"/>
        </w:rPr>
        <w:t>被告人李某供认，其从</w:t>
      </w:r>
      <w:r>
        <w:rPr>
          <w:rFonts w:hint="eastAsia"/>
          <w:sz w:val="30"/>
          <w:szCs w:val="30"/>
        </w:rPr>
        <w:t>2004</w:t>
      </w:r>
      <w:r>
        <w:rPr>
          <w:rFonts w:hint="eastAsia"/>
          <w:sz w:val="30"/>
          <w:szCs w:val="30"/>
        </w:rPr>
        <w:t>年开始在惠州市健生药业有限公司工作，担任业务经理，负责发展业务、销售、配送药品。</w:t>
      </w:r>
      <w:r>
        <w:rPr>
          <w:rFonts w:hint="eastAsia"/>
          <w:sz w:val="30"/>
          <w:szCs w:val="30"/>
        </w:rPr>
        <w:t>2010</w:t>
      </w:r>
      <w:r>
        <w:rPr>
          <w:rFonts w:hint="eastAsia"/>
          <w:sz w:val="30"/>
          <w:szCs w:val="30"/>
        </w:rPr>
        <w:t>年初，其个人经销的由海南皇隆制药公司生产的氟康唑分散片、缬沙坦分散片两种药品中标博罗县人民医院采购药品目录，其就开始向该医院销售这两种药品。同年</w:t>
      </w:r>
      <w:r>
        <w:rPr>
          <w:rFonts w:hint="eastAsia"/>
          <w:sz w:val="30"/>
          <w:szCs w:val="30"/>
        </w:rPr>
        <w:t>4</w:t>
      </w:r>
      <w:r>
        <w:rPr>
          <w:rFonts w:hint="eastAsia"/>
          <w:sz w:val="30"/>
          <w:szCs w:val="30"/>
        </w:rPr>
        <w:t>月左右，因其代理的药品销量不好，经本公司周老板介绍认识了黄某。两人经交谈后，黄某得知其代理药品的销售情况，说可以帮其提高销量，但要给他</w:t>
      </w:r>
      <w:r>
        <w:rPr>
          <w:rFonts w:hint="eastAsia"/>
          <w:sz w:val="30"/>
          <w:szCs w:val="30"/>
        </w:rPr>
        <w:t>38%</w:t>
      </w:r>
      <w:r>
        <w:rPr>
          <w:rFonts w:hint="eastAsia"/>
          <w:sz w:val="30"/>
          <w:szCs w:val="30"/>
        </w:rPr>
        <w:t>的回扣。然后，黄某就在该医院帮其操作提高药品销量，销量确实提高了，其也给了他回扣。其从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月，一共给了黄某回扣</w:t>
      </w:r>
      <w:r>
        <w:rPr>
          <w:rFonts w:hint="eastAsia"/>
          <w:sz w:val="30"/>
          <w:szCs w:val="30"/>
        </w:rPr>
        <w:t>19</w:t>
      </w:r>
      <w:r>
        <w:rPr>
          <w:rFonts w:hint="eastAsia"/>
          <w:sz w:val="30"/>
          <w:szCs w:val="30"/>
        </w:rPr>
        <w:t>次共</w:t>
      </w:r>
      <w:r>
        <w:rPr>
          <w:rFonts w:hint="eastAsia"/>
          <w:sz w:val="30"/>
          <w:szCs w:val="30"/>
        </w:rPr>
        <w:t>163923</w:t>
      </w:r>
      <w:r>
        <w:rPr>
          <w:rFonts w:hint="eastAsia"/>
          <w:sz w:val="30"/>
          <w:szCs w:val="30"/>
        </w:rPr>
        <w:t>元，其中</w:t>
      </w:r>
      <w:r>
        <w:rPr>
          <w:rFonts w:hint="eastAsia"/>
          <w:sz w:val="30"/>
          <w:szCs w:val="30"/>
        </w:rPr>
        <w:t>18</w:t>
      </w:r>
      <w:r>
        <w:rPr>
          <w:rFonts w:hint="eastAsia"/>
          <w:sz w:val="30"/>
          <w:szCs w:val="30"/>
        </w:rPr>
        <w:t>次是通过其在中国建设银行的账户</w:t>
      </w:r>
      <w:r>
        <w:rPr>
          <w:rFonts w:hint="eastAsia"/>
          <w:sz w:val="30"/>
          <w:szCs w:val="30"/>
        </w:rPr>
        <w:t>(</w:t>
      </w:r>
      <w:r>
        <w:rPr>
          <w:rFonts w:hint="eastAsia"/>
          <w:sz w:val="30"/>
          <w:szCs w:val="30"/>
        </w:rPr>
        <w:t>卡号：</w:t>
      </w:r>
      <w:r>
        <w:rPr>
          <w:rFonts w:hint="eastAsia"/>
          <w:sz w:val="30"/>
          <w:szCs w:val="30"/>
        </w:rPr>
        <w:t>62</w:t>
      </w:r>
      <w:r>
        <w:rPr>
          <w:rFonts w:hint="eastAsia"/>
          <w:sz w:val="30"/>
          <w:szCs w:val="30"/>
        </w:rPr>
        <w:t>×××</w:t>
      </w:r>
      <w:r>
        <w:rPr>
          <w:rFonts w:hint="eastAsia"/>
          <w:sz w:val="30"/>
          <w:szCs w:val="30"/>
        </w:rPr>
        <w:t>97)</w:t>
      </w:r>
      <w:r>
        <w:rPr>
          <w:rFonts w:hint="eastAsia"/>
          <w:sz w:val="30"/>
          <w:szCs w:val="30"/>
        </w:rPr>
        <w:t>转账给他的，共</w:t>
      </w:r>
      <w:r>
        <w:rPr>
          <w:rFonts w:hint="eastAsia"/>
          <w:sz w:val="30"/>
          <w:szCs w:val="30"/>
        </w:rPr>
        <w:t>160050</w:t>
      </w:r>
      <w:r>
        <w:rPr>
          <w:rFonts w:hint="eastAsia"/>
          <w:sz w:val="30"/>
          <w:szCs w:val="30"/>
        </w:rPr>
        <w:t>元，一次是由罗某</w:t>
      </w:r>
      <w:r>
        <w:rPr>
          <w:rFonts w:hint="eastAsia"/>
          <w:sz w:val="30"/>
          <w:szCs w:val="30"/>
        </w:rPr>
        <w:t>1</w:t>
      </w:r>
      <w:r>
        <w:rPr>
          <w:rFonts w:hint="eastAsia"/>
          <w:sz w:val="30"/>
          <w:szCs w:val="30"/>
        </w:rPr>
        <w:t>帮其付给黄某的，金额为</w:t>
      </w:r>
      <w:r>
        <w:rPr>
          <w:rFonts w:hint="eastAsia"/>
          <w:sz w:val="30"/>
          <w:szCs w:val="30"/>
        </w:rPr>
        <w:t>3873</w:t>
      </w:r>
      <w:r>
        <w:rPr>
          <w:rFonts w:hint="eastAsia"/>
          <w:sz w:val="30"/>
          <w:szCs w:val="30"/>
        </w:rPr>
        <w:t>元。后来，黄某要提高返点数，其无法接受，双方终止了合作。每次付款都有银行交易记录。</w:t>
      </w:r>
    </w:p>
    <w:p w14:paraId="64DA8742" w14:textId="77777777" w:rsidR="004D4197" w:rsidRDefault="004D4197">
      <w:pPr>
        <w:spacing w:line="500" w:lineRule="atLeast"/>
        <w:ind w:firstLine="600"/>
        <w:divId w:val="1904287699"/>
        <w:rPr>
          <w:rFonts w:hint="eastAsia"/>
          <w:sz w:val="30"/>
          <w:szCs w:val="30"/>
        </w:rPr>
      </w:pPr>
      <w:r>
        <w:rPr>
          <w:rFonts w:hint="eastAsia"/>
          <w:sz w:val="30"/>
          <w:szCs w:val="30"/>
        </w:rPr>
        <w:t>5</w:t>
      </w:r>
      <w:r>
        <w:rPr>
          <w:rFonts w:hint="eastAsia"/>
          <w:sz w:val="30"/>
          <w:szCs w:val="30"/>
        </w:rPr>
        <w:t>、证明，证实被告人李某从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月开始至案发，受聘于惠州市健生药业有限公司并担任业务经理职务。</w:t>
      </w:r>
    </w:p>
    <w:p w14:paraId="2E83CB11" w14:textId="77777777" w:rsidR="004D4197" w:rsidRDefault="004D4197">
      <w:pPr>
        <w:spacing w:line="500" w:lineRule="atLeast"/>
        <w:ind w:firstLine="600"/>
        <w:divId w:val="1727484671"/>
        <w:rPr>
          <w:rFonts w:hint="eastAsia"/>
          <w:sz w:val="30"/>
          <w:szCs w:val="30"/>
        </w:rPr>
      </w:pPr>
      <w:r>
        <w:rPr>
          <w:rFonts w:hint="eastAsia"/>
          <w:sz w:val="30"/>
          <w:szCs w:val="30"/>
        </w:rPr>
        <w:t>6</w:t>
      </w:r>
      <w:r>
        <w:rPr>
          <w:rFonts w:hint="eastAsia"/>
          <w:sz w:val="30"/>
          <w:szCs w:val="30"/>
        </w:rPr>
        <w:t>、博罗县人民医院提供的黄某的任职证明材料，证实黄某在博罗县人民医院的任职情况：</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月担任药剂科组长、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月担任药剂科副科长、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月担任设备科副主任、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月以后担任总务科副主任。</w:t>
      </w:r>
    </w:p>
    <w:p w14:paraId="111207B9" w14:textId="77777777" w:rsidR="004D4197" w:rsidRDefault="004D4197">
      <w:pPr>
        <w:spacing w:line="500" w:lineRule="atLeast"/>
        <w:ind w:firstLine="600"/>
        <w:divId w:val="823208074"/>
        <w:rPr>
          <w:rFonts w:hint="eastAsia"/>
          <w:sz w:val="30"/>
          <w:szCs w:val="30"/>
        </w:rPr>
      </w:pPr>
      <w:r>
        <w:rPr>
          <w:rFonts w:hint="eastAsia"/>
          <w:sz w:val="30"/>
          <w:szCs w:val="30"/>
        </w:rPr>
        <w:t>7</w:t>
      </w:r>
      <w:r>
        <w:rPr>
          <w:rFonts w:hint="eastAsia"/>
          <w:sz w:val="30"/>
          <w:szCs w:val="30"/>
        </w:rPr>
        <w:t>、博罗县人民医院提供的与惠州市健生药业有限公司销售的医药品往来资料及财物资料，证实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月间，博罗县人民医院有向惠州市健生药业有限公司购进氟康唑、缬沙坦分散片等药品。</w:t>
      </w:r>
    </w:p>
    <w:p w14:paraId="7BBEEEB0" w14:textId="77777777" w:rsidR="004D4197" w:rsidRDefault="004D4197">
      <w:pPr>
        <w:spacing w:line="500" w:lineRule="atLeast"/>
        <w:ind w:firstLine="600"/>
        <w:divId w:val="1450120982"/>
        <w:rPr>
          <w:rFonts w:hint="eastAsia"/>
          <w:sz w:val="30"/>
          <w:szCs w:val="30"/>
        </w:rPr>
      </w:pPr>
      <w:r>
        <w:rPr>
          <w:rFonts w:hint="eastAsia"/>
          <w:sz w:val="30"/>
          <w:szCs w:val="30"/>
        </w:rPr>
        <w:t>8</w:t>
      </w:r>
      <w:r>
        <w:rPr>
          <w:rFonts w:hint="eastAsia"/>
          <w:sz w:val="30"/>
          <w:szCs w:val="30"/>
        </w:rPr>
        <w:t>、李某的银行流水记录及罗某</w:t>
      </w:r>
      <w:r>
        <w:rPr>
          <w:rFonts w:hint="eastAsia"/>
          <w:sz w:val="30"/>
          <w:szCs w:val="30"/>
        </w:rPr>
        <w:t>1</w:t>
      </w:r>
      <w:r>
        <w:rPr>
          <w:rFonts w:hint="eastAsia"/>
          <w:sz w:val="30"/>
          <w:szCs w:val="30"/>
        </w:rPr>
        <w:t>的银行存款凭条，证实李某通过其在中国建设银行的账户分</w:t>
      </w:r>
      <w:r>
        <w:rPr>
          <w:rFonts w:hint="eastAsia"/>
          <w:sz w:val="30"/>
          <w:szCs w:val="30"/>
        </w:rPr>
        <w:t>18</w:t>
      </w:r>
      <w:r>
        <w:rPr>
          <w:rFonts w:hint="eastAsia"/>
          <w:sz w:val="30"/>
          <w:szCs w:val="30"/>
        </w:rPr>
        <w:t>次转账给黄某共</w:t>
      </w:r>
      <w:r>
        <w:rPr>
          <w:rFonts w:hint="eastAsia"/>
          <w:sz w:val="30"/>
          <w:szCs w:val="30"/>
        </w:rPr>
        <w:t>160050</w:t>
      </w:r>
      <w:r>
        <w:rPr>
          <w:rFonts w:hint="eastAsia"/>
          <w:sz w:val="30"/>
          <w:szCs w:val="30"/>
        </w:rPr>
        <w:t>元，另由罗某</w:t>
      </w:r>
      <w:r>
        <w:rPr>
          <w:rFonts w:hint="eastAsia"/>
          <w:sz w:val="30"/>
          <w:szCs w:val="30"/>
        </w:rPr>
        <w:t>1</w:t>
      </w:r>
      <w:r>
        <w:rPr>
          <w:rFonts w:hint="eastAsia"/>
          <w:sz w:val="30"/>
          <w:szCs w:val="30"/>
        </w:rPr>
        <w:t>经手存入现金</w:t>
      </w:r>
      <w:r>
        <w:rPr>
          <w:rFonts w:hint="eastAsia"/>
          <w:sz w:val="30"/>
          <w:szCs w:val="30"/>
        </w:rPr>
        <w:t>3873</w:t>
      </w:r>
      <w:r>
        <w:rPr>
          <w:rFonts w:hint="eastAsia"/>
          <w:sz w:val="30"/>
          <w:szCs w:val="30"/>
        </w:rPr>
        <w:t>元到黄某在中国建设银行的账户。</w:t>
      </w:r>
    </w:p>
    <w:p w14:paraId="66D7D5C3" w14:textId="77777777" w:rsidR="004D4197" w:rsidRDefault="004D4197">
      <w:pPr>
        <w:spacing w:line="500" w:lineRule="atLeast"/>
        <w:ind w:firstLine="600"/>
        <w:divId w:val="868876563"/>
        <w:rPr>
          <w:rFonts w:hint="eastAsia"/>
          <w:sz w:val="30"/>
          <w:szCs w:val="30"/>
        </w:rPr>
      </w:pPr>
      <w:r>
        <w:rPr>
          <w:rFonts w:hint="eastAsia"/>
          <w:sz w:val="30"/>
          <w:szCs w:val="30"/>
        </w:rPr>
        <w:t>9</w:t>
      </w:r>
      <w:r>
        <w:rPr>
          <w:rFonts w:hint="eastAsia"/>
          <w:sz w:val="30"/>
          <w:szCs w:val="30"/>
        </w:rPr>
        <w:t>、人口信息，证实被告人李某在犯罪时已达到完全刑事责任年龄。</w:t>
      </w:r>
    </w:p>
    <w:p w14:paraId="0130958D" w14:textId="77777777" w:rsidR="004D4197" w:rsidRDefault="004D4197">
      <w:pPr>
        <w:spacing w:line="500" w:lineRule="atLeast"/>
        <w:ind w:firstLine="600"/>
        <w:divId w:val="950280065"/>
        <w:rPr>
          <w:rFonts w:hint="eastAsia"/>
          <w:sz w:val="30"/>
          <w:szCs w:val="30"/>
        </w:rPr>
      </w:pPr>
      <w:r>
        <w:rPr>
          <w:rFonts w:hint="eastAsia"/>
          <w:sz w:val="30"/>
          <w:szCs w:val="30"/>
        </w:rPr>
        <w:t>本院认为，被告人李某无视国家法律，为谋取不当利益，给予国家工作人员人民共计</w:t>
      </w:r>
      <w:r>
        <w:rPr>
          <w:rFonts w:hint="eastAsia"/>
          <w:sz w:val="30"/>
          <w:szCs w:val="30"/>
        </w:rPr>
        <w:t>163923</w:t>
      </w:r>
      <w:r>
        <w:rPr>
          <w:rFonts w:hint="eastAsia"/>
          <w:sz w:val="30"/>
          <w:szCs w:val="30"/>
        </w:rPr>
        <w:t>元，其行为已构成行贿罪。据此，公诉机关指控被告人所犯的罪名成立，本院予以支持。鉴于被告人犯罪后自动投案，并如实供述自己的犯罪事实，当庭自愿认罪，属自首，依法可从轻处罚。综合被告人犯罪较轻，认罪态度较好，有悔罪表现的情况，依法对被告人予以从轻处罚并适用缓刑。依照《中华人民共和国刑法》第三百八十九条第一款，第三百九十条第一款、第二款，第五十二条、第五十三条、第六十一条、第六十七条第一款、第七十二条、第七十三条之规定，以及最高人民法院、最高人民检察院《关于办理贪污贿赂刑事案件适用法律若干问题的解释》相关规定，判决如下：</w:t>
      </w:r>
    </w:p>
    <w:p w14:paraId="3FE5F16E" w14:textId="77777777" w:rsidR="004D4197" w:rsidRDefault="004D4197">
      <w:pPr>
        <w:spacing w:line="500" w:lineRule="atLeast"/>
        <w:ind w:firstLine="600"/>
        <w:divId w:val="589461504"/>
        <w:rPr>
          <w:rFonts w:hint="eastAsia"/>
          <w:sz w:val="30"/>
          <w:szCs w:val="30"/>
        </w:rPr>
      </w:pPr>
      <w:r>
        <w:rPr>
          <w:rFonts w:hint="eastAsia"/>
          <w:sz w:val="30"/>
          <w:szCs w:val="30"/>
        </w:rPr>
        <w:t>被告人李某犯行贿罪，判处有期徒刑一年，缓刑二年，并处罚金人民币</w:t>
      </w:r>
      <w:r>
        <w:rPr>
          <w:rFonts w:hint="eastAsia"/>
          <w:sz w:val="30"/>
          <w:szCs w:val="30"/>
        </w:rPr>
        <w:t>100000</w:t>
      </w:r>
      <w:r>
        <w:rPr>
          <w:rFonts w:hint="eastAsia"/>
          <w:sz w:val="30"/>
          <w:szCs w:val="30"/>
        </w:rPr>
        <w:t>元（缓刑考验期限，从判决确定之日起计算。罚金限在本判决发生法律效力后</w:t>
      </w:r>
      <w:r>
        <w:rPr>
          <w:rFonts w:hint="eastAsia"/>
          <w:sz w:val="30"/>
          <w:szCs w:val="30"/>
        </w:rPr>
        <w:t>30</w:t>
      </w:r>
      <w:r>
        <w:rPr>
          <w:rFonts w:hint="eastAsia"/>
          <w:sz w:val="30"/>
          <w:szCs w:val="30"/>
        </w:rPr>
        <w:t>日内向本院交纳，上缴国库）。</w:t>
      </w:r>
    </w:p>
    <w:p w14:paraId="736BCD12" w14:textId="77777777" w:rsidR="004D4197" w:rsidRDefault="004D4197">
      <w:pPr>
        <w:spacing w:line="500" w:lineRule="atLeast"/>
        <w:ind w:firstLine="600"/>
        <w:divId w:val="95113620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9A7151E" w14:textId="77777777" w:rsidR="004D4197" w:rsidRDefault="004D4197">
      <w:pPr>
        <w:spacing w:line="500" w:lineRule="atLeast"/>
        <w:jc w:val="right"/>
        <w:divId w:val="884028318"/>
        <w:rPr>
          <w:rFonts w:hint="eastAsia"/>
          <w:sz w:val="30"/>
          <w:szCs w:val="30"/>
        </w:rPr>
      </w:pPr>
      <w:r>
        <w:rPr>
          <w:rFonts w:hint="eastAsia"/>
          <w:sz w:val="30"/>
          <w:szCs w:val="30"/>
        </w:rPr>
        <w:t>审　判　长　　张剑文</w:t>
      </w:r>
    </w:p>
    <w:p w14:paraId="69E1D0D3" w14:textId="77777777" w:rsidR="004D4197" w:rsidRDefault="004D4197">
      <w:pPr>
        <w:spacing w:line="500" w:lineRule="atLeast"/>
        <w:jc w:val="right"/>
        <w:divId w:val="1126047769"/>
        <w:rPr>
          <w:rFonts w:hint="eastAsia"/>
          <w:sz w:val="30"/>
          <w:szCs w:val="30"/>
        </w:rPr>
      </w:pPr>
      <w:r>
        <w:rPr>
          <w:rFonts w:hint="eastAsia"/>
          <w:sz w:val="30"/>
          <w:szCs w:val="30"/>
        </w:rPr>
        <w:t>审　判　员　　邓建新</w:t>
      </w:r>
    </w:p>
    <w:p w14:paraId="17151FF2" w14:textId="77777777" w:rsidR="004D4197" w:rsidRDefault="004D4197">
      <w:pPr>
        <w:spacing w:line="500" w:lineRule="atLeast"/>
        <w:jc w:val="right"/>
        <w:divId w:val="1942031599"/>
        <w:rPr>
          <w:rFonts w:hint="eastAsia"/>
          <w:sz w:val="30"/>
          <w:szCs w:val="30"/>
        </w:rPr>
      </w:pPr>
      <w:r>
        <w:rPr>
          <w:rFonts w:hint="eastAsia"/>
          <w:sz w:val="30"/>
          <w:szCs w:val="30"/>
        </w:rPr>
        <w:t>人民陪审员　　郑　丽</w:t>
      </w:r>
    </w:p>
    <w:p w14:paraId="207752F8" w14:textId="77777777" w:rsidR="004D4197" w:rsidRDefault="004D4197">
      <w:pPr>
        <w:spacing w:line="500" w:lineRule="atLeast"/>
        <w:jc w:val="right"/>
        <w:divId w:val="861014361"/>
        <w:rPr>
          <w:rFonts w:hint="eastAsia"/>
          <w:sz w:val="30"/>
          <w:szCs w:val="30"/>
        </w:rPr>
      </w:pPr>
      <w:r>
        <w:rPr>
          <w:rFonts w:hint="eastAsia"/>
          <w:sz w:val="30"/>
          <w:szCs w:val="30"/>
        </w:rPr>
        <w:t>二〇一七年五月二十六日</w:t>
      </w:r>
    </w:p>
    <w:p w14:paraId="1CB6B595" w14:textId="77777777" w:rsidR="004D4197" w:rsidRDefault="004D4197">
      <w:pPr>
        <w:spacing w:line="500" w:lineRule="atLeast"/>
        <w:jc w:val="right"/>
        <w:divId w:val="412095461"/>
        <w:rPr>
          <w:rFonts w:hint="eastAsia"/>
          <w:sz w:val="30"/>
          <w:szCs w:val="30"/>
        </w:rPr>
      </w:pPr>
      <w:r>
        <w:rPr>
          <w:rFonts w:hint="eastAsia"/>
          <w:sz w:val="30"/>
          <w:szCs w:val="30"/>
        </w:rPr>
        <w:t>书　记　员　　邓耀辉</w:t>
      </w:r>
    </w:p>
    <w:p w14:paraId="2860E587" w14:textId="77777777" w:rsidR="004D4197" w:rsidRDefault="004D4197">
      <w:pPr>
        <w:spacing w:line="500" w:lineRule="atLeast"/>
        <w:ind w:firstLine="600"/>
        <w:divId w:val="983192619"/>
        <w:rPr>
          <w:rFonts w:hint="eastAsia"/>
          <w:sz w:val="30"/>
          <w:szCs w:val="30"/>
        </w:rPr>
      </w:pPr>
      <w:r>
        <w:rPr>
          <w:rFonts w:hint="eastAsia"/>
          <w:sz w:val="30"/>
          <w:szCs w:val="30"/>
        </w:rPr>
        <w:t>附：相关法律条文</w:t>
      </w:r>
    </w:p>
    <w:p w14:paraId="28524210" w14:textId="77777777" w:rsidR="004D4197" w:rsidRDefault="004D4197">
      <w:pPr>
        <w:spacing w:line="500" w:lineRule="atLeast"/>
        <w:ind w:firstLine="600"/>
        <w:divId w:val="652173242"/>
        <w:rPr>
          <w:rFonts w:hint="eastAsia"/>
          <w:sz w:val="30"/>
          <w:szCs w:val="30"/>
        </w:rPr>
      </w:pPr>
      <w:r>
        <w:rPr>
          <w:rFonts w:hint="eastAsia"/>
          <w:sz w:val="30"/>
          <w:szCs w:val="30"/>
        </w:rPr>
        <w:t>《中华人民共和国刑法》</w:t>
      </w:r>
    </w:p>
    <w:p w14:paraId="76BD275E" w14:textId="77777777" w:rsidR="004D4197" w:rsidRDefault="004D4197">
      <w:pPr>
        <w:spacing w:line="500" w:lineRule="atLeast"/>
        <w:ind w:firstLine="600"/>
        <w:divId w:val="125247642"/>
        <w:rPr>
          <w:rFonts w:hint="eastAsia"/>
          <w:sz w:val="30"/>
          <w:szCs w:val="30"/>
        </w:rPr>
      </w:pPr>
      <w:r>
        <w:rPr>
          <w:rFonts w:hint="eastAsia"/>
          <w:sz w:val="30"/>
          <w:szCs w:val="30"/>
        </w:rPr>
        <w:t>第三百八十九条为谋取不正当利益，给予国家工作人员以财物的，是行贿罪。</w:t>
      </w:r>
    </w:p>
    <w:p w14:paraId="519C2CE5" w14:textId="77777777" w:rsidR="004D4197" w:rsidRDefault="004D4197">
      <w:pPr>
        <w:spacing w:line="500" w:lineRule="atLeast"/>
        <w:ind w:firstLine="600"/>
        <w:divId w:val="143825872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F732ED2" w14:textId="77777777" w:rsidR="004D4197" w:rsidRDefault="004D4197">
      <w:pPr>
        <w:spacing w:line="500" w:lineRule="atLeast"/>
        <w:ind w:firstLine="600"/>
        <w:divId w:val="991832542"/>
        <w:rPr>
          <w:rFonts w:hint="eastAsia"/>
          <w:sz w:val="30"/>
          <w:szCs w:val="30"/>
        </w:rPr>
      </w:pPr>
      <w:r>
        <w:rPr>
          <w:rFonts w:hint="eastAsia"/>
          <w:sz w:val="30"/>
          <w:szCs w:val="30"/>
        </w:rPr>
        <w:t>因被勒索给予国家工作人员以财物，没有获得不正当利益的，不是行贿。</w:t>
      </w:r>
    </w:p>
    <w:p w14:paraId="30D82221" w14:textId="77777777" w:rsidR="004D4197" w:rsidRDefault="004D4197">
      <w:pPr>
        <w:spacing w:line="500" w:lineRule="atLeast"/>
        <w:ind w:firstLine="600"/>
        <w:divId w:val="77740663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EA21EEE" w14:textId="77777777" w:rsidR="004D4197" w:rsidRDefault="004D4197">
      <w:pPr>
        <w:spacing w:line="500" w:lineRule="atLeast"/>
        <w:ind w:firstLine="600"/>
        <w:divId w:val="145929974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C899396" w14:textId="77777777" w:rsidR="004D4197" w:rsidRDefault="004D4197">
      <w:pPr>
        <w:spacing w:line="500" w:lineRule="atLeast"/>
        <w:ind w:firstLine="600"/>
        <w:divId w:val="946891131"/>
        <w:rPr>
          <w:rFonts w:hint="eastAsia"/>
          <w:sz w:val="30"/>
          <w:szCs w:val="30"/>
        </w:rPr>
      </w:pPr>
      <w:r>
        <w:rPr>
          <w:rFonts w:hint="eastAsia"/>
          <w:sz w:val="30"/>
          <w:szCs w:val="30"/>
        </w:rPr>
        <w:t>第五十二条判处罚金，应当根据犯罪情节决定罚金数额。</w:t>
      </w:r>
    </w:p>
    <w:p w14:paraId="24EFB68A" w14:textId="77777777" w:rsidR="004D4197" w:rsidRDefault="004D4197">
      <w:pPr>
        <w:spacing w:line="500" w:lineRule="atLeast"/>
        <w:ind w:firstLine="600"/>
        <w:divId w:val="9504757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B3A85D5" w14:textId="77777777" w:rsidR="004D4197" w:rsidRDefault="004D4197">
      <w:pPr>
        <w:spacing w:line="500" w:lineRule="atLeast"/>
        <w:ind w:firstLine="600"/>
        <w:divId w:val="611399388"/>
        <w:rPr>
          <w:rFonts w:hint="eastAsia"/>
          <w:sz w:val="30"/>
          <w:szCs w:val="30"/>
        </w:rPr>
      </w:pPr>
      <w:r>
        <w:rPr>
          <w:rFonts w:hint="eastAsia"/>
          <w:sz w:val="30"/>
          <w:szCs w:val="30"/>
        </w:rPr>
        <w:t>由于遭遇不能抗拒的灾祸等原因缴纳确实有困难的，经人民法院裁定，可以延期缴纳、酌情减少或者免除。</w:t>
      </w:r>
    </w:p>
    <w:p w14:paraId="2F2CEA9C" w14:textId="77777777" w:rsidR="004D4197" w:rsidRDefault="004D4197">
      <w:pPr>
        <w:spacing w:line="500" w:lineRule="atLeast"/>
        <w:ind w:firstLine="600"/>
        <w:divId w:val="51426987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69313F48" w14:textId="77777777" w:rsidR="004D4197" w:rsidRDefault="004D4197">
      <w:pPr>
        <w:spacing w:line="500" w:lineRule="atLeast"/>
        <w:ind w:firstLine="600"/>
        <w:divId w:val="167892477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1559A7B" w14:textId="77777777" w:rsidR="004D4197" w:rsidRDefault="004D4197">
      <w:pPr>
        <w:spacing w:line="500" w:lineRule="atLeast"/>
        <w:ind w:firstLine="600"/>
        <w:divId w:val="18055390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1414AE" w14:textId="77777777" w:rsidR="004D4197" w:rsidRDefault="004D4197">
      <w:pPr>
        <w:spacing w:line="500" w:lineRule="atLeast"/>
        <w:ind w:firstLine="600"/>
        <w:divId w:val="20402755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6A59A9" w14:textId="77777777" w:rsidR="004D4197" w:rsidRDefault="004D4197">
      <w:pPr>
        <w:spacing w:line="500" w:lineRule="atLeast"/>
        <w:ind w:firstLine="600"/>
        <w:divId w:val="16213775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FFE8B60" w14:textId="77777777" w:rsidR="004D4197" w:rsidRDefault="004D4197">
      <w:pPr>
        <w:spacing w:line="500" w:lineRule="atLeast"/>
        <w:ind w:firstLine="600"/>
        <w:divId w:val="9091909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335B9B1" w14:textId="77777777" w:rsidR="004D4197" w:rsidRDefault="004D4197">
      <w:pPr>
        <w:spacing w:line="500" w:lineRule="atLeast"/>
        <w:ind w:firstLine="600"/>
        <w:divId w:val="311551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F2190A4" w14:textId="77777777" w:rsidR="004D4197" w:rsidRDefault="004D4197">
      <w:pPr>
        <w:spacing w:line="500" w:lineRule="atLeast"/>
        <w:ind w:firstLine="600"/>
        <w:divId w:val="21425706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5B6DF82" w14:textId="77777777" w:rsidR="004D4197" w:rsidRDefault="004D4197">
      <w:pPr>
        <w:spacing w:line="500" w:lineRule="atLeast"/>
        <w:ind w:firstLine="600"/>
        <w:divId w:val="4300493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3A968DA" w14:textId="77777777" w:rsidR="004D4197" w:rsidRDefault="004D4197">
      <w:pPr>
        <w:spacing w:line="500" w:lineRule="atLeast"/>
        <w:ind w:firstLine="600"/>
        <w:divId w:val="211740609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52838E0" w14:textId="77777777" w:rsidR="004D4197" w:rsidRDefault="004D4197">
      <w:pPr>
        <w:spacing w:line="500" w:lineRule="atLeast"/>
        <w:ind w:firstLine="600"/>
        <w:divId w:val="15279372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31AE6BB" w14:textId="77777777" w:rsidR="004D4197" w:rsidRDefault="004D4197">
      <w:pPr>
        <w:spacing w:line="500" w:lineRule="atLeast"/>
        <w:ind w:firstLine="600"/>
        <w:divId w:val="658575905"/>
        <w:rPr>
          <w:rFonts w:hint="eastAsia"/>
          <w:sz w:val="30"/>
          <w:szCs w:val="30"/>
        </w:rPr>
      </w:pPr>
      <w:r>
        <w:rPr>
          <w:rFonts w:hint="eastAsia"/>
          <w:sz w:val="30"/>
          <w:szCs w:val="30"/>
        </w:rPr>
        <w:t>被宣告缓刑的犯罪分子，如果被判处附加刑，附加刑仍须执行。</w:t>
      </w:r>
    </w:p>
    <w:p w14:paraId="4A12695A" w14:textId="77777777" w:rsidR="004D4197" w:rsidRDefault="004D4197">
      <w:pPr>
        <w:spacing w:line="500" w:lineRule="atLeast"/>
        <w:ind w:firstLine="600"/>
        <w:divId w:val="296377945"/>
        <w:rPr>
          <w:rFonts w:hint="eastAsia"/>
          <w:sz w:val="30"/>
          <w:szCs w:val="30"/>
        </w:rPr>
      </w:pPr>
      <w:r>
        <w:rPr>
          <w:rFonts w:hint="eastAsia"/>
          <w:sz w:val="30"/>
          <w:szCs w:val="30"/>
        </w:rPr>
        <w:t>第七十三条拘役的缓刑考验期限为原判刑期以上一年以下，但是不能少于二个月。</w:t>
      </w:r>
    </w:p>
    <w:p w14:paraId="3F607E3B" w14:textId="77777777" w:rsidR="004D4197" w:rsidRDefault="004D4197">
      <w:pPr>
        <w:spacing w:line="500" w:lineRule="atLeast"/>
        <w:ind w:firstLine="600"/>
        <w:divId w:val="503865773"/>
        <w:rPr>
          <w:rFonts w:hint="eastAsia"/>
          <w:sz w:val="30"/>
          <w:szCs w:val="30"/>
        </w:rPr>
      </w:pPr>
      <w:r>
        <w:rPr>
          <w:rFonts w:hint="eastAsia"/>
          <w:sz w:val="30"/>
          <w:szCs w:val="30"/>
        </w:rPr>
        <w:t>有期徒刑的缓刑考验期限为原判刑期以上五年以下，但是不能少于一年。</w:t>
      </w:r>
    </w:p>
    <w:p w14:paraId="73D783C8" w14:textId="77777777" w:rsidR="004D4197" w:rsidRDefault="004D4197">
      <w:pPr>
        <w:spacing w:line="500" w:lineRule="atLeast"/>
        <w:ind w:firstLine="600"/>
        <w:divId w:val="1501388973"/>
        <w:rPr>
          <w:rFonts w:hint="eastAsia"/>
          <w:sz w:val="30"/>
          <w:szCs w:val="30"/>
        </w:rPr>
      </w:pPr>
      <w:r>
        <w:rPr>
          <w:rFonts w:hint="eastAsia"/>
          <w:sz w:val="30"/>
          <w:szCs w:val="30"/>
        </w:rPr>
        <w:t>缓刑考验期限，从判决确定之日起计算。</w:t>
      </w:r>
    </w:p>
    <w:p w14:paraId="2DE79481" w14:textId="77777777" w:rsidR="004D4197" w:rsidRDefault="004D4197">
      <w:pPr>
        <w:spacing w:line="500" w:lineRule="atLeast"/>
        <w:ind w:firstLine="600"/>
        <w:divId w:val="1660959797"/>
        <w:rPr>
          <w:rFonts w:hint="eastAsia"/>
          <w:sz w:val="30"/>
          <w:szCs w:val="30"/>
        </w:rPr>
      </w:pPr>
      <w:r>
        <w:rPr>
          <w:rFonts w:hint="eastAsia"/>
          <w:sz w:val="30"/>
          <w:szCs w:val="30"/>
        </w:rPr>
        <w:t>最高人民法院最高人民检察院关于办理贪污贿赂刑事案件适用法律若干问题的解释</w:t>
      </w:r>
    </w:p>
    <w:p w14:paraId="2838F4A7" w14:textId="77777777" w:rsidR="004D4197" w:rsidRDefault="004D4197">
      <w:pPr>
        <w:spacing w:line="500" w:lineRule="atLeast"/>
        <w:ind w:firstLine="600"/>
        <w:divId w:val="163545103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C0E71B4" w14:textId="77777777" w:rsidR="004D4197" w:rsidRDefault="004D4197">
      <w:pPr>
        <w:spacing w:line="500" w:lineRule="atLeast"/>
        <w:ind w:firstLine="600"/>
        <w:divId w:val="48046314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12CC15C" w14:textId="77777777" w:rsidR="004D4197" w:rsidRDefault="004D4197">
      <w:pPr>
        <w:spacing w:line="500" w:lineRule="atLeast"/>
        <w:ind w:firstLine="600"/>
        <w:divId w:val="3927786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6D02BE63" w14:textId="77777777" w:rsidR="004D4197" w:rsidRDefault="004D4197">
      <w:pPr>
        <w:spacing w:line="500" w:lineRule="atLeast"/>
        <w:ind w:firstLine="600"/>
        <w:divId w:val="4914083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1D4EBF3F" w14:textId="77777777" w:rsidR="004D4197" w:rsidRDefault="004D4197">
      <w:pPr>
        <w:spacing w:line="500" w:lineRule="atLeast"/>
        <w:ind w:firstLine="600"/>
        <w:divId w:val="14330875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710BA149" w14:textId="77777777" w:rsidR="004D4197" w:rsidRDefault="004D4197">
      <w:pPr>
        <w:spacing w:line="500" w:lineRule="atLeast"/>
        <w:ind w:firstLine="600"/>
        <w:divId w:val="213374155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66375FB5" w14:textId="77777777" w:rsidR="004D4197" w:rsidRDefault="004D4197">
      <w:pPr>
        <w:spacing w:line="500" w:lineRule="atLeast"/>
        <w:ind w:firstLine="600"/>
        <w:divId w:val="105778355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755F9C0F" w14:textId="77777777" w:rsidR="004D4197" w:rsidRDefault="004D4197">
      <w:pPr>
        <w:spacing w:line="500" w:lineRule="atLeast"/>
        <w:ind w:firstLine="600"/>
        <w:divId w:val="127305631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6FF2EE92" w14:textId="77777777" w:rsidR="004D4197" w:rsidRDefault="004D4197">
      <w:pPr>
        <w:spacing w:line="500" w:lineRule="atLeast"/>
        <w:ind w:firstLine="600"/>
        <w:divId w:val="15657262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B75272" w14:textId="77777777" w:rsidR="004D4197" w:rsidRDefault="004D4197">
      <w:pPr>
        <w:spacing w:line="500" w:lineRule="atLeast"/>
        <w:ind w:firstLine="600"/>
        <w:divId w:val="1109159783"/>
        <w:rPr>
          <w:rFonts w:hint="eastAsia"/>
          <w:sz w:val="30"/>
          <w:szCs w:val="30"/>
        </w:rPr>
      </w:pPr>
      <w:r>
        <w:rPr>
          <w:rFonts w:hint="eastAsia"/>
          <w:sz w:val="30"/>
          <w:szCs w:val="30"/>
        </w:rPr>
        <w:t>对刑法规定并处罚金的其他贪污贿赂犯罪，应当在十万元以上犯罪数额二倍以下判处罚金。</w:t>
      </w:r>
    </w:p>
    <w:p w14:paraId="74E2BF8B" w14:textId="77777777" w:rsidR="004D4197" w:rsidRDefault="004D4197">
      <w:pPr>
        <w:spacing w:line="500" w:lineRule="atLeast"/>
        <w:ind w:firstLine="600"/>
        <w:divId w:val="1893883626"/>
        <w:rPr>
          <w:rFonts w:hint="eastAsia"/>
          <w:sz w:val="30"/>
          <w:szCs w:val="30"/>
        </w:rPr>
      </w:pPr>
      <w:r>
        <w:rPr>
          <w:rFonts w:hint="eastAsia"/>
          <w:sz w:val="30"/>
          <w:szCs w:val="30"/>
        </w:rPr>
        <w:t>第八条犯行贿罪，具有下列情形之一的，应当认定为刑法第三百九十条第一款规定的“情节严重”：</w:t>
      </w:r>
    </w:p>
    <w:p w14:paraId="39DB396C" w14:textId="77777777" w:rsidR="004D4197" w:rsidRDefault="004D4197">
      <w:pPr>
        <w:spacing w:line="500" w:lineRule="atLeast"/>
        <w:ind w:firstLine="600"/>
        <w:divId w:val="12945566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2A36BCE0" w14:textId="77777777" w:rsidR="004D4197" w:rsidRDefault="004D4197">
      <w:pPr>
        <w:spacing w:line="500" w:lineRule="atLeast"/>
        <w:ind w:firstLine="600"/>
        <w:divId w:val="16781467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10F8B2A6" w14:textId="77777777" w:rsidR="004D4197" w:rsidRDefault="004D4197">
      <w:pPr>
        <w:spacing w:line="500" w:lineRule="atLeast"/>
        <w:ind w:firstLine="600"/>
        <w:divId w:val="20580493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2FEA328B" w14:textId="77777777" w:rsidR="004D4197" w:rsidRDefault="004D4197">
      <w:pPr>
        <w:spacing w:line="500" w:lineRule="atLeast"/>
        <w:ind w:firstLine="600"/>
        <w:divId w:val="170998739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46A1C6BA" w14:textId="77777777" w:rsidR="004D4197" w:rsidRDefault="004D4197">
      <w:pPr>
        <w:spacing w:line="500" w:lineRule="atLeast"/>
        <w:ind w:firstLine="600"/>
        <w:divId w:val="386955233"/>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14:paraId="4751AB4E" w14:textId="77777777" w:rsidR="004D4197" w:rsidRDefault="004D4197">
      <w:pPr>
        <w:spacing w:line="500" w:lineRule="atLeast"/>
        <w:ind w:firstLine="600"/>
        <w:divId w:val="640814988"/>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14:paraId="2325B218" w14:textId="77777777" w:rsidR="004D4197" w:rsidRDefault="004D4197">
      <w:pPr>
        <w:spacing w:line="500" w:lineRule="atLeast"/>
        <w:ind w:firstLine="600"/>
        <w:divId w:val="1833519403"/>
        <w:rPr>
          <w:rFonts w:hint="eastAsia"/>
          <w:sz w:val="30"/>
          <w:szCs w:val="30"/>
        </w:rPr>
      </w:pPr>
      <w:r>
        <w:rPr>
          <w:rFonts w:hint="eastAsia"/>
          <w:sz w:val="30"/>
          <w:szCs w:val="30"/>
        </w:rPr>
        <w:t>具有下列情形之一的，可以认定为刑法第三百九十条第二款规定的“对侦破重大案件起关键作用”：</w:t>
      </w:r>
    </w:p>
    <w:p w14:paraId="782E05A0" w14:textId="77777777" w:rsidR="004D4197" w:rsidRDefault="004D4197">
      <w:pPr>
        <w:spacing w:line="500" w:lineRule="atLeast"/>
        <w:ind w:firstLine="600"/>
        <w:divId w:val="1871850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p>
    <w:p w14:paraId="189AD333" w14:textId="77777777" w:rsidR="004D4197" w:rsidRDefault="004D4197">
      <w:pPr>
        <w:spacing w:line="500" w:lineRule="atLeast"/>
        <w:ind w:firstLine="600"/>
        <w:divId w:val="207153962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主动交待的犯罪线索不属于重大案件的线索，但该线索对于重大案件侦破有重要作用的；</w:t>
      </w:r>
    </w:p>
    <w:p w14:paraId="06A4F99D" w14:textId="77777777" w:rsidR="004D4197" w:rsidRDefault="004D4197">
      <w:pPr>
        <w:spacing w:line="500" w:lineRule="atLeast"/>
        <w:ind w:firstLine="600"/>
        <w:divId w:val="13595051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主动交待行贿事实，对于重大案件的证据收集有重要作用的；</w:t>
      </w:r>
    </w:p>
    <w:p w14:paraId="0208A45A" w14:textId="77777777" w:rsidR="004D4197" w:rsidRDefault="004D4197">
      <w:pPr>
        <w:spacing w:line="500" w:lineRule="atLeast"/>
        <w:ind w:firstLine="600"/>
        <w:divId w:val="79255649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主动交待行贿事实，对于重大案件的追逃、追赃有重要作用的。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5F346" w14:textId="77777777" w:rsidR="00DC0A57" w:rsidRDefault="00DC0A57" w:rsidP="00DC0A57">
      <w:pPr>
        <w:rPr>
          <w:rFonts w:hint="eastAsia"/>
        </w:rPr>
      </w:pPr>
      <w:r>
        <w:separator/>
      </w:r>
    </w:p>
  </w:endnote>
  <w:endnote w:type="continuationSeparator" w:id="0">
    <w:p w14:paraId="0FB32A37" w14:textId="77777777" w:rsidR="00DC0A57" w:rsidRDefault="00DC0A57" w:rsidP="00DC0A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7006" w14:textId="77777777" w:rsidR="00DC0A57" w:rsidRDefault="00DC0A57" w:rsidP="00DC0A57">
      <w:pPr>
        <w:rPr>
          <w:rFonts w:hint="eastAsia"/>
        </w:rPr>
      </w:pPr>
      <w:r>
        <w:separator/>
      </w:r>
    </w:p>
  </w:footnote>
  <w:footnote w:type="continuationSeparator" w:id="0">
    <w:p w14:paraId="69BE6BF6" w14:textId="77777777" w:rsidR="00DC0A57" w:rsidRDefault="00DC0A57" w:rsidP="00DC0A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A57"/>
    <w:rsid w:val="004D4197"/>
    <w:rsid w:val="00A23C24"/>
    <w:rsid w:val="00DC0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44C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0A57"/>
    <w:pPr>
      <w:tabs>
        <w:tab w:val="center" w:pos="4153"/>
        <w:tab w:val="right" w:pos="8306"/>
      </w:tabs>
      <w:snapToGrid w:val="0"/>
      <w:jc w:val="center"/>
    </w:pPr>
    <w:rPr>
      <w:sz w:val="18"/>
      <w:szCs w:val="18"/>
    </w:rPr>
  </w:style>
  <w:style w:type="character" w:customStyle="1" w:styleId="a4">
    <w:name w:val="页眉 字符"/>
    <w:basedOn w:val="a0"/>
    <w:link w:val="a3"/>
    <w:uiPriority w:val="99"/>
    <w:rsid w:val="00DC0A57"/>
    <w:rPr>
      <w:rFonts w:ascii="宋体" w:eastAsia="宋体" w:hAnsi="宋体" w:cs="宋体"/>
      <w:sz w:val="18"/>
      <w:szCs w:val="18"/>
    </w:rPr>
  </w:style>
  <w:style w:type="paragraph" w:styleId="a5">
    <w:name w:val="footer"/>
    <w:basedOn w:val="a"/>
    <w:link w:val="a6"/>
    <w:uiPriority w:val="99"/>
    <w:unhideWhenUsed/>
    <w:rsid w:val="00DC0A57"/>
    <w:pPr>
      <w:tabs>
        <w:tab w:val="center" w:pos="4153"/>
        <w:tab w:val="right" w:pos="8306"/>
      </w:tabs>
      <w:snapToGrid w:val="0"/>
    </w:pPr>
    <w:rPr>
      <w:sz w:val="18"/>
      <w:szCs w:val="18"/>
    </w:rPr>
  </w:style>
  <w:style w:type="character" w:customStyle="1" w:styleId="a6">
    <w:name w:val="页脚 字符"/>
    <w:basedOn w:val="a0"/>
    <w:link w:val="a5"/>
    <w:uiPriority w:val="99"/>
    <w:rsid w:val="00DC0A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5123">
      <w:marLeft w:val="0"/>
      <w:marRight w:val="0"/>
      <w:marTop w:val="10"/>
      <w:marBottom w:val="10"/>
      <w:divBdr>
        <w:top w:val="none" w:sz="0" w:space="0" w:color="auto"/>
        <w:left w:val="none" w:sz="0" w:space="0" w:color="auto"/>
        <w:bottom w:val="none" w:sz="0" w:space="0" w:color="auto"/>
        <w:right w:val="none" w:sz="0" w:space="0" w:color="auto"/>
      </w:divBdr>
    </w:div>
    <w:div w:id="125247642">
      <w:marLeft w:val="0"/>
      <w:marRight w:val="0"/>
      <w:marTop w:val="10"/>
      <w:marBottom w:val="10"/>
      <w:divBdr>
        <w:top w:val="none" w:sz="0" w:space="0" w:color="auto"/>
        <w:left w:val="none" w:sz="0" w:space="0" w:color="auto"/>
        <w:bottom w:val="none" w:sz="0" w:space="0" w:color="auto"/>
        <w:right w:val="none" w:sz="0" w:space="0" w:color="auto"/>
      </w:divBdr>
    </w:div>
    <w:div w:id="187185025">
      <w:marLeft w:val="0"/>
      <w:marRight w:val="0"/>
      <w:marTop w:val="10"/>
      <w:marBottom w:val="10"/>
      <w:divBdr>
        <w:top w:val="none" w:sz="0" w:space="0" w:color="auto"/>
        <w:left w:val="none" w:sz="0" w:space="0" w:color="auto"/>
        <w:bottom w:val="none" w:sz="0" w:space="0" w:color="auto"/>
        <w:right w:val="none" w:sz="0" w:space="0" w:color="auto"/>
      </w:divBdr>
    </w:div>
    <w:div w:id="241259964">
      <w:marLeft w:val="0"/>
      <w:marRight w:val="0"/>
      <w:marTop w:val="10"/>
      <w:marBottom w:val="10"/>
      <w:divBdr>
        <w:top w:val="none" w:sz="0" w:space="0" w:color="auto"/>
        <w:left w:val="none" w:sz="0" w:space="0" w:color="auto"/>
        <w:bottom w:val="none" w:sz="0" w:space="0" w:color="auto"/>
        <w:right w:val="none" w:sz="0" w:space="0" w:color="auto"/>
      </w:divBdr>
    </w:div>
    <w:div w:id="266426152">
      <w:marLeft w:val="0"/>
      <w:marRight w:val="0"/>
      <w:marTop w:val="10"/>
      <w:marBottom w:val="10"/>
      <w:divBdr>
        <w:top w:val="none" w:sz="0" w:space="0" w:color="auto"/>
        <w:left w:val="none" w:sz="0" w:space="0" w:color="auto"/>
        <w:bottom w:val="none" w:sz="0" w:space="0" w:color="auto"/>
        <w:right w:val="none" w:sz="0" w:space="0" w:color="auto"/>
      </w:divBdr>
    </w:div>
    <w:div w:id="296377945">
      <w:marLeft w:val="0"/>
      <w:marRight w:val="0"/>
      <w:marTop w:val="10"/>
      <w:marBottom w:val="10"/>
      <w:divBdr>
        <w:top w:val="none" w:sz="0" w:space="0" w:color="auto"/>
        <w:left w:val="none" w:sz="0" w:space="0" w:color="auto"/>
        <w:bottom w:val="none" w:sz="0" w:space="0" w:color="auto"/>
        <w:right w:val="none" w:sz="0" w:space="0" w:color="auto"/>
      </w:divBdr>
    </w:div>
    <w:div w:id="376709279">
      <w:marLeft w:val="0"/>
      <w:marRight w:val="0"/>
      <w:marTop w:val="10"/>
      <w:marBottom w:val="10"/>
      <w:divBdr>
        <w:top w:val="none" w:sz="0" w:space="0" w:color="auto"/>
        <w:left w:val="none" w:sz="0" w:space="0" w:color="auto"/>
        <w:bottom w:val="none" w:sz="0" w:space="0" w:color="auto"/>
        <w:right w:val="none" w:sz="0" w:space="0" w:color="auto"/>
      </w:divBdr>
    </w:div>
    <w:div w:id="386955233">
      <w:marLeft w:val="0"/>
      <w:marRight w:val="0"/>
      <w:marTop w:val="10"/>
      <w:marBottom w:val="10"/>
      <w:divBdr>
        <w:top w:val="none" w:sz="0" w:space="0" w:color="auto"/>
        <w:left w:val="none" w:sz="0" w:space="0" w:color="auto"/>
        <w:bottom w:val="none" w:sz="0" w:space="0" w:color="auto"/>
        <w:right w:val="none" w:sz="0" w:space="0" w:color="auto"/>
      </w:divBdr>
    </w:div>
    <w:div w:id="392778605">
      <w:marLeft w:val="0"/>
      <w:marRight w:val="0"/>
      <w:marTop w:val="10"/>
      <w:marBottom w:val="10"/>
      <w:divBdr>
        <w:top w:val="none" w:sz="0" w:space="0" w:color="auto"/>
        <w:left w:val="none" w:sz="0" w:space="0" w:color="auto"/>
        <w:bottom w:val="none" w:sz="0" w:space="0" w:color="auto"/>
        <w:right w:val="none" w:sz="0" w:space="0" w:color="auto"/>
      </w:divBdr>
    </w:div>
    <w:div w:id="412095461">
      <w:marLeft w:val="0"/>
      <w:marRight w:val="720"/>
      <w:marTop w:val="10"/>
      <w:marBottom w:val="10"/>
      <w:divBdr>
        <w:top w:val="none" w:sz="0" w:space="0" w:color="auto"/>
        <w:left w:val="none" w:sz="0" w:space="0" w:color="auto"/>
        <w:bottom w:val="none" w:sz="0" w:space="0" w:color="auto"/>
        <w:right w:val="none" w:sz="0" w:space="0" w:color="auto"/>
      </w:divBdr>
    </w:div>
    <w:div w:id="430049367">
      <w:marLeft w:val="0"/>
      <w:marRight w:val="0"/>
      <w:marTop w:val="10"/>
      <w:marBottom w:val="10"/>
      <w:divBdr>
        <w:top w:val="none" w:sz="0" w:space="0" w:color="auto"/>
        <w:left w:val="none" w:sz="0" w:space="0" w:color="auto"/>
        <w:bottom w:val="none" w:sz="0" w:space="0" w:color="auto"/>
        <w:right w:val="none" w:sz="0" w:space="0" w:color="auto"/>
      </w:divBdr>
    </w:div>
    <w:div w:id="480463140">
      <w:marLeft w:val="0"/>
      <w:marRight w:val="0"/>
      <w:marTop w:val="10"/>
      <w:marBottom w:val="10"/>
      <w:divBdr>
        <w:top w:val="none" w:sz="0" w:space="0" w:color="auto"/>
        <w:left w:val="none" w:sz="0" w:space="0" w:color="auto"/>
        <w:bottom w:val="none" w:sz="0" w:space="0" w:color="auto"/>
        <w:right w:val="none" w:sz="0" w:space="0" w:color="auto"/>
      </w:divBdr>
    </w:div>
    <w:div w:id="491408355">
      <w:marLeft w:val="0"/>
      <w:marRight w:val="0"/>
      <w:marTop w:val="10"/>
      <w:marBottom w:val="10"/>
      <w:divBdr>
        <w:top w:val="none" w:sz="0" w:space="0" w:color="auto"/>
        <w:left w:val="none" w:sz="0" w:space="0" w:color="auto"/>
        <w:bottom w:val="none" w:sz="0" w:space="0" w:color="auto"/>
        <w:right w:val="none" w:sz="0" w:space="0" w:color="auto"/>
      </w:divBdr>
    </w:div>
    <w:div w:id="503865773">
      <w:marLeft w:val="0"/>
      <w:marRight w:val="0"/>
      <w:marTop w:val="10"/>
      <w:marBottom w:val="10"/>
      <w:divBdr>
        <w:top w:val="none" w:sz="0" w:space="0" w:color="auto"/>
        <w:left w:val="none" w:sz="0" w:space="0" w:color="auto"/>
        <w:bottom w:val="none" w:sz="0" w:space="0" w:color="auto"/>
        <w:right w:val="none" w:sz="0" w:space="0" w:color="auto"/>
      </w:divBdr>
    </w:div>
    <w:div w:id="507062021">
      <w:marLeft w:val="0"/>
      <w:marRight w:val="0"/>
      <w:marTop w:val="10"/>
      <w:marBottom w:val="10"/>
      <w:divBdr>
        <w:top w:val="none" w:sz="0" w:space="0" w:color="auto"/>
        <w:left w:val="none" w:sz="0" w:space="0" w:color="auto"/>
        <w:bottom w:val="none" w:sz="0" w:space="0" w:color="auto"/>
        <w:right w:val="none" w:sz="0" w:space="0" w:color="auto"/>
      </w:divBdr>
    </w:div>
    <w:div w:id="514269879">
      <w:marLeft w:val="0"/>
      <w:marRight w:val="0"/>
      <w:marTop w:val="10"/>
      <w:marBottom w:val="10"/>
      <w:divBdr>
        <w:top w:val="none" w:sz="0" w:space="0" w:color="auto"/>
        <w:left w:val="none" w:sz="0" w:space="0" w:color="auto"/>
        <w:bottom w:val="none" w:sz="0" w:space="0" w:color="auto"/>
        <w:right w:val="none" w:sz="0" w:space="0" w:color="auto"/>
      </w:divBdr>
    </w:div>
    <w:div w:id="515463964">
      <w:marLeft w:val="0"/>
      <w:marRight w:val="0"/>
      <w:marTop w:val="10"/>
      <w:marBottom w:val="10"/>
      <w:divBdr>
        <w:top w:val="none" w:sz="0" w:space="0" w:color="auto"/>
        <w:left w:val="none" w:sz="0" w:space="0" w:color="auto"/>
        <w:bottom w:val="none" w:sz="0" w:space="0" w:color="auto"/>
        <w:right w:val="none" w:sz="0" w:space="0" w:color="auto"/>
      </w:divBdr>
    </w:div>
    <w:div w:id="589461504">
      <w:marLeft w:val="0"/>
      <w:marRight w:val="0"/>
      <w:marTop w:val="10"/>
      <w:marBottom w:val="10"/>
      <w:divBdr>
        <w:top w:val="none" w:sz="0" w:space="0" w:color="auto"/>
        <w:left w:val="none" w:sz="0" w:space="0" w:color="auto"/>
        <w:bottom w:val="none" w:sz="0" w:space="0" w:color="auto"/>
        <w:right w:val="none" w:sz="0" w:space="0" w:color="auto"/>
      </w:divBdr>
    </w:div>
    <w:div w:id="611399388">
      <w:marLeft w:val="0"/>
      <w:marRight w:val="0"/>
      <w:marTop w:val="10"/>
      <w:marBottom w:val="10"/>
      <w:divBdr>
        <w:top w:val="none" w:sz="0" w:space="0" w:color="auto"/>
        <w:left w:val="none" w:sz="0" w:space="0" w:color="auto"/>
        <w:bottom w:val="none" w:sz="0" w:space="0" w:color="auto"/>
        <w:right w:val="none" w:sz="0" w:space="0" w:color="auto"/>
      </w:divBdr>
    </w:div>
    <w:div w:id="640814988">
      <w:marLeft w:val="0"/>
      <w:marRight w:val="0"/>
      <w:marTop w:val="10"/>
      <w:marBottom w:val="10"/>
      <w:divBdr>
        <w:top w:val="none" w:sz="0" w:space="0" w:color="auto"/>
        <w:left w:val="none" w:sz="0" w:space="0" w:color="auto"/>
        <w:bottom w:val="none" w:sz="0" w:space="0" w:color="auto"/>
        <w:right w:val="none" w:sz="0" w:space="0" w:color="auto"/>
      </w:divBdr>
    </w:div>
    <w:div w:id="652173242">
      <w:marLeft w:val="0"/>
      <w:marRight w:val="0"/>
      <w:marTop w:val="10"/>
      <w:marBottom w:val="10"/>
      <w:divBdr>
        <w:top w:val="none" w:sz="0" w:space="0" w:color="auto"/>
        <w:left w:val="none" w:sz="0" w:space="0" w:color="auto"/>
        <w:bottom w:val="none" w:sz="0" w:space="0" w:color="auto"/>
        <w:right w:val="none" w:sz="0" w:space="0" w:color="auto"/>
      </w:divBdr>
    </w:div>
    <w:div w:id="658575905">
      <w:marLeft w:val="0"/>
      <w:marRight w:val="0"/>
      <w:marTop w:val="10"/>
      <w:marBottom w:val="10"/>
      <w:divBdr>
        <w:top w:val="none" w:sz="0" w:space="0" w:color="auto"/>
        <w:left w:val="none" w:sz="0" w:space="0" w:color="auto"/>
        <w:bottom w:val="none" w:sz="0" w:space="0" w:color="auto"/>
        <w:right w:val="none" w:sz="0" w:space="0" w:color="auto"/>
      </w:divBdr>
    </w:div>
    <w:div w:id="777406638">
      <w:marLeft w:val="0"/>
      <w:marRight w:val="0"/>
      <w:marTop w:val="10"/>
      <w:marBottom w:val="10"/>
      <w:divBdr>
        <w:top w:val="none" w:sz="0" w:space="0" w:color="auto"/>
        <w:left w:val="none" w:sz="0" w:space="0" w:color="auto"/>
        <w:bottom w:val="none" w:sz="0" w:space="0" w:color="auto"/>
        <w:right w:val="none" w:sz="0" w:space="0" w:color="auto"/>
      </w:divBdr>
    </w:div>
    <w:div w:id="778135607">
      <w:marLeft w:val="0"/>
      <w:marRight w:val="0"/>
      <w:marTop w:val="10"/>
      <w:marBottom w:val="10"/>
      <w:divBdr>
        <w:top w:val="none" w:sz="0" w:space="0" w:color="auto"/>
        <w:left w:val="none" w:sz="0" w:space="0" w:color="auto"/>
        <w:bottom w:val="none" w:sz="0" w:space="0" w:color="auto"/>
        <w:right w:val="none" w:sz="0" w:space="0" w:color="auto"/>
      </w:divBdr>
    </w:div>
    <w:div w:id="792556494">
      <w:marLeft w:val="0"/>
      <w:marRight w:val="0"/>
      <w:marTop w:val="10"/>
      <w:marBottom w:val="10"/>
      <w:divBdr>
        <w:top w:val="none" w:sz="0" w:space="0" w:color="auto"/>
        <w:left w:val="none" w:sz="0" w:space="0" w:color="auto"/>
        <w:bottom w:val="none" w:sz="0" w:space="0" w:color="auto"/>
        <w:right w:val="none" w:sz="0" w:space="0" w:color="auto"/>
      </w:divBdr>
    </w:div>
    <w:div w:id="799760840">
      <w:marLeft w:val="0"/>
      <w:marRight w:val="0"/>
      <w:marTop w:val="10"/>
      <w:marBottom w:val="10"/>
      <w:divBdr>
        <w:top w:val="none" w:sz="0" w:space="0" w:color="auto"/>
        <w:left w:val="none" w:sz="0" w:space="0" w:color="auto"/>
        <w:bottom w:val="none" w:sz="0" w:space="0" w:color="auto"/>
        <w:right w:val="none" w:sz="0" w:space="0" w:color="auto"/>
      </w:divBdr>
    </w:div>
    <w:div w:id="823208074">
      <w:marLeft w:val="0"/>
      <w:marRight w:val="0"/>
      <w:marTop w:val="10"/>
      <w:marBottom w:val="10"/>
      <w:divBdr>
        <w:top w:val="none" w:sz="0" w:space="0" w:color="auto"/>
        <w:left w:val="none" w:sz="0" w:space="0" w:color="auto"/>
        <w:bottom w:val="none" w:sz="0" w:space="0" w:color="auto"/>
        <w:right w:val="none" w:sz="0" w:space="0" w:color="auto"/>
      </w:divBdr>
    </w:div>
    <w:div w:id="839586635">
      <w:marLeft w:val="0"/>
      <w:marRight w:val="0"/>
      <w:marTop w:val="10"/>
      <w:marBottom w:val="10"/>
      <w:divBdr>
        <w:top w:val="none" w:sz="0" w:space="0" w:color="auto"/>
        <w:left w:val="none" w:sz="0" w:space="0" w:color="auto"/>
        <w:bottom w:val="none" w:sz="0" w:space="0" w:color="auto"/>
        <w:right w:val="none" w:sz="0" w:space="0" w:color="auto"/>
      </w:divBdr>
    </w:div>
    <w:div w:id="861014361">
      <w:marLeft w:val="0"/>
      <w:marRight w:val="720"/>
      <w:marTop w:val="10"/>
      <w:marBottom w:val="10"/>
      <w:divBdr>
        <w:top w:val="none" w:sz="0" w:space="0" w:color="auto"/>
        <w:left w:val="none" w:sz="0" w:space="0" w:color="auto"/>
        <w:bottom w:val="none" w:sz="0" w:space="0" w:color="auto"/>
        <w:right w:val="none" w:sz="0" w:space="0" w:color="auto"/>
      </w:divBdr>
    </w:div>
    <w:div w:id="868876563">
      <w:marLeft w:val="0"/>
      <w:marRight w:val="0"/>
      <w:marTop w:val="10"/>
      <w:marBottom w:val="10"/>
      <w:divBdr>
        <w:top w:val="none" w:sz="0" w:space="0" w:color="auto"/>
        <w:left w:val="none" w:sz="0" w:space="0" w:color="auto"/>
        <w:bottom w:val="none" w:sz="0" w:space="0" w:color="auto"/>
        <w:right w:val="none" w:sz="0" w:space="0" w:color="auto"/>
      </w:divBdr>
    </w:div>
    <w:div w:id="884028318">
      <w:marLeft w:val="0"/>
      <w:marRight w:val="720"/>
      <w:marTop w:val="10"/>
      <w:marBottom w:val="10"/>
      <w:divBdr>
        <w:top w:val="none" w:sz="0" w:space="0" w:color="auto"/>
        <w:left w:val="none" w:sz="0" w:space="0" w:color="auto"/>
        <w:bottom w:val="none" w:sz="0" w:space="0" w:color="auto"/>
        <w:right w:val="none" w:sz="0" w:space="0" w:color="auto"/>
      </w:divBdr>
    </w:div>
    <w:div w:id="909190904">
      <w:marLeft w:val="0"/>
      <w:marRight w:val="0"/>
      <w:marTop w:val="10"/>
      <w:marBottom w:val="10"/>
      <w:divBdr>
        <w:top w:val="none" w:sz="0" w:space="0" w:color="auto"/>
        <w:left w:val="none" w:sz="0" w:space="0" w:color="auto"/>
        <w:bottom w:val="none" w:sz="0" w:space="0" w:color="auto"/>
        <w:right w:val="none" w:sz="0" w:space="0" w:color="auto"/>
      </w:divBdr>
    </w:div>
    <w:div w:id="946891131">
      <w:marLeft w:val="0"/>
      <w:marRight w:val="0"/>
      <w:marTop w:val="10"/>
      <w:marBottom w:val="10"/>
      <w:divBdr>
        <w:top w:val="none" w:sz="0" w:space="0" w:color="auto"/>
        <w:left w:val="none" w:sz="0" w:space="0" w:color="auto"/>
        <w:bottom w:val="none" w:sz="0" w:space="0" w:color="auto"/>
        <w:right w:val="none" w:sz="0" w:space="0" w:color="auto"/>
      </w:divBdr>
    </w:div>
    <w:div w:id="950280065">
      <w:marLeft w:val="0"/>
      <w:marRight w:val="0"/>
      <w:marTop w:val="10"/>
      <w:marBottom w:val="10"/>
      <w:divBdr>
        <w:top w:val="none" w:sz="0" w:space="0" w:color="auto"/>
        <w:left w:val="none" w:sz="0" w:space="0" w:color="auto"/>
        <w:bottom w:val="none" w:sz="0" w:space="0" w:color="auto"/>
        <w:right w:val="none" w:sz="0" w:space="0" w:color="auto"/>
      </w:divBdr>
    </w:div>
    <w:div w:id="950475705">
      <w:marLeft w:val="0"/>
      <w:marRight w:val="0"/>
      <w:marTop w:val="10"/>
      <w:marBottom w:val="10"/>
      <w:divBdr>
        <w:top w:val="none" w:sz="0" w:space="0" w:color="auto"/>
        <w:left w:val="none" w:sz="0" w:space="0" w:color="auto"/>
        <w:bottom w:val="none" w:sz="0" w:space="0" w:color="auto"/>
        <w:right w:val="none" w:sz="0" w:space="0" w:color="auto"/>
      </w:divBdr>
    </w:div>
    <w:div w:id="951136204">
      <w:marLeft w:val="0"/>
      <w:marRight w:val="0"/>
      <w:marTop w:val="10"/>
      <w:marBottom w:val="10"/>
      <w:divBdr>
        <w:top w:val="none" w:sz="0" w:space="0" w:color="auto"/>
        <w:left w:val="none" w:sz="0" w:space="0" w:color="auto"/>
        <w:bottom w:val="none" w:sz="0" w:space="0" w:color="auto"/>
        <w:right w:val="none" w:sz="0" w:space="0" w:color="auto"/>
      </w:divBdr>
    </w:div>
    <w:div w:id="968896975">
      <w:marLeft w:val="0"/>
      <w:marRight w:val="0"/>
      <w:marTop w:val="10"/>
      <w:marBottom w:val="10"/>
      <w:divBdr>
        <w:top w:val="none" w:sz="0" w:space="0" w:color="auto"/>
        <w:left w:val="none" w:sz="0" w:space="0" w:color="auto"/>
        <w:bottom w:val="none" w:sz="0" w:space="0" w:color="auto"/>
        <w:right w:val="none" w:sz="0" w:space="0" w:color="auto"/>
      </w:divBdr>
    </w:div>
    <w:div w:id="983192619">
      <w:marLeft w:val="0"/>
      <w:marRight w:val="0"/>
      <w:marTop w:val="10"/>
      <w:marBottom w:val="10"/>
      <w:divBdr>
        <w:top w:val="none" w:sz="0" w:space="0" w:color="auto"/>
        <w:left w:val="none" w:sz="0" w:space="0" w:color="auto"/>
        <w:bottom w:val="none" w:sz="0" w:space="0" w:color="auto"/>
        <w:right w:val="none" w:sz="0" w:space="0" w:color="auto"/>
      </w:divBdr>
    </w:div>
    <w:div w:id="991832542">
      <w:marLeft w:val="0"/>
      <w:marRight w:val="0"/>
      <w:marTop w:val="10"/>
      <w:marBottom w:val="10"/>
      <w:divBdr>
        <w:top w:val="none" w:sz="0" w:space="0" w:color="auto"/>
        <w:left w:val="none" w:sz="0" w:space="0" w:color="auto"/>
        <w:bottom w:val="none" w:sz="0" w:space="0" w:color="auto"/>
        <w:right w:val="none" w:sz="0" w:space="0" w:color="auto"/>
      </w:divBdr>
    </w:div>
    <w:div w:id="1057783559">
      <w:marLeft w:val="0"/>
      <w:marRight w:val="0"/>
      <w:marTop w:val="10"/>
      <w:marBottom w:val="10"/>
      <w:divBdr>
        <w:top w:val="none" w:sz="0" w:space="0" w:color="auto"/>
        <w:left w:val="none" w:sz="0" w:space="0" w:color="auto"/>
        <w:bottom w:val="none" w:sz="0" w:space="0" w:color="auto"/>
        <w:right w:val="none" w:sz="0" w:space="0" w:color="auto"/>
      </w:divBdr>
    </w:div>
    <w:div w:id="1081096513">
      <w:marLeft w:val="0"/>
      <w:marRight w:val="0"/>
      <w:marTop w:val="10"/>
      <w:marBottom w:val="10"/>
      <w:divBdr>
        <w:top w:val="none" w:sz="0" w:space="0" w:color="auto"/>
        <w:left w:val="none" w:sz="0" w:space="0" w:color="auto"/>
        <w:bottom w:val="none" w:sz="0" w:space="0" w:color="auto"/>
        <w:right w:val="none" w:sz="0" w:space="0" w:color="auto"/>
      </w:divBdr>
    </w:div>
    <w:div w:id="1109159783">
      <w:marLeft w:val="0"/>
      <w:marRight w:val="0"/>
      <w:marTop w:val="10"/>
      <w:marBottom w:val="10"/>
      <w:divBdr>
        <w:top w:val="none" w:sz="0" w:space="0" w:color="auto"/>
        <w:left w:val="none" w:sz="0" w:space="0" w:color="auto"/>
        <w:bottom w:val="none" w:sz="0" w:space="0" w:color="auto"/>
        <w:right w:val="none" w:sz="0" w:space="0" w:color="auto"/>
      </w:divBdr>
    </w:div>
    <w:div w:id="1126047769">
      <w:marLeft w:val="0"/>
      <w:marRight w:val="720"/>
      <w:marTop w:val="10"/>
      <w:marBottom w:val="10"/>
      <w:divBdr>
        <w:top w:val="none" w:sz="0" w:space="0" w:color="auto"/>
        <w:left w:val="none" w:sz="0" w:space="0" w:color="auto"/>
        <w:bottom w:val="none" w:sz="0" w:space="0" w:color="auto"/>
        <w:right w:val="none" w:sz="0" w:space="0" w:color="auto"/>
      </w:divBdr>
    </w:div>
    <w:div w:id="1174613803">
      <w:marLeft w:val="0"/>
      <w:marRight w:val="0"/>
      <w:marTop w:val="10"/>
      <w:marBottom w:val="10"/>
      <w:divBdr>
        <w:top w:val="none" w:sz="0" w:space="0" w:color="auto"/>
        <w:left w:val="none" w:sz="0" w:space="0" w:color="auto"/>
        <w:bottom w:val="none" w:sz="0" w:space="0" w:color="auto"/>
        <w:right w:val="none" w:sz="0" w:space="0" w:color="auto"/>
      </w:divBdr>
    </w:div>
    <w:div w:id="1222446012">
      <w:marLeft w:val="0"/>
      <w:marRight w:val="0"/>
      <w:marTop w:val="10"/>
      <w:marBottom w:val="10"/>
      <w:divBdr>
        <w:top w:val="none" w:sz="0" w:space="0" w:color="auto"/>
        <w:left w:val="none" w:sz="0" w:space="0" w:color="auto"/>
        <w:bottom w:val="none" w:sz="0" w:space="0" w:color="auto"/>
        <w:right w:val="none" w:sz="0" w:space="0" w:color="auto"/>
      </w:divBdr>
    </w:div>
    <w:div w:id="1273056310">
      <w:marLeft w:val="0"/>
      <w:marRight w:val="0"/>
      <w:marTop w:val="10"/>
      <w:marBottom w:val="10"/>
      <w:divBdr>
        <w:top w:val="none" w:sz="0" w:space="0" w:color="auto"/>
        <w:left w:val="none" w:sz="0" w:space="0" w:color="auto"/>
        <w:bottom w:val="none" w:sz="0" w:space="0" w:color="auto"/>
        <w:right w:val="none" w:sz="0" w:space="0" w:color="auto"/>
      </w:divBdr>
    </w:div>
    <w:div w:id="1294556613">
      <w:marLeft w:val="0"/>
      <w:marRight w:val="0"/>
      <w:marTop w:val="10"/>
      <w:marBottom w:val="10"/>
      <w:divBdr>
        <w:top w:val="none" w:sz="0" w:space="0" w:color="auto"/>
        <w:left w:val="none" w:sz="0" w:space="0" w:color="auto"/>
        <w:bottom w:val="none" w:sz="0" w:space="0" w:color="auto"/>
        <w:right w:val="none" w:sz="0" w:space="0" w:color="auto"/>
      </w:divBdr>
    </w:div>
    <w:div w:id="1325352848">
      <w:marLeft w:val="0"/>
      <w:marRight w:val="0"/>
      <w:marTop w:val="10"/>
      <w:marBottom w:val="10"/>
      <w:divBdr>
        <w:top w:val="none" w:sz="0" w:space="0" w:color="auto"/>
        <w:left w:val="none" w:sz="0" w:space="0" w:color="auto"/>
        <w:bottom w:val="none" w:sz="0" w:space="0" w:color="auto"/>
        <w:right w:val="none" w:sz="0" w:space="0" w:color="auto"/>
      </w:divBdr>
    </w:div>
    <w:div w:id="1359505119">
      <w:marLeft w:val="0"/>
      <w:marRight w:val="0"/>
      <w:marTop w:val="10"/>
      <w:marBottom w:val="10"/>
      <w:divBdr>
        <w:top w:val="none" w:sz="0" w:space="0" w:color="auto"/>
        <w:left w:val="none" w:sz="0" w:space="0" w:color="auto"/>
        <w:bottom w:val="none" w:sz="0" w:space="0" w:color="auto"/>
        <w:right w:val="none" w:sz="0" w:space="0" w:color="auto"/>
      </w:divBdr>
    </w:div>
    <w:div w:id="1433087553">
      <w:marLeft w:val="0"/>
      <w:marRight w:val="0"/>
      <w:marTop w:val="10"/>
      <w:marBottom w:val="10"/>
      <w:divBdr>
        <w:top w:val="none" w:sz="0" w:space="0" w:color="auto"/>
        <w:left w:val="none" w:sz="0" w:space="0" w:color="auto"/>
        <w:bottom w:val="none" w:sz="0" w:space="0" w:color="auto"/>
        <w:right w:val="none" w:sz="0" w:space="0" w:color="auto"/>
      </w:divBdr>
    </w:div>
    <w:div w:id="1438258726">
      <w:marLeft w:val="0"/>
      <w:marRight w:val="0"/>
      <w:marTop w:val="10"/>
      <w:marBottom w:val="10"/>
      <w:divBdr>
        <w:top w:val="none" w:sz="0" w:space="0" w:color="auto"/>
        <w:left w:val="none" w:sz="0" w:space="0" w:color="auto"/>
        <w:bottom w:val="none" w:sz="0" w:space="0" w:color="auto"/>
        <w:right w:val="none" w:sz="0" w:space="0" w:color="auto"/>
      </w:divBdr>
    </w:div>
    <w:div w:id="1450120982">
      <w:marLeft w:val="0"/>
      <w:marRight w:val="0"/>
      <w:marTop w:val="10"/>
      <w:marBottom w:val="10"/>
      <w:divBdr>
        <w:top w:val="none" w:sz="0" w:space="0" w:color="auto"/>
        <w:left w:val="none" w:sz="0" w:space="0" w:color="auto"/>
        <w:bottom w:val="none" w:sz="0" w:space="0" w:color="auto"/>
        <w:right w:val="none" w:sz="0" w:space="0" w:color="auto"/>
      </w:divBdr>
    </w:div>
    <w:div w:id="1459299749">
      <w:marLeft w:val="0"/>
      <w:marRight w:val="0"/>
      <w:marTop w:val="10"/>
      <w:marBottom w:val="10"/>
      <w:divBdr>
        <w:top w:val="none" w:sz="0" w:space="0" w:color="auto"/>
        <w:left w:val="none" w:sz="0" w:space="0" w:color="auto"/>
        <w:bottom w:val="none" w:sz="0" w:space="0" w:color="auto"/>
        <w:right w:val="none" w:sz="0" w:space="0" w:color="auto"/>
      </w:divBdr>
    </w:div>
    <w:div w:id="1501388973">
      <w:marLeft w:val="0"/>
      <w:marRight w:val="0"/>
      <w:marTop w:val="10"/>
      <w:marBottom w:val="10"/>
      <w:divBdr>
        <w:top w:val="none" w:sz="0" w:space="0" w:color="auto"/>
        <w:left w:val="none" w:sz="0" w:space="0" w:color="auto"/>
        <w:bottom w:val="none" w:sz="0" w:space="0" w:color="auto"/>
        <w:right w:val="none" w:sz="0" w:space="0" w:color="auto"/>
      </w:divBdr>
    </w:div>
    <w:div w:id="1527937243">
      <w:marLeft w:val="0"/>
      <w:marRight w:val="0"/>
      <w:marTop w:val="10"/>
      <w:marBottom w:val="10"/>
      <w:divBdr>
        <w:top w:val="none" w:sz="0" w:space="0" w:color="auto"/>
        <w:left w:val="none" w:sz="0" w:space="0" w:color="auto"/>
        <w:bottom w:val="none" w:sz="0" w:space="0" w:color="auto"/>
        <w:right w:val="none" w:sz="0" w:space="0" w:color="auto"/>
      </w:divBdr>
    </w:div>
    <w:div w:id="1565726229">
      <w:marLeft w:val="0"/>
      <w:marRight w:val="0"/>
      <w:marTop w:val="10"/>
      <w:marBottom w:val="10"/>
      <w:divBdr>
        <w:top w:val="none" w:sz="0" w:space="0" w:color="auto"/>
        <w:left w:val="none" w:sz="0" w:space="0" w:color="auto"/>
        <w:bottom w:val="none" w:sz="0" w:space="0" w:color="auto"/>
        <w:right w:val="none" w:sz="0" w:space="0" w:color="auto"/>
      </w:divBdr>
    </w:div>
    <w:div w:id="1581983125">
      <w:marLeft w:val="0"/>
      <w:marRight w:val="0"/>
      <w:marTop w:val="10"/>
      <w:marBottom w:val="10"/>
      <w:divBdr>
        <w:top w:val="none" w:sz="0" w:space="0" w:color="auto"/>
        <w:left w:val="none" w:sz="0" w:space="0" w:color="auto"/>
        <w:bottom w:val="none" w:sz="0" w:space="0" w:color="auto"/>
        <w:right w:val="none" w:sz="0" w:space="0" w:color="auto"/>
      </w:divBdr>
    </w:div>
    <w:div w:id="1621377577">
      <w:marLeft w:val="0"/>
      <w:marRight w:val="0"/>
      <w:marTop w:val="10"/>
      <w:marBottom w:val="10"/>
      <w:divBdr>
        <w:top w:val="none" w:sz="0" w:space="0" w:color="auto"/>
        <w:left w:val="none" w:sz="0" w:space="0" w:color="auto"/>
        <w:bottom w:val="none" w:sz="0" w:space="0" w:color="auto"/>
        <w:right w:val="none" w:sz="0" w:space="0" w:color="auto"/>
      </w:divBdr>
    </w:div>
    <w:div w:id="1635451034">
      <w:marLeft w:val="0"/>
      <w:marRight w:val="0"/>
      <w:marTop w:val="10"/>
      <w:marBottom w:val="10"/>
      <w:divBdr>
        <w:top w:val="none" w:sz="0" w:space="0" w:color="auto"/>
        <w:left w:val="none" w:sz="0" w:space="0" w:color="auto"/>
        <w:bottom w:val="none" w:sz="0" w:space="0" w:color="auto"/>
        <w:right w:val="none" w:sz="0" w:space="0" w:color="auto"/>
      </w:divBdr>
    </w:div>
    <w:div w:id="1660959797">
      <w:marLeft w:val="0"/>
      <w:marRight w:val="0"/>
      <w:marTop w:val="10"/>
      <w:marBottom w:val="10"/>
      <w:divBdr>
        <w:top w:val="none" w:sz="0" w:space="0" w:color="auto"/>
        <w:left w:val="none" w:sz="0" w:space="0" w:color="auto"/>
        <w:bottom w:val="none" w:sz="0" w:space="0" w:color="auto"/>
        <w:right w:val="none" w:sz="0" w:space="0" w:color="auto"/>
      </w:divBdr>
    </w:div>
    <w:div w:id="1678146765">
      <w:marLeft w:val="0"/>
      <w:marRight w:val="0"/>
      <w:marTop w:val="10"/>
      <w:marBottom w:val="10"/>
      <w:divBdr>
        <w:top w:val="none" w:sz="0" w:space="0" w:color="auto"/>
        <w:left w:val="none" w:sz="0" w:space="0" w:color="auto"/>
        <w:bottom w:val="none" w:sz="0" w:space="0" w:color="auto"/>
        <w:right w:val="none" w:sz="0" w:space="0" w:color="auto"/>
      </w:divBdr>
    </w:div>
    <w:div w:id="1678924772">
      <w:marLeft w:val="0"/>
      <w:marRight w:val="0"/>
      <w:marTop w:val="10"/>
      <w:marBottom w:val="10"/>
      <w:divBdr>
        <w:top w:val="none" w:sz="0" w:space="0" w:color="auto"/>
        <w:left w:val="none" w:sz="0" w:space="0" w:color="auto"/>
        <w:bottom w:val="none" w:sz="0" w:space="0" w:color="auto"/>
        <w:right w:val="none" w:sz="0" w:space="0" w:color="auto"/>
      </w:divBdr>
    </w:div>
    <w:div w:id="1709987396">
      <w:marLeft w:val="0"/>
      <w:marRight w:val="0"/>
      <w:marTop w:val="10"/>
      <w:marBottom w:val="10"/>
      <w:divBdr>
        <w:top w:val="none" w:sz="0" w:space="0" w:color="auto"/>
        <w:left w:val="none" w:sz="0" w:space="0" w:color="auto"/>
        <w:bottom w:val="none" w:sz="0" w:space="0" w:color="auto"/>
        <w:right w:val="none" w:sz="0" w:space="0" w:color="auto"/>
      </w:divBdr>
    </w:div>
    <w:div w:id="1727484671">
      <w:marLeft w:val="0"/>
      <w:marRight w:val="0"/>
      <w:marTop w:val="10"/>
      <w:marBottom w:val="10"/>
      <w:divBdr>
        <w:top w:val="none" w:sz="0" w:space="0" w:color="auto"/>
        <w:left w:val="none" w:sz="0" w:space="0" w:color="auto"/>
        <w:bottom w:val="none" w:sz="0" w:space="0" w:color="auto"/>
        <w:right w:val="none" w:sz="0" w:space="0" w:color="auto"/>
      </w:divBdr>
    </w:div>
    <w:div w:id="1796606787">
      <w:marLeft w:val="0"/>
      <w:marRight w:val="0"/>
      <w:marTop w:val="10"/>
      <w:marBottom w:val="10"/>
      <w:divBdr>
        <w:top w:val="none" w:sz="0" w:space="0" w:color="auto"/>
        <w:left w:val="none" w:sz="0" w:space="0" w:color="auto"/>
        <w:bottom w:val="none" w:sz="0" w:space="0" w:color="auto"/>
        <w:right w:val="none" w:sz="0" w:space="0" w:color="auto"/>
      </w:divBdr>
    </w:div>
    <w:div w:id="1805539024">
      <w:marLeft w:val="0"/>
      <w:marRight w:val="0"/>
      <w:marTop w:val="10"/>
      <w:marBottom w:val="10"/>
      <w:divBdr>
        <w:top w:val="none" w:sz="0" w:space="0" w:color="auto"/>
        <w:left w:val="none" w:sz="0" w:space="0" w:color="auto"/>
        <w:bottom w:val="none" w:sz="0" w:space="0" w:color="auto"/>
        <w:right w:val="none" w:sz="0" w:space="0" w:color="auto"/>
      </w:divBdr>
    </w:div>
    <w:div w:id="1833519403">
      <w:marLeft w:val="0"/>
      <w:marRight w:val="0"/>
      <w:marTop w:val="10"/>
      <w:marBottom w:val="10"/>
      <w:divBdr>
        <w:top w:val="none" w:sz="0" w:space="0" w:color="auto"/>
        <w:left w:val="none" w:sz="0" w:space="0" w:color="auto"/>
        <w:bottom w:val="none" w:sz="0" w:space="0" w:color="auto"/>
        <w:right w:val="none" w:sz="0" w:space="0" w:color="auto"/>
      </w:divBdr>
    </w:div>
    <w:div w:id="1893883626">
      <w:marLeft w:val="0"/>
      <w:marRight w:val="0"/>
      <w:marTop w:val="10"/>
      <w:marBottom w:val="10"/>
      <w:divBdr>
        <w:top w:val="none" w:sz="0" w:space="0" w:color="auto"/>
        <w:left w:val="none" w:sz="0" w:space="0" w:color="auto"/>
        <w:bottom w:val="none" w:sz="0" w:space="0" w:color="auto"/>
        <w:right w:val="none" w:sz="0" w:space="0" w:color="auto"/>
      </w:divBdr>
    </w:div>
    <w:div w:id="1904287699">
      <w:marLeft w:val="0"/>
      <w:marRight w:val="0"/>
      <w:marTop w:val="10"/>
      <w:marBottom w:val="10"/>
      <w:divBdr>
        <w:top w:val="none" w:sz="0" w:space="0" w:color="auto"/>
        <w:left w:val="none" w:sz="0" w:space="0" w:color="auto"/>
        <w:bottom w:val="none" w:sz="0" w:space="0" w:color="auto"/>
        <w:right w:val="none" w:sz="0" w:space="0" w:color="auto"/>
      </w:divBdr>
    </w:div>
    <w:div w:id="1913731185">
      <w:marLeft w:val="0"/>
      <w:marRight w:val="0"/>
      <w:marTop w:val="10"/>
      <w:marBottom w:val="10"/>
      <w:divBdr>
        <w:top w:val="none" w:sz="0" w:space="0" w:color="auto"/>
        <w:left w:val="none" w:sz="0" w:space="0" w:color="auto"/>
        <w:bottom w:val="none" w:sz="0" w:space="0" w:color="auto"/>
        <w:right w:val="none" w:sz="0" w:space="0" w:color="auto"/>
      </w:divBdr>
    </w:div>
    <w:div w:id="1942031599">
      <w:marLeft w:val="0"/>
      <w:marRight w:val="720"/>
      <w:marTop w:val="10"/>
      <w:marBottom w:val="10"/>
      <w:divBdr>
        <w:top w:val="none" w:sz="0" w:space="0" w:color="auto"/>
        <w:left w:val="none" w:sz="0" w:space="0" w:color="auto"/>
        <w:bottom w:val="none" w:sz="0" w:space="0" w:color="auto"/>
        <w:right w:val="none" w:sz="0" w:space="0" w:color="auto"/>
      </w:divBdr>
    </w:div>
    <w:div w:id="2015574539">
      <w:marLeft w:val="0"/>
      <w:marRight w:val="0"/>
      <w:marTop w:val="10"/>
      <w:marBottom w:val="10"/>
      <w:divBdr>
        <w:top w:val="none" w:sz="0" w:space="0" w:color="auto"/>
        <w:left w:val="none" w:sz="0" w:space="0" w:color="auto"/>
        <w:bottom w:val="none" w:sz="0" w:space="0" w:color="auto"/>
        <w:right w:val="none" w:sz="0" w:space="0" w:color="auto"/>
      </w:divBdr>
    </w:div>
    <w:div w:id="2019110685">
      <w:marLeft w:val="0"/>
      <w:marRight w:val="0"/>
      <w:marTop w:val="10"/>
      <w:marBottom w:val="10"/>
      <w:divBdr>
        <w:top w:val="none" w:sz="0" w:space="0" w:color="auto"/>
        <w:left w:val="none" w:sz="0" w:space="0" w:color="auto"/>
        <w:bottom w:val="none" w:sz="0" w:space="0" w:color="auto"/>
        <w:right w:val="none" w:sz="0" w:space="0" w:color="auto"/>
      </w:divBdr>
    </w:div>
    <w:div w:id="2040275506">
      <w:marLeft w:val="0"/>
      <w:marRight w:val="0"/>
      <w:marTop w:val="10"/>
      <w:marBottom w:val="10"/>
      <w:divBdr>
        <w:top w:val="none" w:sz="0" w:space="0" w:color="auto"/>
        <w:left w:val="none" w:sz="0" w:space="0" w:color="auto"/>
        <w:bottom w:val="none" w:sz="0" w:space="0" w:color="auto"/>
        <w:right w:val="none" w:sz="0" w:space="0" w:color="auto"/>
      </w:divBdr>
    </w:div>
    <w:div w:id="2058049371">
      <w:marLeft w:val="0"/>
      <w:marRight w:val="0"/>
      <w:marTop w:val="10"/>
      <w:marBottom w:val="10"/>
      <w:divBdr>
        <w:top w:val="none" w:sz="0" w:space="0" w:color="auto"/>
        <w:left w:val="none" w:sz="0" w:space="0" w:color="auto"/>
        <w:bottom w:val="none" w:sz="0" w:space="0" w:color="auto"/>
        <w:right w:val="none" w:sz="0" w:space="0" w:color="auto"/>
      </w:divBdr>
    </w:div>
    <w:div w:id="2071539627">
      <w:marLeft w:val="0"/>
      <w:marRight w:val="0"/>
      <w:marTop w:val="10"/>
      <w:marBottom w:val="10"/>
      <w:divBdr>
        <w:top w:val="none" w:sz="0" w:space="0" w:color="auto"/>
        <w:left w:val="none" w:sz="0" w:space="0" w:color="auto"/>
        <w:bottom w:val="none" w:sz="0" w:space="0" w:color="auto"/>
        <w:right w:val="none" w:sz="0" w:space="0" w:color="auto"/>
      </w:divBdr>
    </w:div>
    <w:div w:id="2117406096">
      <w:marLeft w:val="0"/>
      <w:marRight w:val="0"/>
      <w:marTop w:val="10"/>
      <w:marBottom w:val="10"/>
      <w:divBdr>
        <w:top w:val="none" w:sz="0" w:space="0" w:color="auto"/>
        <w:left w:val="none" w:sz="0" w:space="0" w:color="auto"/>
        <w:bottom w:val="none" w:sz="0" w:space="0" w:color="auto"/>
        <w:right w:val="none" w:sz="0" w:space="0" w:color="auto"/>
      </w:divBdr>
    </w:div>
    <w:div w:id="2133741555">
      <w:marLeft w:val="0"/>
      <w:marRight w:val="0"/>
      <w:marTop w:val="10"/>
      <w:marBottom w:val="10"/>
      <w:divBdr>
        <w:top w:val="none" w:sz="0" w:space="0" w:color="auto"/>
        <w:left w:val="none" w:sz="0" w:space="0" w:color="auto"/>
        <w:bottom w:val="none" w:sz="0" w:space="0" w:color="auto"/>
        <w:right w:val="none" w:sz="0" w:space="0" w:color="auto"/>
      </w:divBdr>
    </w:div>
    <w:div w:id="21425706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2025-04-30T07:30:00Z</dcterms:created>
  <dcterms:modified xsi:type="dcterms:W3CDTF">2025-04-30T07:30:00Z</dcterms:modified>
</cp:coreProperties>
</file>