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3C9B" w14:textId="77777777" w:rsidR="00424F66" w:rsidRDefault="00424F66">
      <w:pPr>
        <w:spacing w:line="500" w:lineRule="atLeast"/>
        <w:jc w:val="center"/>
        <w:divId w:val="627467402"/>
        <w:rPr>
          <w:rFonts w:ascii="黑体" w:eastAsia="黑体" w:hAnsi="黑体"/>
          <w:sz w:val="36"/>
          <w:szCs w:val="36"/>
        </w:rPr>
      </w:pPr>
      <w:r>
        <w:rPr>
          <w:rFonts w:ascii="黑体" w:eastAsia="黑体" w:hAnsi="黑体" w:hint="eastAsia"/>
          <w:sz w:val="36"/>
          <w:szCs w:val="36"/>
        </w:rPr>
        <w:t>广东省广州市黄埔区人民法院</w:t>
      </w:r>
    </w:p>
    <w:p w14:paraId="48AFBEE1" w14:textId="77777777" w:rsidR="00424F66" w:rsidRDefault="00424F66">
      <w:pPr>
        <w:spacing w:line="500" w:lineRule="atLeast"/>
        <w:jc w:val="center"/>
        <w:divId w:val="7217594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3A9CE6" w14:textId="77777777" w:rsidR="00424F66" w:rsidRDefault="00424F66">
      <w:pPr>
        <w:spacing w:line="500" w:lineRule="atLeast"/>
        <w:jc w:val="right"/>
        <w:divId w:val="796337809"/>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700</w:t>
      </w:r>
      <w:r>
        <w:rPr>
          <w:rFonts w:hint="eastAsia"/>
          <w:sz w:val="30"/>
          <w:szCs w:val="30"/>
        </w:rPr>
        <w:t>号</w:t>
      </w:r>
    </w:p>
    <w:p w14:paraId="78A1F141" w14:textId="77777777" w:rsidR="00424F66" w:rsidRDefault="00424F66">
      <w:pPr>
        <w:spacing w:line="500" w:lineRule="atLeast"/>
        <w:ind w:firstLine="600"/>
        <w:divId w:val="712729705"/>
        <w:rPr>
          <w:rFonts w:hint="eastAsia"/>
          <w:sz w:val="30"/>
          <w:szCs w:val="30"/>
        </w:rPr>
      </w:pPr>
      <w:r>
        <w:rPr>
          <w:rFonts w:hint="eastAsia"/>
          <w:sz w:val="30"/>
          <w:szCs w:val="30"/>
        </w:rPr>
        <w:t>公诉机关广州市黄埔区人民检察院。</w:t>
      </w:r>
    </w:p>
    <w:p w14:paraId="77B13250" w14:textId="77777777" w:rsidR="00424F66" w:rsidRDefault="00424F66">
      <w:pPr>
        <w:spacing w:line="500" w:lineRule="atLeast"/>
        <w:ind w:firstLine="600"/>
        <w:divId w:val="809446598"/>
        <w:rPr>
          <w:rFonts w:hint="eastAsia"/>
          <w:sz w:val="30"/>
          <w:szCs w:val="30"/>
        </w:rPr>
      </w:pPr>
      <w:r>
        <w:rPr>
          <w:rFonts w:hint="eastAsia"/>
          <w:sz w:val="30"/>
          <w:szCs w:val="30"/>
        </w:rPr>
        <w:t>被告人李某，女，</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日出生，汉族，出生地湖南省长沙市，文化程度大学，住广州市越秀区。因本案于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日被取保候审。</w:t>
      </w:r>
    </w:p>
    <w:p w14:paraId="63E40FE3" w14:textId="77777777" w:rsidR="00424F66" w:rsidRDefault="00424F66">
      <w:pPr>
        <w:spacing w:line="500" w:lineRule="atLeast"/>
        <w:ind w:firstLine="600"/>
        <w:divId w:val="1335262804"/>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657</w:t>
      </w:r>
      <w:r>
        <w:rPr>
          <w:rFonts w:hint="eastAsia"/>
          <w:sz w:val="30"/>
          <w:szCs w:val="30"/>
        </w:rPr>
        <w:t>号起诉书指控被告人李某犯行贿罪，于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日向本院提起公诉。本院受理后，依法组成合议庭，适用普通程序，公开开庭审理了本案，广州市黄埔区人民检察院指派代理检察员黄慧苑出庭支持公诉，被告人李某到庭参加了诉讼。现已审理终结。</w:t>
      </w:r>
    </w:p>
    <w:p w14:paraId="3F4255CD" w14:textId="77777777" w:rsidR="00424F66" w:rsidRDefault="00424F66">
      <w:pPr>
        <w:spacing w:line="500" w:lineRule="atLeast"/>
        <w:ind w:firstLine="600"/>
        <w:divId w:val="361171874"/>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年，被告人李某在以广东</w:t>
      </w:r>
      <w:r>
        <w:rPr>
          <w:rFonts w:hint="eastAsia"/>
          <w:sz w:val="30"/>
          <w:szCs w:val="30"/>
        </w:rPr>
        <w:t>XX</w:t>
      </w:r>
      <w:r>
        <w:rPr>
          <w:rFonts w:hint="eastAsia"/>
          <w:sz w:val="30"/>
          <w:szCs w:val="30"/>
        </w:rPr>
        <w:t>有限公司名义销售中成药、西药等药品过程中，为达到排挤竞争对手的目的及谋取其他不正当利益，先后分三次在本市天河区聚景酒家内，送予广州市黄埔区中医医院（以下简称黄埔区中医院）分管药剂工作的副院长刘某（另案处理）“好处费”共计</w:t>
      </w:r>
      <w:r>
        <w:rPr>
          <w:rFonts w:hint="eastAsia"/>
          <w:sz w:val="30"/>
          <w:szCs w:val="30"/>
        </w:rPr>
        <w:t>20</w:t>
      </w:r>
      <w:r>
        <w:rPr>
          <w:rFonts w:hint="eastAsia"/>
          <w:sz w:val="30"/>
          <w:szCs w:val="30"/>
        </w:rPr>
        <w:t>万元。</w:t>
      </w:r>
    </w:p>
    <w:p w14:paraId="6EE2673F" w14:textId="77777777" w:rsidR="00424F66" w:rsidRDefault="00424F66">
      <w:pPr>
        <w:spacing w:line="500" w:lineRule="atLeast"/>
        <w:ind w:firstLine="600"/>
        <w:divId w:val="1259100356"/>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日，被告人李某向该院反贪污贿赂局投案自首。</w:t>
      </w:r>
    </w:p>
    <w:p w14:paraId="7E9FCA8D" w14:textId="77777777" w:rsidR="00424F66" w:rsidRDefault="00424F66">
      <w:pPr>
        <w:spacing w:line="500" w:lineRule="atLeast"/>
        <w:ind w:firstLine="600"/>
        <w:divId w:val="1862820416"/>
        <w:rPr>
          <w:rFonts w:hint="eastAsia"/>
          <w:sz w:val="30"/>
          <w:szCs w:val="30"/>
        </w:rPr>
      </w:pPr>
      <w:r>
        <w:rPr>
          <w:rFonts w:hint="eastAsia"/>
          <w:sz w:val="30"/>
          <w:szCs w:val="30"/>
        </w:rPr>
        <w:t>对上述指控，公诉机关当庭列举并出示了户籍资料、企业法人营业执照等书证，宣读了证人刘某的证言及被告人李某的供述等证据证实。据此认为，被告人的行为已触犯《中华人民共和国刑法》第三百八十九条第一款、第三百九十条第一款之规定，构成行贿罪，特提请本院判处。</w:t>
      </w:r>
    </w:p>
    <w:p w14:paraId="532A8E5D" w14:textId="77777777" w:rsidR="00424F66" w:rsidRDefault="00424F66">
      <w:pPr>
        <w:spacing w:line="500" w:lineRule="atLeast"/>
        <w:ind w:firstLine="600"/>
        <w:divId w:val="1277757040"/>
        <w:rPr>
          <w:rFonts w:hint="eastAsia"/>
          <w:sz w:val="30"/>
          <w:szCs w:val="30"/>
        </w:rPr>
      </w:pPr>
      <w:r>
        <w:rPr>
          <w:rFonts w:hint="eastAsia"/>
          <w:sz w:val="30"/>
          <w:szCs w:val="30"/>
        </w:rPr>
        <w:lastRenderedPageBreak/>
        <w:t>被告人李某对起诉书指控的犯罪事实与罪名均无异议，其认为自己具有自首情节，希望法庭对其从轻处罚并免予刑事处罚。</w:t>
      </w:r>
    </w:p>
    <w:p w14:paraId="22A46B77" w14:textId="77777777" w:rsidR="00424F66" w:rsidRDefault="00424F66">
      <w:pPr>
        <w:spacing w:line="500" w:lineRule="atLeast"/>
        <w:ind w:firstLine="600"/>
        <w:divId w:val="192689294"/>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年，被告人李某在以广东</w:t>
      </w:r>
      <w:r>
        <w:rPr>
          <w:rFonts w:hint="eastAsia"/>
          <w:sz w:val="30"/>
          <w:szCs w:val="30"/>
        </w:rPr>
        <w:t>XX</w:t>
      </w:r>
      <w:r>
        <w:rPr>
          <w:rFonts w:hint="eastAsia"/>
          <w:sz w:val="30"/>
          <w:szCs w:val="30"/>
        </w:rPr>
        <w:t>有限公司名义销售中成药、西药等药品过程中，为达到排挤竞争对手的目的及谋取其他不正当利益，先后三次在本市天河区聚景酒家内，送予时任黄埔区中医院副院长刘某（另案处理）“好处费”共计</w:t>
      </w:r>
      <w:r>
        <w:rPr>
          <w:rFonts w:hint="eastAsia"/>
          <w:sz w:val="30"/>
          <w:szCs w:val="30"/>
        </w:rPr>
        <w:t>20</w:t>
      </w:r>
      <w:r>
        <w:rPr>
          <w:rFonts w:hint="eastAsia"/>
          <w:sz w:val="30"/>
          <w:szCs w:val="30"/>
        </w:rPr>
        <w:t>万元。</w:t>
      </w:r>
    </w:p>
    <w:p w14:paraId="18BB7A5E" w14:textId="77777777" w:rsidR="00424F66" w:rsidRDefault="00424F66">
      <w:pPr>
        <w:spacing w:line="500" w:lineRule="atLeast"/>
        <w:ind w:firstLine="600"/>
        <w:divId w:val="82204219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日，被告人李某向广州市黄埔区人民检察院反贪污贿赂局投案自首。本院审理期间，被告人李某退缴违法所得</w:t>
      </w:r>
      <w:r>
        <w:rPr>
          <w:rFonts w:hint="eastAsia"/>
          <w:sz w:val="30"/>
          <w:szCs w:val="30"/>
        </w:rPr>
        <w:t>7</w:t>
      </w:r>
      <w:r>
        <w:rPr>
          <w:rFonts w:hint="eastAsia"/>
          <w:sz w:val="30"/>
          <w:szCs w:val="30"/>
        </w:rPr>
        <w:t>万元。</w:t>
      </w:r>
    </w:p>
    <w:p w14:paraId="6B521C39" w14:textId="77777777" w:rsidR="00424F66" w:rsidRDefault="00424F66">
      <w:pPr>
        <w:spacing w:line="500" w:lineRule="atLeast"/>
        <w:ind w:firstLine="600"/>
        <w:divId w:val="1798912369"/>
        <w:rPr>
          <w:rFonts w:hint="eastAsia"/>
          <w:sz w:val="30"/>
          <w:szCs w:val="30"/>
        </w:rPr>
      </w:pPr>
      <w:r>
        <w:rPr>
          <w:rFonts w:hint="eastAsia"/>
          <w:sz w:val="30"/>
          <w:szCs w:val="30"/>
        </w:rPr>
        <w:t>上述事实，有下列经过当庭举证、质证的证据所证实，本院予以确认：</w:t>
      </w:r>
    </w:p>
    <w:p w14:paraId="481199C3" w14:textId="77777777" w:rsidR="00424F66" w:rsidRDefault="00424F66">
      <w:pPr>
        <w:spacing w:line="500" w:lineRule="atLeast"/>
        <w:ind w:firstLine="600"/>
        <w:divId w:val="1131511692"/>
        <w:rPr>
          <w:rFonts w:hint="eastAsia"/>
          <w:sz w:val="30"/>
          <w:szCs w:val="30"/>
        </w:rPr>
      </w:pPr>
      <w:r>
        <w:rPr>
          <w:rFonts w:hint="eastAsia"/>
          <w:sz w:val="30"/>
          <w:szCs w:val="30"/>
        </w:rPr>
        <w:t>1</w:t>
      </w:r>
      <w:r>
        <w:rPr>
          <w:rFonts w:hint="eastAsia"/>
          <w:sz w:val="30"/>
          <w:szCs w:val="30"/>
        </w:rPr>
        <w:t>、书证，其中户籍资料证实：被告人李某的基本身份情况。</w:t>
      </w:r>
    </w:p>
    <w:p w14:paraId="6644ACC6" w14:textId="77777777" w:rsidR="00424F66" w:rsidRDefault="00424F66">
      <w:pPr>
        <w:spacing w:line="500" w:lineRule="atLeast"/>
        <w:ind w:firstLine="600"/>
        <w:divId w:val="1381006460"/>
        <w:rPr>
          <w:rFonts w:hint="eastAsia"/>
          <w:sz w:val="30"/>
          <w:szCs w:val="30"/>
        </w:rPr>
      </w:pPr>
      <w:r>
        <w:rPr>
          <w:rFonts w:hint="eastAsia"/>
          <w:sz w:val="30"/>
          <w:szCs w:val="30"/>
        </w:rPr>
        <w:t>广东</w:t>
      </w:r>
      <w:r>
        <w:rPr>
          <w:rFonts w:hint="eastAsia"/>
          <w:sz w:val="30"/>
          <w:szCs w:val="30"/>
        </w:rPr>
        <w:t>XX</w:t>
      </w:r>
      <w:r>
        <w:rPr>
          <w:rFonts w:hint="eastAsia"/>
          <w:sz w:val="30"/>
          <w:szCs w:val="30"/>
        </w:rPr>
        <w:t>有限公司《营业执照》证实：该公司是有限责任公司，主要经营药品、医疗器械等。</w:t>
      </w:r>
    </w:p>
    <w:p w14:paraId="73A50716" w14:textId="77777777" w:rsidR="00424F66" w:rsidRDefault="00424F66">
      <w:pPr>
        <w:spacing w:line="500" w:lineRule="atLeast"/>
        <w:ind w:firstLine="600"/>
        <w:divId w:val="1027021247"/>
        <w:rPr>
          <w:rFonts w:hint="eastAsia"/>
          <w:sz w:val="30"/>
          <w:szCs w:val="30"/>
        </w:rPr>
      </w:pPr>
      <w:r>
        <w:rPr>
          <w:rFonts w:hint="eastAsia"/>
          <w:sz w:val="30"/>
          <w:szCs w:val="30"/>
        </w:rPr>
        <w:t>《关于郝建军等同志任职的通知》、《聘书》等证实：证人刘某从</w:t>
      </w:r>
      <w:r>
        <w:rPr>
          <w:rFonts w:hint="eastAsia"/>
          <w:sz w:val="30"/>
          <w:szCs w:val="30"/>
        </w:rPr>
        <w:t>1994</w:t>
      </w:r>
      <w:r>
        <w:rPr>
          <w:rFonts w:hint="eastAsia"/>
          <w:sz w:val="30"/>
          <w:szCs w:val="30"/>
        </w:rPr>
        <w:t>年</w:t>
      </w:r>
      <w:r>
        <w:rPr>
          <w:rFonts w:hint="eastAsia"/>
          <w:sz w:val="30"/>
          <w:szCs w:val="30"/>
        </w:rPr>
        <w:t>1</w:t>
      </w:r>
      <w:r>
        <w:rPr>
          <w:rFonts w:hint="eastAsia"/>
          <w:sz w:val="30"/>
          <w:szCs w:val="30"/>
        </w:rPr>
        <w:t>月开始担任黄埔区中医院副院长。</w:t>
      </w:r>
    </w:p>
    <w:p w14:paraId="1D0DCB0F" w14:textId="77777777" w:rsidR="00424F66" w:rsidRDefault="00424F66">
      <w:pPr>
        <w:spacing w:line="500" w:lineRule="atLeast"/>
        <w:ind w:firstLine="600"/>
        <w:divId w:val="1195121669"/>
        <w:rPr>
          <w:rFonts w:hint="eastAsia"/>
          <w:sz w:val="30"/>
          <w:szCs w:val="30"/>
        </w:rPr>
      </w:pPr>
      <w:r>
        <w:rPr>
          <w:rFonts w:hint="eastAsia"/>
          <w:sz w:val="30"/>
          <w:szCs w:val="30"/>
        </w:rPr>
        <w:t>黄埔区中医院提供的付广东</w:t>
      </w:r>
      <w:r>
        <w:rPr>
          <w:rFonts w:hint="eastAsia"/>
          <w:sz w:val="30"/>
          <w:szCs w:val="30"/>
        </w:rPr>
        <w:t>XX</w:t>
      </w:r>
      <w:r>
        <w:rPr>
          <w:rFonts w:hint="eastAsia"/>
          <w:sz w:val="30"/>
          <w:szCs w:val="30"/>
        </w:rPr>
        <w:t>有限公司药款清单、《广州市医疗机构药品集中招标（议价）采购（</w:t>
      </w:r>
      <w:r>
        <w:rPr>
          <w:rFonts w:hint="eastAsia"/>
          <w:sz w:val="30"/>
          <w:szCs w:val="30"/>
        </w:rPr>
        <w:t>GZYPZB-2002-01</w:t>
      </w:r>
      <w:r>
        <w:rPr>
          <w:rFonts w:hint="eastAsia"/>
          <w:sz w:val="30"/>
          <w:szCs w:val="30"/>
        </w:rPr>
        <w:t>／</w:t>
      </w:r>
      <w:r>
        <w:rPr>
          <w:rFonts w:hint="eastAsia"/>
          <w:sz w:val="30"/>
          <w:szCs w:val="30"/>
        </w:rPr>
        <w:t>02</w:t>
      </w:r>
      <w:r>
        <w:rPr>
          <w:rFonts w:hint="eastAsia"/>
          <w:sz w:val="30"/>
          <w:szCs w:val="30"/>
        </w:rPr>
        <w:t>）》药品购销合同等证实：黄埔区中医院与广东</w:t>
      </w:r>
      <w:r>
        <w:rPr>
          <w:rFonts w:hint="eastAsia"/>
          <w:sz w:val="30"/>
          <w:szCs w:val="30"/>
        </w:rPr>
        <w:t>XX</w:t>
      </w:r>
      <w:r>
        <w:rPr>
          <w:rFonts w:hint="eastAsia"/>
          <w:sz w:val="30"/>
          <w:szCs w:val="30"/>
        </w:rPr>
        <w:t>有限公司之间的业务往来情况。</w:t>
      </w:r>
    </w:p>
    <w:p w14:paraId="3533BFDD" w14:textId="77777777" w:rsidR="00424F66" w:rsidRDefault="00424F66">
      <w:pPr>
        <w:spacing w:line="500" w:lineRule="atLeast"/>
        <w:ind w:firstLine="600"/>
        <w:divId w:val="1812676721"/>
        <w:rPr>
          <w:rFonts w:hint="eastAsia"/>
          <w:sz w:val="30"/>
          <w:szCs w:val="30"/>
        </w:rPr>
      </w:pPr>
      <w:r>
        <w:rPr>
          <w:rFonts w:hint="eastAsia"/>
          <w:sz w:val="30"/>
          <w:szCs w:val="30"/>
        </w:rPr>
        <w:t>破案报告证实：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日，被告人李某向广州市黄埔区人民检察院反贪污贿赂局投案自首。次日，该院对被告人李某涉嫌行贿一案立案侦查。</w:t>
      </w:r>
    </w:p>
    <w:p w14:paraId="1D544AB8" w14:textId="77777777" w:rsidR="00424F66" w:rsidRDefault="00424F66">
      <w:pPr>
        <w:spacing w:line="500" w:lineRule="atLeast"/>
        <w:ind w:firstLine="600"/>
        <w:divId w:val="1478449732"/>
        <w:rPr>
          <w:rFonts w:hint="eastAsia"/>
          <w:sz w:val="30"/>
          <w:szCs w:val="30"/>
        </w:rPr>
      </w:pPr>
      <w:r>
        <w:rPr>
          <w:rFonts w:hint="eastAsia"/>
          <w:sz w:val="30"/>
          <w:szCs w:val="30"/>
        </w:rPr>
        <w:t>广东省人民法院案款收据证实：被告人李某于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日向本院退缴了非法所得</w:t>
      </w:r>
      <w:r>
        <w:rPr>
          <w:rFonts w:hint="eastAsia"/>
          <w:sz w:val="30"/>
          <w:szCs w:val="30"/>
        </w:rPr>
        <w:t>7</w:t>
      </w:r>
      <w:r>
        <w:rPr>
          <w:rFonts w:hint="eastAsia"/>
          <w:sz w:val="30"/>
          <w:szCs w:val="30"/>
        </w:rPr>
        <w:t>万元。</w:t>
      </w:r>
    </w:p>
    <w:p w14:paraId="45C3289F" w14:textId="77777777" w:rsidR="00424F66" w:rsidRDefault="00424F66">
      <w:pPr>
        <w:spacing w:line="500" w:lineRule="atLeast"/>
        <w:ind w:firstLine="600"/>
        <w:divId w:val="276378898"/>
        <w:rPr>
          <w:rFonts w:hint="eastAsia"/>
          <w:sz w:val="30"/>
          <w:szCs w:val="30"/>
        </w:rPr>
      </w:pPr>
      <w:r>
        <w:rPr>
          <w:rFonts w:hint="eastAsia"/>
          <w:sz w:val="30"/>
          <w:szCs w:val="30"/>
        </w:rPr>
        <w:t>2</w:t>
      </w:r>
      <w:r>
        <w:rPr>
          <w:rFonts w:hint="eastAsia"/>
          <w:sz w:val="30"/>
          <w:szCs w:val="30"/>
        </w:rPr>
        <w:t>、证人刘某的证言证实：</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年期间，其先后</w:t>
      </w:r>
      <w:r>
        <w:rPr>
          <w:rFonts w:hint="eastAsia"/>
          <w:sz w:val="30"/>
          <w:szCs w:val="30"/>
        </w:rPr>
        <w:t>3</w:t>
      </w:r>
      <w:r>
        <w:rPr>
          <w:rFonts w:hint="eastAsia"/>
          <w:sz w:val="30"/>
          <w:szCs w:val="30"/>
        </w:rPr>
        <w:t>次收受</w:t>
      </w:r>
      <w:r>
        <w:rPr>
          <w:rFonts w:hint="eastAsia"/>
          <w:sz w:val="30"/>
          <w:szCs w:val="30"/>
        </w:rPr>
        <w:t>XX</w:t>
      </w:r>
      <w:r>
        <w:rPr>
          <w:rFonts w:hint="eastAsia"/>
          <w:sz w:val="30"/>
          <w:szCs w:val="30"/>
        </w:rPr>
        <w:t>公司李某送的好处费共计现金人民币</w:t>
      </w:r>
      <w:r>
        <w:rPr>
          <w:rFonts w:hint="eastAsia"/>
          <w:sz w:val="30"/>
          <w:szCs w:val="30"/>
        </w:rPr>
        <w:t>20</w:t>
      </w:r>
      <w:r>
        <w:rPr>
          <w:rFonts w:hint="eastAsia"/>
          <w:sz w:val="30"/>
          <w:szCs w:val="30"/>
        </w:rPr>
        <w:t>万元。具体情况如下：</w:t>
      </w:r>
      <w:r>
        <w:rPr>
          <w:rFonts w:hint="eastAsia"/>
          <w:sz w:val="30"/>
          <w:szCs w:val="30"/>
        </w:rPr>
        <w:t>1</w:t>
      </w:r>
      <w:r>
        <w:rPr>
          <w:rFonts w:hint="eastAsia"/>
          <w:sz w:val="30"/>
          <w:szCs w:val="30"/>
        </w:rPr>
        <w:t>、</w:t>
      </w:r>
      <w:r>
        <w:rPr>
          <w:rFonts w:hint="eastAsia"/>
          <w:sz w:val="30"/>
          <w:szCs w:val="30"/>
        </w:rPr>
        <w:t>2005</w:t>
      </w:r>
      <w:r>
        <w:rPr>
          <w:rFonts w:hint="eastAsia"/>
          <w:sz w:val="30"/>
          <w:szCs w:val="30"/>
        </w:rPr>
        <w:t>年年中的一天，李某请其在天河区聚景酒家吃饭。吃饭期间，李某给了其现金</w:t>
      </w:r>
      <w:r>
        <w:rPr>
          <w:rFonts w:hint="eastAsia"/>
          <w:sz w:val="30"/>
          <w:szCs w:val="30"/>
        </w:rPr>
        <w:t>6</w:t>
      </w:r>
      <w:r>
        <w:rPr>
          <w:rFonts w:hint="eastAsia"/>
          <w:sz w:val="30"/>
          <w:szCs w:val="30"/>
        </w:rPr>
        <w:t>万元。</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月份的一天，李某又约其到天河区聚景酒家吃饭，席间给了其现金</w:t>
      </w:r>
      <w:r>
        <w:rPr>
          <w:rFonts w:hint="eastAsia"/>
          <w:sz w:val="30"/>
          <w:szCs w:val="30"/>
        </w:rPr>
        <w:t>7</w:t>
      </w:r>
      <w:r>
        <w:rPr>
          <w:rFonts w:hint="eastAsia"/>
          <w:sz w:val="30"/>
          <w:szCs w:val="30"/>
        </w:rPr>
        <w:t>万元。</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月份的一天，还是在天河区聚景酒家，李某给了其现金</w:t>
      </w:r>
      <w:r>
        <w:rPr>
          <w:rFonts w:hint="eastAsia"/>
          <w:sz w:val="30"/>
          <w:szCs w:val="30"/>
        </w:rPr>
        <w:t>7</w:t>
      </w:r>
      <w:r>
        <w:rPr>
          <w:rFonts w:hint="eastAsia"/>
          <w:sz w:val="30"/>
          <w:szCs w:val="30"/>
        </w:rPr>
        <w:t>万元。李某为了维系和中医院长期业务关系，同时感谢其平时对她业务关照，所以才送好处费给其。</w:t>
      </w:r>
    </w:p>
    <w:p w14:paraId="6AFA22F1" w14:textId="77777777" w:rsidR="00424F66" w:rsidRDefault="00424F66">
      <w:pPr>
        <w:spacing w:line="500" w:lineRule="atLeast"/>
        <w:ind w:firstLine="600"/>
        <w:divId w:val="2128892986"/>
        <w:rPr>
          <w:rFonts w:hint="eastAsia"/>
          <w:sz w:val="30"/>
          <w:szCs w:val="30"/>
        </w:rPr>
      </w:pPr>
      <w:r>
        <w:rPr>
          <w:rFonts w:hint="eastAsia"/>
          <w:sz w:val="30"/>
          <w:szCs w:val="30"/>
        </w:rPr>
        <w:t>3</w:t>
      </w:r>
      <w:r>
        <w:rPr>
          <w:rFonts w:hint="eastAsia"/>
          <w:sz w:val="30"/>
          <w:szCs w:val="30"/>
        </w:rPr>
        <w:t>、被告人李某的供述证实：</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年，其在担任</w:t>
      </w:r>
      <w:r>
        <w:rPr>
          <w:rFonts w:hint="eastAsia"/>
          <w:sz w:val="30"/>
          <w:szCs w:val="30"/>
        </w:rPr>
        <w:t>XX</w:t>
      </w:r>
      <w:r>
        <w:rPr>
          <w:rFonts w:hint="eastAsia"/>
          <w:sz w:val="30"/>
          <w:szCs w:val="30"/>
        </w:rPr>
        <w:t>公司董事长期间，为了向医院推销药剂，曾先后</w:t>
      </w:r>
      <w:r>
        <w:rPr>
          <w:rFonts w:hint="eastAsia"/>
          <w:sz w:val="30"/>
          <w:szCs w:val="30"/>
        </w:rPr>
        <w:t>3</w:t>
      </w:r>
      <w:r>
        <w:rPr>
          <w:rFonts w:hint="eastAsia"/>
          <w:sz w:val="30"/>
          <w:szCs w:val="30"/>
        </w:rPr>
        <w:t>次送给黄埔区中医院副院长刘某好处费共计现金人民币</w:t>
      </w:r>
      <w:r>
        <w:rPr>
          <w:rFonts w:hint="eastAsia"/>
          <w:sz w:val="30"/>
          <w:szCs w:val="30"/>
        </w:rPr>
        <w:t>20</w:t>
      </w:r>
      <w:r>
        <w:rPr>
          <w:rFonts w:hint="eastAsia"/>
          <w:sz w:val="30"/>
          <w:szCs w:val="30"/>
        </w:rPr>
        <w:t>万元。具体情况如下：第一次是在</w:t>
      </w:r>
      <w:r>
        <w:rPr>
          <w:rFonts w:hint="eastAsia"/>
          <w:sz w:val="30"/>
          <w:szCs w:val="30"/>
        </w:rPr>
        <w:t>2005</w:t>
      </w:r>
      <w:r>
        <w:rPr>
          <w:rFonts w:hint="eastAsia"/>
          <w:sz w:val="30"/>
          <w:szCs w:val="30"/>
        </w:rPr>
        <w:t>年年中的一天，其在聚景酒家给了刘某现金</w:t>
      </w:r>
      <w:r>
        <w:rPr>
          <w:rFonts w:hint="eastAsia"/>
          <w:sz w:val="30"/>
          <w:szCs w:val="30"/>
        </w:rPr>
        <w:t>6</w:t>
      </w:r>
      <w:r>
        <w:rPr>
          <w:rFonts w:hint="eastAsia"/>
          <w:sz w:val="30"/>
          <w:szCs w:val="30"/>
        </w:rPr>
        <w:t>万元。第二次是</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月份的一天，其在聚景酒家给了刘某现金</w:t>
      </w:r>
      <w:r>
        <w:rPr>
          <w:rFonts w:hint="eastAsia"/>
          <w:sz w:val="30"/>
          <w:szCs w:val="30"/>
        </w:rPr>
        <w:t>7</w:t>
      </w:r>
      <w:r>
        <w:rPr>
          <w:rFonts w:hint="eastAsia"/>
          <w:sz w:val="30"/>
          <w:szCs w:val="30"/>
        </w:rPr>
        <w:t>万元。第三次是在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月份的一天，其在聚景酒家给了刘某现金</w:t>
      </w:r>
      <w:r>
        <w:rPr>
          <w:rFonts w:hint="eastAsia"/>
          <w:sz w:val="30"/>
          <w:szCs w:val="30"/>
        </w:rPr>
        <w:t>7</w:t>
      </w:r>
      <w:r>
        <w:rPr>
          <w:rFonts w:hint="eastAsia"/>
          <w:sz w:val="30"/>
          <w:szCs w:val="30"/>
        </w:rPr>
        <w:t>万元。刘某是黄埔区中医院的副院长，主管医院药剂业务，对药品采购、款项支付具有一定决定权，其送好处费给他希望得到他的关照。</w:t>
      </w:r>
    </w:p>
    <w:p w14:paraId="191B66D2" w14:textId="77777777" w:rsidR="00424F66" w:rsidRDefault="00424F66">
      <w:pPr>
        <w:spacing w:line="500" w:lineRule="atLeast"/>
        <w:ind w:firstLine="600"/>
        <w:divId w:val="1751541028"/>
        <w:rPr>
          <w:rFonts w:hint="eastAsia"/>
          <w:sz w:val="30"/>
          <w:szCs w:val="30"/>
        </w:rPr>
      </w:pPr>
      <w:r>
        <w:rPr>
          <w:rFonts w:hint="eastAsia"/>
          <w:sz w:val="30"/>
          <w:szCs w:val="30"/>
        </w:rPr>
        <w:t>本院认为，根据本院查明的事实和认定的证据，应确认广州市黄埔区人民检察院指控被告人李某的犯罪事实成立。被告人李某为谋取不正当利益给予国家工作人员以财物，其行为已触犯刑律，构成行贿罪，且数额达到</w:t>
      </w:r>
      <w:r>
        <w:rPr>
          <w:rFonts w:hint="eastAsia"/>
          <w:sz w:val="30"/>
          <w:szCs w:val="30"/>
        </w:rPr>
        <w:t>20</w:t>
      </w:r>
      <w:r>
        <w:rPr>
          <w:rFonts w:hint="eastAsia"/>
          <w:sz w:val="30"/>
          <w:szCs w:val="30"/>
        </w:rPr>
        <w:t>万元，属情节严重，应处五年以上十年以下有期徒刑或者拘役。被告人李某在司法机关尚未对其采取强制措施时即向检察机关投案并如实供述了自己的罪行，属自首，依法可以从轻或者减轻处罚；同时其主动退缴了非法所得，可以酌情从轻处罚。根据其悔罪表现，认为其没有再犯罪的危险及宣告缓刑对其所居住社区没有重大不良影响，决定对其减轻处罚并适用缓刑。关于被告人提出的其具有自首情节的辩解意见，经查，与事实相符，本院予以采纳；提出的对其免予刑事处罚的量刑意见，因被告人行贿数额较大、次数较多，不属犯罪情节轻微，不宜免予刑事处罚，对该量刑意见不予采纳。</w:t>
      </w:r>
    </w:p>
    <w:p w14:paraId="4B445616" w14:textId="77777777" w:rsidR="00424F66" w:rsidRDefault="00424F66">
      <w:pPr>
        <w:spacing w:line="500" w:lineRule="atLeast"/>
        <w:ind w:firstLine="600"/>
        <w:divId w:val="815148053"/>
        <w:rPr>
          <w:rFonts w:hint="eastAsia"/>
          <w:sz w:val="30"/>
          <w:szCs w:val="30"/>
        </w:rPr>
      </w:pPr>
      <w:r>
        <w:rPr>
          <w:rFonts w:hint="eastAsia"/>
          <w:sz w:val="30"/>
          <w:szCs w:val="30"/>
        </w:rPr>
        <w:t>综上所述，依照《中华人民共和国刑法》第三百八十九条第一款、第三百九十条、第六十七条、第七十二条、第七十三条第二、三款、第六十一条、第六十四条、《最高人民法院、最高人民检察院关于办理行贿刑事案件具体应用法律若干问题的解释》第二条、第十一条之规定，判决如下：</w:t>
      </w:r>
    </w:p>
    <w:p w14:paraId="17A774FE" w14:textId="77777777" w:rsidR="00424F66" w:rsidRDefault="00424F66">
      <w:pPr>
        <w:spacing w:line="500" w:lineRule="atLeast"/>
        <w:ind w:firstLine="600"/>
        <w:divId w:val="723454417"/>
        <w:rPr>
          <w:rFonts w:hint="eastAsia"/>
          <w:sz w:val="30"/>
          <w:szCs w:val="30"/>
        </w:rPr>
      </w:pPr>
      <w:r>
        <w:rPr>
          <w:rFonts w:hint="eastAsia"/>
          <w:sz w:val="30"/>
          <w:szCs w:val="30"/>
        </w:rPr>
        <w:t>一、被告人李某犯行贿罪，判处有期徒刑一年八个月，缓刑二年六个月（缓刑考验期从判决确定之日起计算）。</w:t>
      </w:r>
    </w:p>
    <w:p w14:paraId="0E3FF670" w14:textId="77777777" w:rsidR="00424F66" w:rsidRDefault="00424F66">
      <w:pPr>
        <w:spacing w:line="500" w:lineRule="atLeast"/>
        <w:ind w:firstLine="600"/>
        <w:divId w:val="548539533"/>
        <w:rPr>
          <w:rFonts w:hint="eastAsia"/>
          <w:sz w:val="30"/>
          <w:szCs w:val="30"/>
        </w:rPr>
      </w:pPr>
      <w:r>
        <w:rPr>
          <w:rFonts w:hint="eastAsia"/>
          <w:sz w:val="30"/>
          <w:szCs w:val="30"/>
        </w:rPr>
        <w:t>二、退缴的非法所得七万元予以没收，上缴国库。</w:t>
      </w:r>
    </w:p>
    <w:p w14:paraId="46DDE913" w14:textId="77777777" w:rsidR="00424F66" w:rsidRDefault="00424F66">
      <w:pPr>
        <w:spacing w:line="500" w:lineRule="atLeast"/>
        <w:ind w:firstLine="600"/>
        <w:divId w:val="41296870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A435532" w14:textId="77777777" w:rsidR="00424F66" w:rsidRDefault="00424F66">
      <w:pPr>
        <w:spacing w:line="500" w:lineRule="atLeast"/>
        <w:jc w:val="right"/>
        <w:divId w:val="661543132"/>
        <w:rPr>
          <w:rFonts w:hint="eastAsia"/>
          <w:sz w:val="30"/>
          <w:szCs w:val="30"/>
        </w:rPr>
      </w:pPr>
      <w:r>
        <w:rPr>
          <w:rFonts w:hint="eastAsia"/>
          <w:sz w:val="30"/>
          <w:szCs w:val="30"/>
        </w:rPr>
        <w:t>审　判　长　　郝芬梅</w:t>
      </w:r>
    </w:p>
    <w:p w14:paraId="14282A18" w14:textId="77777777" w:rsidR="00424F66" w:rsidRDefault="00424F66">
      <w:pPr>
        <w:spacing w:line="500" w:lineRule="atLeast"/>
        <w:jc w:val="right"/>
        <w:divId w:val="2141679834"/>
        <w:rPr>
          <w:rFonts w:hint="eastAsia"/>
          <w:sz w:val="30"/>
          <w:szCs w:val="30"/>
        </w:rPr>
      </w:pPr>
      <w:r>
        <w:rPr>
          <w:rFonts w:hint="eastAsia"/>
          <w:sz w:val="30"/>
          <w:szCs w:val="30"/>
        </w:rPr>
        <w:t>代理审判员　　姜莉莎</w:t>
      </w:r>
    </w:p>
    <w:p w14:paraId="63E3A6C5" w14:textId="77777777" w:rsidR="00424F66" w:rsidRDefault="00424F66">
      <w:pPr>
        <w:spacing w:line="500" w:lineRule="atLeast"/>
        <w:jc w:val="right"/>
        <w:divId w:val="2023507714"/>
        <w:rPr>
          <w:rFonts w:hint="eastAsia"/>
          <w:sz w:val="30"/>
          <w:szCs w:val="30"/>
        </w:rPr>
      </w:pPr>
      <w:r>
        <w:rPr>
          <w:rFonts w:hint="eastAsia"/>
          <w:sz w:val="30"/>
          <w:szCs w:val="30"/>
        </w:rPr>
        <w:t>人民陪审员　　张小梅</w:t>
      </w:r>
    </w:p>
    <w:p w14:paraId="2F81BB6B" w14:textId="77777777" w:rsidR="00424F66" w:rsidRDefault="00424F66">
      <w:pPr>
        <w:spacing w:line="500" w:lineRule="atLeast"/>
        <w:jc w:val="right"/>
        <w:divId w:val="902452880"/>
        <w:rPr>
          <w:rFonts w:hint="eastAsia"/>
          <w:sz w:val="30"/>
          <w:szCs w:val="30"/>
        </w:rPr>
      </w:pPr>
      <w:r>
        <w:rPr>
          <w:rFonts w:hint="eastAsia"/>
          <w:sz w:val="30"/>
          <w:szCs w:val="30"/>
        </w:rPr>
        <w:t>二〇一四年十二月十七日</w:t>
      </w:r>
    </w:p>
    <w:p w14:paraId="1EFFC846" w14:textId="77777777" w:rsidR="00424F66" w:rsidRDefault="00424F66">
      <w:pPr>
        <w:spacing w:line="500" w:lineRule="atLeast"/>
        <w:jc w:val="right"/>
        <w:divId w:val="2143763544"/>
        <w:rPr>
          <w:rFonts w:hint="eastAsia"/>
          <w:sz w:val="30"/>
          <w:szCs w:val="30"/>
        </w:rPr>
      </w:pPr>
      <w:r>
        <w:rPr>
          <w:rFonts w:hint="eastAsia"/>
          <w:sz w:val="30"/>
          <w:szCs w:val="30"/>
        </w:rPr>
        <w:t>书　记　员　　张吉静</w:t>
      </w:r>
    </w:p>
    <w:p w14:paraId="55B2D515" w14:textId="77777777" w:rsidR="00424F66" w:rsidRDefault="00424F66">
      <w:pPr>
        <w:spacing w:line="500" w:lineRule="atLeast"/>
        <w:ind w:firstLine="600"/>
        <w:divId w:val="412817682"/>
        <w:rPr>
          <w:rFonts w:hint="eastAsia"/>
          <w:sz w:val="30"/>
          <w:szCs w:val="30"/>
        </w:rPr>
      </w:pPr>
      <w:r>
        <w:rPr>
          <w:rFonts w:hint="eastAsia"/>
          <w:sz w:val="30"/>
          <w:szCs w:val="30"/>
        </w:rPr>
        <w:t>附：本裁判的主要法律依据</w:t>
      </w:r>
    </w:p>
    <w:p w14:paraId="48A5748C" w14:textId="77777777" w:rsidR="00424F66" w:rsidRDefault="00424F66">
      <w:pPr>
        <w:spacing w:line="500" w:lineRule="atLeast"/>
        <w:ind w:firstLine="600"/>
        <w:divId w:val="1545830164"/>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0E750A9C" w14:textId="77777777" w:rsidR="00424F66" w:rsidRDefault="00424F66">
      <w:pPr>
        <w:spacing w:line="500" w:lineRule="atLeast"/>
        <w:ind w:firstLine="600"/>
        <w:divId w:val="14331680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B24BDCA" w14:textId="77777777" w:rsidR="00424F66" w:rsidRDefault="00424F66">
      <w:pPr>
        <w:spacing w:line="500" w:lineRule="atLeast"/>
        <w:ind w:firstLine="600"/>
        <w:divId w:val="7427221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B91D44A" w14:textId="77777777" w:rsidR="00424F66" w:rsidRDefault="00424F66">
      <w:pPr>
        <w:spacing w:line="500" w:lineRule="atLeast"/>
        <w:ind w:firstLine="600"/>
        <w:divId w:val="5785618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89CF8E" w14:textId="77777777" w:rsidR="00424F66" w:rsidRDefault="00424F66">
      <w:pPr>
        <w:spacing w:line="500" w:lineRule="atLeast"/>
        <w:ind w:firstLine="600"/>
        <w:divId w:val="1358308688"/>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65EC6F06" w14:textId="77777777" w:rsidR="00424F66" w:rsidRDefault="00424F66">
      <w:pPr>
        <w:spacing w:line="500" w:lineRule="atLeast"/>
        <w:ind w:firstLine="600"/>
        <w:divId w:val="19499224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A6C1D82" w14:textId="77777777" w:rsidR="00424F66" w:rsidRDefault="00424F66">
      <w:pPr>
        <w:spacing w:line="500" w:lineRule="atLeast"/>
        <w:ind w:firstLine="600"/>
        <w:divId w:val="125783545"/>
        <w:rPr>
          <w:rFonts w:hint="eastAsia"/>
          <w:sz w:val="30"/>
          <w:szCs w:val="30"/>
        </w:rPr>
      </w:pPr>
      <w:r>
        <w:rPr>
          <w:rFonts w:hint="eastAsia"/>
          <w:sz w:val="30"/>
          <w:szCs w:val="30"/>
        </w:rPr>
        <w:t>（一）犯罪情节较轻；</w:t>
      </w:r>
    </w:p>
    <w:p w14:paraId="60B4E662" w14:textId="77777777" w:rsidR="00424F66" w:rsidRDefault="00424F66">
      <w:pPr>
        <w:spacing w:line="500" w:lineRule="atLeast"/>
        <w:ind w:firstLine="600"/>
        <w:divId w:val="1608149941"/>
        <w:rPr>
          <w:rFonts w:hint="eastAsia"/>
          <w:sz w:val="30"/>
          <w:szCs w:val="30"/>
        </w:rPr>
      </w:pPr>
      <w:r>
        <w:rPr>
          <w:rFonts w:hint="eastAsia"/>
          <w:sz w:val="30"/>
          <w:szCs w:val="30"/>
        </w:rPr>
        <w:t>（二）有悔罪表现；</w:t>
      </w:r>
    </w:p>
    <w:p w14:paraId="16F7157F" w14:textId="77777777" w:rsidR="00424F66" w:rsidRDefault="00424F66">
      <w:pPr>
        <w:spacing w:line="500" w:lineRule="atLeast"/>
        <w:ind w:firstLine="600"/>
        <w:divId w:val="802162028"/>
        <w:rPr>
          <w:rFonts w:hint="eastAsia"/>
          <w:sz w:val="30"/>
          <w:szCs w:val="30"/>
        </w:rPr>
      </w:pPr>
      <w:r>
        <w:rPr>
          <w:rFonts w:hint="eastAsia"/>
          <w:sz w:val="30"/>
          <w:szCs w:val="30"/>
        </w:rPr>
        <w:t>（三）没有再犯罪的危险；</w:t>
      </w:r>
    </w:p>
    <w:p w14:paraId="20005F16" w14:textId="77777777" w:rsidR="00424F66" w:rsidRDefault="00424F66">
      <w:pPr>
        <w:spacing w:line="500" w:lineRule="atLeast"/>
        <w:ind w:firstLine="600"/>
        <w:divId w:val="2128506063"/>
        <w:rPr>
          <w:rFonts w:hint="eastAsia"/>
          <w:sz w:val="30"/>
          <w:szCs w:val="30"/>
        </w:rPr>
      </w:pPr>
      <w:r>
        <w:rPr>
          <w:rFonts w:hint="eastAsia"/>
          <w:sz w:val="30"/>
          <w:szCs w:val="30"/>
        </w:rPr>
        <w:t>（四）宣告缓刑对所居住社区没有重大不良影响。</w:t>
      </w:r>
    </w:p>
    <w:p w14:paraId="494CA070" w14:textId="77777777" w:rsidR="00424F66" w:rsidRDefault="00424F66">
      <w:pPr>
        <w:spacing w:line="500" w:lineRule="atLeast"/>
        <w:ind w:firstLine="600"/>
        <w:divId w:val="196885077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BB3D38A" w14:textId="77777777" w:rsidR="00424F66" w:rsidRDefault="00424F66">
      <w:pPr>
        <w:spacing w:line="500" w:lineRule="atLeast"/>
        <w:ind w:firstLine="600"/>
        <w:divId w:val="1991520357"/>
        <w:rPr>
          <w:rFonts w:hint="eastAsia"/>
          <w:sz w:val="30"/>
          <w:szCs w:val="30"/>
        </w:rPr>
      </w:pPr>
      <w:r>
        <w:rPr>
          <w:rFonts w:hint="eastAsia"/>
          <w:sz w:val="30"/>
          <w:szCs w:val="30"/>
        </w:rPr>
        <w:t>被宣告缓刑的犯罪分子，如果被判处附加刑，附加刑仍须执行。</w:t>
      </w:r>
    </w:p>
    <w:p w14:paraId="5CC7095B" w14:textId="77777777" w:rsidR="00424F66" w:rsidRDefault="00424F66">
      <w:pPr>
        <w:spacing w:line="500" w:lineRule="atLeast"/>
        <w:ind w:firstLine="600"/>
        <w:divId w:val="745155062"/>
        <w:rPr>
          <w:rFonts w:hint="eastAsia"/>
          <w:sz w:val="30"/>
          <w:szCs w:val="30"/>
        </w:rPr>
      </w:pPr>
      <w:r>
        <w:rPr>
          <w:rFonts w:hint="eastAsia"/>
          <w:sz w:val="30"/>
          <w:szCs w:val="30"/>
        </w:rPr>
        <w:t>第七十三条拘役的缓刑考验期限为原判刑期以上一年以下，但是不能少于二个月。</w:t>
      </w:r>
    </w:p>
    <w:p w14:paraId="5ABED90D" w14:textId="77777777" w:rsidR="00424F66" w:rsidRDefault="00424F66">
      <w:pPr>
        <w:spacing w:line="500" w:lineRule="atLeast"/>
        <w:ind w:firstLine="600"/>
        <w:divId w:val="1743328624"/>
        <w:rPr>
          <w:rFonts w:hint="eastAsia"/>
          <w:sz w:val="30"/>
          <w:szCs w:val="30"/>
        </w:rPr>
      </w:pPr>
      <w:r>
        <w:rPr>
          <w:rFonts w:hint="eastAsia"/>
          <w:sz w:val="30"/>
          <w:szCs w:val="30"/>
        </w:rPr>
        <w:t>有期徒刑的缓刑考验期限为原判刑期以上五年以下，但是不能少于一年。</w:t>
      </w:r>
    </w:p>
    <w:p w14:paraId="66999E43" w14:textId="77777777" w:rsidR="00424F66" w:rsidRDefault="00424F66">
      <w:pPr>
        <w:spacing w:line="500" w:lineRule="atLeast"/>
        <w:ind w:firstLine="600"/>
        <w:divId w:val="2025091622"/>
        <w:rPr>
          <w:rFonts w:hint="eastAsia"/>
          <w:sz w:val="30"/>
          <w:szCs w:val="30"/>
        </w:rPr>
      </w:pPr>
      <w:r>
        <w:rPr>
          <w:rFonts w:hint="eastAsia"/>
          <w:sz w:val="30"/>
          <w:szCs w:val="30"/>
        </w:rPr>
        <w:t>缓刑考验期限，从判决确定之日起计算。</w:t>
      </w:r>
    </w:p>
    <w:p w14:paraId="2E5968AD" w14:textId="77777777" w:rsidR="00424F66" w:rsidRDefault="00424F66">
      <w:pPr>
        <w:spacing w:line="500" w:lineRule="atLeast"/>
        <w:ind w:firstLine="600"/>
        <w:divId w:val="1414664246"/>
        <w:rPr>
          <w:rFonts w:hint="eastAsia"/>
          <w:sz w:val="30"/>
          <w:szCs w:val="30"/>
        </w:rPr>
      </w:pPr>
      <w:r>
        <w:rPr>
          <w:rFonts w:hint="eastAsia"/>
          <w:sz w:val="30"/>
          <w:szCs w:val="30"/>
        </w:rPr>
        <w:t>第三百八十九条为谋取不正当利益，给予国家工作人员以财物的，是行贿罪。</w:t>
      </w:r>
    </w:p>
    <w:p w14:paraId="371183BF" w14:textId="77777777" w:rsidR="00424F66" w:rsidRDefault="00424F66">
      <w:pPr>
        <w:spacing w:line="500" w:lineRule="atLeast"/>
        <w:ind w:firstLine="600"/>
        <w:divId w:val="197285949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5F81A7E" w14:textId="77777777" w:rsidR="00424F66" w:rsidRDefault="00424F66">
      <w:pPr>
        <w:spacing w:line="500" w:lineRule="atLeast"/>
        <w:ind w:firstLine="600"/>
        <w:divId w:val="643391701"/>
        <w:rPr>
          <w:rFonts w:hint="eastAsia"/>
          <w:sz w:val="30"/>
          <w:szCs w:val="30"/>
        </w:rPr>
      </w:pPr>
      <w:r>
        <w:rPr>
          <w:rFonts w:hint="eastAsia"/>
          <w:sz w:val="30"/>
          <w:szCs w:val="30"/>
        </w:rPr>
        <w:t>因被勒索给予国家工作人员以财物，没有获得不正当利益的，不是行贿。</w:t>
      </w:r>
    </w:p>
    <w:p w14:paraId="0A1D2107" w14:textId="77777777" w:rsidR="00424F66" w:rsidRDefault="00424F66">
      <w:pPr>
        <w:spacing w:line="500" w:lineRule="atLeast"/>
        <w:ind w:firstLine="600"/>
        <w:divId w:val="174328741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A88C770" w14:textId="77777777" w:rsidR="00424F66" w:rsidRDefault="00424F66">
      <w:pPr>
        <w:spacing w:line="500" w:lineRule="atLeast"/>
        <w:ind w:firstLine="600"/>
        <w:divId w:val="1090585948"/>
        <w:rPr>
          <w:rFonts w:hint="eastAsia"/>
          <w:sz w:val="30"/>
          <w:szCs w:val="30"/>
        </w:rPr>
      </w:pPr>
      <w:r>
        <w:rPr>
          <w:rFonts w:hint="eastAsia"/>
          <w:sz w:val="30"/>
          <w:szCs w:val="30"/>
        </w:rPr>
        <w:t>行贿人在被追诉前主动交待行贿行为的，可以减轻处罚或者免除处罚。</w:t>
      </w:r>
    </w:p>
    <w:p w14:paraId="0C57C884" w14:textId="77777777" w:rsidR="00424F66" w:rsidRDefault="00424F66">
      <w:pPr>
        <w:spacing w:line="500" w:lineRule="atLeast"/>
        <w:ind w:firstLine="600"/>
        <w:divId w:val="617759170"/>
        <w:rPr>
          <w:rFonts w:hint="eastAsia"/>
          <w:sz w:val="30"/>
          <w:szCs w:val="30"/>
        </w:rPr>
      </w:pPr>
      <w:r>
        <w:rPr>
          <w:rFonts w:hint="eastAsia"/>
          <w:sz w:val="30"/>
          <w:szCs w:val="30"/>
        </w:rPr>
        <w:t>《最高人民法院、最高人民检察院关于办理行贿刑事案件具体应用法律若干问题的解释》第二条因行贿谋取不正当利益，具有下列情形之一的，应当认定为刑法第三百九十条第一款规定的“情节严重”：</w:t>
      </w:r>
    </w:p>
    <w:p w14:paraId="1EB4259B" w14:textId="77777777" w:rsidR="00424F66" w:rsidRDefault="00424F66">
      <w:pPr>
        <w:spacing w:line="500" w:lineRule="atLeast"/>
        <w:ind w:firstLine="600"/>
        <w:divId w:val="1551068914"/>
        <w:rPr>
          <w:rFonts w:hint="eastAsia"/>
          <w:sz w:val="30"/>
          <w:szCs w:val="30"/>
        </w:rPr>
      </w:pPr>
      <w:r>
        <w:rPr>
          <w:rFonts w:hint="eastAsia"/>
          <w:sz w:val="30"/>
          <w:szCs w:val="30"/>
        </w:rPr>
        <w:t>（一）行贿数额在二十万元以上不满一百万元的；</w:t>
      </w:r>
    </w:p>
    <w:p w14:paraId="001360E3" w14:textId="77777777" w:rsidR="00424F66" w:rsidRDefault="00424F66">
      <w:pPr>
        <w:spacing w:line="500" w:lineRule="atLeast"/>
        <w:ind w:firstLine="600"/>
        <w:divId w:val="1835024902"/>
        <w:rPr>
          <w:rFonts w:hint="eastAsia"/>
          <w:sz w:val="30"/>
          <w:szCs w:val="30"/>
        </w:rPr>
      </w:pPr>
      <w:r>
        <w:rPr>
          <w:rFonts w:hint="eastAsia"/>
          <w:sz w:val="30"/>
          <w:szCs w:val="30"/>
        </w:rPr>
        <w:t>（二）行贿数额在十万元以上不满二十万元，并具有下列情形之一的：</w:t>
      </w:r>
    </w:p>
    <w:p w14:paraId="02789313" w14:textId="77777777" w:rsidR="00424F66" w:rsidRDefault="00424F66">
      <w:pPr>
        <w:spacing w:line="500" w:lineRule="atLeast"/>
        <w:ind w:firstLine="600"/>
        <w:divId w:val="1780905028"/>
        <w:rPr>
          <w:rFonts w:hint="eastAsia"/>
          <w:sz w:val="30"/>
          <w:szCs w:val="30"/>
        </w:rPr>
      </w:pPr>
      <w:r>
        <w:rPr>
          <w:rFonts w:hint="eastAsia"/>
          <w:sz w:val="30"/>
          <w:szCs w:val="30"/>
        </w:rPr>
        <w:t>1.</w:t>
      </w:r>
      <w:r>
        <w:rPr>
          <w:rFonts w:hint="eastAsia"/>
          <w:sz w:val="30"/>
          <w:szCs w:val="30"/>
        </w:rPr>
        <w:t>向三人以上行贿的；</w:t>
      </w:r>
    </w:p>
    <w:p w14:paraId="66AEF2A1" w14:textId="77777777" w:rsidR="00424F66" w:rsidRDefault="00424F66">
      <w:pPr>
        <w:spacing w:line="500" w:lineRule="atLeast"/>
        <w:ind w:firstLine="600"/>
        <w:divId w:val="182591820"/>
        <w:rPr>
          <w:rFonts w:hint="eastAsia"/>
          <w:sz w:val="30"/>
          <w:szCs w:val="30"/>
        </w:rPr>
      </w:pPr>
      <w:r>
        <w:rPr>
          <w:rFonts w:hint="eastAsia"/>
          <w:sz w:val="30"/>
          <w:szCs w:val="30"/>
        </w:rPr>
        <w:t>2.</w:t>
      </w:r>
      <w:r>
        <w:rPr>
          <w:rFonts w:hint="eastAsia"/>
          <w:sz w:val="30"/>
          <w:szCs w:val="30"/>
        </w:rPr>
        <w:t>将违法所得用于行贿的；</w:t>
      </w:r>
    </w:p>
    <w:p w14:paraId="609EF0DB" w14:textId="77777777" w:rsidR="00424F66" w:rsidRDefault="00424F66">
      <w:pPr>
        <w:spacing w:line="500" w:lineRule="atLeast"/>
        <w:ind w:firstLine="600"/>
        <w:divId w:val="2106268957"/>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4C8AFE8A" w14:textId="77777777" w:rsidR="00424F66" w:rsidRDefault="00424F66">
      <w:pPr>
        <w:spacing w:line="500" w:lineRule="atLeast"/>
        <w:ind w:firstLine="600"/>
        <w:divId w:val="1751193472"/>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0B53CD14" w14:textId="77777777" w:rsidR="00424F66" w:rsidRDefault="00424F66">
      <w:pPr>
        <w:spacing w:line="500" w:lineRule="atLeast"/>
        <w:ind w:firstLine="600"/>
        <w:divId w:val="447545962"/>
        <w:rPr>
          <w:rFonts w:hint="eastAsia"/>
          <w:sz w:val="30"/>
          <w:szCs w:val="30"/>
        </w:rPr>
      </w:pPr>
      <w:r>
        <w:rPr>
          <w:rFonts w:hint="eastAsia"/>
          <w:sz w:val="30"/>
          <w:szCs w:val="30"/>
        </w:rPr>
        <w:t>（三）其他情节严重的情形。</w:t>
      </w:r>
    </w:p>
    <w:p w14:paraId="28EF1CAF" w14:textId="77777777" w:rsidR="00424F66" w:rsidRDefault="00424F66">
      <w:pPr>
        <w:spacing w:line="500" w:lineRule="atLeast"/>
        <w:ind w:firstLine="600"/>
        <w:divId w:val="800733828"/>
        <w:rPr>
          <w:rFonts w:hint="eastAsia"/>
          <w:sz w:val="30"/>
          <w:szCs w:val="30"/>
        </w:rPr>
      </w:pPr>
      <w:r>
        <w:rPr>
          <w:rFonts w:hint="eastAsia"/>
          <w:sz w:val="30"/>
          <w:szCs w:val="30"/>
        </w:rPr>
        <w:t>第十一条行贿犯罪取得的不正当财产性利益应当依照刑法第六十四条的规定予以追缴、责令退赔或者返还被害人。</w:t>
      </w:r>
    </w:p>
    <w:p w14:paraId="782C23B0" w14:textId="77777777" w:rsidR="00424F66" w:rsidRDefault="00424F66">
      <w:pPr>
        <w:spacing w:line="500" w:lineRule="atLeast"/>
        <w:ind w:firstLine="600"/>
        <w:divId w:val="2100440120"/>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A072" w14:textId="77777777" w:rsidR="00424F66" w:rsidRDefault="00424F66" w:rsidP="00424F66">
      <w:pPr>
        <w:rPr>
          <w:rFonts w:hint="eastAsia"/>
        </w:rPr>
      </w:pPr>
      <w:r>
        <w:separator/>
      </w:r>
    </w:p>
  </w:endnote>
  <w:endnote w:type="continuationSeparator" w:id="0">
    <w:p w14:paraId="02F8D4C4" w14:textId="77777777" w:rsidR="00424F66" w:rsidRDefault="00424F66" w:rsidP="00424F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48D8E" w14:textId="77777777" w:rsidR="00424F66" w:rsidRDefault="00424F66" w:rsidP="00424F66">
      <w:pPr>
        <w:rPr>
          <w:rFonts w:hint="eastAsia"/>
        </w:rPr>
      </w:pPr>
      <w:r>
        <w:separator/>
      </w:r>
    </w:p>
  </w:footnote>
  <w:footnote w:type="continuationSeparator" w:id="0">
    <w:p w14:paraId="07C073B6" w14:textId="77777777" w:rsidR="00424F66" w:rsidRDefault="00424F66" w:rsidP="00424F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4F66"/>
    <w:rsid w:val="00424F6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947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4F66"/>
    <w:pPr>
      <w:tabs>
        <w:tab w:val="center" w:pos="4153"/>
        <w:tab w:val="right" w:pos="8306"/>
      </w:tabs>
      <w:snapToGrid w:val="0"/>
      <w:jc w:val="center"/>
    </w:pPr>
    <w:rPr>
      <w:sz w:val="18"/>
      <w:szCs w:val="18"/>
    </w:rPr>
  </w:style>
  <w:style w:type="character" w:customStyle="1" w:styleId="a4">
    <w:name w:val="页眉 字符"/>
    <w:basedOn w:val="a0"/>
    <w:link w:val="a3"/>
    <w:uiPriority w:val="99"/>
    <w:rsid w:val="00424F66"/>
    <w:rPr>
      <w:rFonts w:ascii="宋体" w:eastAsia="宋体" w:hAnsi="宋体" w:cs="宋体"/>
      <w:sz w:val="18"/>
      <w:szCs w:val="18"/>
    </w:rPr>
  </w:style>
  <w:style w:type="paragraph" w:styleId="a5">
    <w:name w:val="footer"/>
    <w:basedOn w:val="a"/>
    <w:link w:val="a6"/>
    <w:uiPriority w:val="99"/>
    <w:unhideWhenUsed/>
    <w:rsid w:val="00424F66"/>
    <w:pPr>
      <w:tabs>
        <w:tab w:val="center" w:pos="4153"/>
        <w:tab w:val="right" w:pos="8306"/>
      </w:tabs>
      <w:snapToGrid w:val="0"/>
    </w:pPr>
    <w:rPr>
      <w:sz w:val="18"/>
      <w:szCs w:val="18"/>
    </w:rPr>
  </w:style>
  <w:style w:type="character" w:customStyle="1" w:styleId="a6">
    <w:name w:val="页脚 字符"/>
    <w:basedOn w:val="a0"/>
    <w:link w:val="a5"/>
    <w:uiPriority w:val="99"/>
    <w:rsid w:val="00424F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83545">
      <w:marLeft w:val="0"/>
      <w:marRight w:val="0"/>
      <w:marTop w:val="10"/>
      <w:marBottom w:val="10"/>
      <w:divBdr>
        <w:top w:val="none" w:sz="0" w:space="0" w:color="auto"/>
        <w:left w:val="none" w:sz="0" w:space="0" w:color="auto"/>
        <w:bottom w:val="none" w:sz="0" w:space="0" w:color="auto"/>
        <w:right w:val="none" w:sz="0" w:space="0" w:color="auto"/>
      </w:divBdr>
    </w:div>
    <w:div w:id="182591820">
      <w:marLeft w:val="0"/>
      <w:marRight w:val="0"/>
      <w:marTop w:val="10"/>
      <w:marBottom w:val="10"/>
      <w:divBdr>
        <w:top w:val="none" w:sz="0" w:space="0" w:color="auto"/>
        <w:left w:val="none" w:sz="0" w:space="0" w:color="auto"/>
        <w:bottom w:val="none" w:sz="0" w:space="0" w:color="auto"/>
        <w:right w:val="none" w:sz="0" w:space="0" w:color="auto"/>
      </w:divBdr>
    </w:div>
    <w:div w:id="192689294">
      <w:marLeft w:val="0"/>
      <w:marRight w:val="0"/>
      <w:marTop w:val="10"/>
      <w:marBottom w:val="10"/>
      <w:divBdr>
        <w:top w:val="none" w:sz="0" w:space="0" w:color="auto"/>
        <w:left w:val="none" w:sz="0" w:space="0" w:color="auto"/>
        <w:bottom w:val="none" w:sz="0" w:space="0" w:color="auto"/>
        <w:right w:val="none" w:sz="0" w:space="0" w:color="auto"/>
      </w:divBdr>
    </w:div>
    <w:div w:id="276378898">
      <w:marLeft w:val="0"/>
      <w:marRight w:val="0"/>
      <w:marTop w:val="10"/>
      <w:marBottom w:val="10"/>
      <w:divBdr>
        <w:top w:val="none" w:sz="0" w:space="0" w:color="auto"/>
        <w:left w:val="none" w:sz="0" w:space="0" w:color="auto"/>
        <w:bottom w:val="none" w:sz="0" w:space="0" w:color="auto"/>
        <w:right w:val="none" w:sz="0" w:space="0" w:color="auto"/>
      </w:divBdr>
    </w:div>
    <w:div w:id="361171874">
      <w:marLeft w:val="0"/>
      <w:marRight w:val="0"/>
      <w:marTop w:val="10"/>
      <w:marBottom w:val="10"/>
      <w:divBdr>
        <w:top w:val="none" w:sz="0" w:space="0" w:color="auto"/>
        <w:left w:val="none" w:sz="0" w:space="0" w:color="auto"/>
        <w:bottom w:val="none" w:sz="0" w:space="0" w:color="auto"/>
        <w:right w:val="none" w:sz="0" w:space="0" w:color="auto"/>
      </w:divBdr>
    </w:div>
    <w:div w:id="412817682">
      <w:marLeft w:val="0"/>
      <w:marRight w:val="0"/>
      <w:marTop w:val="10"/>
      <w:marBottom w:val="10"/>
      <w:divBdr>
        <w:top w:val="none" w:sz="0" w:space="0" w:color="auto"/>
        <w:left w:val="none" w:sz="0" w:space="0" w:color="auto"/>
        <w:bottom w:val="none" w:sz="0" w:space="0" w:color="auto"/>
        <w:right w:val="none" w:sz="0" w:space="0" w:color="auto"/>
      </w:divBdr>
    </w:div>
    <w:div w:id="412968705">
      <w:marLeft w:val="0"/>
      <w:marRight w:val="0"/>
      <w:marTop w:val="10"/>
      <w:marBottom w:val="10"/>
      <w:divBdr>
        <w:top w:val="none" w:sz="0" w:space="0" w:color="auto"/>
        <w:left w:val="none" w:sz="0" w:space="0" w:color="auto"/>
        <w:bottom w:val="none" w:sz="0" w:space="0" w:color="auto"/>
        <w:right w:val="none" w:sz="0" w:space="0" w:color="auto"/>
      </w:divBdr>
    </w:div>
    <w:div w:id="447545962">
      <w:marLeft w:val="0"/>
      <w:marRight w:val="0"/>
      <w:marTop w:val="10"/>
      <w:marBottom w:val="10"/>
      <w:divBdr>
        <w:top w:val="none" w:sz="0" w:space="0" w:color="auto"/>
        <w:left w:val="none" w:sz="0" w:space="0" w:color="auto"/>
        <w:bottom w:val="none" w:sz="0" w:space="0" w:color="auto"/>
        <w:right w:val="none" w:sz="0" w:space="0" w:color="auto"/>
      </w:divBdr>
    </w:div>
    <w:div w:id="548539533">
      <w:marLeft w:val="0"/>
      <w:marRight w:val="0"/>
      <w:marTop w:val="10"/>
      <w:marBottom w:val="10"/>
      <w:divBdr>
        <w:top w:val="none" w:sz="0" w:space="0" w:color="auto"/>
        <w:left w:val="none" w:sz="0" w:space="0" w:color="auto"/>
        <w:bottom w:val="none" w:sz="0" w:space="0" w:color="auto"/>
        <w:right w:val="none" w:sz="0" w:space="0" w:color="auto"/>
      </w:divBdr>
    </w:div>
    <w:div w:id="578561879">
      <w:marLeft w:val="0"/>
      <w:marRight w:val="0"/>
      <w:marTop w:val="10"/>
      <w:marBottom w:val="10"/>
      <w:divBdr>
        <w:top w:val="none" w:sz="0" w:space="0" w:color="auto"/>
        <w:left w:val="none" w:sz="0" w:space="0" w:color="auto"/>
        <w:bottom w:val="none" w:sz="0" w:space="0" w:color="auto"/>
        <w:right w:val="none" w:sz="0" w:space="0" w:color="auto"/>
      </w:divBdr>
    </w:div>
    <w:div w:id="617759170">
      <w:marLeft w:val="0"/>
      <w:marRight w:val="0"/>
      <w:marTop w:val="10"/>
      <w:marBottom w:val="10"/>
      <w:divBdr>
        <w:top w:val="none" w:sz="0" w:space="0" w:color="auto"/>
        <w:left w:val="none" w:sz="0" w:space="0" w:color="auto"/>
        <w:bottom w:val="none" w:sz="0" w:space="0" w:color="auto"/>
        <w:right w:val="none" w:sz="0" w:space="0" w:color="auto"/>
      </w:divBdr>
    </w:div>
    <w:div w:id="627467402">
      <w:marLeft w:val="0"/>
      <w:marRight w:val="0"/>
      <w:marTop w:val="10"/>
      <w:marBottom w:val="10"/>
      <w:divBdr>
        <w:top w:val="none" w:sz="0" w:space="0" w:color="auto"/>
        <w:left w:val="none" w:sz="0" w:space="0" w:color="auto"/>
        <w:bottom w:val="none" w:sz="0" w:space="0" w:color="auto"/>
        <w:right w:val="none" w:sz="0" w:space="0" w:color="auto"/>
      </w:divBdr>
    </w:div>
    <w:div w:id="643391701">
      <w:marLeft w:val="0"/>
      <w:marRight w:val="0"/>
      <w:marTop w:val="10"/>
      <w:marBottom w:val="10"/>
      <w:divBdr>
        <w:top w:val="none" w:sz="0" w:space="0" w:color="auto"/>
        <w:left w:val="none" w:sz="0" w:space="0" w:color="auto"/>
        <w:bottom w:val="none" w:sz="0" w:space="0" w:color="auto"/>
        <w:right w:val="none" w:sz="0" w:space="0" w:color="auto"/>
      </w:divBdr>
    </w:div>
    <w:div w:id="661543132">
      <w:marLeft w:val="0"/>
      <w:marRight w:val="720"/>
      <w:marTop w:val="10"/>
      <w:marBottom w:val="10"/>
      <w:divBdr>
        <w:top w:val="none" w:sz="0" w:space="0" w:color="auto"/>
        <w:left w:val="none" w:sz="0" w:space="0" w:color="auto"/>
        <w:bottom w:val="none" w:sz="0" w:space="0" w:color="auto"/>
        <w:right w:val="none" w:sz="0" w:space="0" w:color="auto"/>
      </w:divBdr>
    </w:div>
    <w:div w:id="712729705">
      <w:marLeft w:val="0"/>
      <w:marRight w:val="0"/>
      <w:marTop w:val="10"/>
      <w:marBottom w:val="10"/>
      <w:divBdr>
        <w:top w:val="none" w:sz="0" w:space="0" w:color="auto"/>
        <w:left w:val="none" w:sz="0" w:space="0" w:color="auto"/>
        <w:bottom w:val="none" w:sz="0" w:space="0" w:color="auto"/>
        <w:right w:val="none" w:sz="0" w:space="0" w:color="auto"/>
      </w:divBdr>
    </w:div>
    <w:div w:id="721759486">
      <w:marLeft w:val="0"/>
      <w:marRight w:val="0"/>
      <w:marTop w:val="10"/>
      <w:marBottom w:val="10"/>
      <w:divBdr>
        <w:top w:val="none" w:sz="0" w:space="0" w:color="auto"/>
        <w:left w:val="none" w:sz="0" w:space="0" w:color="auto"/>
        <w:bottom w:val="none" w:sz="0" w:space="0" w:color="auto"/>
        <w:right w:val="none" w:sz="0" w:space="0" w:color="auto"/>
      </w:divBdr>
    </w:div>
    <w:div w:id="723454417">
      <w:marLeft w:val="0"/>
      <w:marRight w:val="0"/>
      <w:marTop w:val="10"/>
      <w:marBottom w:val="10"/>
      <w:divBdr>
        <w:top w:val="none" w:sz="0" w:space="0" w:color="auto"/>
        <w:left w:val="none" w:sz="0" w:space="0" w:color="auto"/>
        <w:bottom w:val="none" w:sz="0" w:space="0" w:color="auto"/>
        <w:right w:val="none" w:sz="0" w:space="0" w:color="auto"/>
      </w:divBdr>
    </w:div>
    <w:div w:id="742722101">
      <w:marLeft w:val="0"/>
      <w:marRight w:val="0"/>
      <w:marTop w:val="10"/>
      <w:marBottom w:val="10"/>
      <w:divBdr>
        <w:top w:val="none" w:sz="0" w:space="0" w:color="auto"/>
        <w:left w:val="none" w:sz="0" w:space="0" w:color="auto"/>
        <w:bottom w:val="none" w:sz="0" w:space="0" w:color="auto"/>
        <w:right w:val="none" w:sz="0" w:space="0" w:color="auto"/>
      </w:divBdr>
    </w:div>
    <w:div w:id="745155062">
      <w:marLeft w:val="0"/>
      <w:marRight w:val="0"/>
      <w:marTop w:val="10"/>
      <w:marBottom w:val="10"/>
      <w:divBdr>
        <w:top w:val="none" w:sz="0" w:space="0" w:color="auto"/>
        <w:left w:val="none" w:sz="0" w:space="0" w:color="auto"/>
        <w:bottom w:val="none" w:sz="0" w:space="0" w:color="auto"/>
        <w:right w:val="none" w:sz="0" w:space="0" w:color="auto"/>
      </w:divBdr>
    </w:div>
    <w:div w:id="796337809">
      <w:marLeft w:val="0"/>
      <w:marRight w:val="0"/>
      <w:marTop w:val="10"/>
      <w:marBottom w:val="10"/>
      <w:divBdr>
        <w:top w:val="none" w:sz="0" w:space="0" w:color="auto"/>
        <w:left w:val="none" w:sz="0" w:space="0" w:color="auto"/>
        <w:bottom w:val="none" w:sz="0" w:space="0" w:color="auto"/>
        <w:right w:val="none" w:sz="0" w:space="0" w:color="auto"/>
      </w:divBdr>
    </w:div>
    <w:div w:id="800733828">
      <w:marLeft w:val="0"/>
      <w:marRight w:val="0"/>
      <w:marTop w:val="10"/>
      <w:marBottom w:val="10"/>
      <w:divBdr>
        <w:top w:val="none" w:sz="0" w:space="0" w:color="auto"/>
        <w:left w:val="none" w:sz="0" w:space="0" w:color="auto"/>
        <w:bottom w:val="none" w:sz="0" w:space="0" w:color="auto"/>
        <w:right w:val="none" w:sz="0" w:space="0" w:color="auto"/>
      </w:divBdr>
    </w:div>
    <w:div w:id="802162028">
      <w:marLeft w:val="0"/>
      <w:marRight w:val="0"/>
      <w:marTop w:val="10"/>
      <w:marBottom w:val="10"/>
      <w:divBdr>
        <w:top w:val="none" w:sz="0" w:space="0" w:color="auto"/>
        <w:left w:val="none" w:sz="0" w:space="0" w:color="auto"/>
        <w:bottom w:val="none" w:sz="0" w:space="0" w:color="auto"/>
        <w:right w:val="none" w:sz="0" w:space="0" w:color="auto"/>
      </w:divBdr>
    </w:div>
    <w:div w:id="809446598">
      <w:marLeft w:val="0"/>
      <w:marRight w:val="0"/>
      <w:marTop w:val="10"/>
      <w:marBottom w:val="10"/>
      <w:divBdr>
        <w:top w:val="none" w:sz="0" w:space="0" w:color="auto"/>
        <w:left w:val="none" w:sz="0" w:space="0" w:color="auto"/>
        <w:bottom w:val="none" w:sz="0" w:space="0" w:color="auto"/>
        <w:right w:val="none" w:sz="0" w:space="0" w:color="auto"/>
      </w:divBdr>
    </w:div>
    <w:div w:id="815148053">
      <w:marLeft w:val="0"/>
      <w:marRight w:val="0"/>
      <w:marTop w:val="10"/>
      <w:marBottom w:val="10"/>
      <w:divBdr>
        <w:top w:val="none" w:sz="0" w:space="0" w:color="auto"/>
        <w:left w:val="none" w:sz="0" w:space="0" w:color="auto"/>
        <w:bottom w:val="none" w:sz="0" w:space="0" w:color="auto"/>
        <w:right w:val="none" w:sz="0" w:space="0" w:color="auto"/>
      </w:divBdr>
    </w:div>
    <w:div w:id="822042190">
      <w:marLeft w:val="0"/>
      <w:marRight w:val="0"/>
      <w:marTop w:val="10"/>
      <w:marBottom w:val="10"/>
      <w:divBdr>
        <w:top w:val="none" w:sz="0" w:space="0" w:color="auto"/>
        <w:left w:val="none" w:sz="0" w:space="0" w:color="auto"/>
        <w:bottom w:val="none" w:sz="0" w:space="0" w:color="auto"/>
        <w:right w:val="none" w:sz="0" w:space="0" w:color="auto"/>
      </w:divBdr>
    </w:div>
    <w:div w:id="902452880">
      <w:marLeft w:val="0"/>
      <w:marRight w:val="720"/>
      <w:marTop w:val="10"/>
      <w:marBottom w:val="10"/>
      <w:divBdr>
        <w:top w:val="none" w:sz="0" w:space="0" w:color="auto"/>
        <w:left w:val="none" w:sz="0" w:space="0" w:color="auto"/>
        <w:bottom w:val="none" w:sz="0" w:space="0" w:color="auto"/>
        <w:right w:val="none" w:sz="0" w:space="0" w:color="auto"/>
      </w:divBdr>
    </w:div>
    <w:div w:id="1027021247">
      <w:marLeft w:val="0"/>
      <w:marRight w:val="0"/>
      <w:marTop w:val="10"/>
      <w:marBottom w:val="10"/>
      <w:divBdr>
        <w:top w:val="none" w:sz="0" w:space="0" w:color="auto"/>
        <w:left w:val="none" w:sz="0" w:space="0" w:color="auto"/>
        <w:bottom w:val="none" w:sz="0" w:space="0" w:color="auto"/>
        <w:right w:val="none" w:sz="0" w:space="0" w:color="auto"/>
      </w:divBdr>
    </w:div>
    <w:div w:id="1090585948">
      <w:marLeft w:val="0"/>
      <w:marRight w:val="0"/>
      <w:marTop w:val="10"/>
      <w:marBottom w:val="10"/>
      <w:divBdr>
        <w:top w:val="none" w:sz="0" w:space="0" w:color="auto"/>
        <w:left w:val="none" w:sz="0" w:space="0" w:color="auto"/>
        <w:bottom w:val="none" w:sz="0" w:space="0" w:color="auto"/>
        <w:right w:val="none" w:sz="0" w:space="0" w:color="auto"/>
      </w:divBdr>
    </w:div>
    <w:div w:id="1131511692">
      <w:marLeft w:val="0"/>
      <w:marRight w:val="0"/>
      <w:marTop w:val="10"/>
      <w:marBottom w:val="10"/>
      <w:divBdr>
        <w:top w:val="none" w:sz="0" w:space="0" w:color="auto"/>
        <w:left w:val="none" w:sz="0" w:space="0" w:color="auto"/>
        <w:bottom w:val="none" w:sz="0" w:space="0" w:color="auto"/>
        <w:right w:val="none" w:sz="0" w:space="0" w:color="auto"/>
      </w:divBdr>
    </w:div>
    <w:div w:id="1195121669">
      <w:marLeft w:val="0"/>
      <w:marRight w:val="0"/>
      <w:marTop w:val="10"/>
      <w:marBottom w:val="10"/>
      <w:divBdr>
        <w:top w:val="none" w:sz="0" w:space="0" w:color="auto"/>
        <w:left w:val="none" w:sz="0" w:space="0" w:color="auto"/>
        <w:bottom w:val="none" w:sz="0" w:space="0" w:color="auto"/>
        <w:right w:val="none" w:sz="0" w:space="0" w:color="auto"/>
      </w:divBdr>
    </w:div>
    <w:div w:id="1259100356">
      <w:marLeft w:val="0"/>
      <w:marRight w:val="0"/>
      <w:marTop w:val="10"/>
      <w:marBottom w:val="10"/>
      <w:divBdr>
        <w:top w:val="none" w:sz="0" w:space="0" w:color="auto"/>
        <w:left w:val="none" w:sz="0" w:space="0" w:color="auto"/>
        <w:bottom w:val="none" w:sz="0" w:space="0" w:color="auto"/>
        <w:right w:val="none" w:sz="0" w:space="0" w:color="auto"/>
      </w:divBdr>
    </w:div>
    <w:div w:id="1277757040">
      <w:marLeft w:val="0"/>
      <w:marRight w:val="0"/>
      <w:marTop w:val="10"/>
      <w:marBottom w:val="10"/>
      <w:divBdr>
        <w:top w:val="none" w:sz="0" w:space="0" w:color="auto"/>
        <w:left w:val="none" w:sz="0" w:space="0" w:color="auto"/>
        <w:bottom w:val="none" w:sz="0" w:space="0" w:color="auto"/>
        <w:right w:val="none" w:sz="0" w:space="0" w:color="auto"/>
      </w:divBdr>
    </w:div>
    <w:div w:id="1335262804">
      <w:marLeft w:val="0"/>
      <w:marRight w:val="0"/>
      <w:marTop w:val="10"/>
      <w:marBottom w:val="10"/>
      <w:divBdr>
        <w:top w:val="none" w:sz="0" w:space="0" w:color="auto"/>
        <w:left w:val="none" w:sz="0" w:space="0" w:color="auto"/>
        <w:bottom w:val="none" w:sz="0" w:space="0" w:color="auto"/>
        <w:right w:val="none" w:sz="0" w:space="0" w:color="auto"/>
      </w:divBdr>
    </w:div>
    <w:div w:id="1358308688">
      <w:marLeft w:val="0"/>
      <w:marRight w:val="0"/>
      <w:marTop w:val="10"/>
      <w:marBottom w:val="10"/>
      <w:divBdr>
        <w:top w:val="none" w:sz="0" w:space="0" w:color="auto"/>
        <w:left w:val="none" w:sz="0" w:space="0" w:color="auto"/>
        <w:bottom w:val="none" w:sz="0" w:space="0" w:color="auto"/>
        <w:right w:val="none" w:sz="0" w:space="0" w:color="auto"/>
      </w:divBdr>
    </w:div>
    <w:div w:id="1381006460">
      <w:marLeft w:val="0"/>
      <w:marRight w:val="0"/>
      <w:marTop w:val="10"/>
      <w:marBottom w:val="10"/>
      <w:divBdr>
        <w:top w:val="none" w:sz="0" w:space="0" w:color="auto"/>
        <w:left w:val="none" w:sz="0" w:space="0" w:color="auto"/>
        <w:bottom w:val="none" w:sz="0" w:space="0" w:color="auto"/>
        <w:right w:val="none" w:sz="0" w:space="0" w:color="auto"/>
      </w:divBdr>
    </w:div>
    <w:div w:id="1414664246">
      <w:marLeft w:val="0"/>
      <w:marRight w:val="0"/>
      <w:marTop w:val="10"/>
      <w:marBottom w:val="10"/>
      <w:divBdr>
        <w:top w:val="none" w:sz="0" w:space="0" w:color="auto"/>
        <w:left w:val="none" w:sz="0" w:space="0" w:color="auto"/>
        <w:bottom w:val="none" w:sz="0" w:space="0" w:color="auto"/>
        <w:right w:val="none" w:sz="0" w:space="0" w:color="auto"/>
      </w:divBdr>
    </w:div>
    <w:div w:id="1433168040">
      <w:marLeft w:val="0"/>
      <w:marRight w:val="0"/>
      <w:marTop w:val="10"/>
      <w:marBottom w:val="10"/>
      <w:divBdr>
        <w:top w:val="none" w:sz="0" w:space="0" w:color="auto"/>
        <w:left w:val="none" w:sz="0" w:space="0" w:color="auto"/>
        <w:bottom w:val="none" w:sz="0" w:space="0" w:color="auto"/>
        <w:right w:val="none" w:sz="0" w:space="0" w:color="auto"/>
      </w:divBdr>
    </w:div>
    <w:div w:id="1478449732">
      <w:marLeft w:val="0"/>
      <w:marRight w:val="0"/>
      <w:marTop w:val="10"/>
      <w:marBottom w:val="10"/>
      <w:divBdr>
        <w:top w:val="none" w:sz="0" w:space="0" w:color="auto"/>
        <w:left w:val="none" w:sz="0" w:space="0" w:color="auto"/>
        <w:bottom w:val="none" w:sz="0" w:space="0" w:color="auto"/>
        <w:right w:val="none" w:sz="0" w:space="0" w:color="auto"/>
      </w:divBdr>
    </w:div>
    <w:div w:id="1545830164">
      <w:marLeft w:val="0"/>
      <w:marRight w:val="0"/>
      <w:marTop w:val="10"/>
      <w:marBottom w:val="10"/>
      <w:divBdr>
        <w:top w:val="none" w:sz="0" w:space="0" w:color="auto"/>
        <w:left w:val="none" w:sz="0" w:space="0" w:color="auto"/>
        <w:bottom w:val="none" w:sz="0" w:space="0" w:color="auto"/>
        <w:right w:val="none" w:sz="0" w:space="0" w:color="auto"/>
      </w:divBdr>
    </w:div>
    <w:div w:id="1551068914">
      <w:marLeft w:val="0"/>
      <w:marRight w:val="0"/>
      <w:marTop w:val="10"/>
      <w:marBottom w:val="10"/>
      <w:divBdr>
        <w:top w:val="none" w:sz="0" w:space="0" w:color="auto"/>
        <w:left w:val="none" w:sz="0" w:space="0" w:color="auto"/>
        <w:bottom w:val="none" w:sz="0" w:space="0" w:color="auto"/>
        <w:right w:val="none" w:sz="0" w:space="0" w:color="auto"/>
      </w:divBdr>
    </w:div>
    <w:div w:id="1608149941">
      <w:marLeft w:val="0"/>
      <w:marRight w:val="0"/>
      <w:marTop w:val="10"/>
      <w:marBottom w:val="10"/>
      <w:divBdr>
        <w:top w:val="none" w:sz="0" w:space="0" w:color="auto"/>
        <w:left w:val="none" w:sz="0" w:space="0" w:color="auto"/>
        <w:bottom w:val="none" w:sz="0" w:space="0" w:color="auto"/>
        <w:right w:val="none" w:sz="0" w:space="0" w:color="auto"/>
      </w:divBdr>
    </w:div>
    <w:div w:id="1743287416">
      <w:marLeft w:val="0"/>
      <w:marRight w:val="0"/>
      <w:marTop w:val="10"/>
      <w:marBottom w:val="10"/>
      <w:divBdr>
        <w:top w:val="none" w:sz="0" w:space="0" w:color="auto"/>
        <w:left w:val="none" w:sz="0" w:space="0" w:color="auto"/>
        <w:bottom w:val="none" w:sz="0" w:space="0" w:color="auto"/>
        <w:right w:val="none" w:sz="0" w:space="0" w:color="auto"/>
      </w:divBdr>
    </w:div>
    <w:div w:id="1743328624">
      <w:marLeft w:val="0"/>
      <w:marRight w:val="0"/>
      <w:marTop w:val="10"/>
      <w:marBottom w:val="10"/>
      <w:divBdr>
        <w:top w:val="none" w:sz="0" w:space="0" w:color="auto"/>
        <w:left w:val="none" w:sz="0" w:space="0" w:color="auto"/>
        <w:bottom w:val="none" w:sz="0" w:space="0" w:color="auto"/>
        <w:right w:val="none" w:sz="0" w:space="0" w:color="auto"/>
      </w:divBdr>
    </w:div>
    <w:div w:id="1751193472">
      <w:marLeft w:val="0"/>
      <w:marRight w:val="0"/>
      <w:marTop w:val="10"/>
      <w:marBottom w:val="10"/>
      <w:divBdr>
        <w:top w:val="none" w:sz="0" w:space="0" w:color="auto"/>
        <w:left w:val="none" w:sz="0" w:space="0" w:color="auto"/>
        <w:bottom w:val="none" w:sz="0" w:space="0" w:color="auto"/>
        <w:right w:val="none" w:sz="0" w:space="0" w:color="auto"/>
      </w:divBdr>
    </w:div>
    <w:div w:id="1751541028">
      <w:marLeft w:val="0"/>
      <w:marRight w:val="0"/>
      <w:marTop w:val="10"/>
      <w:marBottom w:val="10"/>
      <w:divBdr>
        <w:top w:val="none" w:sz="0" w:space="0" w:color="auto"/>
        <w:left w:val="none" w:sz="0" w:space="0" w:color="auto"/>
        <w:bottom w:val="none" w:sz="0" w:space="0" w:color="auto"/>
        <w:right w:val="none" w:sz="0" w:space="0" w:color="auto"/>
      </w:divBdr>
    </w:div>
    <w:div w:id="1780905028">
      <w:marLeft w:val="0"/>
      <w:marRight w:val="0"/>
      <w:marTop w:val="10"/>
      <w:marBottom w:val="10"/>
      <w:divBdr>
        <w:top w:val="none" w:sz="0" w:space="0" w:color="auto"/>
        <w:left w:val="none" w:sz="0" w:space="0" w:color="auto"/>
        <w:bottom w:val="none" w:sz="0" w:space="0" w:color="auto"/>
        <w:right w:val="none" w:sz="0" w:space="0" w:color="auto"/>
      </w:divBdr>
    </w:div>
    <w:div w:id="1798912369">
      <w:marLeft w:val="0"/>
      <w:marRight w:val="0"/>
      <w:marTop w:val="10"/>
      <w:marBottom w:val="10"/>
      <w:divBdr>
        <w:top w:val="none" w:sz="0" w:space="0" w:color="auto"/>
        <w:left w:val="none" w:sz="0" w:space="0" w:color="auto"/>
        <w:bottom w:val="none" w:sz="0" w:space="0" w:color="auto"/>
        <w:right w:val="none" w:sz="0" w:space="0" w:color="auto"/>
      </w:divBdr>
    </w:div>
    <w:div w:id="1812676721">
      <w:marLeft w:val="0"/>
      <w:marRight w:val="0"/>
      <w:marTop w:val="10"/>
      <w:marBottom w:val="10"/>
      <w:divBdr>
        <w:top w:val="none" w:sz="0" w:space="0" w:color="auto"/>
        <w:left w:val="none" w:sz="0" w:space="0" w:color="auto"/>
        <w:bottom w:val="none" w:sz="0" w:space="0" w:color="auto"/>
        <w:right w:val="none" w:sz="0" w:space="0" w:color="auto"/>
      </w:divBdr>
    </w:div>
    <w:div w:id="1835024902">
      <w:marLeft w:val="0"/>
      <w:marRight w:val="0"/>
      <w:marTop w:val="10"/>
      <w:marBottom w:val="10"/>
      <w:divBdr>
        <w:top w:val="none" w:sz="0" w:space="0" w:color="auto"/>
        <w:left w:val="none" w:sz="0" w:space="0" w:color="auto"/>
        <w:bottom w:val="none" w:sz="0" w:space="0" w:color="auto"/>
        <w:right w:val="none" w:sz="0" w:space="0" w:color="auto"/>
      </w:divBdr>
    </w:div>
    <w:div w:id="1862820416">
      <w:marLeft w:val="0"/>
      <w:marRight w:val="0"/>
      <w:marTop w:val="10"/>
      <w:marBottom w:val="10"/>
      <w:divBdr>
        <w:top w:val="none" w:sz="0" w:space="0" w:color="auto"/>
        <w:left w:val="none" w:sz="0" w:space="0" w:color="auto"/>
        <w:bottom w:val="none" w:sz="0" w:space="0" w:color="auto"/>
        <w:right w:val="none" w:sz="0" w:space="0" w:color="auto"/>
      </w:divBdr>
    </w:div>
    <w:div w:id="1949922442">
      <w:marLeft w:val="0"/>
      <w:marRight w:val="0"/>
      <w:marTop w:val="10"/>
      <w:marBottom w:val="10"/>
      <w:divBdr>
        <w:top w:val="none" w:sz="0" w:space="0" w:color="auto"/>
        <w:left w:val="none" w:sz="0" w:space="0" w:color="auto"/>
        <w:bottom w:val="none" w:sz="0" w:space="0" w:color="auto"/>
        <w:right w:val="none" w:sz="0" w:space="0" w:color="auto"/>
      </w:divBdr>
    </w:div>
    <w:div w:id="1968850778">
      <w:marLeft w:val="0"/>
      <w:marRight w:val="0"/>
      <w:marTop w:val="10"/>
      <w:marBottom w:val="10"/>
      <w:divBdr>
        <w:top w:val="none" w:sz="0" w:space="0" w:color="auto"/>
        <w:left w:val="none" w:sz="0" w:space="0" w:color="auto"/>
        <w:bottom w:val="none" w:sz="0" w:space="0" w:color="auto"/>
        <w:right w:val="none" w:sz="0" w:space="0" w:color="auto"/>
      </w:divBdr>
    </w:div>
    <w:div w:id="1972859493">
      <w:marLeft w:val="0"/>
      <w:marRight w:val="0"/>
      <w:marTop w:val="10"/>
      <w:marBottom w:val="10"/>
      <w:divBdr>
        <w:top w:val="none" w:sz="0" w:space="0" w:color="auto"/>
        <w:left w:val="none" w:sz="0" w:space="0" w:color="auto"/>
        <w:bottom w:val="none" w:sz="0" w:space="0" w:color="auto"/>
        <w:right w:val="none" w:sz="0" w:space="0" w:color="auto"/>
      </w:divBdr>
    </w:div>
    <w:div w:id="1991520357">
      <w:marLeft w:val="0"/>
      <w:marRight w:val="0"/>
      <w:marTop w:val="10"/>
      <w:marBottom w:val="10"/>
      <w:divBdr>
        <w:top w:val="none" w:sz="0" w:space="0" w:color="auto"/>
        <w:left w:val="none" w:sz="0" w:space="0" w:color="auto"/>
        <w:bottom w:val="none" w:sz="0" w:space="0" w:color="auto"/>
        <w:right w:val="none" w:sz="0" w:space="0" w:color="auto"/>
      </w:divBdr>
    </w:div>
    <w:div w:id="2023507714">
      <w:marLeft w:val="0"/>
      <w:marRight w:val="720"/>
      <w:marTop w:val="10"/>
      <w:marBottom w:val="10"/>
      <w:divBdr>
        <w:top w:val="none" w:sz="0" w:space="0" w:color="auto"/>
        <w:left w:val="none" w:sz="0" w:space="0" w:color="auto"/>
        <w:bottom w:val="none" w:sz="0" w:space="0" w:color="auto"/>
        <w:right w:val="none" w:sz="0" w:space="0" w:color="auto"/>
      </w:divBdr>
    </w:div>
    <w:div w:id="2025091622">
      <w:marLeft w:val="0"/>
      <w:marRight w:val="0"/>
      <w:marTop w:val="10"/>
      <w:marBottom w:val="10"/>
      <w:divBdr>
        <w:top w:val="none" w:sz="0" w:space="0" w:color="auto"/>
        <w:left w:val="none" w:sz="0" w:space="0" w:color="auto"/>
        <w:bottom w:val="none" w:sz="0" w:space="0" w:color="auto"/>
        <w:right w:val="none" w:sz="0" w:space="0" w:color="auto"/>
      </w:divBdr>
    </w:div>
    <w:div w:id="2100440120">
      <w:marLeft w:val="0"/>
      <w:marRight w:val="0"/>
      <w:marTop w:val="10"/>
      <w:marBottom w:val="10"/>
      <w:divBdr>
        <w:top w:val="none" w:sz="0" w:space="0" w:color="auto"/>
        <w:left w:val="none" w:sz="0" w:space="0" w:color="auto"/>
        <w:bottom w:val="none" w:sz="0" w:space="0" w:color="auto"/>
        <w:right w:val="none" w:sz="0" w:space="0" w:color="auto"/>
      </w:divBdr>
    </w:div>
    <w:div w:id="2106268957">
      <w:marLeft w:val="0"/>
      <w:marRight w:val="0"/>
      <w:marTop w:val="10"/>
      <w:marBottom w:val="10"/>
      <w:divBdr>
        <w:top w:val="none" w:sz="0" w:space="0" w:color="auto"/>
        <w:left w:val="none" w:sz="0" w:space="0" w:color="auto"/>
        <w:bottom w:val="none" w:sz="0" w:space="0" w:color="auto"/>
        <w:right w:val="none" w:sz="0" w:space="0" w:color="auto"/>
      </w:divBdr>
    </w:div>
    <w:div w:id="2128506063">
      <w:marLeft w:val="0"/>
      <w:marRight w:val="0"/>
      <w:marTop w:val="10"/>
      <w:marBottom w:val="10"/>
      <w:divBdr>
        <w:top w:val="none" w:sz="0" w:space="0" w:color="auto"/>
        <w:left w:val="none" w:sz="0" w:space="0" w:color="auto"/>
        <w:bottom w:val="none" w:sz="0" w:space="0" w:color="auto"/>
        <w:right w:val="none" w:sz="0" w:space="0" w:color="auto"/>
      </w:divBdr>
    </w:div>
    <w:div w:id="2128892986">
      <w:marLeft w:val="0"/>
      <w:marRight w:val="0"/>
      <w:marTop w:val="10"/>
      <w:marBottom w:val="10"/>
      <w:divBdr>
        <w:top w:val="none" w:sz="0" w:space="0" w:color="auto"/>
        <w:left w:val="none" w:sz="0" w:space="0" w:color="auto"/>
        <w:bottom w:val="none" w:sz="0" w:space="0" w:color="auto"/>
        <w:right w:val="none" w:sz="0" w:space="0" w:color="auto"/>
      </w:divBdr>
    </w:div>
    <w:div w:id="2141679834">
      <w:marLeft w:val="0"/>
      <w:marRight w:val="720"/>
      <w:marTop w:val="10"/>
      <w:marBottom w:val="10"/>
      <w:divBdr>
        <w:top w:val="none" w:sz="0" w:space="0" w:color="auto"/>
        <w:left w:val="none" w:sz="0" w:space="0" w:color="auto"/>
        <w:bottom w:val="none" w:sz="0" w:space="0" w:color="auto"/>
        <w:right w:val="none" w:sz="0" w:space="0" w:color="auto"/>
      </w:divBdr>
    </w:div>
    <w:div w:id="214376354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2025-04-30T07:31:00Z</dcterms:created>
  <dcterms:modified xsi:type="dcterms:W3CDTF">2025-04-30T07:31:00Z</dcterms:modified>
</cp:coreProperties>
</file>