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BF07" w14:textId="77777777" w:rsidR="00AB6748" w:rsidRDefault="00AB6748">
      <w:pPr>
        <w:spacing w:line="500" w:lineRule="atLeast"/>
        <w:jc w:val="center"/>
        <w:divId w:val="1127092342"/>
        <w:rPr>
          <w:rFonts w:ascii="黑体" w:eastAsia="黑体" w:hAnsi="黑体"/>
          <w:sz w:val="36"/>
          <w:szCs w:val="36"/>
        </w:rPr>
      </w:pPr>
      <w:r>
        <w:rPr>
          <w:rFonts w:ascii="黑体" w:eastAsia="黑体" w:hAnsi="黑体" w:hint="eastAsia"/>
          <w:sz w:val="36"/>
          <w:szCs w:val="36"/>
        </w:rPr>
        <w:t>广东省恩平市人民法院</w:t>
      </w:r>
    </w:p>
    <w:p w14:paraId="10CD50F4" w14:textId="77777777" w:rsidR="00AB6748" w:rsidRDefault="00AB6748">
      <w:pPr>
        <w:spacing w:line="500" w:lineRule="atLeast"/>
        <w:jc w:val="center"/>
        <w:divId w:val="5091509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A75936" w14:textId="77777777" w:rsidR="00AB6748" w:rsidRDefault="00AB6748">
      <w:pPr>
        <w:spacing w:line="500" w:lineRule="atLeast"/>
        <w:jc w:val="right"/>
        <w:divId w:val="1305308106"/>
        <w:rPr>
          <w:rFonts w:hint="eastAsia"/>
          <w:sz w:val="30"/>
          <w:szCs w:val="30"/>
        </w:rPr>
      </w:pPr>
      <w:r>
        <w:rPr>
          <w:rFonts w:hint="eastAsia"/>
          <w:sz w:val="30"/>
          <w:szCs w:val="30"/>
        </w:rPr>
        <w:t>(2018)</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338</w:t>
      </w:r>
      <w:r>
        <w:rPr>
          <w:rFonts w:hint="eastAsia"/>
          <w:sz w:val="30"/>
          <w:szCs w:val="30"/>
        </w:rPr>
        <w:t>号</w:t>
      </w:r>
    </w:p>
    <w:p w14:paraId="42164BC7" w14:textId="77777777" w:rsidR="00AB6748" w:rsidRDefault="00AB6748">
      <w:pPr>
        <w:spacing w:line="500" w:lineRule="atLeast"/>
        <w:ind w:firstLine="600"/>
        <w:divId w:val="1164668308"/>
        <w:rPr>
          <w:rFonts w:hint="eastAsia"/>
          <w:sz w:val="30"/>
          <w:szCs w:val="30"/>
        </w:rPr>
      </w:pPr>
      <w:r>
        <w:rPr>
          <w:rFonts w:hint="eastAsia"/>
          <w:sz w:val="30"/>
          <w:szCs w:val="30"/>
        </w:rPr>
        <w:t>公诉机关恩平市人民检察院。</w:t>
      </w:r>
    </w:p>
    <w:p w14:paraId="6C65DEFE" w14:textId="77777777" w:rsidR="00AB6748" w:rsidRDefault="00AB6748">
      <w:pPr>
        <w:spacing w:line="500" w:lineRule="atLeast"/>
        <w:ind w:firstLine="600"/>
        <w:divId w:val="1940021629"/>
        <w:rPr>
          <w:rFonts w:hint="eastAsia"/>
          <w:sz w:val="30"/>
          <w:szCs w:val="30"/>
        </w:rPr>
      </w:pPr>
      <w:r>
        <w:rPr>
          <w:rFonts w:hint="eastAsia"/>
          <w:sz w:val="30"/>
          <w:szCs w:val="30"/>
        </w:rPr>
        <w:t>被告人李树平，男，</w:t>
      </w:r>
      <w:r>
        <w:rPr>
          <w:rFonts w:hint="eastAsia"/>
          <w:sz w:val="30"/>
          <w:szCs w:val="30"/>
        </w:rPr>
        <w:t>1947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日出生，汉族，文化程度高中，原恩平市那吉镇委书记，户籍所在地广东省恩平市。</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日因本案被逮捕，现押于开平市看守所。</w:t>
      </w:r>
    </w:p>
    <w:p w14:paraId="1B289DFA" w14:textId="77777777" w:rsidR="00AB6748" w:rsidRDefault="00AB6748">
      <w:pPr>
        <w:spacing w:line="500" w:lineRule="atLeast"/>
        <w:ind w:firstLine="600"/>
        <w:divId w:val="280116454"/>
        <w:rPr>
          <w:rFonts w:hint="eastAsia"/>
          <w:sz w:val="30"/>
          <w:szCs w:val="30"/>
        </w:rPr>
      </w:pPr>
      <w:r>
        <w:rPr>
          <w:rFonts w:hint="eastAsia"/>
          <w:sz w:val="30"/>
          <w:szCs w:val="30"/>
        </w:rPr>
        <w:t>指定辩护人郑伟京，系广东结信律师事务所律师。</w:t>
      </w:r>
    </w:p>
    <w:p w14:paraId="00414249" w14:textId="77777777" w:rsidR="00AB6748" w:rsidRDefault="00AB6748">
      <w:pPr>
        <w:spacing w:line="500" w:lineRule="atLeast"/>
        <w:ind w:firstLine="600"/>
        <w:divId w:val="1873299950"/>
        <w:rPr>
          <w:rFonts w:hint="eastAsia"/>
          <w:sz w:val="30"/>
          <w:szCs w:val="30"/>
        </w:rPr>
      </w:pPr>
      <w:r>
        <w:rPr>
          <w:rFonts w:hint="eastAsia"/>
          <w:sz w:val="30"/>
          <w:szCs w:val="30"/>
        </w:rPr>
        <w:t>恩平市人民检察院以恩检诉刑诉</w:t>
      </w:r>
      <w:r>
        <w:rPr>
          <w:rFonts w:hint="eastAsia"/>
          <w:sz w:val="30"/>
          <w:szCs w:val="30"/>
        </w:rPr>
        <w:t>[2018]338</w:t>
      </w:r>
      <w:r>
        <w:rPr>
          <w:rFonts w:hint="eastAsia"/>
          <w:sz w:val="30"/>
          <w:szCs w:val="30"/>
        </w:rPr>
        <w:t>号起诉书指控被告人李树平犯贪污罪，于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日向本院提起公诉。本院依法组成合议庭，公开开庭审理了本案。恩平市人民检察院指派检察员谢宝彪出庭支持公诉。被告人李树平及其辩护人郑伟京到庭参加诉讼。本案现已审理终结。</w:t>
      </w:r>
    </w:p>
    <w:p w14:paraId="6298A26A" w14:textId="77777777" w:rsidR="00AB6748" w:rsidRDefault="00AB6748">
      <w:pPr>
        <w:spacing w:line="500" w:lineRule="atLeast"/>
        <w:ind w:firstLine="600"/>
        <w:divId w:val="1112091592"/>
        <w:rPr>
          <w:rFonts w:hint="eastAsia"/>
          <w:sz w:val="30"/>
          <w:szCs w:val="30"/>
        </w:rPr>
      </w:pPr>
      <w:r>
        <w:rPr>
          <w:rFonts w:hint="eastAsia"/>
          <w:sz w:val="30"/>
          <w:szCs w:val="30"/>
        </w:rPr>
        <w:t>公诉机关指控：</w:t>
      </w:r>
      <w:r>
        <w:rPr>
          <w:rFonts w:hint="eastAsia"/>
          <w:sz w:val="30"/>
          <w:szCs w:val="30"/>
        </w:rPr>
        <w:t>1995</w:t>
      </w:r>
      <w:r>
        <w:rPr>
          <w:rFonts w:hint="eastAsia"/>
          <w:sz w:val="30"/>
          <w:szCs w:val="30"/>
        </w:rPr>
        <w:t>年至</w:t>
      </w:r>
      <w:r>
        <w:rPr>
          <w:rFonts w:hint="eastAsia"/>
          <w:sz w:val="30"/>
          <w:szCs w:val="30"/>
        </w:rPr>
        <w:t>1997</w:t>
      </w:r>
      <w:r>
        <w:rPr>
          <w:rFonts w:hint="eastAsia"/>
          <w:sz w:val="30"/>
          <w:szCs w:val="30"/>
        </w:rPr>
        <w:t>年期间，被告人李树平任职恩平市那吉镇委书记期间，利用职务之便，采用提取下属企业上调款不入账、以镇府名义借款不入账、以下属企业名义贷款不入账、擅自变卖镇府下属企业资产不入账等手段侵吞公款人民币</w:t>
      </w:r>
      <w:r>
        <w:rPr>
          <w:rFonts w:hint="eastAsia"/>
          <w:sz w:val="30"/>
          <w:szCs w:val="30"/>
        </w:rPr>
        <w:t>1636.7</w:t>
      </w:r>
      <w:r>
        <w:rPr>
          <w:rFonts w:hint="eastAsia"/>
          <w:sz w:val="30"/>
          <w:szCs w:val="30"/>
        </w:rPr>
        <w:t>万元，所得赃款大部分用于赌博、偿还高利贷款息等花光。具体情况如下：</w:t>
      </w:r>
    </w:p>
    <w:p w14:paraId="149BA9AF" w14:textId="77777777" w:rsidR="00AB6748" w:rsidRDefault="00AB6748">
      <w:pPr>
        <w:spacing w:line="500" w:lineRule="atLeast"/>
        <w:ind w:firstLine="600"/>
        <w:divId w:val="747653921"/>
        <w:rPr>
          <w:rFonts w:hint="eastAsia"/>
          <w:sz w:val="30"/>
          <w:szCs w:val="30"/>
        </w:rPr>
      </w:pPr>
      <w:r>
        <w:rPr>
          <w:rFonts w:hint="eastAsia"/>
          <w:sz w:val="30"/>
          <w:szCs w:val="30"/>
        </w:rPr>
        <w:t>1</w:t>
      </w:r>
      <w:r>
        <w:rPr>
          <w:rFonts w:hint="eastAsia"/>
          <w:sz w:val="30"/>
          <w:szCs w:val="30"/>
        </w:rPr>
        <w:t>、</w:t>
      </w:r>
      <w:r>
        <w:rPr>
          <w:rFonts w:hint="eastAsia"/>
          <w:sz w:val="30"/>
          <w:szCs w:val="30"/>
        </w:rPr>
        <w:t>1995</w:t>
      </w:r>
      <w:r>
        <w:rPr>
          <w:rFonts w:hint="eastAsia"/>
          <w:sz w:val="30"/>
          <w:szCs w:val="30"/>
        </w:rPr>
        <w:t>年</w:t>
      </w:r>
      <w:r>
        <w:rPr>
          <w:rFonts w:hint="eastAsia"/>
          <w:sz w:val="30"/>
          <w:szCs w:val="30"/>
        </w:rPr>
        <w:t>4</w:t>
      </w:r>
      <w:r>
        <w:rPr>
          <w:rFonts w:hint="eastAsia"/>
          <w:sz w:val="30"/>
          <w:szCs w:val="30"/>
        </w:rPr>
        <w:t>月，被告人李树平指使该镇恩州水泥厂出纳</w:t>
      </w:r>
      <w:r>
        <w:rPr>
          <w:rFonts w:hint="eastAsia"/>
          <w:sz w:val="30"/>
          <w:szCs w:val="30"/>
        </w:rPr>
        <w:t>X</w:t>
      </w:r>
      <w:r>
        <w:rPr>
          <w:rFonts w:hint="eastAsia"/>
          <w:sz w:val="30"/>
          <w:szCs w:val="30"/>
        </w:rPr>
        <w:t>某</w:t>
      </w:r>
      <w:r>
        <w:rPr>
          <w:rFonts w:hint="eastAsia"/>
          <w:sz w:val="30"/>
          <w:szCs w:val="30"/>
        </w:rPr>
        <w:t>7</w:t>
      </w:r>
      <w:r>
        <w:rPr>
          <w:rFonts w:hint="eastAsia"/>
          <w:sz w:val="30"/>
          <w:szCs w:val="30"/>
        </w:rPr>
        <w:t>等人以恩洲水泥厂名义在那吉信用社贷款</w:t>
      </w:r>
      <w:r>
        <w:rPr>
          <w:rFonts w:hint="eastAsia"/>
          <w:sz w:val="30"/>
          <w:szCs w:val="30"/>
        </w:rPr>
        <w:t>100</w:t>
      </w:r>
      <w:r>
        <w:rPr>
          <w:rFonts w:hint="eastAsia"/>
          <w:sz w:val="30"/>
          <w:szCs w:val="30"/>
        </w:rPr>
        <w:t>万元，然后分别办理两张转划到户名为梁</w:t>
      </w:r>
      <w:r>
        <w:rPr>
          <w:rFonts w:hint="eastAsia"/>
          <w:sz w:val="30"/>
          <w:szCs w:val="30"/>
        </w:rPr>
        <w:t>X</w:t>
      </w:r>
      <w:r>
        <w:rPr>
          <w:rFonts w:hint="eastAsia"/>
          <w:sz w:val="30"/>
          <w:szCs w:val="30"/>
        </w:rPr>
        <w:t>达和恩洲水泥厂各</w:t>
      </w:r>
      <w:r>
        <w:rPr>
          <w:rFonts w:hint="eastAsia"/>
          <w:sz w:val="30"/>
          <w:szCs w:val="30"/>
        </w:rPr>
        <w:t>50</w:t>
      </w:r>
      <w:r>
        <w:rPr>
          <w:rFonts w:hint="eastAsia"/>
          <w:sz w:val="30"/>
          <w:szCs w:val="30"/>
        </w:rPr>
        <w:t>万元的转账支票给其使用。被告人李树平拿到支票后，分别交由</w:t>
      </w:r>
      <w:r>
        <w:rPr>
          <w:rFonts w:hint="eastAsia"/>
          <w:sz w:val="30"/>
          <w:szCs w:val="30"/>
        </w:rPr>
        <w:t>X</w:t>
      </w:r>
      <w:r>
        <w:rPr>
          <w:rFonts w:hint="eastAsia"/>
          <w:sz w:val="30"/>
          <w:szCs w:val="30"/>
        </w:rPr>
        <w:t>某</w:t>
      </w:r>
      <w:r>
        <w:rPr>
          <w:rFonts w:hint="eastAsia"/>
          <w:sz w:val="30"/>
          <w:szCs w:val="30"/>
        </w:rPr>
        <w:t>3</w:t>
      </w:r>
      <w:r>
        <w:rPr>
          <w:rFonts w:hint="eastAsia"/>
          <w:sz w:val="30"/>
          <w:szCs w:val="30"/>
        </w:rPr>
        <w:t>、李</w:t>
      </w:r>
      <w:r>
        <w:rPr>
          <w:rFonts w:hint="eastAsia"/>
          <w:sz w:val="30"/>
          <w:szCs w:val="30"/>
        </w:rPr>
        <w:t>X</w:t>
      </w:r>
      <w:r>
        <w:rPr>
          <w:rFonts w:hint="eastAsia"/>
          <w:sz w:val="30"/>
          <w:szCs w:val="30"/>
        </w:rPr>
        <w:t>万帮其提取了</w:t>
      </w:r>
      <w:r>
        <w:rPr>
          <w:rFonts w:hint="eastAsia"/>
          <w:sz w:val="30"/>
          <w:szCs w:val="30"/>
        </w:rPr>
        <w:t>100</w:t>
      </w:r>
      <w:r>
        <w:rPr>
          <w:rFonts w:hint="eastAsia"/>
          <w:sz w:val="30"/>
          <w:szCs w:val="30"/>
        </w:rPr>
        <w:t>万现金，所得款项用于偿还其个人所欠的赌债及高利贷等花去。之后，被告人李树平指使那吉镇府出纳</w:t>
      </w:r>
      <w:r>
        <w:rPr>
          <w:rFonts w:hint="eastAsia"/>
          <w:sz w:val="30"/>
          <w:szCs w:val="30"/>
        </w:rPr>
        <w:t>X</w:t>
      </w:r>
      <w:r>
        <w:rPr>
          <w:rFonts w:hint="eastAsia"/>
          <w:sz w:val="30"/>
          <w:szCs w:val="30"/>
        </w:rPr>
        <w:t>某</w:t>
      </w:r>
      <w:r>
        <w:rPr>
          <w:rFonts w:hint="eastAsia"/>
          <w:sz w:val="30"/>
          <w:szCs w:val="30"/>
        </w:rPr>
        <w:t>2</w:t>
      </w:r>
      <w:r>
        <w:rPr>
          <w:rFonts w:hint="eastAsia"/>
          <w:sz w:val="30"/>
          <w:szCs w:val="30"/>
        </w:rPr>
        <w:t>开具“收到水泥厂上调款</w:t>
      </w:r>
      <w:r>
        <w:rPr>
          <w:rFonts w:hint="eastAsia"/>
          <w:sz w:val="30"/>
          <w:szCs w:val="30"/>
        </w:rPr>
        <w:t>100</w:t>
      </w:r>
      <w:r>
        <w:rPr>
          <w:rFonts w:hint="eastAsia"/>
          <w:sz w:val="30"/>
          <w:szCs w:val="30"/>
        </w:rPr>
        <w:t>万元”的收据给</w:t>
      </w:r>
      <w:r>
        <w:rPr>
          <w:rFonts w:hint="eastAsia"/>
          <w:sz w:val="30"/>
          <w:szCs w:val="30"/>
        </w:rPr>
        <w:t>X</w:t>
      </w:r>
      <w:r>
        <w:rPr>
          <w:rFonts w:hint="eastAsia"/>
          <w:sz w:val="30"/>
          <w:szCs w:val="30"/>
        </w:rPr>
        <w:t>某</w:t>
      </w:r>
      <w:r>
        <w:rPr>
          <w:rFonts w:hint="eastAsia"/>
          <w:sz w:val="30"/>
          <w:szCs w:val="30"/>
        </w:rPr>
        <w:t>7</w:t>
      </w:r>
      <w:r>
        <w:rPr>
          <w:rFonts w:hint="eastAsia"/>
          <w:sz w:val="30"/>
          <w:szCs w:val="30"/>
        </w:rPr>
        <w:t>报账，冲平被告人李树平在恩洲水泥厂提取的</w:t>
      </w:r>
      <w:r>
        <w:rPr>
          <w:rFonts w:hint="eastAsia"/>
          <w:sz w:val="30"/>
          <w:szCs w:val="30"/>
        </w:rPr>
        <w:t>100</w:t>
      </w:r>
      <w:r>
        <w:rPr>
          <w:rFonts w:hint="eastAsia"/>
          <w:sz w:val="30"/>
          <w:szCs w:val="30"/>
        </w:rPr>
        <w:t>万元支票</w:t>
      </w:r>
      <w:r>
        <w:rPr>
          <w:rFonts w:hint="eastAsia"/>
          <w:sz w:val="30"/>
          <w:szCs w:val="30"/>
        </w:rPr>
        <w:lastRenderedPageBreak/>
        <w:t>款。接着，被告人李树平又指使镇政府财会人员</w:t>
      </w:r>
      <w:r>
        <w:rPr>
          <w:rFonts w:hint="eastAsia"/>
          <w:sz w:val="30"/>
          <w:szCs w:val="30"/>
        </w:rPr>
        <w:t>X</w:t>
      </w:r>
      <w:r>
        <w:rPr>
          <w:rFonts w:hint="eastAsia"/>
          <w:sz w:val="30"/>
          <w:szCs w:val="30"/>
        </w:rPr>
        <w:t>某</w:t>
      </w:r>
      <w:r>
        <w:rPr>
          <w:rFonts w:hint="eastAsia"/>
          <w:sz w:val="30"/>
          <w:szCs w:val="30"/>
        </w:rPr>
        <w:t>4</w:t>
      </w:r>
      <w:r>
        <w:rPr>
          <w:rFonts w:hint="eastAsia"/>
          <w:sz w:val="30"/>
          <w:szCs w:val="30"/>
        </w:rPr>
        <w:t>以何</w:t>
      </w:r>
      <w:r>
        <w:rPr>
          <w:rFonts w:hint="eastAsia"/>
          <w:sz w:val="30"/>
          <w:szCs w:val="30"/>
        </w:rPr>
        <w:t>X</w:t>
      </w:r>
      <w:r>
        <w:rPr>
          <w:rFonts w:hint="eastAsia"/>
          <w:sz w:val="30"/>
          <w:szCs w:val="30"/>
        </w:rPr>
        <w:t>水、梁</w:t>
      </w:r>
      <w:r>
        <w:rPr>
          <w:rFonts w:hint="eastAsia"/>
          <w:sz w:val="30"/>
          <w:szCs w:val="30"/>
        </w:rPr>
        <w:t>X</w:t>
      </w:r>
      <w:r>
        <w:rPr>
          <w:rFonts w:hint="eastAsia"/>
          <w:sz w:val="30"/>
          <w:szCs w:val="30"/>
        </w:rPr>
        <w:t>华各借镇政府</w:t>
      </w:r>
      <w:r>
        <w:rPr>
          <w:rFonts w:hint="eastAsia"/>
          <w:sz w:val="30"/>
          <w:szCs w:val="30"/>
        </w:rPr>
        <w:t>50</w:t>
      </w:r>
      <w:r>
        <w:rPr>
          <w:rFonts w:hint="eastAsia"/>
          <w:sz w:val="30"/>
          <w:szCs w:val="30"/>
        </w:rPr>
        <w:t>万元的虚假借据、支出证明单冲账。</w:t>
      </w:r>
      <w:r>
        <w:rPr>
          <w:rFonts w:hint="eastAsia"/>
          <w:sz w:val="30"/>
          <w:szCs w:val="30"/>
        </w:rPr>
        <w:t>1996</w:t>
      </w:r>
      <w:r>
        <w:rPr>
          <w:rFonts w:hint="eastAsia"/>
          <w:sz w:val="30"/>
          <w:szCs w:val="30"/>
        </w:rPr>
        <w:t>年，市审计局对那吉镇政府审计，依财会规定私人暂借款不能平账，于是被告人李树平又指使</w:t>
      </w:r>
      <w:r>
        <w:rPr>
          <w:rFonts w:hint="eastAsia"/>
          <w:sz w:val="30"/>
          <w:szCs w:val="30"/>
        </w:rPr>
        <w:t>X</w:t>
      </w:r>
      <w:r>
        <w:rPr>
          <w:rFonts w:hint="eastAsia"/>
          <w:sz w:val="30"/>
          <w:szCs w:val="30"/>
        </w:rPr>
        <w:t>某</w:t>
      </w:r>
      <w:r>
        <w:rPr>
          <w:rFonts w:hint="eastAsia"/>
          <w:sz w:val="30"/>
          <w:szCs w:val="30"/>
        </w:rPr>
        <w:t>2</w:t>
      </w:r>
      <w:r>
        <w:rPr>
          <w:rFonts w:hint="eastAsia"/>
          <w:sz w:val="30"/>
          <w:szCs w:val="30"/>
        </w:rPr>
        <w:t>到那吉镇拍卖行让出纳黄</w:t>
      </w:r>
      <w:r>
        <w:rPr>
          <w:rFonts w:hint="eastAsia"/>
          <w:sz w:val="30"/>
          <w:szCs w:val="30"/>
        </w:rPr>
        <w:t>X</w:t>
      </w:r>
      <w:r>
        <w:rPr>
          <w:rFonts w:hint="eastAsia"/>
          <w:sz w:val="30"/>
          <w:szCs w:val="30"/>
        </w:rPr>
        <w:t>娴开具一张“收到镇府拨入拍卖行现金</w:t>
      </w:r>
      <w:r>
        <w:rPr>
          <w:rFonts w:hint="eastAsia"/>
          <w:sz w:val="30"/>
          <w:szCs w:val="30"/>
        </w:rPr>
        <w:t>100</w:t>
      </w:r>
      <w:r>
        <w:rPr>
          <w:rFonts w:hint="eastAsia"/>
          <w:sz w:val="30"/>
          <w:szCs w:val="30"/>
        </w:rPr>
        <w:t>万元”的收据把账目冲平。</w:t>
      </w:r>
    </w:p>
    <w:p w14:paraId="32C95306" w14:textId="77777777" w:rsidR="00AB6748" w:rsidRDefault="00AB6748">
      <w:pPr>
        <w:spacing w:line="500" w:lineRule="atLeast"/>
        <w:ind w:firstLine="600"/>
        <w:divId w:val="1226992439"/>
        <w:rPr>
          <w:rFonts w:hint="eastAsia"/>
          <w:sz w:val="30"/>
          <w:szCs w:val="30"/>
        </w:rPr>
      </w:pPr>
      <w:r>
        <w:rPr>
          <w:rFonts w:hint="eastAsia"/>
          <w:sz w:val="30"/>
          <w:szCs w:val="30"/>
        </w:rPr>
        <w:t>2</w:t>
      </w:r>
      <w:r>
        <w:rPr>
          <w:rFonts w:hint="eastAsia"/>
          <w:sz w:val="30"/>
          <w:szCs w:val="30"/>
        </w:rPr>
        <w:t>、</w:t>
      </w:r>
      <w:r>
        <w:rPr>
          <w:rFonts w:hint="eastAsia"/>
          <w:sz w:val="30"/>
          <w:szCs w:val="30"/>
        </w:rPr>
        <w:t>1995</w:t>
      </w:r>
      <w:r>
        <w:rPr>
          <w:rFonts w:hint="eastAsia"/>
          <w:sz w:val="30"/>
          <w:szCs w:val="30"/>
        </w:rPr>
        <w:t>年至</w:t>
      </w:r>
      <w:r>
        <w:rPr>
          <w:rFonts w:hint="eastAsia"/>
          <w:sz w:val="30"/>
          <w:szCs w:val="30"/>
        </w:rPr>
        <w:t>1997</w:t>
      </w:r>
      <w:r>
        <w:rPr>
          <w:rFonts w:hint="eastAsia"/>
          <w:sz w:val="30"/>
          <w:szCs w:val="30"/>
        </w:rPr>
        <w:t>年期间，被告人李树平以那吉镇政府名义开具盖有那吉镇政府公章的借据，向李</w:t>
      </w:r>
      <w:r>
        <w:rPr>
          <w:rFonts w:hint="eastAsia"/>
          <w:sz w:val="30"/>
          <w:szCs w:val="30"/>
        </w:rPr>
        <w:t>X</w:t>
      </w:r>
      <w:r>
        <w:rPr>
          <w:rFonts w:hint="eastAsia"/>
          <w:sz w:val="30"/>
          <w:szCs w:val="30"/>
        </w:rPr>
        <w:t>万、</w:t>
      </w:r>
      <w:r>
        <w:rPr>
          <w:rFonts w:hint="eastAsia"/>
          <w:sz w:val="30"/>
          <w:szCs w:val="30"/>
        </w:rPr>
        <w:t>X</w:t>
      </w:r>
      <w:r>
        <w:rPr>
          <w:rFonts w:hint="eastAsia"/>
          <w:sz w:val="30"/>
          <w:szCs w:val="30"/>
        </w:rPr>
        <w:t>某</w:t>
      </w:r>
      <w:r>
        <w:rPr>
          <w:rFonts w:hint="eastAsia"/>
          <w:sz w:val="30"/>
          <w:szCs w:val="30"/>
        </w:rPr>
        <w:t>5</w:t>
      </w:r>
      <w:r>
        <w:rPr>
          <w:rFonts w:hint="eastAsia"/>
          <w:sz w:val="30"/>
          <w:szCs w:val="30"/>
        </w:rPr>
        <w:t>、梁</w:t>
      </w:r>
      <w:r>
        <w:rPr>
          <w:rFonts w:hint="eastAsia"/>
          <w:sz w:val="30"/>
          <w:szCs w:val="30"/>
        </w:rPr>
        <w:t>X</w:t>
      </w:r>
      <w:r>
        <w:rPr>
          <w:rFonts w:hint="eastAsia"/>
          <w:sz w:val="30"/>
          <w:szCs w:val="30"/>
        </w:rPr>
        <w:t>叶某共借款</w:t>
      </w:r>
      <w:r>
        <w:rPr>
          <w:rFonts w:hint="eastAsia"/>
          <w:sz w:val="30"/>
          <w:szCs w:val="30"/>
        </w:rPr>
        <w:t>474.7</w:t>
      </w:r>
      <w:r>
        <w:rPr>
          <w:rFonts w:hint="eastAsia"/>
          <w:sz w:val="30"/>
          <w:szCs w:val="30"/>
        </w:rPr>
        <w:t>万元。其中，被告人李树平将上述借款的</w:t>
      </w:r>
      <w:r>
        <w:rPr>
          <w:rFonts w:hint="eastAsia"/>
          <w:sz w:val="30"/>
          <w:szCs w:val="30"/>
        </w:rPr>
        <w:t>454.7</w:t>
      </w:r>
      <w:r>
        <w:rPr>
          <w:rFonts w:hint="eastAsia"/>
          <w:sz w:val="30"/>
          <w:szCs w:val="30"/>
        </w:rPr>
        <w:t>万元归个人使用，直到其潜逃时未交镇府入账且未归还。上述三人分别向法院起诉，确认为那吉镇府所欠款项。具体情况如下：（</w:t>
      </w:r>
      <w:r>
        <w:rPr>
          <w:rFonts w:hint="eastAsia"/>
          <w:sz w:val="30"/>
          <w:szCs w:val="30"/>
        </w:rPr>
        <w:t>1</w:t>
      </w:r>
      <w:r>
        <w:rPr>
          <w:rFonts w:hint="eastAsia"/>
          <w:sz w:val="30"/>
          <w:szCs w:val="30"/>
        </w:rPr>
        <w:t>）</w:t>
      </w:r>
      <w:r>
        <w:rPr>
          <w:rFonts w:hint="eastAsia"/>
          <w:sz w:val="30"/>
          <w:szCs w:val="30"/>
        </w:rPr>
        <w:t>1995</w:t>
      </w:r>
      <w:r>
        <w:rPr>
          <w:rFonts w:hint="eastAsia"/>
          <w:sz w:val="30"/>
          <w:szCs w:val="30"/>
        </w:rPr>
        <w:t>年，被告人李树平以发展那吉镇经济为由，分八次共向李</w:t>
      </w:r>
      <w:r>
        <w:rPr>
          <w:rFonts w:hint="eastAsia"/>
          <w:sz w:val="30"/>
          <w:szCs w:val="30"/>
        </w:rPr>
        <w:t>X</w:t>
      </w:r>
      <w:r>
        <w:rPr>
          <w:rFonts w:hint="eastAsia"/>
          <w:sz w:val="30"/>
          <w:szCs w:val="30"/>
        </w:rPr>
        <w:t>万借款</w:t>
      </w:r>
      <w:r>
        <w:rPr>
          <w:rFonts w:hint="eastAsia"/>
          <w:sz w:val="30"/>
          <w:szCs w:val="30"/>
        </w:rPr>
        <w:t>389.7</w:t>
      </w:r>
      <w:r>
        <w:rPr>
          <w:rFonts w:hint="eastAsia"/>
          <w:sz w:val="30"/>
          <w:szCs w:val="30"/>
        </w:rPr>
        <w:t>万元个人使用花去，未报镇政府入账。（</w:t>
      </w:r>
      <w:r>
        <w:rPr>
          <w:rFonts w:hint="eastAsia"/>
          <w:sz w:val="30"/>
          <w:szCs w:val="30"/>
        </w:rPr>
        <w:t>2</w:t>
      </w:r>
      <w:r>
        <w:rPr>
          <w:rFonts w:hint="eastAsia"/>
          <w:sz w:val="30"/>
          <w:szCs w:val="30"/>
        </w:rPr>
        <w:t>）</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年期间，被告人李树平共分四次向</w:t>
      </w:r>
      <w:r>
        <w:rPr>
          <w:rFonts w:hint="eastAsia"/>
          <w:sz w:val="30"/>
          <w:szCs w:val="30"/>
        </w:rPr>
        <w:t>X</w:t>
      </w:r>
      <w:r>
        <w:rPr>
          <w:rFonts w:hint="eastAsia"/>
          <w:sz w:val="30"/>
          <w:szCs w:val="30"/>
        </w:rPr>
        <w:t>某</w:t>
      </w:r>
      <w:r>
        <w:rPr>
          <w:rFonts w:hint="eastAsia"/>
          <w:sz w:val="30"/>
          <w:szCs w:val="30"/>
        </w:rPr>
        <w:t>5</w:t>
      </w:r>
      <w:r>
        <w:rPr>
          <w:rFonts w:hint="eastAsia"/>
          <w:sz w:val="30"/>
          <w:szCs w:val="30"/>
        </w:rPr>
        <w:t>借款共</w:t>
      </w:r>
      <w:r>
        <w:rPr>
          <w:rFonts w:hint="eastAsia"/>
          <w:sz w:val="30"/>
          <w:szCs w:val="30"/>
        </w:rPr>
        <w:t>45</w:t>
      </w:r>
      <w:r>
        <w:rPr>
          <w:rFonts w:hint="eastAsia"/>
          <w:sz w:val="30"/>
          <w:szCs w:val="30"/>
        </w:rPr>
        <w:t>万元。将其中</w:t>
      </w:r>
      <w:r>
        <w:rPr>
          <w:rFonts w:hint="eastAsia"/>
          <w:sz w:val="30"/>
          <w:szCs w:val="30"/>
        </w:rPr>
        <w:t>20</w:t>
      </w:r>
      <w:r>
        <w:rPr>
          <w:rFonts w:hint="eastAsia"/>
          <w:sz w:val="30"/>
          <w:szCs w:val="30"/>
        </w:rPr>
        <w:t>万元由摩托车厂厂长梁</w:t>
      </w:r>
      <w:r>
        <w:rPr>
          <w:rFonts w:hint="eastAsia"/>
          <w:sz w:val="30"/>
          <w:szCs w:val="30"/>
        </w:rPr>
        <w:t>X</w:t>
      </w:r>
      <w:r>
        <w:rPr>
          <w:rFonts w:hint="eastAsia"/>
          <w:sz w:val="30"/>
          <w:szCs w:val="30"/>
        </w:rPr>
        <w:t>正用于公家购买摩托车配件，余款</w:t>
      </w:r>
      <w:r>
        <w:rPr>
          <w:rFonts w:hint="eastAsia"/>
          <w:sz w:val="30"/>
          <w:szCs w:val="30"/>
        </w:rPr>
        <w:t>25</w:t>
      </w:r>
      <w:r>
        <w:rPr>
          <w:rFonts w:hint="eastAsia"/>
          <w:sz w:val="30"/>
          <w:szCs w:val="30"/>
        </w:rPr>
        <w:t>万元由被告人李树平侵吞归个人使用，且未报镇政府入账。（</w:t>
      </w:r>
      <w:r>
        <w:rPr>
          <w:rFonts w:hint="eastAsia"/>
          <w:sz w:val="30"/>
          <w:szCs w:val="30"/>
        </w:rPr>
        <w:t>3</w:t>
      </w:r>
      <w:r>
        <w:rPr>
          <w:rFonts w:hint="eastAsia"/>
          <w:sz w:val="30"/>
          <w:szCs w:val="30"/>
        </w:rPr>
        <w:t>）</w:t>
      </w:r>
      <w:r>
        <w:rPr>
          <w:rFonts w:hint="eastAsia"/>
          <w:sz w:val="30"/>
          <w:szCs w:val="30"/>
        </w:rPr>
        <w:t>1997</w:t>
      </w:r>
      <w:r>
        <w:rPr>
          <w:rFonts w:hint="eastAsia"/>
          <w:sz w:val="30"/>
          <w:szCs w:val="30"/>
        </w:rPr>
        <w:t>年，被告人李树平以那吉镇政府的名义，分四次每次</w:t>
      </w:r>
      <w:r>
        <w:rPr>
          <w:rFonts w:hint="eastAsia"/>
          <w:sz w:val="30"/>
          <w:szCs w:val="30"/>
        </w:rPr>
        <w:t>10</w:t>
      </w:r>
      <w:r>
        <w:rPr>
          <w:rFonts w:hint="eastAsia"/>
          <w:sz w:val="30"/>
          <w:szCs w:val="30"/>
        </w:rPr>
        <w:t>万元向梁</w:t>
      </w:r>
      <w:r>
        <w:rPr>
          <w:rFonts w:hint="eastAsia"/>
          <w:sz w:val="30"/>
          <w:szCs w:val="30"/>
        </w:rPr>
        <w:t>X</w:t>
      </w:r>
      <w:r>
        <w:rPr>
          <w:rFonts w:hint="eastAsia"/>
          <w:sz w:val="30"/>
          <w:szCs w:val="30"/>
        </w:rPr>
        <w:t>叶借款</w:t>
      </w:r>
      <w:r>
        <w:rPr>
          <w:rFonts w:hint="eastAsia"/>
          <w:sz w:val="30"/>
          <w:szCs w:val="30"/>
        </w:rPr>
        <w:t>40</w:t>
      </w:r>
      <w:r>
        <w:rPr>
          <w:rFonts w:hint="eastAsia"/>
          <w:sz w:val="30"/>
          <w:szCs w:val="30"/>
        </w:rPr>
        <w:t>万元个人使用花去，未报镇政府入账。</w:t>
      </w:r>
    </w:p>
    <w:p w14:paraId="7082ECB6" w14:textId="77777777" w:rsidR="00AB6748" w:rsidRDefault="00AB6748">
      <w:pPr>
        <w:spacing w:line="500" w:lineRule="atLeast"/>
        <w:ind w:firstLine="600"/>
        <w:divId w:val="918949160"/>
        <w:rPr>
          <w:rFonts w:hint="eastAsia"/>
          <w:sz w:val="30"/>
          <w:szCs w:val="30"/>
        </w:rPr>
      </w:pPr>
      <w:r>
        <w:rPr>
          <w:rFonts w:hint="eastAsia"/>
          <w:sz w:val="30"/>
          <w:szCs w:val="30"/>
        </w:rPr>
        <w:t>3</w:t>
      </w:r>
      <w:r>
        <w:rPr>
          <w:rFonts w:hint="eastAsia"/>
          <w:sz w:val="30"/>
          <w:szCs w:val="30"/>
        </w:rPr>
        <w:t>、</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日，被告人李树平指使那吉镇顺达摩托车厂出纳岑</w:t>
      </w:r>
      <w:r>
        <w:rPr>
          <w:rFonts w:hint="eastAsia"/>
          <w:sz w:val="30"/>
          <w:szCs w:val="30"/>
        </w:rPr>
        <w:t>X</w:t>
      </w:r>
      <w:r>
        <w:rPr>
          <w:rFonts w:hint="eastAsia"/>
          <w:sz w:val="30"/>
          <w:szCs w:val="30"/>
        </w:rPr>
        <w:t>稳（已死亡）以恩平市福利汽车修配厂名义，先后</w:t>
      </w:r>
      <w:r>
        <w:rPr>
          <w:rFonts w:hint="eastAsia"/>
          <w:sz w:val="30"/>
          <w:szCs w:val="30"/>
        </w:rPr>
        <w:t>5</w:t>
      </w:r>
      <w:r>
        <w:rPr>
          <w:rFonts w:hint="eastAsia"/>
          <w:sz w:val="30"/>
          <w:szCs w:val="30"/>
        </w:rPr>
        <w:t>次向恩平市信用社联社申请贷款</w:t>
      </w:r>
      <w:r>
        <w:rPr>
          <w:rFonts w:hint="eastAsia"/>
          <w:sz w:val="30"/>
          <w:szCs w:val="30"/>
        </w:rPr>
        <w:t>3105</w:t>
      </w:r>
      <w:r>
        <w:rPr>
          <w:rFonts w:hint="eastAsia"/>
          <w:sz w:val="30"/>
          <w:szCs w:val="30"/>
        </w:rPr>
        <w:t>万元，全部转入“恩平福利汽车修配厂”活期存折，并由被告人李树平保管支配使用。上述贷款中支付信用社融资费</w:t>
      </w:r>
      <w:r>
        <w:rPr>
          <w:rFonts w:hint="eastAsia"/>
          <w:sz w:val="30"/>
          <w:szCs w:val="30"/>
        </w:rPr>
        <w:t>970</w:t>
      </w:r>
      <w:r>
        <w:rPr>
          <w:rFonts w:hint="eastAsia"/>
          <w:sz w:val="30"/>
          <w:szCs w:val="30"/>
        </w:rPr>
        <w:t>万元，支付利息</w:t>
      </w:r>
      <w:r>
        <w:rPr>
          <w:rFonts w:hint="eastAsia"/>
          <w:sz w:val="30"/>
          <w:szCs w:val="30"/>
        </w:rPr>
        <w:t>841748.50</w:t>
      </w:r>
      <w:r>
        <w:rPr>
          <w:rFonts w:hint="eastAsia"/>
          <w:sz w:val="30"/>
          <w:szCs w:val="30"/>
        </w:rPr>
        <w:t>元，支付个人、单位利息及差旅</w:t>
      </w:r>
      <w:r>
        <w:rPr>
          <w:rFonts w:hint="eastAsia"/>
          <w:sz w:val="30"/>
          <w:szCs w:val="30"/>
        </w:rPr>
        <w:t>518701.05</w:t>
      </w:r>
      <w:r>
        <w:rPr>
          <w:rFonts w:hint="eastAsia"/>
          <w:sz w:val="30"/>
          <w:szCs w:val="30"/>
        </w:rPr>
        <w:t>元，</w:t>
      </w:r>
      <w:r>
        <w:rPr>
          <w:rFonts w:hint="eastAsia"/>
          <w:sz w:val="30"/>
          <w:szCs w:val="30"/>
        </w:rPr>
        <w:t>8261.5</w:t>
      </w:r>
      <w:r>
        <w:rPr>
          <w:rFonts w:hint="eastAsia"/>
          <w:sz w:val="30"/>
          <w:szCs w:val="30"/>
        </w:rPr>
        <w:t>元由岑</w:t>
      </w:r>
      <w:r>
        <w:rPr>
          <w:rFonts w:hint="eastAsia"/>
          <w:sz w:val="30"/>
          <w:szCs w:val="30"/>
        </w:rPr>
        <w:t>X</w:t>
      </w:r>
      <w:r>
        <w:rPr>
          <w:rFonts w:hint="eastAsia"/>
          <w:sz w:val="30"/>
          <w:szCs w:val="30"/>
        </w:rPr>
        <w:t>稳用作公家开支，剩余的</w:t>
      </w:r>
      <w:r>
        <w:rPr>
          <w:rFonts w:hint="eastAsia"/>
          <w:sz w:val="30"/>
          <w:szCs w:val="30"/>
        </w:rPr>
        <w:t>19981298.95</w:t>
      </w:r>
      <w:r>
        <w:rPr>
          <w:rFonts w:hint="eastAsia"/>
          <w:sz w:val="30"/>
          <w:szCs w:val="30"/>
        </w:rPr>
        <w:t>元由被告人李树平和岑</w:t>
      </w:r>
      <w:r>
        <w:rPr>
          <w:rFonts w:hint="eastAsia"/>
          <w:sz w:val="30"/>
          <w:szCs w:val="30"/>
        </w:rPr>
        <w:t>X</w:t>
      </w:r>
      <w:r>
        <w:rPr>
          <w:rFonts w:hint="eastAsia"/>
          <w:sz w:val="30"/>
          <w:szCs w:val="30"/>
        </w:rPr>
        <w:t>稳两人从银行经手提取，其中</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日被告人李树平以提取现金或转账形式</w:t>
      </w:r>
      <w:r>
        <w:rPr>
          <w:rFonts w:hint="eastAsia"/>
          <w:sz w:val="30"/>
          <w:szCs w:val="30"/>
        </w:rPr>
        <w:t>11</w:t>
      </w:r>
      <w:r>
        <w:rPr>
          <w:rFonts w:hint="eastAsia"/>
          <w:sz w:val="30"/>
          <w:szCs w:val="30"/>
        </w:rPr>
        <w:t>次侵吞了</w:t>
      </w:r>
      <w:r>
        <w:rPr>
          <w:rFonts w:hint="eastAsia"/>
          <w:sz w:val="30"/>
          <w:szCs w:val="30"/>
        </w:rPr>
        <w:t>762</w:t>
      </w:r>
      <w:r>
        <w:rPr>
          <w:rFonts w:hint="eastAsia"/>
          <w:sz w:val="30"/>
          <w:szCs w:val="30"/>
        </w:rPr>
        <w:t>万元归其个人使用。</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日恩平市信用社联社通过违规手续，将恩平市福利汽车修配厂在恩平信用社联社的贷款转变为恩平顺达摩托厂有限公司在那吉信用社的贷款。</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月，被告人李树平先后指使</w:t>
      </w:r>
      <w:r>
        <w:rPr>
          <w:rFonts w:hint="eastAsia"/>
          <w:sz w:val="30"/>
          <w:szCs w:val="30"/>
        </w:rPr>
        <w:t>X</w:t>
      </w:r>
      <w:r>
        <w:rPr>
          <w:rFonts w:hint="eastAsia"/>
          <w:sz w:val="30"/>
          <w:szCs w:val="30"/>
        </w:rPr>
        <w:t>某</w:t>
      </w:r>
      <w:r>
        <w:rPr>
          <w:rFonts w:hint="eastAsia"/>
          <w:sz w:val="30"/>
          <w:szCs w:val="30"/>
        </w:rPr>
        <w:t>2</w:t>
      </w:r>
      <w:r>
        <w:rPr>
          <w:rFonts w:hint="eastAsia"/>
          <w:sz w:val="30"/>
          <w:szCs w:val="30"/>
        </w:rPr>
        <w:t>、</w:t>
      </w:r>
      <w:r>
        <w:rPr>
          <w:rFonts w:hint="eastAsia"/>
          <w:sz w:val="30"/>
          <w:szCs w:val="30"/>
        </w:rPr>
        <w:t>X</w:t>
      </w:r>
      <w:r>
        <w:rPr>
          <w:rFonts w:hint="eastAsia"/>
          <w:sz w:val="30"/>
          <w:szCs w:val="30"/>
        </w:rPr>
        <w:t>某</w:t>
      </w:r>
      <w:r>
        <w:rPr>
          <w:rFonts w:hint="eastAsia"/>
          <w:sz w:val="30"/>
          <w:szCs w:val="30"/>
        </w:rPr>
        <w:t>1</w:t>
      </w:r>
      <w:r>
        <w:rPr>
          <w:rFonts w:hint="eastAsia"/>
          <w:sz w:val="30"/>
          <w:szCs w:val="30"/>
        </w:rPr>
        <w:t>等人伪造“那吉摩托车厂扩建工程”、“那吉摩托车厂恩城仓库工程”两项工程决算表和“收那吉镇政府划转开发区三通一平款”收款收据，以上三项合共</w:t>
      </w:r>
      <w:r>
        <w:rPr>
          <w:rFonts w:hint="eastAsia"/>
          <w:sz w:val="30"/>
          <w:szCs w:val="30"/>
        </w:rPr>
        <w:t>19981298.95</w:t>
      </w:r>
      <w:r>
        <w:rPr>
          <w:rFonts w:hint="eastAsia"/>
          <w:sz w:val="30"/>
          <w:szCs w:val="30"/>
        </w:rPr>
        <w:t>元票据报账冲平上述贪污款项和相关开支。</w:t>
      </w:r>
    </w:p>
    <w:p w14:paraId="69BFF2A8" w14:textId="77777777" w:rsidR="00AB6748" w:rsidRDefault="00AB6748">
      <w:pPr>
        <w:spacing w:line="500" w:lineRule="atLeast"/>
        <w:ind w:firstLine="600"/>
        <w:divId w:val="1273586541"/>
        <w:rPr>
          <w:rFonts w:hint="eastAsia"/>
          <w:sz w:val="30"/>
          <w:szCs w:val="30"/>
        </w:rPr>
      </w:pPr>
      <w:r>
        <w:rPr>
          <w:rFonts w:hint="eastAsia"/>
          <w:sz w:val="30"/>
          <w:szCs w:val="30"/>
        </w:rPr>
        <w:t>4</w:t>
      </w:r>
      <w:r>
        <w:rPr>
          <w:rFonts w:hint="eastAsia"/>
          <w:sz w:val="30"/>
          <w:szCs w:val="30"/>
        </w:rPr>
        <w:t>、</w:t>
      </w:r>
      <w:r>
        <w:rPr>
          <w:rFonts w:hint="eastAsia"/>
          <w:sz w:val="30"/>
          <w:szCs w:val="30"/>
        </w:rPr>
        <w:t>1996</w:t>
      </w:r>
      <w:r>
        <w:rPr>
          <w:rFonts w:hint="eastAsia"/>
          <w:sz w:val="30"/>
          <w:szCs w:val="30"/>
        </w:rPr>
        <w:t>年底至</w:t>
      </w:r>
      <w:r>
        <w:rPr>
          <w:rFonts w:hint="eastAsia"/>
          <w:sz w:val="30"/>
          <w:szCs w:val="30"/>
        </w:rPr>
        <w:t>1997</w:t>
      </w:r>
      <w:r>
        <w:rPr>
          <w:rFonts w:hint="eastAsia"/>
          <w:sz w:val="30"/>
          <w:szCs w:val="30"/>
        </w:rPr>
        <w:t>年初，被告人李树平先后</w:t>
      </w:r>
      <w:r>
        <w:rPr>
          <w:rFonts w:hint="eastAsia"/>
          <w:sz w:val="30"/>
          <w:szCs w:val="30"/>
        </w:rPr>
        <w:t>5</w:t>
      </w:r>
      <w:r>
        <w:rPr>
          <w:rFonts w:hint="eastAsia"/>
          <w:sz w:val="30"/>
          <w:szCs w:val="30"/>
        </w:rPr>
        <w:t>次以借款及购地款名义向南海市西樵明某实业有限公司（下称“明某公司”）合伙人</w:t>
      </w:r>
      <w:r>
        <w:rPr>
          <w:rFonts w:hint="eastAsia"/>
          <w:sz w:val="30"/>
          <w:szCs w:val="30"/>
        </w:rPr>
        <w:t>X</w:t>
      </w:r>
      <w:r>
        <w:rPr>
          <w:rFonts w:hint="eastAsia"/>
          <w:sz w:val="30"/>
          <w:szCs w:val="30"/>
        </w:rPr>
        <w:t>某</w:t>
      </w:r>
      <w:r>
        <w:rPr>
          <w:rFonts w:hint="eastAsia"/>
          <w:sz w:val="30"/>
          <w:szCs w:val="30"/>
        </w:rPr>
        <w:t>6</w:t>
      </w:r>
      <w:r>
        <w:rPr>
          <w:rFonts w:hint="eastAsia"/>
          <w:sz w:val="30"/>
          <w:szCs w:val="30"/>
        </w:rPr>
        <w:t>借款</w:t>
      </w:r>
      <w:r>
        <w:rPr>
          <w:rFonts w:hint="eastAsia"/>
          <w:sz w:val="30"/>
          <w:szCs w:val="30"/>
        </w:rPr>
        <w:t>160</w:t>
      </w:r>
      <w:r>
        <w:rPr>
          <w:rFonts w:hint="eastAsia"/>
          <w:sz w:val="30"/>
          <w:szCs w:val="30"/>
        </w:rPr>
        <w:t>万元用于其个人使用，并以盖有那吉镇政府公章的收款收据作为借款凭证。</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日，为偿还上述借款，被告人李树平擅自操作将那吉镇顺达摩托车厂有限公司厂房和土地以及那吉镇政府在恩平金山温泉度假村对面公路边的</w:t>
      </w:r>
      <w:r>
        <w:rPr>
          <w:rFonts w:hint="eastAsia"/>
          <w:sz w:val="30"/>
          <w:szCs w:val="30"/>
        </w:rPr>
        <w:t>5</w:t>
      </w:r>
      <w:r>
        <w:rPr>
          <w:rFonts w:hint="eastAsia"/>
          <w:sz w:val="30"/>
          <w:szCs w:val="30"/>
        </w:rPr>
        <w:t>亩土地作价</w:t>
      </w:r>
      <w:r>
        <w:rPr>
          <w:rFonts w:hint="eastAsia"/>
          <w:sz w:val="30"/>
          <w:szCs w:val="30"/>
        </w:rPr>
        <w:t>210</w:t>
      </w:r>
      <w:r>
        <w:rPr>
          <w:rFonts w:hint="eastAsia"/>
          <w:sz w:val="30"/>
          <w:szCs w:val="30"/>
        </w:rPr>
        <w:t>万元出售给“明某公司”并签订协议书，其中</w:t>
      </w:r>
      <w:r>
        <w:rPr>
          <w:rFonts w:hint="eastAsia"/>
          <w:sz w:val="30"/>
          <w:szCs w:val="30"/>
        </w:rPr>
        <w:t>160</w:t>
      </w:r>
      <w:r>
        <w:rPr>
          <w:rFonts w:hint="eastAsia"/>
          <w:sz w:val="30"/>
          <w:szCs w:val="30"/>
        </w:rPr>
        <w:t>万元用于抵偿其个人向</w:t>
      </w:r>
      <w:r>
        <w:rPr>
          <w:rFonts w:hint="eastAsia"/>
          <w:sz w:val="30"/>
          <w:szCs w:val="30"/>
        </w:rPr>
        <w:t>X</w:t>
      </w:r>
      <w:r>
        <w:rPr>
          <w:rFonts w:hint="eastAsia"/>
          <w:sz w:val="30"/>
          <w:szCs w:val="30"/>
        </w:rPr>
        <w:t>某</w:t>
      </w:r>
      <w:r>
        <w:rPr>
          <w:rFonts w:hint="eastAsia"/>
          <w:sz w:val="30"/>
          <w:szCs w:val="30"/>
        </w:rPr>
        <w:t>6</w:t>
      </w:r>
      <w:r>
        <w:rPr>
          <w:rFonts w:hint="eastAsia"/>
          <w:sz w:val="30"/>
          <w:szCs w:val="30"/>
        </w:rPr>
        <w:t>的借款，并以镇府名义开具收款收据给“明某公司”。在被告人李树平潜逃后由那吉镇府与“明某公司”协商并签订补充协议，“明某公司”同意取消原转让协议关于公路边</w:t>
      </w:r>
      <w:r>
        <w:rPr>
          <w:rFonts w:hint="eastAsia"/>
          <w:sz w:val="30"/>
          <w:szCs w:val="30"/>
        </w:rPr>
        <w:t>5</w:t>
      </w:r>
      <w:r>
        <w:rPr>
          <w:rFonts w:hint="eastAsia"/>
          <w:sz w:val="30"/>
          <w:szCs w:val="30"/>
        </w:rPr>
        <w:t>亩土地的转让条款，“明某公司”只是再支付人民币</w:t>
      </w:r>
      <w:r>
        <w:rPr>
          <w:rFonts w:hint="eastAsia"/>
          <w:sz w:val="30"/>
          <w:szCs w:val="30"/>
        </w:rPr>
        <w:t>20</w:t>
      </w:r>
      <w:r>
        <w:rPr>
          <w:rFonts w:hint="eastAsia"/>
          <w:sz w:val="30"/>
          <w:szCs w:val="30"/>
        </w:rPr>
        <w:t>万元给那吉镇府，原协议书双方确认并全面履行。</w:t>
      </w:r>
    </w:p>
    <w:p w14:paraId="03CD10A5" w14:textId="77777777" w:rsidR="00AB6748" w:rsidRDefault="00AB6748">
      <w:pPr>
        <w:spacing w:line="500" w:lineRule="atLeast"/>
        <w:ind w:firstLine="600"/>
        <w:divId w:val="2128353479"/>
        <w:rPr>
          <w:rFonts w:hint="eastAsia"/>
          <w:sz w:val="30"/>
          <w:szCs w:val="30"/>
        </w:rPr>
      </w:pPr>
      <w:r>
        <w:rPr>
          <w:rFonts w:hint="eastAsia"/>
          <w:sz w:val="30"/>
          <w:szCs w:val="30"/>
        </w:rPr>
        <w:t>5</w:t>
      </w:r>
      <w:r>
        <w:rPr>
          <w:rFonts w:hint="eastAsia"/>
          <w:sz w:val="30"/>
          <w:szCs w:val="30"/>
        </w:rPr>
        <w:t>、</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月，被告人李树平为偿还其个人向恩平市华洋工贸发展总公司属下财经服务公司经理伍</w:t>
      </w:r>
      <w:r>
        <w:rPr>
          <w:rFonts w:hint="eastAsia"/>
          <w:sz w:val="30"/>
          <w:szCs w:val="30"/>
        </w:rPr>
        <w:t>X</w:t>
      </w:r>
      <w:r>
        <w:rPr>
          <w:rFonts w:hint="eastAsia"/>
          <w:sz w:val="30"/>
          <w:szCs w:val="30"/>
        </w:rPr>
        <w:t>生的借款，在未经单位集体讨论的情况下，擅自将镇属企业九头电站作价</w:t>
      </w:r>
      <w:r>
        <w:rPr>
          <w:rFonts w:hint="eastAsia"/>
          <w:sz w:val="30"/>
          <w:szCs w:val="30"/>
        </w:rPr>
        <w:t>160</w:t>
      </w:r>
      <w:r>
        <w:rPr>
          <w:rFonts w:hint="eastAsia"/>
          <w:sz w:val="30"/>
          <w:szCs w:val="30"/>
        </w:rPr>
        <w:t>万元转让给恩平市华洋工贸发展总公司，其中</w:t>
      </w:r>
      <w:r>
        <w:rPr>
          <w:rFonts w:hint="eastAsia"/>
          <w:sz w:val="30"/>
          <w:szCs w:val="30"/>
        </w:rPr>
        <w:t>132</w:t>
      </w:r>
      <w:r>
        <w:rPr>
          <w:rFonts w:hint="eastAsia"/>
          <w:sz w:val="30"/>
          <w:szCs w:val="30"/>
        </w:rPr>
        <w:t>万元用于抵偿被告人李树平个人向伍</w:t>
      </w:r>
      <w:r>
        <w:rPr>
          <w:rFonts w:hint="eastAsia"/>
          <w:sz w:val="30"/>
          <w:szCs w:val="30"/>
        </w:rPr>
        <w:t>X</w:t>
      </w:r>
      <w:r>
        <w:rPr>
          <w:rFonts w:hint="eastAsia"/>
          <w:sz w:val="30"/>
          <w:szCs w:val="30"/>
        </w:rPr>
        <w:t>生的借款，余款</w:t>
      </w:r>
      <w:r>
        <w:rPr>
          <w:rFonts w:hint="eastAsia"/>
          <w:sz w:val="30"/>
          <w:szCs w:val="30"/>
        </w:rPr>
        <w:t>28</w:t>
      </w:r>
      <w:r>
        <w:rPr>
          <w:rFonts w:hint="eastAsia"/>
          <w:sz w:val="30"/>
          <w:szCs w:val="30"/>
        </w:rPr>
        <w:t>万元由伍</w:t>
      </w:r>
      <w:r>
        <w:rPr>
          <w:rFonts w:hint="eastAsia"/>
          <w:sz w:val="30"/>
          <w:szCs w:val="30"/>
        </w:rPr>
        <w:t>X</w:t>
      </w:r>
      <w:r>
        <w:rPr>
          <w:rFonts w:hint="eastAsia"/>
          <w:sz w:val="30"/>
          <w:szCs w:val="30"/>
        </w:rPr>
        <w:t>生从恩平市华洋工贸发展总公司提现金交给被告人李树平，被告人李树平未报镇政府入账，用于个人赌博挥霍花光。</w:t>
      </w:r>
    </w:p>
    <w:p w14:paraId="6D0435D9" w14:textId="77777777" w:rsidR="00AB6748" w:rsidRDefault="00AB6748">
      <w:pPr>
        <w:spacing w:line="500" w:lineRule="atLeast"/>
        <w:ind w:firstLine="600"/>
        <w:divId w:val="628509746"/>
        <w:rPr>
          <w:rFonts w:hint="eastAsia"/>
          <w:sz w:val="30"/>
          <w:szCs w:val="30"/>
        </w:rPr>
      </w:pPr>
      <w:r>
        <w:rPr>
          <w:rFonts w:hint="eastAsia"/>
          <w:sz w:val="30"/>
          <w:szCs w:val="30"/>
        </w:rPr>
        <w:t>公诉机关提请以贪污罪追究被告人的刑事责任，建议对其判处有期徒刑十三至十五年，并处罚金或者没收财产，并处理已查封的李树平名下的房屋一处。</w:t>
      </w:r>
    </w:p>
    <w:p w14:paraId="5592B09B" w14:textId="77777777" w:rsidR="00AB6748" w:rsidRDefault="00AB6748">
      <w:pPr>
        <w:spacing w:line="500" w:lineRule="atLeast"/>
        <w:ind w:firstLine="600"/>
        <w:divId w:val="767702611"/>
        <w:rPr>
          <w:rFonts w:hint="eastAsia"/>
          <w:sz w:val="30"/>
          <w:szCs w:val="30"/>
        </w:rPr>
      </w:pPr>
      <w:r>
        <w:rPr>
          <w:rFonts w:hint="eastAsia"/>
          <w:sz w:val="30"/>
          <w:szCs w:val="30"/>
        </w:rPr>
        <w:t>上述犯罪事实，被告人李树平在庭审中亦无异议，并有相关书证，证人</w:t>
      </w:r>
      <w:r>
        <w:rPr>
          <w:rFonts w:hint="eastAsia"/>
          <w:sz w:val="30"/>
          <w:szCs w:val="30"/>
        </w:rPr>
        <w:t>X</w:t>
      </w:r>
      <w:r>
        <w:rPr>
          <w:rFonts w:hint="eastAsia"/>
          <w:sz w:val="30"/>
          <w:szCs w:val="30"/>
        </w:rPr>
        <w:t>某</w:t>
      </w:r>
      <w:r>
        <w:rPr>
          <w:rFonts w:hint="eastAsia"/>
          <w:sz w:val="30"/>
          <w:szCs w:val="30"/>
        </w:rPr>
        <w:t>7</w:t>
      </w:r>
      <w:r>
        <w:rPr>
          <w:rFonts w:hint="eastAsia"/>
          <w:sz w:val="30"/>
          <w:szCs w:val="30"/>
        </w:rPr>
        <w:t>、</w:t>
      </w:r>
      <w:r>
        <w:rPr>
          <w:rFonts w:hint="eastAsia"/>
          <w:sz w:val="30"/>
          <w:szCs w:val="30"/>
        </w:rPr>
        <w:t>X</w:t>
      </w:r>
      <w:r>
        <w:rPr>
          <w:rFonts w:hint="eastAsia"/>
          <w:sz w:val="30"/>
          <w:szCs w:val="30"/>
        </w:rPr>
        <w:t>某</w:t>
      </w:r>
      <w:r>
        <w:rPr>
          <w:rFonts w:hint="eastAsia"/>
          <w:sz w:val="30"/>
          <w:szCs w:val="30"/>
        </w:rPr>
        <w:t>2</w:t>
      </w:r>
      <w:r>
        <w:rPr>
          <w:rFonts w:hint="eastAsia"/>
          <w:sz w:val="30"/>
          <w:szCs w:val="30"/>
        </w:rPr>
        <w:t>、</w:t>
      </w:r>
      <w:r>
        <w:rPr>
          <w:rFonts w:hint="eastAsia"/>
          <w:sz w:val="30"/>
          <w:szCs w:val="30"/>
        </w:rPr>
        <w:t>X</w:t>
      </w:r>
      <w:r>
        <w:rPr>
          <w:rFonts w:hint="eastAsia"/>
          <w:sz w:val="30"/>
          <w:szCs w:val="30"/>
        </w:rPr>
        <w:t>某</w:t>
      </w:r>
      <w:r>
        <w:rPr>
          <w:rFonts w:hint="eastAsia"/>
          <w:sz w:val="30"/>
          <w:szCs w:val="30"/>
        </w:rPr>
        <w:t>1</w:t>
      </w:r>
      <w:r>
        <w:rPr>
          <w:rFonts w:hint="eastAsia"/>
          <w:sz w:val="30"/>
          <w:szCs w:val="30"/>
        </w:rPr>
        <w:t>等</w:t>
      </w:r>
      <w:r>
        <w:rPr>
          <w:rFonts w:hint="eastAsia"/>
          <w:sz w:val="30"/>
          <w:szCs w:val="30"/>
        </w:rPr>
        <w:t>53</w:t>
      </w:r>
      <w:r>
        <w:rPr>
          <w:rFonts w:hint="eastAsia"/>
          <w:sz w:val="30"/>
          <w:szCs w:val="30"/>
        </w:rPr>
        <w:t>人的证言，被告人李树平的供述与辩解，鉴定意见等证据所证实，足以认定。</w:t>
      </w:r>
    </w:p>
    <w:p w14:paraId="778DFE00" w14:textId="77777777" w:rsidR="00AB6748" w:rsidRDefault="00AB6748">
      <w:pPr>
        <w:spacing w:line="500" w:lineRule="atLeast"/>
        <w:ind w:firstLine="600"/>
        <w:divId w:val="618876052"/>
        <w:rPr>
          <w:rFonts w:hint="eastAsia"/>
          <w:sz w:val="30"/>
          <w:szCs w:val="30"/>
        </w:rPr>
      </w:pPr>
      <w:r>
        <w:rPr>
          <w:rFonts w:hint="eastAsia"/>
          <w:sz w:val="30"/>
          <w:szCs w:val="30"/>
        </w:rPr>
        <w:t>辩护人对本案的犯罪事实和定性没有异议，认为：</w:t>
      </w:r>
      <w:r>
        <w:rPr>
          <w:rFonts w:hint="eastAsia"/>
          <w:sz w:val="30"/>
          <w:szCs w:val="30"/>
        </w:rPr>
        <w:t>1.</w:t>
      </w:r>
      <w:r>
        <w:rPr>
          <w:rFonts w:hint="eastAsia"/>
          <w:sz w:val="30"/>
          <w:szCs w:val="30"/>
        </w:rPr>
        <w:t>李树平曾多次供述将其中贷款中</w:t>
      </w:r>
      <w:r>
        <w:rPr>
          <w:rFonts w:hint="eastAsia"/>
          <w:sz w:val="30"/>
          <w:szCs w:val="30"/>
        </w:rPr>
        <w:t>60</w:t>
      </w:r>
      <w:r>
        <w:rPr>
          <w:rFonts w:hint="eastAsia"/>
          <w:sz w:val="30"/>
          <w:szCs w:val="30"/>
        </w:rPr>
        <w:t>万元给黎某和李育慈两人，但此两人已经死亡，现也无法调查清楚该</w:t>
      </w:r>
      <w:r>
        <w:rPr>
          <w:rFonts w:hint="eastAsia"/>
          <w:sz w:val="30"/>
          <w:szCs w:val="30"/>
        </w:rPr>
        <w:t>60</w:t>
      </w:r>
      <w:r>
        <w:rPr>
          <w:rFonts w:hint="eastAsia"/>
          <w:sz w:val="30"/>
          <w:szCs w:val="30"/>
        </w:rPr>
        <w:t>万元的去向。因此该</w:t>
      </w:r>
      <w:r>
        <w:rPr>
          <w:rFonts w:hint="eastAsia"/>
          <w:sz w:val="30"/>
          <w:szCs w:val="30"/>
        </w:rPr>
        <w:t>60</w:t>
      </w:r>
      <w:r>
        <w:rPr>
          <w:rFonts w:hint="eastAsia"/>
          <w:sz w:val="30"/>
          <w:szCs w:val="30"/>
        </w:rPr>
        <w:t>万元不应作为被告人李树平贪污的金额；</w:t>
      </w:r>
      <w:r>
        <w:rPr>
          <w:rFonts w:hint="eastAsia"/>
          <w:sz w:val="30"/>
          <w:szCs w:val="30"/>
        </w:rPr>
        <w:t>2.</w:t>
      </w:r>
      <w:r>
        <w:rPr>
          <w:rFonts w:hint="eastAsia"/>
          <w:sz w:val="30"/>
          <w:szCs w:val="30"/>
        </w:rPr>
        <w:t>被告人李树平能如实供述，虽然有部分辩护意见，但属于正常的辩解，认罪态度较好，有悔罪表现，依法可以从轻处罚；</w:t>
      </w:r>
      <w:r>
        <w:rPr>
          <w:rFonts w:hint="eastAsia"/>
          <w:sz w:val="30"/>
          <w:szCs w:val="30"/>
        </w:rPr>
        <w:t>3.</w:t>
      </w:r>
      <w:r>
        <w:rPr>
          <w:rFonts w:hint="eastAsia"/>
          <w:sz w:val="30"/>
          <w:szCs w:val="30"/>
        </w:rPr>
        <w:t>被告人李树平年事已高，丧失了犯罪的能力；</w:t>
      </w:r>
      <w:r>
        <w:rPr>
          <w:rFonts w:hint="eastAsia"/>
          <w:sz w:val="30"/>
          <w:szCs w:val="30"/>
        </w:rPr>
        <w:t>4.</w:t>
      </w:r>
      <w:r>
        <w:rPr>
          <w:rFonts w:hint="eastAsia"/>
          <w:sz w:val="30"/>
          <w:szCs w:val="30"/>
        </w:rPr>
        <w:t>本案中查封的房产是李树平及其妻子儿女于</w:t>
      </w:r>
      <w:r>
        <w:rPr>
          <w:rFonts w:hint="eastAsia"/>
          <w:sz w:val="30"/>
          <w:szCs w:val="30"/>
        </w:rPr>
        <w:t>80</w:t>
      </w:r>
      <w:r>
        <w:rPr>
          <w:rFonts w:hint="eastAsia"/>
          <w:sz w:val="30"/>
          <w:szCs w:val="30"/>
        </w:rPr>
        <w:t>年代所建，并非贪污所得，是其夫妻共同财产，现也是其家人唯一的住房，请法庭处理该房屋时予以考虑，并建议对被告人从轻处罚，给被告人一个改过自新的机会。</w:t>
      </w:r>
    </w:p>
    <w:p w14:paraId="1D564215" w14:textId="77777777" w:rsidR="00AB6748" w:rsidRDefault="00AB6748">
      <w:pPr>
        <w:spacing w:line="500" w:lineRule="atLeast"/>
        <w:ind w:firstLine="600"/>
        <w:divId w:val="1665669240"/>
        <w:rPr>
          <w:rFonts w:hint="eastAsia"/>
          <w:sz w:val="30"/>
          <w:szCs w:val="30"/>
        </w:rPr>
      </w:pPr>
      <w:r>
        <w:rPr>
          <w:rFonts w:hint="eastAsia"/>
          <w:sz w:val="30"/>
          <w:szCs w:val="30"/>
        </w:rPr>
        <w:t>本院认为，被告人李树平无视国家法律，身为国家工作人员，利用职务之便，侵吞公款</w:t>
      </w:r>
      <w:r>
        <w:rPr>
          <w:rFonts w:hint="eastAsia"/>
          <w:sz w:val="30"/>
          <w:szCs w:val="30"/>
        </w:rPr>
        <w:t>1636.7</w:t>
      </w:r>
      <w:r>
        <w:rPr>
          <w:rFonts w:hint="eastAsia"/>
          <w:sz w:val="30"/>
          <w:szCs w:val="30"/>
        </w:rPr>
        <w:t>万元，数额特别巨大，其行为已构成贪污罪。公诉机关指控被告人犯罪罪名成立，证据确实、充分。辩护人关于从犯罪数额中减去给李育慈和黎某共</w:t>
      </w:r>
      <w:r>
        <w:rPr>
          <w:rFonts w:hint="eastAsia"/>
          <w:sz w:val="30"/>
          <w:szCs w:val="30"/>
        </w:rPr>
        <w:t>60</w:t>
      </w:r>
      <w:r>
        <w:rPr>
          <w:rFonts w:hint="eastAsia"/>
          <w:sz w:val="30"/>
          <w:szCs w:val="30"/>
        </w:rPr>
        <w:t>万元的辩护意见，经查，上述行贿的事实仅有被告人供述，无其他证据予以印证，故该</w:t>
      </w:r>
      <w:r>
        <w:rPr>
          <w:rFonts w:hint="eastAsia"/>
          <w:sz w:val="30"/>
          <w:szCs w:val="30"/>
        </w:rPr>
        <w:t>60</w:t>
      </w:r>
      <w:r>
        <w:rPr>
          <w:rFonts w:hint="eastAsia"/>
          <w:sz w:val="30"/>
          <w:szCs w:val="30"/>
        </w:rPr>
        <w:t>万元应当计算为贪污款项，辩护人该项辩护意见理据不足，本院不予采纳；其余辩护意见理据充分，本院予以采纳。鉴于被告人归案后能如实供述自己的犯罪行为，可以从轻处罚。公诉机关量刑建议恰当，本院予以采纳。被告人李树平贪污的赃款应追缴退回给发案单位。侦查机关查封被告人李树平的房屋，因该房屋不是用赃款购置或建造，不属于犯罪所得或犯罪所得产生的孳息，故该房屋不宜在刑事审判阶段直接处置，应在本刑事判决书生效后通过其他司法程序进行处置。综合被告人的犯罪事实及情节，依照《中华人民共和国刑法》第三百八十二条、第三百八十三条第一款第（三）项、第六十七条第三款、第五十二条、第五十三条、第六十四条之规定，判决如下：</w:t>
      </w:r>
    </w:p>
    <w:p w14:paraId="1131F1AE" w14:textId="77777777" w:rsidR="00AB6748" w:rsidRDefault="00AB6748">
      <w:pPr>
        <w:spacing w:line="500" w:lineRule="atLeast"/>
        <w:ind w:firstLine="600"/>
        <w:divId w:val="816068575"/>
        <w:rPr>
          <w:rFonts w:hint="eastAsia"/>
          <w:sz w:val="30"/>
          <w:szCs w:val="30"/>
        </w:rPr>
      </w:pPr>
      <w:r>
        <w:rPr>
          <w:rFonts w:hint="eastAsia"/>
          <w:sz w:val="30"/>
          <w:szCs w:val="30"/>
        </w:rPr>
        <w:t>一、被告人李树平犯贪污罪，判处有期徒刑十四年，并处罚金人民币二百万元。</w:t>
      </w:r>
    </w:p>
    <w:p w14:paraId="44114FB7" w14:textId="77777777" w:rsidR="00AB6748" w:rsidRDefault="00AB6748">
      <w:pPr>
        <w:spacing w:line="500" w:lineRule="atLeast"/>
        <w:ind w:firstLine="600"/>
        <w:divId w:val="19060640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2032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日止。罚金应在本判决生效之日起十日内交纳完毕。）</w:t>
      </w:r>
    </w:p>
    <w:p w14:paraId="672BFF76" w14:textId="77777777" w:rsidR="00AB6748" w:rsidRDefault="00AB6748">
      <w:pPr>
        <w:spacing w:line="500" w:lineRule="atLeast"/>
        <w:ind w:firstLine="600"/>
        <w:divId w:val="1022786169"/>
        <w:rPr>
          <w:rFonts w:hint="eastAsia"/>
          <w:sz w:val="30"/>
          <w:szCs w:val="30"/>
        </w:rPr>
      </w:pPr>
      <w:r>
        <w:rPr>
          <w:rFonts w:hint="eastAsia"/>
          <w:sz w:val="30"/>
          <w:szCs w:val="30"/>
        </w:rPr>
        <w:t>二、责令被告人李树平退赔恩平市那吉镇人民政府人民币</w:t>
      </w:r>
      <w:r>
        <w:rPr>
          <w:rFonts w:hint="eastAsia"/>
          <w:sz w:val="30"/>
          <w:szCs w:val="30"/>
        </w:rPr>
        <w:t>1636.7</w:t>
      </w:r>
      <w:r>
        <w:rPr>
          <w:rFonts w:hint="eastAsia"/>
          <w:sz w:val="30"/>
          <w:szCs w:val="30"/>
        </w:rPr>
        <w:t>万元。</w:t>
      </w:r>
    </w:p>
    <w:p w14:paraId="1DF445DC" w14:textId="77777777" w:rsidR="00AB6748" w:rsidRDefault="00AB6748">
      <w:pPr>
        <w:spacing w:line="500" w:lineRule="atLeast"/>
        <w:ind w:firstLine="600"/>
        <w:divId w:val="824787407"/>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3F28C34B" w14:textId="77777777" w:rsidR="00AB6748" w:rsidRDefault="00AB6748">
      <w:pPr>
        <w:spacing w:line="500" w:lineRule="atLeast"/>
        <w:jc w:val="right"/>
        <w:divId w:val="775173297"/>
        <w:rPr>
          <w:rFonts w:hint="eastAsia"/>
          <w:sz w:val="30"/>
          <w:szCs w:val="30"/>
        </w:rPr>
      </w:pPr>
      <w:r>
        <w:rPr>
          <w:rFonts w:hint="eastAsia"/>
          <w:sz w:val="30"/>
          <w:szCs w:val="30"/>
        </w:rPr>
        <w:t>审　判　长　　熊森滚</w:t>
      </w:r>
    </w:p>
    <w:p w14:paraId="19D8DAD5" w14:textId="77777777" w:rsidR="00AB6748" w:rsidRDefault="00AB6748">
      <w:pPr>
        <w:spacing w:line="500" w:lineRule="atLeast"/>
        <w:jc w:val="right"/>
        <w:divId w:val="30737563"/>
        <w:rPr>
          <w:rFonts w:hint="eastAsia"/>
          <w:sz w:val="30"/>
          <w:szCs w:val="30"/>
        </w:rPr>
      </w:pPr>
      <w:r>
        <w:rPr>
          <w:rFonts w:hint="eastAsia"/>
          <w:sz w:val="30"/>
          <w:szCs w:val="30"/>
        </w:rPr>
        <w:t>审　判　员　　梁维新</w:t>
      </w:r>
    </w:p>
    <w:p w14:paraId="2F4FD4E7" w14:textId="77777777" w:rsidR="00AB6748" w:rsidRDefault="00AB6748">
      <w:pPr>
        <w:spacing w:line="500" w:lineRule="atLeast"/>
        <w:jc w:val="right"/>
        <w:divId w:val="1145196140"/>
        <w:rPr>
          <w:rFonts w:hint="eastAsia"/>
          <w:sz w:val="30"/>
          <w:szCs w:val="30"/>
        </w:rPr>
      </w:pPr>
      <w:r>
        <w:rPr>
          <w:rFonts w:hint="eastAsia"/>
          <w:sz w:val="30"/>
          <w:szCs w:val="30"/>
        </w:rPr>
        <w:t>人民陪审员　　吴番长</w:t>
      </w:r>
    </w:p>
    <w:p w14:paraId="24A76C40" w14:textId="77777777" w:rsidR="00AB6748" w:rsidRDefault="00AB6748">
      <w:pPr>
        <w:spacing w:line="500" w:lineRule="atLeast"/>
        <w:jc w:val="right"/>
        <w:divId w:val="538474862"/>
        <w:rPr>
          <w:rFonts w:hint="eastAsia"/>
          <w:sz w:val="30"/>
          <w:szCs w:val="30"/>
        </w:rPr>
      </w:pPr>
      <w:r>
        <w:rPr>
          <w:rFonts w:hint="eastAsia"/>
          <w:sz w:val="30"/>
          <w:szCs w:val="30"/>
        </w:rPr>
        <w:t>二〇一八年十二月二十四日</w:t>
      </w:r>
    </w:p>
    <w:p w14:paraId="45F08DEB" w14:textId="77777777" w:rsidR="00AB6748" w:rsidRDefault="00AB6748">
      <w:pPr>
        <w:spacing w:line="500" w:lineRule="atLeast"/>
        <w:ind w:firstLine="600"/>
        <w:divId w:val="357463535"/>
        <w:rPr>
          <w:rFonts w:hint="eastAsia"/>
          <w:sz w:val="30"/>
          <w:szCs w:val="30"/>
        </w:rPr>
      </w:pPr>
      <w:r>
        <w:rPr>
          <w:rFonts w:hint="eastAsia"/>
          <w:sz w:val="30"/>
          <w:szCs w:val="30"/>
        </w:rPr>
        <w:t>法官助理张艳玲</w:t>
      </w:r>
    </w:p>
    <w:p w14:paraId="388152D4" w14:textId="77777777" w:rsidR="00AB6748" w:rsidRDefault="00AB6748">
      <w:pPr>
        <w:spacing w:line="500" w:lineRule="atLeast"/>
        <w:ind w:firstLine="600"/>
        <w:divId w:val="27144900"/>
        <w:rPr>
          <w:rFonts w:hint="eastAsia"/>
          <w:sz w:val="30"/>
          <w:szCs w:val="30"/>
        </w:rPr>
      </w:pPr>
      <w:r>
        <w:rPr>
          <w:rFonts w:hint="eastAsia"/>
          <w:sz w:val="30"/>
          <w:szCs w:val="30"/>
        </w:rPr>
        <w:t>书记员郑剑云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7949" w14:textId="77777777" w:rsidR="00DD16E1" w:rsidRDefault="00DD16E1" w:rsidP="00DD16E1">
      <w:pPr>
        <w:rPr>
          <w:rFonts w:hint="eastAsia"/>
        </w:rPr>
      </w:pPr>
      <w:r>
        <w:separator/>
      </w:r>
    </w:p>
  </w:endnote>
  <w:endnote w:type="continuationSeparator" w:id="0">
    <w:p w14:paraId="56793B22" w14:textId="77777777" w:rsidR="00DD16E1" w:rsidRDefault="00DD16E1" w:rsidP="00DD16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40B3" w14:textId="77777777" w:rsidR="00DD16E1" w:rsidRDefault="00DD16E1" w:rsidP="00DD16E1">
      <w:pPr>
        <w:rPr>
          <w:rFonts w:hint="eastAsia"/>
        </w:rPr>
      </w:pPr>
      <w:r>
        <w:separator/>
      </w:r>
    </w:p>
  </w:footnote>
  <w:footnote w:type="continuationSeparator" w:id="0">
    <w:p w14:paraId="32BE5E38" w14:textId="77777777" w:rsidR="00DD16E1" w:rsidRDefault="00DD16E1" w:rsidP="00DD16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16E1"/>
    <w:rsid w:val="00A23C24"/>
    <w:rsid w:val="00AB6748"/>
    <w:rsid w:val="00DD1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D51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16E1"/>
    <w:pPr>
      <w:tabs>
        <w:tab w:val="center" w:pos="4153"/>
        <w:tab w:val="right" w:pos="8306"/>
      </w:tabs>
      <w:snapToGrid w:val="0"/>
      <w:jc w:val="center"/>
    </w:pPr>
    <w:rPr>
      <w:sz w:val="18"/>
      <w:szCs w:val="18"/>
    </w:rPr>
  </w:style>
  <w:style w:type="character" w:customStyle="1" w:styleId="a4">
    <w:name w:val="页眉 字符"/>
    <w:basedOn w:val="a0"/>
    <w:link w:val="a3"/>
    <w:uiPriority w:val="99"/>
    <w:rsid w:val="00DD16E1"/>
    <w:rPr>
      <w:rFonts w:ascii="宋体" w:eastAsia="宋体" w:hAnsi="宋体" w:cs="宋体"/>
      <w:sz w:val="18"/>
      <w:szCs w:val="18"/>
    </w:rPr>
  </w:style>
  <w:style w:type="paragraph" w:styleId="a5">
    <w:name w:val="footer"/>
    <w:basedOn w:val="a"/>
    <w:link w:val="a6"/>
    <w:uiPriority w:val="99"/>
    <w:unhideWhenUsed/>
    <w:rsid w:val="00DD16E1"/>
    <w:pPr>
      <w:tabs>
        <w:tab w:val="center" w:pos="4153"/>
        <w:tab w:val="right" w:pos="8306"/>
      </w:tabs>
      <w:snapToGrid w:val="0"/>
    </w:pPr>
    <w:rPr>
      <w:sz w:val="18"/>
      <w:szCs w:val="18"/>
    </w:rPr>
  </w:style>
  <w:style w:type="character" w:customStyle="1" w:styleId="a6">
    <w:name w:val="页脚 字符"/>
    <w:basedOn w:val="a0"/>
    <w:link w:val="a5"/>
    <w:uiPriority w:val="99"/>
    <w:rsid w:val="00DD16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4900">
      <w:marLeft w:val="0"/>
      <w:marRight w:val="0"/>
      <w:marTop w:val="10"/>
      <w:marBottom w:val="10"/>
      <w:divBdr>
        <w:top w:val="none" w:sz="0" w:space="0" w:color="auto"/>
        <w:left w:val="none" w:sz="0" w:space="0" w:color="auto"/>
        <w:bottom w:val="none" w:sz="0" w:space="0" w:color="auto"/>
        <w:right w:val="none" w:sz="0" w:space="0" w:color="auto"/>
      </w:divBdr>
    </w:div>
    <w:div w:id="30737563">
      <w:marLeft w:val="0"/>
      <w:marRight w:val="720"/>
      <w:marTop w:val="10"/>
      <w:marBottom w:val="10"/>
      <w:divBdr>
        <w:top w:val="none" w:sz="0" w:space="0" w:color="auto"/>
        <w:left w:val="none" w:sz="0" w:space="0" w:color="auto"/>
        <w:bottom w:val="none" w:sz="0" w:space="0" w:color="auto"/>
        <w:right w:val="none" w:sz="0" w:space="0" w:color="auto"/>
      </w:divBdr>
    </w:div>
    <w:div w:id="280116454">
      <w:marLeft w:val="0"/>
      <w:marRight w:val="0"/>
      <w:marTop w:val="10"/>
      <w:marBottom w:val="10"/>
      <w:divBdr>
        <w:top w:val="none" w:sz="0" w:space="0" w:color="auto"/>
        <w:left w:val="none" w:sz="0" w:space="0" w:color="auto"/>
        <w:bottom w:val="none" w:sz="0" w:space="0" w:color="auto"/>
        <w:right w:val="none" w:sz="0" w:space="0" w:color="auto"/>
      </w:divBdr>
    </w:div>
    <w:div w:id="357463535">
      <w:marLeft w:val="0"/>
      <w:marRight w:val="0"/>
      <w:marTop w:val="10"/>
      <w:marBottom w:val="10"/>
      <w:divBdr>
        <w:top w:val="none" w:sz="0" w:space="0" w:color="auto"/>
        <w:left w:val="none" w:sz="0" w:space="0" w:color="auto"/>
        <w:bottom w:val="none" w:sz="0" w:space="0" w:color="auto"/>
        <w:right w:val="none" w:sz="0" w:space="0" w:color="auto"/>
      </w:divBdr>
    </w:div>
    <w:div w:id="509150931">
      <w:marLeft w:val="0"/>
      <w:marRight w:val="0"/>
      <w:marTop w:val="10"/>
      <w:marBottom w:val="10"/>
      <w:divBdr>
        <w:top w:val="none" w:sz="0" w:space="0" w:color="auto"/>
        <w:left w:val="none" w:sz="0" w:space="0" w:color="auto"/>
        <w:bottom w:val="none" w:sz="0" w:space="0" w:color="auto"/>
        <w:right w:val="none" w:sz="0" w:space="0" w:color="auto"/>
      </w:divBdr>
    </w:div>
    <w:div w:id="538474862">
      <w:marLeft w:val="0"/>
      <w:marRight w:val="720"/>
      <w:marTop w:val="10"/>
      <w:marBottom w:val="10"/>
      <w:divBdr>
        <w:top w:val="none" w:sz="0" w:space="0" w:color="auto"/>
        <w:left w:val="none" w:sz="0" w:space="0" w:color="auto"/>
        <w:bottom w:val="none" w:sz="0" w:space="0" w:color="auto"/>
        <w:right w:val="none" w:sz="0" w:space="0" w:color="auto"/>
      </w:divBdr>
    </w:div>
    <w:div w:id="618876052">
      <w:marLeft w:val="0"/>
      <w:marRight w:val="0"/>
      <w:marTop w:val="10"/>
      <w:marBottom w:val="10"/>
      <w:divBdr>
        <w:top w:val="none" w:sz="0" w:space="0" w:color="auto"/>
        <w:left w:val="none" w:sz="0" w:space="0" w:color="auto"/>
        <w:bottom w:val="none" w:sz="0" w:space="0" w:color="auto"/>
        <w:right w:val="none" w:sz="0" w:space="0" w:color="auto"/>
      </w:divBdr>
    </w:div>
    <w:div w:id="628509746">
      <w:marLeft w:val="0"/>
      <w:marRight w:val="0"/>
      <w:marTop w:val="10"/>
      <w:marBottom w:val="10"/>
      <w:divBdr>
        <w:top w:val="none" w:sz="0" w:space="0" w:color="auto"/>
        <w:left w:val="none" w:sz="0" w:space="0" w:color="auto"/>
        <w:bottom w:val="none" w:sz="0" w:space="0" w:color="auto"/>
        <w:right w:val="none" w:sz="0" w:space="0" w:color="auto"/>
      </w:divBdr>
    </w:div>
    <w:div w:id="747653921">
      <w:marLeft w:val="0"/>
      <w:marRight w:val="0"/>
      <w:marTop w:val="10"/>
      <w:marBottom w:val="10"/>
      <w:divBdr>
        <w:top w:val="none" w:sz="0" w:space="0" w:color="auto"/>
        <w:left w:val="none" w:sz="0" w:space="0" w:color="auto"/>
        <w:bottom w:val="none" w:sz="0" w:space="0" w:color="auto"/>
        <w:right w:val="none" w:sz="0" w:space="0" w:color="auto"/>
      </w:divBdr>
    </w:div>
    <w:div w:id="767702611">
      <w:marLeft w:val="0"/>
      <w:marRight w:val="0"/>
      <w:marTop w:val="10"/>
      <w:marBottom w:val="10"/>
      <w:divBdr>
        <w:top w:val="none" w:sz="0" w:space="0" w:color="auto"/>
        <w:left w:val="none" w:sz="0" w:space="0" w:color="auto"/>
        <w:bottom w:val="none" w:sz="0" w:space="0" w:color="auto"/>
        <w:right w:val="none" w:sz="0" w:space="0" w:color="auto"/>
      </w:divBdr>
    </w:div>
    <w:div w:id="775173297">
      <w:marLeft w:val="0"/>
      <w:marRight w:val="720"/>
      <w:marTop w:val="10"/>
      <w:marBottom w:val="10"/>
      <w:divBdr>
        <w:top w:val="none" w:sz="0" w:space="0" w:color="auto"/>
        <w:left w:val="none" w:sz="0" w:space="0" w:color="auto"/>
        <w:bottom w:val="none" w:sz="0" w:space="0" w:color="auto"/>
        <w:right w:val="none" w:sz="0" w:space="0" w:color="auto"/>
      </w:divBdr>
    </w:div>
    <w:div w:id="816068575">
      <w:marLeft w:val="0"/>
      <w:marRight w:val="0"/>
      <w:marTop w:val="10"/>
      <w:marBottom w:val="10"/>
      <w:divBdr>
        <w:top w:val="none" w:sz="0" w:space="0" w:color="auto"/>
        <w:left w:val="none" w:sz="0" w:space="0" w:color="auto"/>
        <w:bottom w:val="none" w:sz="0" w:space="0" w:color="auto"/>
        <w:right w:val="none" w:sz="0" w:space="0" w:color="auto"/>
      </w:divBdr>
    </w:div>
    <w:div w:id="824787407">
      <w:marLeft w:val="0"/>
      <w:marRight w:val="0"/>
      <w:marTop w:val="10"/>
      <w:marBottom w:val="10"/>
      <w:divBdr>
        <w:top w:val="none" w:sz="0" w:space="0" w:color="auto"/>
        <w:left w:val="none" w:sz="0" w:space="0" w:color="auto"/>
        <w:bottom w:val="none" w:sz="0" w:space="0" w:color="auto"/>
        <w:right w:val="none" w:sz="0" w:space="0" w:color="auto"/>
      </w:divBdr>
    </w:div>
    <w:div w:id="918949160">
      <w:marLeft w:val="0"/>
      <w:marRight w:val="0"/>
      <w:marTop w:val="10"/>
      <w:marBottom w:val="10"/>
      <w:divBdr>
        <w:top w:val="none" w:sz="0" w:space="0" w:color="auto"/>
        <w:left w:val="none" w:sz="0" w:space="0" w:color="auto"/>
        <w:bottom w:val="none" w:sz="0" w:space="0" w:color="auto"/>
        <w:right w:val="none" w:sz="0" w:space="0" w:color="auto"/>
      </w:divBdr>
    </w:div>
    <w:div w:id="1022786169">
      <w:marLeft w:val="0"/>
      <w:marRight w:val="0"/>
      <w:marTop w:val="10"/>
      <w:marBottom w:val="10"/>
      <w:divBdr>
        <w:top w:val="none" w:sz="0" w:space="0" w:color="auto"/>
        <w:left w:val="none" w:sz="0" w:space="0" w:color="auto"/>
        <w:bottom w:val="none" w:sz="0" w:space="0" w:color="auto"/>
        <w:right w:val="none" w:sz="0" w:space="0" w:color="auto"/>
      </w:divBdr>
    </w:div>
    <w:div w:id="1112091592">
      <w:marLeft w:val="0"/>
      <w:marRight w:val="0"/>
      <w:marTop w:val="10"/>
      <w:marBottom w:val="10"/>
      <w:divBdr>
        <w:top w:val="none" w:sz="0" w:space="0" w:color="auto"/>
        <w:left w:val="none" w:sz="0" w:space="0" w:color="auto"/>
        <w:bottom w:val="none" w:sz="0" w:space="0" w:color="auto"/>
        <w:right w:val="none" w:sz="0" w:space="0" w:color="auto"/>
      </w:divBdr>
    </w:div>
    <w:div w:id="1127092342">
      <w:marLeft w:val="0"/>
      <w:marRight w:val="0"/>
      <w:marTop w:val="10"/>
      <w:marBottom w:val="10"/>
      <w:divBdr>
        <w:top w:val="none" w:sz="0" w:space="0" w:color="auto"/>
        <w:left w:val="none" w:sz="0" w:space="0" w:color="auto"/>
        <w:bottom w:val="none" w:sz="0" w:space="0" w:color="auto"/>
        <w:right w:val="none" w:sz="0" w:space="0" w:color="auto"/>
      </w:divBdr>
    </w:div>
    <w:div w:id="1145196140">
      <w:marLeft w:val="0"/>
      <w:marRight w:val="720"/>
      <w:marTop w:val="10"/>
      <w:marBottom w:val="10"/>
      <w:divBdr>
        <w:top w:val="none" w:sz="0" w:space="0" w:color="auto"/>
        <w:left w:val="none" w:sz="0" w:space="0" w:color="auto"/>
        <w:bottom w:val="none" w:sz="0" w:space="0" w:color="auto"/>
        <w:right w:val="none" w:sz="0" w:space="0" w:color="auto"/>
      </w:divBdr>
    </w:div>
    <w:div w:id="1164668308">
      <w:marLeft w:val="0"/>
      <w:marRight w:val="0"/>
      <w:marTop w:val="10"/>
      <w:marBottom w:val="10"/>
      <w:divBdr>
        <w:top w:val="none" w:sz="0" w:space="0" w:color="auto"/>
        <w:left w:val="none" w:sz="0" w:space="0" w:color="auto"/>
        <w:bottom w:val="none" w:sz="0" w:space="0" w:color="auto"/>
        <w:right w:val="none" w:sz="0" w:space="0" w:color="auto"/>
      </w:divBdr>
    </w:div>
    <w:div w:id="1226992439">
      <w:marLeft w:val="0"/>
      <w:marRight w:val="0"/>
      <w:marTop w:val="10"/>
      <w:marBottom w:val="10"/>
      <w:divBdr>
        <w:top w:val="none" w:sz="0" w:space="0" w:color="auto"/>
        <w:left w:val="none" w:sz="0" w:space="0" w:color="auto"/>
        <w:bottom w:val="none" w:sz="0" w:space="0" w:color="auto"/>
        <w:right w:val="none" w:sz="0" w:space="0" w:color="auto"/>
      </w:divBdr>
    </w:div>
    <w:div w:id="1273586541">
      <w:marLeft w:val="0"/>
      <w:marRight w:val="0"/>
      <w:marTop w:val="10"/>
      <w:marBottom w:val="10"/>
      <w:divBdr>
        <w:top w:val="none" w:sz="0" w:space="0" w:color="auto"/>
        <w:left w:val="none" w:sz="0" w:space="0" w:color="auto"/>
        <w:bottom w:val="none" w:sz="0" w:space="0" w:color="auto"/>
        <w:right w:val="none" w:sz="0" w:space="0" w:color="auto"/>
      </w:divBdr>
    </w:div>
    <w:div w:id="1305308106">
      <w:marLeft w:val="0"/>
      <w:marRight w:val="0"/>
      <w:marTop w:val="10"/>
      <w:marBottom w:val="10"/>
      <w:divBdr>
        <w:top w:val="none" w:sz="0" w:space="0" w:color="auto"/>
        <w:left w:val="none" w:sz="0" w:space="0" w:color="auto"/>
        <w:bottom w:val="none" w:sz="0" w:space="0" w:color="auto"/>
        <w:right w:val="none" w:sz="0" w:space="0" w:color="auto"/>
      </w:divBdr>
    </w:div>
    <w:div w:id="1665669240">
      <w:marLeft w:val="0"/>
      <w:marRight w:val="0"/>
      <w:marTop w:val="10"/>
      <w:marBottom w:val="10"/>
      <w:divBdr>
        <w:top w:val="none" w:sz="0" w:space="0" w:color="auto"/>
        <w:left w:val="none" w:sz="0" w:space="0" w:color="auto"/>
        <w:bottom w:val="none" w:sz="0" w:space="0" w:color="auto"/>
        <w:right w:val="none" w:sz="0" w:space="0" w:color="auto"/>
      </w:divBdr>
    </w:div>
    <w:div w:id="1873299950">
      <w:marLeft w:val="0"/>
      <w:marRight w:val="0"/>
      <w:marTop w:val="10"/>
      <w:marBottom w:val="10"/>
      <w:divBdr>
        <w:top w:val="none" w:sz="0" w:space="0" w:color="auto"/>
        <w:left w:val="none" w:sz="0" w:space="0" w:color="auto"/>
        <w:bottom w:val="none" w:sz="0" w:space="0" w:color="auto"/>
        <w:right w:val="none" w:sz="0" w:space="0" w:color="auto"/>
      </w:divBdr>
    </w:div>
    <w:div w:id="1906064036">
      <w:marLeft w:val="0"/>
      <w:marRight w:val="0"/>
      <w:marTop w:val="10"/>
      <w:marBottom w:val="10"/>
      <w:divBdr>
        <w:top w:val="none" w:sz="0" w:space="0" w:color="auto"/>
        <w:left w:val="none" w:sz="0" w:space="0" w:color="auto"/>
        <w:bottom w:val="none" w:sz="0" w:space="0" w:color="auto"/>
        <w:right w:val="none" w:sz="0" w:space="0" w:color="auto"/>
      </w:divBdr>
    </w:div>
    <w:div w:id="1940021629">
      <w:marLeft w:val="0"/>
      <w:marRight w:val="0"/>
      <w:marTop w:val="10"/>
      <w:marBottom w:val="10"/>
      <w:divBdr>
        <w:top w:val="none" w:sz="0" w:space="0" w:color="auto"/>
        <w:left w:val="none" w:sz="0" w:space="0" w:color="auto"/>
        <w:bottom w:val="none" w:sz="0" w:space="0" w:color="auto"/>
        <w:right w:val="none" w:sz="0" w:space="0" w:color="auto"/>
      </w:divBdr>
    </w:div>
    <w:div w:id="21283534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2025-04-30T07:34:00Z</dcterms:created>
  <dcterms:modified xsi:type="dcterms:W3CDTF">2025-04-30T07:34:00Z</dcterms:modified>
</cp:coreProperties>
</file>