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19580" w14:textId="77777777" w:rsidR="00411E90" w:rsidRDefault="00411E90">
      <w:pPr>
        <w:spacing w:line="500" w:lineRule="atLeast"/>
        <w:jc w:val="center"/>
        <w:divId w:val="473572591"/>
        <w:rPr>
          <w:rFonts w:ascii="黑体" w:eastAsia="黑体" w:hAnsi="黑体"/>
          <w:sz w:val="36"/>
          <w:szCs w:val="36"/>
        </w:rPr>
      </w:pPr>
      <w:r>
        <w:rPr>
          <w:rFonts w:ascii="黑体" w:eastAsia="黑体" w:hAnsi="黑体" w:hint="eastAsia"/>
          <w:sz w:val="36"/>
          <w:szCs w:val="36"/>
        </w:rPr>
        <w:t>广东省潮州市潮安区人民法院</w:t>
      </w:r>
    </w:p>
    <w:p w14:paraId="54412CA3" w14:textId="77777777" w:rsidR="00411E90" w:rsidRDefault="00411E90">
      <w:pPr>
        <w:spacing w:line="500" w:lineRule="atLeast"/>
        <w:jc w:val="center"/>
        <w:divId w:val="19903609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5A3A96" w14:textId="77777777" w:rsidR="00411E90" w:rsidRDefault="00411E90">
      <w:pPr>
        <w:spacing w:line="500" w:lineRule="atLeast"/>
        <w:jc w:val="right"/>
        <w:divId w:val="18029197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585</w:t>
      </w:r>
      <w:r>
        <w:rPr>
          <w:rFonts w:hint="eastAsia"/>
          <w:sz w:val="30"/>
          <w:szCs w:val="30"/>
        </w:rPr>
        <w:t>号</w:t>
      </w:r>
    </w:p>
    <w:p w14:paraId="17867060" w14:textId="77777777" w:rsidR="00411E90" w:rsidRDefault="00411E90">
      <w:pPr>
        <w:spacing w:line="500" w:lineRule="atLeast"/>
        <w:ind w:firstLine="600"/>
        <w:divId w:val="1714308344"/>
        <w:rPr>
          <w:rFonts w:hint="eastAsia"/>
          <w:sz w:val="30"/>
          <w:szCs w:val="30"/>
        </w:rPr>
      </w:pPr>
      <w:r>
        <w:rPr>
          <w:rFonts w:hint="eastAsia"/>
          <w:sz w:val="30"/>
          <w:szCs w:val="30"/>
        </w:rPr>
        <w:t>公诉机关潮州市潮安区人民检察院。</w:t>
      </w:r>
    </w:p>
    <w:p w14:paraId="1B91CB39" w14:textId="77777777" w:rsidR="00411E90" w:rsidRDefault="00411E90">
      <w:pPr>
        <w:spacing w:line="500" w:lineRule="atLeast"/>
        <w:ind w:firstLine="600"/>
        <w:divId w:val="62222175"/>
        <w:rPr>
          <w:rFonts w:hint="eastAsia"/>
          <w:sz w:val="30"/>
          <w:szCs w:val="30"/>
        </w:rPr>
      </w:pPr>
      <w:r>
        <w:rPr>
          <w:rFonts w:hint="eastAsia"/>
          <w:sz w:val="30"/>
          <w:szCs w:val="30"/>
        </w:rPr>
        <w:t>被告人李楚藩，男，</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日出生，汉族，出生地广东省潮州市潮安区，中专文化，原系潮州市潮安区沙溪镇水利所所长，户籍地广东省潮州市潮安区，现住广东省潮州市潮安区。因本案于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日经潮州市人民检察院决定被取保候审；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日经潮州市潮安区人民检察院决定被取保候审；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日经本院决定被取保候审。</w:t>
      </w:r>
    </w:p>
    <w:p w14:paraId="432E13F6" w14:textId="77777777" w:rsidR="00411E90" w:rsidRDefault="00411E90">
      <w:pPr>
        <w:spacing w:line="500" w:lineRule="atLeast"/>
        <w:ind w:firstLine="600"/>
        <w:divId w:val="998072083"/>
        <w:rPr>
          <w:rFonts w:hint="eastAsia"/>
          <w:sz w:val="30"/>
          <w:szCs w:val="30"/>
        </w:rPr>
      </w:pPr>
      <w:r>
        <w:rPr>
          <w:rFonts w:hint="eastAsia"/>
          <w:sz w:val="30"/>
          <w:szCs w:val="30"/>
        </w:rPr>
        <w:t>辩护人程锡兴，广东泽安律师事务所律师。</w:t>
      </w:r>
    </w:p>
    <w:p w14:paraId="59C09E6E" w14:textId="77777777" w:rsidR="00411E90" w:rsidRDefault="00411E90">
      <w:pPr>
        <w:spacing w:line="500" w:lineRule="atLeast"/>
        <w:ind w:firstLine="600"/>
        <w:divId w:val="313530547"/>
        <w:rPr>
          <w:rFonts w:hint="eastAsia"/>
          <w:sz w:val="30"/>
          <w:szCs w:val="30"/>
        </w:rPr>
      </w:pPr>
      <w:r>
        <w:rPr>
          <w:rFonts w:hint="eastAsia"/>
          <w:sz w:val="30"/>
          <w:szCs w:val="30"/>
        </w:rPr>
        <w:t>潮州市潮安区人民检察院以潮安检刑诉［</w:t>
      </w:r>
      <w:r>
        <w:rPr>
          <w:rFonts w:hint="eastAsia"/>
          <w:sz w:val="30"/>
          <w:szCs w:val="30"/>
        </w:rPr>
        <w:t>2017</w:t>
      </w:r>
      <w:r>
        <w:rPr>
          <w:rFonts w:hint="eastAsia"/>
          <w:sz w:val="30"/>
          <w:szCs w:val="30"/>
        </w:rPr>
        <w:t>］</w:t>
      </w:r>
      <w:r>
        <w:rPr>
          <w:rFonts w:hint="eastAsia"/>
          <w:sz w:val="30"/>
          <w:szCs w:val="30"/>
        </w:rPr>
        <w:t>532</w:t>
      </w:r>
      <w:r>
        <w:rPr>
          <w:rFonts w:hint="eastAsia"/>
          <w:sz w:val="30"/>
          <w:szCs w:val="30"/>
        </w:rPr>
        <w:t>号起诉书指控被告人李楚藩犯受贿罪，于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日公开开庭审理了本案。潮州市潮安区人民检察院指派检察员洪燕出庭支持公诉，被告人李楚藩及其辩护人程锡兴到庭参加诉讼。现已审理终结。</w:t>
      </w:r>
    </w:p>
    <w:p w14:paraId="4D8AC88A" w14:textId="77777777" w:rsidR="00411E90" w:rsidRDefault="00411E90">
      <w:pPr>
        <w:spacing w:line="500" w:lineRule="atLeast"/>
        <w:divId w:val="178279170"/>
        <w:rPr>
          <w:rFonts w:hint="eastAsia"/>
          <w:sz w:val="30"/>
          <w:szCs w:val="30"/>
        </w:rPr>
      </w:pPr>
      <w:r>
        <w:rPr>
          <w:rFonts w:hint="eastAsia"/>
          <w:sz w:val="30"/>
          <w:szCs w:val="30"/>
        </w:rPr>
        <w:t>潮州市潮安区人民检察院指控：</w:t>
      </w:r>
    </w:p>
    <w:p w14:paraId="603C2328" w14:textId="77777777" w:rsidR="00411E90" w:rsidRDefault="00411E90">
      <w:pPr>
        <w:spacing w:line="500" w:lineRule="atLeast"/>
        <w:ind w:firstLine="600"/>
        <w:divId w:val="589434883"/>
        <w:rPr>
          <w:rFonts w:hint="eastAsia"/>
          <w:sz w:val="30"/>
          <w:szCs w:val="30"/>
        </w:rPr>
      </w:pPr>
      <w:r>
        <w:rPr>
          <w:rFonts w:hint="eastAsia"/>
          <w:sz w:val="30"/>
          <w:szCs w:val="30"/>
        </w:rPr>
        <w:t>1</w:t>
      </w:r>
      <w:r>
        <w:rPr>
          <w:rFonts w:hint="eastAsia"/>
          <w:sz w:val="30"/>
          <w:szCs w:val="30"/>
        </w:rPr>
        <w:t>、被告人李楚藩在任潮州市潮安区沙某</w:t>
      </w:r>
      <w:r>
        <w:rPr>
          <w:rFonts w:hint="eastAsia"/>
          <w:sz w:val="30"/>
          <w:szCs w:val="30"/>
        </w:rPr>
        <w:t>1</w:t>
      </w:r>
      <w:r>
        <w:rPr>
          <w:rFonts w:hint="eastAsia"/>
          <w:sz w:val="30"/>
          <w:szCs w:val="30"/>
        </w:rPr>
        <w:t>水利所所长期间，应潮州市潮安区沙溪镇原党委书记张某（另案处理）、原镇长陈某</w:t>
      </w:r>
      <w:r>
        <w:rPr>
          <w:rFonts w:hint="eastAsia"/>
          <w:sz w:val="30"/>
          <w:szCs w:val="30"/>
        </w:rPr>
        <w:t>2</w:t>
      </w:r>
      <w:r>
        <w:rPr>
          <w:rFonts w:hint="eastAsia"/>
          <w:sz w:val="30"/>
          <w:szCs w:val="30"/>
        </w:rPr>
        <w:t>（另案处理）的要求，于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月期间，将潮州市潮安区沙溪镇水利所一支渠前一村至仁里段</w:t>
      </w:r>
      <w:r>
        <w:rPr>
          <w:rFonts w:hint="eastAsia"/>
          <w:sz w:val="30"/>
          <w:szCs w:val="30"/>
        </w:rPr>
        <w:t>l400</w:t>
      </w:r>
      <w:r>
        <w:rPr>
          <w:rFonts w:hint="eastAsia"/>
          <w:sz w:val="30"/>
          <w:szCs w:val="30"/>
        </w:rPr>
        <w:t>米清淤整治工程、一支渠仁里至贾里段</w:t>
      </w:r>
      <w:r>
        <w:rPr>
          <w:rFonts w:hint="eastAsia"/>
          <w:sz w:val="30"/>
          <w:szCs w:val="30"/>
        </w:rPr>
        <w:t>2820</w:t>
      </w:r>
      <w:r>
        <w:rPr>
          <w:rFonts w:hint="eastAsia"/>
          <w:sz w:val="30"/>
          <w:szCs w:val="30"/>
        </w:rPr>
        <w:t>米清淤整治工程、西总干渠生聚溪至刘畔闸上段</w:t>
      </w:r>
      <w:r>
        <w:rPr>
          <w:rFonts w:hint="eastAsia"/>
          <w:sz w:val="30"/>
          <w:szCs w:val="30"/>
        </w:rPr>
        <w:t>5410</w:t>
      </w:r>
      <w:r>
        <w:rPr>
          <w:rFonts w:hint="eastAsia"/>
          <w:sz w:val="30"/>
          <w:szCs w:val="30"/>
        </w:rPr>
        <w:t>米及西总干渠麻雀桥至翁厝桥上段</w:t>
      </w:r>
      <w:r>
        <w:rPr>
          <w:rFonts w:hint="eastAsia"/>
          <w:sz w:val="30"/>
          <w:szCs w:val="30"/>
        </w:rPr>
        <w:t>2550</w:t>
      </w:r>
      <w:r>
        <w:rPr>
          <w:rFonts w:hint="eastAsia"/>
          <w:sz w:val="30"/>
          <w:szCs w:val="30"/>
        </w:rPr>
        <w:t>米水环境治理工程给潮州市潮安区龙湖镇水利所所长许某承揽，并要求许某从中虚增工程量和虚构工程套取资金作为该镇“小金库”之用。被告人李楚藩于</w:t>
      </w:r>
      <w:r>
        <w:rPr>
          <w:rFonts w:hint="eastAsia"/>
          <w:sz w:val="30"/>
          <w:szCs w:val="30"/>
        </w:rPr>
        <w:t>2014</w:t>
      </w:r>
      <w:r>
        <w:rPr>
          <w:rFonts w:hint="eastAsia"/>
          <w:sz w:val="30"/>
          <w:szCs w:val="30"/>
        </w:rPr>
        <w:t>年底至</w:t>
      </w:r>
      <w:r>
        <w:rPr>
          <w:rFonts w:hint="eastAsia"/>
          <w:sz w:val="30"/>
          <w:szCs w:val="30"/>
        </w:rPr>
        <w:lastRenderedPageBreak/>
        <w:t>2015</w:t>
      </w:r>
      <w:r>
        <w:rPr>
          <w:rFonts w:hint="eastAsia"/>
          <w:sz w:val="30"/>
          <w:szCs w:val="30"/>
        </w:rPr>
        <w:t>年春节前，先后</w:t>
      </w:r>
      <w:r>
        <w:rPr>
          <w:rFonts w:hint="eastAsia"/>
          <w:sz w:val="30"/>
          <w:szCs w:val="30"/>
        </w:rPr>
        <w:t>3</w:t>
      </w:r>
      <w:r>
        <w:rPr>
          <w:rFonts w:hint="eastAsia"/>
          <w:sz w:val="30"/>
          <w:szCs w:val="30"/>
        </w:rPr>
        <w:t>次在其潮州市潮安区沙溪镇沙二村家中非法收受许某送给的钱款共计人民币</w:t>
      </w:r>
      <w:r>
        <w:rPr>
          <w:rFonts w:hint="eastAsia"/>
          <w:sz w:val="30"/>
          <w:szCs w:val="30"/>
        </w:rPr>
        <w:t>40000</w:t>
      </w:r>
      <w:r>
        <w:rPr>
          <w:rFonts w:hint="eastAsia"/>
          <w:sz w:val="30"/>
          <w:szCs w:val="30"/>
        </w:rPr>
        <w:t>元，为许某在承揽有关水利工程的过程中提供帮助。被告人李楚藩非法收受许某送的人民币</w:t>
      </w:r>
      <w:r>
        <w:rPr>
          <w:rFonts w:hint="eastAsia"/>
          <w:sz w:val="30"/>
          <w:szCs w:val="30"/>
        </w:rPr>
        <w:t>40000</w:t>
      </w:r>
      <w:r>
        <w:rPr>
          <w:rFonts w:hint="eastAsia"/>
          <w:sz w:val="30"/>
          <w:szCs w:val="30"/>
        </w:rPr>
        <w:t>元后，于</w:t>
      </w:r>
      <w:r>
        <w:rPr>
          <w:rFonts w:hint="eastAsia"/>
          <w:sz w:val="30"/>
          <w:szCs w:val="30"/>
        </w:rPr>
        <w:t>2015</w:t>
      </w:r>
      <w:r>
        <w:rPr>
          <w:rFonts w:hint="eastAsia"/>
          <w:sz w:val="30"/>
          <w:szCs w:val="30"/>
        </w:rPr>
        <w:t>年中秋节前的一天，分给潮州市潮安区沙某</w:t>
      </w:r>
      <w:r>
        <w:rPr>
          <w:rFonts w:hint="eastAsia"/>
          <w:sz w:val="30"/>
          <w:szCs w:val="30"/>
        </w:rPr>
        <w:t>1</w:t>
      </w:r>
      <w:r>
        <w:rPr>
          <w:rFonts w:hint="eastAsia"/>
          <w:sz w:val="30"/>
          <w:szCs w:val="30"/>
        </w:rPr>
        <w:t>水利副所长陈某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各人民币</w:t>
      </w:r>
      <w:r>
        <w:rPr>
          <w:rFonts w:hint="eastAsia"/>
          <w:sz w:val="30"/>
          <w:szCs w:val="30"/>
        </w:rPr>
        <w:t>10000</w:t>
      </w:r>
      <w:r>
        <w:rPr>
          <w:rFonts w:hint="eastAsia"/>
          <w:sz w:val="30"/>
          <w:szCs w:val="30"/>
        </w:rPr>
        <w:t>元。</w:t>
      </w:r>
    </w:p>
    <w:p w14:paraId="7E1DAB3D" w14:textId="77777777" w:rsidR="00411E90" w:rsidRDefault="00411E90">
      <w:pPr>
        <w:spacing w:line="500" w:lineRule="atLeast"/>
        <w:ind w:firstLine="600"/>
        <w:divId w:val="1183058992"/>
        <w:rPr>
          <w:rFonts w:hint="eastAsia"/>
          <w:sz w:val="30"/>
          <w:szCs w:val="30"/>
        </w:rPr>
      </w:pPr>
      <w:r>
        <w:rPr>
          <w:rFonts w:hint="eastAsia"/>
          <w:sz w:val="30"/>
          <w:szCs w:val="30"/>
        </w:rPr>
        <w:t>2</w:t>
      </w:r>
      <w:r>
        <w:rPr>
          <w:rFonts w:hint="eastAsia"/>
          <w:sz w:val="30"/>
          <w:szCs w:val="30"/>
        </w:rPr>
        <w:t>、被告人李楚藩在任潮州市潮安区沙某</w:t>
      </w:r>
      <w:r>
        <w:rPr>
          <w:rFonts w:hint="eastAsia"/>
          <w:sz w:val="30"/>
          <w:szCs w:val="30"/>
        </w:rPr>
        <w:t>1</w:t>
      </w:r>
      <w:r>
        <w:rPr>
          <w:rFonts w:hint="eastAsia"/>
          <w:sz w:val="30"/>
          <w:szCs w:val="30"/>
        </w:rPr>
        <w:t>水利所所长期间，利用职务之便，于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月期间，在潮州市潮安区沙某</w:t>
      </w:r>
      <w:r>
        <w:rPr>
          <w:rFonts w:hint="eastAsia"/>
          <w:sz w:val="30"/>
          <w:szCs w:val="30"/>
        </w:rPr>
        <w:t>1</w:t>
      </w:r>
      <w:r>
        <w:rPr>
          <w:rFonts w:hint="eastAsia"/>
          <w:sz w:val="30"/>
          <w:szCs w:val="30"/>
        </w:rPr>
        <w:t>新安水库清淤工程施工过程中，先后</w:t>
      </w:r>
      <w:r>
        <w:rPr>
          <w:rFonts w:hint="eastAsia"/>
          <w:sz w:val="30"/>
          <w:szCs w:val="30"/>
        </w:rPr>
        <w:t>3</w:t>
      </w:r>
      <w:r>
        <w:rPr>
          <w:rFonts w:hint="eastAsia"/>
          <w:sz w:val="30"/>
          <w:szCs w:val="30"/>
        </w:rPr>
        <w:t>次非法收受工程承揽人杜某送给的钱款共计人民币</w:t>
      </w:r>
      <w:r>
        <w:rPr>
          <w:rFonts w:hint="eastAsia"/>
          <w:sz w:val="30"/>
          <w:szCs w:val="30"/>
        </w:rPr>
        <w:t>8000</w:t>
      </w:r>
      <w:r>
        <w:rPr>
          <w:rFonts w:hint="eastAsia"/>
          <w:sz w:val="30"/>
          <w:szCs w:val="30"/>
        </w:rPr>
        <w:t>元，为杜某提供帮助。</w:t>
      </w:r>
    </w:p>
    <w:p w14:paraId="533F5113" w14:textId="77777777" w:rsidR="00411E90" w:rsidRDefault="00411E90">
      <w:pPr>
        <w:spacing w:line="500" w:lineRule="atLeast"/>
        <w:ind w:firstLine="600"/>
        <w:divId w:val="128911175"/>
        <w:rPr>
          <w:rFonts w:hint="eastAsia"/>
          <w:sz w:val="30"/>
          <w:szCs w:val="30"/>
        </w:rPr>
      </w:pPr>
      <w:r>
        <w:rPr>
          <w:rFonts w:hint="eastAsia"/>
          <w:sz w:val="30"/>
          <w:szCs w:val="30"/>
        </w:rPr>
        <w:t>被告人李楚藩于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日经潮州市人民检察院通知到案。案发后，被告人李楚藩退缴赃款人民币</w:t>
      </w:r>
      <w:r>
        <w:rPr>
          <w:rFonts w:hint="eastAsia"/>
          <w:sz w:val="30"/>
          <w:szCs w:val="30"/>
        </w:rPr>
        <w:t>20000</w:t>
      </w:r>
      <w:r>
        <w:rPr>
          <w:rFonts w:hint="eastAsia"/>
          <w:sz w:val="30"/>
          <w:szCs w:val="30"/>
        </w:rPr>
        <w:t>元被收缴上交国库，赃款人民币</w:t>
      </w:r>
      <w:r>
        <w:rPr>
          <w:rFonts w:hint="eastAsia"/>
          <w:sz w:val="30"/>
          <w:szCs w:val="30"/>
        </w:rPr>
        <w:t>8000</w:t>
      </w:r>
      <w:r>
        <w:rPr>
          <w:rFonts w:hint="eastAsia"/>
          <w:sz w:val="30"/>
          <w:szCs w:val="30"/>
        </w:rPr>
        <w:t>元退缴在潮州市潮安区人民检察院。</w:t>
      </w:r>
    </w:p>
    <w:p w14:paraId="3F1620F1" w14:textId="77777777" w:rsidR="00411E90" w:rsidRDefault="00411E90">
      <w:pPr>
        <w:spacing w:line="500" w:lineRule="atLeast"/>
        <w:ind w:firstLine="600"/>
        <w:divId w:val="1150370842"/>
        <w:rPr>
          <w:rFonts w:hint="eastAsia"/>
          <w:sz w:val="30"/>
          <w:szCs w:val="30"/>
        </w:rPr>
      </w:pPr>
      <w:r>
        <w:rPr>
          <w:rFonts w:hint="eastAsia"/>
          <w:sz w:val="30"/>
          <w:szCs w:val="30"/>
        </w:rPr>
        <w:t>公诉机关认为，被告人李楚藩身为国家工作人员，利用职务上的便利，非法收受他人财物，为他人谋取利益，数额较大，其行为已触犯了《中华人民共和国刑法》第三百八十五条第一款、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项之规定，应当以受贿罪追究其刑事责任。被告人李楚藩犯罪以后自动投案，如实供述自己的罪行，是自首，依照《中华人民共和国刑法》第六十七条第一款之规定，可以从轻处罚。请依法判处。</w:t>
      </w:r>
    </w:p>
    <w:p w14:paraId="4EFA8BA0" w14:textId="77777777" w:rsidR="00411E90" w:rsidRDefault="00411E90">
      <w:pPr>
        <w:spacing w:line="500" w:lineRule="atLeast"/>
        <w:ind w:firstLine="600"/>
        <w:divId w:val="675575259"/>
        <w:rPr>
          <w:rFonts w:hint="eastAsia"/>
          <w:sz w:val="30"/>
          <w:szCs w:val="30"/>
        </w:rPr>
      </w:pPr>
      <w:r>
        <w:rPr>
          <w:rFonts w:hint="eastAsia"/>
          <w:sz w:val="30"/>
          <w:szCs w:val="30"/>
        </w:rPr>
        <w:t>公诉机关对其指控向法庭提供的证据有被告人的供述、证人证言、以及相关书证材料等。</w:t>
      </w:r>
    </w:p>
    <w:p w14:paraId="7CCB5D4D" w14:textId="77777777" w:rsidR="00411E90" w:rsidRDefault="00411E90">
      <w:pPr>
        <w:spacing w:line="500" w:lineRule="atLeast"/>
        <w:ind w:firstLine="600"/>
        <w:divId w:val="202989181"/>
        <w:rPr>
          <w:rFonts w:hint="eastAsia"/>
          <w:sz w:val="30"/>
          <w:szCs w:val="30"/>
        </w:rPr>
      </w:pPr>
      <w:r>
        <w:rPr>
          <w:rFonts w:hint="eastAsia"/>
          <w:sz w:val="30"/>
          <w:szCs w:val="30"/>
        </w:rPr>
        <w:t>被告人李楚藩对公诉机关的指控没有异议。</w:t>
      </w:r>
    </w:p>
    <w:p w14:paraId="20C74D8F" w14:textId="77777777" w:rsidR="00411E90" w:rsidRDefault="00411E90">
      <w:pPr>
        <w:spacing w:line="500" w:lineRule="atLeast"/>
        <w:ind w:firstLine="600"/>
        <w:divId w:val="1945723382"/>
        <w:rPr>
          <w:rFonts w:hint="eastAsia"/>
          <w:sz w:val="30"/>
          <w:szCs w:val="30"/>
        </w:rPr>
      </w:pPr>
      <w:r>
        <w:rPr>
          <w:rFonts w:hint="eastAsia"/>
          <w:sz w:val="30"/>
          <w:szCs w:val="30"/>
        </w:rPr>
        <w:t>被告人李楚藩的辩护人辩护称：</w:t>
      </w:r>
      <w:r>
        <w:rPr>
          <w:rFonts w:hint="eastAsia"/>
          <w:sz w:val="30"/>
          <w:szCs w:val="30"/>
        </w:rPr>
        <w:t>1</w:t>
      </w:r>
      <w:r>
        <w:rPr>
          <w:rFonts w:hint="eastAsia"/>
          <w:sz w:val="30"/>
          <w:szCs w:val="30"/>
        </w:rPr>
        <w:t>、被告人李楚藩有自首情节，依法应予从轻处罚；</w:t>
      </w:r>
      <w:r>
        <w:rPr>
          <w:rFonts w:hint="eastAsia"/>
          <w:sz w:val="30"/>
          <w:szCs w:val="30"/>
        </w:rPr>
        <w:t>2</w:t>
      </w:r>
      <w:r>
        <w:rPr>
          <w:rFonts w:hint="eastAsia"/>
          <w:sz w:val="30"/>
          <w:szCs w:val="30"/>
        </w:rPr>
        <w:t>、被告人李楚藩收受杜某人民币</w:t>
      </w:r>
      <w:r>
        <w:rPr>
          <w:rFonts w:hint="eastAsia"/>
          <w:sz w:val="30"/>
          <w:szCs w:val="30"/>
        </w:rPr>
        <w:t>8000</w:t>
      </w:r>
      <w:r>
        <w:rPr>
          <w:rFonts w:hint="eastAsia"/>
          <w:sz w:val="30"/>
          <w:szCs w:val="30"/>
        </w:rPr>
        <w:t>元，其中</w:t>
      </w:r>
      <w:r>
        <w:rPr>
          <w:rFonts w:hint="eastAsia"/>
          <w:sz w:val="30"/>
          <w:szCs w:val="30"/>
        </w:rPr>
        <w:t>4000</w:t>
      </w:r>
      <w:r>
        <w:rPr>
          <w:rFonts w:hint="eastAsia"/>
          <w:sz w:val="30"/>
          <w:szCs w:val="30"/>
        </w:rPr>
        <w:t>元系</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年春节传统节日送的红包，</w:t>
      </w:r>
      <w:r>
        <w:rPr>
          <w:rFonts w:hint="eastAsia"/>
          <w:sz w:val="30"/>
          <w:szCs w:val="30"/>
        </w:rPr>
        <w:t>4000</w:t>
      </w:r>
      <w:r>
        <w:rPr>
          <w:rFonts w:hint="eastAsia"/>
          <w:sz w:val="30"/>
          <w:szCs w:val="30"/>
        </w:rPr>
        <w:t>元是因李楚藩要动手术所送的红包，属于收受礼金行为，且李楚藩任职的沙某</w:t>
      </w:r>
      <w:r>
        <w:rPr>
          <w:rFonts w:hint="eastAsia"/>
          <w:sz w:val="30"/>
          <w:szCs w:val="30"/>
        </w:rPr>
        <w:t>1</w:t>
      </w:r>
      <w:r>
        <w:rPr>
          <w:rFonts w:hint="eastAsia"/>
          <w:sz w:val="30"/>
          <w:szCs w:val="30"/>
        </w:rPr>
        <w:t>水利所仅为杜某协调施工，并没有为杜某提供任何帮助，故李楚藩收受杜某人民币</w:t>
      </w:r>
      <w:r>
        <w:rPr>
          <w:rFonts w:hint="eastAsia"/>
          <w:sz w:val="30"/>
          <w:szCs w:val="30"/>
        </w:rPr>
        <w:t>8000</w:t>
      </w:r>
      <w:r>
        <w:rPr>
          <w:rFonts w:hint="eastAsia"/>
          <w:sz w:val="30"/>
          <w:szCs w:val="30"/>
        </w:rPr>
        <w:t>元不宜认定为受贿款，且李楚藩也因此受到了党纪政纪处理；</w:t>
      </w:r>
      <w:r>
        <w:rPr>
          <w:rFonts w:hint="eastAsia"/>
          <w:sz w:val="30"/>
          <w:szCs w:val="30"/>
        </w:rPr>
        <w:t>3</w:t>
      </w:r>
      <w:r>
        <w:rPr>
          <w:rFonts w:hint="eastAsia"/>
          <w:sz w:val="30"/>
          <w:szCs w:val="30"/>
        </w:rPr>
        <w:t>、被告人李楚藩已退缴赃款</w:t>
      </w:r>
      <w:r>
        <w:rPr>
          <w:rFonts w:hint="eastAsia"/>
          <w:sz w:val="30"/>
          <w:szCs w:val="30"/>
        </w:rPr>
        <w:t>20000</w:t>
      </w:r>
      <w:r>
        <w:rPr>
          <w:rFonts w:hint="eastAsia"/>
          <w:sz w:val="30"/>
          <w:szCs w:val="30"/>
        </w:rPr>
        <w:t>元及收受杜某的礼金</w:t>
      </w:r>
      <w:r>
        <w:rPr>
          <w:rFonts w:hint="eastAsia"/>
          <w:sz w:val="30"/>
          <w:szCs w:val="30"/>
        </w:rPr>
        <w:t>8000</w:t>
      </w:r>
      <w:r>
        <w:rPr>
          <w:rFonts w:hint="eastAsia"/>
          <w:sz w:val="30"/>
          <w:szCs w:val="30"/>
        </w:rPr>
        <w:t>元，具有悔罪表现，综上，被告人李楚藩犯罪情节轻微，请求对其从宽处罚，并免予刑事处罚。</w:t>
      </w:r>
    </w:p>
    <w:p w14:paraId="18F720B9" w14:textId="77777777" w:rsidR="00411E90" w:rsidRDefault="00411E90">
      <w:pPr>
        <w:spacing w:line="500" w:lineRule="atLeast"/>
        <w:ind w:firstLine="600"/>
        <w:divId w:val="1018894549"/>
        <w:rPr>
          <w:rFonts w:hint="eastAsia"/>
          <w:sz w:val="30"/>
          <w:szCs w:val="30"/>
        </w:rPr>
      </w:pPr>
      <w:r>
        <w:rPr>
          <w:rFonts w:hint="eastAsia"/>
          <w:sz w:val="30"/>
          <w:szCs w:val="30"/>
        </w:rPr>
        <w:t>经审理查明：</w:t>
      </w:r>
    </w:p>
    <w:p w14:paraId="5BAF0E68" w14:textId="77777777" w:rsidR="00411E90" w:rsidRDefault="00411E90">
      <w:pPr>
        <w:spacing w:line="500" w:lineRule="atLeast"/>
        <w:ind w:firstLine="600"/>
        <w:divId w:val="614215785"/>
        <w:rPr>
          <w:rFonts w:hint="eastAsia"/>
          <w:sz w:val="30"/>
          <w:szCs w:val="30"/>
        </w:rPr>
      </w:pPr>
      <w:r>
        <w:rPr>
          <w:rFonts w:hint="eastAsia"/>
          <w:sz w:val="30"/>
          <w:szCs w:val="30"/>
        </w:rPr>
        <w:t>一、被告人李楚藩于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月起任潮州市潮安区沙某</w:t>
      </w:r>
      <w:r>
        <w:rPr>
          <w:rFonts w:hint="eastAsia"/>
          <w:sz w:val="30"/>
          <w:szCs w:val="30"/>
        </w:rPr>
        <w:t>1</w:t>
      </w:r>
      <w:r>
        <w:rPr>
          <w:rFonts w:hint="eastAsia"/>
          <w:sz w:val="30"/>
          <w:szCs w:val="30"/>
        </w:rPr>
        <w:t>水利所（以下简称“沙溪水利所”）所长，负责该所全面工作，期间，其应潮州市潮安区沙溪镇原党委书记张某（另案处理）、原镇长陈某</w:t>
      </w:r>
      <w:r>
        <w:rPr>
          <w:rFonts w:hint="eastAsia"/>
          <w:sz w:val="30"/>
          <w:szCs w:val="30"/>
        </w:rPr>
        <w:t>2</w:t>
      </w:r>
      <w:r>
        <w:rPr>
          <w:rFonts w:hint="eastAsia"/>
          <w:sz w:val="30"/>
          <w:szCs w:val="30"/>
        </w:rPr>
        <w:t>（另案处理）的要求，准备从沙某</w:t>
      </w:r>
      <w:r>
        <w:rPr>
          <w:rFonts w:hint="eastAsia"/>
          <w:sz w:val="30"/>
          <w:szCs w:val="30"/>
        </w:rPr>
        <w:t>1</w:t>
      </w:r>
      <w:r>
        <w:rPr>
          <w:rFonts w:hint="eastAsia"/>
          <w:sz w:val="30"/>
          <w:szCs w:val="30"/>
        </w:rPr>
        <w:t>水利所工程中虚增工程量套取资金作为该镇“小金库”之用。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月期间，被告人李楚藩利用职务之便，将潮州市潮安区沙溪镇水利所一支渠前一村至仁里段</w:t>
      </w:r>
      <w:r>
        <w:rPr>
          <w:rFonts w:hint="eastAsia"/>
          <w:sz w:val="30"/>
          <w:szCs w:val="30"/>
        </w:rPr>
        <w:t>l400</w:t>
      </w:r>
      <w:r>
        <w:rPr>
          <w:rFonts w:hint="eastAsia"/>
          <w:sz w:val="30"/>
          <w:szCs w:val="30"/>
        </w:rPr>
        <w:t>米清淤整治工程、一支渠仁里至贾里段</w:t>
      </w:r>
      <w:r>
        <w:rPr>
          <w:rFonts w:hint="eastAsia"/>
          <w:sz w:val="30"/>
          <w:szCs w:val="30"/>
        </w:rPr>
        <w:t>2820</w:t>
      </w:r>
      <w:r>
        <w:rPr>
          <w:rFonts w:hint="eastAsia"/>
          <w:sz w:val="30"/>
          <w:szCs w:val="30"/>
        </w:rPr>
        <w:t>米清淤整治工程、西总干渠生聚溪至刘畔闸上段</w:t>
      </w:r>
      <w:r>
        <w:rPr>
          <w:rFonts w:hint="eastAsia"/>
          <w:sz w:val="30"/>
          <w:szCs w:val="30"/>
        </w:rPr>
        <w:t>5410</w:t>
      </w:r>
      <w:r>
        <w:rPr>
          <w:rFonts w:hint="eastAsia"/>
          <w:sz w:val="30"/>
          <w:szCs w:val="30"/>
        </w:rPr>
        <w:t>米及西总干渠麻雀桥至翁厝桥上段</w:t>
      </w:r>
      <w:r>
        <w:rPr>
          <w:rFonts w:hint="eastAsia"/>
          <w:sz w:val="30"/>
          <w:szCs w:val="30"/>
        </w:rPr>
        <w:t>2550</w:t>
      </w:r>
      <w:r>
        <w:rPr>
          <w:rFonts w:hint="eastAsia"/>
          <w:sz w:val="30"/>
          <w:szCs w:val="30"/>
        </w:rPr>
        <w:t>米水环境综合整治工程交给潮州市潮安区龙湖镇水利所所长许某承建。李楚藩还要求许某从中虚增工程量套取资金。工程验收结算后，为感谢许某在其取得上述工程过程中提供的帮助，</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月份，许某先后</w:t>
      </w:r>
      <w:r>
        <w:rPr>
          <w:rFonts w:hint="eastAsia"/>
          <w:sz w:val="30"/>
          <w:szCs w:val="30"/>
        </w:rPr>
        <w:t>3</w:t>
      </w:r>
      <w:r>
        <w:rPr>
          <w:rFonts w:hint="eastAsia"/>
          <w:sz w:val="30"/>
          <w:szCs w:val="30"/>
        </w:rPr>
        <w:t>次送给李楚藩现金共计人民币</w:t>
      </w:r>
      <w:r>
        <w:rPr>
          <w:rFonts w:hint="eastAsia"/>
          <w:sz w:val="30"/>
          <w:szCs w:val="30"/>
        </w:rPr>
        <w:t>40000</w:t>
      </w:r>
      <w:r>
        <w:rPr>
          <w:rFonts w:hint="eastAsia"/>
          <w:sz w:val="30"/>
          <w:szCs w:val="30"/>
        </w:rPr>
        <w:t>元。其中：</w:t>
      </w:r>
    </w:p>
    <w:p w14:paraId="65C88445" w14:textId="77777777" w:rsidR="00411E90" w:rsidRDefault="00411E90">
      <w:pPr>
        <w:spacing w:line="500" w:lineRule="atLeast"/>
        <w:ind w:firstLine="600"/>
        <w:divId w:val="854223376"/>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月初的一天，被告人李楚藩在其位于潮州市潮安区沙某</w:t>
      </w:r>
      <w:r>
        <w:rPr>
          <w:rFonts w:hint="eastAsia"/>
          <w:sz w:val="30"/>
          <w:szCs w:val="30"/>
        </w:rPr>
        <w:t>1</w:t>
      </w:r>
      <w:r>
        <w:rPr>
          <w:rFonts w:hint="eastAsia"/>
          <w:sz w:val="30"/>
          <w:szCs w:val="30"/>
        </w:rPr>
        <w:t>的家中，非法收受许某所送的现金人民币</w:t>
      </w:r>
      <w:r>
        <w:rPr>
          <w:rFonts w:hint="eastAsia"/>
          <w:sz w:val="30"/>
          <w:szCs w:val="30"/>
        </w:rPr>
        <w:t>20000</w:t>
      </w:r>
      <w:r>
        <w:rPr>
          <w:rFonts w:hint="eastAsia"/>
          <w:sz w:val="30"/>
          <w:szCs w:val="30"/>
        </w:rPr>
        <w:t>元。</w:t>
      </w:r>
    </w:p>
    <w:p w14:paraId="588738C3" w14:textId="77777777" w:rsidR="00411E90" w:rsidRDefault="00411E90">
      <w:pPr>
        <w:spacing w:line="500" w:lineRule="atLeast"/>
        <w:ind w:firstLine="600"/>
        <w:divId w:val="260728373"/>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月份的一天，被告人李楚藩在其位于潮州市潮安区沙某</w:t>
      </w:r>
      <w:r>
        <w:rPr>
          <w:rFonts w:hint="eastAsia"/>
          <w:sz w:val="30"/>
          <w:szCs w:val="30"/>
        </w:rPr>
        <w:t>1</w:t>
      </w:r>
      <w:r>
        <w:rPr>
          <w:rFonts w:hint="eastAsia"/>
          <w:sz w:val="30"/>
          <w:szCs w:val="30"/>
        </w:rPr>
        <w:t>的家中，非法收受许某所送的现金人民币</w:t>
      </w:r>
      <w:r>
        <w:rPr>
          <w:rFonts w:hint="eastAsia"/>
          <w:sz w:val="30"/>
          <w:szCs w:val="30"/>
        </w:rPr>
        <w:t>l0000</w:t>
      </w:r>
      <w:r>
        <w:rPr>
          <w:rFonts w:hint="eastAsia"/>
          <w:sz w:val="30"/>
          <w:szCs w:val="30"/>
        </w:rPr>
        <w:t>元。</w:t>
      </w:r>
    </w:p>
    <w:p w14:paraId="569967AE" w14:textId="77777777" w:rsidR="00411E90" w:rsidRDefault="00411E90">
      <w:pPr>
        <w:spacing w:line="500" w:lineRule="atLeast"/>
        <w:ind w:firstLine="600"/>
        <w:divId w:val="356001898"/>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月份一天，被告人李楚藩在其位于潮州市潮安区沙某</w:t>
      </w:r>
      <w:r>
        <w:rPr>
          <w:rFonts w:hint="eastAsia"/>
          <w:sz w:val="30"/>
          <w:szCs w:val="30"/>
        </w:rPr>
        <w:t>1</w:t>
      </w:r>
      <w:r>
        <w:rPr>
          <w:rFonts w:hint="eastAsia"/>
          <w:sz w:val="30"/>
          <w:szCs w:val="30"/>
        </w:rPr>
        <w:t>的家中，非法收受许某所送的现金人民币</w:t>
      </w:r>
      <w:r>
        <w:rPr>
          <w:rFonts w:hint="eastAsia"/>
          <w:sz w:val="30"/>
          <w:szCs w:val="30"/>
        </w:rPr>
        <w:t>10000</w:t>
      </w:r>
      <w:r>
        <w:rPr>
          <w:rFonts w:hint="eastAsia"/>
          <w:sz w:val="30"/>
          <w:szCs w:val="30"/>
        </w:rPr>
        <w:t>元。</w:t>
      </w:r>
    </w:p>
    <w:p w14:paraId="562B6C0E" w14:textId="77777777" w:rsidR="00411E90" w:rsidRDefault="00411E90">
      <w:pPr>
        <w:spacing w:line="500" w:lineRule="atLeast"/>
        <w:ind w:firstLine="600"/>
        <w:divId w:val="252789786"/>
        <w:rPr>
          <w:rFonts w:hint="eastAsia"/>
          <w:sz w:val="30"/>
          <w:szCs w:val="30"/>
        </w:rPr>
      </w:pPr>
      <w:r>
        <w:rPr>
          <w:rFonts w:hint="eastAsia"/>
          <w:sz w:val="30"/>
          <w:szCs w:val="30"/>
        </w:rPr>
        <w:t>被告人李楚藩非法收受许某所送的现金人民币</w:t>
      </w:r>
      <w:r>
        <w:rPr>
          <w:rFonts w:hint="eastAsia"/>
          <w:sz w:val="30"/>
          <w:szCs w:val="30"/>
        </w:rPr>
        <w:t>40000</w:t>
      </w:r>
      <w:r>
        <w:rPr>
          <w:rFonts w:hint="eastAsia"/>
          <w:sz w:val="30"/>
          <w:szCs w:val="30"/>
        </w:rPr>
        <w:t>元后，于</w:t>
      </w:r>
      <w:r>
        <w:rPr>
          <w:rFonts w:hint="eastAsia"/>
          <w:sz w:val="30"/>
          <w:szCs w:val="30"/>
        </w:rPr>
        <w:t>2015</w:t>
      </w:r>
      <w:r>
        <w:rPr>
          <w:rFonts w:hint="eastAsia"/>
          <w:sz w:val="30"/>
          <w:szCs w:val="30"/>
        </w:rPr>
        <w:t>年中秋节前的一天，自行将其中</w:t>
      </w:r>
      <w:r>
        <w:rPr>
          <w:rFonts w:hint="eastAsia"/>
          <w:sz w:val="30"/>
          <w:szCs w:val="30"/>
        </w:rPr>
        <w:t>20000</w:t>
      </w:r>
      <w:r>
        <w:rPr>
          <w:rFonts w:hint="eastAsia"/>
          <w:sz w:val="30"/>
          <w:szCs w:val="30"/>
        </w:rPr>
        <w:t>元分配给潮州市潮安区沙某</w:t>
      </w:r>
      <w:r>
        <w:rPr>
          <w:rFonts w:hint="eastAsia"/>
          <w:sz w:val="30"/>
          <w:szCs w:val="30"/>
        </w:rPr>
        <w:t>1</w:t>
      </w:r>
      <w:r>
        <w:rPr>
          <w:rFonts w:hint="eastAsia"/>
          <w:sz w:val="30"/>
          <w:szCs w:val="30"/>
        </w:rPr>
        <w:t>水利副所长陈某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各</w:t>
      </w:r>
      <w:r>
        <w:rPr>
          <w:rFonts w:hint="eastAsia"/>
          <w:sz w:val="30"/>
          <w:szCs w:val="30"/>
        </w:rPr>
        <w:t>10000</w:t>
      </w:r>
      <w:r>
        <w:rPr>
          <w:rFonts w:hint="eastAsia"/>
          <w:sz w:val="30"/>
          <w:szCs w:val="30"/>
        </w:rPr>
        <w:t>元。</w:t>
      </w:r>
    </w:p>
    <w:p w14:paraId="5ADD39DD" w14:textId="77777777" w:rsidR="00411E90" w:rsidRDefault="00411E90">
      <w:pPr>
        <w:spacing w:line="500" w:lineRule="atLeast"/>
        <w:ind w:firstLine="600"/>
        <w:divId w:val="981272343"/>
        <w:rPr>
          <w:rFonts w:hint="eastAsia"/>
          <w:sz w:val="30"/>
          <w:szCs w:val="30"/>
        </w:rPr>
      </w:pPr>
      <w:r>
        <w:rPr>
          <w:rFonts w:hint="eastAsia"/>
          <w:sz w:val="30"/>
          <w:szCs w:val="30"/>
        </w:rPr>
        <w:t>上述事实，有经庭审举证、质证的下列证据证实：</w:t>
      </w:r>
    </w:p>
    <w:p w14:paraId="7401B8E3" w14:textId="77777777" w:rsidR="00411E90" w:rsidRDefault="00411E90">
      <w:pPr>
        <w:spacing w:line="500" w:lineRule="atLeast"/>
        <w:ind w:firstLine="600"/>
        <w:divId w:val="285964586"/>
        <w:rPr>
          <w:rFonts w:hint="eastAsia"/>
          <w:sz w:val="30"/>
          <w:szCs w:val="30"/>
        </w:rPr>
      </w:pPr>
      <w:r>
        <w:rPr>
          <w:rFonts w:hint="eastAsia"/>
          <w:sz w:val="30"/>
          <w:szCs w:val="30"/>
        </w:rPr>
        <w:t>（</w:t>
      </w:r>
      <w:r>
        <w:rPr>
          <w:rFonts w:hint="eastAsia"/>
          <w:sz w:val="30"/>
          <w:szCs w:val="30"/>
        </w:rPr>
        <w:t>1</w:t>
      </w:r>
      <w:r>
        <w:rPr>
          <w:rFonts w:hint="eastAsia"/>
          <w:sz w:val="30"/>
          <w:szCs w:val="30"/>
        </w:rPr>
        <w:t>）证人许某的证言，证实</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年期间，沙某</w:t>
      </w:r>
      <w:r>
        <w:rPr>
          <w:rFonts w:hint="eastAsia"/>
          <w:sz w:val="30"/>
          <w:szCs w:val="30"/>
        </w:rPr>
        <w:t>1</w:t>
      </w:r>
      <w:r>
        <w:rPr>
          <w:rFonts w:hint="eastAsia"/>
          <w:sz w:val="30"/>
          <w:szCs w:val="30"/>
        </w:rPr>
        <w:t>水利所所长李楚藩共</w:t>
      </w:r>
      <w:r>
        <w:rPr>
          <w:rFonts w:hint="eastAsia"/>
          <w:sz w:val="30"/>
          <w:szCs w:val="30"/>
        </w:rPr>
        <w:t>4</w:t>
      </w:r>
      <w:r>
        <w:rPr>
          <w:rFonts w:hint="eastAsia"/>
          <w:sz w:val="30"/>
          <w:szCs w:val="30"/>
        </w:rPr>
        <w:t>次找其帮忙虚增、虚构水利工程项目套取资金。其在虚增工程款的三个工程中一共赚了</w:t>
      </w:r>
      <w:r>
        <w:rPr>
          <w:rFonts w:hint="eastAsia"/>
          <w:sz w:val="30"/>
          <w:szCs w:val="30"/>
        </w:rPr>
        <w:t>8</w:t>
      </w:r>
      <w:r>
        <w:rPr>
          <w:rFonts w:hint="eastAsia"/>
          <w:sz w:val="30"/>
          <w:szCs w:val="30"/>
        </w:rPr>
        <w:t>万元，为了感谢李楚藩介绍工程给本人，其先后三次到李楚藩位于沙某</w:t>
      </w:r>
      <w:r>
        <w:rPr>
          <w:rFonts w:hint="eastAsia"/>
          <w:sz w:val="30"/>
          <w:szCs w:val="30"/>
        </w:rPr>
        <w:t>1</w:t>
      </w:r>
      <w:r>
        <w:rPr>
          <w:rFonts w:hint="eastAsia"/>
          <w:sz w:val="30"/>
          <w:szCs w:val="30"/>
        </w:rPr>
        <w:t>新市场的家中送给李楚藩</w:t>
      </w:r>
      <w:r>
        <w:rPr>
          <w:rFonts w:hint="eastAsia"/>
          <w:sz w:val="30"/>
          <w:szCs w:val="30"/>
        </w:rPr>
        <w:t>4</w:t>
      </w:r>
      <w:r>
        <w:rPr>
          <w:rFonts w:hint="eastAsia"/>
          <w:sz w:val="30"/>
          <w:szCs w:val="30"/>
        </w:rPr>
        <w:t>万元。第一次是在第一个工程结算后，即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月，其送给李楚藩</w:t>
      </w:r>
      <w:r>
        <w:rPr>
          <w:rFonts w:hint="eastAsia"/>
          <w:sz w:val="30"/>
          <w:szCs w:val="30"/>
        </w:rPr>
        <w:t>2</w:t>
      </w:r>
      <w:r>
        <w:rPr>
          <w:rFonts w:hint="eastAsia"/>
          <w:sz w:val="30"/>
          <w:szCs w:val="30"/>
        </w:rPr>
        <w:t>万元；第二次是在第二个工程结算后，即</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月，其送给李楚藩</w:t>
      </w:r>
      <w:r>
        <w:rPr>
          <w:rFonts w:hint="eastAsia"/>
          <w:sz w:val="30"/>
          <w:szCs w:val="30"/>
        </w:rPr>
        <w:t>1</w:t>
      </w:r>
      <w:r>
        <w:rPr>
          <w:rFonts w:hint="eastAsia"/>
          <w:sz w:val="30"/>
          <w:szCs w:val="30"/>
        </w:rPr>
        <w:t>万元；第三次是在第三个工程结算后，即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月，其送给李楚藩</w:t>
      </w:r>
      <w:r>
        <w:rPr>
          <w:rFonts w:hint="eastAsia"/>
          <w:sz w:val="30"/>
          <w:szCs w:val="30"/>
        </w:rPr>
        <w:t>1</w:t>
      </w:r>
      <w:r>
        <w:rPr>
          <w:rFonts w:hint="eastAsia"/>
          <w:sz w:val="30"/>
          <w:szCs w:val="30"/>
        </w:rPr>
        <w:t>万元。</w:t>
      </w:r>
    </w:p>
    <w:p w14:paraId="011EC1FF" w14:textId="77777777" w:rsidR="00411E90" w:rsidRDefault="00411E90">
      <w:pPr>
        <w:spacing w:line="500" w:lineRule="atLeast"/>
        <w:ind w:firstLine="600"/>
        <w:divId w:val="1926911603"/>
        <w:rPr>
          <w:rFonts w:hint="eastAsia"/>
          <w:sz w:val="30"/>
          <w:szCs w:val="30"/>
        </w:rPr>
      </w:pPr>
      <w:r>
        <w:rPr>
          <w:rFonts w:hint="eastAsia"/>
          <w:sz w:val="30"/>
          <w:szCs w:val="30"/>
        </w:rPr>
        <w:t>（</w:t>
      </w:r>
      <w:r>
        <w:rPr>
          <w:rFonts w:hint="eastAsia"/>
          <w:sz w:val="30"/>
          <w:szCs w:val="30"/>
        </w:rPr>
        <w:t>2</w:t>
      </w:r>
      <w:r>
        <w:rPr>
          <w:rFonts w:hint="eastAsia"/>
          <w:sz w:val="30"/>
          <w:szCs w:val="30"/>
        </w:rPr>
        <w:t>）证人孙某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年中秋前，李楚藩在水利所内拿了</w:t>
      </w:r>
      <w:r>
        <w:rPr>
          <w:rFonts w:hint="eastAsia"/>
          <w:sz w:val="30"/>
          <w:szCs w:val="30"/>
        </w:rPr>
        <w:t>1</w:t>
      </w:r>
      <w:r>
        <w:rPr>
          <w:rFonts w:hint="eastAsia"/>
          <w:sz w:val="30"/>
          <w:szCs w:val="30"/>
        </w:rPr>
        <w:t>万元给本人，说近期水利所项目有赚钱，</w:t>
      </w:r>
      <w:r>
        <w:rPr>
          <w:rFonts w:hint="eastAsia"/>
          <w:sz w:val="30"/>
          <w:szCs w:val="30"/>
        </w:rPr>
        <w:t>1</w:t>
      </w:r>
      <w:r>
        <w:rPr>
          <w:rFonts w:hint="eastAsia"/>
          <w:sz w:val="30"/>
          <w:szCs w:val="30"/>
        </w:rPr>
        <w:t>万元作为其平时到现场施工的补贴。</w:t>
      </w:r>
    </w:p>
    <w:p w14:paraId="14050BE9" w14:textId="77777777" w:rsidR="00411E90" w:rsidRDefault="00411E90">
      <w:pPr>
        <w:spacing w:line="500" w:lineRule="atLeast"/>
        <w:ind w:firstLine="600"/>
        <w:divId w:val="394858823"/>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年中秋前，李楚藩在水利所内拿了</w:t>
      </w:r>
      <w:r>
        <w:rPr>
          <w:rFonts w:hint="eastAsia"/>
          <w:sz w:val="30"/>
          <w:szCs w:val="30"/>
        </w:rPr>
        <w:t>l</w:t>
      </w:r>
      <w:r>
        <w:rPr>
          <w:rFonts w:hint="eastAsia"/>
          <w:sz w:val="30"/>
          <w:szCs w:val="30"/>
        </w:rPr>
        <w:t>万元给本人，说近期水利所项目有赚钱，</w:t>
      </w:r>
      <w:r>
        <w:rPr>
          <w:rFonts w:hint="eastAsia"/>
          <w:sz w:val="30"/>
          <w:szCs w:val="30"/>
        </w:rPr>
        <w:t>1</w:t>
      </w:r>
      <w:r>
        <w:rPr>
          <w:rFonts w:hint="eastAsia"/>
          <w:sz w:val="30"/>
          <w:szCs w:val="30"/>
        </w:rPr>
        <w:t>万元作为补其车油的费用。</w:t>
      </w:r>
    </w:p>
    <w:p w14:paraId="20A6ACEF" w14:textId="77777777" w:rsidR="00411E90" w:rsidRDefault="00411E90">
      <w:pPr>
        <w:spacing w:line="500" w:lineRule="atLeast"/>
        <w:ind w:firstLine="600"/>
        <w:divId w:val="1405639874"/>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2014</w:t>
      </w:r>
      <w:r>
        <w:rPr>
          <w:rFonts w:hint="eastAsia"/>
          <w:sz w:val="30"/>
          <w:szCs w:val="30"/>
        </w:rPr>
        <w:t>年底，张某交代李楚藩从前陇一村一支渠的清淤项目中虚增工程量套取</w:t>
      </w:r>
      <w:r>
        <w:rPr>
          <w:rFonts w:hint="eastAsia"/>
          <w:sz w:val="30"/>
          <w:szCs w:val="30"/>
        </w:rPr>
        <w:t>l3</w:t>
      </w:r>
      <w:r>
        <w:rPr>
          <w:rFonts w:hint="eastAsia"/>
          <w:sz w:val="30"/>
          <w:szCs w:val="30"/>
        </w:rPr>
        <w:t>万元；</w:t>
      </w:r>
      <w:r>
        <w:rPr>
          <w:rFonts w:hint="eastAsia"/>
          <w:sz w:val="30"/>
          <w:szCs w:val="30"/>
        </w:rPr>
        <w:t>2015</w:t>
      </w:r>
      <w:r>
        <w:rPr>
          <w:rFonts w:hint="eastAsia"/>
          <w:sz w:val="30"/>
          <w:szCs w:val="30"/>
        </w:rPr>
        <w:t>年清明节前后，也系由李楚藩从沙溪镇仁里村至贾里村的清淤项目中虚增工程量套取资金</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月份，张某交代李楚藩从整治水环境工程中虚增工程量套取</w:t>
      </w:r>
      <w:r>
        <w:rPr>
          <w:rFonts w:hint="eastAsia"/>
          <w:sz w:val="30"/>
          <w:szCs w:val="30"/>
        </w:rPr>
        <w:t>10</w:t>
      </w:r>
      <w:r>
        <w:rPr>
          <w:rFonts w:hint="eastAsia"/>
          <w:sz w:val="30"/>
          <w:szCs w:val="30"/>
        </w:rPr>
        <w:t>万元。</w:t>
      </w:r>
    </w:p>
    <w:p w14:paraId="35451026" w14:textId="77777777" w:rsidR="00411E90" w:rsidRDefault="00411E90">
      <w:pPr>
        <w:spacing w:line="500" w:lineRule="atLeast"/>
        <w:ind w:firstLine="600"/>
        <w:divId w:val="886454134"/>
        <w:rPr>
          <w:rFonts w:hint="eastAsia"/>
          <w:sz w:val="30"/>
          <w:szCs w:val="30"/>
        </w:rPr>
      </w:pPr>
      <w:r>
        <w:rPr>
          <w:rFonts w:hint="eastAsia"/>
          <w:sz w:val="30"/>
          <w:szCs w:val="30"/>
        </w:rPr>
        <w:t>（</w:t>
      </w:r>
      <w:r>
        <w:rPr>
          <w:rFonts w:hint="eastAsia"/>
          <w:sz w:val="30"/>
          <w:szCs w:val="30"/>
        </w:rPr>
        <w:t>5</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月，其经许某联系后，承建了沙某</w:t>
      </w:r>
      <w:r>
        <w:rPr>
          <w:rFonts w:hint="eastAsia"/>
          <w:sz w:val="30"/>
          <w:szCs w:val="30"/>
        </w:rPr>
        <w:t>1</w:t>
      </w:r>
      <w:r>
        <w:rPr>
          <w:rFonts w:hint="eastAsia"/>
          <w:sz w:val="30"/>
          <w:szCs w:val="30"/>
        </w:rPr>
        <w:t>西总干渠麻雀桥至翁厝桥上段的水环境整治工程，工程建设协议系其与沙某</w:t>
      </w:r>
      <w:r>
        <w:rPr>
          <w:rFonts w:hint="eastAsia"/>
          <w:sz w:val="30"/>
          <w:szCs w:val="30"/>
        </w:rPr>
        <w:t>1</w:t>
      </w:r>
      <w:r>
        <w:rPr>
          <w:rFonts w:hint="eastAsia"/>
          <w:sz w:val="30"/>
          <w:szCs w:val="30"/>
        </w:rPr>
        <w:t>水利所签订的，工程款系其与许某结算的。经辨认，“水环境综合整治工程建设协议”中黄某</w:t>
      </w:r>
      <w:r>
        <w:rPr>
          <w:rFonts w:hint="eastAsia"/>
          <w:sz w:val="30"/>
          <w:szCs w:val="30"/>
        </w:rPr>
        <w:t>1</w:t>
      </w:r>
      <w:r>
        <w:rPr>
          <w:rFonts w:hint="eastAsia"/>
          <w:sz w:val="30"/>
          <w:szCs w:val="30"/>
        </w:rPr>
        <w:t>的名是其本人签的。</w:t>
      </w:r>
    </w:p>
    <w:p w14:paraId="3589504B" w14:textId="77777777" w:rsidR="00411E90" w:rsidRDefault="00411E90">
      <w:pPr>
        <w:spacing w:line="500" w:lineRule="atLeast"/>
        <w:ind w:firstLine="600"/>
        <w:divId w:val="956646758"/>
        <w:rPr>
          <w:rFonts w:hint="eastAsia"/>
          <w:sz w:val="30"/>
          <w:szCs w:val="30"/>
        </w:rPr>
      </w:pPr>
      <w:r>
        <w:rPr>
          <w:rFonts w:hint="eastAsia"/>
          <w:sz w:val="30"/>
          <w:szCs w:val="30"/>
        </w:rPr>
        <w:t>（</w:t>
      </w:r>
      <w:r>
        <w:rPr>
          <w:rFonts w:hint="eastAsia"/>
          <w:sz w:val="30"/>
          <w:szCs w:val="30"/>
        </w:rPr>
        <w:t>6</w:t>
      </w:r>
      <w:r>
        <w:rPr>
          <w:rFonts w:hint="eastAsia"/>
          <w:sz w:val="30"/>
          <w:szCs w:val="30"/>
        </w:rPr>
        <w:t>）证人洪某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年年底开始，经许某联系后承接沙某</w:t>
      </w:r>
      <w:r>
        <w:rPr>
          <w:rFonts w:hint="eastAsia"/>
          <w:sz w:val="30"/>
          <w:szCs w:val="30"/>
        </w:rPr>
        <w:t>1</w:t>
      </w:r>
      <w:r>
        <w:rPr>
          <w:rFonts w:hint="eastAsia"/>
          <w:sz w:val="30"/>
          <w:szCs w:val="30"/>
        </w:rPr>
        <w:t>的清淤工程和整治工程。工程款只包括工人的工钱，系由许某支付给本人。经辨认，其签订包括“一支渠清淤整治建设协议”、“一支渠仁里至贾里段清淤整治建设协议”、“水环境综合整治工程建设协议”，但上述协议中的承建单位“潮州市第四建筑安装公司”、“潮安县沙某</w:t>
      </w:r>
      <w:r>
        <w:rPr>
          <w:rFonts w:hint="eastAsia"/>
          <w:sz w:val="30"/>
          <w:szCs w:val="30"/>
        </w:rPr>
        <w:t>1</w:t>
      </w:r>
      <w:r>
        <w:rPr>
          <w:rFonts w:hint="eastAsia"/>
          <w:sz w:val="30"/>
          <w:szCs w:val="30"/>
        </w:rPr>
        <w:t>金兴修建队”与其没有关系。</w:t>
      </w:r>
    </w:p>
    <w:p w14:paraId="6FDA1E34" w14:textId="77777777" w:rsidR="00411E90" w:rsidRDefault="00411E90">
      <w:pPr>
        <w:spacing w:line="500" w:lineRule="atLeast"/>
        <w:ind w:firstLine="600"/>
        <w:divId w:val="1698383482"/>
        <w:rPr>
          <w:rFonts w:hint="eastAsia"/>
          <w:sz w:val="30"/>
          <w:szCs w:val="30"/>
        </w:rPr>
      </w:pPr>
      <w:r>
        <w:rPr>
          <w:rFonts w:hint="eastAsia"/>
          <w:sz w:val="30"/>
          <w:szCs w:val="30"/>
        </w:rPr>
        <w:t>（</w:t>
      </w:r>
      <w:r>
        <w:rPr>
          <w:rFonts w:hint="eastAsia"/>
          <w:sz w:val="30"/>
          <w:szCs w:val="30"/>
        </w:rPr>
        <w:t>7</w:t>
      </w:r>
      <w:r>
        <w:rPr>
          <w:rFonts w:hint="eastAsia"/>
          <w:sz w:val="30"/>
          <w:szCs w:val="30"/>
        </w:rPr>
        <w:t>）证人张某的证言，证实其任沙某</w:t>
      </w:r>
      <w:r>
        <w:rPr>
          <w:rFonts w:hint="eastAsia"/>
          <w:sz w:val="30"/>
          <w:szCs w:val="30"/>
        </w:rPr>
        <w:t>1</w:t>
      </w:r>
      <w:r>
        <w:rPr>
          <w:rFonts w:hint="eastAsia"/>
          <w:sz w:val="30"/>
          <w:szCs w:val="30"/>
        </w:rPr>
        <w:t>党委书记期间，有采用虚增工程量套取资金用于镇政府日常接待费用和节日补贴。其中：</w:t>
      </w:r>
      <w:r>
        <w:rPr>
          <w:rFonts w:hint="eastAsia"/>
          <w:sz w:val="30"/>
          <w:szCs w:val="30"/>
        </w:rPr>
        <w:t>2014</w:t>
      </w:r>
      <w:r>
        <w:rPr>
          <w:rFonts w:hint="eastAsia"/>
          <w:sz w:val="30"/>
          <w:szCs w:val="30"/>
        </w:rPr>
        <w:t>年年底，由陈某</w:t>
      </w:r>
      <w:r>
        <w:rPr>
          <w:rFonts w:hint="eastAsia"/>
          <w:sz w:val="30"/>
          <w:szCs w:val="30"/>
        </w:rPr>
        <w:t>2</w:t>
      </w:r>
      <w:r>
        <w:rPr>
          <w:rFonts w:hint="eastAsia"/>
          <w:sz w:val="30"/>
          <w:szCs w:val="30"/>
        </w:rPr>
        <w:t>交代沙某</w:t>
      </w:r>
      <w:r>
        <w:rPr>
          <w:rFonts w:hint="eastAsia"/>
          <w:sz w:val="30"/>
          <w:szCs w:val="30"/>
        </w:rPr>
        <w:t>1</w:t>
      </w:r>
      <w:r>
        <w:rPr>
          <w:rFonts w:hint="eastAsia"/>
          <w:sz w:val="30"/>
          <w:szCs w:val="30"/>
        </w:rPr>
        <w:t>水利所所长李楚藩在沙某</w:t>
      </w:r>
      <w:r>
        <w:rPr>
          <w:rFonts w:hint="eastAsia"/>
          <w:sz w:val="30"/>
          <w:szCs w:val="30"/>
        </w:rPr>
        <w:t>1</w:t>
      </w:r>
      <w:r>
        <w:rPr>
          <w:rFonts w:hint="eastAsia"/>
          <w:sz w:val="30"/>
          <w:szCs w:val="30"/>
        </w:rPr>
        <w:t>一支渠仁里至生聚清淤项目中虚增工程量，套取资金</w:t>
      </w:r>
      <w:r>
        <w:rPr>
          <w:rFonts w:hint="eastAsia"/>
          <w:sz w:val="30"/>
          <w:szCs w:val="30"/>
        </w:rPr>
        <w:t>l3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月，其交代李楚藩在沙某</w:t>
      </w:r>
      <w:r>
        <w:rPr>
          <w:rFonts w:hint="eastAsia"/>
          <w:sz w:val="30"/>
          <w:szCs w:val="30"/>
        </w:rPr>
        <w:t>1</w:t>
      </w:r>
      <w:r>
        <w:rPr>
          <w:rFonts w:hint="eastAsia"/>
          <w:sz w:val="30"/>
          <w:szCs w:val="30"/>
        </w:rPr>
        <w:t>内洋西总干水环境整治清淤项目中虚增工程量，套取</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月，同样由李楚藩在一个水环境整治项目中虚增工程量套取了</w:t>
      </w:r>
      <w:r>
        <w:rPr>
          <w:rFonts w:hint="eastAsia"/>
          <w:sz w:val="30"/>
          <w:szCs w:val="30"/>
        </w:rPr>
        <w:t>5</w:t>
      </w:r>
      <w:r>
        <w:rPr>
          <w:rFonts w:hint="eastAsia"/>
          <w:sz w:val="30"/>
          <w:szCs w:val="30"/>
        </w:rPr>
        <w:t>万元，套取后的资金均由邱某彬保管。</w:t>
      </w:r>
    </w:p>
    <w:p w14:paraId="1DC5A807" w14:textId="77777777" w:rsidR="00411E90" w:rsidRDefault="00411E90">
      <w:pPr>
        <w:spacing w:line="500" w:lineRule="atLeast"/>
        <w:ind w:firstLine="600"/>
        <w:divId w:val="1515415584"/>
        <w:rPr>
          <w:rFonts w:hint="eastAsia"/>
          <w:sz w:val="30"/>
          <w:szCs w:val="30"/>
        </w:rPr>
      </w:pPr>
      <w:r>
        <w:rPr>
          <w:rFonts w:hint="eastAsia"/>
          <w:sz w:val="30"/>
          <w:szCs w:val="30"/>
        </w:rPr>
        <w:t>（</w:t>
      </w:r>
      <w:r>
        <w:rPr>
          <w:rFonts w:hint="eastAsia"/>
          <w:sz w:val="30"/>
          <w:szCs w:val="30"/>
        </w:rPr>
        <w:t>8</w:t>
      </w:r>
      <w:r>
        <w:rPr>
          <w:rFonts w:hint="eastAsia"/>
          <w:sz w:val="30"/>
          <w:szCs w:val="30"/>
        </w:rPr>
        <w:t>）沙某</w:t>
      </w:r>
      <w:r>
        <w:rPr>
          <w:rFonts w:hint="eastAsia"/>
          <w:sz w:val="30"/>
          <w:szCs w:val="30"/>
        </w:rPr>
        <w:t>1</w:t>
      </w:r>
      <w:r>
        <w:rPr>
          <w:rFonts w:hint="eastAsia"/>
          <w:sz w:val="30"/>
          <w:szCs w:val="30"/>
        </w:rPr>
        <w:t>人民政府出具的查账说明，复印自沙某</w:t>
      </w:r>
      <w:r>
        <w:rPr>
          <w:rFonts w:hint="eastAsia"/>
          <w:sz w:val="30"/>
          <w:szCs w:val="30"/>
        </w:rPr>
        <w:t>1</w:t>
      </w:r>
      <w:r>
        <w:rPr>
          <w:rFonts w:hint="eastAsia"/>
          <w:sz w:val="30"/>
          <w:szCs w:val="30"/>
        </w:rPr>
        <w:t>水利所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的会计账（包括记账凭证、进帐单、收款收据、发票联、结算业务委托书、一支渠清淤整治建设协议、一支渠仁里至贾里段清淤整治建设协议、水环境综合整治工程建设协议、工程预算表、工程结算表、工程完工验收表等），证实被告人李楚藩应张某、陈某</w:t>
      </w:r>
      <w:r>
        <w:rPr>
          <w:rFonts w:hint="eastAsia"/>
          <w:sz w:val="30"/>
          <w:szCs w:val="30"/>
        </w:rPr>
        <w:t>2</w:t>
      </w:r>
      <w:r>
        <w:rPr>
          <w:rFonts w:hint="eastAsia"/>
          <w:sz w:val="30"/>
          <w:szCs w:val="30"/>
        </w:rPr>
        <w:t>的要求，于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月期间，从潮州市潮安区沙溪镇水利所一支渠前一村至仁里段</w:t>
      </w:r>
      <w:r>
        <w:rPr>
          <w:rFonts w:hint="eastAsia"/>
          <w:sz w:val="30"/>
          <w:szCs w:val="30"/>
        </w:rPr>
        <w:t>l400</w:t>
      </w:r>
      <w:r>
        <w:rPr>
          <w:rFonts w:hint="eastAsia"/>
          <w:sz w:val="30"/>
          <w:szCs w:val="30"/>
        </w:rPr>
        <w:t>米清淤整治工程、一支渠仁里至贾里段</w:t>
      </w:r>
      <w:r>
        <w:rPr>
          <w:rFonts w:hint="eastAsia"/>
          <w:sz w:val="30"/>
          <w:szCs w:val="30"/>
        </w:rPr>
        <w:t>2820</w:t>
      </w:r>
      <w:r>
        <w:rPr>
          <w:rFonts w:hint="eastAsia"/>
          <w:sz w:val="30"/>
          <w:szCs w:val="30"/>
        </w:rPr>
        <w:t>米清淤整治工程、西总干渠生聚溪至刘畔闸上段</w:t>
      </w:r>
      <w:r>
        <w:rPr>
          <w:rFonts w:hint="eastAsia"/>
          <w:sz w:val="30"/>
          <w:szCs w:val="30"/>
        </w:rPr>
        <w:t>5410</w:t>
      </w:r>
      <w:r>
        <w:rPr>
          <w:rFonts w:hint="eastAsia"/>
          <w:sz w:val="30"/>
          <w:szCs w:val="30"/>
        </w:rPr>
        <w:t>米及西总干渠麻雀桥至翁厝桥上段</w:t>
      </w:r>
      <w:r>
        <w:rPr>
          <w:rFonts w:hint="eastAsia"/>
          <w:sz w:val="30"/>
          <w:szCs w:val="30"/>
        </w:rPr>
        <w:t>2550</w:t>
      </w:r>
      <w:r>
        <w:rPr>
          <w:rFonts w:hint="eastAsia"/>
          <w:sz w:val="30"/>
          <w:szCs w:val="30"/>
        </w:rPr>
        <w:t>米水环境综合整治工程中虚增工程量，从中套取资金，并在沙溪镇政府账务上列支。</w:t>
      </w:r>
    </w:p>
    <w:p w14:paraId="42CBE730" w14:textId="77777777" w:rsidR="00411E90" w:rsidRDefault="00411E90">
      <w:pPr>
        <w:spacing w:line="500" w:lineRule="atLeast"/>
        <w:ind w:firstLine="600"/>
        <w:divId w:val="912086312"/>
        <w:rPr>
          <w:rFonts w:hint="eastAsia"/>
          <w:sz w:val="30"/>
          <w:szCs w:val="30"/>
        </w:rPr>
      </w:pPr>
      <w:r>
        <w:rPr>
          <w:rFonts w:hint="eastAsia"/>
          <w:sz w:val="30"/>
          <w:szCs w:val="30"/>
        </w:rPr>
        <w:t>（</w:t>
      </w:r>
      <w:r>
        <w:rPr>
          <w:rFonts w:hint="eastAsia"/>
          <w:sz w:val="30"/>
          <w:szCs w:val="30"/>
        </w:rPr>
        <w:t>9</w:t>
      </w:r>
      <w:r>
        <w:rPr>
          <w:rFonts w:hint="eastAsia"/>
          <w:sz w:val="30"/>
          <w:szCs w:val="30"/>
        </w:rPr>
        <w:t>）被告人李楚藩对上述认定事实所作的一致供述，供述的内容与其他证据相互印证。</w:t>
      </w:r>
    </w:p>
    <w:p w14:paraId="237103B1" w14:textId="77777777" w:rsidR="00411E90" w:rsidRDefault="00411E90">
      <w:pPr>
        <w:spacing w:line="500" w:lineRule="atLeast"/>
        <w:ind w:firstLine="600"/>
        <w:divId w:val="2127381973"/>
        <w:rPr>
          <w:rFonts w:hint="eastAsia"/>
          <w:sz w:val="30"/>
          <w:szCs w:val="30"/>
        </w:rPr>
      </w:pPr>
      <w:r>
        <w:rPr>
          <w:rFonts w:hint="eastAsia"/>
          <w:sz w:val="30"/>
          <w:szCs w:val="30"/>
        </w:rPr>
        <w:t>二、被告人李楚藩在任潮州市潮安区沙某</w:t>
      </w:r>
      <w:r>
        <w:rPr>
          <w:rFonts w:hint="eastAsia"/>
          <w:sz w:val="30"/>
          <w:szCs w:val="30"/>
        </w:rPr>
        <w:t>1</w:t>
      </w:r>
      <w:r>
        <w:rPr>
          <w:rFonts w:hint="eastAsia"/>
          <w:sz w:val="30"/>
          <w:szCs w:val="30"/>
        </w:rPr>
        <w:t>水利所所长期间，于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月份期间，在杜某承建沙某</w:t>
      </w:r>
      <w:r>
        <w:rPr>
          <w:rFonts w:hint="eastAsia"/>
          <w:sz w:val="30"/>
          <w:szCs w:val="30"/>
        </w:rPr>
        <w:t>1</w:t>
      </w:r>
      <w:r>
        <w:rPr>
          <w:rFonts w:hint="eastAsia"/>
          <w:sz w:val="30"/>
          <w:szCs w:val="30"/>
        </w:rPr>
        <w:t>新安水库清淤工程过程中为杜提供帮助，之后，基于上述事由，李楚藩先后</w:t>
      </w:r>
      <w:r>
        <w:rPr>
          <w:rFonts w:hint="eastAsia"/>
          <w:sz w:val="30"/>
          <w:szCs w:val="30"/>
        </w:rPr>
        <w:t>3</w:t>
      </w:r>
      <w:r>
        <w:rPr>
          <w:rFonts w:hint="eastAsia"/>
          <w:sz w:val="30"/>
          <w:szCs w:val="30"/>
        </w:rPr>
        <w:t>次非法收受杜某现金共计人民币</w:t>
      </w:r>
      <w:r>
        <w:rPr>
          <w:rFonts w:hint="eastAsia"/>
          <w:sz w:val="30"/>
          <w:szCs w:val="30"/>
        </w:rPr>
        <w:t>8000</w:t>
      </w:r>
      <w:r>
        <w:rPr>
          <w:rFonts w:hint="eastAsia"/>
          <w:sz w:val="30"/>
          <w:szCs w:val="30"/>
        </w:rPr>
        <w:t>元。其中：</w:t>
      </w:r>
    </w:p>
    <w:p w14:paraId="41A75C51" w14:textId="77777777" w:rsidR="00411E90" w:rsidRDefault="00411E90">
      <w:pPr>
        <w:spacing w:line="500" w:lineRule="atLeast"/>
        <w:ind w:firstLine="600"/>
        <w:divId w:val="743383278"/>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月中秋节前的一天，被告人李楚藩在其位于潮州市潮安区沙某</w:t>
      </w:r>
      <w:r>
        <w:rPr>
          <w:rFonts w:hint="eastAsia"/>
          <w:sz w:val="30"/>
          <w:szCs w:val="30"/>
        </w:rPr>
        <w:t>1</w:t>
      </w:r>
      <w:r>
        <w:rPr>
          <w:rFonts w:hint="eastAsia"/>
          <w:sz w:val="30"/>
          <w:szCs w:val="30"/>
        </w:rPr>
        <w:t>的家中，非法收受杜某所送的现金人民币</w:t>
      </w:r>
      <w:r>
        <w:rPr>
          <w:rFonts w:hint="eastAsia"/>
          <w:sz w:val="30"/>
          <w:szCs w:val="30"/>
        </w:rPr>
        <w:t>2000</w:t>
      </w:r>
      <w:r>
        <w:rPr>
          <w:rFonts w:hint="eastAsia"/>
          <w:sz w:val="30"/>
          <w:szCs w:val="30"/>
        </w:rPr>
        <w:t>元。</w:t>
      </w:r>
    </w:p>
    <w:p w14:paraId="4C8D600C" w14:textId="77777777" w:rsidR="00411E90" w:rsidRDefault="00411E90">
      <w:pPr>
        <w:spacing w:line="500" w:lineRule="atLeast"/>
        <w:ind w:firstLine="600"/>
        <w:divId w:val="1294630817"/>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年春节前的一天，被告人李楚藩在其位于潮州市潮安区沙某</w:t>
      </w:r>
      <w:r>
        <w:rPr>
          <w:rFonts w:hint="eastAsia"/>
          <w:sz w:val="30"/>
          <w:szCs w:val="30"/>
        </w:rPr>
        <w:t>1</w:t>
      </w:r>
      <w:r>
        <w:rPr>
          <w:rFonts w:hint="eastAsia"/>
          <w:sz w:val="30"/>
          <w:szCs w:val="30"/>
        </w:rPr>
        <w:t>的家中，非法收受杜某所送的现金人民币</w:t>
      </w:r>
      <w:r>
        <w:rPr>
          <w:rFonts w:hint="eastAsia"/>
          <w:sz w:val="30"/>
          <w:szCs w:val="30"/>
        </w:rPr>
        <w:t>2000</w:t>
      </w:r>
      <w:r>
        <w:rPr>
          <w:rFonts w:hint="eastAsia"/>
          <w:sz w:val="30"/>
          <w:szCs w:val="30"/>
        </w:rPr>
        <w:t>元。</w:t>
      </w:r>
    </w:p>
    <w:p w14:paraId="66AA9748" w14:textId="77777777" w:rsidR="00411E90" w:rsidRDefault="00411E90">
      <w:pPr>
        <w:spacing w:line="500" w:lineRule="atLeast"/>
        <w:ind w:firstLine="600"/>
        <w:divId w:val="1931967097"/>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月份的一天，被告人李楚藩在其位于潮州市潮安区沙某</w:t>
      </w:r>
      <w:r>
        <w:rPr>
          <w:rFonts w:hint="eastAsia"/>
          <w:sz w:val="30"/>
          <w:szCs w:val="30"/>
        </w:rPr>
        <w:t>1</w:t>
      </w:r>
      <w:r>
        <w:rPr>
          <w:rFonts w:hint="eastAsia"/>
          <w:sz w:val="30"/>
          <w:szCs w:val="30"/>
        </w:rPr>
        <w:t>的家中，非法收受杜某所送的现金人民币</w:t>
      </w:r>
      <w:r>
        <w:rPr>
          <w:rFonts w:hint="eastAsia"/>
          <w:sz w:val="30"/>
          <w:szCs w:val="30"/>
        </w:rPr>
        <w:t>4000</w:t>
      </w:r>
      <w:r>
        <w:rPr>
          <w:rFonts w:hint="eastAsia"/>
          <w:sz w:val="30"/>
          <w:szCs w:val="30"/>
        </w:rPr>
        <w:t>元。</w:t>
      </w:r>
    </w:p>
    <w:p w14:paraId="397A86B7" w14:textId="77777777" w:rsidR="00411E90" w:rsidRDefault="00411E90">
      <w:pPr>
        <w:spacing w:line="500" w:lineRule="atLeast"/>
        <w:ind w:firstLine="600"/>
        <w:divId w:val="666832833"/>
        <w:rPr>
          <w:rFonts w:hint="eastAsia"/>
          <w:sz w:val="30"/>
          <w:szCs w:val="30"/>
        </w:rPr>
      </w:pPr>
      <w:r>
        <w:rPr>
          <w:rFonts w:hint="eastAsia"/>
          <w:sz w:val="30"/>
          <w:szCs w:val="30"/>
        </w:rPr>
        <w:t>上述事实，有经庭审举证、质证的下列证据证实：</w:t>
      </w:r>
    </w:p>
    <w:p w14:paraId="2C8EE0FD" w14:textId="77777777" w:rsidR="00411E90" w:rsidRDefault="00411E90">
      <w:pPr>
        <w:spacing w:line="500" w:lineRule="atLeast"/>
        <w:ind w:firstLine="600"/>
        <w:divId w:val="2037269298"/>
        <w:rPr>
          <w:rFonts w:hint="eastAsia"/>
          <w:sz w:val="30"/>
          <w:szCs w:val="30"/>
        </w:rPr>
      </w:pPr>
      <w:r>
        <w:rPr>
          <w:rFonts w:hint="eastAsia"/>
          <w:sz w:val="30"/>
          <w:szCs w:val="30"/>
        </w:rPr>
        <w:t>（</w:t>
      </w:r>
      <w:r>
        <w:rPr>
          <w:rFonts w:hint="eastAsia"/>
          <w:sz w:val="30"/>
          <w:szCs w:val="30"/>
        </w:rPr>
        <w:t>1</w:t>
      </w:r>
      <w:r>
        <w:rPr>
          <w:rFonts w:hint="eastAsia"/>
          <w:sz w:val="30"/>
          <w:szCs w:val="30"/>
        </w:rPr>
        <w:t>）证人杜某的证言，证实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2015</w:t>
      </w:r>
      <w:r>
        <w:rPr>
          <w:rFonts w:hint="eastAsia"/>
          <w:sz w:val="30"/>
          <w:szCs w:val="30"/>
        </w:rPr>
        <w:t>年下半年，其分别以北京中海建设工程有限公司及潮州市建筑安装总公司名义承接沙某</w:t>
      </w:r>
      <w:r>
        <w:rPr>
          <w:rFonts w:hint="eastAsia"/>
          <w:sz w:val="30"/>
          <w:szCs w:val="30"/>
        </w:rPr>
        <w:t>1</w:t>
      </w:r>
      <w:r>
        <w:rPr>
          <w:rFonts w:hint="eastAsia"/>
          <w:sz w:val="30"/>
          <w:szCs w:val="30"/>
        </w:rPr>
        <w:t>新安水库的清淤工程，工程由其实际施工。在承包工程过程中，由于需要李楚藩帮忙协调一些相关的工作，同时为了感谢他对其承包工程给予的帮助，其分别于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月中秋节前夕及</w:t>
      </w:r>
      <w:r>
        <w:rPr>
          <w:rFonts w:hint="eastAsia"/>
          <w:sz w:val="30"/>
          <w:szCs w:val="30"/>
        </w:rPr>
        <w:t>2015</w:t>
      </w:r>
      <w:r>
        <w:rPr>
          <w:rFonts w:hint="eastAsia"/>
          <w:sz w:val="30"/>
          <w:szCs w:val="30"/>
        </w:rPr>
        <w:t>年春节前，到李楚藩家中，各送给李楚藩</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月的一天，其听李楚藩说他要到深圳做腰椎手术，遂到李楚藩家中送了</w:t>
      </w:r>
      <w:r>
        <w:rPr>
          <w:rFonts w:hint="eastAsia"/>
          <w:sz w:val="30"/>
          <w:szCs w:val="30"/>
        </w:rPr>
        <w:t>4000</w:t>
      </w:r>
      <w:r>
        <w:rPr>
          <w:rFonts w:hint="eastAsia"/>
          <w:sz w:val="30"/>
          <w:szCs w:val="30"/>
        </w:rPr>
        <w:t>元给他。</w:t>
      </w:r>
    </w:p>
    <w:p w14:paraId="005A20D5" w14:textId="77777777" w:rsidR="00411E90" w:rsidRDefault="00411E90">
      <w:pPr>
        <w:spacing w:line="500" w:lineRule="atLeast"/>
        <w:ind w:firstLine="600"/>
        <w:divId w:val="1716733484"/>
        <w:rPr>
          <w:rFonts w:hint="eastAsia"/>
          <w:sz w:val="30"/>
          <w:szCs w:val="30"/>
        </w:rPr>
      </w:pPr>
      <w:r>
        <w:rPr>
          <w:rFonts w:hint="eastAsia"/>
          <w:sz w:val="30"/>
          <w:szCs w:val="30"/>
        </w:rPr>
        <w:t>（</w:t>
      </w:r>
      <w:r>
        <w:rPr>
          <w:rFonts w:hint="eastAsia"/>
          <w:sz w:val="30"/>
          <w:szCs w:val="30"/>
        </w:rPr>
        <w:t>2</w:t>
      </w:r>
      <w:r>
        <w:rPr>
          <w:rFonts w:hint="eastAsia"/>
          <w:sz w:val="30"/>
          <w:szCs w:val="30"/>
        </w:rPr>
        <w:t>）被告人李楚藩对上述认定事实所作的一致供述，供述的内容与其他证据相互印证。</w:t>
      </w:r>
    </w:p>
    <w:p w14:paraId="1CAA3378" w14:textId="77777777" w:rsidR="00411E90" w:rsidRDefault="00411E90">
      <w:pPr>
        <w:spacing w:line="500" w:lineRule="atLeast"/>
        <w:ind w:firstLine="600"/>
        <w:divId w:val="270943910"/>
        <w:rPr>
          <w:rFonts w:hint="eastAsia"/>
          <w:sz w:val="30"/>
          <w:szCs w:val="30"/>
        </w:rPr>
      </w:pPr>
      <w:r>
        <w:rPr>
          <w:rFonts w:hint="eastAsia"/>
          <w:sz w:val="30"/>
          <w:szCs w:val="30"/>
        </w:rPr>
        <w:t>（</w:t>
      </w:r>
      <w:r>
        <w:rPr>
          <w:rFonts w:hint="eastAsia"/>
          <w:sz w:val="30"/>
          <w:szCs w:val="30"/>
        </w:rPr>
        <w:t>3</w:t>
      </w:r>
      <w:r>
        <w:rPr>
          <w:rFonts w:hint="eastAsia"/>
          <w:sz w:val="30"/>
          <w:szCs w:val="30"/>
        </w:rPr>
        <w:t>）沙某</w:t>
      </w:r>
      <w:r>
        <w:rPr>
          <w:rFonts w:hint="eastAsia"/>
          <w:sz w:val="30"/>
          <w:szCs w:val="30"/>
        </w:rPr>
        <w:t>1</w:t>
      </w:r>
      <w:r>
        <w:rPr>
          <w:rFonts w:hint="eastAsia"/>
          <w:sz w:val="30"/>
          <w:szCs w:val="30"/>
        </w:rPr>
        <w:t>新安水库修复、清淤、竣深工程协议书，安全生产许可证，企业法人营业执照，组织机构代码证，潮州市潮安区水务局出具的关于新安水库清淤竣深工程泥沙堆放点的批复、关于沙某</w:t>
      </w:r>
      <w:r>
        <w:rPr>
          <w:rFonts w:hint="eastAsia"/>
          <w:sz w:val="30"/>
          <w:szCs w:val="30"/>
        </w:rPr>
        <w:t>1</w:t>
      </w:r>
      <w:r>
        <w:rPr>
          <w:rFonts w:hint="eastAsia"/>
          <w:sz w:val="30"/>
          <w:szCs w:val="30"/>
        </w:rPr>
        <w:t>新安水库实施清淤竣深方案的批复、新安水库实施堤坝修复、加固、清淤竣深方案，沙某</w:t>
      </w:r>
      <w:r>
        <w:rPr>
          <w:rFonts w:hint="eastAsia"/>
          <w:sz w:val="30"/>
          <w:szCs w:val="30"/>
        </w:rPr>
        <w:t>1</w:t>
      </w:r>
      <w:r>
        <w:rPr>
          <w:rFonts w:hint="eastAsia"/>
          <w:sz w:val="30"/>
          <w:szCs w:val="30"/>
        </w:rPr>
        <w:t>水利所出具的通知，证实杜某以北京中海建设工程有限公司名义向沙某</w:t>
      </w:r>
      <w:r>
        <w:rPr>
          <w:rFonts w:hint="eastAsia"/>
          <w:sz w:val="30"/>
          <w:szCs w:val="30"/>
        </w:rPr>
        <w:t>1</w:t>
      </w:r>
      <w:r>
        <w:rPr>
          <w:rFonts w:hint="eastAsia"/>
          <w:sz w:val="30"/>
          <w:szCs w:val="30"/>
        </w:rPr>
        <w:t>承接新安水库的修复、清淤、竣深工程的相关情况。</w:t>
      </w:r>
    </w:p>
    <w:p w14:paraId="48853CE4" w14:textId="77777777" w:rsidR="00411E90" w:rsidRDefault="00411E90">
      <w:pPr>
        <w:spacing w:line="500" w:lineRule="atLeast"/>
        <w:ind w:firstLine="600"/>
        <w:divId w:val="1581132492"/>
        <w:rPr>
          <w:rFonts w:hint="eastAsia"/>
          <w:sz w:val="30"/>
          <w:szCs w:val="30"/>
        </w:rPr>
      </w:pPr>
      <w:r>
        <w:rPr>
          <w:rFonts w:hint="eastAsia"/>
          <w:sz w:val="30"/>
          <w:szCs w:val="30"/>
        </w:rPr>
        <w:t>（</w:t>
      </w:r>
      <w:r>
        <w:rPr>
          <w:rFonts w:hint="eastAsia"/>
          <w:sz w:val="30"/>
          <w:szCs w:val="30"/>
        </w:rPr>
        <w:t>4</w:t>
      </w:r>
      <w:r>
        <w:rPr>
          <w:rFonts w:hint="eastAsia"/>
          <w:sz w:val="30"/>
          <w:szCs w:val="30"/>
        </w:rPr>
        <w:t>）潮州市潮安区财政局、水务局出具的关于下达</w:t>
      </w:r>
      <w:r>
        <w:rPr>
          <w:rFonts w:hint="eastAsia"/>
          <w:sz w:val="30"/>
          <w:szCs w:val="30"/>
        </w:rPr>
        <w:t>2013</w:t>
      </w:r>
      <w:r>
        <w:rPr>
          <w:rFonts w:hint="eastAsia"/>
          <w:sz w:val="30"/>
          <w:szCs w:val="30"/>
        </w:rPr>
        <w:t>年度欠发达地区小型水利基础设施建设省级补助资金（第二批）指标的通知，</w:t>
      </w:r>
      <w:r>
        <w:rPr>
          <w:rFonts w:hint="eastAsia"/>
          <w:sz w:val="30"/>
          <w:szCs w:val="30"/>
        </w:rPr>
        <w:t>2013</w:t>
      </w:r>
      <w:r>
        <w:rPr>
          <w:rFonts w:hint="eastAsia"/>
          <w:sz w:val="30"/>
          <w:szCs w:val="30"/>
        </w:rPr>
        <w:t>年度欠发达地区小型水利基础设施建设省级补助资金安排表，潮州市政府采购合同书，潮安区政府采购计划表，工程最高限价，建筑工程预算表，独立费用预算表，委托书，工程预算造价审核意见，工程总价表，总预算表等，证实省级下拔补助资金</w:t>
      </w:r>
      <w:r>
        <w:rPr>
          <w:rFonts w:hint="eastAsia"/>
          <w:sz w:val="30"/>
          <w:szCs w:val="30"/>
        </w:rPr>
        <w:t>50</w:t>
      </w:r>
      <w:r>
        <w:rPr>
          <w:rFonts w:hint="eastAsia"/>
          <w:sz w:val="30"/>
          <w:szCs w:val="30"/>
        </w:rPr>
        <w:t>万元用于潮安县新安水库清淤竣深工程，沙某</w:t>
      </w:r>
      <w:r>
        <w:rPr>
          <w:rFonts w:hint="eastAsia"/>
          <w:sz w:val="30"/>
          <w:szCs w:val="30"/>
        </w:rPr>
        <w:t>1</w:t>
      </w:r>
      <w:r>
        <w:rPr>
          <w:rFonts w:hint="eastAsia"/>
          <w:sz w:val="30"/>
          <w:szCs w:val="30"/>
        </w:rPr>
        <w:t>人民政府委托沙某</w:t>
      </w:r>
      <w:r>
        <w:rPr>
          <w:rFonts w:hint="eastAsia"/>
          <w:sz w:val="30"/>
          <w:szCs w:val="30"/>
        </w:rPr>
        <w:t>1</w:t>
      </w:r>
      <w:r>
        <w:rPr>
          <w:rFonts w:hint="eastAsia"/>
          <w:sz w:val="30"/>
          <w:szCs w:val="30"/>
        </w:rPr>
        <w:t>水利所负责实施，以及杜某挂靠潮州市建设安装总公司承接潮安区沙某</w:t>
      </w:r>
      <w:r>
        <w:rPr>
          <w:rFonts w:hint="eastAsia"/>
          <w:sz w:val="30"/>
          <w:szCs w:val="30"/>
        </w:rPr>
        <w:t>1</w:t>
      </w:r>
      <w:r>
        <w:rPr>
          <w:rFonts w:hint="eastAsia"/>
          <w:sz w:val="30"/>
          <w:szCs w:val="30"/>
        </w:rPr>
        <w:t>新安水库清淤竣深工程的相关情况。</w:t>
      </w:r>
    </w:p>
    <w:p w14:paraId="3A7DC4D4" w14:textId="77777777" w:rsidR="00411E90" w:rsidRDefault="00411E90">
      <w:pPr>
        <w:spacing w:line="500" w:lineRule="atLeast"/>
        <w:ind w:firstLine="600"/>
        <w:divId w:val="1810055633"/>
        <w:rPr>
          <w:rFonts w:hint="eastAsia"/>
          <w:sz w:val="30"/>
          <w:szCs w:val="30"/>
        </w:rPr>
      </w:pPr>
      <w:r>
        <w:rPr>
          <w:rFonts w:hint="eastAsia"/>
          <w:sz w:val="30"/>
          <w:szCs w:val="30"/>
        </w:rPr>
        <w:t>认定全案事实，还有经开庭质证的下列证据证明</w:t>
      </w:r>
      <w:r>
        <w:rPr>
          <w:rFonts w:hint="eastAsia"/>
          <w:sz w:val="30"/>
          <w:szCs w:val="30"/>
        </w:rPr>
        <w:t>:</w:t>
      </w:r>
    </w:p>
    <w:p w14:paraId="05F4D63B" w14:textId="77777777" w:rsidR="00411E90" w:rsidRDefault="00411E90">
      <w:pPr>
        <w:spacing w:line="500" w:lineRule="atLeast"/>
        <w:ind w:firstLine="600"/>
        <w:divId w:val="147475708"/>
        <w:rPr>
          <w:rFonts w:hint="eastAsia"/>
          <w:sz w:val="30"/>
          <w:szCs w:val="30"/>
        </w:rPr>
      </w:pPr>
      <w:r>
        <w:rPr>
          <w:rFonts w:hint="eastAsia"/>
          <w:sz w:val="30"/>
          <w:szCs w:val="30"/>
        </w:rPr>
        <w:t>（</w:t>
      </w:r>
      <w:r>
        <w:rPr>
          <w:rFonts w:hint="eastAsia"/>
          <w:sz w:val="30"/>
          <w:szCs w:val="30"/>
        </w:rPr>
        <w:t>1</w:t>
      </w:r>
      <w:r>
        <w:rPr>
          <w:rFonts w:hint="eastAsia"/>
          <w:sz w:val="30"/>
          <w:szCs w:val="30"/>
        </w:rPr>
        <w:t>）李楚藩简历及潮安区沙某</w:t>
      </w:r>
      <w:r>
        <w:rPr>
          <w:rFonts w:hint="eastAsia"/>
          <w:sz w:val="30"/>
          <w:szCs w:val="30"/>
        </w:rPr>
        <w:t>1</w:t>
      </w:r>
      <w:r>
        <w:rPr>
          <w:rFonts w:hint="eastAsia"/>
          <w:sz w:val="30"/>
          <w:szCs w:val="30"/>
        </w:rPr>
        <w:t>水利所关于李楚藩任职的文件，潮州市事业单位岗位聘用审核表、干部任免审批表、事业单位聘用合同等，证实李楚藩的个人基本情况以及工作履历情况，其中李楚藩于</w:t>
      </w:r>
      <w:r>
        <w:rPr>
          <w:rFonts w:hint="eastAsia"/>
          <w:sz w:val="30"/>
          <w:szCs w:val="30"/>
        </w:rPr>
        <w:t>2006</w:t>
      </w:r>
      <w:r>
        <w:rPr>
          <w:rFonts w:hint="eastAsia"/>
          <w:sz w:val="30"/>
          <w:szCs w:val="30"/>
        </w:rPr>
        <w:t>年</w:t>
      </w:r>
      <w:r>
        <w:rPr>
          <w:rFonts w:hint="eastAsia"/>
          <w:sz w:val="30"/>
          <w:szCs w:val="30"/>
        </w:rPr>
        <w:t>08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月任沙某</w:t>
      </w:r>
      <w:r>
        <w:rPr>
          <w:rFonts w:hint="eastAsia"/>
          <w:sz w:val="30"/>
          <w:szCs w:val="30"/>
        </w:rPr>
        <w:t>1</w:t>
      </w:r>
      <w:r>
        <w:rPr>
          <w:rFonts w:hint="eastAsia"/>
          <w:sz w:val="30"/>
          <w:szCs w:val="30"/>
        </w:rPr>
        <w:t>水利所所长。</w:t>
      </w:r>
    </w:p>
    <w:p w14:paraId="1CCB476A" w14:textId="77777777" w:rsidR="00411E90" w:rsidRDefault="00411E90">
      <w:pPr>
        <w:spacing w:line="500" w:lineRule="atLeast"/>
        <w:ind w:firstLine="600"/>
        <w:divId w:val="1806240715"/>
        <w:rPr>
          <w:rFonts w:hint="eastAsia"/>
          <w:sz w:val="30"/>
          <w:szCs w:val="30"/>
        </w:rPr>
      </w:pPr>
      <w:r>
        <w:rPr>
          <w:rFonts w:hint="eastAsia"/>
          <w:sz w:val="30"/>
          <w:szCs w:val="30"/>
        </w:rPr>
        <w:t>（</w:t>
      </w:r>
      <w:r>
        <w:rPr>
          <w:rFonts w:hint="eastAsia"/>
          <w:sz w:val="30"/>
          <w:szCs w:val="30"/>
        </w:rPr>
        <w:t>2</w:t>
      </w:r>
      <w:r>
        <w:rPr>
          <w:rFonts w:hint="eastAsia"/>
          <w:sz w:val="30"/>
          <w:szCs w:val="30"/>
        </w:rPr>
        <w:t>）中国建设银行单位客户专用回单、结算业务委托书、扣款业务回执，关于李楚藩涉嫌受贿罪涉案赃款移送的函、复函，证实被告人李楚藩已退缴赃款人民币</w:t>
      </w:r>
      <w:r>
        <w:rPr>
          <w:rFonts w:hint="eastAsia"/>
          <w:sz w:val="30"/>
          <w:szCs w:val="30"/>
        </w:rPr>
        <w:t>28000</w:t>
      </w:r>
      <w:r>
        <w:rPr>
          <w:rFonts w:hint="eastAsia"/>
          <w:sz w:val="30"/>
          <w:szCs w:val="30"/>
        </w:rPr>
        <w:t>元，陈某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各退缴赃款人民币</w:t>
      </w:r>
      <w:r>
        <w:rPr>
          <w:rFonts w:hint="eastAsia"/>
          <w:sz w:val="30"/>
          <w:szCs w:val="30"/>
        </w:rPr>
        <w:t>10000</w:t>
      </w:r>
      <w:r>
        <w:rPr>
          <w:rFonts w:hint="eastAsia"/>
          <w:sz w:val="30"/>
          <w:szCs w:val="30"/>
        </w:rPr>
        <w:t>元，合计退缴赃款</w:t>
      </w:r>
      <w:r>
        <w:rPr>
          <w:rFonts w:hint="eastAsia"/>
          <w:sz w:val="30"/>
          <w:szCs w:val="30"/>
        </w:rPr>
        <w:t>48000</w:t>
      </w:r>
      <w:r>
        <w:rPr>
          <w:rFonts w:hint="eastAsia"/>
          <w:sz w:val="30"/>
          <w:szCs w:val="30"/>
        </w:rPr>
        <w:t>元，其中</w:t>
      </w:r>
      <w:r>
        <w:rPr>
          <w:rFonts w:hint="eastAsia"/>
          <w:sz w:val="30"/>
          <w:szCs w:val="30"/>
        </w:rPr>
        <w:t>40000</w:t>
      </w:r>
      <w:r>
        <w:rPr>
          <w:rFonts w:hint="eastAsia"/>
          <w:sz w:val="30"/>
          <w:szCs w:val="30"/>
        </w:rPr>
        <w:t>元已上缴国库，</w:t>
      </w:r>
      <w:r>
        <w:rPr>
          <w:rFonts w:hint="eastAsia"/>
          <w:sz w:val="30"/>
          <w:szCs w:val="30"/>
        </w:rPr>
        <w:t>8000</w:t>
      </w:r>
      <w:r>
        <w:rPr>
          <w:rFonts w:hint="eastAsia"/>
          <w:sz w:val="30"/>
          <w:szCs w:val="30"/>
        </w:rPr>
        <w:t>元暂扣于潮州市潮安区人民检察院。</w:t>
      </w:r>
    </w:p>
    <w:p w14:paraId="3D7F66E7" w14:textId="77777777" w:rsidR="00411E90" w:rsidRDefault="00411E90">
      <w:pPr>
        <w:spacing w:line="500" w:lineRule="atLeast"/>
        <w:ind w:firstLine="600"/>
        <w:divId w:val="1771002368"/>
        <w:rPr>
          <w:rFonts w:hint="eastAsia"/>
          <w:sz w:val="30"/>
          <w:szCs w:val="30"/>
        </w:rPr>
      </w:pPr>
      <w:r>
        <w:rPr>
          <w:rFonts w:hint="eastAsia"/>
          <w:sz w:val="30"/>
          <w:szCs w:val="30"/>
        </w:rPr>
        <w:t>（</w:t>
      </w:r>
      <w:r>
        <w:rPr>
          <w:rFonts w:hint="eastAsia"/>
          <w:sz w:val="30"/>
          <w:szCs w:val="30"/>
        </w:rPr>
        <w:t>3</w:t>
      </w:r>
      <w:r>
        <w:rPr>
          <w:rFonts w:hint="eastAsia"/>
          <w:sz w:val="30"/>
          <w:szCs w:val="30"/>
        </w:rPr>
        <w:t>）侦查机关出具的到案情况、破案经过、说明材料，以及其他书证。</w:t>
      </w:r>
    </w:p>
    <w:p w14:paraId="5B9B8B00" w14:textId="77777777" w:rsidR="00411E90" w:rsidRDefault="00411E90">
      <w:pPr>
        <w:spacing w:line="500" w:lineRule="atLeast"/>
        <w:ind w:firstLine="600"/>
        <w:divId w:val="1198349668"/>
        <w:rPr>
          <w:rFonts w:hint="eastAsia"/>
          <w:sz w:val="30"/>
          <w:szCs w:val="30"/>
        </w:rPr>
      </w:pPr>
      <w:r>
        <w:rPr>
          <w:rFonts w:hint="eastAsia"/>
          <w:sz w:val="30"/>
          <w:szCs w:val="30"/>
        </w:rPr>
        <w:t>综上所述，被告人李楚藩受贿数额合计人民币</w:t>
      </w:r>
      <w:r>
        <w:rPr>
          <w:rFonts w:hint="eastAsia"/>
          <w:sz w:val="30"/>
          <w:szCs w:val="30"/>
        </w:rPr>
        <w:t>48000</w:t>
      </w:r>
      <w:r>
        <w:rPr>
          <w:rFonts w:hint="eastAsia"/>
          <w:sz w:val="30"/>
          <w:szCs w:val="30"/>
        </w:rPr>
        <w:t>元。</w:t>
      </w:r>
    </w:p>
    <w:p w14:paraId="79306C18" w14:textId="77777777" w:rsidR="00411E90" w:rsidRDefault="00411E90">
      <w:pPr>
        <w:spacing w:line="500" w:lineRule="atLeast"/>
        <w:ind w:firstLine="600"/>
        <w:divId w:val="179582921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月，中共潮州市纪律检查委员会在对李楚藩违纪问题进行调查过程中，李楚藩主动交代办案机关尚未掌握的其非法收受许某贿赂款</w:t>
      </w:r>
      <w:r>
        <w:rPr>
          <w:rFonts w:hint="eastAsia"/>
          <w:sz w:val="30"/>
          <w:szCs w:val="30"/>
        </w:rPr>
        <w:t>40000</w:t>
      </w:r>
      <w:r>
        <w:rPr>
          <w:rFonts w:hint="eastAsia"/>
          <w:sz w:val="30"/>
          <w:szCs w:val="30"/>
        </w:rPr>
        <w:t>元的事实；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日，被告人李楚藩经检察机关通知后到案接受调查，除交代上述非法收受许某贿赂款</w:t>
      </w:r>
      <w:r>
        <w:rPr>
          <w:rFonts w:hint="eastAsia"/>
          <w:sz w:val="30"/>
          <w:szCs w:val="30"/>
        </w:rPr>
        <w:t>40000</w:t>
      </w:r>
      <w:r>
        <w:rPr>
          <w:rFonts w:hint="eastAsia"/>
          <w:sz w:val="30"/>
          <w:szCs w:val="30"/>
        </w:rPr>
        <w:t>元的犯罪事实外，还主动交代办案机关尚未掌握的其非法收受杜某贿赂款</w:t>
      </w:r>
      <w:r>
        <w:rPr>
          <w:rFonts w:hint="eastAsia"/>
          <w:sz w:val="30"/>
          <w:szCs w:val="30"/>
        </w:rPr>
        <w:t>8000</w:t>
      </w:r>
      <w:r>
        <w:rPr>
          <w:rFonts w:hint="eastAsia"/>
          <w:sz w:val="30"/>
          <w:szCs w:val="30"/>
        </w:rPr>
        <w:t>元的事实。</w:t>
      </w:r>
    </w:p>
    <w:p w14:paraId="51AFC08A" w14:textId="77777777" w:rsidR="00411E90" w:rsidRDefault="00411E90">
      <w:pPr>
        <w:spacing w:line="500" w:lineRule="atLeast"/>
        <w:ind w:firstLine="600"/>
        <w:divId w:val="427893773"/>
        <w:rPr>
          <w:rFonts w:hint="eastAsia"/>
          <w:sz w:val="30"/>
          <w:szCs w:val="30"/>
        </w:rPr>
      </w:pPr>
      <w:r>
        <w:rPr>
          <w:rFonts w:hint="eastAsia"/>
          <w:sz w:val="30"/>
          <w:szCs w:val="30"/>
        </w:rPr>
        <w:t>另，案发后，被告人李楚藩已退缴赃款人民币</w:t>
      </w:r>
      <w:r>
        <w:rPr>
          <w:rFonts w:hint="eastAsia"/>
          <w:sz w:val="30"/>
          <w:szCs w:val="30"/>
        </w:rPr>
        <w:t>28000</w:t>
      </w:r>
      <w:r>
        <w:rPr>
          <w:rFonts w:hint="eastAsia"/>
          <w:sz w:val="30"/>
          <w:szCs w:val="30"/>
        </w:rPr>
        <w:t>元，陈某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各退缴赃款人民币</w:t>
      </w:r>
      <w:r>
        <w:rPr>
          <w:rFonts w:hint="eastAsia"/>
          <w:sz w:val="30"/>
          <w:szCs w:val="30"/>
        </w:rPr>
        <w:t>10000</w:t>
      </w:r>
      <w:r>
        <w:rPr>
          <w:rFonts w:hint="eastAsia"/>
          <w:sz w:val="30"/>
          <w:szCs w:val="30"/>
        </w:rPr>
        <w:t>元，合计退缴赃款</w:t>
      </w:r>
      <w:r>
        <w:rPr>
          <w:rFonts w:hint="eastAsia"/>
          <w:sz w:val="30"/>
          <w:szCs w:val="30"/>
        </w:rPr>
        <w:t>48000</w:t>
      </w:r>
      <w:r>
        <w:rPr>
          <w:rFonts w:hint="eastAsia"/>
          <w:sz w:val="30"/>
          <w:szCs w:val="30"/>
        </w:rPr>
        <w:t>元，其中</w:t>
      </w:r>
      <w:r>
        <w:rPr>
          <w:rFonts w:hint="eastAsia"/>
          <w:sz w:val="30"/>
          <w:szCs w:val="30"/>
        </w:rPr>
        <w:t>40000</w:t>
      </w:r>
      <w:r>
        <w:rPr>
          <w:rFonts w:hint="eastAsia"/>
          <w:sz w:val="30"/>
          <w:szCs w:val="30"/>
        </w:rPr>
        <w:t>元已上缴国库，</w:t>
      </w:r>
      <w:r>
        <w:rPr>
          <w:rFonts w:hint="eastAsia"/>
          <w:sz w:val="30"/>
          <w:szCs w:val="30"/>
        </w:rPr>
        <w:t>8000</w:t>
      </w:r>
      <w:r>
        <w:rPr>
          <w:rFonts w:hint="eastAsia"/>
          <w:sz w:val="30"/>
          <w:szCs w:val="30"/>
        </w:rPr>
        <w:t>元暂扣于潮州市潮安区人民检察院。</w:t>
      </w:r>
    </w:p>
    <w:p w14:paraId="5E7A56A8" w14:textId="77777777" w:rsidR="00411E90" w:rsidRDefault="00411E90">
      <w:pPr>
        <w:spacing w:line="500" w:lineRule="atLeast"/>
        <w:ind w:firstLine="600"/>
        <w:divId w:val="306671670"/>
        <w:rPr>
          <w:rFonts w:hint="eastAsia"/>
          <w:sz w:val="30"/>
          <w:szCs w:val="30"/>
        </w:rPr>
      </w:pPr>
      <w:r>
        <w:rPr>
          <w:rFonts w:hint="eastAsia"/>
          <w:sz w:val="30"/>
          <w:szCs w:val="30"/>
        </w:rPr>
        <w:t>本院认为：被告人李楚藩身为国有事业单位从事公务的国家工作人员，利用职务上的便利，非法收受他人财物，为他人谋取利益，数额较大，其行为已构成受贿罪，应依法予以惩处。</w:t>
      </w:r>
    </w:p>
    <w:p w14:paraId="165B53C9" w14:textId="77777777" w:rsidR="00411E90" w:rsidRDefault="00411E90">
      <w:pPr>
        <w:spacing w:line="500" w:lineRule="atLeast"/>
        <w:ind w:firstLine="600"/>
        <w:divId w:val="2051146918"/>
        <w:rPr>
          <w:rFonts w:hint="eastAsia"/>
          <w:sz w:val="30"/>
          <w:szCs w:val="30"/>
        </w:rPr>
      </w:pPr>
      <w:r>
        <w:rPr>
          <w:rFonts w:hint="eastAsia"/>
          <w:sz w:val="30"/>
          <w:szCs w:val="30"/>
        </w:rPr>
        <w:t>公诉机关指控被告人李楚藩犯受贿罪，事实清楚，证据确实、充分，罪名成立。</w:t>
      </w:r>
    </w:p>
    <w:p w14:paraId="48A9F6F3" w14:textId="77777777" w:rsidR="00411E90" w:rsidRDefault="00411E90">
      <w:pPr>
        <w:spacing w:line="500" w:lineRule="atLeast"/>
        <w:ind w:firstLine="600"/>
        <w:divId w:val="1549610510"/>
        <w:rPr>
          <w:rFonts w:hint="eastAsia"/>
          <w:sz w:val="30"/>
          <w:szCs w:val="30"/>
        </w:rPr>
      </w:pPr>
      <w:r>
        <w:rPr>
          <w:rFonts w:hint="eastAsia"/>
          <w:sz w:val="30"/>
          <w:szCs w:val="30"/>
        </w:rPr>
        <w:t>被告人李楚藩的辩护人提出上述辩护意见。经查，一、被告人李楚藩利用职务上的便利，在杜某承建沙某</w:t>
      </w:r>
      <w:r>
        <w:rPr>
          <w:rFonts w:hint="eastAsia"/>
          <w:sz w:val="30"/>
          <w:szCs w:val="30"/>
        </w:rPr>
        <w:t>1</w:t>
      </w:r>
      <w:r>
        <w:rPr>
          <w:rFonts w:hint="eastAsia"/>
          <w:sz w:val="30"/>
          <w:szCs w:val="30"/>
        </w:rPr>
        <w:t>新安水库清淤工程过程中提供帮助，并基于上述事由，非法收受杜某所送的财物，无论杜某以何名义送出的财物，被告人李楚藩予以收受的，行为均属受贿行为，且其多次受贿未经处理的，应累计计算受贿数额，故李楚藩收受杜某的现金数额</w:t>
      </w:r>
      <w:r>
        <w:rPr>
          <w:rFonts w:hint="eastAsia"/>
          <w:sz w:val="30"/>
          <w:szCs w:val="30"/>
        </w:rPr>
        <w:t>8000</w:t>
      </w:r>
      <w:r>
        <w:rPr>
          <w:rFonts w:hint="eastAsia"/>
          <w:sz w:val="30"/>
          <w:szCs w:val="30"/>
        </w:rPr>
        <w:t>元系受贿款，应计入本案受贿总数额；被告人李楚藩虽已受到相应的纪律处分，但对其在本案中应当承担的刑事责任并无影响，辩护人提出李某收受杜某人民币</w:t>
      </w:r>
      <w:r>
        <w:rPr>
          <w:rFonts w:hint="eastAsia"/>
          <w:sz w:val="30"/>
          <w:szCs w:val="30"/>
        </w:rPr>
        <w:t>8000</w:t>
      </w:r>
      <w:r>
        <w:rPr>
          <w:rFonts w:hint="eastAsia"/>
          <w:sz w:val="30"/>
          <w:szCs w:val="30"/>
        </w:rPr>
        <w:t>元不宜认定为受贿款的辩护意见，不能成立，不予采纳。二、被告人李楚藩身为国有事业单位从事公务的人员，利用职务上的便利，多次非法收受他人财物，为他人谋取利益，数额较大，不属犯罪情节轻微，不能免予刑事处罚，辩护人提出被告人李楚藩犯罪情节轻微，免予刑事处罚的辩护意见，据理不足，不予采纳。三、辩护人提出被告人李楚藩有自首情节，依法应予从轻处罚的辩护意见，经查属实，予以采纳。</w:t>
      </w:r>
    </w:p>
    <w:p w14:paraId="3B739335" w14:textId="77777777" w:rsidR="00411E90" w:rsidRDefault="00411E90">
      <w:pPr>
        <w:spacing w:line="500" w:lineRule="atLeast"/>
        <w:ind w:firstLine="600"/>
        <w:divId w:val="1405952942"/>
        <w:rPr>
          <w:rFonts w:hint="eastAsia"/>
          <w:sz w:val="30"/>
          <w:szCs w:val="30"/>
        </w:rPr>
      </w:pPr>
      <w:r>
        <w:rPr>
          <w:rFonts w:hint="eastAsia"/>
          <w:sz w:val="30"/>
          <w:szCs w:val="30"/>
        </w:rPr>
        <w:t>被告人李楚藩犯罪以后自动投案，如实供述自己的罪行，系自首，且能积极退缴受贿犯罪所得的赃款，依法予以从轻处罚。同时，鉴于被告人李楚藩没有犯罪前科，归案后有悔罪表现，目前没有再犯罪的危险，且其具备监管条件，对其适用缓刑对所居住的社区没有重大不良影响，依法对被告人李楚藩可予适用缓刑。</w:t>
      </w:r>
    </w:p>
    <w:p w14:paraId="5BE3244E" w14:textId="77777777" w:rsidR="00411E90" w:rsidRDefault="00411E90">
      <w:pPr>
        <w:spacing w:line="500" w:lineRule="atLeast"/>
        <w:ind w:firstLine="600"/>
        <w:divId w:val="1861309349"/>
        <w:rPr>
          <w:rFonts w:hint="eastAsia"/>
          <w:sz w:val="30"/>
          <w:szCs w:val="30"/>
        </w:rPr>
      </w:pPr>
      <w:r>
        <w:rPr>
          <w:rFonts w:hint="eastAsia"/>
          <w:sz w:val="30"/>
          <w:szCs w:val="30"/>
        </w:rPr>
        <w:t>综上，依照《中华人民共和国刑法》第十二条第一款，第九十三条，第三百八十五条第一款，第三百八十六条，第三百八十三条第一款第（一）项，第六十七条第一款，第五十二条，第六十四条，第七十二条第一、三款，第七十三条第二、三款，《最高人民法院、最高人民检察院关于办理贪污贿赂刑事案件适用法律若干问题的解释》第一条第一款，第十五条，第十九条第一款，以及《最高人民法院关于处理自首和立功具体应用法律若干问题的解释》第一条第（一）项第一目、第（二）项第一目之规定，判决如下：</w:t>
      </w:r>
    </w:p>
    <w:p w14:paraId="33F4AC30" w14:textId="77777777" w:rsidR="00411E90" w:rsidRDefault="00411E90">
      <w:pPr>
        <w:spacing w:line="500" w:lineRule="atLeast"/>
        <w:ind w:firstLine="600"/>
        <w:divId w:val="2035037859"/>
        <w:rPr>
          <w:rFonts w:hint="eastAsia"/>
          <w:sz w:val="30"/>
          <w:szCs w:val="30"/>
        </w:rPr>
      </w:pPr>
      <w:r>
        <w:rPr>
          <w:rFonts w:hint="eastAsia"/>
          <w:sz w:val="30"/>
          <w:szCs w:val="30"/>
        </w:rPr>
        <w:t>一、被告人李楚藩犯受贿罪，判处有期徒刑八个月，缓刑一年，并处罚金人民币</w:t>
      </w:r>
      <w:r>
        <w:rPr>
          <w:rFonts w:hint="eastAsia"/>
          <w:sz w:val="30"/>
          <w:szCs w:val="30"/>
        </w:rPr>
        <w:t>100000</w:t>
      </w:r>
      <w:r>
        <w:rPr>
          <w:rFonts w:hint="eastAsia"/>
          <w:sz w:val="30"/>
          <w:szCs w:val="30"/>
        </w:rPr>
        <w:t>元（已预交）。</w:t>
      </w:r>
    </w:p>
    <w:p w14:paraId="4C7E7DD6" w14:textId="77777777" w:rsidR="00411E90" w:rsidRDefault="00411E90">
      <w:pPr>
        <w:spacing w:line="500" w:lineRule="atLeast"/>
        <w:ind w:firstLine="600"/>
        <w:divId w:val="665325630"/>
        <w:rPr>
          <w:rFonts w:hint="eastAsia"/>
          <w:sz w:val="30"/>
          <w:szCs w:val="30"/>
        </w:rPr>
      </w:pPr>
      <w:r>
        <w:rPr>
          <w:rFonts w:hint="eastAsia"/>
          <w:sz w:val="30"/>
          <w:szCs w:val="30"/>
        </w:rPr>
        <w:t>（缓刑考验期从判决确定之日起计算）</w:t>
      </w:r>
    </w:p>
    <w:p w14:paraId="2BAE50C3" w14:textId="77777777" w:rsidR="00411E90" w:rsidRDefault="00411E90">
      <w:pPr>
        <w:spacing w:line="500" w:lineRule="atLeast"/>
        <w:ind w:firstLine="600"/>
        <w:divId w:val="800076375"/>
        <w:rPr>
          <w:rFonts w:hint="eastAsia"/>
          <w:sz w:val="30"/>
          <w:szCs w:val="30"/>
        </w:rPr>
      </w:pPr>
      <w:r>
        <w:rPr>
          <w:rFonts w:hint="eastAsia"/>
          <w:sz w:val="30"/>
          <w:szCs w:val="30"/>
        </w:rPr>
        <w:t>二、对暂扣于潮州市潮安区人民检察院的赃款人民币</w:t>
      </w:r>
      <w:r>
        <w:rPr>
          <w:rFonts w:hint="eastAsia"/>
          <w:sz w:val="30"/>
          <w:szCs w:val="30"/>
        </w:rPr>
        <w:t>8000</w:t>
      </w:r>
      <w:r>
        <w:rPr>
          <w:rFonts w:hint="eastAsia"/>
          <w:sz w:val="30"/>
          <w:szCs w:val="30"/>
        </w:rPr>
        <w:t>元予以没收，上缴国库。</w:t>
      </w:r>
    </w:p>
    <w:p w14:paraId="595D1065" w14:textId="77777777" w:rsidR="00411E90" w:rsidRDefault="00411E90">
      <w:pPr>
        <w:spacing w:line="500" w:lineRule="atLeast"/>
        <w:ind w:firstLine="600"/>
        <w:divId w:val="1192380227"/>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624ADE70" w14:textId="77777777" w:rsidR="00411E90" w:rsidRDefault="00411E90">
      <w:pPr>
        <w:spacing w:line="500" w:lineRule="atLeast"/>
        <w:jc w:val="right"/>
        <w:divId w:val="1818573807"/>
        <w:rPr>
          <w:rFonts w:hint="eastAsia"/>
          <w:sz w:val="30"/>
          <w:szCs w:val="30"/>
        </w:rPr>
      </w:pPr>
      <w:r>
        <w:rPr>
          <w:rFonts w:hint="eastAsia"/>
          <w:sz w:val="30"/>
          <w:szCs w:val="30"/>
        </w:rPr>
        <w:t>审　判　长　　陈静纯</w:t>
      </w:r>
    </w:p>
    <w:p w14:paraId="6D44502B" w14:textId="77777777" w:rsidR="00411E90" w:rsidRDefault="00411E90">
      <w:pPr>
        <w:spacing w:line="500" w:lineRule="atLeast"/>
        <w:jc w:val="right"/>
        <w:divId w:val="1253051391"/>
        <w:rPr>
          <w:rFonts w:hint="eastAsia"/>
          <w:sz w:val="30"/>
          <w:szCs w:val="30"/>
        </w:rPr>
      </w:pPr>
      <w:r>
        <w:rPr>
          <w:rFonts w:hint="eastAsia"/>
          <w:sz w:val="30"/>
          <w:szCs w:val="30"/>
        </w:rPr>
        <w:t>人民陪审员　　林赛容</w:t>
      </w:r>
    </w:p>
    <w:p w14:paraId="70C46785" w14:textId="77777777" w:rsidR="00411E90" w:rsidRDefault="00411E90">
      <w:pPr>
        <w:spacing w:line="500" w:lineRule="atLeast"/>
        <w:jc w:val="right"/>
        <w:divId w:val="1368145713"/>
        <w:rPr>
          <w:rFonts w:hint="eastAsia"/>
          <w:sz w:val="30"/>
          <w:szCs w:val="30"/>
        </w:rPr>
      </w:pPr>
      <w:r>
        <w:rPr>
          <w:rFonts w:hint="eastAsia"/>
          <w:sz w:val="30"/>
          <w:szCs w:val="30"/>
        </w:rPr>
        <w:t>人民陪审员　　李镇松</w:t>
      </w:r>
    </w:p>
    <w:p w14:paraId="39C45AB8" w14:textId="77777777" w:rsidR="00411E90" w:rsidRDefault="00411E90">
      <w:pPr>
        <w:spacing w:line="500" w:lineRule="atLeast"/>
        <w:jc w:val="right"/>
        <w:divId w:val="1396397257"/>
        <w:rPr>
          <w:rFonts w:hint="eastAsia"/>
          <w:sz w:val="30"/>
          <w:szCs w:val="30"/>
        </w:rPr>
      </w:pPr>
      <w:r>
        <w:rPr>
          <w:rFonts w:hint="eastAsia"/>
          <w:sz w:val="30"/>
          <w:szCs w:val="30"/>
        </w:rPr>
        <w:t>二〇一八年四月二十六日</w:t>
      </w:r>
    </w:p>
    <w:p w14:paraId="3CD912FF" w14:textId="77777777" w:rsidR="00411E90" w:rsidRDefault="00411E90">
      <w:pPr>
        <w:spacing w:line="500" w:lineRule="atLeast"/>
        <w:jc w:val="right"/>
        <w:divId w:val="1419523328"/>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76F71" w14:textId="77777777" w:rsidR="00C24E95" w:rsidRDefault="00C24E95" w:rsidP="00C24E95">
      <w:pPr>
        <w:rPr>
          <w:rFonts w:hint="eastAsia"/>
        </w:rPr>
      </w:pPr>
      <w:r>
        <w:separator/>
      </w:r>
    </w:p>
  </w:endnote>
  <w:endnote w:type="continuationSeparator" w:id="0">
    <w:p w14:paraId="301BF301" w14:textId="77777777" w:rsidR="00C24E95" w:rsidRDefault="00C24E95" w:rsidP="00C24E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D5056" w14:textId="77777777" w:rsidR="00C24E95" w:rsidRDefault="00C24E95" w:rsidP="00C24E95">
      <w:pPr>
        <w:rPr>
          <w:rFonts w:hint="eastAsia"/>
        </w:rPr>
      </w:pPr>
      <w:r>
        <w:separator/>
      </w:r>
    </w:p>
  </w:footnote>
  <w:footnote w:type="continuationSeparator" w:id="0">
    <w:p w14:paraId="344E66E1" w14:textId="77777777" w:rsidR="00C24E95" w:rsidRDefault="00C24E95" w:rsidP="00C24E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4E95"/>
    <w:rsid w:val="00411E90"/>
    <w:rsid w:val="00A23C24"/>
    <w:rsid w:val="00C24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AB06E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4E95"/>
    <w:pPr>
      <w:tabs>
        <w:tab w:val="center" w:pos="4153"/>
        <w:tab w:val="right" w:pos="8306"/>
      </w:tabs>
      <w:snapToGrid w:val="0"/>
      <w:jc w:val="center"/>
    </w:pPr>
    <w:rPr>
      <w:sz w:val="18"/>
      <w:szCs w:val="18"/>
    </w:rPr>
  </w:style>
  <w:style w:type="character" w:customStyle="1" w:styleId="a4">
    <w:name w:val="页眉 字符"/>
    <w:basedOn w:val="a0"/>
    <w:link w:val="a3"/>
    <w:uiPriority w:val="99"/>
    <w:rsid w:val="00C24E95"/>
    <w:rPr>
      <w:rFonts w:ascii="宋体" w:eastAsia="宋体" w:hAnsi="宋体" w:cs="宋体"/>
      <w:sz w:val="18"/>
      <w:szCs w:val="18"/>
    </w:rPr>
  </w:style>
  <w:style w:type="paragraph" w:styleId="a5">
    <w:name w:val="footer"/>
    <w:basedOn w:val="a"/>
    <w:link w:val="a6"/>
    <w:uiPriority w:val="99"/>
    <w:unhideWhenUsed/>
    <w:rsid w:val="00C24E95"/>
    <w:pPr>
      <w:tabs>
        <w:tab w:val="center" w:pos="4153"/>
        <w:tab w:val="right" w:pos="8306"/>
      </w:tabs>
      <w:snapToGrid w:val="0"/>
    </w:pPr>
    <w:rPr>
      <w:sz w:val="18"/>
      <w:szCs w:val="18"/>
    </w:rPr>
  </w:style>
  <w:style w:type="character" w:customStyle="1" w:styleId="a6">
    <w:name w:val="页脚 字符"/>
    <w:basedOn w:val="a0"/>
    <w:link w:val="a5"/>
    <w:uiPriority w:val="99"/>
    <w:rsid w:val="00C24E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22175">
      <w:marLeft w:val="0"/>
      <w:marRight w:val="0"/>
      <w:marTop w:val="10"/>
      <w:marBottom w:val="10"/>
      <w:divBdr>
        <w:top w:val="none" w:sz="0" w:space="0" w:color="auto"/>
        <w:left w:val="none" w:sz="0" w:space="0" w:color="auto"/>
        <w:bottom w:val="none" w:sz="0" w:space="0" w:color="auto"/>
        <w:right w:val="none" w:sz="0" w:space="0" w:color="auto"/>
      </w:divBdr>
    </w:div>
    <w:div w:id="128911175">
      <w:marLeft w:val="0"/>
      <w:marRight w:val="0"/>
      <w:marTop w:val="10"/>
      <w:marBottom w:val="10"/>
      <w:divBdr>
        <w:top w:val="none" w:sz="0" w:space="0" w:color="auto"/>
        <w:left w:val="none" w:sz="0" w:space="0" w:color="auto"/>
        <w:bottom w:val="none" w:sz="0" w:space="0" w:color="auto"/>
        <w:right w:val="none" w:sz="0" w:space="0" w:color="auto"/>
      </w:divBdr>
    </w:div>
    <w:div w:id="147475708">
      <w:marLeft w:val="0"/>
      <w:marRight w:val="0"/>
      <w:marTop w:val="10"/>
      <w:marBottom w:val="10"/>
      <w:divBdr>
        <w:top w:val="none" w:sz="0" w:space="0" w:color="auto"/>
        <w:left w:val="none" w:sz="0" w:space="0" w:color="auto"/>
        <w:bottom w:val="none" w:sz="0" w:space="0" w:color="auto"/>
        <w:right w:val="none" w:sz="0" w:space="0" w:color="auto"/>
      </w:divBdr>
    </w:div>
    <w:div w:id="178279170">
      <w:marLeft w:val="0"/>
      <w:marRight w:val="0"/>
      <w:marTop w:val="10"/>
      <w:marBottom w:val="10"/>
      <w:divBdr>
        <w:top w:val="none" w:sz="0" w:space="0" w:color="auto"/>
        <w:left w:val="none" w:sz="0" w:space="0" w:color="auto"/>
        <w:bottom w:val="none" w:sz="0" w:space="0" w:color="auto"/>
        <w:right w:val="none" w:sz="0" w:space="0" w:color="auto"/>
      </w:divBdr>
    </w:div>
    <w:div w:id="202989181">
      <w:marLeft w:val="0"/>
      <w:marRight w:val="0"/>
      <w:marTop w:val="10"/>
      <w:marBottom w:val="10"/>
      <w:divBdr>
        <w:top w:val="none" w:sz="0" w:space="0" w:color="auto"/>
        <w:left w:val="none" w:sz="0" w:space="0" w:color="auto"/>
        <w:bottom w:val="none" w:sz="0" w:space="0" w:color="auto"/>
        <w:right w:val="none" w:sz="0" w:space="0" w:color="auto"/>
      </w:divBdr>
    </w:div>
    <w:div w:id="252789786">
      <w:marLeft w:val="0"/>
      <w:marRight w:val="0"/>
      <w:marTop w:val="10"/>
      <w:marBottom w:val="10"/>
      <w:divBdr>
        <w:top w:val="none" w:sz="0" w:space="0" w:color="auto"/>
        <w:left w:val="none" w:sz="0" w:space="0" w:color="auto"/>
        <w:bottom w:val="none" w:sz="0" w:space="0" w:color="auto"/>
        <w:right w:val="none" w:sz="0" w:space="0" w:color="auto"/>
      </w:divBdr>
    </w:div>
    <w:div w:id="260728373">
      <w:marLeft w:val="0"/>
      <w:marRight w:val="0"/>
      <w:marTop w:val="10"/>
      <w:marBottom w:val="10"/>
      <w:divBdr>
        <w:top w:val="none" w:sz="0" w:space="0" w:color="auto"/>
        <w:left w:val="none" w:sz="0" w:space="0" w:color="auto"/>
        <w:bottom w:val="none" w:sz="0" w:space="0" w:color="auto"/>
        <w:right w:val="none" w:sz="0" w:space="0" w:color="auto"/>
      </w:divBdr>
    </w:div>
    <w:div w:id="270943910">
      <w:marLeft w:val="0"/>
      <w:marRight w:val="0"/>
      <w:marTop w:val="10"/>
      <w:marBottom w:val="10"/>
      <w:divBdr>
        <w:top w:val="none" w:sz="0" w:space="0" w:color="auto"/>
        <w:left w:val="none" w:sz="0" w:space="0" w:color="auto"/>
        <w:bottom w:val="none" w:sz="0" w:space="0" w:color="auto"/>
        <w:right w:val="none" w:sz="0" w:space="0" w:color="auto"/>
      </w:divBdr>
    </w:div>
    <w:div w:id="285964586">
      <w:marLeft w:val="0"/>
      <w:marRight w:val="0"/>
      <w:marTop w:val="10"/>
      <w:marBottom w:val="10"/>
      <w:divBdr>
        <w:top w:val="none" w:sz="0" w:space="0" w:color="auto"/>
        <w:left w:val="none" w:sz="0" w:space="0" w:color="auto"/>
        <w:bottom w:val="none" w:sz="0" w:space="0" w:color="auto"/>
        <w:right w:val="none" w:sz="0" w:space="0" w:color="auto"/>
      </w:divBdr>
    </w:div>
    <w:div w:id="306671670">
      <w:marLeft w:val="0"/>
      <w:marRight w:val="0"/>
      <w:marTop w:val="10"/>
      <w:marBottom w:val="10"/>
      <w:divBdr>
        <w:top w:val="none" w:sz="0" w:space="0" w:color="auto"/>
        <w:left w:val="none" w:sz="0" w:space="0" w:color="auto"/>
        <w:bottom w:val="none" w:sz="0" w:space="0" w:color="auto"/>
        <w:right w:val="none" w:sz="0" w:space="0" w:color="auto"/>
      </w:divBdr>
    </w:div>
    <w:div w:id="313530547">
      <w:marLeft w:val="0"/>
      <w:marRight w:val="0"/>
      <w:marTop w:val="10"/>
      <w:marBottom w:val="10"/>
      <w:divBdr>
        <w:top w:val="none" w:sz="0" w:space="0" w:color="auto"/>
        <w:left w:val="none" w:sz="0" w:space="0" w:color="auto"/>
        <w:bottom w:val="none" w:sz="0" w:space="0" w:color="auto"/>
        <w:right w:val="none" w:sz="0" w:space="0" w:color="auto"/>
      </w:divBdr>
    </w:div>
    <w:div w:id="356001898">
      <w:marLeft w:val="0"/>
      <w:marRight w:val="0"/>
      <w:marTop w:val="10"/>
      <w:marBottom w:val="10"/>
      <w:divBdr>
        <w:top w:val="none" w:sz="0" w:space="0" w:color="auto"/>
        <w:left w:val="none" w:sz="0" w:space="0" w:color="auto"/>
        <w:bottom w:val="none" w:sz="0" w:space="0" w:color="auto"/>
        <w:right w:val="none" w:sz="0" w:space="0" w:color="auto"/>
      </w:divBdr>
    </w:div>
    <w:div w:id="394858823">
      <w:marLeft w:val="0"/>
      <w:marRight w:val="0"/>
      <w:marTop w:val="10"/>
      <w:marBottom w:val="10"/>
      <w:divBdr>
        <w:top w:val="none" w:sz="0" w:space="0" w:color="auto"/>
        <w:left w:val="none" w:sz="0" w:space="0" w:color="auto"/>
        <w:bottom w:val="none" w:sz="0" w:space="0" w:color="auto"/>
        <w:right w:val="none" w:sz="0" w:space="0" w:color="auto"/>
      </w:divBdr>
    </w:div>
    <w:div w:id="427893773">
      <w:marLeft w:val="0"/>
      <w:marRight w:val="0"/>
      <w:marTop w:val="10"/>
      <w:marBottom w:val="10"/>
      <w:divBdr>
        <w:top w:val="none" w:sz="0" w:space="0" w:color="auto"/>
        <w:left w:val="none" w:sz="0" w:space="0" w:color="auto"/>
        <w:bottom w:val="none" w:sz="0" w:space="0" w:color="auto"/>
        <w:right w:val="none" w:sz="0" w:space="0" w:color="auto"/>
      </w:divBdr>
    </w:div>
    <w:div w:id="473572591">
      <w:marLeft w:val="0"/>
      <w:marRight w:val="0"/>
      <w:marTop w:val="10"/>
      <w:marBottom w:val="10"/>
      <w:divBdr>
        <w:top w:val="none" w:sz="0" w:space="0" w:color="auto"/>
        <w:left w:val="none" w:sz="0" w:space="0" w:color="auto"/>
        <w:bottom w:val="none" w:sz="0" w:space="0" w:color="auto"/>
        <w:right w:val="none" w:sz="0" w:space="0" w:color="auto"/>
      </w:divBdr>
    </w:div>
    <w:div w:id="589434883">
      <w:marLeft w:val="0"/>
      <w:marRight w:val="0"/>
      <w:marTop w:val="10"/>
      <w:marBottom w:val="10"/>
      <w:divBdr>
        <w:top w:val="none" w:sz="0" w:space="0" w:color="auto"/>
        <w:left w:val="none" w:sz="0" w:space="0" w:color="auto"/>
        <w:bottom w:val="none" w:sz="0" w:space="0" w:color="auto"/>
        <w:right w:val="none" w:sz="0" w:space="0" w:color="auto"/>
      </w:divBdr>
    </w:div>
    <w:div w:id="614215785">
      <w:marLeft w:val="0"/>
      <w:marRight w:val="0"/>
      <w:marTop w:val="10"/>
      <w:marBottom w:val="10"/>
      <w:divBdr>
        <w:top w:val="none" w:sz="0" w:space="0" w:color="auto"/>
        <w:left w:val="none" w:sz="0" w:space="0" w:color="auto"/>
        <w:bottom w:val="none" w:sz="0" w:space="0" w:color="auto"/>
        <w:right w:val="none" w:sz="0" w:space="0" w:color="auto"/>
      </w:divBdr>
    </w:div>
    <w:div w:id="665325630">
      <w:marLeft w:val="0"/>
      <w:marRight w:val="0"/>
      <w:marTop w:val="10"/>
      <w:marBottom w:val="10"/>
      <w:divBdr>
        <w:top w:val="none" w:sz="0" w:space="0" w:color="auto"/>
        <w:left w:val="none" w:sz="0" w:space="0" w:color="auto"/>
        <w:bottom w:val="none" w:sz="0" w:space="0" w:color="auto"/>
        <w:right w:val="none" w:sz="0" w:space="0" w:color="auto"/>
      </w:divBdr>
    </w:div>
    <w:div w:id="666832833">
      <w:marLeft w:val="0"/>
      <w:marRight w:val="0"/>
      <w:marTop w:val="10"/>
      <w:marBottom w:val="10"/>
      <w:divBdr>
        <w:top w:val="none" w:sz="0" w:space="0" w:color="auto"/>
        <w:left w:val="none" w:sz="0" w:space="0" w:color="auto"/>
        <w:bottom w:val="none" w:sz="0" w:space="0" w:color="auto"/>
        <w:right w:val="none" w:sz="0" w:space="0" w:color="auto"/>
      </w:divBdr>
    </w:div>
    <w:div w:id="675575259">
      <w:marLeft w:val="0"/>
      <w:marRight w:val="0"/>
      <w:marTop w:val="10"/>
      <w:marBottom w:val="10"/>
      <w:divBdr>
        <w:top w:val="none" w:sz="0" w:space="0" w:color="auto"/>
        <w:left w:val="none" w:sz="0" w:space="0" w:color="auto"/>
        <w:bottom w:val="none" w:sz="0" w:space="0" w:color="auto"/>
        <w:right w:val="none" w:sz="0" w:space="0" w:color="auto"/>
      </w:divBdr>
    </w:div>
    <w:div w:id="743383278">
      <w:marLeft w:val="0"/>
      <w:marRight w:val="0"/>
      <w:marTop w:val="10"/>
      <w:marBottom w:val="10"/>
      <w:divBdr>
        <w:top w:val="none" w:sz="0" w:space="0" w:color="auto"/>
        <w:left w:val="none" w:sz="0" w:space="0" w:color="auto"/>
        <w:bottom w:val="none" w:sz="0" w:space="0" w:color="auto"/>
        <w:right w:val="none" w:sz="0" w:space="0" w:color="auto"/>
      </w:divBdr>
    </w:div>
    <w:div w:id="800076375">
      <w:marLeft w:val="0"/>
      <w:marRight w:val="0"/>
      <w:marTop w:val="10"/>
      <w:marBottom w:val="10"/>
      <w:divBdr>
        <w:top w:val="none" w:sz="0" w:space="0" w:color="auto"/>
        <w:left w:val="none" w:sz="0" w:space="0" w:color="auto"/>
        <w:bottom w:val="none" w:sz="0" w:space="0" w:color="auto"/>
        <w:right w:val="none" w:sz="0" w:space="0" w:color="auto"/>
      </w:divBdr>
    </w:div>
    <w:div w:id="854223376">
      <w:marLeft w:val="0"/>
      <w:marRight w:val="0"/>
      <w:marTop w:val="10"/>
      <w:marBottom w:val="10"/>
      <w:divBdr>
        <w:top w:val="none" w:sz="0" w:space="0" w:color="auto"/>
        <w:left w:val="none" w:sz="0" w:space="0" w:color="auto"/>
        <w:bottom w:val="none" w:sz="0" w:space="0" w:color="auto"/>
        <w:right w:val="none" w:sz="0" w:space="0" w:color="auto"/>
      </w:divBdr>
    </w:div>
    <w:div w:id="886454134">
      <w:marLeft w:val="0"/>
      <w:marRight w:val="0"/>
      <w:marTop w:val="10"/>
      <w:marBottom w:val="10"/>
      <w:divBdr>
        <w:top w:val="none" w:sz="0" w:space="0" w:color="auto"/>
        <w:left w:val="none" w:sz="0" w:space="0" w:color="auto"/>
        <w:bottom w:val="none" w:sz="0" w:space="0" w:color="auto"/>
        <w:right w:val="none" w:sz="0" w:space="0" w:color="auto"/>
      </w:divBdr>
    </w:div>
    <w:div w:id="912086312">
      <w:marLeft w:val="0"/>
      <w:marRight w:val="0"/>
      <w:marTop w:val="10"/>
      <w:marBottom w:val="10"/>
      <w:divBdr>
        <w:top w:val="none" w:sz="0" w:space="0" w:color="auto"/>
        <w:left w:val="none" w:sz="0" w:space="0" w:color="auto"/>
        <w:bottom w:val="none" w:sz="0" w:space="0" w:color="auto"/>
        <w:right w:val="none" w:sz="0" w:space="0" w:color="auto"/>
      </w:divBdr>
    </w:div>
    <w:div w:id="956646758">
      <w:marLeft w:val="0"/>
      <w:marRight w:val="0"/>
      <w:marTop w:val="10"/>
      <w:marBottom w:val="10"/>
      <w:divBdr>
        <w:top w:val="none" w:sz="0" w:space="0" w:color="auto"/>
        <w:left w:val="none" w:sz="0" w:space="0" w:color="auto"/>
        <w:bottom w:val="none" w:sz="0" w:space="0" w:color="auto"/>
        <w:right w:val="none" w:sz="0" w:space="0" w:color="auto"/>
      </w:divBdr>
    </w:div>
    <w:div w:id="981272343">
      <w:marLeft w:val="0"/>
      <w:marRight w:val="0"/>
      <w:marTop w:val="10"/>
      <w:marBottom w:val="10"/>
      <w:divBdr>
        <w:top w:val="none" w:sz="0" w:space="0" w:color="auto"/>
        <w:left w:val="none" w:sz="0" w:space="0" w:color="auto"/>
        <w:bottom w:val="none" w:sz="0" w:space="0" w:color="auto"/>
        <w:right w:val="none" w:sz="0" w:space="0" w:color="auto"/>
      </w:divBdr>
    </w:div>
    <w:div w:id="998072083">
      <w:marLeft w:val="0"/>
      <w:marRight w:val="0"/>
      <w:marTop w:val="10"/>
      <w:marBottom w:val="10"/>
      <w:divBdr>
        <w:top w:val="none" w:sz="0" w:space="0" w:color="auto"/>
        <w:left w:val="none" w:sz="0" w:space="0" w:color="auto"/>
        <w:bottom w:val="none" w:sz="0" w:space="0" w:color="auto"/>
        <w:right w:val="none" w:sz="0" w:space="0" w:color="auto"/>
      </w:divBdr>
    </w:div>
    <w:div w:id="1018894549">
      <w:marLeft w:val="0"/>
      <w:marRight w:val="0"/>
      <w:marTop w:val="10"/>
      <w:marBottom w:val="10"/>
      <w:divBdr>
        <w:top w:val="none" w:sz="0" w:space="0" w:color="auto"/>
        <w:left w:val="none" w:sz="0" w:space="0" w:color="auto"/>
        <w:bottom w:val="none" w:sz="0" w:space="0" w:color="auto"/>
        <w:right w:val="none" w:sz="0" w:space="0" w:color="auto"/>
      </w:divBdr>
    </w:div>
    <w:div w:id="1150370842">
      <w:marLeft w:val="0"/>
      <w:marRight w:val="0"/>
      <w:marTop w:val="10"/>
      <w:marBottom w:val="10"/>
      <w:divBdr>
        <w:top w:val="none" w:sz="0" w:space="0" w:color="auto"/>
        <w:left w:val="none" w:sz="0" w:space="0" w:color="auto"/>
        <w:bottom w:val="none" w:sz="0" w:space="0" w:color="auto"/>
        <w:right w:val="none" w:sz="0" w:space="0" w:color="auto"/>
      </w:divBdr>
    </w:div>
    <w:div w:id="1183058992">
      <w:marLeft w:val="0"/>
      <w:marRight w:val="0"/>
      <w:marTop w:val="10"/>
      <w:marBottom w:val="10"/>
      <w:divBdr>
        <w:top w:val="none" w:sz="0" w:space="0" w:color="auto"/>
        <w:left w:val="none" w:sz="0" w:space="0" w:color="auto"/>
        <w:bottom w:val="none" w:sz="0" w:space="0" w:color="auto"/>
        <w:right w:val="none" w:sz="0" w:space="0" w:color="auto"/>
      </w:divBdr>
    </w:div>
    <w:div w:id="1192380227">
      <w:marLeft w:val="0"/>
      <w:marRight w:val="0"/>
      <w:marTop w:val="10"/>
      <w:marBottom w:val="10"/>
      <w:divBdr>
        <w:top w:val="none" w:sz="0" w:space="0" w:color="auto"/>
        <w:left w:val="none" w:sz="0" w:space="0" w:color="auto"/>
        <w:bottom w:val="none" w:sz="0" w:space="0" w:color="auto"/>
        <w:right w:val="none" w:sz="0" w:space="0" w:color="auto"/>
      </w:divBdr>
    </w:div>
    <w:div w:id="1198349668">
      <w:marLeft w:val="0"/>
      <w:marRight w:val="0"/>
      <w:marTop w:val="10"/>
      <w:marBottom w:val="10"/>
      <w:divBdr>
        <w:top w:val="none" w:sz="0" w:space="0" w:color="auto"/>
        <w:left w:val="none" w:sz="0" w:space="0" w:color="auto"/>
        <w:bottom w:val="none" w:sz="0" w:space="0" w:color="auto"/>
        <w:right w:val="none" w:sz="0" w:space="0" w:color="auto"/>
      </w:divBdr>
    </w:div>
    <w:div w:id="1253051391">
      <w:marLeft w:val="0"/>
      <w:marRight w:val="720"/>
      <w:marTop w:val="10"/>
      <w:marBottom w:val="10"/>
      <w:divBdr>
        <w:top w:val="none" w:sz="0" w:space="0" w:color="auto"/>
        <w:left w:val="none" w:sz="0" w:space="0" w:color="auto"/>
        <w:bottom w:val="none" w:sz="0" w:space="0" w:color="auto"/>
        <w:right w:val="none" w:sz="0" w:space="0" w:color="auto"/>
      </w:divBdr>
    </w:div>
    <w:div w:id="1294630817">
      <w:marLeft w:val="0"/>
      <w:marRight w:val="0"/>
      <w:marTop w:val="10"/>
      <w:marBottom w:val="10"/>
      <w:divBdr>
        <w:top w:val="none" w:sz="0" w:space="0" w:color="auto"/>
        <w:left w:val="none" w:sz="0" w:space="0" w:color="auto"/>
        <w:bottom w:val="none" w:sz="0" w:space="0" w:color="auto"/>
        <w:right w:val="none" w:sz="0" w:space="0" w:color="auto"/>
      </w:divBdr>
    </w:div>
    <w:div w:id="1368145713">
      <w:marLeft w:val="0"/>
      <w:marRight w:val="720"/>
      <w:marTop w:val="10"/>
      <w:marBottom w:val="10"/>
      <w:divBdr>
        <w:top w:val="none" w:sz="0" w:space="0" w:color="auto"/>
        <w:left w:val="none" w:sz="0" w:space="0" w:color="auto"/>
        <w:bottom w:val="none" w:sz="0" w:space="0" w:color="auto"/>
        <w:right w:val="none" w:sz="0" w:space="0" w:color="auto"/>
      </w:divBdr>
    </w:div>
    <w:div w:id="1396397257">
      <w:marLeft w:val="0"/>
      <w:marRight w:val="720"/>
      <w:marTop w:val="10"/>
      <w:marBottom w:val="10"/>
      <w:divBdr>
        <w:top w:val="none" w:sz="0" w:space="0" w:color="auto"/>
        <w:left w:val="none" w:sz="0" w:space="0" w:color="auto"/>
        <w:bottom w:val="none" w:sz="0" w:space="0" w:color="auto"/>
        <w:right w:val="none" w:sz="0" w:space="0" w:color="auto"/>
      </w:divBdr>
    </w:div>
    <w:div w:id="1405639874">
      <w:marLeft w:val="0"/>
      <w:marRight w:val="0"/>
      <w:marTop w:val="10"/>
      <w:marBottom w:val="10"/>
      <w:divBdr>
        <w:top w:val="none" w:sz="0" w:space="0" w:color="auto"/>
        <w:left w:val="none" w:sz="0" w:space="0" w:color="auto"/>
        <w:bottom w:val="none" w:sz="0" w:space="0" w:color="auto"/>
        <w:right w:val="none" w:sz="0" w:space="0" w:color="auto"/>
      </w:divBdr>
    </w:div>
    <w:div w:id="1405952942">
      <w:marLeft w:val="0"/>
      <w:marRight w:val="0"/>
      <w:marTop w:val="10"/>
      <w:marBottom w:val="10"/>
      <w:divBdr>
        <w:top w:val="none" w:sz="0" w:space="0" w:color="auto"/>
        <w:left w:val="none" w:sz="0" w:space="0" w:color="auto"/>
        <w:bottom w:val="none" w:sz="0" w:space="0" w:color="auto"/>
        <w:right w:val="none" w:sz="0" w:space="0" w:color="auto"/>
      </w:divBdr>
    </w:div>
    <w:div w:id="1419523328">
      <w:marLeft w:val="0"/>
      <w:marRight w:val="720"/>
      <w:marTop w:val="10"/>
      <w:marBottom w:val="10"/>
      <w:divBdr>
        <w:top w:val="none" w:sz="0" w:space="0" w:color="auto"/>
        <w:left w:val="none" w:sz="0" w:space="0" w:color="auto"/>
        <w:bottom w:val="none" w:sz="0" w:space="0" w:color="auto"/>
        <w:right w:val="none" w:sz="0" w:space="0" w:color="auto"/>
      </w:divBdr>
    </w:div>
    <w:div w:id="1515415584">
      <w:marLeft w:val="0"/>
      <w:marRight w:val="0"/>
      <w:marTop w:val="10"/>
      <w:marBottom w:val="10"/>
      <w:divBdr>
        <w:top w:val="none" w:sz="0" w:space="0" w:color="auto"/>
        <w:left w:val="none" w:sz="0" w:space="0" w:color="auto"/>
        <w:bottom w:val="none" w:sz="0" w:space="0" w:color="auto"/>
        <w:right w:val="none" w:sz="0" w:space="0" w:color="auto"/>
      </w:divBdr>
    </w:div>
    <w:div w:id="1549610510">
      <w:marLeft w:val="0"/>
      <w:marRight w:val="0"/>
      <w:marTop w:val="10"/>
      <w:marBottom w:val="10"/>
      <w:divBdr>
        <w:top w:val="none" w:sz="0" w:space="0" w:color="auto"/>
        <w:left w:val="none" w:sz="0" w:space="0" w:color="auto"/>
        <w:bottom w:val="none" w:sz="0" w:space="0" w:color="auto"/>
        <w:right w:val="none" w:sz="0" w:space="0" w:color="auto"/>
      </w:divBdr>
    </w:div>
    <w:div w:id="1581132492">
      <w:marLeft w:val="0"/>
      <w:marRight w:val="0"/>
      <w:marTop w:val="10"/>
      <w:marBottom w:val="10"/>
      <w:divBdr>
        <w:top w:val="none" w:sz="0" w:space="0" w:color="auto"/>
        <w:left w:val="none" w:sz="0" w:space="0" w:color="auto"/>
        <w:bottom w:val="none" w:sz="0" w:space="0" w:color="auto"/>
        <w:right w:val="none" w:sz="0" w:space="0" w:color="auto"/>
      </w:divBdr>
    </w:div>
    <w:div w:id="1698383482">
      <w:marLeft w:val="0"/>
      <w:marRight w:val="0"/>
      <w:marTop w:val="10"/>
      <w:marBottom w:val="10"/>
      <w:divBdr>
        <w:top w:val="none" w:sz="0" w:space="0" w:color="auto"/>
        <w:left w:val="none" w:sz="0" w:space="0" w:color="auto"/>
        <w:bottom w:val="none" w:sz="0" w:space="0" w:color="auto"/>
        <w:right w:val="none" w:sz="0" w:space="0" w:color="auto"/>
      </w:divBdr>
    </w:div>
    <w:div w:id="1714308344">
      <w:marLeft w:val="0"/>
      <w:marRight w:val="0"/>
      <w:marTop w:val="10"/>
      <w:marBottom w:val="10"/>
      <w:divBdr>
        <w:top w:val="none" w:sz="0" w:space="0" w:color="auto"/>
        <w:left w:val="none" w:sz="0" w:space="0" w:color="auto"/>
        <w:bottom w:val="none" w:sz="0" w:space="0" w:color="auto"/>
        <w:right w:val="none" w:sz="0" w:space="0" w:color="auto"/>
      </w:divBdr>
    </w:div>
    <w:div w:id="1716733484">
      <w:marLeft w:val="0"/>
      <w:marRight w:val="0"/>
      <w:marTop w:val="10"/>
      <w:marBottom w:val="10"/>
      <w:divBdr>
        <w:top w:val="none" w:sz="0" w:space="0" w:color="auto"/>
        <w:left w:val="none" w:sz="0" w:space="0" w:color="auto"/>
        <w:bottom w:val="none" w:sz="0" w:space="0" w:color="auto"/>
        <w:right w:val="none" w:sz="0" w:space="0" w:color="auto"/>
      </w:divBdr>
    </w:div>
    <w:div w:id="1771002368">
      <w:marLeft w:val="0"/>
      <w:marRight w:val="0"/>
      <w:marTop w:val="10"/>
      <w:marBottom w:val="10"/>
      <w:divBdr>
        <w:top w:val="none" w:sz="0" w:space="0" w:color="auto"/>
        <w:left w:val="none" w:sz="0" w:space="0" w:color="auto"/>
        <w:bottom w:val="none" w:sz="0" w:space="0" w:color="auto"/>
        <w:right w:val="none" w:sz="0" w:space="0" w:color="auto"/>
      </w:divBdr>
    </w:div>
    <w:div w:id="1795829217">
      <w:marLeft w:val="0"/>
      <w:marRight w:val="0"/>
      <w:marTop w:val="10"/>
      <w:marBottom w:val="10"/>
      <w:divBdr>
        <w:top w:val="none" w:sz="0" w:space="0" w:color="auto"/>
        <w:left w:val="none" w:sz="0" w:space="0" w:color="auto"/>
        <w:bottom w:val="none" w:sz="0" w:space="0" w:color="auto"/>
        <w:right w:val="none" w:sz="0" w:space="0" w:color="auto"/>
      </w:divBdr>
    </w:div>
    <w:div w:id="1802919785">
      <w:marLeft w:val="0"/>
      <w:marRight w:val="0"/>
      <w:marTop w:val="10"/>
      <w:marBottom w:val="10"/>
      <w:divBdr>
        <w:top w:val="none" w:sz="0" w:space="0" w:color="auto"/>
        <w:left w:val="none" w:sz="0" w:space="0" w:color="auto"/>
        <w:bottom w:val="none" w:sz="0" w:space="0" w:color="auto"/>
        <w:right w:val="none" w:sz="0" w:space="0" w:color="auto"/>
      </w:divBdr>
    </w:div>
    <w:div w:id="1806240715">
      <w:marLeft w:val="0"/>
      <w:marRight w:val="0"/>
      <w:marTop w:val="10"/>
      <w:marBottom w:val="10"/>
      <w:divBdr>
        <w:top w:val="none" w:sz="0" w:space="0" w:color="auto"/>
        <w:left w:val="none" w:sz="0" w:space="0" w:color="auto"/>
        <w:bottom w:val="none" w:sz="0" w:space="0" w:color="auto"/>
        <w:right w:val="none" w:sz="0" w:space="0" w:color="auto"/>
      </w:divBdr>
    </w:div>
    <w:div w:id="1810055633">
      <w:marLeft w:val="0"/>
      <w:marRight w:val="0"/>
      <w:marTop w:val="10"/>
      <w:marBottom w:val="10"/>
      <w:divBdr>
        <w:top w:val="none" w:sz="0" w:space="0" w:color="auto"/>
        <w:left w:val="none" w:sz="0" w:space="0" w:color="auto"/>
        <w:bottom w:val="none" w:sz="0" w:space="0" w:color="auto"/>
        <w:right w:val="none" w:sz="0" w:space="0" w:color="auto"/>
      </w:divBdr>
    </w:div>
    <w:div w:id="1818573807">
      <w:marLeft w:val="0"/>
      <w:marRight w:val="720"/>
      <w:marTop w:val="10"/>
      <w:marBottom w:val="10"/>
      <w:divBdr>
        <w:top w:val="none" w:sz="0" w:space="0" w:color="auto"/>
        <w:left w:val="none" w:sz="0" w:space="0" w:color="auto"/>
        <w:bottom w:val="none" w:sz="0" w:space="0" w:color="auto"/>
        <w:right w:val="none" w:sz="0" w:space="0" w:color="auto"/>
      </w:divBdr>
    </w:div>
    <w:div w:id="1861309349">
      <w:marLeft w:val="0"/>
      <w:marRight w:val="0"/>
      <w:marTop w:val="10"/>
      <w:marBottom w:val="10"/>
      <w:divBdr>
        <w:top w:val="none" w:sz="0" w:space="0" w:color="auto"/>
        <w:left w:val="none" w:sz="0" w:space="0" w:color="auto"/>
        <w:bottom w:val="none" w:sz="0" w:space="0" w:color="auto"/>
        <w:right w:val="none" w:sz="0" w:space="0" w:color="auto"/>
      </w:divBdr>
    </w:div>
    <w:div w:id="1926911603">
      <w:marLeft w:val="0"/>
      <w:marRight w:val="0"/>
      <w:marTop w:val="10"/>
      <w:marBottom w:val="10"/>
      <w:divBdr>
        <w:top w:val="none" w:sz="0" w:space="0" w:color="auto"/>
        <w:left w:val="none" w:sz="0" w:space="0" w:color="auto"/>
        <w:bottom w:val="none" w:sz="0" w:space="0" w:color="auto"/>
        <w:right w:val="none" w:sz="0" w:space="0" w:color="auto"/>
      </w:divBdr>
    </w:div>
    <w:div w:id="1931967097">
      <w:marLeft w:val="0"/>
      <w:marRight w:val="0"/>
      <w:marTop w:val="10"/>
      <w:marBottom w:val="10"/>
      <w:divBdr>
        <w:top w:val="none" w:sz="0" w:space="0" w:color="auto"/>
        <w:left w:val="none" w:sz="0" w:space="0" w:color="auto"/>
        <w:bottom w:val="none" w:sz="0" w:space="0" w:color="auto"/>
        <w:right w:val="none" w:sz="0" w:space="0" w:color="auto"/>
      </w:divBdr>
    </w:div>
    <w:div w:id="1945723382">
      <w:marLeft w:val="0"/>
      <w:marRight w:val="0"/>
      <w:marTop w:val="10"/>
      <w:marBottom w:val="10"/>
      <w:divBdr>
        <w:top w:val="none" w:sz="0" w:space="0" w:color="auto"/>
        <w:left w:val="none" w:sz="0" w:space="0" w:color="auto"/>
        <w:bottom w:val="none" w:sz="0" w:space="0" w:color="auto"/>
        <w:right w:val="none" w:sz="0" w:space="0" w:color="auto"/>
      </w:divBdr>
    </w:div>
    <w:div w:id="1990360983">
      <w:marLeft w:val="0"/>
      <w:marRight w:val="0"/>
      <w:marTop w:val="10"/>
      <w:marBottom w:val="10"/>
      <w:divBdr>
        <w:top w:val="none" w:sz="0" w:space="0" w:color="auto"/>
        <w:left w:val="none" w:sz="0" w:space="0" w:color="auto"/>
        <w:bottom w:val="none" w:sz="0" w:space="0" w:color="auto"/>
        <w:right w:val="none" w:sz="0" w:space="0" w:color="auto"/>
      </w:divBdr>
    </w:div>
    <w:div w:id="2035037859">
      <w:marLeft w:val="0"/>
      <w:marRight w:val="0"/>
      <w:marTop w:val="10"/>
      <w:marBottom w:val="10"/>
      <w:divBdr>
        <w:top w:val="none" w:sz="0" w:space="0" w:color="auto"/>
        <w:left w:val="none" w:sz="0" w:space="0" w:color="auto"/>
        <w:bottom w:val="none" w:sz="0" w:space="0" w:color="auto"/>
        <w:right w:val="none" w:sz="0" w:space="0" w:color="auto"/>
      </w:divBdr>
    </w:div>
    <w:div w:id="2037269298">
      <w:marLeft w:val="0"/>
      <w:marRight w:val="0"/>
      <w:marTop w:val="10"/>
      <w:marBottom w:val="10"/>
      <w:divBdr>
        <w:top w:val="none" w:sz="0" w:space="0" w:color="auto"/>
        <w:left w:val="none" w:sz="0" w:space="0" w:color="auto"/>
        <w:bottom w:val="none" w:sz="0" w:space="0" w:color="auto"/>
        <w:right w:val="none" w:sz="0" w:space="0" w:color="auto"/>
      </w:divBdr>
    </w:div>
    <w:div w:id="2051146918">
      <w:marLeft w:val="0"/>
      <w:marRight w:val="0"/>
      <w:marTop w:val="10"/>
      <w:marBottom w:val="10"/>
      <w:divBdr>
        <w:top w:val="none" w:sz="0" w:space="0" w:color="auto"/>
        <w:left w:val="none" w:sz="0" w:space="0" w:color="auto"/>
        <w:bottom w:val="none" w:sz="0" w:space="0" w:color="auto"/>
        <w:right w:val="none" w:sz="0" w:space="0" w:color="auto"/>
      </w:divBdr>
    </w:div>
    <w:div w:id="2127381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946</Words>
  <Characters>5398</Characters>
  <Application>Microsoft Office Word</Application>
  <DocSecurity>0</DocSecurity>
  <Lines>44</Lines>
  <Paragraphs>12</Paragraphs>
  <ScaleCrop>false</ScaleCrop>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2025-04-30T07:34:00Z</dcterms:created>
  <dcterms:modified xsi:type="dcterms:W3CDTF">2025-04-30T07:34:00Z</dcterms:modified>
</cp:coreProperties>
</file>