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5658" w14:textId="77777777" w:rsidR="00EC0526" w:rsidRDefault="00EC0526">
      <w:pPr>
        <w:spacing w:line="500" w:lineRule="atLeast"/>
        <w:jc w:val="center"/>
        <w:divId w:val="2026327826"/>
        <w:rPr>
          <w:rFonts w:ascii="黑体" w:eastAsia="黑体" w:hAnsi="黑体"/>
          <w:sz w:val="36"/>
          <w:szCs w:val="36"/>
        </w:rPr>
      </w:pPr>
      <w:r>
        <w:rPr>
          <w:rFonts w:ascii="黑体" w:eastAsia="黑体" w:hAnsi="黑体" w:hint="eastAsia"/>
          <w:sz w:val="36"/>
          <w:szCs w:val="36"/>
        </w:rPr>
        <w:t>广东省高要市人民法院</w:t>
      </w:r>
    </w:p>
    <w:p w14:paraId="61483C0B" w14:textId="77777777" w:rsidR="00EC0526" w:rsidRDefault="00EC0526">
      <w:pPr>
        <w:spacing w:line="500" w:lineRule="atLeast"/>
        <w:jc w:val="center"/>
        <w:divId w:val="2251470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34562D" w14:textId="77777777" w:rsidR="00EC0526" w:rsidRDefault="00EC0526">
      <w:pPr>
        <w:spacing w:line="500" w:lineRule="atLeast"/>
        <w:jc w:val="right"/>
        <w:divId w:val="1289899346"/>
        <w:rPr>
          <w:rFonts w:hint="eastAsia"/>
          <w:sz w:val="30"/>
          <w:szCs w:val="30"/>
        </w:rPr>
      </w:pPr>
      <w:r>
        <w:rPr>
          <w:rFonts w:hint="eastAsia"/>
          <w:sz w:val="30"/>
          <w:szCs w:val="30"/>
        </w:rPr>
        <w:t>（</w:t>
      </w:r>
      <w:r>
        <w:rPr>
          <w:rFonts w:hint="eastAsia"/>
          <w:sz w:val="30"/>
          <w:szCs w:val="30"/>
        </w:rPr>
        <w:t>2013</w:t>
      </w:r>
      <w:r>
        <w:rPr>
          <w:rFonts w:hint="eastAsia"/>
          <w:sz w:val="30"/>
          <w:szCs w:val="30"/>
        </w:rPr>
        <w:t>）肇要法刑初字第</w:t>
      </w:r>
      <w:r>
        <w:rPr>
          <w:rFonts w:hint="eastAsia"/>
          <w:sz w:val="30"/>
          <w:szCs w:val="30"/>
        </w:rPr>
        <w:t>186</w:t>
      </w:r>
      <w:r>
        <w:rPr>
          <w:rFonts w:hint="eastAsia"/>
          <w:sz w:val="30"/>
          <w:szCs w:val="30"/>
        </w:rPr>
        <w:t>号</w:t>
      </w:r>
    </w:p>
    <w:p w14:paraId="11DAD092" w14:textId="77777777" w:rsidR="00EC0526" w:rsidRDefault="00EC0526">
      <w:pPr>
        <w:spacing w:line="500" w:lineRule="atLeast"/>
        <w:ind w:firstLine="600"/>
        <w:divId w:val="1437213105"/>
        <w:rPr>
          <w:rFonts w:hint="eastAsia"/>
          <w:sz w:val="30"/>
          <w:szCs w:val="30"/>
        </w:rPr>
      </w:pPr>
      <w:r>
        <w:rPr>
          <w:rFonts w:hint="eastAsia"/>
          <w:sz w:val="30"/>
          <w:szCs w:val="30"/>
        </w:rPr>
        <w:t>公诉机关广东省高要市人民检察院。</w:t>
      </w:r>
    </w:p>
    <w:p w14:paraId="12802AD0" w14:textId="77777777" w:rsidR="00EC0526" w:rsidRDefault="00EC0526">
      <w:pPr>
        <w:spacing w:line="500" w:lineRule="atLeast"/>
        <w:ind w:firstLine="600"/>
        <w:divId w:val="523175339"/>
        <w:rPr>
          <w:rFonts w:hint="eastAsia"/>
          <w:sz w:val="30"/>
          <w:szCs w:val="30"/>
        </w:rPr>
      </w:pPr>
      <w:r>
        <w:rPr>
          <w:rFonts w:hint="eastAsia"/>
          <w:sz w:val="30"/>
          <w:szCs w:val="30"/>
        </w:rPr>
        <w:t>被告人李泽民，男，公民身份号码：×××</w:t>
      </w:r>
      <w:r>
        <w:rPr>
          <w:rFonts w:hint="eastAsia"/>
          <w:sz w:val="30"/>
          <w:szCs w:val="30"/>
        </w:rPr>
        <w:t>2432</w:t>
      </w:r>
      <w:r>
        <w:rPr>
          <w:rFonts w:hint="eastAsia"/>
          <w:sz w:val="30"/>
          <w:szCs w:val="30"/>
        </w:rPr>
        <w:t>，广东省茂名市人，汉族，中共党员，大学本科文化，家住广东省肇庆市，原系肇庆市××××支队怀集县大队大队长（副团职），武警少校警衔。因涉嫌犯受贿罪于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日投案自首，同月</w:t>
      </w:r>
      <w:r>
        <w:rPr>
          <w:rFonts w:hint="eastAsia"/>
          <w:sz w:val="30"/>
          <w:szCs w:val="30"/>
        </w:rPr>
        <w:t>10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日被逮捕。现押于肇庆市看守所。</w:t>
      </w:r>
    </w:p>
    <w:p w14:paraId="59F722C3" w14:textId="77777777" w:rsidR="00EC0526" w:rsidRDefault="00EC0526">
      <w:pPr>
        <w:spacing w:line="500" w:lineRule="atLeast"/>
        <w:ind w:firstLine="600"/>
        <w:divId w:val="1911889933"/>
        <w:rPr>
          <w:rFonts w:hint="eastAsia"/>
          <w:sz w:val="30"/>
          <w:szCs w:val="30"/>
        </w:rPr>
      </w:pPr>
      <w:r>
        <w:rPr>
          <w:rFonts w:hint="eastAsia"/>
          <w:sz w:val="30"/>
          <w:szCs w:val="30"/>
        </w:rPr>
        <w:t>辩护人卢建雄，广东强邦律师事务所律师。</w:t>
      </w:r>
    </w:p>
    <w:p w14:paraId="78FD6B54" w14:textId="77777777" w:rsidR="00EC0526" w:rsidRDefault="00EC0526">
      <w:pPr>
        <w:spacing w:line="500" w:lineRule="atLeast"/>
        <w:ind w:firstLine="600"/>
        <w:divId w:val="908345517"/>
        <w:rPr>
          <w:rFonts w:hint="eastAsia"/>
          <w:sz w:val="30"/>
          <w:szCs w:val="30"/>
        </w:rPr>
      </w:pPr>
      <w:r>
        <w:rPr>
          <w:rFonts w:hint="eastAsia"/>
          <w:sz w:val="30"/>
          <w:szCs w:val="30"/>
        </w:rPr>
        <w:t>辩护人高卫军，广东七星律师事务所律师。</w:t>
      </w:r>
    </w:p>
    <w:p w14:paraId="2D0B6336" w14:textId="77777777" w:rsidR="00EC0526" w:rsidRDefault="00EC0526">
      <w:pPr>
        <w:spacing w:line="500" w:lineRule="atLeast"/>
        <w:ind w:firstLine="600"/>
        <w:divId w:val="1191214114"/>
        <w:rPr>
          <w:rFonts w:hint="eastAsia"/>
          <w:sz w:val="30"/>
          <w:szCs w:val="30"/>
        </w:rPr>
      </w:pPr>
      <w:r>
        <w:rPr>
          <w:rFonts w:hint="eastAsia"/>
          <w:sz w:val="30"/>
          <w:szCs w:val="30"/>
        </w:rPr>
        <w:t>被告人陈建明，曾用名：陈勇，男，公民身份号码：×××</w:t>
      </w:r>
      <w:r>
        <w:rPr>
          <w:rFonts w:hint="eastAsia"/>
          <w:sz w:val="30"/>
          <w:szCs w:val="30"/>
        </w:rPr>
        <w:t>2555</w:t>
      </w:r>
      <w:r>
        <w:rPr>
          <w:rFonts w:hint="eastAsia"/>
          <w:sz w:val="30"/>
          <w:szCs w:val="30"/>
        </w:rPr>
        <w:t>，广西壮族自治区临桂县人，汉族，中共党员，怀集××委员，大专文化，家住广东省肇庆市端州区，原系肇庆市××××支队怀集县大队政治教导员（副团职），武警中校警衔。因涉嫌犯受贿罪于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日投案自首，同月</w:t>
      </w:r>
      <w:r>
        <w:rPr>
          <w:rFonts w:hint="eastAsia"/>
          <w:sz w:val="30"/>
          <w:szCs w:val="30"/>
        </w:rPr>
        <w:t>10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日被逮捕。现押于肇庆市看守所。</w:t>
      </w:r>
    </w:p>
    <w:p w14:paraId="28E9E576" w14:textId="77777777" w:rsidR="00EC0526" w:rsidRDefault="00EC0526">
      <w:pPr>
        <w:spacing w:line="500" w:lineRule="atLeast"/>
        <w:ind w:firstLine="600"/>
        <w:divId w:val="1287814336"/>
        <w:rPr>
          <w:rFonts w:hint="eastAsia"/>
          <w:sz w:val="30"/>
          <w:szCs w:val="30"/>
        </w:rPr>
      </w:pPr>
      <w:r>
        <w:rPr>
          <w:rFonts w:hint="eastAsia"/>
          <w:sz w:val="30"/>
          <w:szCs w:val="30"/>
        </w:rPr>
        <w:t>辩护人郑光争，广东强邦律师事务所律师。</w:t>
      </w:r>
    </w:p>
    <w:p w14:paraId="3014A75A" w14:textId="77777777" w:rsidR="00EC0526" w:rsidRDefault="00EC0526">
      <w:pPr>
        <w:spacing w:line="500" w:lineRule="atLeast"/>
        <w:ind w:firstLine="600"/>
        <w:divId w:val="83693052"/>
        <w:rPr>
          <w:rFonts w:hint="eastAsia"/>
          <w:sz w:val="30"/>
          <w:szCs w:val="30"/>
        </w:rPr>
      </w:pPr>
      <w:r>
        <w:rPr>
          <w:rFonts w:hint="eastAsia"/>
          <w:sz w:val="30"/>
          <w:szCs w:val="30"/>
        </w:rPr>
        <w:t>高要市人民检察院指以起诉书要检刑诉（</w:t>
      </w:r>
      <w:r>
        <w:rPr>
          <w:rFonts w:hint="eastAsia"/>
          <w:sz w:val="30"/>
          <w:szCs w:val="30"/>
        </w:rPr>
        <w:t>2013</w:t>
      </w:r>
      <w:r>
        <w:rPr>
          <w:rFonts w:hint="eastAsia"/>
          <w:sz w:val="30"/>
          <w:szCs w:val="30"/>
        </w:rPr>
        <w:t>）</w:t>
      </w:r>
      <w:r>
        <w:rPr>
          <w:rFonts w:hint="eastAsia"/>
          <w:sz w:val="30"/>
          <w:szCs w:val="30"/>
        </w:rPr>
        <w:t>155</w:t>
      </w:r>
      <w:r>
        <w:rPr>
          <w:rFonts w:hint="eastAsia"/>
          <w:sz w:val="30"/>
          <w:szCs w:val="30"/>
        </w:rPr>
        <w:t>号起诉书指控被告人李泽民、陈建明犯受贿罪一案，肇庆市中级人民法院于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日指定本院审理。本院依法组成合议庭，期间，</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日经肇庆市中级人民法院批准延长审限三个月，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日，因补充侦查延期审理，至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日恢复审理。至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日公开开庭审理了本案。开庭审理中，被告人陈建明辩解收取对方的</w:t>
      </w:r>
      <w:r>
        <w:rPr>
          <w:rFonts w:hint="eastAsia"/>
          <w:sz w:val="30"/>
          <w:szCs w:val="30"/>
        </w:rPr>
        <w:t>20</w:t>
      </w:r>
      <w:r>
        <w:rPr>
          <w:rFonts w:hint="eastAsia"/>
          <w:sz w:val="30"/>
          <w:szCs w:val="30"/>
        </w:rPr>
        <w:t>万元中，有</w:t>
      </w:r>
      <w:r>
        <w:rPr>
          <w:rFonts w:hint="eastAsia"/>
          <w:sz w:val="30"/>
          <w:szCs w:val="30"/>
        </w:rPr>
        <w:t>4</w:t>
      </w:r>
      <w:r>
        <w:rPr>
          <w:rFonts w:hint="eastAsia"/>
          <w:sz w:val="30"/>
          <w:szCs w:val="30"/>
        </w:rPr>
        <w:t>万元是因公支付交通事故医药费，其辩护律师并出示</w:t>
      </w:r>
      <w:r>
        <w:rPr>
          <w:rFonts w:hint="eastAsia"/>
          <w:sz w:val="30"/>
          <w:szCs w:val="30"/>
        </w:rPr>
        <w:lastRenderedPageBreak/>
        <w:t>了怀集县交通事故认定书、怀集县人民医院出具的证明等书证。本院于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日再次发函至高要市人民检察院，建议第二次延期审理，经高要市人民检察院补充侦查，该院于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日建议本院恢复审理本案。本院于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日第二次开庭审理了本案。高要市人民检察院指派检察员李斌来出庭支持公诉，被告人李泽民及其辩护人卢建雄、高卫军，被告人陈建明及其辩护人郑光争到庭参加诉讼。现已审理终结。</w:t>
      </w:r>
    </w:p>
    <w:p w14:paraId="2364E61D" w14:textId="77777777" w:rsidR="00EC0526" w:rsidRDefault="00EC0526">
      <w:pPr>
        <w:spacing w:line="500" w:lineRule="atLeast"/>
        <w:ind w:firstLine="600"/>
        <w:divId w:val="350573523"/>
        <w:rPr>
          <w:rFonts w:hint="eastAsia"/>
          <w:sz w:val="30"/>
          <w:szCs w:val="30"/>
        </w:rPr>
      </w:pPr>
      <w:r>
        <w:rPr>
          <w:rFonts w:hint="eastAsia"/>
          <w:sz w:val="30"/>
          <w:szCs w:val="30"/>
        </w:rPr>
        <w:t>高要市人民检察院指控被告人李泽民、陈建明利用各自担任肇庆市公安消防支队怀集县大队大队长和政治教导员的职务上的便利，在明知中山市兴和机电消防安装工程有限公司怀集分公司承建的怀集县黄金海岸一期房地产项目消防工程不符合消防要求的情况下，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日，合谋收受该公司负责人萧某及公司工作人员覃某给予的现金合计人民币</w:t>
      </w:r>
      <w:r>
        <w:rPr>
          <w:rFonts w:hint="eastAsia"/>
          <w:sz w:val="30"/>
          <w:szCs w:val="30"/>
        </w:rPr>
        <w:t>20</w:t>
      </w:r>
      <w:r>
        <w:rPr>
          <w:rFonts w:hint="eastAsia"/>
          <w:sz w:val="30"/>
          <w:szCs w:val="30"/>
        </w:rPr>
        <w:t>万元，以便让该消防工程通过验收。事后，被告人李泽民、陈建明均分赃款。被告人李泽民、陈建明的行为已触犯了《中华人民共和国刑法》第三百八十五条第一款、第三百八十六条、第三百八十三条第一款第（一）项的规定，应当以受贿罪追究其刑事责任。检察机关并向法庭提交：</w:t>
      </w:r>
      <w:r>
        <w:rPr>
          <w:rFonts w:hint="eastAsia"/>
          <w:sz w:val="30"/>
          <w:szCs w:val="30"/>
        </w:rPr>
        <w:t>1</w:t>
      </w:r>
      <w:r>
        <w:rPr>
          <w:rFonts w:hint="eastAsia"/>
          <w:sz w:val="30"/>
          <w:szCs w:val="30"/>
        </w:rPr>
        <w:t>、破案经过、被告人基本情况和简历，职务任免文件、银行流水账和相关凭证、日记账、收据、中山市兴和机电消防安装工程有限公司及其怀集分公司登记资料、营业执照、聘书、黄金海岸合同等书证；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、被告人李泽民、陈建明的供述和辩解，亲笔供词；</w:t>
      </w:r>
      <w:r>
        <w:rPr>
          <w:rFonts w:hint="eastAsia"/>
          <w:sz w:val="30"/>
          <w:szCs w:val="30"/>
        </w:rPr>
        <w:t>4</w:t>
      </w:r>
      <w:r>
        <w:rPr>
          <w:rFonts w:hint="eastAsia"/>
          <w:sz w:val="30"/>
          <w:szCs w:val="30"/>
        </w:rPr>
        <w:t>、视听资料及提取记录等证据。</w:t>
      </w:r>
    </w:p>
    <w:p w14:paraId="70DCA5C6" w14:textId="77777777" w:rsidR="00EC0526" w:rsidRDefault="00EC0526">
      <w:pPr>
        <w:spacing w:line="500" w:lineRule="atLeast"/>
        <w:ind w:firstLine="600"/>
        <w:divId w:val="1960649947"/>
        <w:rPr>
          <w:rFonts w:hint="eastAsia"/>
          <w:sz w:val="30"/>
          <w:szCs w:val="30"/>
        </w:rPr>
      </w:pPr>
      <w:r>
        <w:rPr>
          <w:rFonts w:hint="eastAsia"/>
          <w:sz w:val="30"/>
          <w:szCs w:val="30"/>
        </w:rPr>
        <w:t>被告人李泽民辩称：我承认我犯了受贿罪，但是对于起诉书中指控的明知消防工程不符合消防要求的情况下这一点，这个验收是对方的申报人员的申报错误，其实这个项目是符合公安部的消防要求的。还有这个</w:t>
      </w:r>
      <w:r>
        <w:rPr>
          <w:rFonts w:hint="eastAsia"/>
          <w:sz w:val="30"/>
          <w:szCs w:val="30"/>
        </w:rPr>
        <w:t>20</w:t>
      </w:r>
      <w:r>
        <w:rPr>
          <w:rFonts w:hint="eastAsia"/>
          <w:sz w:val="30"/>
          <w:szCs w:val="30"/>
        </w:rPr>
        <w:t>万元是萧某提出给我们消防队的慰问金，而且我们不是均分，有</w:t>
      </w:r>
      <w:r>
        <w:rPr>
          <w:rFonts w:hint="eastAsia"/>
          <w:sz w:val="30"/>
          <w:szCs w:val="30"/>
        </w:rPr>
        <w:t>4</w:t>
      </w:r>
      <w:r>
        <w:rPr>
          <w:rFonts w:hint="eastAsia"/>
          <w:sz w:val="30"/>
          <w:szCs w:val="30"/>
        </w:rPr>
        <w:t>万元作为交通事故的医疗费，其他的</w:t>
      </w:r>
      <w:r>
        <w:rPr>
          <w:rFonts w:hint="eastAsia"/>
          <w:sz w:val="30"/>
          <w:szCs w:val="30"/>
        </w:rPr>
        <w:t>16</w:t>
      </w:r>
      <w:r>
        <w:rPr>
          <w:rFonts w:hint="eastAsia"/>
          <w:sz w:val="30"/>
          <w:szCs w:val="30"/>
        </w:rPr>
        <w:t>万元是我们两人均分各自保管。</w:t>
      </w:r>
    </w:p>
    <w:p w14:paraId="5BD08275" w14:textId="77777777" w:rsidR="00EC0526" w:rsidRDefault="00EC0526">
      <w:pPr>
        <w:spacing w:line="500" w:lineRule="atLeast"/>
        <w:ind w:firstLine="600"/>
        <w:divId w:val="1776902109"/>
        <w:rPr>
          <w:rFonts w:hint="eastAsia"/>
          <w:sz w:val="30"/>
          <w:szCs w:val="30"/>
        </w:rPr>
      </w:pPr>
      <w:r>
        <w:rPr>
          <w:rFonts w:hint="eastAsia"/>
          <w:sz w:val="30"/>
          <w:szCs w:val="30"/>
        </w:rPr>
        <w:t>辩护人卢建雄辩护认为：一，对于本案的定性没有意见；二，被告人李泽民实际分得是</w:t>
      </w:r>
      <w:r>
        <w:rPr>
          <w:rFonts w:hint="eastAsia"/>
          <w:sz w:val="30"/>
          <w:szCs w:val="30"/>
        </w:rPr>
        <w:t>8</w:t>
      </w:r>
      <w:r>
        <w:rPr>
          <w:rFonts w:hint="eastAsia"/>
          <w:sz w:val="30"/>
          <w:szCs w:val="30"/>
        </w:rPr>
        <w:t>万元，因此，应认定其受贿金额为</w:t>
      </w:r>
      <w:r>
        <w:rPr>
          <w:rFonts w:hint="eastAsia"/>
          <w:sz w:val="30"/>
          <w:szCs w:val="30"/>
        </w:rPr>
        <w:t>8</w:t>
      </w:r>
      <w:r>
        <w:rPr>
          <w:rFonts w:hint="eastAsia"/>
          <w:sz w:val="30"/>
          <w:szCs w:val="30"/>
        </w:rPr>
        <w:t>万元；三，被告人李泽民有下列从轻、减轻的情节：</w:t>
      </w:r>
      <w:r>
        <w:rPr>
          <w:rFonts w:hint="eastAsia"/>
          <w:sz w:val="30"/>
          <w:szCs w:val="30"/>
        </w:rPr>
        <w:t>1</w:t>
      </w:r>
      <w:r>
        <w:rPr>
          <w:rFonts w:hint="eastAsia"/>
          <w:sz w:val="30"/>
          <w:szCs w:val="30"/>
        </w:rPr>
        <w:t>、被告人李泽民在单位同事陪同下全部退赃，有投案自首的情节；</w:t>
      </w:r>
      <w:r>
        <w:rPr>
          <w:rFonts w:hint="eastAsia"/>
          <w:sz w:val="30"/>
          <w:szCs w:val="30"/>
        </w:rPr>
        <w:t>2</w:t>
      </w:r>
      <w:r>
        <w:rPr>
          <w:rFonts w:hint="eastAsia"/>
          <w:sz w:val="30"/>
          <w:szCs w:val="30"/>
        </w:rPr>
        <w:t>、被告人李泽民认罪态度良好，平时一贯表现好，请求法院对被告人李泽民减轻处罚，并适用缓刑。庭上并提交李泽民的一贯表现良好的材料与立功材料、荣誉证书等书证。</w:t>
      </w:r>
    </w:p>
    <w:p w14:paraId="6929A123" w14:textId="77777777" w:rsidR="00EC0526" w:rsidRDefault="00EC0526">
      <w:pPr>
        <w:spacing w:line="500" w:lineRule="atLeast"/>
        <w:ind w:firstLine="600"/>
        <w:divId w:val="1320814047"/>
        <w:rPr>
          <w:rFonts w:hint="eastAsia"/>
          <w:sz w:val="30"/>
          <w:szCs w:val="30"/>
        </w:rPr>
      </w:pPr>
      <w:r>
        <w:rPr>
          <w:rFonts w:hint="eastAsia"/>
          <w:sz w:val="30"/>
          <w:szCs w:val="30"/>
        </w:rPr>
        <w:t>辩护人高卫军辩护认为：一，对于本案的定性没有意见；二，被告人李泽民具有以下减轻情节：</w:t>
      </w:r>
      <w:r>
        <w:rPr>
          <w:rFonts w:hint="eastAsia"/>
          <w:sz w:val="30"/>
          <w:szCs w:val="30"/>
        </w:rPr>
        <w:t>1</w:t>
      </w:r>
      <w:r>
        <w:rPr>
          <w:rFonts w:hint="eastAsia"/>
          <w:sz w:val="30"/>
          <w:szCs w:val="30"/>
        </w:rPr>
        <w:t>、具有自首情节；</w:t>
      </w:r>
      <w:r>
        <w:rPr>
          <w:rFonts w:hint="eastAsia"/>
          <w:sz w:val="30"/>
          <w:szCs w:val="30"/>
        </w:rPr>
        <w:t>2</w:t>
      </w:r>
      <w:r>
        <w:rPr>
          <w:rFonts w:hint="eastAsia"/>
          <w:sz w:val="30"/>
          <w:szCs w:val="30"/>
        </w:rPr>
        <w:t>、积极主动退赃，在检察机关对本案正式立案查处前，被告人已主动退回赃款，依照最高人民检察院、最高人民法院《关于办理受贿刑事案件适用法律若干问题的意见》第九条的意见，“及时退还”无明显规定，从被告人退还赃款的情况，其刑事违法性是很低的；</w:t>
      </w:r>
      <w:r>
        <w:rPr>
          <w:rFonts w:hint="eastAsia"/>
          <w:sz w:val="30"/>
          <w:szCs w:val="30"/>
        </w:rPr>
        <w:t>3</w:t>
      </w:r>
      <w:r>
        <w:rPr>
          <w:rFonts w:hint="eastAsia"/>
          <w:sz w:val="30"/>
          <w:szCs w:val="30"/>
        </w:rPr>
        <w:t>、被告人李泽民一直将赃款保管，并无挥霍，没有对当事人造成损失；</w:t>
      </w:r>
      <w:r>
        <w:rPr>
          <w:rFonts w:hint="eastAsia"/>
          <w:sz w:val="30"/>
          <w:szCs w:val="30"/>
        </w:rPr>
        <w:t>4</w:t>
      </w:r>
      <w:r>
        <w:rPr>
          <w:rFonts w:hint="eastAsia"/>
          <w:sz w:val="30"/>
          <w:szCs w:val="30"/>
        </w:rPr>
        <w:t>、被告人李泽民在消防执法中并没有违反法规，所以本案的收买性并不强。</w:t>
      </w:r>
      <w:r>
        <w:rPr>
          <w:rFonts w:hint="eastAsia"/>
          <w:sz w:val="30"/>
          <w:szCs w:val="30"/>
        </w:rPr>
        <w:t>5</w:t>
      </w:r>
      <w:r>
        <w:rPr>
          <w:rFonts w:hint="eastAsia"/>
          <w:sz w:val="30"/>
          <w:szCs w:val="30"/>
        </w:rPr>
        <w:t>、被告人李泽民的认罪态度好，是初犯、偶犯，没有造成严重的社会后果，案发后如实交待，有明显的悔罪表现。三，基于本案被告人的部队编制特殊性，可以收受慰问金，本质上被告人是违反了部队的财务制度，与一般的受贿案件本质上不一样。四，被告人李泽民犯罪情节较轻，有明显悔罪表现，请给予其重新做人的机会，对被告人李泽民适用缓刑。</w:t>
      </w:r>
    </w:p>
    <w:p w14:paraId="7D17A55C" w14:textId="77777777" w:rsidR="00EC0526" w:rsidRDefault="00EC0526">
      <w:pPr>
        <w:spacing w:line="500" w:lineRule="atLeast"/>
        <w:ind w:firstLine="600"/>
        <w:divId w:val="1126772363"/>
        <w:rPr>
          <w:rFonts w:hint="eastAsia"/>
          <w:sz w:val="30"/>
          <w:szCs w:val="30"/>
        </w:rPr>
      </w:pPr>
      <w:r>
        <w:rPr>
          <w:rFonts w:hint="eastAsia"/>
          <w:sz w:val="30"/>
          <w:szCs w:val="30"/>
        </w:rPr>
        <w:t>被告人陈建明辩称：收受萧某及覃某给予的现金合计人民币</w:t>
      </w:r>
      <w:r>
        <w:rPr>
          <w:rFonts w:hint="eastAsia"/>
          <w:sz w:val="30"/>
          <w:szCs w:val="30"/>
        </w:rPr>
        <w:t>20</w:t>
      </w:r>
      <w:r>
        <w:rPr>
          <w:rFonts w:hint="eastAsia"/>
          <w:sz w:val="30"/>
          <w:szCs w:val="30"/>
        </w:rPr>
        <w:t>万元后，我因公发生交通事故，我拿取其中</w:t>
      </w:r>
      <w:r>
        <w:rPr>
          <w:rFonts w:hint="eastAsia"/>
          <w:sz w:val="30"/>
          <w:szCs w:val="30"/>
        </w:rPr>
        <w:t>39168.41</w:t>
      </w:r>
      <w:r>
        <w:rPr>
          <w:rFonts w:hint="eastAsia"/>
          <w:sz w:val="30"/>
          <w:szCs w:val="30"/>
        </w:rPr>
        <w:t>元，通过财务伍某乙支付了交通事故的医疗费，实际每人分得约</w:t>
      </w:r>
      <w:r>
        <w:rPr>
          <w:rFonts w:hint="eastAsia"/>
          <w:sz w:val="30"/>
          <w:szCs w:val="30"/>
        </w:rPr>
        <w:t>8</w:t>
      </w:r>
      <w:r>
        <w:rPr>
          <w:rFonts w:hint="eastAsia"/>
          <w:sz w:val="30"/>
          <w:szCs w:val="30"/>
        </w:rPr>
        <w:t>万元，支付交通事故医疗费约</w:t>
      </w:r>
      <w:r>
        <w:rPr>
          <w:rFonts w:hint="eastAsia"/>
          <w:sz w:val="30"/>
          <w:szCs w:val="30"/>
        </w:rPr>
        <w:t>4</w:t>
      </w:r>
      <w:r>
        <w:rPr>
          <w:rFonts w:hint="eastAsia"/>
          <w:sz w:val="30"/>
          <w:szCs w:val="30"/>
        </w:rPr>
        <w:t>万元，应作为因公支付。当时我作为单位的财务主管，我有权从单位里拿钱支付交通事故的医疗费。</w:t>
      </w:r>
    </w:p>
    <w:p w14:paraId="0F2FBEF9" w14:textId="77777777" w:rsidR="00EC0526" w:rsidRDefault="00EC0526">
      <w:pPr>
        <w:spacing w:line="500" w:lineRule="atLeast"/>
        <w:ind w:firstLine="600"/>
        <w:divId w:val="306471899"/>
        <w:rPr>
          <w:rFonts w:hint="eastAsia"/>
          <w:sz w:val="30"/>
          <w:szCs w:val="30"/>
        </w:rPr>
      </w:pPr>
      <w:r>
        <w:rPr>
          <w:rFonts w:hint="eastAsia"/>
          <w:sz w:val="30"/>
          <w:szCs w:val="30"/>
        </w:rPr>
        <w:t>辩护人郑光争辩护认为：第一，对于本案的定性没有意见。第二，起诉书指控的部分理由不符，被告人收受的</w:t>
      </w:r>
      <w:r>
        <w:rPr>
          <w:rFonts w:hint="eastAsia"/>
          <w:sz w:val="30"/>
          <w:szCs w:val="30"/>
        </w:rPr>
        <w:t>20</w:t>
      </w:r>
      <w:r>
        <w:rPr>
          <w:rFonts w:hint="eastAsia"/>
          <w:sz w:val="30"/>
          <w:szCs w:val="30"/>
        </w:rPr>
        <w:t>万元中，通过财务伍某乙拿取其中</w:t>
      </w:r>
      <w:r>
        <w:rPr>
          <w:rFonts w:hint="eastAsia"/>
          <w:sz w:val="30"/>
          <w:szCs w:val="30"/>
        </w:rPr>
        <w:t>39168.41</w:t>
      </w:r>
      <w:r>
        <w:rPr>
          <w:rFonts w:hint="eastAsia"/>
          <w:sz w:val="30"/>
          <w:szCs w:val="30"/>
        </w:rPr>
        <w:t>元支付交通事故的医疗费，被告人陈建明实际分得约</w:t>
      </w:r>
      <w:r>
        <w:rPr>
          <w:rFonts w:hint="eastAsia"/>
          <w:sz w:val="30"/>
          <w:szCs w:val="30"/>
        </w:rPr>
        <w:t>8</w:t>
      </w:r>
      <w:r>
        <w:rPr>
          <w:rFonts w:hint="eastAsia"/>
          <w:sz w:val="30"/>
          <w:szCs w:val="30"/>
        </w:rPr>
        <w:t>万元，支付交通事故医疗费约</w:t>
      </w:r>
      <w:r>
        <w:rPr>
          <w:rFonts w:hint="eastAsia"/>
          <w:sz w:val="30"/>
          <w:szCs w:val="30"/>
        </w:rPr>
        <w:t>4</w:t>
      </w:r>
      <w:r>
        <w:rPr>
          <w:rFonts w:hint="eastAsia"/>
          <w:sz w:val="30"/>
          <w:szCs w:val="30"/>
        </w:rPr>
        <w:t>万元，应作为被告人及时上交的行为；第三，被告人陈建明有法定从轻、减轻的情节，</w:t>
      </w:r>
      <w:r>
        <w:rPr>
          <w:rFonts w:hint="eastAsia"/>
          <w:sz w:val="30"/>
          <w:szCs w:val="30"/>
        </w:rPr>
        <w:t>1</w:t>
      </w:r>
      <w:r>
        <w:rPr>
          <w:rFonts w:hint="eastAsia"/>
          <w:sz w:val="30"/>
          <w:szCs w:val="30"/>
        </w:rPr>
        <w:t>、被告人陈建明有投案自首的情节；</w:t>
      </w:r>
      <w:r>
        <w:rPr>
          <w:rFonts w:hint="eastAsia"/>
          <w:sz w:val="30"/>
          <w:szCs w:val="30"/>
        </w:rPr>
        <w:t>2</w:t>
      </w:r>
      <w:r>
        <w:rPr>
          <w:rFonts w:hint="eastAsia"/>
          <w:sz w:val="30"/>
          <w:szCs w:val="30"/>
        </w:rPr>
        <w:t>、被告人公开退回了</w:t>
      </w:r>
      <w:r>
        <w:rPr>
          <w:rFonts w:hint="eastAsia"/>
          <w:sz w:val="30"/>
          <w:szCs w:val="30"/>
        </w:rPr>
        <w:t>20</w:t>
      </w:r>
      <w:r>
        <w:rPr>
          <w:rFonts w:hint="eastAsia"/>
          <w:sz w:val="30"/>
          <w:szCs w:val="30"/>
        </w:rPr>
        <w:t>万元，具有悔罪表现；</w:t>
      </w:r>
      <w:r>
        <w:rPr>
          <w:rFonts w:hint="eastAsia"/>
          <w:sz w:val="30"/>
          <w:szCs w:val="30"/>
        </w:rPr>
        <w:t>3</w:t>
      </w:r>
      <w:r>
        <w:rPr>
          <w:rFonts w:hint="eastAsia"/>
          <w:sz w:val="30"/>
          <w:szCs w:val="30"/>
        </w:rPr>
        <w:t>、被告人当庭认罪，认罪态度良好，依法可以从轻处罚；</w:t>
      </w:r>
      <w:r>
        <w:rPr>
          <w:rFonts w:hint="eastAsia"/>
          <w:sz w:val="30"/>
          <w:szCs w:val="30"/>
        </w:rPr>
        <w:t>4</w:t>
      </w:r>
      <w:r>
        <w:rPr>
          <w:rFonts w:hint="eastAsia"/>
          <w:sz w:val="30"/>
          <w:szCs w:val="30"/>
        </w:rPr>
        <w:t>、被告人是优秀的干部，是初犯、偶犯；</w:t>
      </w:r>
      <w:r>
        <w:rPr>
          <w:rFonts w:hint="eastAsia"/>
          <w:sz w:val="30"/>
          <w:szCs w:val="30"/>
        </w:rPr>
        <w:t>5</w:t>
      </w:r>
      <w:r>
        <w:rPr>
          <w:rFonts w:hint="eastAsia"/>
          <w:sz w:val="30"/>
          <w:szCs w:val="30"/>
        </w:rPr>
        <w:t>、涉案的消防工程本身是符合消防要求，并没有造成严重的社会危害性；</w:t>
      </w:r>
      <w:r>
        <w:rPr>
          <w:rFonts w:hint="eastAsia"/>
          <w:sz w:val="30"/>
          <w:szCs w:val="30"/>
        </w:rPr>
        <w:t>6</w:t>
      </w:r>
      <w:r>
        <w:rPr>
          <w:rFonts w:hint="eastAsia"/>
          <w:sz w:val="30"/>
          <w:szCs w:val="30"/>
        </w:rPr>
        <w:t>、送款人萧某主动贿赂存在重大过错。恳请法院根据上述的从轻、减轻情节，给予被告人改过自新机会。建议对被告人使用缓刑。并出示怀集县交通事故认定书、怀集县人民医院出具的证明、陈建民的荣誉证书等书证。</w:t>
      </w:r>
    </w:p>
    <w:p w14:paraId="35BE165F" w14:textId="77777777" w:rsidR="00EC0526" w:rsidRDefault="00EC0526">
      <w:pPr>
        <w:spacing w:line="500" w:lineRule="atLeast"/>
        <w:ind w:firstLine="600"/>
        <w:divId w:val="182636167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被告人李泽民、陈建明利用各自担任肇庆市公安消防支队怀集县大队大队长和政治教导员职务上的便利，在明知中山市兴和机电消防安装工程有限公司怀集分公司承建的怀集县黄金海岸一期房地产项目消防工程未能正常通过消防验收的情况下，合谋收受该公司负责人萧某及公司工作人员覃某给予的现金合计人民币</w:t>
      </w:r>
      <w:r>
        <w:rPr>
          <w:rFonts w:hint="eastAsia"/>
          <w:sz w:val="30"/>
          <w:szCs w:val="30"/>
        </w:rPr>
        <w:t>20</w:t>
      </w:r>
      <w:r>
        <w:rPr>
          <w:rFonts w:hint="eastAsia"/>
          <w:sz w:val="30"/>
          <w:szCs w:val="30"/>
        </w:rPr>
        <w:t>万元，以便让该消防工程通过验收。事后，被告人李泽民、陈建明均分赃款。</w:t>
      </w:r>
    </w:p>
    <w:p w14:paraId="586D1207" w14:textId="77777777" w:rsidR="00EC0526" w:rsidRDefault="00EC0526">
      <w:pPr>
        <w:spacing w:line="500" w:lineRule="atLeast"/>
        <w:ind w:firstLine="600"/>
        <w:divId w:val="179178340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日下午，在肇庆市公安消防支队接到举报并进行调查后，被告人李泽民、陈建明为掩饰犯罪而退还赃款人民币</w:t>
      </w:r>
      <w:r>
        <w:rPr>
          <w:rFonts w:hint="eastAsia"/>
          <w:sz w:val="30"/>
          <w:szCs w:val="30"/>
        </w:rPr>
        <w:t>20</w:t>
      </w:r>
      <w:r>
        <w:rPr>
          <w:rFonts w:hint="eastAsia"/>
          <w:sz w:val="30"/>
          <w:szCs w:val="30"/>
        </w:rPr>
        <w:t>万元给萧某。</w:t>
      </w:r>
    </w:p>
    <w:p w14:paraId="6B597660" w14:textId="77777777" w:rsidR="00EC0526" w:rsidRDefault="00EC0526">
      <w:pPr>
        <w:spacing w:line="500" w:lineRule="atLeast"/>
        <w:ind w:firstLine="600"/>
        <w:divId w:val="1280337604"/>
        <w:rPr>
          <w:rFonts w:hint="eastAsia"/>
          <w:sz w:val="30"/>
          <w:szCs w:val="30"/>
        </w:rPr>
      </w:pPr>
      <w:r>
        <w:rPr>
          <w:rFonts w:hint="eastAsia"/>
          <w:sz w:val="30"/>
          <w:szCs w:val="30"/>
        </w:rPr>
        <w:t>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日，被告人李泽民、陈建明在肇庆市公安消防支队工作人员的陪同下，主动向肇庆市人民检察院投案。</w:t>
      </w:r>
    </w:p>
    <w:p w14:paraId="621F26ED" w14:textId="77777777" w:rsidR="00EC0526" w:rsidRDefault="00EC0526">
      <w:pPr>
        <w:spacing w:line="500" w:lineRule="atLeast"/>
        <w:ind w:firstLine="600"/>
        <w:divId w:val="508060615"/>
        <w:rPr>
          <w:rFonts w:hint="eastAsia"/>
          <w:sz w:val="30"/>
          <w:szCs w:val="30"/>
        </w:rPr>
      </w:pPr>
      <w:r>
        <w:rPr>
          <w:rFonts w:hint="eastAsia"/>
          <w:sz w:val="30"/>
          <w:szCs w:val="30"/>
        </w:rPr>
        <w:t>又查明，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日，被告人陈建明因公事下乡时发生交通事故，当日，被告人陈建明筹集</w:t>
      </w:r>
      <w:r>
        <w:rPr>
          <w:rFonts w:hint="eastAsia"/>
          <w:sz w:val="30"/>
          <w:szCs w:val="30"/>
        </w:rPr>
        <w:t>5000</w:t>
      </w:r>
      <w:r>
        <w:rPr>
          <w:rFonts w:hint="eastAsia"/>
          <w:sz w:val="30"/>
          <w:szCs w:val="30"/>
        </w:rPr>
        <w:t>元通过单位财务人员向医院交纳事故押金，之后，通过大队账户分三笔转账共</w:t>
      </w:r>
      <w:r>
        <w:rPr>
          <w:rFonts w:hint="eastAsia"/>
          <w:sz w:val="30"/>
          <w:szCs w:val="30"/>
        </w:rPr>
        <w:t>9</w:t>
      </w:r>
      <w:r>
        <w:rPr>
          <w:rFonts w:hint="eastAsia"/>
          <w:sz w:val="30"/>
          <w:szCs w:val="30"/>
        </w:rPr>
        <w:t>万元，被告人陈建明再分三次交给单位财会人员共</w:t>
      </w:r>
      <w:r>
        <w:rPr>
          <w:rFonts w:hint="eastAsia"/>
          <w:sz w:val="30"/>
          <w:szCs w:val="30"/>
        </w:rPr>
        <w:t>35000</w:t>
      </w:r>
      <w:r>
        <w:rPr>
          <w:rFonts w:hint="eastAsia"/>
          <w:sz w:val="30"/>
          <w:szCs w:val="30"/>
        </w:rPr>
        <w:t>元向医院交纳押金。至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日，事故伤者倪某平治疗费结算共</w:t>
      </w:r>
      <w:r>
        <w:rPr>
          <w:rFonts w:hint="eastAsia"/>
          <w:sz w:val="30"/>
          <w:szCs w:val="30"/>
        </w:rPr>
        <w:t>129168.41</w:t>
      </w:r>
      <w:r>
        <w:rPr>
          <w:rFonts w:hint="eastAsia"/>
          <w:sz w:val="30"/>
          <w:szCs w:val="30"/>
        </w:rPr>
        <w:t>元。被告人陈建明驾驶车辆发生交通事故的车辆</w:t>
      </w:r>
      <w:r>
        <w:rPr>
          <w:rFonts w:hint="eastAsia"/>
          <w:sz w:val="30"/>
          <w:szCs w:val="30"/>
        </w:rPr>
        <w:t>WJ15-XH345</w:t>
      </w:r>
      <w:r>
        <w:rPr>
          <w:rFonts w:hint="eastAsia"/>
          <w:sz w:val="30"/>
          <w:szCs w:val="30"/>
        </w:rPr>
        <w:t>号小轿车，车属单位是广东肇庆市消防支队，事故时在中国人民财产股份有限公司肇庆分公司投保交通事故强制责任保险和商业保险。</w:t>
      </w:r>
    </w:p>
    <w:p w14:paraId="60253B38" w14:textId="77777777" w:rsidR="00EC0526" w:rsidRDefault="00EC0526">
      <w:pPr>
        <w:spacing w:line="500" w:lineRule="atLeast"/>
        <w:ind w:firstLine="600"/>
        <w:divId w:val="1841000662"/>
        <w:rPr>
          <w:rFonts w:hint="eastAsia"/>
          <w:sz w:val="30"/>
          <w:szCs w:val="30"/>
        </w:rPr>
      </w:pPr>
      <w:r>
        <w:rPr>
          <w:rFonts w:hint="eastAsia"/>
          <w:sz w:val="30"/>
          <w:szCs w:val="30"/>
        </w:rPr>
        <w:t>上述犯罪事实有检察机关提交并经法庭质证、认证的下列证据证实：</w:t>
      </w:r>
    </w:p>
    <w:p w14:paraId="0F5DCD7B" w14:textId="77777777" w:rsidR="00EC0526" w:rsidRDefault="00EC0526">
      <w:pPr>
        <w:spacing w:line="500" w:lineRule="atLeast"/>
        <w:ind w:firstLine="600"/>
        <w:divId w:val="1526744958"/>
        <w:rPr>
          <w:rFonts w:hint="eastAsia"/>
          <w:sz w:val="30"/>
          <w:szCs w:val="30"/>
        </w:rPr>
      </w:pPr>
      <w:r>
        <w:rPr>
          <w:rFonts w:hint="eastAsia"/>
          <w:sz w:val="30"/>
          <w:szCs w:val="30"/>
        </w:rPr>
        <w:t>1</w:t>
      </w:r>
      <w:r>
        <w:rPr>
          <w:rFonts w:hint="eastAsia"/>
          <w:sz w:val="30"/>
          <w:szCs w:val="30"/>
        </w:rPr>
        <w:t>、书证：</w:t>
      </w:r>
    </w:p>
    <w:p w14:paraId="1CA09E02" w14:textId="77777777" w:rsidR="00EC0526" w:rsidRDefault="00EC0526">
      <w:pPr>
        <w:spacing w:line="500" w:lineRule="atLeast"/>
        <w:ind w:firstLine="600"/>
        <w:divId w:val="1539856373"/>
        <w:rPr>
          <w:rFonts w:hint="eastAsia"/>
          <w:sz w:val="30"/>
          <w:szCs w:val="30"/>
        </w:rPr>
      </w:pPr>
      <w:r>
        <w:rPr>
          <w:rFonts w:hint="eastAsia"/>
          <w:sz w:val="30"/>
          <w:szCs w:val="30"/>
        </w:rPr>
        <w:t>（</w:t>
      </w:r>
      <w:r>
        <w:rPr>
          <w:rFonts w:hint="eastAsia"/>
          <w:sz w:val="30"/>
          <w:szCs w:val="30"/>
        </w:rPr>
        <w:t>1</w:t>
      </w:r>
      <w:r>
        <w:rPr>
          <w:rFonts w:hint="eastAsia"/>
          <w:sz w:val="30"/>
          <w:szCs w:val="30"/>
        </w:rPr>
        <w:t>）被告人李泽民、陈建明的基本情况和简历，职务任免文件，证实：被告人李泽民、陈建明的户籍登记情况；被告人李泽民于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日被任命肇庆市公安消防支队怀集县大队大队长；被告人陈建明于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日被任命肇庆市公安消防支队怀集县大队政治教导员。两人均属国家机关工作人员，符合受贿罪的犯罪主体要件。</w:t>
      </w:r>
    </w:p>
    <w:p w14:paraId="58DA80A7" w14:textId="77777777" w:rsidR="00EC0526" w:rsidRDefault="00EC0526">
      <w:pPr>
        <w:spacing w:line="500" w:lineRule="atLeast"/>
        <w:ind w:firstLine="600"/>
        <w:divId w:val="1978877779"/>
        <w:rPr>
          <w:rFonts w:hint="eastAsia"/>
          <w:sz w:val="30"/>
          <w:szCs w:val="30"/>
        </w:rPr>
      </w:pPr>
      <w:r>
        <w:rPr>
          <w:rFonts w:hint="eastAsia"/>
          <w:sz w:val="30"/>
          <w:szCs w:val="30"/>
        </w:rPr>
        <w:t>（</w:t>
      </w:r>
      <w:r>
        <w:rPr>
          <w:rFonts w:hint="eastAsia"/>
          <w:sz w:val="30"/>
          <w:szCs w:val="30"/>
        </w:rPr>
        <w:t>2</w:t>
      </w:r>
      <w:r>
        <w:rPr>
          <w:rFonts w:hint="eastAsia"/>
          <w:sz w:val="30"/>
          <w:szCs w:val="30"/>
        </w:rPr>
        <w:t>）立案决定书、破案经过，证实肇庆市人民检察院于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日对李泽民、陈建明涉嫌受贿一案立案侦查。</w:t>
      </w:r>
    </w:p>
    <w:p w14:paraId="51865CE9" w14:textId="77777777" w:rsidR="00EC0526" w:rsidRDefault="00EC0526">
      <w:pPr>
        <w:spacing w:line="500" w:lineRule="atLeast"/>
        <w:ind w:firstLine="600"/>
        <w:divId w:val="1750149986"/>
        <w:rPr>
          <w:rFonts w:hint="eastAsia"/>
          <w:sz w:val="30"/>
          <w:szCs w:val="30"/>
        </w:rPr>
      </w:pPr>
      <w:r>
        <w:rPr>
          <w:rFonts w:hint="eastAsia"/>
          <w:sz w:val="30"/>
          <w:szCs w:val="30"/>
        </w:rPr>
        <w:t>（</w:t>
      </w:r>
      <w:r>
        <w:rPr>
          <w:rFonts w:hint="eastAsia"/>
          <w:sz w:val="30"/>
          <w:szCs w:val="30"/>
        </w:rPr>
        <w:t>3</w:t>
      </w:r>
      <w:r>
        <w:rPr>
          <w:rFonts w:hint="eastAsia"/>
          <w:sz w:val="30"/>
          <w:szCs w:val="30"/>
        </w:rPr>
        <w:t>）怀集县农村信用合作社的银行流水账和相关凭证，证实：萧某于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日向高某连农信社账号</w:t>
      </w:r>
      <w:r>
        <w:rPr>
          <w:rFonts w:hint="eastAsia"/>
          <w:sz w:val="30"/>
          <w:szCs w:val="30"/>
        </w:rPr>
        <w:t>62</w:t>
      </w:r>
      <w:r>
        <w:rPr>
          <w:rFonts w:hint="eastAsia"/>
          <w:sz w:val="30"/>
          <w:szCs w:val="30"/>
        </w:rPr>
        <w:t>×××</w:t>
      </w:r>
      <w:r>
        <w:rPr>
          <w:rFonts w:hint="eastAsia"/>
          <w:sz w:val="30"/>
          <w:szCs w:val="30"/>
        </w:rPr>
        <w:t>10</w:t>
      </w:r>
      <w:r>
        <w:rPr>
          <w:rFonts w:hint="eastAsia"/>
          <w:sz w:val="30"/>
          <w:szCs w:val="30"/>
        </w:rPr>
        <w:t>转入人民币</w:t>
      </w:r>
      <w:r>
        <w:rPr>
          <w:rFonts w:hint="eastAsia"/>
          <w:sz w:val="30"/>
          <w:szCs w:val="30"/>
        </w:rPr>
        <w:t>5</w:t>
      </w:r>
      <w:r>
        <w:rPr>
          <w:rFonts w:hint="eastAsia"/>
          <w:sz w:val="30"/>
          <w:szCs w:val="30"/>
        </w:rPr>
        <w:t>万元，同日，覃某从中取出</w:t>
      </w:r>
      <w:r>
        <w:rPr>
          <w:rFonts w:hint="eastAsia"/>
          <w:sz w:val="30"/>
          <w:szCs w:val="30"/>
        </w:rPr>
        <w:t>49900</w:t>
      </w:r>
      <w:r>
        <w:rPr>
          <w:rFonts w:hint="eastAsia"/>
          <w:sz w:val="30"/>
          <w:szCs w:val="30"/>
        </w:rPr>
        <w:t>元。</w:t>
      </w:r>
    </w:p>
    <w:p w14:paraId="2AA7331C" w14:textId="77777777" w:rsidR="00EC0526" w:rsidRDefault="00EC0526">
      <w:pPr>
        <w:spacing w:line="500" w:lineRule="atLeast"/>
        <w:ind w:firstLine="600"/>
        <w:divId w:val="1780297635"/>
        <w:rPr>
          <w:rFonts w:hint="eastAsia"/>
          <w:sz w:val="30"/>
          <w:szCs w:val="30"/>
        </w:rPr>
      </w:pPr>
      <w:r>
        <w:rPr>
          <w:rFonts w:hint="eastAsia"/>
          <w:sz w:val="30"/>
          <w:szCs w:val="30"/>
        </w:rPr>
        <w:t>（</w:t>
      </w:r>
      <w:r>
        <w:rPr>
          <w:rFonts w:hint="eastAsia"/>
          <w:sz w:val="30"/>
          <w:szCs w:val="30"/>
        </w:rPr>
        <w:t>4</w:t>
      </w:r>
      <w:r>
        <w:rPr>
          <w:rFonts w:hint="eastAsia"/>
          <w:sz w:val="30"/>
          <w:szCs w:val="30"/>
        </w:rPr>
        <w:t>）怀集县公安消防大队出具的银行账户情况汇报、日记账、收据。证实：怀集县公安消防大队没有收到</w:t>
      </w:r>
      <w:r>
        <w:rPr>
          <w:rFonts w:hint="eastAsia"/>
          <w:sz w:val="30"/>
          <w:szCs w:val="30"/>
        </w:rPr>
        <w:t>20</w:t>
      </w:r>
      <w:r>
        <w:rPr>
          <w:rFonts w:hint="eastAsia"/>
          <w:sz w:val="30"/>
          <w:szCs w:val="30"/>
        </w:rPr>
        <w:t>万元慰问费，</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日，被告人陈建明要求伍某乙开出的收据为虚开。</w:t>
      </w:r>
    </w:p>
    <w:p w14:paraId="6B607231" w14:textId="77777777" w:rsidR="00EC0526" w:rsidRDefault="00EC0526">
      <w:pPr>
        <w:spacing w:line="500" w:lineRule="atLeast"/>
        <w:ind w:firstLine="600"/>
        <w:divId w:val="189531379"/>
        <w:rPr>
          <w:rFonts w:hint="eastAsia"/>
          <w:sz w:val="30"/>
          <w:szCs w:val="30"/>
        </w:rPr>
      </w:pPr>
      <w:r>
        <w:rPr>
          <w:rFonts w:hint="eastAsia"/>
          <w:sz w:val="30"/>
          <w:szCs w:val="30"/>
        </w:rPr>
        <w:t>（</w:t>
      </w:r>
      <w:r>
        <w:rPr>
          <w:rFonts w:hint="eastAsia"/>
          <w:sz w:val="30"/>
          <w:szCs w:val="30"/>
        </w:rPr>
        <w:t>5</w:t>
      </w:r>
      <w:r>
        <w:rPr>
          <w:rFonts w:hint="eastAsia"/>
          <w:sz w:val="30"/>
          <w:szCs w:val="30"/>
        </w:rPr>
        <w:t>）中国建设银行有限公司肇庆市分行的银行流水账，证实：被告人陈建明于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日从柜员机取款共</w:t>
      </w:r>
      <w:r>
        <w:rPr>
          <w:rFonts w:hint="eastAsia"/>
          <w:sz w:val="30"/>
          <w:szCs w:val="30"/>
        </w:rPr>
        <w:t>2</w:t>
      </w:r>
      <w:r>
        <w:rPr>
          <w:rFonts w:hint="eastAsia"/>
          <w:sz w:val="30"/>
          <w:szCs w:val="30"/>
        </w:rPr>
        <w:t>万元用于退还给萧某。</w:t>
      </w:r>
    </w:p>
    <w:p w14:paraId="6E09A467" w14:textId="77777777" w:rsidR="00EC0526" w:rsidRDefault="00EC0526">
      <w:pPr>
        <w:spacing w:line="500" w:lineRule="atLeast"/>
        <w:ind w:firstLine="600"/>
        <w:divId w:val="1490976182"/>
        <w:rPr>
          <w:rFonts w:hint="eastAsia"/>
          <w:sz w:val="30"/>
          <w:szCs w:val="30"/>
        </w:rPr>
      </w:pPr>
      <w:r>
        <w:rPr>
          <w:rFonts w:hint="eastAsia"/>
          <w:sz w:val="30"/>
          <w:szCs w:val="30"/>
        </w:rPr>
        <w:t>（</w:t>
      </w:r>
      <w:r>
        <w:rPr>
          <w:rFonts w:hint="eastAsia"/>
          <w:sz w:val="30"/>
          <w:szCs w:val="30"/>
        </w:rPr>
        <w:t>6</w:t>
      </w:r>
      <w:r>
        <w:rPr>
          <w:rFonts w:hint="eastAsia"/>
          <w:sz w:val="30"/>
          <w:szCs w:val="30"/>
        </w:rPr>
        <w:t>）中山市兴和机电消防安装工程有限公司及其怀集分公司登记资料、营业执照、聘书、黄金海岸合同。证实：中山市兴和机电消防安装工程有限公司怀集分公司承包了怀集黄金海岸一期</w:t>
      </w:r>
      <w:r>
        <w:rPr>
          <w:rFonts w:hint="eastAsia"/>
          <w:sz w:val="30"/>
          <w:szCs w:val="30"/>
        </w:rPr>
        <w:t>1</w:t>
      </w:r>
      <w:r>
        <w:rPr>
          <w:rFonts w:hint="eastAsia"/>
          <w:sz w:val="30"/>
          <w:szCs w:val="30"/>
        </w:rPr>
        <w:t>－</w:t>
      </w:r>
      <w:r>
        <w:rPr>
          <w:rFonts w:hint="eastAsia"/>
          <w:sz w:val="30"/>
          <w:szCs w:val="30"/>
        </w:rPr>
        <w:t>21</w:t>
      </w:r>
      <w:r>
        <w:rPr>
          <w:rFonts w:hint="eastAsia"/>
          <w:sz w:val="30"/>
          <w:szCs w:val="30"/>
        </w:rPr>
        <w:t>栋消防安装工程。</w:t>
      </w:r>
    </w:p>
    <w:p w14:paraId="02F5051F" w14:textId="77777777" w:rsidR="00EC0526" w:rsidRDefault="00EC0526">
      <w:pPr>
        <w:spacing w:line="500" w:lineRule="atLeast"/>
        <w:ind w:firstLine="600"/>
        <w:divId w:val="1677879413"/>
        <w:rPr>
          <w:rFonts w:hint="eastAsia"/>
          <w:sz w:val="30"/>
          <w:szCs w:val="30"/>
        </w:rPr>
      </w:pPr>
      <w:r>
        <w:rPr>
          <w:rFonts w:hint="eastAsia"/>
          <w:sz w:val="30"/>
          <w:szCs w:val="30"/>
        </w:rPr>
        <w:t>（</w:t>
      </w:r>
      <w:r>
        <w:rPr>
          <w:rFonts w:hint="eastAsia"/>
          <w:sz w:val="30"/>
          <w:szCs w:val="30"/>
        </w:rPr>
        <w:t>7</w:t>
      </w:r>
      <w:r>
        <w:rPr>
          <w:rFonts w:hint="eastAsia"/>
          <w:sz w:val="30"/>
          <w:szCs w:val="30"/>
        </w:rPr>
        <w:t>）《建筑工程消防设施系统调试报告》、《工程竣工验收报告（消防）》、《建设工程已处理备案列表》、《建设工程消防设计备案表》（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日各一份）、《建设工程竣工验收消防备案表》，证实：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《建设工程消防设计备案表》显示，黄金海岸一期消防设计</w:t>
      </w:r>
      <w:r>
        <w:rPr>
          <w:rFonts w:hint="eastAsia"/>
          <w:sz w:val="30"/>
          <w:szCs w:val="30"/>
        </w:rPr>
        <w:t>1</w:t>
      </w:r>
      <w:r>
        <w:rPr>
          <w:rFonts w:hint="eastAsia"/>
          <w:sz w:val="30"/>
          <w:szCs w:val="30"/>
        </w:rPr>
        <w:t>－</w:t>
      </w:r>
      <w:r>
        <w:rPr>
          <w:rFonts w:hint="eastAsia"/>
          <w:sz w:val="30"/>
          <w:szCs w:val="30"/>
        </w:rPr>
        <w:t>12</w:t>
      </w:r>
      <w:r>
        <w:rPr>
          <w:rFonts w:hint="eastAsia"/>
          <w:sz w:val="30"/>
          <w:szCs w:val="30"/>
        </w:rPr>
        <w:t>号楼楼高是超过</w:t>
      </w:r>
      <w:r>
        <w:rPr>
          <w:rFonts w:hint="eastAsia"/>
          <w:sz w:val="30"/>
          <w:szCs w:val="30"/>
        </w:rPr>
        <w:t>50</w:t>
      </w:r>
      <w:r>
        <w:rPr>
          <w:rFonts w:hint="eastAsia"/>
          <w:sz w:val="30"/>
          <w:szCs w:val="30"/>
        </w:rPr>
        <w:t>米，但在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日备案资料显示楼高被更改为</w:t>
      </w:r>
      <w:r>
        <w:rPr>
          <w:rFonts w:hint="eastAsia"/>
          <w:sz w:val="30"/>
          <w:szCs w:val="30"/>
        </w:rPr>
        <w:t>48</w:t>
      </w:r>
      <w:r>
        <w:rPr>
          <w:rFonts w:hint="eastAsia"/>
          <w:sz w:val="30"/>
          <w:szCs w:val="30"/>
        </w:rPr>
        <w:t>米左右、</w:t>
      </w:r>
      <w:r>
        <w:rPr>
          <w:rFonts w:hint="eastAsia"/>
          <w:sz w:val="30"/>
          <w:szCs w:val="30"/>
        </w:rPr>
        <w:t>36</w:t>
      </w:r>
      <w:r>
        <w:rPr>
          <w:rFonts w:hint="eastAsia"/>
          <w:sz w:val="30"/>
          <w:szCs w:val="30"/>
        </w:rPr>
        <w:t>米左右，从而使该工程未被确定为抽查对象，通过验收。</w:t>
      </w:r>
    </w:p>
    <w:p w14:paraId="0CD239ED" w14:textId="77777777" w:rsidR="00EC0526" w:rsidRDefault="00EC0526">
      <w:pPr>
        <w:spacing w:line="500" w:lineRule="atLeast"/>
        <w:ind w:firstLine="600"/>
        <w:divId w:val="71393900"/>
        <w:rPr>
          <w:rFonts w:hint="eastAsia"/>
          <w:sz w:val="30"/>
          <w:szCs w:val="30"/>
        </w:rPr>
      </w:pPr>
      <w:r>
        <w:rPr>
          <w:rFonts w:hint="eastAsia"/>
          <w:sz w:val="30"/>
          <w:szCs w:val="30"/>
        </w:rPr>
        <w:t>（</w:t>
      </w:r>
      <w:r>
        <w:rPr>
          <w:rFonts w:hint="eastAsia"/>
          <w:sz w:val="30"/>
          <w:szCs w:val="30"/>
        </w:rPr>
        <w:t>8</w:t>
      </w:r>
      <w:r>
        <w:rPr>
          <w:rFonts w:hint="eastAsia"/>
          <w:sz w:val="30"/>
          <w:szCs w:val="30"/>
        </w:rPr>
        <w:t>）中共肇庆市公安消防支队委员会出具报告书，说明被告人李泽民、陈建明在工作中的综合表现，提出请求在依法依规的前提下，酌情处理。</w:t>
      </w:r>
    </w:p>
    <w:p w14:paraId="7804ED66" w14:textId="77777777" w:rsidR="00EC0526" w:rsidRDefault="00EC0526">
      <w:pPr>
        <w:spacing w:line="500" w:lineRule="atLeast"/>
        <w:ind w:firstLine="600"/>
        <w:divId w:val="1547715070"/>
        <w:rPr>
          <w:rFonts w:hint="eastAsia"/>
          <w:sz w:val="30"/>
          <w:szCs w:val="30"/>
        </w:rPr>
      </w:pPr>
      <w:r>
        <w:rPr>
          <w:rFonts w:hint="eastAsia"/>
          <w:sz w:val="30"/>
          <w:szCs w:val="30"/>
        </w:rPr>
        <w:t>（</w:t>
      </w:r>
      <w:r>
        <w:rPr>
          <w:rFonts w:hint="eastAsia"/>
          <w:sz w:val="30"/>
          <w:szCs w:val="30"/>
        </w:rPr>
        <w:t>9</w:t>
      </w:r>
      <w:r>
        <w:rPr>
          <w:rFonts w:hint="eastAsia"/>
          <w:sz w:val="30"/>
          <w:szCs w:val="30"/>
        </w:rPr>
        <w:t>）、补充侦查书证：</w:t>
      </w:r>
    </w:p>
    <w:p w14:paraId="70144AA5" w14:textId="77777777" w:rsidR="00EC0526" w:rsidRDefault="00EC0526">
      <w:pPr>
        <w:spacing w:line="500" w:lineRule="atLeast"/>
        <w:ind w:firstLine="600"/>
        <w:divId w:val="1055353302"/>
        <w:rPr>
          <w:rFonts w:hint="eastAsia"/>
          <w:sz w:val="30"/>
          <w:szCs w:val="30"/>
        </w:rPr>
      </w:pPr>
      <w:r>
        <w:rPr>
          <w:rFonts w:hint="eastAsia"/>
          <w:sz w:val="30"/>
          <w:szCs w:val="30"/>
        </w:rPr>
        <w:t>道路交通事故认定书，证实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日，被告人陈建明驾驶</w:t>
      </w:r>
      <w:r>
        <w:rPr>
          <w:rFonts w:hint="eastAsia"/>
          <w:sz w:val="30"/>
          <w:szCs w:val="30"/>
        </w:rPr>
        <w:t>WJ15-XH345</w:t>
      </w:r>
      <w:r>
        <w:rPr>
          <w:rFonts w:hint="eastAsia"/>
          <w:sz w:val="30"/>
          <w:szCs w:val="30"/>
        </w:rPr>
        <w:t>号小型轿车发生交通事故。</w:t>
      </w:r>
    </w:p>
    <w:p w14:paraId="55807C86" w14:textId="77777777" w:rsidR="00EC0526" w:rsidRDefault="00EC0526">
      <w:pPr>
        <w:spacing w:line="500" w:lineRule="atLeast"/>
        <w:ind w:firstLine="600"/>
        <w:divId w:val="1314289810"/>
        <w:rPr>
          <w:rFonts w:hint="eastAsia"/>
          <w:sz w:val="30"/>
          <w:szCs w:val="30"/>
        </w:rPr>
      </w:pPr>
      <w:r>
        <w:rPr>
          <w:rFonts w:hint="eastAsia"/>
          <w:sz w:val="30"/>
          <w:szCs w:val="30"/>
        </w:rPr>
        <w:t>住院收费收据，证实事故伤者倪某平住院医疗费为</w:t>
      </w:r>
      <w:r>
        <w:rPr>
          <w:rFonts w:hint="eastAsia"/>
          <w:sz w:val="30"/>
          <w:szCs w:val="30"/>
        </w:rPr>
        <w:t>129168.41</w:t>
      </w:r>
      <w:r>
        <w:rPr>
          <w:rFonts w:hint="eastAsia"/>
          <w:sz w:val="30"/>
          <w:szCs w:val="30"/>
        </w:rPr>
        <w:t>元。</w:t>
      </w:r>
    </w:p>
    <w:p w14:paraId="3D35FFC4" w14:textId="77777777" w:rsidR="00EC0526" w:rsidRDefault="00EC0526">
      <w:pPr>
        <w:spacing w:line="500" w:lineRule="atLeast"/>
        <w:ind w:firstLine="600"/>
        <w:divId w:val="569731269"/>
        <w:rPr>
          <w:rFonts w:hint="eastAsia"/>
          <w:sz w:val="30"/>
          <w:szCs w:val="30"/>
        </w:rPr>
      </w:pPr>
      <w:r>
        <w:rPr>
          <w:rFonts w:hint="eastAsia"/>
          <w:sz w:val="30"/>
          <w:szCs w:val="30"/>
        </w:rPr>
        <w:t>按金单据和住院费用清单，证实交纳住院按金情况：其中现金交纳部分为：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日交纳</w:t>
      </w:r>
      <w:r>
        <w:rPr>
          <w:rFonts w:hint="eastAsia"/>
          <w:sz w:val="30"/>
          <w:szCs w:val="30"/>
        </w:rPr>
        <w:t>5000</w:t>
      </w:r>
      <w:r>
        <w:rPr>
          <w:rFonts w:hint="eastAsia"/>
          <w:sz w:val="30"/>
          <w:szCs w:val="30"/>
        </w:rPr>
        <w:t>元、</w:t>
      </w:r>
      <w:r>
        <w:rPr>
          <w:rFonts w:hint="eastAsia"/>
          <w:sz w:val="30"/>
          <w:szCs w:val="30"/>
        </w:rPr>
        <w:t>1</w:t>
      </w:r>
      <w:r>
        <w:rPr>
          <w:rFonts w:hint="eastAsia"/>
          <w:sz w:val="30"/>
          <w:szCs w:val="30"/>
        </w:rPr>
        <w:t>月</w:t>
      </w:r>
      <w:r>
        <w:rPr>
          <w:rFonts w:hint="eastAsia"/>
          <w:sz w:val="30"/>
          <w:szCs w:val="30"/>
        </w:rPr>
        <w:t>22</w:t>
      </w:r>
      <w:r>
        <w:rPr>
          <w:rFonts w:hint="eastAsia"/>
          <w:sz w:val="30"/>
          <w:szCs w:val="30"/>
        </w:rPr>
        <w:t>日和</w:t>
      </w:r>
      <w:r>
        <w:rPr>
          <w:rFonts w:hint="eastAsia"/>
          <w:sz w:val="30"/>
          <w:szCs w:val="30"/>
        </w:rPr>
        <w:t>27</w:t>
      </w:r>
      <w:r>
        <w:rPr>
          <w:rFonts w:hint="eastAsia"/>
          <w:sz w:val="30"/>
          <w:szCs w:val="30"/>
        </w:rPr>
        <w:t>日各交纳</w:t>
      </w:r>
      <w:r>
        <w:rPr>
          <w:rFonts w:hint="eastAsia"/>
          <w:sz w:val="30"/>
          <w:szCs w:val="30"/>
        </w:rPr>
        <w:t>10000</w:t>
      </w:r>
      <w:r>
        <w:rPr>
          <w:rFonts w:hint="eastAsia"/>
          <w:sz w:val="30"/>
          <w:szCs w:val="30"/>
        </w:rPr>
        <w:t>元、</w:t>
      </w:r>
      <w:r>
        <w:rPr>
          <w:rFonts w:hint="eastAsia"/>
          <w:sz w:val="30"/>
          <w:szCs w:val="30"/>
        </w:rPr>
        <w:t>1</w:t>
      </w:r>
      <w:r>
        <w:rPr>
          <w:rFonts w:hint="eastAsia"/>
          <w:sz w:val="30"/>
          <w:szCs w:val="30"/>
        </w:rPr>
        <w:t>月</w:t>
      </w:r>
      <w:r>
        <w:rPr>
          <w:rFonts w:hint="eastAsia"/>
          <w:sz w:val="30"/>
          <w:szCs w:val="30"/>
        </w:rPr>
        <w:t>31</w:t>
      </w:r>
      <w:r>
        <w:rPr>
          <w:rFonts w:hint="eastAsia"/>
          <w:sz w:val="30"/>
          <w:szCs w:val="30"/>
        </w:rPr>
        <w:t>日交纳</w:t>
      </w:r>
      <w:r>
        <w:rPr>
          <w:rFonts w:hint="eastAsia"/>
          <w:sz w:val="30"/>
          <w:szCs w:val="30"/>
        </w:rPr>
        <w:t>15000</w:t>
      </w:r>
      <w:r>
        <w:rPr>
          <w:rFonts w:hint="eastAsia"/>
          <w:sz w:val="30"/>
          <w:szCs w:val="30"/>
        </w:rPr>
        <w:t>元。</w:t>
      </w:r>
    </w:p>
    <w:p w14:paraId="5BA1C8EF" w14:textId="77777777" w:rsidR="00EC0526" w:rsidRDefault="00EC0526">
      <w:pPr>
        <w:spacing w:line="500" w:lineRule="atLeast"/>
        <w:ind w:firstLine="600"/>
        <w:divId w:val="121311485"/>
        <w:rPr>
          <w:rFonts w:hint="eastAsia"/>
          <w:sz w:val="30"/>
          <w:szCs w:val="30"/>
        </w:rPr>
      </w:pPr>
      <w:r>
        <w:rPr>
          <w:rFonts w:hint="eastAsia"/>
          <w:sz w:val="30"/>
          <w:szCs w:val="30"/>
        </w:rPr>
        <w:t>2</w:t>
      </w:r>
      <w:r>
        <w:rPr>
          <w:rFonts w:hint="eastAsia"/>
          <w:sz w:val="30"/>
          <w:szCs w:val="30"/>
        </w:rPr>
        <w:t>、证人证言</w:t>
      </w:r>
    </w:p>
    <w:p w14:paraId="68A664A5" w14:textId="77777777" w:rsidR="00EC0526" w:rsidRDefault="00EC0526">
      <w:pPr>
        <w:spacing w:line="500" w:lineRule="atLeast"/>
        <w:ind w:firstLine="600"/>
        <w:divId w:val="933131487"/>
        <w:rPr>
          <w:rFonts w:hint="eastAsia"/>
          <w:sz w:val="30"/>
          <w:szCs w:val="30"/>
        </w:rPr>
      </w:pPr>
      <w:r>
        <w:rPr>
          <w:rFonts w:hint="eastAsia"/>
          <w:sz w:val="30"/>
          <w:szCs w:val="30"/>
        </w:rPr>
        <w:t>（</w:t>
      </w:r>
      <w:r>
        <w:rPr>
          <w:rFonts w:hint="eastAsia"/>
          <w:sz w:val="30"/>
          <w:szCs w:val="30"/>
        </w:rPr>
        <w:t>1</w:t>
      </w:r>
      <w:r>
        <w:rPr>
          <w:rFonts w:hint="eastAsia"/>
          <w:sz w:val="30"/>
          <w:szCs w:val="30"/>
        </w:rPr>
        <w:t>）证人萧某证言：在</w:t>
      </w:r>
      <w:r>
        <w:rPr>
          <w:rFonts w:hint="eastAsia"/>
          <w:sz w:val="30"/>
          <w:szCs w:val="30"/>
        </w:rPr>
        <w:t>2012</w:t>
      </w:r>
      <w:r>
        <w:rPr>
          <w:rFonts w:hint="eastAsia"/>
          <w:sz w:val="30"/>
          <w:szCs w:val="30"/>
        </w:rPr>
        <w:t>年底和今年年初时，我公司所做的黄金海岸商品楼消防工程进入了验收阶段，因为该工程的验收被怀集县公安消防大队拖延了很长时间，为了能够尽快通过验收，我去找了几次怀集县公安消防大队的大队长李泽民和政治教导员陈建明，有一次在李泽民办公室时，李向我提出要给他</w:t>
      </w:r>
      <w:r>
        <w:rPr>
          <w:rFonts w:hint="eastAsia"/>
          <w:sz w:val="30"/>
          <w:szCs w:val="30"/>
        </w:rPr>
        <w:t>20</w:t>
      </w:r>
      <w:r>
        <w:rPr>
          <w:rFonts w:hint="eastAsia"/>
          <w:sz w:val="30"/>
          <w:szCs w:val="30"/>
        </w:rPr>
        <w:t>万元，我的工程才可以验收合格，陈建明也提出要给</w:t>
      </w:r>
      <w:r>
        <w:rPr>
          <w:rFonts w:hint="eastAsia"/>
          <w:sz w:val="30"/>
          <w:szCs w:val="30"/>
        </w:rPr>
        <w:t>20</w:t>
      </w:r>
      <w:r>
        <w:rPr>
          <w:rFonts w:hint="eastAsia"/>
          <w:sz w:val="30"/>
          <w:szCs w:val="30"/>
        </w:rPr>
        <w:t>万元他们才行。我一共分两次一共给了李泽民、陈建明共</w:t>
      </w:r>
      <w:r>
        <w:rPr>
          <w:rFonts w:hint="eastAsia"/>
          <w:sz w:val="30"/>
          <w:szCs w:val="30"/>
        </w:rPr>
        <w:t>20</w:t>
      </w:r>
      <w:r>
        <w:rPr>
          <w:rFonts w:hint="eastAsia"/>
          <w:sz w:val="30"/>
          <w:szCs w:val="30"/>
        </w:rPr>
        <w:t>万元。第一次是在今年的</w:t>
      </w:r>
      <w:r>
        <w:rPr>
          <w:rFonts w:hint="eastAsia"/>
          <w:sz w:val="30"/>
          <w:szCs w:val="30"/>
        </w:rPr>
        <w:t>1</w:t>
      </w:r>
      <w:r>
        <w:rPr>
          <w:rFonts w:hint="eastAsia"/>
          <w:sz w:val="30"/>
          <w:szCs w:val="30"/>
        </w:rPr>
        <w:t>月</w:t>
      </w:r>
      <w:r>
        <w:rPr>
          <w:rFonts w:hint="eastAsia"/>
          <w:sz w:val="30"/>
          <w:szCs w:val="30"/>
        </w:rPr>
        <w:t>22</w:t>
      </w:r>
      <w:r>
        <w:rPr>
          <w:rFonts w:hint="eastAsia"/>
          <w:sz w:val="30"/>
          <w:szCs w:val="30"/>
        </w:rPr>
        <w:t>日，我从中山拿了</w:t>
      </w:r>
      <w:r>
        <w:rPr>
          <w:rFonts w:hint="eastAsia"/>
          <w:sz w:val="30"/>
          <w:szCs w:val="30"/>
        </w:rPr>
        <w:t>15</w:t>
      </w:r>
      <w:r>
        <w:rPr>
          <w:rFonts w:hint="eastAsia"/>
          <w:sz w:val="30"/>
          <w:szCs w:val="30"/>
        </w:rPr>
        <w:t>万元现金交给陈建明，并在交钱时录音，另外一次是过后几天，萧从家里拿了自己的</w:t>
      </w:r>
      <w:r>
        <w:rPr>
          <w:rFonts w:hint="eastAsia"/>
          <w:sz w:val="30"/>
          <w:szCs w:val="30"/>
        </w:rPr>
        <w:t>5</w:t>
      </w:r>
      <w:r>
        <w:rPr>
          <w:rFonts w:hint="eastAsia"/>
          <w:sz w:val="30"/>
          <w:szCs w:val="30"/>
        </w:rPr>
        <w:t>万元存到公司工作人员高某连的账户，然后叫覃某把该</w:t>
      </w:r>
      <w:r>
        <w:rPr>
          <w:rFonts w:hint="eastAsia"/>
          <w:sz w:val="30"/>
          <w:szCs w:val="30"/>
        </w:rPr>
        <w:t>5</w:t>
      </w:r>
      <w:r>
        <w:rPr>
          <w:rFonts w:hint="eastAsia"/>
          <w:sz w:val="30"/>
          <w:szCs w:val="30"/>
        </w:rPr>
        <w:t>万元取出来送给李泽民。在我给完</w:t>
      </w:r>
      <w:r>
        <w:rPr>
          <w:rFonts w:hint="eastAsia"/>
          <w:sz w:val="30"/>
          <w:szCs w:val="30"/>
        </w:rPr>
        <w:t>20</w:t>
      </w:r>
      <w:r>
        <w:rPr>
          <w:rFonts w:hint="eastAsia"/>
          <w:sz w:val="30"/>
          <w:szCs w:val="30"/>
        </w:rPr>
        <w:t>万元给李泽民后的</w:t>
      </w:r>
      <w:r>
        <w:rPr>
          <w:rFonts w:hint="eastAsia"/>
          <w:sz w:val="30"/>
          <w:szCs w:val="30"/>
        </w:rPr>
        <w:t>2</w:t>
      </w:r>
      <w:r>
        <w:rPr>
          <w:rFonts w:hint="eastAsia"/>
          <w:sz w:val="30"/>
          <w:szCs w:val="30"/>
        </w:rPr>
        <w:t>到</w:t>
      </w:r>
      <w:r>
        <w:rPr>
          <w:rFonts w:hint="eastAsia"/>
          <w:sz w:val="30"/>
          <w:szCs w:val="30"/>
        </w:rPr>
        <w:t>3</w:t>
      </w:r>
      <w:r>
        <w:rPr>
          <w:rFonts w:hint="eastAsia"/>
          <w:sz w:val="30"/>
          <w:szCs w:val="30"/>
        </w:rPr>
        <w:t>天左右，公司所做的黄金海岸消防工程就通过了怀集县公安消防大队的验收。在今年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日，肇庆市公安消防局的两个工作人员在怀集找我调查，在</w:t>
      </w:r>
      <w:r>
        <w:rPr>
          <w:rFonts w:hint="eastAsia"/>
          <w:sz w:val="30"/>
          <w:szCs w:val="30"/>
        </w:rPr>
        <w:t>5</w:t>
      </w:r>
      <w:r>
        <w:rPr>
          <w:rFonts w:hint="eastAsia"/>
          <w:sz w:val="30"/>
          <w:szCs w:val="30"/>
        </w:rPr>
        <w:t>月</w:t>
      </w:r>
      <w:r>
        <w:rPr>
          <w:rFonts w:hint="eastAsia"/>
          <w:sz w:val="30"/>
          <w:szCs w:val="30"/>
        </w:rPr>
        <w:t>6</w:t>
      </w:r>
      <w:r>
        <w:rPr>
          <w:rFonts w:hint="eastAsia"/>
          <w:sz w:val="30"/>
          <w:szCs w:val="30"/>
        </w:rPr>
        <w:t>日，在怀集县公安消防大队李泽民将</w:t>
      </w:r>
      <w:r>
        <w:rPr>
          <w:rFonts w:hint="eastAsia"/>
          <w:sz w:val="30"/>
          <w:szCs w:val="30"/>
        </w:rPr>
        <w:t>20</w:t>
      </w:r>
      <w:r>
        <w:rPr>
          <w:rFonts w:hint="eastAsia"/>
          <w:sz w:val="30"/>
          <w:szCs w:val="30"/>
        </w:rPr>
        <w:t>万元退回给我。</w:t>
      </w:r>
    </w:p>
    <w:p w14:paraId="526FF664" w14:textId="77777777" w:rsidR="00EC0526" w:rsidRDefault="00EC0526">
      <w:pPr>
        <w:spacing w:line="500" w:lineRule="atLeast"/>
        <w:ind w:firstLine="600"/>
        <w:divId w:val="667825424"/>
        <w:rPr>
          <w:rFonts w:hint="eastAsia"/>
          <w:sz w:val="30"/>
          <w:szCs w:val="30"/>
        </w:rPr>
      </w:pPr>
      <w:r>
        <w:rPr>
          <w:rFonts w:hint="eastAsia"/>
          <w:sz w:val="30"/>
          <w:szCs w:val="30"/>
        </w:rPr>
        <w:t>在消防设计备案的时候，我公司人员计算错误（说明：一开始备案是</w:t>
      </w:r>
      <w:r>
        <w:rPr>
          <w:rFonts w:hint="eastAsia"/>
          <w:sz w:val="30"/>
          <w:szCs w:val="30"/>
        </w:rPr>
        <w:t>56</w:t>
      </w:r>
      <w:r>
        <w:rPr>
          <w:rFonts w:hint="eastAsia"/>
          <w:sz w:val="30"/>
          <w:szCs w:val="30"/>
        </w:rPr>
        <w:t>米左右），实际上该楼高是不超过</w:t>
      </w:r>
      <w:r>
        <w:rPr>
          <w:rFonts w:hint="eastAsia"/>
          <w:sz w:val="30"/>
          <w:szCs w:val="30"/>
        </w:rPr>
        <w:t>50</w:t>
      </w:r>
      <w:r>
        <w:rPr>
          <w:rFonts w:hint="eastAsia"/>
          <w:sz w:val="30"/>
          <w:szCs w:val="30"/>
        </w:rPr>
        <w:t>米的，在验收过程中，我跟李泽民、陈建明提过要将楼高更正过来，但是他们不同意。在萧某送了</w:t>
      </w:r>
      <w:r>
        <w:rPr>
          <w:rFonts w:hint="eastAsia"/>
          <w:sz w:val="30"/>
          <w:szCs w:val="30"/>
        </w:rPr>
        <w:t>15</w:t>
      </w:r>
      <w:r>
        <w:rPr>
          <w:rFonts w:hint="eastAsia"/>
          <w:sz w:val="30"/>
          <w:szCs w:val="30"/>
        </w:rPr>
        <w:t>万元给陈建明之后，他们就同意将楼高改为</w:t>
      </w:r>
      <w:r>
        <w:rPr>
          <w:rFonts w:hint="eastAsia"/>
          <w:sz w:val="30"/>
          <w:szCs w:val="30"/>
        </w:rPr>
        <w:t>48</w:t>
      </w:r>
      <w:r>
        <w:rPr>
          <w:rFonts w:hint="eastAsia"/>
          <w:sz w:val="30"/>
          <w:szCs w:val="30"/>
        </w:rPr>
        <w:t>米左右。按照有关的法律规定，如果楼高超过</w:t>
      </w:r>
      <w:r>
        <w:rPr>
          <w:rFonts w:hint="eastAsia"/>
          <w:sz w:val="30"/>
          <w:szCs w:val="30"/>
        </w:rPr>
        <w:t>50</w:t>
      </w:r>
      <w:r>
        <w:rPr>
          <w:rFonts w:hint="eastAsia"/>
          <w:sz w:val="30"/>
          <w:szCs w:val="30"/>
        </w:rPr>
        <w:t>米的就必须要验收，如果不超过</w:t>
      </w:r>
      <w:r>
        <w:rPr>
          <w:rFonts w:hint="eastAsia"/>
          <w:sz w:val="30"/>
          <w:szCs w:val="30"/>
        </w:rPr>
        <w:t>50</w:t>
      </w:r>
      <w:r>
        <w:rPr>
          <w:rFonts w:hint="eastAsia"/>
          <w:sz w:val="30"/>
          <w:szCs w:val="30"/>
        </w:rPr>
        <w:t>米，就只要备案登记和进行图纸审查，然后进行抽查，如果抽不中就不需要验收了。后来黄金楼盘消防工程只需进行备案登记，在抽查中没有被抽中，所以就通过了。</w:t>
      </w:r>
    </w:p>
    <w:p w14:paraId="2C4C3C1C" w14:textId="77777777" w:rsidR="00EC0526" w:rsidRDefault="00EC0526">
      <w:pPr>
        <w:spacing w:line="500" w:lineRule="atLeast"/>
        <w:ind w:firstLine="600"/>
        <w:divId w:val="1192458677"/>
        <w:rPr>
          <w:rFonts w:hint="eastAsia"/>
          <w:sz w:val="30"/>
          <w:szCs w:val="30"/>
        </w:rPr>
      </w:pPr>
      <w:r>
        <w:rPr>
          <w:rFonts w:hint="eastAsia"/>
          <w:sz w:val="30"/>
          <w:szCs w:val="30"/>
        </w:rPr>
        <w:t>（</w:t>
      </w:r>
      <w:r>
        <w:rPr>
          <w:rFonts w:hint="eastAsia"/>
          <w:sz w:val="30"/>
          <w:szCs w:val="30"/>
        </w:rPr>
        <w:t>2</w:t>
      </w:r>
      <w:r>
        <w:rPr>
          <w:rFonts w:hint="eastAsia"/>
          <w:sz w:val="30"/>
          <w:szCs w:val="30"/>
        </w:rPr>
        <w:t>）证人覃某证言：在今年</w:t>
      </w:r>
      <w:r>
        <w:rPr>
          <w:rFonts w:hint="eastAsia"/>
          <w:sz w:val="30"/>
          <w:szCs w:val="30"/>
        </w:rPr>
        <w:t>1</w:t>
      </w:r>
      <w:r>
        <w:rPr>
          <w:rFonts w:hint="eastAsia"/>
          <w:sz w:val="30"/>
          <w:szCs w:val="30"/>
        </w:rPr>
        <w:t>月份，萧某叫我送了</w:t>
      </w:r>
      <w:r>
        <w:rPr>
          <w:rFonts w:hint="eastAsia"/>
          <w:sz w:val="30"/>
          <w:szCs w:val="30"/>
        </w:rPr>
        <w:t>5</w:t>
      </w:r>
      <w:r>
        <w:rPr>
          <w:rFonts w:hint="eastAsia"/>
          <w:sz w:val="30"/>
          <w:szCs w:val="30"/>
        </w:rPr>
        <w:t>万元交给怀集县消防大队的教导员陈建明，当时萧某从中山转了</w:t>
      </w:r>
      <w:r>
        <w:rPr>
          <w:rFonts w:hint="eastAsia"/>
          <w:sz w:val="30"/>
          <w:szCs w:val="30"/>
        </w:rPr>
        <w:t>5</w:t>
      </w:r>
      <w:r>
        <w:rPr>
          <w:rFonts w:hint="eastAsia"/>
          <w:sz w:val="30"/>
          <w:szCs w:val="30"/>
        </w:rPr>
        <w:t>万元到高某连名下在怀集农信联社开设的账户，我下午就取出</w:t>
      </w:r>
      <w:r>
        <w:rPr>
          <w:rFonts w:hint="eastAsia"/>
          <w:sz w:val="30"/>
          <w:szCs w:val="30"/>
        </w:rPr>
        <w:t>49900</w:t>
      </w:r>
      <w:r>
        <w:rPr>
          <w:rFonts w:hint="eastAsia"/>
          <w:sz w:val="30"/>
          <w:szCs w:val="30"/>
        </w:rPr>
        <w:t>元现金，再自己出</w:t>
      </w:r>
      <w:r>
        <w:rPr>
          <w:rFonts w:hint="eastAsia"/>
          <w:sz w:val="30"/>
          <w:szCs w:val="30"/>
        </w:rPr>
        <w:t>100</w:t>
      </w:r>
      <w:r>
        <w:rPr>
          <w:rFonts w:hint="eastAsia"/>
          <w:sz w:val="30"/>
          <w:szCs w:val="30"/>
        </w:rPr>
        <w:t>元凑够</w:t>
      </w:r>
      <w:r>
        <w:rPr>
          <w:rFonts w:hint="eastAsia"/>
          <w:sz w:val="30"/>
          <w:szCs w:val="30"/>
        </w:rPr>
        <w:t>5</w:t>
      </w:r>
      <w:r>
        <w:rPr>
          <w:rFonts w:hint="eastAsia"/>
          <w:sz w:val="30"/>
          <w:szCs w:val="30"/>
        </w:rPr>
        <w:t>万元在陈建明办公室交给了陈建明。为了使公司所做的黄金海岸一期楼盘消防安装工程顺利通过验收，所以送这</w:t>
      </w:r>
      <w:r>
        <w:rPr>
          <w:rFonts w:hint="eastAsia"/>
          <w:sz w:val="30"/>
          <w:szCs w:val="30"/>
        </w:rPr>
        <w:t>5</w:t>
      </w:r>
      <w:r>
        <w:rPr>
          <w:rFonts w:hint="eastAsia"/>
          <w:sz w:val="30"/>
          <w:szCs w:val="30"/>
        </w:rPr>
        <w:t>万元给陈建明，我不清楚萧某还有没有送过其他钱给陈建明。</w:t>
      </w:r>
    </w:p>
    <w:p w14:paraId="03AAD997" w14:textId="77777777" w:rsidR="00EC0526" w:rsidRDefault="00EC0526">
      <w:pPr>
        <w:spacing w:line="500" w:lineRule="atLeast"/>
        <w:ind w:firstLine="600"/>
        <w:divId w:val="1198856415"/>
        <w:rPr>
          <w:rFonts w:hint="eastAsia"/>
          <w:sz w:val="30"/>
          <w:szCs w:val="30"/>
        </w:rPr>
      </w:pPr>
      <w:r>
        <w:rPr>
          <w:rFonts w:hint="eastAsia"/>
          <w:sz w:val="30"/>
          <w:szCs w:val="30"/>
        </w:rPr>
        <w:t>（</w:t>
      </w:r>
      <w:r>
        <w:rPr>
          <w:rFonts w:hint="eastAsia"/>
          <w:sz w:val="30"/>
          <w:szCs w:val="30"/>
        </w:rPr>
        <w:t>3</w:t>
      </w:r>
      <w:r>
        <w:rPr>
          <w:rFonts w:hint="eastAsia"/>
          <w:sz w:val="30"/>
          <w:szCs w:val="30"/>
        </w:rPr>
        <w:t>）证人伍某甲证言：今年</w:t>
      </w:r>
      <w:r>
        <w:rPr>
          <w:rFonts w:hint="eastAsia"/>
          <w:sz w:val="30"/>
          <w:szCs w:val="30"/>
        </w:rPr>
        <w:t>1</w:t>
      </w:r>
      <w:r>
        <w:rPr>
          <w:rFonts w:hint="eastAsia"/>
          <w:sz w:val="30"/>
          <w:szCs w:val="30"/>
        </w:rPr>
        <w:t>月份，萧某向我借了</w:t>
      </w:r>
      <w:r>
        <w:rPr>
          <w:rFonts w:hint="eastAsia"/>
          <w:sz w:val="30"/>
          <w:szCs w:val="30"/>
        </w:rPr>
        <w:t>10</w:t>
      </w:r>
      <w:r>
        <w:rPr>
          <w:rFonts w:hint="eastAsia"/>
          <w:sz w:val="30"/>
          <w:szCs w:val="30"/>
        </w:rPr>
        <w:t>万元人民币。</w:t>
      </w:r>
    </w:p>
    <w:p w14:paraId="4C6A1A0C" w14:textId="77777777" w:rsidR="00EC0526" w:rsidRDefault="00EC0526">
      <w:pPr>
        <w:spacing w:line="500" w:lineRule="atLeast"/>
        <w:ind w:firstLine="600"/>
        <w:divId w:val="836841778"/>
        <w:rPr>
          <w:rFonts w:hint="eastAsia"/>
          <w:sz w:val="30"/>
          <w:szCs w:val="30"/>
        </w:rPr>
      </w:pPr>
      <w:r>
        <w:rPr>
          <w:rFonts w:hint="eastAsia"/>
          <w:sz w:val="30"/>
          <w:szCs w:val="30"/>
        </w:rPr>
        <w:t>（</w:t>
      </w:r>
      <w:r>
        <w:rPr>
          <w:rFonts w:hint="eastAsia"/>
          <w:sz w:val="30"/>
          <w:szCs w:val="30"/>
        </w:rPr>
        <w:t>4</w:t>
      </w:r>
      <w:r>
        <w:rPr>
          <w:rFonts w:hint="eastAsia"/>
          <w:sz w:val="30"/>
          <w:szCs w:val="30"/>
        </w:rPr>
        <w:t>）证人伍某乙证言：因为有人举报李泽民和陈建明收中山兴和机电消防安装有限公司老板送的钱，为了应付调查，陈建明将</w:t>
      </w:r>
      <w:r>
        <w:rPr>
          <w:rFonts w:hint="eastAsia"/>
          <w:sz w:val="30"/>
          <w:szCs w:val="30"/>
        </w:rPr>
        <w:t>20</w:t>
      </w:r>
      <w:r>
        <w:rPr>
          <w:rFonts w:hint="eastAsia"/>
          <w:sz w:val="30"/>
          <w:szCs w:val="30"/>
        </w:rPr>
        <w:t>万现金放到了怀集公安消防大队财务室的保险，并叫人虚开了一张</w:t>
      </w:r>
      <w:r>
        <w:rPr>
          <w:rFonts w:hint="eastAsia"/>
          <w:sz w:val="30"/>
          <w:szCs w:val="30"/>
        </w:rPr>
        <w:t>20</w:t>
      </w:r>
      <w:r>
        <w:rPr>
          <w:rFonts w:hint="eastAsia"/>
          <w:sz w:val="30"/>
          <w:szCs w:val="30"/>
        </w:rPr>
        <w:t>万的春节慰问费的发票，发票日期为今年的</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p>
    <w:p w14:paraId="1D760DF0" w14:textId="77777777" w:rsidR="00EC0526" w:rsidRDefault="00EC0526">
      <w:pPr>
        <w:spacing w:line="500" w:lineRule="atLeast"/>
        <w:ind w:firstLine="600"/>
        <w:divId w:val="1608081612"/>
        <w:rPr>
          <w:rFonts w:hint="eastAsia"/>
          <w:sz w:val="30"/>
          <w:szCs w:val="30"/>
        </w:rPr>
      </w:pPr>
      <w:r>
        <w:rPr>
          <w:rFonts w:hint="eastAsia"/>
          <w:sz w:val="30"/>
          <w:szCs w:val="30"/>
        </w:rPr>
        <w:t>在补充侦查阶段，伍某乙证实：其负责大队资金的管理和记账，财务是陈建明分管，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月，陈建明去冷坑做防火调查时发生交通事故，对方受伤的治疗费主要是由陈建明和大队负责，共</w:t>
      </w:r>
      <w:r>
        <w:rPr>
          <w:rFonts w:hint="eastAsia"/>
          <w:sz w:val="30"/>
          <w:szCs w:val="30"/>
        </w:rPr>
        <w:t>129168.41</w:t>
      </w:r>
      <w:r>
        <w:rPr>
          <w:rFonts w:hint="eastAsia"/>
          <w:sz w:val="30"/>
          <w:szCs w:val="30"/>
        </w:rPr>
        <w:t>元。我通过大队账户分三笔转账共</w:t>
      </w:r>
      <w:r>
        <w:rPr>
          <w:rFonts w:hint="eastAsia"/>
          <w:sz w:val="30"/>
          <w:szCs w:val="30"/>
        </w:rPr>
        <w:t>9</w:t>
      </w:r>
      <w:r>
        <w:rPr>
          <w:rFonts w:hint="eastAsia"/>
          <w:sz w:val="30"/>
          <w:szCs w:val="30"/>
        </w:rPr>
        <w:t>万元，其余</w:t>
      </w:r>
      <w:r>
        <w:rPr>
          <w:rFonts w:hint="eastAsia"/>
          <w:sz w:val="30"/>
          <w:szCs w:val="30"/>
        </w:rPr>
        <w:t>39168.41</w:t>
      </w:r>
      <w:r>
        <w:rPr>
          <w:rFonts w:hint="eastAsia"/>
          <w:sz w:val="30"/>
          <w:szCs w:val="30"/>
        </w:rPr>
        <w:t>元是陈建明分几次，每次交</w:t>
      </w:r>
      <w:r>
        <w:rPr>
          <w:rFonts w:hint="eastAsia"/>
          <w:sz w:val="30"/>
          <w:szCs w:val="30"/>
        </w:rPr>
        <w:t>5</w:t>
      </w:r>
      <w:r>
        <w:rPr>
          <w:rFonts w:hint="eastAsia"/>
          <w:sz w:val="30"/>
          <w:szCs w:val="30"/>
        </w:rPr>
        <w:t>千至</w:t>
      </w:r>
      <w:r>
        <w:rPr>
          <w:rFonts w:hint="eastAsia"/>
          <w:sz w:val="30"/>
          <w:szCs w:val="30"/>
        </w:rPr>
        <w:t>1</w:t>
      </w:r>
      <w:r>
        <w:rPr>
          <w:rFonts w:hint="eastAsia"/>
          <w:sz w:val="30"/>
          <w:szCs w:val="30"/>
        </w:rPr>
        <w:t>万给我缴纳医疗费。陈建明发生交通事故驾驶的车辆是单位车辆，已经购买保险，先由单位暂付医药费，保险公司再赔偿给我单位。</w:t>
      </w:r>
    </w:p>
    <w:p w14:paraId="55015FEA" w14:textId="77777777" w:rsidR="00EC0526" w:rsidRDefault="00EC0526">
      <w:pPr>
        <w:spacing w:line="500" w:lineRule="atLeast"/>
        <w:ind w:firstLine="600"/>
        <w:divId w:val="590553242"/>
        <w:rPr>
          <w:rFonts w:hint="eastAsia"/>
          <w:sz w:val="30"/>
          <w:szCs w:val="30"/>
        </w:rPr>
      </w:pPr>
      <w:r>
        <w:rPr>
          <w:rFonts w:hint="eastAsia"/>
          <w:sz w:val="30"/>
          <w:szCs w:val="30"/>
        </w:rPr>
        <w:t>（</w:t>
      </w:r>
      <w:r>
        <w:rPr>
          <w:rFonts w:hint="eastAsia"/>
          <w:sz w:val="30"/>
          <w:szCs w:val="30"/>
        </w:rPr>
        <w:t>5</w:t>
      </w:r>
      <w:r>
        <w:rPr>
          <w:rFonts w:hint="eastAsia"/>
          <w:sz w:val="30"/>
          <w:szCs w:val="30"/>
        </w:rPr>
        <w:t>）证人方某林证言：今年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日怀集县公安消防大队会议的内容是关于处理萧某投诉怀集消防大队收他</w:t>
      </w:r>
      <w:r>
        <w:rPr>
          <w:rFonts w:hint="eastAsia"/>
          <w:sz w:val="30"/>
          <w:szCs w:val="30"/>
        </w:rPr>
        <w:t>20</w:t>
      </w:r>
      <w:r>
        <w:rPr>
          <w:rFonts w:hint="eastAsia"/>
          <w:sz w:val="30"/>
          <w:szCs w:val="30"/>
        </w:rPr>
        <w:t>万元的事情。会上陈建明做个人检讨，并将该</w:t>
      </w:r>
      <w:r>
        <w:rPr>
          <w:rFonts w:hint="eastAsia"/>
          <w:sz w:val="30"/>
          <w:szCs w:val="30"/>
        </w:rPr>
        <w:t>20</w:t>
      </w:r>
      <w:r>
        <w:rPr>
          <w:rFonts w:hint="eastAsia"/>
          <w:sz w:val="30"/>
          <w:szCs w:val="30"/>
        </w:rPr>
        <w:t>万元退回了萧某。</w:t>
      </w:r>
    </w:p>
    <w:p w14:paraId="30C988E6" w14:textId="77777777" w:rsidR="00EC0526" w:rsidRDefault="00EC0526">
      <w:pPr>
        <w:spacing w:line="500" w:lineRule="atLeast"/>
        <w:ind w:firstLine="600"/>
        <w:divId w:val="1184783392"/>
        <w:rPr>
          <w:rFonts w:hint="eastAsia"/>
          <w:sz w:val="30"/>
          <w:szCs w:val="30"/>
        </w:rPr>
      </w:pPr>
      <w:r>
        <w:rPr>
          <w:rFonts w:hint="eastAsia"/>
          <w:sz w:val="30"/>
          <w:szCs w:val="30"/>
        </w:rPr>
        <w:t>（</w:t>
      </w:r>
      <w:r>
        <w:rPr>
          <w:rFonts w:hint="eastAsia"/>
          <w:sz w:val="30"/>
          <w:szCs w:val="30"/>
        </w:rPr>
        <w:t>6</w:t>
      </w:r>
      <w:r>
        <w:rPr>
          <w:rFonts w:hint="eastAsia"/>
          <w:sz w:val="30"/>
          <w:szCs w:val="30"/>
        </w:rPr>
        <w:t>）证人钟某的证言：在今年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日早上</w:t>
      </w:r>
      <w:r>
        <w:rPr>
          <w:rFonts w:hint="eastAsia"/>
          <w:sz w:val="30"/>
          <w:szCs w:val="30"/>
        </w:rPr>
        <w:t>6</w:t>
      </w:r>
      <w:r>
        <w:rPr>
          <w:rFonts w:hint="eastAsia"/>
          <w:sz w:val="30"/>
          <w:szCs w:val="30"/>
        </w:rPr>
        <w:t>点多钟，伍某乙打电话给我，叫我将一串钥匙交给陈建明。该串钥匙是单位的备用钥匙。</w:t>
      </w:r>
    </w:p>
    <w:p w14:paraId="3E95A0D1" w14:textId="77777777" w:rsidR="00EC0526" w:rsidRDefault="00EC0526">
      <w:pPr>
        <w:spacing w:line="500" w:lineRule="atLeast"/>
        <w:ind w:firstLine="600"/>
        <w:divId w:val="1420983672"/>
        <w:rPr>
          <w:rFonts w:hint="eastAsia"/>
          <w:sz w:val="30"/>
          <w:szCs w:val="30"/>
        </w:rPr>
      </w:pPr>
      <w:r>
        <w:rPr>
          <w:rFonts w:hint="eastAsia"/>
          <w:sz w:val="30"/>
          <w:szCs w:val="30"/>
        </w:rPr>
        <w:t>（</w:t>
      </w:r>
      <w:r>
        <w:rPr>
          <w:rFonts w:hint="eastAsia"/>
          <w:sz w:val="30"/>
          <w:szCs w:val="30"/>
        </w:rPr>
        <w:t>7</w:t>
      </w:r>
      <w:r>
        <w:rPr>
          <w:rFonts w:hint="eastAsia"/>
          <w:sz w:val="30"/>
          <w:szCs w:val="30"/>
        </w:rPr>
        <w:t>）证人常某、方某、朱某、邓某、李某、许某的证言，均证实：肇庆市公安消防系统接到群众投诉称怀集县公安消防大队大队长李泽民和政治教导员陈建明在消防验收过程中收了中山市兴和机电消防安装有限公司怀集分公司老板萧某</w:t>
      </w:r>
      <w:r>
        <w:rPr>
          <w:rFonts w:hint="eastAsia"/>
          <w:sz w:val="30"/>
          <w:szCs w:val="30"/>
        </w:rPr>
        <w:t>20</w:t>
      </w:r>
      <w:r>
        <w:rPr>
          <w:rFonts w:hint="eastAsia"/>
          <w:sz w:val="30"/>
          <w:szCs w:val="30"/>
        </w:rPr>
        <w:t>万元，今年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日，调查组到怀集作了内部调查并召开会议，会上陈建明亲自将</w:t>
      </w:r>
      <w:r>
        <w:rPr>
          <w:rFonts w:hint="eastAsia"/>
          <w:sz w:val="30"/>
          <w:szCs w:val="30"/>
        </w:rPr>
        <w:t>20</w:t>
      </w:r>
      <w:r>
        <w:rPr>
          <w:rFonts w:hint="eastAsia"/>
          <w:sz w:val="30"/>
          <w:szCs w:val="30"/>
        </w:rPr>
        <w:t>万元退回给了萧某。在</w:t>
      </w:r>
      <w:r>
        <w:rPr>
          <w:rFonts w:hint="eastAsia"/>
          <w:sz w:val="30"/>
          <w:szCs w:val="30"/>
        </w:rPr>
        <w:t>5</w:t>
      </w:r>
      <w:r>
        <w:rPr>
          <w:rFonts w:hint="eastAsia"/>
          <w:sz w:val="30"/>
          <w:szCs w:val="30"/>
        </w:rPr>
        <w:t>月</w:t>
      </w:r>
      <w:r>
        <w:rPr>
          <w:rFonts w:hint="eastAsia"/>
          <w:sz w:val="30"/>
          <w:szCs w:val="30"/>
        </w:rPr>
        <w:t>9</w:t>
      </w:r>
      <w:r>
        <w:rPr>
          <w:rFonts w:hint="eastAsia"/>
          <w:sz w:val="30"/>
          <w:szCs w:val="30"/>
        </w:rPr>
        <w:t>日，在支队领导的陪同下，李泽民和陈建明到肇庆市检察院主动交代犯罪事实。</w:t>
      </w:r>
    </w:p>
    <w:p w14:paraId="0D4753C9" w14:textId="77777777" w:rsidR="00EC0526" w:rsidRDefault="00EC0526">
      <w:pPr>
        <w:spacing w:line="500" w:lineRule="atLeast"/>
        <w:ind w:firstLine="600"/>
        <w:divId w:val="418671668"/>
        <w:rPr>
          <w:rFonts w:hint="eastAsia"/>
          <w:sz w:val="30"/>
          <w:szCs w:val="30"/>
        </w:rPr>
      </w:pPr>
      <w:r>
        <w:rPr>
          <w:rFonts w:hint="eastAsia"/>
          <w:sz w:val="30"/>
          <w:szCs w:val="30"/>
        </w:rPr>
        <w:t>3</w:t>
      </w:r>
      <w:r>
        <w:rPr>
          <w:rFonts w:hint="eastAsia"/>
          <w:sz w:val="30"/>
          <w:szCs w:val="30"/>
        </w:rPr>
        <w:t>、视听资料：</w:t>
      </w:r>
    </w:p>
    <w:p w14:paraId="0466020B" w14:textId="77777777" w:rsidR="00EC0526" w:rsidRDefault="00EC0526">
      <w:pPr>
        <w:spacing w:line="500" w:lineRule="atLeast"/>
        <w:ind w:firstLine="600"/>
        <w:divId w:val="493029469"/>
        <w:rPr>
          <w:rFonts w:hint="eastAsia"/>
          <w:sz w:val="30"/>
          <w:szCs w:val="30"/>
        </w:rPr>
      </w:pPr>
      <w:r>
        <w:rPr>
          <w:rFonts w:hint="eastAsia"/>
          <w:sz w:val="30"/>
          <w:szCs w:val="30"/>
        </w:rPr>
        <w:t>提取记录证人萧某的录音材料光盘</w:t>
      </w:r>
      <w:r>
        <w:rPr>
          <w:rFonts w:hint="eastAsia"/>
          <w:sz w:val="30"/>
          <w:szCs w:val="30"/>
        </w:rPr>
        <w:t>1</w:t>
      </w:r>
      <w:r>
        <w:rPr>
          <w:rFonts w:hint="eastAsia"/>
          <w:sz w:val="30"/>
          <w:szCs w:val="30"/>
        </w:rPr>
        <w:t>张，录音记录了证人萧某到怀集县公安消防大队并将</w:t>
      </w:r>
      <w:r>
        <w:rPr>
          <w:rFonts w:hint="eastAsia"/>
          <w:sz w:val="30"/>
          <w:szCs w:val="30"/>
        </w:rPr>
        <w:t>15</w:t>
      </w:r>
      <w:r>
        <w:rPr>
          <w:rFonts w:hint="eastAsia"/>
          <w:sz w:val="30"/>
          <w:szCs w:val="30"/>
        </w:rPr>
        <w:t>万元送给政治教导员陈建明的过程。</w:t>
      </w:r>
    </w:p>
    <w:p w14:paraId="58690010" w14:textId="77777777" w:rsidR="00EC0526" w:rsidRDefault="00EC0526">
      <w:pPr>
        <w:spacing w:line="500" w:lineRule="atLeast"/>
        <w:ind w:firstLine="600"/>
        <w:divId w:val="1671374760"/>
        <w:rPr>
          <w:rFonts w:hint="eastAsia"/>
          <w:sz w:val="30"/>
          <w:szCs w:val="30"/>
        </w:rPr>
      </w:pPr>
      <w:r>
        <w:rPr>
          <w:rFonts w:hint="eastAsia"/>
          <w:sz w:val="30"/>
          <w:szCs w:val="30"/>
        </w:rPr>
        <w:t>审讯同步录音录像光盘</w:t>
      </w:r>
      <w:r>
        <w:rPr>
          <w:rFonts w:hint="eastAsia"/>
          <w:sz w:val="30"/>
          <w:szCs w:val="30"/>
        </w:rPr>
        <w:t>11</w:t>
      </w:r>
      <w:r>
        <w:rPr>
          <w:rFonts w:hint="eastAsia"/>
          <w:sz w:val="30"/>
          <w:szCs w:val="30"/>
        </w:rPr>
        <w:t>张，记录肇庆市检察院侦查人员分别审讯被告人李泽民、陈建明时的同步录音录像。</w:t>
      </w:r>
    </w:p>
    <w:p w14:paraId="4F345C20" w14:textId="77777777" w:rsidR="00EC0526" w:rsidRDefault="00EC0526">
      <w:pPr>
        <w:spacing w:line="500" w:lineRule="atLeast"/>
        <w:ind w:firstLine="600"/>
        <w:divId w:val="1948266161"/>
        <w:rPr>
          <w:rFonts w:hint="eastAsia"/>
          <w:sz w:val="30"/>
          <w:szCs w:val="30"/>
        </w:rPr>
      </w:pPr>
      <w:r>
        <w:rPr>
          <w:rFonts w:hint="eastAsia"/>
          <w:sz w:val="30"/>
          <w:szCs w:val="30"/>
        </w:rPr>
        <w:t>4</w:t>
      </w:r>
      <w:r>
        <w:rPr>
          <w:rFonts w:hint="eastAsia"/>
          <w:sz w:val="30"/>
          <w:szCs w:val="30"/>
        </w:rPr>
        <w:t>、被告人的供述和辩解</w:t>
      </w:r>
    </w:p>
    <w:p w14:paraId="26BF0A33" w14:textId="77777777" w:rsidR="00EC0526" w:rsidRDefault="00EC0526">
      <w:pPr>
        <w:spacing w:line="500" w:lineRule="atLeast"/>
        <w:ind w:firstLine="600"/>
        <w:divId w:val="1160927817"/>
        <w:rPr>
          <w:rFonts w:hint="eastAsia"/>
          <w:sz w:val="30"/>
          <w:szCs w:val="30"/>
        </w:rPr>
      </w:pPr>
      <w:r>
        <w:rPr>
          <w:rFonts w:hint="eastAsia"/>
          <w:sz w:val="30"/>
          <w:szCs w:val="30"/>
        </w:rPr>
        <w:t>被告人李泽民在侦查和审查起诉阶的供述：我承认在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月份左右，在验收怀集县“黄金海岸”一期房地产项目消防工程过程中，我和陈建明分两次，第一次</w:t>
      </w:r>
      <w:r>
        <w:rPr>
          <w:rFonts w:hint="eastAsia"/>
          <w:sz w:val="30"/>
          <w:szCs w:val="30"/>
        </w:rPr>
        <w:t>15</w:t>
      </w:r>
      <w:r>
        <w:rPr>
          <w:rFonts w:hint="eastAsia"/>
          <w:sz w:val="30"/>
          <w:szCs w:val="30"/>
        </w:rPr>
        <w:t>万元，第二次</w:t>
      </w:r>
      <w:r>
        <w:rPr>
          <w:rFonts w:hint="eastAsia"/>
          <w:sz w:val="30"/>
          <w:szCs w:val="30"/>
        </w:rPr>
        <w:t>5</w:t>
      </w:r>
      <w:r>
        <w:rPr>
          <w:rFonts w:hint="eastAsia"/>
          <w:sz w:val="30"/>
          <w:szCs w:val="30"/>
        </w:rPr>
        <w:t>万元，合计共收受中山市兴和机电有限公司怀集分公司负责人萧某送的</w:t>
      </w:r>
      <w:r>
        <w:rPr>
          <w:rFonts w:hint="eastAsia"/>
          <w:sz w:val="30"/>
          <w:szCs w:val="30"/>
        </w:rPr>
        <w:t>20</w:t>
      </w:r>
      <w:r>
        <w:rPr>
          <w:rFonts w:hint="eastAsia"/>
          <w:sz w:val="30"/>
          <w:szCs w:val="30"/>
        </w:rPr>
        <w:t>万元，我和陈建明各分</w:t>
      </w:r>
      <w:r>
        <w:rPr>
          <w:rFonts w:hint="eastAsia"/>
          <w:sz w:val="30"/>
          <w:szCs w:val="30"/>
        </w:rPr>
        <w:t>10</w:t>
      </w:r>
      <w:r>
        <w:rPr>
          <w:rFonts w:hint="eastAsia"/>
          <w:sz w:val="30"/>
          <w:szCs w:val="30"/>
        </w:rPr>
        <w:t>万元。怀集县消防大队对怀集县黄金海岸一期房地产项目消防工程进行验收，检查出该项目的消防不合格，而且在没有验收的情况下就投入使用，于是准备对他们进行罚款，在收到萧某送的</w:t>
      </w:r>
      <w:r>
        <w:rPr>
          <w:rFonts w:hint="eastAsia"/>
          <w:sz w:val="30"/>
          <w:szCs w:val="30"/>
        </w:rPr>
        <w:t>20</w:t>
      </w:r>
      <w:r>
        <w:rPr>
          <w:rFonts w:hint="eastAsia"/>
          <w:sz w:val="30"/>
          <w:szCs w:val="30"/>
        </w:rPr>
        <w:t>万元后，我和陈建明以黄金海岸一期的消防工程项目只需要消防备案即可的理由同意对该工程放给了备案凭证，该公司不用接受处理，工程得以通过验收。</w:t>
      </w:r>
    </w:p>
    <w:p w14:paraId="09F70073" w14:textId="77777777" w:rsidR="00EC0526" w:rsidRDefault="00EC0526">
      <w:pPr>
        <w:spacing w:line="500" w:lineRule="atLeast"/>
        <w:ind w:firstLine="600"/>
        <w:divId w:val="953370010"/>
        <w:rPr>
          <w:rFonts w:hint="eastAsia"/>
          <w:sz w:val="30"/>
          <w:szCs w:val="30"/>
        </w:rPr>
      </w:pPr>
      <w:r>
        <w:rPr>
          <w:rFonts w:hint="eastAsia"/>
          <w:sz w:val="30"/>
          <w:szCs w:val="30"/>
        </w:rPr>
        <w:t>被告人李泽民归案后书写的情况交待：于</w:t>
      </w:r>
      <w:r>
        <w:rPr>
          <w:rFonts w:hint="eastAsia"/>
          <w:sz w:val="30"/>
          <w:szCs w:val="30"/>
        </w:rPr>
        <w:t>2013</w:t>
      </w:r>
      <w:r>
        <w:rPr>
          <w:rFonts w:hint="eastAsia"/>
          <w:sz w:val="30"/>
          <w:szCs w:val="30"/>
        </w:rPr>
        <w:t>年初在大队验收广洁地产的黄金海岸二期工程时，发现该项目未经验收已投入使用及存在一些其他问题，当时我提出要进行罚款并责令停止使用，教导员也同意了。后来中山市兴和机电消防安装有限公司怀集分公司老板萧某要求我们不要处罚及停止使用，直接将钱交给大队。当时因为快过年了，考虑到大队经费紧张，我和教导员就答应了。后来萧某等人分两次拿了共</w:t>
      </w:r>
      <w:r>
        <w:rPr>
          <w:rFonts w:hint="eastAsia"/>
          <w:sz w:val="30"/>
          <w:szCs w:val="30"/>
        </w:rPr>
        <w:t>20</w:t>
      </w:r>
      <w:r>
        <w:rPr>
          <w:rFonts w:hint="eastAsia"/>
          <w:sz w:val="30"/>
          <w:szCs w:val="30"/>
        </w:rPr>
        <w:t>万元给陈教导员，他说是给我们两人的，当时我没有表态。这</w:t>
      </w:r>
      <w:r>
        <w:rPr>
          <w:rFonts w:hint="eastAsia"/>
          <w:sz w:val="30"/>
          <w:szCs w:val="30"/>
        </w:rPr>
        <w:t>20</w:t>
      </w:r>
      <w:r>
        <w:rPr>
          <w:rFonts w:hint="eastAsia"/>
          <w:sz w:val="30"/>
          <w:szCs w:val="30"/>
        </w:rPr>
        <w:t>万元一直在教导员陈建明处保管，过年前的一天晚上，他拿了</w:t>
      </w:r>
      <w:r>
        <w:rPr>
          <w:rFonts w:hint="eastAsia"/>
          <w:sz w:val="30"/>
          <w:szCs w:val="30"/>
        </w:rPr>
        <w:t>10</w:t>
      </w:r>
      <w:r>
        <w:rPr>
          <w:rFonts w:hint="eastAsia"/>
          <w:sz w:val="30"/>
          <w:szCs w:val="30"/>
        </w:rPr>
        <w:t>万元到宿舍给我。我就放起来了一直不敢用。</w:t>
      </w:r>
    </w:p>
    <w:p w14:paraId="63D8FEE9" w14:textId="77777777" w:rsidR="00EC0526" w:rsidRDefault="00EC0526">
      <w:pPr>
        <w:spacing w:line="500" w:lineRule="atLeast"/>
        <w:ind w:firstLine="600"/>
        <w:divId w:val="1145856378"/>
        <w:rPr>
          <w:rFonts w:hint="eastAsia"/>
          <w:sz w:val="30"/>
          <w:szCs w:val="30"/>
        </w:rPr>
      </w:pPr>
      <w:r>
        <w:rPr>
          <w:rFonts w:hint="eastAsia"/>
          <w:sz w:val="30"/>
          <w:szCs w:val="30"/>
        </w:rPr>
        <w:t>被告人陈建明在侦查和审查起诉阶段的供述：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月份，在怀集县“黄金海岸”一期房地产项目消防工程的验收过程中，我和李泽民分两次共收受中山市兴和机电有限公司怀集分公司负责人萧某送的</w:t>
      </w:r>
      <w:r>
        <w:rPr>
          <w:rFonts w:hint="eastAsia"/>
          <w:sz w:val="30"/>
          <w:szCs w:val="30"/>
        </w:rPr>
        <w:t>20</w:t>
      </w:r>
      <w:r>
        <w:rPr>
          <w:rFonts w:hint="eastAsia"/>
          <w:sz w:val="30"/>
          <w:szCs w:val="30"/>
        </w:rPr>
        <w:t>万元人民币现金。第一次在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日收了</w:t>
      </w:r>
      <w:r>
        <w:rPr>
          <w:rFonts w:hint="eastAsia"/>
          <w:sz w:val="30"/>
          <w:szCs w:val="30"/>
        </w:rPr>
        <w:t>15</w:t>
      </w:r>
      <w:r>
        <w:rPr>
          <w:rFonts w:hint="eastAsia"/>
          <w:sz w:val="30"/>
          <w:szCs w:val="30"/>
        </w:rPr>
        <w:t>万元，第二次收了</w:t>
      </w:r>
      <w:r>
        <w:rPr>
          <w:rFonts w:hint="eastAsia"/>
          <w:sz w:val="30"/>
          <w:szCs w:val="30"/>
        </w:rPr>
        <w:t>5</w:t>
      </w:r>
      <w:r>
        <w:rPr>
          <w:rFonts w:hint="eastAsia"/>
          <w:sz w:val="30"/>
          <w:szCs w:val="30"/>
        </w:rPr>
        <w:t>万元，该</w:t>
      </w:r>
      <w:r>
        <w:rPr>
          <w:rFonts w:hint="eastAsia"/>
          <w:sz w:val="30"/>
          <w:szCs w:val="30"/>
        </w:rPr>
        <w:t>20</w:t>
      </w:r>
      <w:r>
        <w:rPr>
          <w:rFonts w:hint="eastAsia"/>
          <w:sz w:val="30"/>
          <w:szCs w:val="30"/>
        </w:rPr>
        <w:t>万元由我和李泽民平分。因为萧某的兴和公司承建了黄金海岸一期房地产项目的消防工程，怀集县公安消防大队对该工程进行验收时，发现该工程不合格，按照有关规定要对该工程的承建方兴和公司进行罚款并责令整改。为了让李泽民和我帮助兴和公司承建的该工程通过验收，尽快从开放商那里拿到消防工程款，萧某才送</w:t>
      </w:r>
      <w:r>
        <w:rPr>
          <w:rFonts w:hint="eastAsia"/>
          <w:sz w:val="30"/>
          <w:szCs w:val="30"/>
        </w:rPr>
        <w:t>20</w:t>
      </w:r>
      <w:r>
        <w:rPr>
          <w:rFonts w:hint="eastAsia"/>
          <w:sz w:val="30"/>
          <w:szCs w:val="30"/>
        </w:rPr>
        <w:t>万元给我们。</w:t>
      </w:r>
    </w:p>
    <w:p w14:paraId="16B82742" w14:textId="77777777" w:rsidR="00EC0526" w:rsidRDefault="00EC0526">
      <w:pPr>
        <w:spacing w:line="500" w:lineRule="atLeast"/>
        <w:ind w:firstLine="600"/>
        <w:divId w:val="984352446"/>
        <w:rPr>
          <w:rFonts w:hint="eastAsia"/>
          <w:sz w:val="30"/>
          <w:szCs w:val="30"/>
        </w:rPr>
      </w:pPr>
      <w:r>
        <w:rPr>
          <w:rFonts w:hint="eastAsia"/>
          <w:sz w:val="30"/>
          <w:szCs w:val="30"/>
        </w:rPr>
        <w:t>被告人陈建明归案后的亲笔书写的自我交待：今年</w:t>
      </w:r>
      <w:r>
        <w:rPr>
          <w:rFonts w:hint="eastAsia"/>
          <w:sz w:val="30"/>
          <w:szCs w:val="30"/>
        </w:rPr>
        <w:t>1</w:t>
      </w:r>
      <w:r>
        <w:rPr>
          <w:rFonts w:hint="eastAsia"/>
          <w:sz w:val="30"/>
          <w:szCs w:val="30"/>
        </w:rPr>
        <w:t>月份，我队在验收广浩地产公司开发的黄金海岸楼盘中，发现售楼部装修未经审验投入使用，消防系统存在问题，大队初步商议决定对其处以罚金</w:t>
      </w:r>
      <w:r>
        <w:rPr>
          <w:rFonts w:hint="eastAsia"/>
          <w:sz w:val="30"/>
          <w:szCs w:val="30"/>
        </w:rPr>
        <w:t>20</w:t>
      </w:r>
      <w:r>
        <w:rPr>
          <w:rFonts w:hint="eastAsia"/>
          <w:sz w:val="30"/>
          <w:szCs w:val="30"/>
        </w:rPr>
        <w:t>万元。萧某和覃某找我不要处罚那么多。因为楼盘交通及风水不好，销售不理想，再处罚的话销售更难，多次协商后，有一天萧某先将</w:t>
      </w:r>
      <w:r>
        <w:rPr>
          <w:rFonts w:hint="eastAsia"/>
          <w:sz w:val="30"/>
          <w:szCs w:val="30"/>
        </w:rPr>
        <w:t>15</w:t>
      </w:r>
      <w:r>
        <w:rPr>
          <w:rFonts w:hint="eastAsia"/>
          <w:sz w:val="30"/>
          <w:szCs w:val="30"/>
        </w:rPr>
        <w:t>万拿到我办公室，过了几天覃某又将</w:t>
      </w:r>
      <w:r>
        <w:rPr>
          <w:rFonts w:hint="eastAsia"/>
          <w:sz w:val="30"/>
          <w:szCs w:val="30"/>
        </w:rPr>
        <w:t>5</w:t>
      </w:r>
      <w:r>
        <w:rPr>
          <w:rFonts w:hint="eastAsia"/>
          <w:sz w:val="30"/>
          <w:szCs w:val="30"/>
        </w:rPr>
        <w:t>万元交我后就走了。拿齐</w:t>
      </w:r>
      <w:r>
        <w:rPr>
          <w:rFonts w:hint="eastAsia"/>
          <w:sz w:val="30"/>
          <w:szCs w:val="30"/>
        </w:rPr>
        <w:t>20</w:t>
      </w:r>
      <w:r>
        <w:rPr>
          <w:rFonts w:hint="eastAsia"/>
          <w:sz w:val="30"/>
          <w:szCs w:val="30"/>
        </w:rPr>
        <w:t>万后，过了两天，我见没什么动静，就起心，将其中</w:t>
      </w:r>
      <w:r>
        <w:rPr>
          <w:rFonts w:hint="eastAsia"/>
          <w:sz w:val="30"/>
          <w:szCs w:val="30"/>
        </w:rPr>
        <w:t>10</w:t>
      </w:r>
      <w:r>
        <w:rPr>
          <w:rFonts w:hint="eastAsia"/>
          <w:sz w:val="30"/>
          <w:szCs w:val="30"/>
        </w:rPr>
        <w:t>万交到泽民，自己留下了</w:t>
      </w:r>
      <w:r>
        <w:rPr>
          <w:rFonts w:hint="eastAsia"/>
          <w:sz w:val="30"/>
          <w:szCs w:val="30"/>
        </w:rPr>
        <w:t>10</w:t>
      </w:r>
      <w:r>
        <w:rPr>
          <w:rFonts w:hint="eastAsia"/>
          <w:sz w:val="30"/>
          <w:szCs w:val="30"/>
        </w:rPr>
        <w:t>万，后面我动用了几万。在</w:t>
      </w:r>
      <w:r>
        <w:rPr>
          <w:rFonts w:hint="eastAsia"/>
          <w:sz w:val="30"/>
          <w:szCs w:val="30"/>
        </w:rPr>
        <w:t>5</w:t>
      </w:r>
      <w:r>
        <w:rPr>
          <w:rFonts w:hint="eastAsia"/>
          <w:sz w:val="30"/>
          <w:szCs w:val="30"/>
        </w:rPr>
        <w:t>月</w:t>
      </w:r>
      <w:r>
        <w:rPr>
          <w:rFonts w:hint="eastAsia"/>
          <w:sz w:val="30"/>
          <w:szCs w:val="30"/>
        </w:rPr>
        <w:t>6</w:t>
      </w:r>
      <w:r>
        <w:rPr>
          <w:rFonts w:hint="eastAsia"/>
          <w:sz w:val="30"/>
          <w:szCs w:val="30"/>
        </w:rPr>
        <w:t>日支队调查后，为减轻我犯的错误，我提议将</w:t>
      </w:r>
      <w:r>
        <w:rPr>
          <w:rFonts w:hint="eastAsia"/>
          <w:sz w:val="30"/>
          <w:szCs w:val="30"/>
        </w:rPr>
        <w:t>20</w:t>
      </w:r>
      <w:r>
        <w:rPr>
          <w:rFonts w:hint="eastAsia"/>
          <w:sz w:val="30"/>
          <w:szCs w:val="30"/>
        </w:rPr>
        <w:t>万退还给萧某。过后，我非常后悔对这笔较大的</w:t>
      </w:r>
      <w:r>
        <w:rPr>
          <w:rFonts w:hint="eastAsia"/>
          <w:sz w:val="30"/>
          <w:szCs w:val="30"/>
        </w:rPr>
        <w:t>20</w:t>
      </w:r>
      <w:r>
        <w:rPr>
          <w:rFonts w:hint="eastAsia"/>
          <w:sz w:val="30"/>
          <w:szCs w:val="30"/>
        </w:rPr>
        <w:t>万元动了心。</w:t>
      </w:r>
    </w:p>
    <w:p w14:paraId="31C6D70F" w14:textId="77777777" w:rsidR="00EC0526" w:rsidRDefault="00EC0526">
      <w:pPr>
        <w:spacing w:line="500" w:lineRule="atLeast"/>
        <w:ind w:firstLine="600"/>
        <w:divId w:val="1026294270"/>
        <w:rPr>
          <w:rFonts w:hint="eastAsia"/>
          <w:sz w:val="30"/>
          <w:szCs w:val="30"/>
        </w:rPr>
      </w:pPr>
      <w:r>
        <w:rPr>
          <w:rFonts w:hint="eastAsia"/>
          <w:sz w:val="30"/>
          <w:szCs w:val="30"/>
        </w:rPr>
        <w:t>上列书证、证人证言、视听资料与被告人的供述和亲笔交待互相印证，证实两被告人于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日，合谋收受该公司负责人萧某及公司工作人员覃某给予的现金合计人民币</w:t>
      </w:r>
      <w:r>
        <w:rPr>
          <w:rFonts w:hint="eastAsia"/>
          <w:sz w:val="30"/>
          <w:szCs w:val="30"/>
        </w:rPr>
        <w:t>20</w:t>
      </w:r>
      <w:r>
        <w:rPr>
          <w:rFonts w:hint="eastAsia"/>
          <w:sz w:val="30"/>
          <w:szCs w:val="30"/>
        </w:rPr>
        <w:t>万元，以便让该消防工程通过验收。事后，两被告人均分赃款。案发后将全额赃款退出的事实。足以认定上述查明的事实。</w:t>
      </w:r>
    </w:p>
    <w:p w14:paraId="34352A40" w14:textId="77777777" w:rsidR="00EC0526" w:rsidRDefault="00EC0526">
      <w:pPr>
        <w:spacing w:line="500" w:lineRule="atLeast"/>
        <w:ind w:firstLine="600"/>
        <w:divId w:val="1662391395"/>
        <w:rPr>
          <w:rFonts w:hint="eastAsia"/>
          <w:sz w:val="30"/>
          <w:szCs w:val="30"/>
        </w:rPr>
      </w:pPr>
      <w:r>
        <w:rPr>
          <w:rFonts w:hint="eastAsia"/>
          <w:sz w:val="30"/>
          <w:szCs w:val="30"/>
        </w:rPr>
        <w:t>本院认为，被告人李泽民、陈建明身为国家工作人员，利用职务上的便利，非法收受他人财物合计人民币</w:t>
      </w:r>
      <w:r>
        <w:rPr>
          <w:rFonts w:hint="eastAsia"/>
          <w:sz w:val="30"/>
          <w:szCs w:val="30"/>
        </w:rPr>
        <w:t>20</w:t>
      </w:r>
      <w:r>
        <w:rPr>
          <w:rFonts w:hint="eastAsia"/>
          <w:sz w:val="30"/>
          <w:szCs w:val="30"/>
        </w:rPr>
        <w:t>万元，为他人谋取利益，其行为已触犯了《中华人民共和国刑法》第三百八十五条第一款、第三百八十六条、第三百八十三条第一款第（一）项的规定，构成受贿罪。高要市人民检察院的指控属实，本院予以支持。两被告人明知消防工程未能通过验收，两被告人经过密谋后，合谋收受工程方的人民币共</w:t>
      </w:r>
      <w:r>
        <w:rPr>
          <w:rFonts w:hint="eastAsia"/>
          <w:sz w:val="30"/>
          <w:szCs w:val="30"/>
        </w:rPr>
        <w:t>20</w:t>
      </w:r>
      <w:r>
        <w:rPr>
          <w:rFonts w:hint="eastAsia"/>
          <w:sz w:val="30"/>
          <w:szCs w:val="30"/>
        </w:rPr>
        <w:t>万元，进行修正工程数据后，以消防备案形式，工程验收通过，该人民币</w:t>
      </w:r>
      <w:r>
        <w:rPr>
          <w:rFonts w:hint="eastAsia"/>
          <w:sz w:val="30"/>
          <w:szCs w:val="30"/>
        </w:rPr>
        <w:t>20</w:t>
      </w:r>
      <w:r>
        <w:rPr>
          <w:rFonts w:hint="eastAsia"/>
          <w:sz w:val="30"/>
          <w:szCs w:val="30"/>
        </w:rPr>
        <w:t>万元款项已由两被告人实际控制，并进行了均分，被告人李泽民、陈建明受贿数额</w:t>
      </w:r>
      <w:r>
        <w:rPr>
          <w:rFonts w:hint="eastAsia"/>
          <w:sz w:val="30"/>
          <w:szCs w:val="30"/>
        </w:rPr>
        <w:t>20</w:t>
      </w:r>
      <w:r>
        <w:rPr>
          <w:rFonts w:hint="eastAsia"/>
          <w:sz w:val="30"/>
          <w:szCs w:val="30"/>
        </w:rPr>
        <w:t>万元事实清楚。对于两被告人辩称收受的人民币</w:t>
      </w:r>
      <w:r>
        <w:rPr>
          <w:rFonts w:hint="eastAsia"/>
          <w:sz w:val="30"/>
          <w:szCs w:val="30"/>
        </w:rPr>
        <w:t>20</w:t>
      </w:r>
      <w:r>
        <w:rPr>
          <w:rFonts w:hint="eastAsia"/>
          <w:sz w:val="30"/>
          <w:szCs w:val="30"/>
        </w:rPr>
        <w:t>万元是作为部队慰问金的意见，经查无依据，本院不予采纳。对于两被告人辩解因陈建明发生交通事故，在收受的</w:t>
      </w:r>
      <w:r>
        <w:rPr>
          <w:rFonts w:hint="eastAsia"/>
          <w:sz w:val="30"/>
          <w:szCs w:val="30"/>
        </w:rPr>
        <w:t>20</w:t>
      </w:r>
      <w:r>
        <w:rPr>
          <w:rFonts w:hint="eastAsia"/>
          <w:sz w:val="30"/>
          <w:szCs w:val="30"/>
        </w:rPr>
        <w:t>万元中代单位支付事故赔偿金</w:t>
      </w:r>
      <w:r>
        <w:rPr>
          <w:rFonts w:hint="eastAsia"/>
          <w:sz w:val="30"/>
          <w:szCs w:val="30"/>
        </w:rPr>
        <w:t>39168.41</w:t>
      </w:r>
      <w:r>
        <w:rPr>
          <w:rFonts w:hint="eastAsia"/>
          <w:sz w:val="30"/>
          <w:szCs w:val="30"/>
        </w:rPr>
        <w:t>元，实际每人分得约</w:t>
      </w:r>
      <w:r>
        <w:rPr>
          <w:rFonts w:hint="eastAsia"/>
          <w:sz w:val="30"/>
          <w:szCs w:val="30"/>
        </w:rPr>
        <w:t>8</w:t>
      </w:r>
      <w:r>
        <w:rPr>
          <w:rFonts w:hint="eastAsia"/>
          <w:sz w:val="30"/>
          <w:szCs w:val="30"/>
        </w:rPr>
        <w:t>万元的意见，经查，两被告人收受送款人的</w:t>
      </w:r>
      <w:r>
        <w:rPr>
          <w:rFonts w:hint="eastAsia"/>
          <w:sz w:val="30"/>
          <w:szCs w:val="30"/>
        </w:rPr>
        <w:t>20</w:t>
      </w:r>
      <w:r>
        <w:rPr>
          <w:rFonts w:hint="eastAsia"/>
          <w:sz w:val="30"/>
          <w:szCs w:val="30"/>
        </w:rPr>
        <w:t>万后，并无交回单位，也无入财务收支账，所称支付交通事故医疗费约</w:t>
      </w:r>
      <w:r>
        <w:rPr>
          <w:rFonts w:hint="eastAsia"/>
          <w:sz w:val="30"/>
          <w:szCs w:val="30"/>
        </w:rPr>
        <w:t>4</w:t>
      </w:r>
      <w:r>
        <w:rPr>
          <w:rFonts w:hint="eastAsia"/>
          <w:sz w:val="30"/>
          <w:szCs w:val="30"/>
        </w:rPr>
        <w:t>万元也无按单位财务制度支出，不能认定为单位支出。只能认定为被告陈建明对非法款项的自行处分。对此，两被告人及其辩护人对受贿行为和数额的辩解意见，本院不予采纳。</w:t>
      </w:r>
    </w:p>
    <w:p w14:paraId="76A29DE2" w14:textId="77777777" w:rsidR="00EC0526" w:rsidRDefault="00EC0526">
      <w:pPr>
        <w:spacing w:line="500" w:lineRule="atLeast"/>
        <w:ind w:firstLine="600"/>
        <w:divId w:val="780808679"/>
        <w:rPr>
          <w:rFonts w:hint="eastAsia"/>
          <w:sz w:val="30"/>
          <w:szCs w:val="30"/>
        </w:rPr>
      </w:pPr>
      <w:r>
        <w:rPr>
          <w:rFonts w:hint="eastAsia"/>
          <w:sz w:val="30"/>
          <w:szCs w:val="30"/>
        </w:rPr>
        <w:t>对于被告人李泽民的辩护人高卫军辩护认为：本案被告人所在单位是部队编制的特殊性，可以收受慰问金，本质上被告人是违反了部队的财务制度，与一般的受贿案件本质上不一样，其刑事违法性很低的意见，缺乏法律依据，本院不予采纳。以及辩护认人为被告人是“及时退还”收受款项，并无证实“及时退还”的法律事实，本院不予采信。对于被告人李泽民、陈建明的辩护人均辩护认为两被告人平时一贯表现好，犯罪情节较轻，对被告人李泽民、陈建明适用缓刑的意见。结合本案的受贿数额以及法定从轻、减轻的情节，对被告人不适用缓刑。对两被告人该项辩解意见，本院亦不予采纳。</w:t>
      </w:r>
    </w:p>
    <w:p w14:paraId="578FCFA0" w14:textId="77777777" w:rsidR="00EC0526" w:rsidRDefault="00EC0526">
      <w:pPr>
        <w:spacing w:line="500" w:lineRule="atLeast"/>
        <w:ind w:firstLine="600"/>
        <w:divId w:val="200671688"/>
        <w:rPr>
          <w:rFonts w:hint="eastAsia"/>
          <w:sz w:val="30"/>
          <w:szCs w:val="30"/>
        </w:rPr>
      </w:pPr>
      <w:r>
        <w:rPr>
          <w:rFonts w:hint="eastAsia"/>
          <w:sz w:val="30"/>
          <w:szCs w:val="30"/>
        </w:rPr>
        <w:t>鉴于被告人李泽民、陈建明犯罪以后自动投案，如实供述自己的罪行的，是自首，依法可以减轻处罚。案发后被告人李泽民、陈建明在单位同事陪同下全部退赃，且两被告人工作上一贯表现好，是初犯，归案后如实供述，当庭认罪，可酌情从轻处罚。综上所述，</w:t>
      </w:r>
    </w:p>
    <w:p w14:paraId="431D15F3" w14:textId="77777777" w:rsidR="00EC0526" w:rsidRDefault="00EC0526">
      <w:pPr>
        <w:spacing w:line="500" w:lineRule="atLeast"/>
        <w:ind w:firstLine="600"/>
        <w:divId w:val="1469208438"/>
        <w:rPr>
          <w:rFonts w:hint="eastAsia"/>
          <w:sz w:val="30"/>
          <w:szCs w:val="30"/>
        </w:rPr>
      </w:pPr>
      <w:r>
        <w:rPr>
          <w:rFonts w:hint="eastAsia"/>
          <w:sz w:val="30"/>
          <w:szCs w:val="30"/>
        </w:rPr>
        <w:t>为维护社会正常工作秩序，保护国家廉政建设制度不受侵犯，案经本院审判委员会讨论决定，依照《中华人民共和国刑法》第三百八十五条第一款、第三百八十六条、第三百八十三条第一款第（一）项、第六十七条第一款的规定，判决如下：</w:t>
      </w:r>
    </w:p>
    <w:p w14:paraId="4DDFE989" w14:textId="77777777" w:rsidR="00EC0526" w:rsidRDefault="00EC0526">
      <w:pPr>
        <w:spacing w:line="500" w:lineRule="atLeast"/>
        <w:ind w:firstLine="600"/>
        <w:divId w:val="1771317733"/>
        <w:rPr>
          <w:rFonts w:hint="eastAsia"/>
          <w:sz w:val="30"/>
          <w:szCs w:val="30"/>
        </w:rPr>
      </w:pPr>
      <w:r>
        <w:rPr>
          <w:rFonts w:hint="eastAsia"/>
          <w:sz w:val="30"/>
          <w:szCs w:val="30"/>
        </w:rPr>
        <w:t>一、被告人李泽民犯受贿罪，判处有期徒刑五年。</w:t>
      </w:r>
    </w:p>
    <w:p w14:paraId="220F19F1" w14:textId="77777777" w:rsidR="00EC0526" w:rsidRDefault="00EC0526">
      <w:pPr>
        <w:spacing w:line="500" w:lineRule="atLeast"/>
        <w:ind w:firstLine="600"/>
        <w:divId w:val="12326911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w:t>
      </w:r>
    </w:p>
    <w:p w14:paraId="3862FEFA" w14:textId="77777777" w:rsidR="00EC0526" w:rsidRDefault="00EC0526">
      <w:pPr>
        <w:spacing w:line="500" w:lineRule="atLeast"/>
        <w:ind w:firstLine="600"/>
        <w:divId w:val="1664118988"/>
        <w:rPr>
          <w:rFonts w:hint="eastAsia"/>
          <w:sz w:val="30"/>
          <w:szCs w:val="30"/>
        </w:rPr>
      </w:pPr>
      <w:r>
        <w:rPr>
          <w:rFonts w:hint="eastAsia"/>
          <w:sz w:val="30"/>
          <w:szCs w:val="30"/>
        </w:rPr>
        <w:t>二、被告人陈建明犯受贿罪，判处有期徒刑五年。</w:t>
      </w:r>
    </w:p>
    <w:p w14:paraId="48DCA126" w14:textId="77777777" w:rsidR="00EC0526" w:rsidRDefault="00EC0526">
      <w:pPr>
        <w:spacing w:line="500" w:lineRule="atLeast"/>
        <w:ind w:firstLine="600"/>
        <w:divId w:val="161535668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w:t>
      </w:r>
    </w:p>
    <w:p w14:paraId="531F10F6" w14:textId="77777777" w:rsidR="00EC0526" w:rsidRDefault="00EC0526">
      <w:pPr>
        <w:spacing w:line="500" w:lineRule="atLeast"/>
        <w:ind w:firstLine="600"/>
        <w:divId w:val="586697625"/>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69DA8541" w14:textId="77777777" w:rsidR="00EC0526" w:rsidRDefault="00EC0526">
      <w:pPr>
        <w:spacing w:line="500" w:lineRule="atLeast"/>
        <w:jc w:val="right"/>
        <w:divId w:val="1496845757"/>
        <w:rPr>
          <w:rFonts w:hint="eastAsia"/>
          <w:sz w:val="30"/>
          <w:szCs w:val="30"/>
        </w:rPr>
      </w:pPr>
      <w:r>
        <w:rPr>
          <w:rFonts w:hint="eastAsia"/>
          <w:sz w:val="30"/>
          <w:szCs w:val="30"/>
        </w:rPr>
        <w:t>审判长　　张志鹏</w:t>
      </w:r>
    </w:p>
    <w:p w14:paraId="7F371149" w14:textId="77777777" w:rsidR="00EC0526" w:rsidRDefault="00EC0526">
      <w:pPr>
        <w:spacing w:line="500" w:lineRule="atLeast"/>
        <w:jc w:val="right"/>
        <w:divId w:val="473761520"/>
        <w:rPr>
          <w:rFonts w:hint="eastAsia"/>
          <w:sz w:val="30"/>
          <w:szCs w:val="30"/>
        </w:rPr>
      </w:pPr>
      <w:r>
        <w:rPr>
          <w:rFonts w:hint="eastAsia"/>
          <w:sz w:val="30"/>
          <w:szCs w:val="30"/>
        </w:rPr>
        <w:t>审判员　　李国明</w:t>
      </w:r>
    </w:p>
    <w:p w14:paraId="7E9F1554" w14:textId="77777777" w:rsidR="00EC0526" w:rsidRDefault="00EC0526">
      <w:pPr>
        <w:spacing w:line="500" w:lineRule="atLeast"/>
        <w:jc w:val="right"/>
        <w:divId w:val="842090547"/>
        <w:rPr>
          <w:rFonts w:hint="eastAsia"/>
          <w:sz w:val="30"/>
          <w:szCs w:val="30"/>
        </w:rPr>
      </w:pPr>
      <w:r>
        <w:rPr>
          <w:rFonts w:hint="eastAsia"/>
          <w:sz w:val="30"/>
          <w:szCs w:val="30"/>
        </w:rPr>
        <w:t>审判员　　陈晓成</w:t>
      </w:r>
    </w:p>
    <w:p w14:paraId="38022270" w14:textId="77777777" w:rsidR="00EC0526" w:rsidRDefault="00EC0526">
      <w:pPr>
        <w:spacing w:line="500" w:lineRule="atLeast"/>
        <w:jc w:val="right"/>
        <w:divId w:val="1716345679"/>
        <w:rPr>
          <w:rFonts w:hint="eastAsia"/>
          <w:sz w:val="30"/>
          <w:szCs w:val="30"/>
        </w:rPr>
      </w:pPr>
      <w:r>
        <w:rPr>
          <w:rFonts w:hint="eastAsia"/>
          <w:sz w:val="30"/>
          <w:szCs w:val="30"/>
        </w:rPr>
        <w:t>二〇一四年十月十一日</w:t>
      </w:r>
    </w:p>
    <w:p w14:paraId="44F00452" w14:textId="77777777" w:rsidR="00EC0526" w:rsidRDefault="00EC0526">
      <w:pPr>
        <w:spacing w:line="500" w:lineRule="atLeast"/>
        <w:jc w:val="right"/>
        <w:divId w:val="383143538"/>
        <w:rPr>
          <w:rFonts w:hint="eastAsia"/>
          <w:sz w:val="30"/>
          <w:szCs w:val="30"/>
        </w:rPr>
      </w:pPr>
      <w:r>
        <w:rPr>
          <w:rFonts w:hint="eastAsia"/>
          <w:sz w:val="30"/>
          <w:szCs w:val="30"/>
        </w:rPr>
        <w:t>书记员　　钟燕婷</w:t>
      </w:r>
    </w:p>
    <w:p w14:paraId="46E28B44" w14:textId="77777777" w:rsidR="00EC0526" w:rsidRDefault="00EC0526">
      <w:pPr>
        <w:spacing w:line="500" w:lineRule="atLeast"/>
        <w:ind w:firstLine="600"/>
        <w:divId w:val="337738446"/>
        <w:rPr>
          <w:rFonts w:hint="eastAsia"/>
          <w:sz w:val="30"/>
          <w:szCs w:val="30"/>
        </w:rPr>
      </w:pPr>
      <w:r>
        <w:rPr>
          <w:rFonts w:hint="eastAsia"/>
          <w:sz w:val="30"/>
          <w:szCs w:val="30"/>
        </w:rPr>
        <w:t>适用的法律法规</w:t>
      </w:r>
    </w:p>
    <w:p w14:paraId="7C05827F" w14:textId="77777777" w:rsidR="00EC0526" w:rsidRDefault="00EC0526">
      <w:pPr>
        <w:spacing w:line="500" w:lineRule="atLeast"/>
        <w:ind w:firstLine="600"/>
        <w:divId w:val="1322810154"/>
        <w:rPr>
          <w:rFonts w:hint="eastAsia"/>
          <w:sz w:val="30"/>
          <w:szCs w:val="30"/>
        </w:rPr>
      </w:pPr>
      <w:r>
        <w:rPr>
          <w:rFonts w:hint="eastAsia"/>
          <w:sz w:val="30"/>
          <w:szCs w:val="30"/>
        </w:rPr>
        <w:t>1</w:t>
      </w:r>
      <w:r>
        <w:rPr>
          <w:rFonts w:hint="eastAsia"/>
          <w:sz w:val="30"/>
          <w:szCs w:val="30"/>
        </w:rPr>
        <w:t>、《中华人民共和国刑法》</w:t>
      </w:r>
    </w:p>
    <w:p w14:paraId="7A6C3752" w14:textId="77777777" w:rsidR="00EC0526" w:rsidRDefault="00EC0526">
      <w:pPr>
        <w:spacing w:line="500" w:lineRule="atLeast"/>
        <w:ind w:firstLine="600"/>
        <w:divId w:val="805591267"/>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2493484A" w14:textId="77777777" w:rsidR="00EC0526" w:rsidRDefault="00EC0526">
      <w:pPr>
        <w:spacing w:line="500" w:lineRule="atLeast"/>
        <w:ind w:firstLine="600"/>
        <w:divId w:val="234779996"/>
        <w:rPr>
          <w:rFonts w:hint="eastAsia"/>
          <w:sz w:val="30"/>
          <w:szCs w:val="30"/>
        </w:rPr>
      </w:pPr>
      <w:r>
        <w:rPr>
          <w:rFonts w:hint="eastAsia"/>
          <w:sz w:val="30"/>
          <w:szCs w:val="30"/>
        </w:rPr>
        <w:t>第三百八十三条【对犯贪污罪的处罚规定】对犯贪污罪的，根据情节轻重，分别依照下列规定处罚：</w:t>
      </w:r>
    </w:p>
    <w:p w14:paraId="41491055" w14:textId="77777777" w:rsidR="00EC0526" w:rsidRDefault="00EC0526">
      <w:pPr>
        <w:spacing w:line="500" w:lineRule="atLeast"/>
        <w:ind w:firstLine="600"/>
        <w:divId w:val="199067089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B04515D" w14:textId="77777777" w:rsidR="00EC0526" w:rsidRDefault="00EC0526">
      <w:pPr>
        <w:spacing w:line="500" w:lineRule="atLeast"/>
        <w:ind w:firstLine="600"/>
        <w:divId w:val="186182085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FB2375F" w14:textId="77777777" w:rsidR="00EC0526" w:rsidRDefault="00EC0526">
      <w:pPr>
        <w:spacing w:line="500" w:lineRule="atLeast"/>
        <w:ind w:firstLine="600"/>
        <w:divId w:val="30836058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3032881" w14:textId="77777777" w:rsidR="00EC0526" w:rsidRDefault="00EC0526">
      <w:pPr>
        <w:spacing w:line="500" w:lineRule="atLeast"/>
        <w:ind w:firstLine="600"/>
        <w:divId w:val="181039119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B35B368" w14:textId="77777777" w:rsidR="00EC0526" w:rsidRDefault="00EC0526">
      <w:pPr>
        <w:spacing w:line="500" w:lineRule="atLeast"/>
        <w:ind w:firstLine="600"/>
        <w:divId w:val="1383560505"/>
        <w:rPr>
          <w:rFonts w:hint="eastAsia"/>
          <w:sz w:val="30"/>
          <w:szCs w:val="30"/>
        </w:rPr>
      </w:pPr>
      <w:r>
        <w:rPr>
          <w:rFonts w:hint="eastAsia"/>
          <w:sz w:val="30"/>
          <w:szCs w:val="30"/>
        </w:rPr>
        <w:t>对多次贪污未经处理的，按照累计贪污数额处罚。</w:t>
      </w:r>
    </w:p>
    <w:p w14:paraId="16306EC1" w14:textId="77777777" w:rsidR="00EC0526" w:rsidRDefault="00EC0526">
      <w:pPr>
        <w:spacing w:line="500" w:lineRule="atLeast"/>
        <w:ind w:firstLine="600"/>
        <w:divId w:val="750271040"/>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5B15B103" w14:textId="77777777" w:rsidR="00EC0526" w:rsidRDefault="00EC0526">
      <w:pPr>
        <w:spacing w:line="500" w:lineRule="atLeast"/>
        <w:ind w:firstLine="600"/>
        <w:divId w:val="990476270"/>
        <w:rPr>
          <w:rFonts w:hint="eastAsia"/>
          <w:sz w:val="30"/>
          <w:szCs w:val="30"/>
        </w:rPr>
      </w:pPr>
      <w:r>
        <w:rPr>
          <w:rFonts w:hint="eastAsia"/>
          <w:sz w:val="30"/>
          <w:szCs w:val="30"/>
        </w:rPr>
        <w:t>国家工作人员在经济往来中，违反国家规定，收受各种名义的回扣、手续费，归个人所有的，以受贿论处。</w:t>
      </w:r>
    </w:p>
    <w:p w14:paraId="6A34A431" w14:textId="77777777" w:rsidR="00EC0526" w:rsidRDefault="00EC0526">
      <w:pPr>
        <w:spacing w:line="500" w:lineRule="atLeast"/>
        <w:ind w:firstLine="600"/>
        <w:divId w:val="408508159"/>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008BDF6B" w14:textId="77777777" w:rsidR="00EC0526" w:rsidRDefault="00EC0526">
      <w:pPr>
        <w:spacing w:line="500" w:lineRule="atLeast"/>
        <w:ind w:firstLine="600"/>
        <w:divId w:val="367991712"/>
        <w:rPr>
          <w:rFonts w:hint="eastAsia"/>
          <w:sz w:val="30"/>
          <w:szCs w:val="30"/>
        </w:rPr>
      </w:pPr>
      <w:r>
        <w:rPr>
          <w:rFonts w:hint="eastAsia"/>
          <w:sz w:val="30"/>
          <w:szCs w:val="30"/>
        </w:rPr>
        <w:t>2</w:t>
      </w:r>
      <w:r>
        <w:rPr>
          <w:rFonts w:hint="eastAsia"/>
          <w:sz w:val="30"/>
          <w:szCs w:val="30"/>
        </w:rPr>
        <w:t>、《最高人民法院最高人民检察院关于办理职务犯罪案件认定自首、立功等量刑情节若干问题的意见》（法发（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w:t>
      </w:r>
    </w:p>
    <w:p w14:paraId="1106C9C4" w14:textId="77777777" w:rsidR="00EC0526" w:rsidRDefault="00EC0526">
      <w:pPr>
        <w:spacing w:line="500" w:lineRule="atLeast"/>
        <w:ind w:firstLine="600"/>
        <w:divId w:val="1814325272"/>
        <w:rPr>
          <w:rFonts w:hint="eastAsia"/>
          <w:sz w:val="30"/>
          <w:szCs w:val="30"/>
        </w:rPr>
      </w:pPr>
      <w:r>
        <w:rPr>
          <w:rFonts w:hint="eastAsia"/>
          <w:sz w:val="30"/>
          <w:szCs w:val="30"/>
        </w:rPr>
        <w:t>—、关于自首的认定和处理</w:t>
      </w:r>
    </w:p>
    <w:p w14:paraId="4C771907" w14:textId="77777777" w:rsidR="00EC0526" w:rsidRDefault="00EC0526">
      <w:pPr>
        <w:spacing w:line="500" w:lineRule="atLeast"/>
        <w:ind w:firstLine="600"/>
        <w:divId w:val="61217105"/>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1008090F" w14:textId="77777777" w:rsidR="00EC0526" w:rsidRDefault="00EC0526">
      <w:pPr>
        <w:spacing w:line="500" w:lineRule="atLeast"/>
        <w:ind w:firstLine="600"/>
        <w:divId w:val="1057585956"/>
        <w:rPr>
          <w:rFonts w:hint="eastAsia"/>
          <w:sz w:val="30"/>
          <w:szCs w:val="30"/>
        </w:rPr>
      </w:pPr>
      <w:r>
        <w:rPr>
          <w:rFonts w:hint="eastAsia"/>
          <w:sz w:val="30"/>
          <w:szCs w:val="30"/>
        </w:rPr>
        <w:t>犯罪分子向所在单位等办案机关以外的单位、组织或者有关负责人员投案的，应当视为自动投案。</w:t>
      </w:r>
    </w:p>
    <w:p w14:paraId="1F5048A3" w14:textId="77777777" w:rsidR="00EC0526" w:rsidRDefault="00EC0526">
      <w:pPr>
        <w:spacing w:line="500" w:lineRule="atLeast"/>
        <w:ind w:firstLine="600"/>
        <w:divId w:val="1038244264"/>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日最高人民法院、最高人民检察院《关于办理受贿刑事案件适用法律若干问题的意见》：</w:t>
      </w:r>
    </w:p>
    <w:p w14:paraId="65FF53EE" w14:textId="77777777" w:rsidR="00EC0526" w:rsidRDefault="00EC0526">
      <w:pPr>
        <w:spacing w:line="500" w:lineRule="atLeast"/>
        <w:ind w:firstLine="600"/>
        <w:divId w:val="508326822"/>
        <w:rPr>
          <w:rFonts w:hint="eastAsia"/>
          <w:sz w:val="30"/>
          <w:szCs w:val="30"/>
        </w:rPr>
      </w:pPr>
      <w:r>
        <w:rPr>
          <w:rFonts w:hint="eastAsia"/>
          <w:sz w:val="30"/>
          <w:szCs w:val="30"/>
        </w:rPr>
        <w:t>第九点：关于收受财物后退还或者上交问题</w:t>
      </w:r>
    </w:p>
    <w:p w14:paraId="0F43AC94" w14:textId="77777777" w:rsidR="00EC0526" w:rsidRDefault="00EC0526">
      <w:pPr>
        <w:spacing w:line="500" w:lineRule="atLeast"/>
        <w:ind w:firstLine="600"/>
        <w:divId w:val="1292781933"/>
        <w:rPr>
          <w:rFonts w:hint="eastAsia"/>
          <w:sz w:val="30"/>
          <w:szCs w:val="30"/>
        </w:rPr>
      </w:pPr>
      <w:r>
        <w:rPr>
          <w:rFonts w:hint="eastAsia"/>
          <w:sz w:val="30"/>
          <w:szCs w:val="30"/>
        </w:rPr>
        <w:t>国家工作人员收受请托人财物后及时退还或者上交的，不是受贿。</w:t>
      </w:r>
    </w:p>
    <w:p w14:paraId="32405872" w14:textId="77777777" w:rsidR="00EC0526" w:rsidRDefault="00EC0526">
      <w:pPr>
        <w:spacing w:line="500" w:lineRule="atLeast"/>
        <w:ind w:firstLine="600"/>
        <w:divId w:val="1789664026"/>
        <w:rPr>
          <w:rFonts w:hint="eastAsia"/>
          <w:sz w:val="30"/>
          <w:szCs w:val="30"/>
        </w:rPr>
      </w:pPr>
      <w:r>
        <w:rPr>
          <w:rFonts w:hint="eastAsia"/>
          <w:sz w:val="30"/>
          <w:szCs w:val="30"/>
        </w:rPr>
        <w:t>国家工作人员受贿后，因自身或者与其受贿有关联的人、事被查处，为掩饰犯罪而退还或者上交的，不影响认定受贿罪。</w:t>
      </w:r>
    </w:p>
    <w:p w14:paraId="698DED78" w14:textId="77777777" w:rsidR="00EC0526" w:rsidRDefault="00EC0526">
      <w:pPr>
        <w:spacing w:line="500" w:lineRule="atLeast"/>
        <w:ind w:firstLine="600"/>
        <w:divId w:val="1195121539"/>
        <w:rPr>
          <w:rFonts w:hint="eastAsia"/>
          <w:sz w:val="30"/>
          <w:szCs w:val="30"/>
        </w:rPr>
      </w:pPr>
      <w:r>
        <w:rPr>
          <w:rFonts w:hint="eastAsia"/>
          <w:sz w:val="30"/>
          <w:szCs w:val="30"/>
        </w:rPr>
        <w:t>4</w:t>
      </w:r>
      <w:r>
        <w:rPr>
          <w:rFonts w:hint="eastAsia"/>
          <w:sz w:val="30"/>
          <w:szCs w:val="30"/>
        </w:rPr>
        <w:t>、《最高人民法院研究室关于共同受贿案件中受贿数额认定问题的研究意见》：</w:t>
      </w:r>
    </w:p>
    <w:p w14:paraId="04DC0F8E" w14:textId="77777777" w:rsidR="00EC0526" w:rsidRDefault="00EC0526">
      <w:pPr>
        <w:spacing w:line="500" w:lineRule="atLeast"/>
        <w:ind w:firstLine="600"/>
        <w:divId w:val="171844623"/>
        <w:rPr>
          <w:rFonts w:hint="eastAsia"/>
          <w:sz w:val="30"/>
          <w:szCs w:val="30"/>
        </w:rPr>
      </w:pPr>
      <w:r>
        <w:rPr>
          <w:rFonts w:hint="eastAsia"/>
          <w:sz w:val="30"/>
          <w:szCs w:val="30"/>
        </w:rPr>
        <w:t>最高人民法院研究室经研究认为：对于共同受贿犯罪，被告人“受贿所得数额”原则上应当以其参与或者组织、指挥的共同受贿数额认定。但在难以区分主从犯的共同受贿案件中，行贿人的贿赂款分别或者明确送给多人，且按照各被告人实际所得数额处罚更能实现罪刑相适应的，依法按照被告人实际所得数额，并考虑共同受贿犯罪情况予以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3194A" w14:textId="77777777" w:rsidR="00EC0526" w:rsidRDefault="00EC0526" w:rsidP="00EC0526">
      <w:pPr>
        <w:rPr>
          <w:rFonts w:hint="eastAsia"/>
        </w:rPr>
      </w:pPr>
      <w:r>
        <w:separator/>
      </w:r>
    </w:p>
  </w:endnote>
  <w:endnote w:type="continuationSeparator" w:id="0">
    <w:p w14:paraId="5D53A564" w14:textId="77777777" w:rsidR="00EC0526" w:rsidRDefault="00EC0526" w:rsidP="00EC05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E88B2" w14:textId="77777777" w:rsidR="00EC0526" w:rsidRDefault="00EC0526" w:rsidP="00EC0526">
      <w:pPr>
        <w:rPr>
          <w:rFonts w:hint="eastAsia"/>
        </w:rPr>
      </w:pPr>
      <w:r>
        <w:separator/>
      </w:r>
    </w:p>
  </w:footnote>
  <w:footnote w:type="continuationSeparator" w:id="0">
    <w:p w14:paraId="73E47990" w14:textId="77777777" w:rsidR="00EC0526" w:rsidRDefault="00EC0526" w:rsidP="00EC05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0526"/>
    <w:rsid w:val="00A23C24"/>
    <w:rsid w:val="00EC05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02182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C0526"/>
    <w:pPr>
      <w:tabs>
        <w:tab w:val="center" w:pos="4153"/>
        <w:tab w:val="right" w:pos="8306"/>
      </w:tabs>
      <w:snapToGrid w:val="0"/>
      <w:jc w:val="center"/>
    </w:pPr>
    <w:rPr>
      <w:sz w:val="18"/>
      <w:szCs w:val="18"/>
    </w:rPr>
  </w:style>
  <w:style w:type="character" w:customStyle="1" w:styleId="a4">
    <w:name w:val="页眉 字符"/>
    <w:basedOn w:val="a0"/>
    <w:link w:val="a3"/>
    <w:uiPriority w:val="99"/>
    <w:rsid w:val="00EC0526"/>
    <w:rPr>
      <w:rFonts w:ascii="宋体" w:eastAsia="宋体" w:hAnsi="宋体" w:cs="宋体"/>
      <w:sz w:val="18"/>
      <w:szCs w:val="18"/>
    </w:rPr>
  </w:style>
  <w:style w:type="paragraph" w:styleId="a5">
    <w:name w:val="footer"/>
    <w:basedOn w:val="a"/>
    <w:link w:val="a6"/>
    <w:uiPriority w:val="99"/>
    <w:unhideWhenUsed/>
    <w:rsid w:val="00EC0526"/>
    <w:pPr>
      <w:tabs>
        <w:tab w:val="center" w:pos="4153"/>
        <w:tab w:val="right" w:pos="8306"/>
      </w:tabs>
      <w:snapToGrid w:val="0"/>
    </w:pPr>
    <w:rPr>
      <w:sz w:val="18"/>
      <w:szCs w:val="18"/>
    </w:rPr>
  </w:style>
  <w:style w:type="character" w:customStyle="1" w:styleId="a6">
    <w:name w:val="页脚 字符"/>
    <w:basedOn w:val="a0"/>
    <w:link w:val="a5"/>
    <w:uiPriority w:val="99"/>
    <w:rsid w:val="00EC05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7105">
      <w:marLeft w:val="0"/>
      <w:marRight w:val="0"/>
      <w:marTop w:val="10"/>
      <w:marBottom w:val="10"/>
      <w:divBdr>
        <w:top w:val="none" w:sz="0" w:space="0" w:color="auto"/>
        <w:left w:val="none" w:sz="0" w:space="0" w:color="auto"/>
        <w:bottom w:val="none" w:sz="0" w:space="0" w:color="auto"/>
        <w:right w:val="none" w:sz="0" w:space="0" w:color="auto"/>
      </w:divBdr>
    </w:div>
    <w:div w:id="71393900">
      <w:marLeft w:val="0"/>
      <w:marRight w:val="0"/>
      <w:marTop w:val="10"/>
      <w:marBottom w:val="10"/>
      <w:divBdr>
        <w:top w:val="none" w:sz="0" w:space="0" w:color="auto"/>
        <w:left w:val="none" w:sz="0" w:space="0" w:color="auto"/>
        <w:bottom w:val="none" w:sz="0" w:space="0" w:color="auto"/>
        <w:right w:val="none" w:sz="0" w:space="0" w:color="auto"/>
      </w:divBdr>
    </w:div>
    <w:div w:id="83693052">
      <w:marLeft w:val="0"/>
      <w:marRight w:val="0"/>
      <w:marTop w:val="10"/>
      <w:marBottom w:val="10"/>
      <w:divBdr>
        <w:top w:val="none" w:sz="0" w:space="0" w:color="auto"/>
        <w:left w:val="none" w:sz="0" w:space="0" w:color="auto"/>
        <w:bottom w:val="none" w:sz="0" w:space="0" w:color="auto"/>
        <w:right w:val="none" w:sz="0" w:space="0" w:color="auto"/>
      </w:divBdr>
    </w:div>
    <w:div w:id="121311485">
      <w:marLeft w:val="0"/>
      <w:marRight w:val="0"/>
      <w:marTop w:val="10"/>
      <w:marBottom w:val="10"/>
      <w:divBdr>
        <w:top w:val="none" w:sz="0" w:space="0" w:color="auto"/>
        <w:left w:val="none" w:sz="0" w:space="0" w:color="auto"/>
        <w:bottom w:val="none" w:sz="0" w:space="0" w:color="auto"/>
        <w:right w:val="none" w:sz="0" w:space="0" w:color="auto"/>
      </w:divBdr>
    </w:div>
    <w:div w:id="171844623">
      <w:marLeft w:val="0"/>
      <w:marRight w:val="0"/>
      <w:marTop w:val="10"/>
      <w:marBottom w:val="10"/>
      <w:divBdr>
        <w:top w:val="none" w:sz="0" w:space="0" w:color="auto"/>
        <w:left w:val="none" w:sz="0" w:space="0" w:color="auto"/>
        <w:bottom w:val="none" w:sz="0" w:space="0" w:color="auto"/>
        <w:right w:val="none" w:sz="0" w:space="0" w:color="auto"/>
      </w:divBdr>
    </w:div>
    <w:div w:id="189531379">
      <w:marLeft w:val="0"/>
      <w:marRight w:val="0"/>
      <w:marTop w:val="10"/>
      <w:marBottom w:val="10"/>
      <w:divBdr>
        <w:top w:val="none" w:sz="0" w:space="0" w:color="auto"/>
        <w:left w:val="none" w:sz="0" w:space="0" w:color="auto"/>
        <w:bottom w:val="none" w:sz="0" w:space="0" w:color="auto"/>
        <w:right w:val="none" w:sz="0" w:space="0" w:color="auto"/>
      </w:divBdr>
    </w:div>
    <w:div w:id="200671688">
      <w:marLeft w:val="0"/>
      <w:marRight w:val="0"/>
      <w:marTop w:val="10"/>
      <w:marBottom w:val="10"/>
      <w:divBdr>
        <w:top w:val="none" w:sz="0" w:space="0" w:color="auto"/>
        <w:left w:val="none" w:sz="0" w:space="0" w:color="auto"/>
        <w:bottom w:val="none" w:sz="0" w:space="0" w:color="auto"/>
        <w:right w:val="none" w:sz="0" w:space="0" w:color="auto"/>
      </w:divBdr>
    </w:div>
    <w:div w:id="225147074">
      <w:marLeft w:val="0"/>
      <w:marRight w:val="0"/>
      <w:marTop w:val="10"/>
      <w:marBottom w:val="10"/>
      <w:divBdr>
        <w:top w:val="none" w:sz="0" w:space="0" w:color="auto"/>
        <w:left w:val="none" w:sz="0" w:space="0" w:color="auto"/>
        <w:bottom w:val="none" w:sz="0" w:space="0" w:color="auto"/>
        <w:right w:val="none" w:sz="0" w:space="0" w:color="auto"/>
      </w:divBdr>
    </w:div>
    <w:div w:id="234779996">
      <w:marLeft w:val="0"/>
      <w:marRight w:val="0"/>
      <w:marTop w:val="10"/>
      <w:marBottom w:val="10"/>
      <w:divBdr>
        <w:top w:val="none" w:sz="0" w:space="0" w:color="auto"/>
        <w:left w:val="none" w:sz="0" w:space="0" w:color="auto"/>
        <w:bottom w:val="none" w:sz="0" w:space="0" w:color="auto"/>
        <w:right w:val="none" w:sz="0" w:space="0" w:color="auto"/>
      </w:divBdr>
    </w:div>
    <w:div w:id="306471899">
      <w:marLeft w:val="0"/>
      <w:marRight w:val="0"/>
      <w:marTop w:val="10"/>
      <w:marBottom w:val="10"/>
      <w:divBdr>
        <w:top w:val="none" w:sz="0" w:space="0" w:color="auto"/>
        <w:left w:val="none" w:sz="0" w:space="0" w:color="auto"/>
        <w:bottom w:val="none" w:sz="0" w:space="0" w:color="auto"/>
        <w:right w:val="none" w:sz="0" w:space="0" w:color="auto"/>
      </w:divBdr>
    </w:div>
    <w:div w:id="308360589">
      <w:marLeft w:val="0"/>
      <w:marRight w:val="0"/>
      <w:marTop w:val="10"/>
      <w:marBottom w:val="10"/>
      <w:divBdr>
        <w:top w:val="none" w:sz="0" w:space="0" w:color="auto"/>
        <w:left w:val="none" w:sz="0" w:space="0" w:color="auto"/>
        <w:bottom w:val="none" w:sz="0" w:space="0" w:color="auto"/>
        <w:right w:val="none" w:sz="0" w:space="0" w:color="auto"/>
      </w:divBdr>
    </w:div>
    <w:div w:id="337738446">
      <w:marLeft w:val="0"/>
      <w:marRight w:val="0"/>
      <w:marTop w:val="10"/>
      <w:marBottom w:val="10"/>
      <w:divBdr>
        <w:top w:val="none" w:sz="0" w:space="0" w:color="auto"/>
        <w:left w:val="none" w:sz="0" w:space="0" w:color="auto"/>
        <w:bottom w:val="none" w:sz="0" w:space="0" w:color="auto"/>
        <w:right w:val="none" w:sz="0" w:space="0" w:color="auto"/>
      </w:divBdr>
    </w:div>
    <w:div w:id="350573523">
      <w:marLeft w:val="0"/>
      <w:marRight w:val="0"/>
      <w:marTop w:val="10"/>
      <w:marBottom w:val="10"/>
      <w:divBdr>
        <w:top w:val="none" w:sz="0" w:space="0" w:color="auto"/>
        <w:left w:val="none" w:sz="0" w:space="0" w:color="auto"/>
        <w:bottom w:val="none" w:sz="0" w:space="0" w:color="auto"/>
        <w:right w:val="none" w:sz="0" w:space="0" w:color="auto"/>
      </w:divBdr>
    </w:div>
    <w:div w:id="367991712">
      <w:marLeft w:val="0"/>
      <w:marRight w:val="0"/>
      <w:marTop w:val="10"/>
      <w:marBottom w:val="10"/>
      <w:divBdr>
        <w:top w:val="none" w:sz="0" w:space="0" w:color="auto"/>
        <w:left w:val="none" w:sz="0" w:space="0" w:color="auto"/>
        <w:bottom w:val="none" w:sz="0" w:space="0" w:color="auto"/>
        <w:right w:val="none" w:sz="0" w:space="0" w:color="auto"/>
      </w:divBdr>
    </w:div>
    <w:div w:id="383143538">
      <w:marLeft w:val="0"/>
      <w:marRight w:val="720"/>
      <w:marTop w:val="10"/>
      <w:marBottom w:val="10"/>
      <w:divBdr>
        <w:top w:val="none" w:sz="0" w:space="0" w:color="auto"/>
        <w:left w:val="none" w:sz="0" w:space="0" w:color="auto"/>
        <w:bottom w:val="none" w:sz="0" w:space="0" w:color="auto"/>
        <w:right w:val="none" w:sz="0" w:space="0" w:color="auto"/>
      </w:divBdr>
    </w:div>
    <w:div w:id="408508159">
      <w:marLeft w:val="0"/>
      <w:marRight w:val="0"/>
      <w:marTop w:val="10"/>
      <w:marBottom w:val="10"/>
      <w:divBdr>
        <w:top w:val="none" w:sz="0" w:space="0" w:color="auto"/>
        <w:left w:val="none" w:sz="0" w:space="0" w:color="auto"/>
        <w:bottom w:val="none" w:sz="0" w:space="0" w:color="auto"/>
        <w:right w:val="none" w:sz="0" w:space="0" w:color="auto"/>
      </w:divBdr>
    </w:div>
    <w:div w:id="418671668">
      <w:marLeft w:val="0"/>
      <w:marRight w:val="0"/>
      <w:marTop w:val="10"/>
      <w:marBottom w:val="10"/>
      <w:divBdr>
        <w:top w:val="none" w:sz="0" w:space="0" w:color="auto"/>
        <w:left w:val="none" w:sz="0" w:space="0" w:color="auto"/>
        <w:bottom w:val="none" w:sz="0" w:space="0" w:color="auto"/>
        <w:right w:val="none" w:sz="0" w:space="0" w:color="auto"/>
      </w:divBdr>
    </w:div>
    <w:div w:id="473761520">
      <w:marLeft w:val="0"/>
      <w:marRight w:val="720"/>
      <w:marTop w:val="10"/>
      <w:marBottom w:val="10"/>
      <w:divBdr>
        <w:top w:val="none" w:sz="0" w:space="0" w:color="auto"/>
        <w:left w:val="none" w:sz="0" w:space="0" w:color="auto"/>
        <w:bottom w:val="none" w:sz="0" w:space="0" w:color="auto"/>
        <w:right w:val="none" w:sz="0" w:space="0" w:color="auto"/>
      </w:divBdr>
    </w:div>
    <w:div w:id="493029469">
      <w:marLeft w:val="0"/>
      <w:marRight w:val="0"/>
      <w:marTop w:val="10"/>
      <w:marBottom w:val="10"/>
      <w:divBdr>
        <w:top w:val="none" w:sz="0" w:space="0" w:color="auto"/>
        <w:left w:val="none" w:sz="0" w:space="0" w:color="auto"/>
        <w:bottom w:val="none" w:sz="0" w:space="0" w:color="auto"/>
        <w:right w:val="none" w:sz="0" w:space="0" w:color="auto"/>
      </w:divBdr>
    </w:div>
    <w:div w:id="508060615">
      <w:marLeft w:val="0"/>
      <w:marRight w:val="0"/>
      <w:marTop w:val="10"/>
      <w:marBottom w:val="10"/>
      <w:divBdr>
        <w:top w:val="none" w:sz="0" w:space="0" w:color="auto"/>
        <w:left w:val="none" w:sz="0" w:space="0" w:color="auto"/>
        <w:bottom w:val="none" w:sz="0" w:space="0" w:color="auto"/>
        <w:right w:val="none" w:sz="0" w:space="0" w:color="auto"/>
      </w:divBdr>
    </w:div>
    <w:div w:id="508326822">
      <w:marLeft w:val="0"/>
      <w:marRight w:val="0"/>
      <w:marTop w:val="10"/>
      <w:marBottom w:val="10"/>
      <w:divBdr>
        <w:top w:val="none" w:sz="0" w:space="0" w:color="auto"/>
        <w:left w:val="none" w:sz="0" w:space="0" w:color="auto"/>
        <w:bottom w:val="none" w:sz="0" w:space="0" w:color="auto"/>
        <w:right w:val="none" w:sz="0" w:space="0" w:color="auto"/>
      </w:divBdr>
    </w:div>
    <w:div w:id="523175339">
      <w:marLeft w:val="0"/>
      <w:marRight w:val="0"/>
      <w:marTop w:val="10"/>
      <w:marBottom w:val="10"/>
      <w:divBdr>
        <w:top w:val="none" w:sz="0" w:space="0" w:color="auto"/>
        <w:left w:val="none" w:sz="0" w:space="0" w:color="auto"/>
        <w:bottom w:val="none" w:sz="0" w:space="0" w:color="auto"/>
        <w:right w:val="none" w:sz="0" w:space="0" w:color="auto"/>
      </w:divBdr>
    </w:div>
    <w:div w:id="569731269">
      <w:marLeft w:val="0"/>
      <w:marRight w:val="0"/>
      <w:marTop w:val="10"/>
      <w:marBottom w:val="10"/>
      <w:divBdr>
        <w:top w:val="none" w:sz="0" w:space="0" w:color="auto"/>
        <w:left w:val="none" w:sz="0" w:space="0" w:color="auto"/>
        <w:bottom w:val="none" w:sz="0" w:space="0" w:color="auto"/>
        <w:right w:val="none" w:sz="0" w:space="0" w:color="auto"/>
      </w:divBdr>
    </w:div>
    <w:div w:id="586697625">
      <w:marLeft w:val="0"/>
      <w:marRight w:val="0"/>
      <w:marTop w:val="10"/>
      <w:marBottom w:val="10"/>
      <w:divBdr>
        <w:top w:val="none" w:sz="0" w:space="0" w:color="auto"/>
        <w:left w:val="none" w:sz="0" w:space="0" w:color="auto"/>
        <w:bottom w:val="none" w:sz="0" w:space="0" w:color="auto"/>
        <w:right w:val="none" w:sz="0" w:space="0" w:color="auto"/>
      </w:divBdr>
    </w:div>
    <w:div w:id="590553242">
      <w:marLeft w:val="0"/>
      <w:marRight w:val="0"/>
      <w:marTop w:val="10"/>
      <w:marBottom w:val="10"/>
      <w:divBdr>
        <w:top w:val="none" w:sz="0" w:space="0" w:color="auto"/>
        <w:left w:val="none" w:sz="0" w:space="0" w:color="auto"/>
        <w:bottom w:val="none" w:sz="0" w:space="0" w:color="auto"/>
        <w:right w:val="none" w:sz="0" w:space="0" w:color="auto"/>
      </w:divBdr>
    </w:div>
    <w:div w:id="667825424">
      <w:marLeft w:val="0"/>
      <w:marRight w:val="0"/>
      <w:marTop w:val="10"/>
      <w:marBottom w:val="10"/>
      <w:divBdr>
        <w:top w:val="none" w:sz="0" w:space="0" w:color="auto"/>
        <w:left w:val="none" w:sz="0" w:space="0" w:color="auto"/>
        <w:bottom w:val="none" w:sz="0" w:space="0" w:color="auto"/>
        <w:right w:val="none" w:sz="0" w:space="0" w:color="auto"/>
      </w:divBdr>
    </w:div>
    <w:div w:id="750271040">
      <w:marLeft w:val="0"/>
      <w:marRight w:val="0"/>
      <w:marTop w:val="10"/>
      <w:marBottom w:val="10"/>
      <w:divBdr>
        <w:top w:val="none" w:sz="0" w:space="0" w:color="auto"/>
        <w:left w:val="none" w:sz="0" w:space="0" w:color="auto"/>
        <w:bottom w:val="none" w:sz="0" w:space="0" w:color="auto"/>
        <w:right w:val="none" w:sz="0" w:space="0" w:color="auto"/>
      </w:divBdr>
    </w:div>
    <w:div w:id="780808679">
      <w:marLeft w:val="0"/>
      <w:marRight w:val="0"/>
      <w:marTop w:val="10"/>
      <w:marBottom w:val="10"/>
      <w:divBdr>
        <w:top w:val="none" w:sz="0" w:space="0" w:color="auto"/>
        <w:left w:val="none" w:sz="0" w:space="0" w:color="auto"/>
        <w:bottom w:val="none" w:sz="0" w:space="0" w:color="auto"/>
        <w:right w:val="none" w:sz="0" w:space="0" w:color="auto"/>
      </w:divBdr>
    </w:div>
    <w:div w:id="805591267">
      <w:marLeft w:val="0"/>
      <w:marRight w:val="0"/>
      <w:marTop w:val="10"/>
      <w:marBottom w:val="10"/>
      <w:divBdr>
        <w:top w:val="none" w:sz="0" w:space="0" w:color="auto"/>
        <w:left w:val="none" w:sz="0" w:space="0" w:color="auto"/>
        <w:bottom w:val="none" w:sz="0" w:space="0" w:color="auto"/>
        <w:right w:val="none" w:sz="0" w:space="0" w:color="auto"/>
      </w:divBdr>
    </w:div>
    <w:div w:id="836841778">
      <w:marLeft w:val="0"/>
      <w:marRight w:val="0"/>
      <w:marTop w:val="10"/>
      <w:marBottom w:val="10"/>
      <w:divBdr>
        <w:top w:val="none" w:sz="0" w:space="0" w:color="auto"/>
        <w:left w:val="none" w:sz="0" w:space="0" w:color="auto"/>
        <w:bottom w:val="none" w:sz="0" w:space="0" w:color="auto"/>
        <w:right w:val="none" w:sz="0" w:space="0" w:color="auto"/>
      </w:divBdr>
    </w:div>
    <w:div w:id="842090547">
      <w:marLeft w:val="0"/>
      <w:marRight w:val="720"/>
      <w:marTop w:val="10"/>
      <w:marBottom w:val="10"/>
      <w:divBdr>
        <w:top w:val="none" w:sz="0" w:space="0" w:color="auto"/>
        <w:left w:val="none" w:sz="0" w:space="0" w:color="auto"/>
        <w:bottom w:val="none" w:sz="0" w:space="0" w:color="auto"/>
        <w:right w:val="none" w:sz="0" w:space="0" w:color="auto"/>
      </w:divBdr>
    </w:div>
    <w:div w:id="908345517">
      <w:marLeft w:val="0"/>
      <w:marRight w:val="0"/>
      <w:marTop w:val="10"/>
      <w:marBottom w:val="10"/>
      <w:divBdr>
        <w:top w:val="none" w:sz="0" w:space="0" w:color="auto"/>
        <w:left w:val="none" w:sz="0" w:space="0" w:color="auto"/>
        <w:bottom w:val="none" w:sz="0" w:space="0" w:color="auto"/>
        <w:right w:val="none" w:sz="0" w:space="0" w:color="auto"/>
      </w:divBdr>
    </w:div>
    <w:div w:id="933131487">
      <w:marLeft w:val="0"/>
      <w:marRight w:val="0"/>
      <w:marTop w:val="10"/>
      <w:marBottom w:val="10"/>
      <w:divBdr>
        <w:top w:val="none" w:sz="0" w:space="0" w:color="auto"/>
        <w:left w:val="none" w:sz="0" w:space="0" w:color="auto"/>
        <w:bottom w:val="none" w:sz="0" w:space="0" w:color="auto"/>
        <w:right w:val="none" w:sz="0" w:space="0" w:color="auto"/>
      </w:divBdr>
    </w:div>
    <w:div w:id="953370010">
      <w:marLeft w:val="0"/>
      <w:marRight w:val="0"/>
      <w:marTop w:val="10"/>
      <w:marBottom w:val="10"/>
      <w:divBdr>
        <w:top w:val="none" w:sz="0" w:space="0" w:color="auto"/>
        <w:left w:val="none" w:sz="0" w:space="0" w:color="auto"/>
        <w:bottom w:val="none" w:sz="0" w:space="0" w:color="auto"/>
        <w:right w:val="none" w:sz="0" w:space="0" w:color="auto"/>
      </w:divBdr>
    </w:div>
    <w:div w:id="984352446">
      <w:marLeft w:val="0"/>
      <w:marRight w:val="0"/>
      <w:marTop w:val="10"/>
      <w:marBottom w:val="10"/>
      <w:divBdr>
        <w:top w:val="none" w:sz="0" w:space="0" w:color="auto"/>
        <w:left w:val="none" w:sz="0" w:space="0" w:color="auto"/>
        <w:bottom w:val="none" w:sz="0" w:space="0" w:color="auto"/>
        <w:right w:val="none" w:sz="0" w:space="0" w:color="auto"/>
      </w:divBdr>
    </w:div>
    <w:div w:id="990476270">
      <w:marLeft w:val="0"/>
      <w:marRight w:val="0"/>
      <w:marTop w:val="10"/>
      <w:marBottom w:val="10"/>
      <w:divBdr>
        <w:top w:val="none" w:sz="0" w:space="0" w:color="auto"/>
        <w:left w:val="none" w:sz="0" w:space="0" w:color="auto"/>
        <w:bottom w:val="none" w:sz="0" w:space="0" w:color="auto"/>
        <w:right w:val="none" w:sz="0" w:space="0" w:color="auto"/>
      </w:divBdr>
    </w:div>
    <w:div w:id="1026294270">
      <w:marLeft w:val="0"/>
      <w:marRight w:val="0"/>
      <w:marTop w:val="10"/>
      <w:marBottom w:val="10"/>
      <w:divBdr>
        <w:top w:val="none" w:sz="0" w:space="0" w:color="auto"/>
        <w:left w:val="none" w:sz="0" w:space="0" w:color="auto"/>
        <w:bottom w:val="none" w:sz="0" w:space="0" w:color="auto"/>
        <w:right w:val="none" w:sz="0" w:space="0" w:color="auto"/>
      </w:divBdr>
    </w:div>
    <w:div w:id="1038244264">
      <w:marLeft w:val="0"/>
      <w:marRight w:val="0"/>
      <w:marTop w:val="10"/>
      <w:marBottom w:val="10"/>
      <w:divBdr>
        <w:top w:val="none" w:sz="0" w:space="0" w:color="auto"/>
        <w:left w:val="none" w:sz="0" w:space="0" w:color="auto"/>
        <w:bottom w:val="none" w:sz="0" w:space="0" w:color="auto"/>
        <w:right w:val="none" w:sz="0" w:space="0" w:color="auto"/>
      </w:divBdr>
    </w:div>
    <w:div w:id="1055353302">
      <w:marLeft w:val="0"/>
      <w:marRight w:val="0"/>
      <w:marTop w:val="10"/>
      <w:marBottom w:val="10"/>
      <w:divBdr>
        <w:top w:val="none" w:sz="0" w:space="0" w:color="auto"/>
        <w:left w:val="none" w:sz="0" w:space="0" w:color="auto"/>
        <w:bottom w:val="none" w:sz="0" w:space="0" w:color="auto"/>
        <w:right w:val="none" w:sz="0" w:space="0" w:color="auto"/>
      </w:divBdr>
    </w:div>
    <w:div w:id="1057585956">
      <w:marLeft w:val="0"/>
      <w:marRight w:val="0"/>
      <w:marTop w:val="10"/>
      <w:marBottom w:val="10"/>
      <w:divBdr>
        <w:top w:val="none" w:sz="0" w:space="0" w:color="auto"/>
        <w:left w:val="none" w:sz="0" w:space="0" w:color="auto"/>
        <w:bottom w:val="none" w:sz="0" w:space="0" w:color="auto"/>
        <w:right w:val="none" w:sz="0" w:space="0" w:color="auto"/>
      </w:divBdr>
    </w:div>
    <w:div w:id="1126772363">
      <w:marLeft w:val="0"/>
      <w:marRight w:val="0"/>
      <w:marTop w:val="10"/>
      <w:marBottom w:val="10"/>
      <w:divBdr>
        <w:top w:val="none" w:sz="0" w:space="0" w:color="auto"/>
        <w:left w:val="none" w:sz="0" w:space="0" w:color="auto"/>
        <w:bottom w:val="none" w:sz="0" w:space="0" w:color="auto"/>
        <w:right w:val="none" w:sz="0" w:space="0" w:color="auto"/>
      </w:divBdr>
    </w:div>
    <w:div w:id="1145856378">
      <w:marLeft w:val="0"/>
      <w:marRight w:val="0"/>
      <w:marTop w:val="10"/>
      <w:marBottom w:val="10"/>
      <w:divBdr>
        <w:top w:val="none" w:sz="0" w:space="0" w:color="auto"/>
        <w:left w:val="none" w:sz="0" w:space="0" w:color="auto"/>
        <w:bottom w:val="none" w:sz="0" w:space="0" w:color="auto"/>
        <w:right w:val="none" w:sz="0" w:space="0" w:color="auto"/>
      </w:divBdr>
    </w:div>
    <w:div w:id="1160927817">
      <w:marLeft w:val="0"/>
      <w:marRight w:val="0"/>
      <w:marTop w:val="10"/>
      <w:marBottom w:val="10"/>
      <w:divBdr>
        <w:top w:val="none" w:sz="0" w:space="0" w:color="auto"/>
        <w:left w:val="none" w:sz="0" w:space="0" w:color="auto"/>
        <w:bottom w:val="none" w:sz="0" w:space="0" w:color="auto"/>
        <w:right w:val="none" w:sz="0" w:space="0" w:color="auto"/>
      </w:divBdr>
    </w:div>
    <w:div w:id="1184783392">
      <w:marLeft w:val="0"/>
      <w:marRight w:val="0"/>
      <w:marTop w:val="10"/>
      <w:marBottom w:val="10"/>
      <w:divBdr>
        <w:top w:val="none" w:sz="0" w:space="0" w:color="auto"/>
        <w:left w:val="none" w:sz="0" w:space="0" w:color="auto"/>
        <w:bottom w:val="none" w:sz="0" w:space="0" w:color="auto"/>
        <w:right w:val="none" w:sz="0" w:space="0" w:color="auto"/>
      </w:divBdr>
    </w:div>
    <w:div w:id="1191214114">
      <w:marLeft w:val="0"/>
      <w:marRight w:val="0"/>
      <w:marTop w:val="10"/>
      <w:marBottom w:val="10"/>
      <w:divBdr>
        <w:top w:val="none" w:sz="0" w:space="0" w:color="auto"/>
        <w:left w:val="none" w:sz="0" w:space="0" w:color="auto"/>
        <w:bottom w:val="none" w:sz="0" w:space="0" w:color="auto"/>
        <w:right w:val="none" w:sz="0" w:space="0" w:color="auto"/>
      </w:divBdr>
    </w:div>
    <w:div w:id="1192458677">
      <w:marLeft w:val="0"/>
      <w:marRight w:val="0"/>
      <w:marTop w:val="10"/>
      <w:marBottom w:val="10"/>
      <w:divBdr>
        <w:top w:val="none" w:sz="0" w:space="0" w:color="auto"/>
        <w:left w:val="none" w:sz="0" w:space="0" w:color="auto"/>
        <w:bottom w:val="none" w:sz="0" w:space="0" w:color="auto"/>
        <w:right w:val="none" w:sz="0" w:space="0" w:color="auto"/>
      </w:divBdr>
    </w:div>
    <w:div w:id="1195121539">
      <w:marLeft w:val="0"/>
      <w:marRight w:val="0"/>
      <w:marTop w:val="10"/>
      <w:marBottom w:val="10"/>
      <w:divBdr>
        <w:top w:val="none" w:sz="0" w:space="0" w:color="auto"/>
        <w:left w:val="none" w:sz="0" w:space="0" w:color="auto"/>
        <w:bottom w:val="none" w:sz="0" w:space="0" w:color="auto"/>
        <w:right w:val="none" w:sz="0" w:space="0" w:color="auto"/>
      </w:divBdr>
    </w:div>
    <w:div w:id="1198856415">
      <w:marLeft w:val="0"/>
      <w:marRight w:val="0"/>
      <w:marTop w:val="10"/>
      <w:marBottom w:val="10"/>
      <w:divBdr>
        <w:top w:val="none" w:sz="0" w:space="0" w:color="auto"/>
        <w:left w:val="none" w:sz="0" w:space="0" w:color="auto"/>
        <w:bottom w:val="none" w:sz="0" w:space="0" w:color="auto"/>
        <w:right w:val="none" w:sz="0" w:space="0" w:color="auto"/>
      </w:divBdr>
    </w:div>
    <w:div w:id="1232691176">
      <w:marLeft w:val="0"/>
      <w:marRight w:val="0"/>
      <w:marTop w:val="10"/>
      <w:marBottom w:val="10"/>
      <w:divBdr>
        <w:top w:val="none" w:sz="0" w:space="0" w:color="auto"/>
        <w:left w:val="none" w:sz="0" w:space="0" w:color="auto"/>
        <w:bottom w:val="none" w:sz="0" w:space="0" w:color="auto"/>
        <w:right w:val="none" w:sz="0" w:space="0" w:color="auto"/>
      </w:divBdr>
    </w:div>
    <w:div w:id="1280337604">
      <w:marLeft w:val="0"/>
      <w:marRight w:val="0"/>
      <w:marTop w:val="10"/>
      <w:marBottom w:val="10"/>
      <w:divBdr>
        <w:top w:val="none" w:sz="0" w:space="0" w:color="auto"/>
        <w:left w:val="none" w:sz="0" w:space="0" w:color="auto"/>
        <w:bottom w:val="none" w:sz="0" w:space="0" w:color="auto"/>
        <w:right w:val="none" w:sz="0" w:space="0" w:color="auto"/>
      </w:divBdr>
    </w:div>
    <w:div w:id="1287814336">
      <w:marLeft w:val="0"/>
      <w:marRight w:val="0"/>
      <w:marTop w:val="10"/>
      <w:marBottom w:val="10"/>
      <w:divBdr>
        <w:top w:val="none" w:sz="0" w:space="0" w:color="auto"/>
        <w:left w:val="none" w:sz="0" w:space="0" w:color="auto"/>
        <w:bottom w:val="none" w:sz="0" w:space="0" w:color="auto"/>
        <w:right w:val="none" w:sz="0" w:space="0" w:color="auto"/>
      </w:divBdr>
    </w:div>
    <w:div w:id="1289899346">
      <w:marLeft w:val="0"/>
      <w:marRight w:val="0"/>
      <w:marTop w:val="10"/>
      <w:marBottom w:val="10"/>
      <w:divBdr>
        <w:top w:val="none" w:sz="0" w:space="0" w:color="auto"/>
        <w:left w:val="none" w:sz="0" w:space="0" w:color="auto"/>
        <w:bottom w:val="none" w:sz="0" w:space="0" w:color="auto"/>
        <w:right w:val="none" w:sz="0" w:space="0" w:color="auto"/>
      </w:divBdr>
    </w:div>
    <w:div w:id="1292781933">
      <w:marLeft w:val="0"/>
      <w:marRight w:val="0"/>
      <w:marTop w:val="10"/>
      <w:marBottom w:val="10"/>
      <w:divBdr>
        <w:top w:val="none" w:sz="0" w:space="0" w:color="auto"/>
        <w:left w:val="none" w:sz="0" w:space="0" w:color="auto"/>
        <w:bottom w:val="none" w:sz="0" w:space="0" w:color="auto"/>
        <w:right w:val="none" w:sz="0" w:space="0" w:color="auto"/>
      </w:divBdr>
    </w:div>
    <w:div w:id="1314289810">
      <w:marLeft w:val="0"/>
      <w:marRight w:val="0"/>
      <w:marTop w:val="10"/>
      <w:marBottom w:val="10"/>
      <w:divBdr>
        <w:top w:val="none" w:sz="0" w:space="0" w:color="auto"/>
        <w:left w:val="none" w:sz="0" w:space="0" w:color="auto"/>
        <w:bottom w:val="none" w:sz="0" w:space="0" w:color="auto"/>
        <w:right w:val="none" w:sz="0" w:space="0" w:color="auto"/>
      </w:divBdr>
    </w:div>
    <w:div w:id="1320814047">
      <w:marLeft w:val="0"/>
      <w:marRight w:val="0"/>
      <w:marTop w:val="10"/>
      <w:marBottom w:val="10"/>
      <w:divBdr>
        <w:top w:val="none" w:sz="0" w:space="0" w:color="auto"/>
        <w:left w:val="none" w:sz="0" w:space="0" w:color="auto"/>
        <w:bottom w:val="none" w:sz="0" w:space="0" w:color="auto"/>
        <w:right w:val="none" w:sz="0" w:space="0" w:color="auto"/>
      </w:divBdr>
    </w:div>
    <w:div w:id="1322810154">
      <w:marLeft w:val="0"/>
      <w:marRight w:val="0"/>
      <w:marTop w:val="10"/>
      <w:marBottom w:val="10"/>
      <w:divBdr>
        <w:top w:val="none" w:sz="0" w:space="0" w:color="auto"/>
        <w:left w:val="none" w:sz="0" w:space="0" w:color="auto"/>
        <w:bottom w:val="none" w:sz="0" w:space="0" w:color="auto"/>
        <w:right w:val="none" w:sz="0" w:space="0" w:color="auto"/>
      </w:divBdr>
    </w:div>
    <w:div w:id="1383560505">
      <w:marLeft w:val="0"/>
      <w:marRight w:val="0"/>
      <w:marTop w:val="10"/>
      <w:marBottom w:val="10"/>
      <w:divBdr>
        <w:top w:val="none" w:sz="0" w:space="0" w:color="auto"/>
        <w:left w:val="none" w:sz="0" w:space="0" w:color="auto"/>
        <w:bottom w:val="none" w:sz="0" w:space="0" w:color="auto"/>
        <w:right w:val="none" w:sz="0" w:space="0" w:color="auto"/>
      </w:divBdr>
    </w:div>
    <w:div w:id="1420983672">
      <w:marLeft w:val="0"/>
      <w:marRight w:val="0"/>
      <w:marTop w:val="10"/>
      <w:marBottom w:val="10"/>
      <w:divBdr>
        <w:top w:val="none" w:sz="0" w:space="0" w:color="auto"/>
        <w:left w:val="none" w:sz="0" w:space="0" w:color="auto"/>
        <w:bottom w:val="none" w:sz="0" w:space="0" w:color="auto"/>
        <w:right w:val="none" w:sz="0" w:space="0" w:color="auto"/>
      </w:divBdr>
    </w:div>
    <w:div w:id="1437213105">
      <w:marLeft w:val="0"/>
      <w:marRight w:val="0"/>
      <w:marTop w:val="10"/>
      <w:marBottom w:val="10"/>
      <w:divBdr>
        <w:top w:val="none" w:sz="0" w:space="0" w:color="auto"/>
        <w:left w:val="none" w:sz="0" w:space="0" w:color="auto"/>
        <w:bottom w:val="none" w:sz="0" w:space="0" w:color="auto"/>
        <w:right w:val="none" w:sz="0" w:space="0" w:color="auto"/>
      </w:divBdr>
    </w:div>
    <w:div w:id="1469208438">
      <w:marLeft w:val="0"/>
      <w:marRight w:val="0"/>
      <w:marTop w:val="10"/>
      <w:marBottom w:val="10"/>
      <w:divBdr>
        <w:top w:val="none" w:sz="0" w:space="0" w:color="auto"/>
        <w:left w:val="none" w:sz="0" w:space="0" w:color="auto"/>
        <w:bottom w:val="none" w:sz="0" w:space="0" w:color="auto"/>
        <w:right w:val="none" w:sz="0" w:space="0" w:color="auto"/>
      </w:divBdr>
    </w:div>
    <w:div w:id="1490976182">
      <w:marLeft w:val="0"/>
      <w:marRight w:val="0"/>
      <w:marTop w:val="10"/>
      <w:marBottom w:val="10"/>
      <w:divBdr>
        <w:top w:val="none" w:sz="0" w:space="0" w:color="auto"/>
        <w:left w:val="none" w:sz="0" w:space="0" w:color="auto"/>
        <w:bottom w:val="none" w:sz="0" w:space="0" w:color="auto"/>
        <w:right w:val="none" w:sz="0" w:space="0" w:color="auto"/>
      </w:divBdr>
    </w:div>
    <w:div w:id="1496845757">
      <w:marLeft w:val="0"/>
      <w:marRight w:val="720"/>
      <w:marTop w:val="10"/>
      <w:marBottom w:val="10"/>
      <w:divBdr>
        <w:top w:val="none" w:sz="0" w:space="0" w:color="auto"/>
        <w:left w:val="none" w:sz="0" w:space="0" w:color="auto"/>
        <w:bottom w:val="none" w:sz="0" w:space="0" w:color="auto"/>
        <w:right w:val="none" w:sz="0" w:space="0" w:color="auto"/>
      </w:divBdr>
    </w:div>
    <w:div w:id="1526744958">
      <w:marLeft w:val="0"/>
      <w:marRight w:val="0"/>
      <w:marTop w:val="10"/>
      <w:marBottom w:val="10"/>
      <w:divBdr>
        <w:top w:val="none" w:sz="0" w:space="0" w:color="auto"/>
        <w:left w:val="none" w:sz="0" w:space="0" w:color="auto"/>
        <w:bottom w:val="none" w:sz="0" w:space="0" w:color="auto"/>
        <w:right w:val="none" w:sz="0" w:space="0" w:color="auto"/>
      </w:divBdr>
    </w:div>
    <w:div w:id="1539856373">
      <w:marLeft w:val="0"/>
      <w:marRight w:val="0"/>
      <w:marTop w:val="10"/>
      <w:marBottom w:val="10"/>
      <w:divBdr>
        <w:top w:val="none" w:sz="0" w:space="0" w:color="auto"/>
        <w:left w:val="none" w:sz="0" w:space="0" w:color="auto"/>
        <w:bottom w:val="none" w:sz="0" w:space="0" w:color="auto"/>
        <w:right w:val="none" w:sz="0" w:space="0" w:color="auto"/>
      </w:divBdr>
    </w:div>
    <w:div w:id="1547715070">
      <w:marLeft w:val="0"/>
      <w:marRight w:val="0"/>
      <w:marTop w:val="10"/>
      <w:marBottom w:val="10"/>
      <w:divBdr>
        <w:top w:val="none" w:sz="0" w:space="0" w:color="auto"/>
        <w:left w:val="none" w:sz="0" w:space="0" w:color="auto"/>
        <w:bottom w:val="none" w:sz="0" w:space="0" w:color="auto"/>
        <w:right w:val="none" w:sz="0" w:space="0" w:color="auto"/>
      </w:divBdr>
    </w:div>
    <w:div w:id="1608081612">
      <w:marLeft w:val="0"/>
      <w:marRight w:val="0"/>
      <w:marTop w:val="10"/>
      <w:marBottom w:val="10"/>
      <w:divBdr>
        <w:top w:val="none" w:sz="0" w:space="0" w:color="auto"/>
        <w:left w:val="none" w:sz="0" w:space="0" w:color="auto"/>
        <w:bottom w:val="none" w:sz="0" w:space="0" w:color="auto"/>
        <w:right w:val="none" w:sz="0" w:space="0" w:color="auto"/>
      </w:divBdr>
    </w:div>
    <w:div w:id="1615356682">
      <w:marLeft w:val="0"/>
      <w:marRight w:val="0"/>
      <w:marTop w:val="10"/>
      <w:marBottom w:val="10"/>
      <w:divBdr>
        <w:top w:val="none" w:sz="0" w:space="0" w:color="auto"/>
        <w:left w:val="none" w:sz="0" w:space="0" w:color="auto"/>
        <w:bottom w:val="none" w:sz="0" w:space="0" w:color="auto"/>
        <w:right w:val="none" w:sz="0" w:space="0" w:color="auto"/>
      </w:divBdr>
    </w:div>
    <w:div w:id="1662391395">
      <w:marLeft w:val="0"/>
      <w:marRight w:val="0"/>
      <w:marTop w:val="10"/>
      <w:marBottom w:val="10"/>
      <w:divBdr>
        <w:top w:val="none" w:sz="0" w:space="0" w:color="auto"/>
        <w:left w:val="none" w:sz="0" w:space="0" w:color="auto"/>
        <w:bottom w:val="none" w:sz="0" w:space="0" w:color="auto"/>
        <w:right w:val="none" w:sz="0" w:space="0" w:color="auto"/>
      </w:divBdr>
    </w:div>
    <w:div w:id="1664118988">
      <w:marLeft w:val="0"/>
      <w:marRight w:val="0"/>
      <w:marTop w:val="10"/>
      <w:marBottom w:val="10"/>
      <w:divBdr>
        <w:top w:val="none" w:sz="0" w:space="0" w:color="auto"/>
        <w:left w:val="none" w:sz="0" w:space="0" w:color="auto"/>
        <w:bottom w:val="none" w:sz="0" w:space="0" w:color="auto"/>
        <w:right w:val="none" w:sz="0" w:space="0" w:color="auto"/>
      </w:divBdr>
    </w:div>
    <w:div w:id="1671374760">
      <w:marLeft w:val="0"/>
      <w:marRight w:val="0"/>
      <w:marTop w:val="10"/>
      <w:marBottom w:val="10"/>
      <w:divBdr>
        <w:top w:val="none" w:sz="0" w:space="0" w:color="auto"/>
        <w:left w:val="none" w:sz="0" w:space="0" w:color="auto"/>
        <w:bottom w:val="none" w:sz="0" w:space="0" w:color="auto"/>
        <w:right w:val="none" w:sz="0" w:space="0" w:color="auto"/>
      </w:divBdr>
    </w:div>
    <w:div w:id="1677879413">
      <w:marLeft w:val="0"/>
      <w:marRight w:val="0"/>
      <w:marTop w:val="10"/>
      <w:marBottom w:val="10"/>
      <w:divBdr>
        <w:top w:val="none" w:sz="0" w:space="0" w:color="auto"/>
        <w:left w:val="none" w:sz="0" w:space="0" w:color="auto"/>
        <w:bottom w:val="none" w:sz="0" w:space="0" w:color="auto"/>
        <w:right w:val="none" w:sz="0" w:space="0" w:color="auto"/>
      </w:divBdr>
    </w:div>
    <w:div w:id="1716345679">
      <w:marLeft w:val="0"/>
      <w:marRight w:val="720"/>
      <w:marTop w:val="10"/>
      <w:marBottom w:val="10"/>
      <w:divBdr>
        <w:top w:val="none" w:sz="0" w:space="0" w:color="auto"/>
        <w:left w:val="none" w:sz="0" w:space="0" w:color="auto"/>
        <w:bottom w:val="none" w:sz="0" w:space="0" w:color="auto"/>
        <w:right w:val="none" w:sz="0" w:space="0" w:color="auto"/>
      </w:divBdr>
    </w:div>
    <w:div w:id="1750149986">
      <w:marLeft w:val="0"/>
      <w:marRight w:val="0"/>
      <w:marTop w:val="10"/>
      <w:marBottom w:val="10"/>
      <w:divBdr>
        <w:top w:val="none" w:sz="0" w:space="0" w:color="auto"/>
        <w:left w:val="none" w:sz="0" w:space="0" w:color="auto"/>
        <w:bottom w:val="none" w:sz="0" w:space="0" w:color="auto"/>
        <w:right w:val="none" w:sz="0" w:space="0" w:color="auto"/>
      </w:divBdr>
    </w:div>
    <w:div w:id="1771317733">
      <w:marLeft w:val="0"/>
      <w:marRight w:val="0"/>
      <w:marTop w:val="10"/>
      <w:marBottom w:val="10"/>
      <w:divBdr>
        <w:top w:val="none" w:sz="0" w:space="0" w:color="auto"/>
        <w:left w:val="none" w:sz="0" w:space="0" w:color="auto"/>
        <w:bottom w:val="none" w:sz="0" w:space="0" w:color="auto"/>
        <w:right w:val="none" w:sz="0" w:space="0" w:color="auto"/>
      </w:divBdr>
    </w:div>
    <w:div w:id="1776902109">
      <w:marLeft w:val="0"/>
      <w:marRight w:val="0"/>
      <w:marTop w:val="10"/>
      <w:marBottom w:val="10"/>
      <w:divBdr>
        <w:top w:val="none" w:sz="0" w:space="0" w:color="auto"/>
        <w:left w:val="none" w:sz="0" w:space="0" w:color="auto"/>
        <w:bottom w:val="none" w:sz="0" w:space="0" w:color="auto"/>
        <w:right w:val="none" w:sz="0" w:space="0" w:color="auto"/>
      </w:divBdr>
    </w:div>
    <w:div w:id="1780297635">
      <w:marLeft w:val="0"/>
      <w:marRight w:val="0"/>
      <w:marTop w:val="10"/>
      <w:marBottom w:val="10"/>
      <w:divBdr>
        <w:top w:val="none" w:sz="0" w:space="0" w:color="auto"/>
        <w:left w:val="none" w:sz="0" w:space="0" w:color="auto"/>
        <w:bottom w:val="none" w:sz="0" w:space="0" w:color="auto"/>
        <w:right w:val="none" w:sz="0" w:space="0" w:color="auto"/>
      </w:divBdr>
    </w:div>
    <w:div w:id="1789664026">
      <w:marLeft w:val="0"/>
      <w:marRight w:val="0"/>
      <w:marTop w:val="10"/>
      <w:marBottom w:val="10"/>
      <w:divBdr>
        <w:top w:val="none" w:sz="0" w:space="0" w:color="auto"/>
        <w:left w:val="none" w:sz="0" w:space="0" w:color="auto"/>
        <w:bottom w:val="none" w:sz="0" w:space="0" w:color="auto"/>
        <w:right w:val="none" w:sz="0" w:space="0" w:color="auto"/>
      </w:divBdr>
    </w:div>
    <w:div w:id="1791783409">
      <w:marLeft w:val="0"/>
      <w:marRight w:val="0"/>
      <w:marTop w:val="10"/>
      <w:marBottom w:val="10"/>
      <w:divBdr>
        <w:top w:val="none" w:sz="0" w:space="0" w:color="auto"/>
        <w:left w:val="none" w:sz="0" w:space="0" w:color="auto"/>
        <w:bottom w:val="none" w:sz="0" w:space="0" w:color="auto"/>
        <w:right w:val="none" w:sz="0" w:space="0" w:color="auto"/>
      </w:divBdr>
    </w:div>
    <w:div w:id="1810391199">
      <w:marLeft w:val="0"/>
      <w:marRight w:val="0"/>
      <w:marTop w:val="10"/>
      <w:marBottom w:val="10"/>
      <w:divBdr>
        <w:top w:val="none" w:sz="0" w:space="0" w:color="auto"/>
        <w:left w:val="none" w:sz="0" w:space="0" w:color="auto"/>
        <w:bottom w:val="none" w:sz="0" w:space="0" w:color="auto"/>
        <w:right w:val="none" w:sz="0" w:space="0" w:color="auto"/>
      </w:divBdr>
    </w:div>
    <w:div w:id="1814325272">
      <w:marLeft w:val="0"/>
      <w:marRight w:val="0"/>
      <w:marTop w:val="10"/>
      <w:marBottom w:val="10"/>
      <w:divBdr>
        <w:top w:val="none" w:sz="0" w:space="0" w:color="auto"/>
        <w:left w:val="none" w:sz="0" w:space="0" w:color="auto"/>
        <w:bottom w:val="none" w:sz="0" w:space="0" w:color="auto"/>
        <w:right w:val="none" w:sz="0" w:space="0" w:color="auto"/>
      </w:divBdr>
    </w:div>
    <w:div w:id="1826361671">
      <w:marLeft w:val="0"/>
      <w:marRight w:val="0"/>
      <w:marTop w:val="10"/>
      <w:marBottom w:val="10"/>
      <w:divBdr>
        <w:top w:val="none" w:sz="0" w:space="0" w:color="auto"/>
        <w:left w:val="none" w:sz="0" w:space="0" w:color="auto"/>
        <w:bottom w:val="none" w:sz="0" w:space="0" w:color="auto"/>
        <w:right w:val="none" w:sz="0" w:space="0" w:color="auto"/>
      </w:divBdr>
    </w:div>
    <w:div w:id="1841000662">
      <w:marLeft w:val="0"/>
      <w:marRight w:val="0"/>
      <w:marTop w:val="10"/>
      <w:marBottom w:val="10"/>
      <w:divBdr>
        <w:top w:val="none" w:sz="0" w:space="0" w:color="auto"/>
        <w:left w:val="none" w:sz="0" w:space="0" w:color="auto"/>
        <w:bottom w:val="none" w:sz="0" w:space="0" w:color="auto"/>
        <w:right w:val="none" w:sz="0" w:space="0" w:color="auto"/>
      </w:divBdr>
    </w:div>
    <w:div w:id="1861820852">
      <w:marLeft w:val="0"/>
      <w:marRight w:val="0"/>
      <w:marTop w:val="10"/>
      <w:marBottom w:val="10"/>
      <w:divBdr>
        <w:top w:val="none" w:sz="0" w:space="0" w:color="auto"/>
        <w:left w:val="none" w:sz="0" w:space="0" w:color="auto"/>
        <w:bottom w:val="none" w:sz="0" w:space="0" w:color="auto"/>
        <w:right w:val="none" w:sz="0" w:space="0" w:color="auto"/>
      </w:divBdr>
    </w:div>
    <w:div w:id="1911889933">
      <w:marLeft w:val="0"/>
      <w:marRight w:val="0"/>
      <w:marTop w:val="10"/>
      <w:marBottom w:val="10"/>
      <w:divBdr>
        <w:top w:val="none" w:sz="0" w:space="0" w:color="auto"/>
        <w:left w:val="none" w:sz="0" w:space="0" w:color="auto"/>
        <w:bottom w:val="none" w:sz="0" w:space="0" w:color="auto"/>
        <w:right w:val="none" w:sz="0" w:space="0" w:color="auto"/>
      </w:divBdr>
    </w:div>
    <w:div w:id="1948266161">
      <w:marLeft w:val="0"/>
      <w:marRight w:val="0"/>
      <w:marTop w:val="10"/>
      <w:marBottom w:val="10"/>
      <w:divBdr>
        <w:top w:val="none" w:sz="0" w:space="0" w:color="auto"/>
        <w:left w:val="none" w:sz="0" w:space="0" w:color="auto"/>
        <w:bottom w:val="none" w:sz="0" w:space="0" w:color="auto"/>
        <w:right w:val="none" w:sz="0" w:space="0" w:color="auto"/>
      </w:divBdr>
    </w:div>
    <w:div w:id="1960649947">
      <w:marLeft w:val="0"/>
      <w:marRight w:val="0"/>
      <w:marTop w:val="10"/>
      <w:marBottom w:val="10"/>
      <w:divBdr>
        <w:top w:val="none" w:sz="0" w:space="0" w:color="auto"/>
        <w:left w:val="none" w:sz="0" w:space="0" w:color="auto"/>
        <w:bottom w:val="none" w:sz="0" w:space="0" w:color="auto"/>
        <w:right w:val="none" w:sz="0" w:space="0" w:color="auto"/>
      </w:divBdr>
    </w:div>
    <w:div w:id="1978877779">
      <w:marLeft w:val="0"/>
      <w:marRight w:val="0"/>
      <w:marTop w:val="10"/>
      <w:marBottom w:val="10"/>
      <w:divBdr>
        <w:top w:val="none" w:sz="0" w:space="0" w:color="auto"/>
        <w:left w:val="none" w:sz="0" w:space="0" w:color="auto"/>
        <w:bottom w:val="none" w:sz="0" w:space="0" w:color="auto"/>
        <w:right w:val="none" w:sz="0" w:space="0" w:color="auto"/>
      </w:divBdr>
    </w:div>
    <w:div w:id="1990670896">
      <w:marLeft w:val="0"/>
      <w:marRight w:val="0"/>
      <w:marTop w:val="10"/>
      <w:marBottom w:val="10"/>
      <w:divBdr>
        <w:top w:val="none" w:sz="0" w:space="0" w:color="auto"/>
        <w:left w:val="none" w:sz="0" w:space="0" w:color="auto"/>
        <w:bottom w:val="none" w:sz="0" w:space="0" w:color="auto"/>
        <w:right w:val="none" w:sz="0" w:space="0" w:color="auto"/>
      </w:divBdr>
    </w:div>
    <w:div w:id="20263278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1420</Words>
  <Characters>8097</Characters>
  <Application>Microsoft Office Word</Application>
  <DocSecurity>0</DocSecurity>
  <Lines>67</Lines>
  <Paragraphs>18</Paragraphs>
  <ScaleCrop>false</ScaleCrop>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2025-04-30T07:37:00Z</dcterms:created>
  <dcterms:modified xsi:type="dcterms:W3CDTF">2025-04-30T07:37:00Z</dcterms:modified>
</cp:coreProperties>
</file>