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F5E2" w14:textId="77777777" w:rsidR="00BF5BA1" w:rsidRDefault="00BF5BA1">
      <w:pPr>
        <w:spacing w:line="500" w:lineRule="atLeast"/>
        <w:jc w:val="center"/>
        <w:divId w:val="664161617"/>
        <w:rPr>
          <w:rFonts w:ascii="黑体" w:eastAsia="黑体" w:hAnsi="黑体"/>
          <w:sz w:val="36"/>
          <w:szCs w:val="36"/>
        </w:rPr>
      </w:pPr>
      <w:r>
        <w:rPr>
          <w:rFonts w:ascii="黑体" w:eastAsia="黑体" w:hAnsi="黑体" w:hint="eastAsia"/>
          <w:sz w:val="36"/>
          <w:szCs w:val="36"/>
        </w:rPr>
        <w:t>广东省湛江市赤坎区人民法院</w:t>
      </w:r>
    </w:p>
    <w:p w14:paraId="6F90C0F5" w14:textId="77777777" w:rsidR="00BF5BA1" w:rsidRDefault="00BF5BA1">
      <w:pPr>
        <w:spacing w:line="500" w:lineRule="atLeast"/>
        <w:jc w:val="center"/>
        <w:divId w:val="1313372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475963" w14:textId="77777777" w:rsidR="00BF5BA1" w:rsidRDefault="00BF5BA1">
      <w:pPr>
        <w:spacing w:line="500" w:lineRule="atLeast"/>
        <w:jc w:val="right"/>
        <w:divId w:val="7528228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315</w:t>
      </w:r>
      <w:r>
        <w:rPr>
          <w:rFonts w:hint="eastAsia"/>
          <w:sz w:val="30"/>
          <w:szCs w:val="30"/>
        </w:rPr>
        <w:t>号</w:t>
      </w:r>
    </w:p>
    <w:p w14:paraId="0F3CF17A" w14:textId="77777777" w:rsidR="00BF5BA1" w:rsidRDefault="00BF5BA1">
      <w:pPr>
        <w:spacing w:line="500" w:lineRule="atLeast"/>
        <w:ind w:firstLine="600"/>
        <w:divId w:val="41175368"/>
        <w:rPr>
          <w:rFonts w:hint="eastAsia"/>
          <w:sz w:val="30"/>
          <w:szCs w:val="30"/>
        </w:rPr>
      </w:pPr>
      <w:r>
        <w:rPr>
          <w:rFonts w:hint="eastAsia"/>
          <w:sz w:val="30"/>
          <w:szCs w:val="30"/>
        </w:rPr>
        <w:t>公诉机关湛江市赤坎区人民检察院。</w:t>
      </w:r>
    </w:p>
    <w:p w14:paraId="300885E0" w14:textId="77777777" w:rsidR="00BF5BA1" w:rsidRDefault="00BF5BA1">
      <w:pPr>
        <w:spacing w:line="500" w:lineRule="atLeast"/>
        <w:ind w:firstLine="600"/>
        <w:divId w:val="1975521818"/>
        <w:rPr>
          <w:rFonts w:hint="eastAsia"/>
          <w:sz w:val="30"/>
          <w:szCs w:val="30"/>
        </w:rPr>
      </w:pPr>
      <w:r>
        <w:rPr>
          <w:rFonts w:hint="eastAsia"/>
          <w:sz w:val="30"/>
          <w:szCs w:val="30"/>
        </w:rPr>
        <w:t>被告人李芪英，男，</w:t>
      </w:r>
      <w:r>
        <w:rPr>
          <w:rFonts w:hint="eastAsia"/>
          <w:sz w:val="30"/>
          <w:szCs w:val="30"/>
        </w:rPr>
        <w:t>1983</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日生，壮族，大学文化，户籍地址广东省佛山市南海区，现住广西南宁市兴宁区。因本案于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日被取保候审。</w:t>
      </w:r>
    </w:p>
    <w:p w14:paraId="5204B0D3" w14:textId="77777777" w:rsidR="00BF5BA1" w:rsidRDefault="00BF5BA1">
      <w:pPr>
        <w:spacing w:line="500" w:lineRule="atLeast"/>
        <w:ind w:firstLine="600"/>
        <w:divId w:val="233047238"/>
        <w:rPr>
          <w:rFonts w:hint="eastAsia"/>
          <w:sz w:val="30"/>
          <w:szCs w:val="30"/>
        </w:rPr>
      </w:pPr>
      <w:r>
        <w:rPr>
          <w:rFonts w:hint="eastAsia"/>
          <w:sz w:val="30"/>
          <w:szCs w:val="30"/>
        </w:rPr>
        <w:t>辩护人彭超，广东双贺律师事务所律师。</w:t>
      </w:r>
    </w:p>
    <w:p w14:paraId="19006F50" w14:textId="77777777" w:rsidR="00BF5BA1" w:rsidRDefault="00BF5BA1">
      <w:pPr>
        <w:spacing w:line="500" w:lineRule="atLeast"/>
        <w:ind w:firstLine="600"/>
        <w:divId w:val="962274397"/>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302</w:t>
      </w:r>
      <w:r>
        <w:rPr>
          <w:rFonts w:hint="eastAsia"/>
          <w:sz w:val="30"/>
          <w:szCs w:val="30"/>
        </w:rPr>
        <w:t>号起诉书指控被告人李芪英犯行贿罪，于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日向本院提起公诉。本院受理后，依法组成合议庭，公开开庭进行审理。湛江市赤坎区人民检察院检察员谢日森出庭支持公诉，被告人李芪英及其辩护人彭超到庭参加诉讼，现已审理终结。</w:t>
      </w:r>
    </w:p>
    <w:p w14:paraId="40BB0FAD" w14:textId="77777777" w:rsidR="00BF5BA1" w:rsidRDefault="00BF5BA1">
      <w:pPr>
        <w:spacing w:line="500" w:lineRule="atLeast"/>
        <w:ind w:firstLine="600"/>
        <w:divId w:val="299119451"/>
        <w:rPr>
          <w:rFonts w:hint="eastAsia"/>
          <w:sz w:val="30"/>
          <w:szCs w:val="30"/>
        </w:rPr>
      </w:pPr>
      <w:r>
        <w:rPr>
          <w:rFonts w:hint="eastAsia"/>
          <w:sz w:val="30"/>
          <w:szCs w:val="30"/>
        </w:rPr>
        <w:t>公诉机关指控，云南玉溪沃某生物技术有限公司是一家生产研发疫苗的公司，主要生产销售</w:t>
      </w:r>
      <w:r>
        <w:rPr>
          <w:rFonts w:hint="eastAsia"/>
          <w:sz w:val="30"/>
          <w:szCs w:val="30"/>
        </w:rPr>
        <w:t>BIB</w:t>
      </w:r>
      <w:r>
        <w:rPr>
          <w:rFonts w:hint="eastAsia"/>
          <w:sz w:val="30"/>
          <w:szCs w:val="30"/>
        </w:rPr>
        <w:t>疫苗（药名邦贝克）、</w:t>
      </w:r>
      <w:r>
        <w:rPr>
          <w:rFonts w:hint="eastAsia"/>
          <w:sz w:val="30"/>
          <w:szCs w:val="30"/>
        </w:rPr>
        <w:t>A+C</w:t>
      </w:r>
      <w:r>
        <w:rPr>
          <w:rFonts w:hint="eastAsia"/>
          <w:sz w:val="30"/>
          <w:szCs w:val="30"/>
        </w:rPr>
        <w:t>结合苗、四价流脑等疫苗产品。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年初，被告人李芪英担任沃某公司粤西地区（阳江、茂名、湛江、江门）的销售经理，负责沃某公司在粤西地区的疫苗销售业务。李芪英在负责疫苗销售的过程中，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为了得到时任湛江市疾病预防控制中心（以下简称湛江市疾控中心）主任冯某（另案处理）对其销售疫苗的关照，提高沃某公司的疫苗在湛江地区的销售量，以获取提成费，先后四次私自送给冯某好处费共计</w:t>
      </w:r>
      <w:r>
        <w:rPr>
          <w:rFonts w:hint="eastAsia"/>
          <w:sz w:val="30"/>
          <w:szCs w:val="30"/>
        </w:rPr>
        <w:t>8</w:t>
      </w:r>
      <w:r>
        <w:rPr>
          <w:rFonts w:hint="eastAsia"/>
          <w:sz w:val="30"/>
          <w:szCs w:val="30"/>
        </w:rPr>
        <w:t>万元人民币。具体犯罪事实如下：</w:t>
      </w:r>
    </w:p>
    <w:p w14:paraId="635541DA" w14:textId="77777777" w:rsidR="00BF5BA1" w:rsidRDefault="00BF5BA1">
      <w:pPr>
        <w:spacing w:line="500" w:lineRule="atLeast"/>
        <w:ind w:firstLine="600"/>
        <w:divId w:val="80847713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年春节前的一天（具体时间记不清楚），李芪英为了疏通冯某的关系，提前准备好</w:t>
      </w:r>
      <w:r>
        <w:rPr>
          <w:rFonts w:hint="eastAsia"/>
          <w:sz w:val="30"/>
          <w:szCs w:val="30"/>
        </w:rPr>
        <w:t>2</w:t>
      </w:r>
      <w:r>
        <w:rPr>
          <w:rFonts w:hint="eastAsia"/>
          <w:sz w:val="30"/>
          <w:szCs w:val="30"/>
        </w:rPr>
        <w:t>万元（都是百元面额，</w:t>
      </w:r>
      <w:r>
        <w:rPr>
          <w:rFonts w:hint="eastAsia"/>
          <w:sz w:val="30"/>
          <w:szCs w:val="30"/>
        </w:rPr>
        <w:t>2</w:t>
      </w:r>
      <w:r>
        <w:rPr>
          <w:rFonts w:hint="eastAsia"/>
          <w:sz w:val="30"/>
          <w:szCs w:val="30"/>
        </w:rPr>
        <w:t>扎）用一个牛皮信封装好，然后在时任沃森公司湛江地区销售</w:t>
      </w:r>
      <w:r>
        <w:rPr>
          <w:rFonts w:hint="eastAsia"/>
          <w:sz w:val="30"/>
          <w:szCs w:val="30"/>
        </w:rPr>
        <w:lastRenderedPageBreak/>
        <w:t>经理黄某（另案处理）的陪同下到冯某的办公室拜访冯某。李芪英请冯某多关照、支持沃某公司销售的疫苗产品后，然后当着冯某的面把事先准备好用信封装的</w:t>
      </w:r>
      <w:r>
        <w:rPr>
          <w:rFonts w:hint="eastAsia"/>
          <w:sz w:val="30"/>
          <w:szCs w:val="30"/>
        </w:rPr>
        <w:t>2</w:t>
      </w:r>
      <w:r>
        <w:rPr>
          <w:rFonts w:hint="eastAsia"/>
          <w:sz w:val="30"/>
          <w:szCs w:val="30"/>
        </w:rPr>
        <w:t>万元放在冯某的办公桌抽屉里面，冯某收下这</w:t>
      </w:r>
      <w:r>
        <w:rPr>
          <w:rFonts w:hint="eastAsia"/>
          <w:sz w:val="30"/>
          <w:szCs w:val="30"/>
        </w:rPr>
        <w:t>2</w:t>
      </w:r>
      <w:r>
        <w:rPr>
          <w:rFonts w:hint="eastAsia"/>
          <w:sz w:val="30"/>
          <w:szCs w:val="30"/>
        </w:rPr>
        <w:t>万元。</w:t>
      </w:r>
    </w:p>
    <w:p w14:paraId="58CC3883" w14:textId="77777777" w:rsidR="00BF5BA1" w:rsidRDefault="00BF5BA1">
      <w:pPr>
        <w:spacing w:line="500" w:lineRule="atLeast"/>
        <w:ind w:firstLine="600"/>
        <w:divId w:val="13430275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年中秋节前的一天（具体时间记不清楚），李芪英例行到湛江走访冯某。当天晚上</w:t>
      </w:r>
      <w:r>
        <w:rPr>
          <w:rFonts w:hint="eastAsia"/>
          <w:sz w:val="30"/>
          <w:szCs w:val="30"/>
        </w:rPr>
        <w:t>9</w:t>
      </w:r>
      <w:r>
        <w:rPr>
          <w:rFonts w:hint="eastAsia"/>
          <w:sz w:val="30"/>
          <w:szCs w:val="30"/>
        </w:rPr>
        <w:t>点左右，李芪英打电话联系冯某，冯某约李芪英在他家的小区（霞山区金地豪苑）门口附近见面。见面前，李芪英事先准备好一箱水果和</w:t>
      </w:r>
      <w:r>
        <w:rPr>
          <w:rFonts w:hint="eastAsia"/>
          <w:sz w:val="30"/>
          <w:szCs w:val="30"/>
        </w:rPr>
        <w:t>2</w:t>
      </w:r>
      <w:r>
        <w:rPr>
          <w:rFonts w:hint="eastAsia"/>
          <w:sz w:val="30"/>
          <w:szCs w:val="30"/>
        </w:rPr>
        <w:t>万元用牛皮纸信封装好放在水果箱里面，然后让黄某开车送其到金地豪苑小区门口。见面后，李芪英向冯某表示中秋节到了，来看望他，感谢冯某一直对其销售疫苗的支持，然后把水果放在冯某的车上，并暗示冯某水果箱里面放有钱。冯某客气地表示感谢收下了该</w:t>
      </w:r>
      <w:r>
        <w:rPr>
          <w:rFonts w:hint="eastAsia"/>
          <w:sz w:val="30"/>
          <w:szCs w:val="30"/>
        </w:rPr>
        <w:t>2</w:t>
      </w:r>
      <w:r>
        <w:rPr>
          <w:rFonts w:hint="eastAsia"/>
          <w:sz w:val="30"/>
          <w:szCs w:val="30"/>
        </w:rPr>
        <w:t>万元。</w:t>
      </w:r>
    </w:p>
    <w:p w14:paraId="2DA0DE25" w14:textId="77777777" w:rsidR="00BF5BA1" w:rsidRDefault="00BF5BA1">
      <w:pPr>
        <w:spacing w:line="500" w:lineRule="atLeast"/>
        <w:ind w:firstLine="600"/>
        <w:divId w:val="103103095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年春节前的一天（具体时间记不清楚），李芪英例行到湛江拜访冯某。李芪英事先准备</w:t>
      </w:r>
      <w:r>
        <w:rPr>
          <w:rFonts w:hint="eastAsia"/>
          <w:sz w:val="30"/>
          <w:szCs w:val="30"/>
        </w:rPr>
        <w:t>2</w:t>
      </w:r>
      <w:r>
        <w:rPr>
          <w:rFonts w:hint="eastAsia"/>
          <w:sz w:val="30"/>
          <w:szCs w:val="30"/>
        </w:rPr>
        <w:t>万元用牛皮纸信封装好后，独自一人到冯某的办公室拜访冯某。与冯某见面后，李芪英按照惯例向冯某简单汇报沃某公司疫苗的销售情况后，向冯某表示希望其继续支持一下自己销售的疫苗，然后将事前准备好装有</w:t>
      </w:r>
      <w:r>
        <w:rPr>
          <w:rFonts w:hint="eastAsia"/>
          <w:sz w:val="30"/>
          <w:szCs w:val="30"/>
        </w:rPr>
        <w:t>2</w:t>
      </w:r>
      <w:r>
        <w:rPr>
          <w:rFonts w:hint="eastAsia"/>
          <w:sz w:val="30"/>
          <w:szCs w:val="30"/>
        </w:rPr>
        <w:t>万元的牛皮信封送给冯某，冯某客气的表示感谢收下了该</w:t>
      </w:r>
      <w:r>
        <w:rPr>
          <w:rFonts w:hint="eastAsia"/>
          <w:sz w:val="30"/>
          <w:szCs w:val="30"/>
        </w:rPr>
        <w:t>2</w:t>
      </w:r>
      <w:r>
        <w:rPr>
          <w:rFonts w:hint="eastAsia"/>
          <w:sz w:val="30"/>
          <w:szCs w:val="30"/>
        </w:rPr>
        <w:t>万元。</w:t>
      </w:r>
    </w:p>
    <w:p w14:paraId="0F770224" w14:textId="77777777" w:rsidR="00BF5BA1" w:rsidRDefault="00BF5BA1">
      <w:pPr>
        <w:spacing w:line="500" w:lineRule="atLeast"/>
        <w:ind w:firstLine="600"/>
        <w:divId w:val="97078960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年中秋节前的一天（具体时间记不清楚），李芪英例行到湛江拜访冯某。李芪英事先准备</w:t>
      </w:r>
      <w:r>
        <w:rPr>
          <w:rFonts w:hint="eastAsia"/>
          <w:sz w:val="30"/>
          <w:szCs w:val="30"/>
        </w:rPr>
        <w:t>2</w:t>
      </w:r>
      <w:r>
        <w:rPr>
          <w:rFonts w:hint="eastAsia"/>
          <w:sz w:val="30"/>
          <w:szCs w:val="30"/>
        </w:rPr>
        <w:t>万元用牛皮纸信封装好，然后把这</w:t>
      </w:r>
      <w:r>
        <w:rPr>
          <w:rFonts w:hint="eastAsia"/>
          <w:sz w:val="30"/>
          <w:szCs w:val="30"/>
        </w:rPr>
        <w:t>2</w:t>
      </w:r>
      <w:r>
        <w:rPr>
          <w:rFonts w:hint="eastAsia"/>
          <w:sz w:val="30"/>
          <w:szCs w:val="30"/>
        </w:rPr>
        <w:t>万元和一些最新的疫苗资讯杂志、一小盒月饼一起装在纸袋里。与冯某见面后，李芪英按照惯例向冯某简单汇报沃某公司疫苗的销售情况后，向冯某表示希望其继续支持一下自己销售的疫苗，然后将事前准备好装有</w:t>
      </w:r>
      <w:r>
        <w:rPr>
          <w:rFonts w:hint="eastAsia"/>
          <w:sz w:val="30"/>
          <w:szCs w:val="30"/>
        </w:rPr>
        <w:t>2</w:t>
      </w:r>
      <w:r>
        <w:rPr>
          <w:rFonts w:hint="eastAsia"/>
          <w:sz w:val="30"/>
          <w:szCs w:val="30"/>
        </w:rPr>
        <w:t>万元的牛皮信封送给冯某，冯某客气的表示感谢收下了该</w:t>
      </w:r>
      <w:r>
        <w:rPr>
          <w:rFonts w:hint="eastAsia"/>
          <w:sz w:val="30"/>
          <w:szCs w:val="30"/>
        </w:rPr>
        <w:t>2</w:t>
      </w:r>
      <w:r>
        <w:rPr>
          <w:rFonts w:hint="eastAsia"/>
          <w:sz w:val="30"/>
          <w:szCs w:val="30"/>
        </w:rPr>
        <w:t>万元。</w:t>
      </w:r>
    </w:p>
    <w:p w14:paraId="6399EA9B" w14:textId="77777777" w:rsidR="00BF5BA1" w:rsidRDefault="00BF5BA1">
      <w:pPr>
        <w:spacing w:line="500" w:lineRule="atLeast"/>
        <w:ind w:firstLine="600"/>
        <w:divId w:val="667102233"/>
        <w:rPr>
          <w:rFonts w:hint="eastAsia"/>
          <w:sz w:val="30"/>
          <w:szCs w:val="30"/>
        </w:rPr>
      </w:pPr>
      <w:r>
        <w:rPr>
          <w:rFonts w:hint="eastAsia"/>
          <w:sz w:val="30"/>
          <w:szCs w:val="30"/>
        </w:rPr>
        <w:t>针对以上犯罪事实，公诉机关提供了李芪英的劳动合同、任职资料、营业执照、冯某的任职资料及湛江市疾控中心的机构代码证、湛江市疾控中心提供的</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年采购沃某公司的</w:t>
      </w:r>
      <w:r>
        <w:rPr>
          <w:rFonts w:hint="eastAsia"/>
          <w:sz w:val="30"/>
          <w:szCs w:val="30"/>
        </w:rPr>
        <w:t>HIB</w:t>
      </w:r>
      <w:r>
        <w:rPr>
          <w:rFonts w:hint="eastAsia"/>
          <w:sz w:val="30"/>
          <w:szCs w:val="30"/>
        </w:rPr>
        <w:t>疫苗情况统计表、证人证言、视听资料、被告人的供述和自述材料等证据证实。公诉机关据此认为，被告人李芪英在推销疫苗过程中，为了谋取不正当利益，给予国家工作人员冯某好处费共计</w:t>
      </w:r>
      <w:r>
        <w:rPr>
          <w:rFonts w:hint="eastAsia"/>
          <w:sz w:val="30"/>
          <w:szCs w:val="30"/>
        </w:rPr>
        <w:t>8</w:t>
      </w:r>
      <w:r>
        <w:rPr>
          <w:rFonts w:hint="eastAsia"/>
          <w:sz w:val="30"/>
          <w:szCs w:val="30"/>
        </w:rPr>
        <w:t>万元，其行为触犯了《中华人民共和国刑法》第三百八十九条的规定，犯罪事实清楚，证据确实、充分，应当以行贿罪追究其刑事责任。提请本院依法判处。</w:t>
      </w:r>
    </w:p>
    <w:p w14:paraId="22CA19BF" w14:textId="77777777" w:rsidR="00BF5BA1" w:rsidRDefault="00BF5BA1">
      <w:pPr>
        <w:spacing w:line="500" w:lineRule="atLeast"/>
        <w:ind w:firstLine="600"/>
        <w:divId w:val="1638609580"/>
        <w:rPr>
          <w:rFonts w:hint="eastAsia"/>
          <w:sz w:val="30"/>
          <w:szCs w:val="30"/>
        </w:rPr>
      </w:pPr>
      <w:r>
        <w:rPr>
          <w:rFonts w:hint="eastAsia"/>
          <w:sz w:val="30"/>
          <w:szCs w:val="30"/>
        </w:rPr>
        <w:t>被告人李芪英对公诉机关指控的犯罪事实、罪名均不持异议。</w:t>
      </w:r>
    </w:p>
    <w:p w14:paraId="3E4A7B45" w14:textId="77777777" w:rsidR="00BF5BA1" w:rsidRDefault="00BF5BA1">
      <w:pPr>
        <w:spacing w:line="500" w:lineRule="atLeast"/>
        <w:ind w:firstLine="600"/>
        <w:divId w:val="2094281908"/>
        <w:rPr>
          <w:rFonts w:hint="eastAsia"/>
          <w:sz w:val="30"/>
          <w:szCs w:val="30"/>
        </w:rPr>
      </w:pPr>
      <w:r>
        <w:rPr>
          <w:rFonts w:hint="eastAsia"/>
          <w:sz w:val="30"/>
          <w:szCs w:val="30"/>
        </w:rPr>
        <w:t>辩护人辩称，一、被告人没有犯罪前科，认罪态度较好，积极配合检查机关的调查。二、其主观恶性较小，行贿金额较小，造成的社会危害性较小。综上，建议法院对被告人免予刑事处罚或适用缓刑。</w:t>
      </w:r>
    </w:p>
    <w:p w14:paraId="4A67D976" w14:textId="77777777" w:rsidR="00BF5BA1" w:rsidRDefault="00BF5BA1">
      <w:pPr>
        <w:spacing w:line="500" w:lineRule="atLeast"/>
        <w:ind w:firstLine="600"/>
        <w:divId w:val="199953472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年初，被告人李芪英担任云南玉溪沃某生物技术有限公司（以下简称沃某公司）粤西地区（阳江、茂名、湛江、江门）的销售经理，负责沃某公司在粤西地区的疫苗销售业务。李芪英在负责疫苗销售的过程中，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为了得到时任湛江市疾病预防控制中心（以下简称湛江市疾控中心）主任冯某（另案处理）对其销售疫苗的关照，提高沃某公司的疫苗在湛江地区的销售量，以获取提成费，先后四次私自送给冯某好处费共计</w:t>
      </w:r>
      <w:r>
        <w:rPr>
          <w:rFonts w:hint="eastAsia"/>
          <w:sz w:val="30"/>
          <w:szCs w:val="30"/>
        </w:rPr>
        <w:t>8</w:t>
      </w:r>
      <w:r>
        <w:rPr>
          <w:rFonts w:hint="eastAsia"/>
          <w:sz w:val="30"/>
          <w:szCs w:val="30"/>
        </w:rPr>
        <w:t>万元人民币。具体犯罪事实如下：</w:t>
      </w:r>
    </w:p>
    <w:p w14:paraId="0D0E6414" w14:textId="77777777" w:rsidR="00BF5BA1" w:rsidRDefault="00BF5BA1">
      <w:pPr>
        <w:spacing w:line="500" w:lineRule="atLeast"/>
        <w:ind w:firstLine="600"/>
        <w:divId w:val="61775982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年春节前的一天（具体时间记不清楚），李芪英为了疏通冯某的关系，提前准备好</w:t>
      </w:r>
      <w:r>
        <w:rPr>
          <w:rFonts w:hint="eastAsia"/>
          <w:sz w:val="30"/>
          <w:szCs w:val="30"/>
        </w:rPr>
        <w:t>2</w:t>
      </w:r>
      <w:r>
        <w:rPr>
          <w:rFonts w:hint="eastAsia"/>
          <w:sz w:val="30"/>
          <w:szCs w:val="30"/>
        </w:rPr>
        <w:t>万元（都是百元面额，</w:t>
      </w:r>
      <w:r>
        <w:rPr>
          <w:rFonts w:hint="eastAsia"/>
          <w:sz w:val="30"/>
          <w:szCs w:val="30"/>
        </w:rPr>
        <w:t>2</w:t>
      </w:r>
      <w:r>
        <w:rPr>
          <w:rFonts w:hint="eastAsia"/>
          <w:sz w:val="30"/>
          <w:szCs w:val="30"/>
        </w:rPr>
        <w:t>扎）用一个牛皮信封装好，然后在时任沃森公司湛江地区销售经理黄某（另案处理）的陪同下到冯某的办公室拜访冯某。李芪英请冯某多关照、支持沃某公司销售的疫苗产品后，然后当着冯某的面把事先准备好用信封装的</w:t>
      </w:r>
      <w:r>
        <w:rPr>
          <w:rFonts w:hint="eastAsia"/>
          <w:sz w:val="30"/>
          <w:szCs w:val="30"/>
        </w:rPr>
        <w:t>2</w:t>
      </w:r>
      <w:r>
        <w:rPr>
          <w:rFonts w:hint="eastAsia"/>
          <w:sz w:val="30"/>
          <w:szCs w:val="30"/>
        </w:rPr>
        <w:t>万元放在冯某的办公桌抽屉里面，冯某收下这</w:t>
      </w:r>
      <w:r>
        <w:rPr>
          <w:rFonts w:hint="eastAsia"/>
          <w:sz w:val="30"/>
          <w:szCs w:val="30"/>
        </w:rPr>
        <w:t>2</w:t>
      </w:r>
      <w:r>
        <w:rPr>
          <w:rFonts w:hint="eastAsia"/>
          <w:sz w:val="30"/>
          <w:szCs w:val="30"/>
        </w:rPr>
        <w:t>万元。</w:t>
      </w:r>
    </w:p>
    <w:p w14:paraId="7C220F6E" w14:textId="77777777" w:rsidR="00BF5BA1" w:rsidRDefault="00BF5BA1">
      <w:pPr>
        <w:spacing w:line="500" w:lineRule="atLeast"/>
        <w:ind w:firstLine="600"/>
        <w:divId w:val="21423865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年中秋节前的一天（具体时间记不清楚），李芪英例行到湛江走访冯某。当天晚上</w:t>
      </w:r>
      <w:r>
        <w:rPr>
          <w:rFonts w:hint="eastAsia"/>
          <w:sz w:val="30"/>
          <w:szCs w:val="30"/>
        </w:rPr>
        <w:t>9</w:t>
      </w:r>
      <w:r>
        <w:rPr>
          <w:rFonts w:hint="eastAsia"/>
          <w:sz w:val="30"/>
          <w:szCs w:val="30"/>
        </w:rPr>
        <w:t>点左右，李芪英打电话联系冯某，冯某约李芪英在他家的小区（霞山区金地豪苑）门口附近见面。见面前，李芪英事先准备好一箱水果和</w:t>
      </w:r>
      <w:r>
        <w:rPr>
          <w:rFonts w:hint="eastAsia"/>
          <w:sz w:val="30"/>
          <w:szCs w:val="30"/>
        </w:rPr>
        <w:t>2</w:t>
      </w:r>
      <w:r>
        <w:rPr>
          <w:rFonts w:hint="eastAsia"/>
          <w:sz w:val="30"/>
          <w:szCs w:val="30"/>
        </w:rPr>
        <w:t>万元用牛皮纸信封装好放在水果箱里面，然后让黄某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开车送其到金地豪苑小区门口。见面后，李芪英向冯某表示中秋节到了，来看望他，感谢冯某一直对其销售疫苗的支持，然后把水果放在冯某的车上，并暗示冯某水果箱里面放有钱。冯某客气地表示感谢收下了该</w:t>
      </w:r>
      <w:r>
        <w:rPr>
          <w:rFonts w:hint="eastAsia"/>
          <w:sz w:val="30"/>
          <w:szCs w:val="30"/>
        </w:rPr>
        <w:t>2</w:t>
      </w:r>
      <w:r>
        <w:rPr>
          <w:rFonts w:hint="eastAsia"/>
          <w:sz w:val="30"/>
          <w:szCs w:val="30"/>
        </w:rPr>
        <w:t>万元。</w:t>
      </w:r>
    </w:p>
    <w:p w14:paraId="41B6E9B2" w14:textId="77777777" w:rsidR="00BF5BA1" w:rsidRDefault="00BF5BA1">
      <w:pPr>
        <w:spacing w:line="500" w:lineRule="atLeast"/>
        <w:ind w:firstLine="600"/>
        <w:divId w:val="152732606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年春节前的一天（具体时间记不清楚），李芪英例行到湛江拜访冯某。李芪英事先准备</w:t>
      </w:r>
      <w:r>
        <w:rPr>
          <w:rFonts w:hint="eastAsia"/>
          <w:sz w:val="30"/>
          <w:szCs w:val="30"/>
        </w:rPr>
        <w:t>2</w:t>
      </w:r>
      <w:r>
        <w:rPr>
          <w:rFonts w:hint="eastAsia"/>
          <w:sz w:val="30"/>
          <w:szCs w:val="30"/>
        </w:rPr>
        <w:t>万元用牛皮纸信封装好后，独自一人到冯某的办公室拜访冯某。与冯某见面后，李芪英按照惯例向冯某简单汇报沃某公司疫苗的销售情况后，向冯某表示希望其继续支持一下自己销售的疫苗，然后将事前准备好装有</w:t>
      </w:r>
      <w:r>
        <w:rPr>
          <w:rFonts w:hint="eastAsia"/>
          <w:sz w:val="30"/>
          <w:szCs w:val="30"/>
        </w:rPr>
        <w:t>2</w:t>
      </w:r>
      <w:r>
        <w:rPr>
          <w:rFonts w:hint="eastAsia"/>
          <w:sz w:val="30"/>
          <w:szCs w:val="30"/>
        </w:rPr>
        <w:t>万元的牛皮信封送给冯某，冯某客气的表示感谢收下了该</w:t>
      </w:r>
      <w:r>
        <w:rPr>
          <w:rFonts w:hint="eastAsia"/>
          <w:sz w:val="30"/>
          <w:szCs w:val="30"/>
        </w:rPr>
        <w:t>2</w:t>
      </w:r>
      <w:r>
        <w:rPr>
          <w:rFonts w:hint="eastAsia"/>
          <w:sz w:val="30"/>
          <w:szCs w:val="30"/>
        </w:rPr>
        <w:t>万元。</w:t>
      </w:r>
    </w:p>
    <w:p w14:paraId="21301986" w14:textId="77777777" w:rsidR="00BF5BA1" w:rsidRDefault="00BF5BA1">
      <w:pPr>
        <w:spacing w:line="500" w:lineRule="atLeast"/>
        <w:ind w:firstLine="600"/>
        <w:divId w:val="158953306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年中秋节前的一天（具体时间记不清楚），李芪英例行到湛江拜访冯某。李芪英事先准备</w:t>
      </w:r>
      <w:r>
        <w:rPr>
          <w:rFonts w:hint="eastAsia"/>
          <w:sz w:val="30"/>
          <w:szCs w:val="30"/>
        </w:rPr>
        <w:t>2</w:t>
      </w:r>
      <w:r>
        <w:rPr>
          <w:rFonts w:hint="eastAsia"/>
          <w:sz w:val="30"/>
          <w:szCs w:val="30"/>
        </w:rPr>
        <w:t>万元用牛皮纸信封装好，然后把这</w:t>
      </w:r>
      <w:r>
        <w:rPr>
          <w:rFonts w:hint="eastAsia"/>
          <w:sz w:val="30"/>
          <w:szCs w:val="30"/>
        </w:rPr>
        <w:t>2</w:t>
      </w:r>
      <w:r>
        <w:rPr>
          <w:rFonts w:hint="eastAsia"/>
          <w:sz w:val="30"/>
          <w:szCs w:val="30"/>
        </w:rPr>
        <w:t>万元和一些最新的疫苗资讯杂志、一小盒月饼一起装在纸袋里。与冯某见面后，李芪英按照惯例向冯某简单汇报沃某公司疫苗的销售情况后，向冯某表示希望其继续支持一下自己销售的疫苗，然后将事前准备好装有</w:t>
      </w:r>
      <w:r>
        <w:rPr>
          <w:rFonts w:hint="eastAsia"/>
          <w:sz w:val="30"/>
          <w:szCs w:val="30"/>
        </w:rPr>
        <w:t>2</w:t>
      </w:r>
      <w:r>
        <w:rPr>
          <w:rFonts w:hint="eastAsia"/>
          <w:sz w:val="30"/>
          <w:szCs w:val="30"/>
        </w:rPr>
        <w:t>万元的牛皮信封送给冯某，冯某客气的表示感谢收下了该</w:t>
      </w:r>
      <w:r>
        <w:rPr>
          <w:rFonts w:hint="eastAsia"/>
          <w:sz w:val="30"/>
          <w:szCs w:val="30"/>
        </w:rPr>
        <w:t>2</w:t>
      </w:r>
      <w:r>
        <w:rPr>
          <w:rFonts w:hint="eastAsia"/>
          <w:sz w:val="30"/>
          <w:szCs w:val="30"/>
        </w:rPr>
        <w:t>万元。</w:t>
      </w:r>
    </w:p>
    <w:p w14:paraId="4D4FE493" w14:textId="77777777" w:rsidR="00BF5BA1" w:rsidRDefault="00BF5BA1">
      <w:pPr>
        <w:spacing w:line="500" w:lineRule="atLeast"/>
        <w:ind w:firstLine="600"/>
        <w:divId w:val="971254402"/>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日，检察机关对李芪英涉嫌行贿的线索进行初查，同日，通知李芪英接受调查，李芪英到达后否认行贿的事实。同年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日，检察机关对李芪英立案侦查，在侦查过程中，李芪英向检察机关供述</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年期间，为了得到时任湛江市疾病预防控制中心主任冯某对其销售疫苗的关照，先后四次送给冯某好处费共计</w:t>
      </w:r>
      <w:r>
        <w:rPr>
          <w:rFonts w:hint="eastAsia"/>
          <w:sz w:val="30"/>
          <w:szCs w:val="30"/>
        </w:rPr>
        <w:t>8</w:t>
      </w:r>
      <w:r>
        <w:rPr>
          <w:rFonts w:hint="eastAsia"/>
          <w:sz w:val="30"/>
          <w:szCs w:val="30"/>
        </w:rPr>
        <w:t>万元人民币的事实。同日，检察机关对李芪英刑事拘留，同年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日，对李芪英取保候审。</w:t>
      </w:r>
    </w:p>
    <w:p w14:paraId="0D00AC67" w14:textId="77777777" w:rsidR="00BF5BA1" w:rsidRDefault="00BF5BA1">
      <w:pPr>
        <w:spacing w:line="500" w:lineRule="atLeast"/>
        <w:ind w:firstLine="600"/>
        <w:divId w:val="1281033180"/>
        <w:rPr>
          <w:rFonts w:hint="eastAsia"/>
          <w:sz w:val="30"/>
          <w:szCs w:val="30"/>
        </w:rPr>
      </w:pPr>
      <w:r>
        <w:rPr>
          <w:rFonts w:hint="eastAsia"/>
          <w:sz w:val="30"/>
          <w:szCs w:val="30"/>
        </w:rPr>
        <w:t>以上事实，有经双方庭审举证、质证的下列证据予以证实：</w:t>
      </w:r>
    </w:p>
    <w:p w14:paraId="6DE2AC74" w14:textId="77777777" w:rsidR="00BF5BA1" w:rsidRDefault="00BF5BA1">
      <w:pPr>
        <w:spacing w:line="500" w:lineRule="atLeast"/>
        <w:ind w:firstLine="600"/>
        <w:divId w:val="123234443"/>
        <w:rPr>
          <w:rFonts w:hint="eastAsia"/>
          <w:sz w:val="30"/>
          <w:szCs w:val="30"/>
        </w:rPr>
      </w:pPr>
      <w:r>
        <w:rPr>
          <w:rFonts w:hint="eastAsia"/>
          <w:sz w:val="30"/>
          <w:szCs w:val="30"/>
        </w:rPr>
        <w:t>（一）物证、书证</w:t>
      </w:r>
    </w:p>
    <w:p w14:paraId="2BFED175" w14:textId="77777777" w:rsidR="00BF5BA1" w:rsidRDefault="00BF5BA1">
      <w:pPr>
        <w:spacing w:line="500" w:lineRule="atLeast"/>
        <w:ind w:firstLine="600"/>
        <w:divId w:val="998120543"/>
        <w:rPr>
          <w:rFonts w:hint="eastAsia"/>
          <w:sz w:val="30"/>
          <w:szCs w:val="30"/>
        </w:rPr>
      </w:pPr>
      <w:r>
        <w:rPr>
          <w:rFonts w:hint="eastAsia"/>
          <w:sz w:val="30"/>
          <w:szCs w:val="30"/>
        </w:rPr>
        <w:t>1</w:t>
      </w:r>
      <w:r>
        <w:rPr>
          <w:rFonts w:hint="eastAsia"/>
          <w:sz w:val="30"/>
          <w:szCs w:val="30"/>
        </w:rPr>
        <w:t>、李芪英的户籍资料、无犯罪记录证明。证明：李芪英出生于</w:t>
      </w:r>
      <w:r>
        <w:rPr>
          <w:rFonts w:hint="eastAsia"/>
          <w:sz w:val="30"/>
          <w:szCs w:val="30"/>
        </w:rPr>
        <w:t>1983</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日，犯罪时已达完全刑事责任年龄。李芪英无犯罪记录。</w:t>
      </w:r>
    </w:p>
    <w:p w14:paraId="69B63DF5" w14:textId="77777777" w:rsidR="00BF5BA1" w:rsidRDefault="00BF5BA1">
      <w:pPr>
        <w:spacing w:line="500" w:lineRule="atLeast"/>
        <w:ind w:firstLine="600"/>
        <w:divId w:val="1755740469"/>
        <w:rPr>
          <w:rFonts w:hint="eastAsia"/>
          <w:sz w:val="30"/>
          <w:szCs w:val="30"/>
        </w:rPr>
      </w:pPr>
      <w:r>
        <w:rPr>
          <w:rFonts w:hint="eastAsia"/>
          <w:sz w:val="30"/>
          <w:szCs w:val="30"/>
        </w:rPr>
        <w:t>2</w:t>
      </w:r>
      <w:r>
        <w:rPr>
          <w:rFonts w:hint="eastAsia"/>
          <w:sz w:val="30"/>
          <w:szCs w:val="30"/>
        </w:rPr>
        <w:t>、沃某公司的营业执照。证明：玉溪沃某生物技术有限公司是一家生产研发疫苗的公司，成立于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p>
    <w:p w14:paraId="0F73D2A6" w14:textId="77777777" w:rsidR="00BF5BA1" w:rsidRDefault="00BF5BA1">
      <w:pPr>
        <w:spacing w:line="500" w:lineRule="atLeast"/>
        <w:ind w:firstLine="600"/>
        <w:divId w:val="133065990"/>
        <w:rPr>
          <w:rFonts w:hint="eastAsia"/>
          <w:sz w:val="30"/>
          <w:szCs w:val="30"/>
        </w:rPr>
      </w:pPr>
      <w:r>
        <w:rPr>
          <w:rFonts w:hint="eastAsia"/>
          <w:sz w:val="30"/>
          <w:szCs w:val="30"/>
        </w:rPr>
        <w:t>3</w:t>
      </w:r>
      <w:r>
        <w:rPr>
          <w:rFonts w:hint="eastAsia"/>
          <w:sz w:val="30"/>
          <w:szCs w:val="30"/>
        </w:rPr>
        <w:t>、李芪英的劳动合同。证明：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年初，被告人李芪英受聘于玉溪沃某生物技术有限公司，担任沃某公司粤西地区（阳江、茂名、湛江、江门）的销售经理，负责沃某公司在粤西地区的疫苗销售业务。</w:t>
      </w:r>
    </w:p>
    <w:p w14:paraId="6964DA55" w14:textId="77777777" w:rsidR="00BF5BA1" w:rsidRDefault="00BF5BA1">
      <w:pPr>
        <w:spacing w:line="500" w:lineRule="atLeast"/>
        <w:ind w:firstLine="600"/>
        <w:divId w:val="869685023"/>
        <w:rPr>
          <w:rFonts w:hint="eastAsia"/>
          <w:sz w:val="30"/>
          <w:szCs w:val="30"/>
        </w:rPr>
      </w:pPr>
      <w:r>
        <w:rPr>
          <w:rFonts w:hint="eastAsia"/>
          <w:sz w:val="30"/>
          <w:szCs w:val="30"/>
        </w:rPr>
        <w:t>4</w:t>
      </w:r>
      <w:r>
        <w:rPr>
          <w:rFonts w:hint="eastAsia"/>
          <w:sz w:val="30"/>
          <w:szCs w:val="30"/>
        </w:rPr>
        <w:t>、湛江市疾病预防控制中心事业单位法人证书等相关文件。证明：湛江市疾病预防控制中心是湛江市卫生和计划生育局举办的事业单位，参照公务员法管理。</w:t>
      </w:r>
    </w:p>
    <w:p w14:paraId="5D18D947" w14:textId="77777777" w:rsidR="00BF5BA1" w:rsidRDefault="00BF5BA1">
      <w:pPr>
        <w:spacing w:line="500" w:lineRule="atLeast"/>
        <w:ind w:firstLine="600"/>
        <w:divId w:val="1692607650"/>
        <w:rPr>
          <w:rFonts w:hint="eastAsia"/>
          <w:sz w:val="30"/>
          <w:szCs w:val="30"/>
        </w:rPr>
      </w:pPr>
      <w:r>
        <w:rPr>
          <w:rFonts w:hint="eastAsia"/>
          <w:sz w:val="30"/>
          <w:szCs w:val="30"/>
        </w:rPr>
        <w:t>5</w:t>
      </w:r>
      <w:r>
        <w:rPr>
          <w:rFonts w:hint="eastAsia"/>
          <w:sz w:val="30"/>
          <w:szCs w:val="30"/>
        </w:rPr>
        <w:t>、冯某人口信息资料、履历资料。证明：冯某出生于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日。湛江市人民政府于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日批准冯某任湛江市疾病预防控制中心主任。</w:t>
      </w:r>
    </w:p>
    <w:p w14:paraId="1D544FF0" w14:textId="77777777" w:rsidR="00BF5BA1" w:rsidRDefault="00BF5BA1">
      <w:pPr>
        <w:spacing w:line="500" w:lineRule="atLeast"/>
        <w:ind w:firstLine="600"/>
        <w:divId w:val="1729303375"/>
        <w:rPr>
          <w:rFonts w:hint="eastAsia"/>
          <w:sz w:val="30"/>
          <w:szCs w:val="30"/>
        </w:rPr>
      </w:pPr>
      <w:r>
        <w:rPr>
          <w:rFonts w:hint="eastAsia"/>
          <w:sz w:val="30"/>
          <w:szCs w:val="30"/>
        </w:rPr>
        <w:t>6</w:t>
      </w:r>
      <w:r>
        <w:rPr>
          <w:rFonts w:hint="eastAsia"/>
          <w:sz w:val="30"/>
          <w:szCs w:val="30"/>
        </w:rPr>
        <w:t>、到案经过、破案报告。证明：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月，检察机关在办理湛江市疾病预防控制中心仓管员徐梅涉嫌受贿案中，发现沃森公司粤西地区经理李芪英涉嫌向有关国家工作人员送好处费的线索。</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日，检察机关对李芪英涉嫌行贿的线索进行初查，同日，通知李芪英接受调查，李芪英到达后否认行贿的事实。同年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日，检察机关对李芪英立案侦查，在侦查过程中，李芪英向检察机关供述</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年期间，为了得到时任湛江市疾病预防控制中心主任冯某对其销售疫苗的关照，先后四次送给冯某好处费共计</w:t>
      </w:r>
      <w:r>
        <w:rPr>
          <w:rFonts w:hint="eastAsia"/>
          <w:sz w:val="30"/>
          <w:szCs w:val="30"/>
        </w:rPr>
        <w:t>8</w:t>
      </w:r>
      <w:r>
        <w:rPr>
          <w:rFonts w:hint="eastAsia"/>
          <w:sz w:val="30"/>
          <w:szCs w:val="30"/>
        </w:rPr>
        <w:t>万元人民币的事实。同日，检察机关对李芪英刑事拘留，同年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日，对李芪英取保候审。</w:t>
      </w:r>
    </w:p>
    <w:p w14:paraId="468B672E" w14:textId="77777777" w:rsidR="00BF5BA1" w:rsidRDefault="00BF5BA1">
      <w:pPr>
        <w:spacing w:line="500" w:lineRule="atLeast"/>
        <w:ind w:firstLine="600"/>
        <w:divId w:val="1173959638"/>
        <w:rPr>
          <w:rFonts w:hint="eastAsia"/>
          <w:sz w:val="30"/>
          <w:szCs w:val="30"/>
        </w:rPr>
      </w:pPr>
      <w:r>
        <w:rPr>
          <w:rFonts w:hint="eastAsia"/>
          <w:sz w:val="30"/>
          <w:szCs w:val="30"/>
        </w:rPr>
        <w:t>7</w:t>
      </w:r>
      <w:r>
        <w:rPr>
          <w:rFonts w:hint="eastAsia"/>
          <w:sz w:val="30"/>
          <w:szCs w:val="30"/>
        </w:rPr>
        <w:t>、湛江市疾控中心提供的</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年采购沃某公司的</w:t>
      </w:r>
      <w:r>
        <w:rPr>
          <w:rFonts w:hint="eastAsia"/>
          <w:sz w:val="30"/>
          <w:szCs w:val="30"/>
        </w:rPr>
        <w:t>HIB</w:t>
      </w:r>
      <w:r>
        <w:rPr>
          <w:rFonts w:hint="eastAsia"/>
          <w:sz w:val="30"/>
          <w:szCs w:val="30"/>
        </w:rPr>
        <w:t>疫苗情况统计表。证明：湛江市疾控中心采购李芪英所任职的沃某公司的</w:t>
      </w:r>
      <w:r>
        <w:rPr>
          <w:rFonts w:hint="eastAsia"/>
          <w:sz w:val="30"/>
          <w:szCs w:val="30"/>
        </w:rPr>
        <w:t>HIB</w:t>
      </w:r>
      <w:r>
        <w:rPr>
          <w:rFonts w:hint="eastAsia"/>
          <w:sz w:val="30"/>
          <w:szCs w:val="30"/>
        </w:rPr>
        <w:t>疫苗情况。</w:t>
      </w:r>
    </w:p>
    <w:p w14:paraId="6D022401" w14:textId="77777777" w:rsidR="00BF5BA1" w:rsidRDefault="00BF5BA1">
      <w:pPr>
        <w:spacing w:line="500" w:lineRule="atLeast"/>
        <w:ind w:firstLine="600"/>
        <w:divId w:val="938485574"/>
        <w:rPr>
          <w:rFonts w:hint="eastAsia"/>
          <w:sz w:val="30"/>
          <w:szCs w:val="30"/>
        </w:rPr>
      </w:pPr>
      <w:r>
        <w:rPr>
          <w:rFonts w:hint="eastAsia"/>
          <w:sz w:val="30"/>
          <w:szCs w:val="30"/>
        </w:rPr>
        <w:t>（二）证人证言</w:t>
      </w:r>
    </w:p>
    <w:p w14:paraId="062C2178" w14:textId="77777777" w:rsidR="00BF5BA1" w:rsidRDefault="00BF5BA1">
      <w:pPr>
        <w:spacing w:line="500" w:lineRule="atLeast"/>
        <w:ind w:firstLine="600"/>
        <w:divId w:val="1154950546"/>
        <w:rPr>
          <w:rFonts w:hint="eastAsia"/>
          <w:sz w:val="30"/>
          <w:szCs w:val="30"/>
        </w:rPr>
      </w:pPr>
      <w:r>
        <w:rPr>
          <w:rFonts w:hint="eastAsia"/>
          <w:sz w:val="30"/>
          <w:szCs w:val="30"/>
        </w:rPr>
        <w:t>1</w:t>
      </w:r>
      <w:r>
        <w:rPr>
          <w:rFonts w:hint="eastAsia"/>
          <w:sz w:val="30"/>
          <w:szCs w:val="30"/>
        </w:rPr>
        <w:t>、冯某的证言。证明：其是湛江市疾病预防控制中心主任。其在任湛江市疾病预防控制中心主任期间，利用职务便利为沃某公司业务人员李芪英销售疫苗谋取不正当利益，分</w:t>
      </w:r>
      <w:r>
        <w:rPr>
          <w:rFonts w:hint="eastAsia"/>
          <w:sz w:val="30"/>
          <w:szCs w:val="30"/>
        </w:rPr>
        <w:t>4</w:t>
      </w:r>
      <w:r>
        <w:rPr>
          <w:rFonts w:hint="eastAsia"/>
          <w:sz w:val="30"/>
          <w:szCs w:val="30"/>
        </w:rPr>
        <w:t>次共收受李芪英人民币</w:t>
      </w:r>
      <w:r>
        <w:rPr>
          <w:rFonts w:hint="eastAsia"/>
          <w:sz w:val="30"/>
          <w:szCs w:val="30"/>
        </w:rPr>
        <w:t>8</w:t>
      </w:r>
      <w:r>
        <w:rPr>
          <w:rFonts w:hint="eastAsia"/>
          <w:sz w:val="30"/>
          <w:szCs w:val="30"/>
        </w:rPr>
        <w:t>万元。具体情况如下：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年初的时候（临近春节），李芪英为了推销沃某公司的</w:t>
      </w:r>
      <w:r>
        <w:rPr>
          <w:rFonts w:hint="eastAsia"/>
          <w:sz w:val="30"/>
          <w:szCs w:val="30"/>
        </w:rPr>
        <w:t>HIB</w:t>
      </w:r>
      <w:r>
        <w:rPr>
          <w:rFonts w:hint="eastAsia"/>
          <w:sz w:val="30"/>
          <w:szCs w:val="30"/>
        </w:rPr>
        <w:t>疫苗，带领手下黄某来其办公室拜访其，向其推销疫苗产品，希望得到其的关照。之后，李芪英支开黄某，把一个牛皮信封塞到其办公桌抽屉里面，然后就离开了。其打开李芪英留下的牛皮信封，发现里面有</w:t>
      </w:r>
      <w:r>
        <w:rPr>
          <w:rFonts w:hint="eastAsia"/>
          <w:sz w:val="30"/>
          <w:szCs w:val="30"/>
        </w:rPr>
        <w:t>2</w:t>
      </w:r>
      <w:r>
        <w:rPr>
          <w:rFonts w:hint="eastAsia"/>
          <w:sz w:val="30"/>
          <w:szCs w:val="30"/>
        </w:rPr>
        <w:t>万元（均是</w:t>
      </w:r>
      <w:r>
        <w:rPr>
          <w:rFonts w:hint="eastAsia"/>
          <w:sz w:val="30"/>
          <w:szCs w:val="30"/>
        </w:rPr>
        <w:t>100</w:t>
      </w:r>
      <w:r>
        <w:rPr>
          <w:rFonts w:hint="eastAsia"/>
          <w:sz w:val="30"/>
          <w:szCs w:val="30"/>
        </w:rPr>
        <w:t>元面额的，共</w:t>
      </w:r>
      <w:r>
        <w:rPr>
          <w:rFonts w:hint="eastAsia"/>
          <w:sz w:val="30"/>
          <w:szCs w:val="30"/>
        </w:rPr>
        <w:t>2</w:t>
      </w:r>
      <w:r>
        <w:rPr>
          <w:rFonts w:hint="eastAsia"/>
          <w:sz w:val="30"/>
          <w:szCs w:val="30"/>
        </w:rPr>
        <w:t>扎）。</w:t>
      </w: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年中秋节的时候，李芪英打电话联系其，其约李芪英在他家的小区（霞山区金地豪苑）门口附近见面。见面前，李芪英递给其一箱水果，并暗示其水果箱里面放有钱。回家后，其发现水果箱里面有人民币</w:t>
      </w:r>
      <w:r>
        <w:rPr>
          <w:rFonts w:hint="eastAsia"/>
          <w:sz w:val="30"/>
          <w:szCs w:val="30"/>
        </w:rPr>
        <w:t>2</w:t>
      </w:r>
      <w:r>
        <w:rPr>
          <w:rFonts w:hint="eastAsia"/>
          <w:sz w:val="30"/>
          <w:szCs w:val="30"/>
        </w:rPr>
        <w:t>万元（均是</w:t>
      </w:r>
      <w:r>
        <w:rPr>
          <w:rFonts w:hint="eastAsia"/>
          <w:sz w:val="30"/>
          <w:szCs w:val="30"/>
        </w:rPr>
        <w:t>100</w:t>
      </w:r>
      <w:r>
        <w:rPr>
          <w:rFonts w:hint="eastAsia"/>
          <w:sz w:val="30"/>
          <w:szCs w:val="30"/>
        </w:rPr>
        <w:t>元面额的，共</w:t>
      </w:r>
      <w:r>
        <w:rPr>
          <w:rFonts w:hint="eastAsia"/>
          <w:sz w:val="30"/>
          <w:szCs w:val="30"/>
        </w:rPr>
        <w:t>2</w:t>
      </w:r>
      <w:r>
        <w:rPr>
          <w:rFonts w:hint="eastAsia"/>
          <w:sz w:val="30"/>
          <w:szCs w:val="30"/>
        </w:rPr>
        <w:t>扎）。</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左右，李芪英到其办公室拜访其，李芪英按照惯例向其简单汇报沃某公司疫苗的销售情况后，向其表示希望其继续支持一下自己销售的疫苗，然后将一个牛皮信封送给其。其打开李芪英留下的牛皮信封，发现里面有</w:t>
      </w:r>
      <w:r>
        <w:rPr>
          <w:rFonts w:hint="eastAsia"/>
          <w:sz w:val="30"/>
          <w:szCs w:val="30"/>
        </w:rPr>
        <w:t>2</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年中秋节左右，李芪英到其办公室拜访其，李芪英还带了些公司的宣传资料给其，李芪英按照惯例向</w:t>
      </w:r>
      <w:r>
        <w:rPr>
          <w:rFonts w:hint="eastAsia"/>
          <w:sz w:val="30"/>
          <w:szCs w:val="30"/>
        </w:rPr>
        <w:t>其简单汇报沃某公司疫苗的销售情况后，向其表示希望其继续支持一下自己销售的疫苗，然后将一个牛皮信封送给其。其打开李芪英留下的牛皮信封，发现里面有</w:t>
      </w:r>
      <w:r>
        <w:rPr>
          <w:rFonts w:hint="eastAsia"/>
          <w:sz w:val="30"/>
          <w:szCs w:val="30"/>
        </w:rPr>
        <w:t>2</w:t>
      </w:r>
      <w:r>
        <w:rPr>
          <w:rFonts w:hint="eastAsia"/>
          <w:sz w:val="30"/>
          <w:szCs w:val="30"/>
        </w:rPr>
        <w:t>万元。</w:t>
      </w:r>
    </w:p>
    <w:p w14:paraId="660CA9AB" w14:textId="77777777" w:rsidR="00BF5BA1" w:rsidRDefault="00BF5BA1">
      <w:pPr>
        <w:spacing w:line="500" w:lineRule="atLeast"/>
        <w:ind w:firstLine="600"/>
        <w:divId w:val="1973750494"/>
        <w:rPr>
          <w:rFonts w:hint="eastAsia"/>
          <w:sz w:val="30"/>
          <w:szCs w:val="30"/>
        </w:rPr>
      </w:pPr>
      <w:r>
        <w:rPr>
          <w:rFonts w:hint="eastAsia"/>
          <w:sz w:val="30"/>
          <w:szCs w:val="30"/>
        </w:rPr>
        <w:t>2</w:t>
      </w:r>
      <w:r>
        <w:rPr>
          <w:rFonts w:hint="eastAsia"/>
          <w:sz w:val="30"/>
          <w:szCs w:val="30"/>
        </w:rPr>
        <w:t>、黄某的证言。证明：其曾担任过沃某公司湛江销售经理，李芪英是其上级。李芪英每年的春节、中秋节前都会到湛江拜访冯某，其中有三次是其陪同一起的。第一次是</w:t>
      </w:r>
      <w:r>
        <w:rPr>
          <w:rFonts w:hint="eastAsia"/>
          <w:sz w:val="30"/>
          <w:szCs w:val="30"/>
        </w:rPr>
        <w:t>2011</w:t>
      </w:r>
      <w:r>
        <w:rPr>
          <w:rFonts w:hint="eastAsia"/>
          <w:sz w:val="30"/>
          <w:szCs w:val="30"/>
        </w:rPr>
        <w:t>年春节前一天，其与李芪英一起到冯某的办公室进行拜访，聊了一会之后，李芪英叫其在楼下等；第二次是</w:t>
      </w:r>
      <w:r>
        <w:rPr>
          <w:rFonts w:hint="eastAsia"/>
          <w:sz w:val="30"/>
          <w:szCs w:val="30"/>
        </w:rPr>
        <w:t>2011</w:t>
      </w:r>
      <w:r>
        <w:rPr>
          <w:rFonts w:hint="eastAsia"/>
          <w:sz w:val="30"/>
          <w:szCs w:val="30"/>
        </w:rPr>
        <w:t>年中秋前一天晚上</w:t>
      </w:r>
      <w:r>
        <w:rPr>
          <w:rFonts w:hint="eastAsia"/>
          <w:sz w:val="30"/>
          <w:szCs w:val="30"/>
        </w:rPr>
        <w:t>9</w:t>
      </w:r>
      <w:r>
        <w:rPr>
          <w:rFonts w:hint="eastAsia"/>
          <w:sz w:val="30"/>
          <w:szCs w:val="30"/>
        </w:rPr>
        <w:t>点左右，其开车送李芪英到霞山观海长廊旁边的金地豪苑附近，李芪英提了一箱水果给冯某，其在车上，没听见他们的谈话内容；第三次是</w:t>
      </w:r>
      <w:r>
        <w:rPr>
          <w:rFonts w:hint="eastAsia"/>
          <w:sz w:val="30"/>
          <w:szCs w:val="30"/>
        </w:rPr>
        <w:t>2012</w:t>
      </w:r>
      <w:r>
        <w:rPr>
          <w:rFonts w:hint="eastAsia"/>
          <w:sz w:val="30"/>
          <w:szCs w:val="30"/>
        </w:rPr>
        <w:t>年中秋节前一天，其与李芪英一起到冯某的办公室进行拜访，聊了一会之后，李芪英叫其在楼下等。</w:t>
      </w:r>
    </w:p>
    <w:p w14:paraId="0ED6045A" w14:textId="77777777" w:rsidR="00BF5BA1" w:rsidRDefault="00BF5BA1">
      <w:pPr>
        <w:spacing w:line="500" w:lineRule="atLeast"/>
        <w:ind w:firstLine="600"/>
        <w:divId w:val="1969509768"/>
        <w:rPr>
          <w:rFonts w:hint="eastAsia"/>
          <w:sz w:val="30"/>
          <w:szCs w:val="30"/>
        </w:rPr>
      </w:pPr>
      <w:r>
        <w:rPr>
          <w:rFonts w:hint="eastAsia"/>
          <w:sz w:val="30"/>
          <w:szCs w:val="30"/>
        </w:rPr>
        <w:t>（三）被告人供述</w:t>
      </w:r>
    </w:p>
    <w:p w14:paraId="4371B481" w14:textId="77777777" w:rsidR="00BF5BA1" w:rsidRDefault="00BF5BA1">
      <w:pPr>
        <w:spacing w:line="500" w:lineRule="atLeast"/>
        <w:ind w:firstLine="600"/>
        <w:divId w:val="1872180213"/>
        <w:rPr>
          <w:rFonts w:hint="eastAsia"/>
          <w:sz w:val="30"/>
          <w:szCs w:val="30"/>
        </w:rPr>
      </w:pPr>
      <w:r>
        <w:rPr>
          <w:rFonts w:hint="eastAsia"/>
          <w:sz w:val="30"/>
          <w:szCs w:val="30"/>
        </w:rPr>
        <w:t>被告人李芪英的供述和自书材料。证明：其是玉溪沃某生物技术有限公司粤西销售经理，负责阳江、茂名、湛江、江门地区业务销售工作。</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年期间，为了得到时任湛江市疾病预防控制中心主任冯某对其销售疫苗的关照，提高沃某公司的疫苗在湛江地区的销售量，以获取提成费，先后</w:t>
      </w:r>
      <w:r>
        <w:rPr>
          <w:rFonts w:hint="eastAsia"/>
          <w:sz w:val="30"/>
          <w:szCs w:val="30"/>
        </w:rPr>
        <w:t>4</w:t>
      </w:r>
      <w:r>
        <w:rPr>
          <w:rFonts w:hint="eastAsia"/>
          <w:sz w:val="30"/>
          <w:szCs w:val="30"/>
        </w:rPr>
        <w:t>次送给冯某好处费共计</w:t>
      </w:r>
      <w:r>
        <w:rPr>
          <w:rFonts w:hint="eastAsia"/>
          <w:sz w:val="30"/>
          <w:szCs w:val="30"/>
        </w:rPr>
        <w:t>8</w:t>
      </w:r>
      <w:r>
        <w:rPr>
          <w:rFonts w:hint="eastAsia"/>
          <w:sz w:val="30"/>
          <w:szCs w:val="30"/>
        </w:rPr>
        <w:t>万元人民币。具体情况如下：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年春节前的一天（具体时间记不清楚），其为了疏通冯某的关系，提前准备好</w:t>
      </w:r>
      <w:r>
        <w:rPr>
          <w:rFonts w:hint="eastAsia"/>
          <w:sz w:val="30"/>
          <w:szCs w:val="30"/>
        </w:rPr>
        <w:t>2</w:t>
      </w:r>
      <w:r>
        <w:rPr>
          <w:rFonts w:hint="eastAsia"/>
          <w:sz w:val="30"/>
          <w:szCs w:val="30"/>
        </w:rPr>
        <w:t>万元（都是百元面额，</w:t>
      </w:r>
      <w:r>
        <w:rPr>
          <w:rFonts w:hint="eastAsia"/>
          <w:sz w:val="30"/>
          <w:szCs w:val="30"/>
        </w:rPr>
        <w:t>2</w:t>
      </w:r>
      <w:r>
        <w:rPr>
          <w:rFonts w:hint="eastAsia"/>
          <w:sz w:val="30"/>
          <w:szCs w:val="30"/>
        </w:rPr>
        <w:t>扎）用一个牛皮信封装好，然后在黄某的陪同下到冯某的办公室拜访冯某。其请冯某多关照、支持沃某公司销售的疫苗产品后，然后当着冯某的面把事先准备好用信封装的</w:t>
      </w:r>
      <w:r>
        <w:rPr>
          <w:rFonts w:hint="eastAsia"/>
          <w:sz w:val="30"/>
          <w:szCs w:val="30"/>
        </w:rPr>
        <w:t>2</w:t>
      </w:r>
      <w:r>
        <w:rPr>
          <w:rFonts w:hint="eastAsia"/>
          <w:sz w:val="30"/>
          <w:szCs w:val="30"/>
        </w:rPr>
        <w:t>万元放在冯某的办公桌抽屉里面，冯某收下这</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年中秋节前的一天（具体时间记不清楚），其例行到湛江走访冯某。当天晚上</w:t>
      </w:r>
      <w:r>
        <w:rPr>
          <w:rFonts w:hint="eastAsia"/>
          <w:sz w:val="30"/>
          <w:szCs w:val="30"/>
        </w:rPr>
        <w:t>9</w:t>
      </w:r>
      <w:r>
        <w:rPr>
          <w:rFonts w:hint="eastAsia"/>
          <w:sz w:val="30"/>
          <w:szCs w:val="30"/>
        </w:rPr>
        <w:t>点左右，其打电话联系冯某，冯某约其在他家的小区（霞山区金地豪苑）门口附近见面。见面前，其事先准备好一箱水果和</w:t>
      </w:r>
      <w:r>
        <w:rPr>
          <w:rFonts w:hint="eastAsia"/>
          <w:sz w:val="30"/>
          <w:szCs w:val="30"/>
        </w:rPr>
        <w:t>2</w:t>
      </w:r>
      <w:r>
        <w:rPr>
          <w:rFonts w:hint="eastAsia"/>
          <w:sz w:val="30"/>
          <w:szCs w:val="30"/>
        </w:rPr>
        <w:t>万元用牛皮纸信封装好放在水果箱里面，然后让黄某开车送其到金地豪苑小区门口。见面后，其向冯某表示中秋节到了，来看望他，感谢冯某一直对其销售疫苗的支持，然后把水果放在冯某的车上，并暗示冯某水果箱里面放有钱。冯某客气地表示感谢收下了该</w:t>
      </w:r>
      <w:r>
        <w:rPr>
          <w:rFonts w:hint="eastAsia"/>
          <w:sz w:val="30"/>
          <w:szCs w:val="30"/>
        </w:rPr>
        <w:t>2</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年春节前的一天（具体时间记不清楚），其例行到湛江拜访冯某。其事先准备</w:t>
      </w:r>
      <w:r>
        <w:rPr>
          <w:rFonts w:hint="eastAsia"/>
          <w:sz w:val="30"/>
          <w:szCs w:val="30"/>
        </w:rPr>
        <w:t>2</w:t>
      </w:r>
      <w:r>
        <w:rPr>
          <w:rFonts w:hint="eastAsia"/>
          <w:sz w:val="30"/>
          <w:szCs w:val="30"/>
        </w:rPr>
        <w:t>万元用牛皮纸信</w:t>
      </w:r>
      <w:r>
        <w:rPr>
          <w:rFonts w:hint="eastAsia"/>
          <w:sz w:val="30"/>
          <w:szCs w:val="30"/>
        </w:rPr>
        <w:t>封装好后，独自一人到冯某的办公室拜访冯某。与冯某见面后，其按照惯例向冯某简单汇报沃某公司疫苗的销售情况后，向冯某表示希望其继续支持一下自己销售的疫苗，然后将事前准备好装有</w:t>
      </w:r>
      <w:r>
        <w:rPr>
          <w:rFonts w:hint="eastAsia"/>
          <w:sz w:val="30"/>
          <w:szCs w:val="30"/>
        </w:rPr>
        <w:t>2</w:t>
      </w:r>
      <w:r>
        <w:rPr>
          <w:rFonts w:hint="eastAsia"/>
          <w:sz w:val="30"/>
          <w:szCs w:val="30"/>
        </w:rPr>
        <w:t>万元的牛皮信封送给冯某，冯某客气的表示感谢收下了该</w:t>
      </w:r>
      <w:r>
        <w:rPr>
          <w:rFonts w:hint="eastAsia"/>
          <w:sz w:val="30"/>
          <w:szCs w:val="30"/>
        </w:rPr>
        <w:t>2</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年中秋节前的一天（具体时间记不清楚），其例行到湛江拜访冯某。李芪英事先准备</w:t>
      </w:r>
      <w:r>
        <w:rPr>
          <w:rFonts w:hint="eastAsia"/>
          <w:sz w:val="30"/>
          <w:szCs w:val="30"/>
        </w:rPr>
        <w:t>2</w:t>
      </w:r>
      <w:r>
        <w:rPr>
          <w:rFonts w:hint="eastAsia"/>
          <w:sz w:val="30"/>
          <w:szCs w:val="30"/>
        </w:rPr>
        <w:t>万元用牛皮纸信封装好，然后把这</w:t>
      </w:r>
      <w:r>
        <w:rPr>
          <w:rFonts w:hint="eastAsia"/>
          <w:sz w:val="30"/>
          <w:szCs w:val="30"/>
        </w:rPr>
        <w:t>2</w:t>
      </w:r>
      <w:r>
        <w:rPr>
          <w:rFonts w:hint="eastAsia"/>
          <w:sz w:val="30"/>
          <w:szCs w:val="30"/>
        </w:rPr>
        <w:t>万元和一些最新的疫苗资讯杂志、一小盒月饼一起装在纸袋里。与冯某见面后，其按照惯例向冯某简单汇报沃某公司疫苗的销售情况后，向冯某表示希望其继续支持一下自己销售的疫苗，然后将事前准备好装有</w:t>
      </w:r>
      <w:r>
        <w:rPr>
          <w:rFonts w:hint="eastAsia"/>
          <w:sz w:val="30"/>
          <w:szCs w:val="30"/>
        </w:rPr>
        <w:t>2</w:t>
      </w:r>
      <w:r>
        <w:rPr>
          <w:rFonts w:hint="eastAsia"/>
          <w:sz w:val="30"/>
          <w:szCs w:val="30"/>
        </w:rPr>
        <w:t>万元的牛皮信封送给冯某，冯某客气的表示感谢收下了该</w:t>
      </w:r>
      <w:r>
        <w:rPr>
          <w:rFonts w:hint="eastAsia"/>
          <w:sz w:val="30"/>
          <w:szCs w:val="30"/>
        </w:rPr>
        <w:t>2</w:t>
      </w:r>
      <w:r>
        <w:rPr>
          <w:rFonts w:hint="eastAsia"/>
          <w:sz w:val="30"/>
          <w:szCs w:val="30"/>
        </w:rPr>
        <w:t>万元。</w:t>
      </w:r>
    </w:p>
    <w:p w14:paraId="7C26A176" w14:textId="77777777" w:rsidR="00BF5BA1" w:rsidRDefault="00BF5BA1">
      <w:pPr>
        <w:spacing w:line="500" w:lineRule="atLeast"/>
        <w:ind w:firstLine="600"/>
        <w:divId w:val="1735810105"/>
        <w:rPr>
          <w:rFonts w:hint="eastAsia"/>
          <w:sz w:val="30"/>
          <w:szCs w:val="30"/>
        </w:rPr>
      </w:pPr>
      <w:r>
        <w:rPr>
          <w:rFonts w:hint="eastAsia"/>
          <w:sz w:val="30"/>
          <w:szCs w:val="30"/>
        </w:rPr>
        <w:t>辨认笔录</w:t>
      </w:r>
    </w:p>
    <w:p w14:paraId="710D1B95" w14:textId="77777777" w:rsidR="00BF5BA1" w:rsidRDefault="00BF5BA1">
      <w:pPr>
        <w:spacing w:line="500" w:lineRule="atLeast"/>
        <w:ind w:firstLine="600"/>
        <w:divId w:val="538471388"/>
        <w:rPr>
          <w:rFonts w:hint="eastAsia"/>
          <w:sz w:val="30"/>
          <w:szCs w:val="30"/>
        </w:rPr>
      </w:pPr>
      <w:r>
        <w:rPr>
          <w:rFonts w:hint="eastAsia"/>
          <w:sz w:val="30"/>
          <w:szCs w:val="30"/>
        </w:rPr>
        <w:t>李芪英与黄某的辨认。证明：李芪英与黄某对湛江市疾病预防控制中心</w:t>
      </w:r>
      <w:r>
        <w:rPr>
          <w:rFonts w:hint="eastAsia"/>
          <w:sz w:val="30"/>
          <w:szCs w:val="30"/>
        </w:rPr>
        <w:t>2010-2014</w:t>
      </w:r>
      <w:r>
        <w:rPr>
          <w:rFonts w:hint="eastAsia"/>
          <w:sz w:val="30"/>
          <w:szCs w:val="30"/>
        </w:rPr>
        <w:t>年采购玉溪沃某生物技术有限公司</w:t>
      </w:r>
      <w:r>
        <w:rPr>
          <w:rFonts w:hint="eastAsia"/>
          <w:sz w:val="30"/>
          <w:szCs w:val="30"/>
        </w:rPr>
        <w:t>HIB</w:t>
      </w:r>
      <w:r>
        <w:rPr>
          <w:rFonts w:hint="eastAsia"/>
          <w:sz w:val="30"/>
          <w:szCs w:val="30"/>
        </w:rPr>
        <w:t>疫苗的统计情况无异议。</w:t>
      </w:r>
    </w:p>
    <w:p w14:paraId="1EE81CBD" w14:textId="77777777" w:rsidR="00BF5BA1" w:rsidRDefault="00BF5BA1">
      <w:pPr>
        <w:spacing w:line="500" w:lineRule="atLeast"/>
        <w:ind w:firstLine="600"/>
        <w:divId w:val="1832477868"/>
        <w:rPr>
          <w:rFonts w:hint="eastAsia"/>
          <w:sz w:val="30"/>
          <w:szCs w:val="30"/>
        </w:rPr>
      </w:pPr>
      <w:r>
        <w:rPr>
          <w:rFonts w:hint="eastAsia"/>
          <w:sz w:val="30"/>
          <w:szCs w:val="30"/>
        </w:rPr>
        <w:t>视听资料</w:t>
      </w:r>
    </w:p>
    <w:p w14:paraId="49A35102" w14:textId="77777777" w:rsidR="00BF5BA1" w:rsidRDefault="00BF5BA1">
      <w:pPr>
        <w:spacing w:line="500" w:lineRule="atLeast"/>
        <w:ind w:firstLine="600"/>
        <w:divId w:val="1038237194"/>
        <w:rPr>
          <w:rFonts w:hint="eastAsia"/>
          <w:sz w:val="30"/>
          <w:szCs w:val="30"/>
        </w:rPr>
      </w:pPr>
      <w:r>
        <w:rPr>
          <w:rFonts w:hint="eastAsia"/>
          <w:sz w:val="30"/>
          <w:szCs w:val="30"/>
        </w:rPr>
        <w:t>同步录音录像。证明：对李芪英进行审讯的过程。</w:t>
      </w:r>
    </w:p>
    <w:p w14:paraId="1967851B" w14:textId="77777777" w:rsidR="00BF5BA1" w:rsidRDefault="00BF5BA1">
      <w:pPr>
        <w:spacing w:line="500" w:lineRule="atLeast"/>
        <w:ind w:firstLine="600"/>
        <w:divId w:val="809714112"/>
        <w:rPr>
          <w:rFonts w:hint="eastAsia"/>
          <w:sz w:val="30"/>
          <w:szCs w:val="30"/>
        </w:rPr>
      </w:pPr>
      <w:r>
        <w:rPr>
          <w:rFonts w:hint="eastAsia"/>
          <w:sz w:val="30"/>
          <w:szCs w:val="30"/>
        </w:rPr>
        <w:t>本院认为，被告人李芪英为谋取不正当利益，多次向国家工作人员行贿共计人民币</w:t>
      </w:r>
      <w:r>
        <w:rPr>
          <w:rFonts w:hint="eastAsia"/>
          <w:sz w:val="30"/>
          <w:szCs w:val="30"/>
        </w:rPr>
        <w:t>8</w:t>
      </w:r>
      <w:r>
        <w:rPr>
          <w:rFonts w:hint="eastAsia"/>
          <w:sz w:val="30"/>
          <w:szCs w:val="30"/>
        </w:rPr>
        <w:t>万元，其行为侵犯了国家工作人员职务的廉洁性，已构成行贿罪。公诉机关的指控事实清楚，证据确实、充分，罪名准确。被告人李芪英到案后，能如实供述自己的犯罪事实，可酌情从轻处罚。被告人李芪英认罪态度好，有悔罪表现，对其适用适用缓刑不致于危害社会，辩护人的辩护意见予以采纳。根据《刑法修正案（九）》之后新的法律规定，对犯行贿罪的，应并处罚金，但本案被告人的犯罪行为均发生在《刑法修正案（九）》之前，根据“从旧兼从轻”的原则，适用旧法更有利于被告人，所以对本案被告人的处罚应当适用旧法。根据被告人的犯罪事实、犯罪的性质、情节、对社会的危害程度以及犯罪后的悔罪表现，综合考虑决定刑罚。依照《中华人民共和国刑法》第三百八十九条、第三百九十条第一款、第六十七条第三款、第七十二条、第七十三条、《最高人民法院、最高人民检察院关于办理行贿刑事案件具体应用法律若干问题的解释》第五条、《最高人民法院、最高人民检察院关于办理贪污贿赂刑事案件具体应用法律若干问题的解释》第七条第一款之规定，判决如下：</w:t>
      </w:r>
    </w:p>
    <w:p w14:paraId="336A2C4F" w14:textId="77777777" w:rsidR="00BF5BA1" w:rsidRDefault="00BF5BA1">
      <w:pPr>
        <w:spacing w:line="500" w:lineRule="atLeast"/>
        <w:ind w:firstLine="600"/>
        <w:divId w:val="1851681652"/>
        <w:rPr>
          <w:rFonts w:hint="eastAsia"/>
          <w:sz w:val="30"/>
          <w:szCs w:val="30"/>
        </w:rPr>
      </w:pPr>
      <w:r>
        <w:rPr>
          <w:rFonts w:hint="eastAsia"/>
          <w:sz w:val="30"/>
          <w:szCs w:val="30"/>
        </w:rPr>
        <w:t>被告人李芪英犯行贿罪，判处有期徒刑六个月，缓刑一年。</w:t>
      </w:r>
    </w:p>
    <w:p w14:paraId="0B32A1D4" w14:textId="77777777" w:rsidR="00BF5BA1" w:rsidRDefault="00BF5BA1">
      <w:pPr>
        <w:spacing w:line="500" w:lineRule="atLeast"/>
        <w:ind w:firstLine="600"/>
        <w:divId w:val="1514221923"/>
        <w:rPr>
          <w:rFonts w:hint="eastAsia"/>
          <w:sz w:val="30"/>
          <w:szCs w:val="30"/>
        </w:rPr>
      </w:pPr>
      <w:r>
        <w:rPr>
          <w:rFonts w:hint="eastAsia"/>
          <w:sz w:val="30"/>
          <w:szCs w:val="30"/>
        </w:rPr>
        <w:t>（缓刑考验期从判决确定之日起起算。罚金于判决生效后十日内缴纳。）</w:t>
      </w:r>
    </w:p>
    <w:p w14:paraId="3076EE4D" w14:textId="77777777" w:rsidR="00BF5BA1" w:rsidRDefault="00BF5BA1">
      <w:pPr>
        <w:spacing w:line="500" w:lineRule="atLeast"/>
        <w:ind w:firstLine="600"/>
        <w:divId w:val="695929682"/>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5DA0C0DC" w14:textId="77777777" w:rsidR="00BF5BA1" w:rsidRDefault="00BF5BA1">
      <w:pPr>
        <w:spacing w:line="500" w:lineRule="atLeast"/>
        <w:jc w:val="right"/>
        <w:divId w:val="1359088019"/>
        <w:rPr>
          <w:rFonts w:hint="eastAsia"/>
          <w:sz w:val="30"/>
          <w:szCs w:val="30"/>
        </w:rPr>
      </w:pPr>
      <w:r>
        <w:rPr>
          <w:rFonts w:hint="eastAsia"/>
          <w:sz w:val="30"/>
          <w:szCs w:val="30"/>
        </w:rPr>
        <w:t>审　判　长　　叶林成</w:t>
      </w:r>
    </w:p>
    <w:p w14:paraId="7B139D4C" w14:textId="77777777" w:rsidR="00BF5BA1" w:rsidRDefault="00BF5BA1">
      <w:pPr>
        <w:spacing w:line="500" w:lineRule="atLeast"/>
        <w:jc w:val="right"/>
        <w:divId w:val="1501311665"/>
        <w:rPr>
          <w:rFonts w:hint="eastAsia"/>
          <w:sz w:val="30"/>
          <w:szCs w:val="30"/>
        </w:rPr>
      </w:pPr>
      <w:r>
        <w:rPr>
          <w:rFonts w:hint="eastAsia"/>
          <w:sz w:val="30"/>
          <w:szCs w:val="30"/>
        </w:rPr>
        <w:t>审　判　员　　黄　勤</w:t>
      </w:r>
    </w:p>
    <w:p w14:paraId="3A866399" w14:textId="77777777" w:rsidR="00BF5BA1" w:rsidRDefault="00BF5BA1">
      <w:pPr>
        <w:spacing w:line="500" w:lineRule="atLeast"/>
        <w:jc w:val="right"/>
        <w:divId w:val="1164902578"/>
        <w:rPr>
          <w:rFonts w:hint="eastAsia"/>
          <w:sz w:val="30"/>
          <w:szCs w:val="30"/>
        </w:rPr>
      </w:pPr>
      <w:r>
        <w:rPr>
          <w:rFonts w:hint="eastAsia"/>
          <w:sz w:val="30"/>
          <w:szCs w:val="30"/>
        </w:rPr>
        <w:t>人民陪审员　　欧小珩</w:t>
      </w:r>
    </w:p>
    <w:p w14:paraId="50A7A924" w14:textId="77777777" w:rsidR="00BF5BA1" w:rsidRDefault="00BF5BA1">
      <w:pPr>
        <w:spacing w:line="500" w:lineRule="atLeast"/>
        <w:jc w:val="right"/>
        <w:divId w:val="628363277"/>
        <w:rPr>
          <w:rFonts w:hint="eastAsia"/>
          <w:sz w:val="30"/>
          <w:szCs w:val="30"/>
        </w:rPr>
      </w:pPr>
      <w:r>
        <w:rPr>
          <w:rFonts w:hint="eastAsia"/>
          <w:sz w:val="30"/>
          <w:szCs w:val="30"/>
        </w:rPr>
        <w:t>二〇一七年十二月二十八日</w:t>
      </w:r>
    </w:p>
    <w:p w14:paraId="4B10ABA2" w14:textId="77777777" w:rsidR="00BF5BA1" w:rsidRDefault="00BF5BA1">
      <w:pPr>
        <w:spacing w:line="500" w:lineRule="atLeast"/>
        <w:jc w:val="right"/>
        <w:divId w:val="1199590762"/>
        <w:rPr>
          <w:rFonts w:hint="eastAsia"/>
          <w:sz w:val="30"/>
          <w:szCs w:val="30"/>
        </w:rPr>
      </w:pPr>
      <w:r>
        <w:rPr>
          <w:rFonts w:hint="eastAsia"/>
          <w:sz w:val="30"/>
          <w:szCs w:val="30"/>
        </w:rPr>
        <w:t>书　记　员　　李建政</w:t>
      </w:r>
    </w:p>
    <w:p w14:paraId="599552B9" w14:textId="77777777" w:rsidR="00BF5BA1" w:rsidRDefault="00BF5BA1">
      <w:pPr>
        <w:spacing w:line="500" w:lineRule="atLeast"/>
        <w:ind w:firstLine="600"/>
        <w:divId w:val="78018583"/>
        <w:rPr>
          <w:rFonts w:hint="eastAsia"/>
          <w:sz w:val="30"/>
          <w:szCs w:val="30"/>
        </w:rPr>
      </w:pPr>
      <w:r>
        <w:rPr>
          <w:rFonts w:hint="eastAsia"/>
          <w:sz w:val="30"/>
          <w:szCs w:val="30"/>
        </w:rPr>
        <w:t>附相关法律法规：</w:t>
      </w:r>
    </w:p>
    <w:p w14:paraId="50935A20" w14:textId="77777777" w:rsidR="00BF5BA1" w:rsidRDefault="00BF5BA1">
      <w:pPr>
        <w:spacing w:line="500" w:lineRule="atLeast"/>
        <w:ind w:firstLine="600"/>
        <w:divId w:val="1225873818"/>
        <w:rPr>
          <w:rFonts w:hint="eastAsia"/>
          <w:sz w:val="30"/>
          <w:szCs w:val="30"/>
        </w:rPr>
      </w:pPr>
      <w:r>
        <w:rPr>
          <w:rFonts w:hint="eastAsia"/>
          <w:sz w:val="30"/>
          <w:szCs w:val="30"/>
        </w:rPr>
        <w:t>《中华人民共和国刑法》第三百八十九条为谋取不正当利益，给予国家工作人员以财物的，是行贿罪。</w:t>
      </w:r>
    </w:p>
    <w:p w14:paraId="3FF54C13" w14:textId="77777777" w:rsidR="00BF5BA1" w:rsidRDefault="00BF5BA1">
      <w:pPr>
        <w:spacing w:line="500" w:lineRule="atLeast"/>
        <w:ind w:firstLine="600"/>
        <w:divId w:val="12223339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074558F" w14:textId="77777777" w:rsidR="00BF5BA1" w:rsidRDefault="00BF5BA1">
      <w:pPr>
        <w:spacing w:line="500" w:lineRule="atLeast"/>
        <w:ind w:firstLine="600"/>
        <w:divId w:val="1347102252"/>
        <w:rPr>
          <w:rFonts w:hint="eastAsia"/>
          <w:sz w:val="30"/>
          <w:szCs w:val="30"/>
        </w:rPr>
      </w:pPr>
      <w:r>
        <w:rPr>
          <w:rFonts w:hint="eastAsia"/>
          <w:sz w:val="30"/>
          <w:szCs w:val="30"/>
        </w:rPr>
        <w:t>因被勒索给予国家工作人员以财物，没有获得不正当利益的，不是行贿。</w:t>
      </w:r>
    </w:p>
    <w:p w14:paraId="4A0334ED" w14:textId="77777777" w:rsidR="00BF5BA1" w:rsidRDefault="00BF5BA1">
      <w:pPr>
        <w:spacing w:line="500" w:lineRule="atLeast"/>
        <w:ind w:firstLine="600"/>
        <w:divId w:val="138084797"/>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或者使国家利益遭受特别重大损失的，处十年以上有期徒刑或者无期徒刑，可以并处没收财产。</w:t>
      </w:r>
    </w:p>
    <w:p w14:paraId="78124A1A" w14:textId="77777777" w:rsidR="00BF5BA1" w:rsidRDefault="00BF5BA1">
      <w:pPr>
        <w:spacing w:line="500" w:lineRule="atLeast"/>
        <w:ind w:firstLine="600"/>
        <w:divId w:val="105292314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0B1B7C3" w14:textId="77777777" w:rsidR="00BF5BA1" w:rsidRDefault="00BF5BA1">
      <w:pPr>
        <w:spacing w:line="500" w:lineRule="atLeast"/>
        <w:ind w:firstLine="600"/>
        <w:divId w:val="2659644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CE39877" w14:textId="77777777" w:rsidR="00BF5BA1" w:rsidRDefault="00BF5BA1">
      <w:pPr>
        <w:spacing w:line="500" w:lineRule="atLeast"/>
        <w:ind w:firstLine="600"/>
        <w:divId w:val="164535768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725D0B55" w14:textId="77777777" w:rsidR="00BF5BA1" w:rsidRDefault="00BF5BA1">
      <w:pPr>
        <w:spacing w:line="500" w:lineRule="atLeast"/>
        <w:ind w:firstLine="600"/>
        <w:divId w:val="21378671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7688B0B0" w14:textId="77777777" w:rsidR="00BF5BA1" w:rsidRDefault="00BF5BA1">
      <w:pPr>
        <w:spacing w:line="500" w:lineRule="atLeast"/>
        <w:ind w:firstLine="600"/>
        <w:divId w:val="12246348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4EF5708" w14:textId="77777777" w:rsidR="00BF5BA1" w:rsidRDefault="00BF5BA1">
      <w:pPr>
        <w:spacing w:line="500" w:lineRule="atLeast"/>
        <w:ind w:firstLine="600"/>
        <w:divId w:val="20730447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CEABAEE" w14:textId="77777777" w:rsidR="00BF5BA1" w:rsidRDefault="00BF5BA1">
      <w:pPr>
        <w:spacing w:line="500" w:lineRule="atLeast"/>
        <w:ind w:firstLine="600"/>
        <w:divId w:val="4106650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11FB06" w14:textId="77777777" w:rsidR="00BF5BA1" w:rsidRDefault="00BF5BA1">
      <w:pPr>
        <w:spacing w:line="500" w:lineRule="atLeast"/>
        <w:ind w:firstLine="600"/>
        <w:divId w:val="675227704"/>
        <w:rPr>
          <w:rFonts w:hint="eastAsia"/>
          <w:sz w:val="30"/>
          <w:szCs w:val="30"/>
        </w:rPr>
      </w:pPr>
      <w:r>
        <w:rPr>
          <w:rFonts w:hint="eastAsia"/>
          <w:sz w:val="30"/>
          <w:szCs w:val="30"/>
        </w:rPr>
        <w:t>被宣告缓刑的犯罪分子，如果被判处附加刑，附加刑仍须执行。</w:t>
      </w:r>
    </w:p>
    <w:p w14:paraId="70D808B7" w14:textId="77777777" w:rsidR="00BF5BA1" w:rsidRDefault="00BF5BA1">
      <w:pPr>
        <w:spacing w:line="500" w:lineRule="atLeast"/>
        <w:ind w:firstLine="600"/>
        <w:divId w:val="234777583"/>
        <w:rPr>
          <w:rFonts w:hint="eastAsia"/>
          <w:sz w:val="30"/>
          <w:szCs w:val="30"/>
        </w:rPr>
      </w:pPr>
      <w:r>
        <w:rPr>
          <w:rFonts w:hint="eastAsia"/>
          <w:sz w:val="30"/>
          <w:szCs w:val="30"/>
        </w:rPr>
        <w:t>第七十三条拘役的缓刑考验期限为原判刑期以上一年以下，但是不能少于二个月。</w:t>
      </w:r>
    </w:p>
    <w:p w14:paraId="2AD35848" w14:textId="77777777" w:rsidR="00BF5BA1" w:rsidRDefault="00BF5BA1">
      <w:pPr>
        <w:spacing w:line="500" w:lineRule="atLeast"/>
        <w:ind w:firstLine="600"/>
        <w:divId w:val="1217164961"/>
        <w:rPr>
          <w:rFonts w:hint="eastAsia"/>
          <w:sz w:val="30"/>
          <w:szCs w:val="30"/>
        </w:rPr>
      </w:pPr>
      <w:r>
        <w:rPr>
          <w:rFonts w:hint="eastAsia"/>
          <w:sz w:val="30"/>
          <w:szCs w:val="30"/>
        </w:rPr>
        <w:t>有期徒刑的缓刑考验期限为原判刑期以上五年以下，但是不能少于一年。</w:t>
      </w:r>
    </w:p>
    <w:p w14:paraId="08EE891E" w14:textId="77777777" w:rsidR="00BF5BA1" w:rsidRDefault="00BF5BA1">
      <w:pPr>
        <w:spacing w:line="500" w:lineRule="atLeast"/>
        <w:ind w:firstLine="600"/>
        <w:divId w:val="672879982"/>
        <w:rPr>
          <w:rFonts w:hint="eastAsia"/>
          <w:sz w:val="30"/>
          <w:szCs w:val="30"/>
        </w:rPr>
      </w:pPr>
      <w:r>
        <w:rPr>
          <w:rFonts w:hint="eastAsia"/>
          <w:sz w:val="30"/>
          <w:szCs w:val="30"/>
        </w:rPr>
        <w:t>缓刑考验期限，从判决确定之日起计算。</w:t>
      </w:r>
    </w:p>
    <w:p w14:paraId="420EF7E6" w14:textId="77777777" w:rsidR="00BF5BA1" w:rsidRDefault="00BF5BA1">
      <w:pPr>
        <w:spacing w:line="500" w:lineRule="atLeast"/>
        <w:ind w:firstLine="600"/>
        <w:divId w:val="1863205410"/>
        <w:rPr>
          <w:rFonts w:hint="eastAsia"/>
          <w:sz w:val="30"/>
          <w:szCs w:val="30"/>
        </w:rPr>
      </w:pPr>
      <w:r>
        <w:rPr>
          <w:rFonts w:hint="eastAsia"/>
          <w:sz w:val="30"/>
          <w:szCs w:val="30"/>
        </w:rPr>
        <w:t>《最高人民法院、最高人民检察院关于办理行贿刑事案件具体应用法律若干问题的解释》第五条多次行贿未经处理的，按照累计行贿数额处罚。</w:t>
      </w:r>
    </w:p>
    <w:p w14:paraId="53490EA4" w14:textId="77777777" w:rsidR="00BF5BA1" w:rsidRDefault="00BF5BA1">
      <w:pPr>
        <w:spacing w:line="500" w:lineRule="atLeast"/>
        <w:ind w:firstLine="600"/>
        <w:divId w:val="948856552"/>
        <w:rPr>
          <w:rFonts w:hint="eastAsia"/>
          <w:sz w:val="30"/>
          <w:szCs w:val="30"/>
        </w:rPr>
      </w:pPr>
      <w:r>
        <w:rPr>
          <w:rFonts w:hint="eastAsia"/>
          <w:sz w:val="30"/>
          <w:szCs w:val="30"/>
        </w:rPr>
        <w:t>《最高人民法院、最高人民检察院关于办理贪污贿赂刑事案件具体应用法律若干问题的解释》第七条第一款为谋取不正当利益，向国家工作人员行贿，数额在</w:t>
      </w:r>
      <w:r>
        <w:rPr>
          <w:rFonts w:hint="eastAsia"/>
          <w:sz w:val="30"/>
          <w:szCs w:val="30"/>
        </w:rPr>
        <w:t>3</w:t>
      </w:r>
      <w:r>
        <w:rPr>
          <w:rFonts w:hint="eastAsia"/>
          <w:sz w:val="30"/>
          <w:szCs w:val="30"/>
        </w:rPr>
        <w:t>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ED2BF" w14:textId="77777777" w:rsidR="004411D3" w:rsidRDefault="004411D3" w:rsidP="004411D3">
      <w:pPr>
        <w:rPr>
          <w:rFonts w:hint="eastAsia"/>
        </w:rPr>
      </w:pPr>
      <w:r>
        <w:separator/>
      </w:r>
    </w:p>
  </w:endnote>
  <w:endnote w:type="continuationSeparator" w:id="0">
    <w:p w14:paraId="5829F207" w14:textId="77777777" w:rsidR="004411D3" w:rsidRDefault="004411D3" w:rsidP="004411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141E5" w14:textId="77777777" w:rsidR="004411D3" w:rsidRDefault="004411D3" w:rsidP="004411D3">
      <w:pPr>
        <w:rPr>
          <w:rFonts w:hint="eastAsia"/>
        </w:rPr>
      </w:pPr>
      <w:r>
        <w:separator/>
      </w:r>
    </w:p>
  </w:footnote>
  <w:footnote w:type="continuationSeparator" w:id="0">
    <w:p w14:paraId="00ED4D3B" w14:textId="77777777" w:rsidR="004411D3" w:rsidRDefault="004411D3" w:rsidP="004411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11D3"/>
    <w:rsid w:val="004411D3"/>
    <w:rsid w:val="00A23C24"/>
    <w:rsid w:val="00BF5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F9F7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11D3"/>
    <w:pPr>
      <w:tabs>
        <w:tab w:val="center" w:pos="4153"/>
        <w:tab w:val="right" w:pos="8306"/>
      </w:tabs>
      <w:snapToGrid w:val="0"/>
      <w:jc w:val="center"/>
    </w:pPr>
    <w:rPr>
      <w:sz w:val="18"/>
      <w:szCs w:val="18"/>
    </w:rPr>
  </w:style>
  <w:style w:type="character" w:customStyle="1" w:styleId="a4">
    <w:name w:val="页眉 字符"/>
    <w:basedOn w:val="a0"/>
    <w:link w:val="a3"/>
    <w:uiPriority w:val="99"/>
    <w:rsid w:val="004411D3"/>
    <w:rPr>
      <w:rFonts w:ascii="宋体" w:eastAsia="宋体" w:hAnsi="宋体" w:cs="宋体"/>
      <w:sz w:val="18"/>
      <w:szCs w:val="18"/>
    </w:rPr>
  </w:style>
  <w:style w:type="paragraph" w:styleId="a5">
    <w:name w:val="footer"/>
    <w:basedOn w:val="a"/>
    <w:link w:val="a6"/>
    <w:uiPriority w:val="99"/>
    <w:unhideWhenUsed/>
    <w:rsid w:val="004411D3"/>
    <w:pPr>
      <w:tabs>
        <w:tab w:val="center" w:pos="4153"/>
        <w:tab w:val="right" w:pos="8306"/>
      </w:tabs>
      <w:snapToGrid w:val="0"/>
    </w:pPr>
    <w:rPr>
      <w:sz w:val="18"/>
      <w:szCs w:val="18"/>
    </w:rPr>
  </w:style>
  <w:style w:type="character" w:customStyle="1" w:styleId="a6">
    <w:name w:val="页脚 字符"/>
    <w:basedOn w:val="a0"/>
    <w:link w:val="a5"/>
    <w:uiPriority w:val="99"/>
    <w:rsid w:val="004411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5368">
      <w:marLeft w:val="0"/>
      <w:marRight w:val="0"/>
      <w:marTop w:val="10"/>
      <w:marBottom w:val="10"/>
      <w:divBdr>
        <w:top w:val="none" w:sz="0" w:space="0" w:color="auto"/>
        <w:left w:val="none" w:sz="0" w:space="0" w:color="auto"/>
        <w:bottom w:val="none" w:sz="0" w:space="0" w:color="auto"/>
        <w:right w:val="none" w:sz="0" w:space="0" w:color="auto"/>
      </w:divBdr>
    </w:div>
    <w:div w:id="78018583">
      <w:marLeft w:val="0"/>
      <w:marRight w:val="0"/>
      <w:marTop w:val="10"/>
      <w:marBottom w:val="10"/>
      <w:divBdr>
        <w:top w:val="none" w:sz="0" w:space="0" w:color="auto"/>
        <w:left w:val="none" w:sz="0" w:space="0" w:color="auto"/>
        <w:bottom w:val="none" w:sz="0" w:space="0" w:color="auto"/>
        <w:right w:val="none" w:sz="0" w:space="0" w:color="auto"/>
      </w:divBdr>
    </w:div>
    <w:div w:id="122233397">
      <w:marLeft w:val="0"/>
      <w:marRight w:val="0"/>
      <w:marTop w:val="10"/>
      <w:marBottom w:val="10"/>
      <w:divBdr>
        <w:top w:val="none" w:sz="0" w:space="0" w:color="auto"/>
        <w:left w:val="none" w:sz="0" w:space="0" w:color="auto"/>
        <w:bottom w:val="none" w:sz="0" w:space="0" w:color="auto"/>
        <w:right w:val="none" w:sz="0" w:space="0" w:color="auto"/>
      </w:divBdr>
    </w:div>
    <w:div w:id="123234443">
      <w:marLeft w:val="0"/>
      <w:marRight w:val="0"/>
      <w:marTop w:val="10"/>
      <w:marBottom w:val="10"/>
      <w:divBdr>
        <w:top w:val="none" w:sz="0" w:space="0" w:color="auto"/>
        <w:left w:val="none" w:sz="0" w:space="0" w:color="auto"/>
        <w:bottom w:val="none" w:sz="0" w:space="0" w:color="auto"/>
        <w:right w:val="none" w:sz="0" w:space="0" w:color="auto"/>
      </w:divBdr>
    </w:div>
    <w:div w:id="133065990">
      <w:marLeft w:val="0"/>
      <w:marRight w:val="0"/>
      <w:marTop w:val="10"/>
      <w:marBottom w:val="10"/>
      <w:divBdr>
        <w:top w:val="none" w:sz="0" w:space="0" w:color="auto"/>
        <w:left w:val="none" w:sz="0" w:space="0" w:color="auto"/>
        <w:bottom w:val="none" w:sz="0" w:space="0" w:color="auto"/>
        <w:right w:val="none" w:sz="0" w:space="0" w:color="auto"/>
      </w:divBdr>
    </w:div>
    <w:div w:id="134302753">
      <w:marLeft w:val="0"/>
      <w:marRight w:val="0"/>
      <w:marTop w:val="10"/>
      <w:marBottom w:val="10"/>
      <w:divBdr>
        <w:top w:val="none" w:sz="0" w:space="0" w:color="auto"/>
        <w:left w:val="none" w:sz="0" w:space="0" w:color="auto"/>
        <w:bottom w:val="none" w:sz="0" w:space="0" w:color="auto"/>
        <w:right w:val="none" w:sz="0" w:space="0" w:color="auto"/>
      </w:divBdr>
    </w:div>
    <w:div w:id="138084797">
      <w:marLeft w:val="0"/>
      <w:marRight w:val="0"/>
      <w:marTop w:val="10"/>
      <w:marBottom w:val="10"/>
      <w:divBdr>
        <w:top w:val="none" w:sz="0" w:space="0" w:color="auto"/>
        <w:left w:val="none" w:sz="0" w:space="0" w:color="auto"/>
        <w:bottom w:val="none" w:sz="0" w:space="0" w:color="auto"/>
        <w:right w:val="none" w:sz="0" w:space="0" w:color="auto"/>
      </w:divBdr>
    </w:div>
    <w:div w:id="207304478">
      <w:marLeft w:val="0"/>
      <w:marRight w:val="0"/>
      <w:marTop w:val="10"/>
      <w:marBottom w:val="10"/>
      <w:divBdr>
        <w:top w:val="none" w:sz="0" w:space="0" w:color="auto"/>
        <w:left w:val="none" w:sz="0" w:space="0" w:color="auto"/>
        <w:bottom w:val="none" w:sz="0" w:space="0" w:color="auto"/>
        <w:right w:val="none" w:sz="0" w:space="0" w:color="auto"/>
      </w:divBdr>
    </w:div>
    <w:div w:id="214238654">
      <w:marLeft w:val="0"/>
      <w:marRight w:val="0"/>
      <w:marTop w:val="10"/>
      <w:marBottom w:val="10"/>
      <w:divBdr>
        <w:top w:val="none" w:sz="0" w:space="0" w:color="auto"/>
        <w:left w:val="none" w:sz="0" w:space="0" w:color="auto"/>
        <w:bottom w:val="none" w:sz="0" w:space="0" w:color="auto"/>
        <w:right w:val="none" w:sz="0" w:space="0" w:color="auto"/>
      </w:divBdr>
    </w:div>
    <w:div w:id="233047238">
      <w:marLeft w:val="0"/>
      <w:marRight w:val="0"/>
      <w:marTop w:val="10"/>
      <w:marBottom w:val="10"/>
      <w:divBdr>
        <w:top w:val="none" w:sz="0" w:space="0" w:color="auto"/>
        <w:left w:val="none" w:sz="0" w:space="0" w:color="auto"/>
        <w:bottom w:val="none" w:sz="0" w:space="0" w:color="auto"/>
        <w:right w:val="none" w:sz="0" w:space="0" w:color="auto"/>
      </w:divBdr>
    </w:div>
    <w:div w:id="234777583">
      <w:marLeft w:val="0"/>
      <w:marRight w:val="0"/>
      <w:marTop w:val="10"/>
      <w:marBottom w:val="10"/>
      <w:divBdr>
        <w:top w:val="none" w:sz="0" w:space="0" w:color="auto"/>
        <w:left w:val="none" w:sz="0" w:space="0" w:color="auto"/>
        <w:bottom w:val="none" w:sz="0" w:space="0" w:color="auto"/>
        <w:right w:val="none" w:sz="0" w:space="0" w:color="auto"/>
      </w:divBdr>
    </w:div>
    <w:div w:id="265964472">
      <w:marLeft w:val="0"/>
      <w:marRight w:val="0"/>
      <w:marTop w:val="10"/>
      <w:marBottom w:val="10"/>
      <w:divBdr>
        <w:top w:val="none" w:sz="0" w:space="0" w:color="auto"/>
        <w:left w:val="none" w:sz="0" w:space="0" w:color="auto"/>
        <w:bottom w:val="none" w:sz="0" w:space="0" w:color="auto"/>
        <w:right w:val="none" w:sz="0" w:space="0" w:color="auto"/>
      </w:divBdr>
    </w:div>
    <w:div w:id="299119451">
      <w:marLeft w:val="0"/>
      <w:marRight w:val="0"/>
      <w:marTop w:val="10"/>
      <w:marBottom w:val="10"/>
      <w:divBdr>
        <w:top w:val="none" w:sz="0" w:space="0" w:color="auto"/>
        <w:left w:val="none" w:sz="0" w:space="0" w:color="auto"/>
        <w:bottom w:val="none" w:sz="0" w:space="0" w:color="auto"/>
        <w:right w:val="none" w:sz="0" w:space="0" w:color="auto"/>
      </w:divBdr>
    </w:div>
    <w:div w:id="410665039">
      <w:marLeft w:val="0"/>
      <w:marRight w:val="0"/>
      <w:marTop w:val="10"/>
      <w:marBottom w:val="10"/>
      <w:divBdr>
        <w:top w:val="none" w:sz="0" w:space="0" w:color="auto"/>
        <w:left w:val="none" w:sz="0" w:space="0" w:color="auto"/>
        <w:bottom w:val="none" w:sz="0" w:space="0" w:color="auto"/>
        <w:right w:val="none" w:sz="0" w:space="0" w:color="auto"/>
      </w:divBdr>
    </w:div>
    <w:div w:id="538471388">
      <w:marLeft w:val="0"/>
      <w:marRight w:val="0"/>
      <w:marTop w:val="10"/>
      <w:marBottom w:val="10"/>
      <w:divBdr>
        <w:top w:val="none" w:sz="0" w:space="0" w:color="auto"/>
        <w:left w:val="none" w:sz="0" w:space="0" w:color="auto"/>
        <w:bottom w:val="none" w:sz="0" w:space="0" w:color="auto"/>
        <w:right w:val="none" w:sz="0" w:space="0" w:color="auto"/>
      </w:divBdr>
    </w:div>
    <w:div w:id="617759829">
      <w:marLeft w:val="0"/>
      <w:marRight w:val="0"/>
      <w:marTop w:val="10"/>
      <w:marBottom w:val="10"/>
      <w:divBdr>
        <w:top w:val="none" w:sz="0" w:space="0" w:color="auto"/>
        <w:left w:val="none" w:sz="0" w:space="0" w:color="auto"/>
        <w:bottom w:val="none" w:sz="0" w:space="0" w:color="auto"/>
        <w:right w:val="none" w:sz="0" w:space="0" w:color="auto"/>
      </w:divBdr>
    </w:div>
    <w:div w:id="628363277">
      <w:marLeft w:val="0"/>
      <w:marRight w:val="720"/>
      <w:marTop w:val="10"/>
      <w:marBottom w:val="10"/>
      <w:divBdr>
        <w:top w:val="none" w:sz="0" w:space="0" w:color="auto"/>
        <w:left w:val="none" w:sz="0" w:space="0" w:color="auto"/>
        <w:bottom w:val="none" w:sz="0" w:space="0" w:color="auto"/>
        <w:right w:val="none" w:sz="0" w:space="0" w:color="auto"/>
      </w:divBdr>
    </w:div>
    <w:div w:id="664161617">
      <w:marLeft w:val="0"/>
      <w:marRight w:val="0"/>
      <w:marTop w:val="10"/>
      <w:marBottom w:val="10"/>
      <w:divBdr>
        <w:top w:val="none" w:sz="0" w:space="0" w:color="auto"/>
        <w:left w:val="none" w:sz="0" w:space="0" w:color="auto"/>
        <w:bottom w:val="none" w:sz="0" w:space="0" w:color="auto"/>
        <w:right w:val="none" w:sz="0" w:space="0" w:color="auto"/>
      </w:divBdr>
    </w:div>
    <w:div w:id="667102233">
      <w:marLeft w:val="0"/>
      <w:marRight w:val="0"/>
      <w:marTop w:val="10"/>
      <w:marBottom w:val="10"/>
      <w:divBdr>
        <w:top w:val="none" w:sz="0" w:space="0" w:color="auto"/>
        <w:left w:val="none" w:sz="0" w:space="0" w:color="auto"/>
        <w:bottom w:val="none" w:sz="0" w:space="0" w:color="auto"/>
        <w:right w:val="none" w:sz="0" w:space="0" w:color="auto"/>
      </w:divBdr>
    </w:div>
    <w:div w:id="672879982">
      <w:marLeft w:val="0"/>
      <w:marRight w:val="0"/>
      <w:marTop w:val="10"/>
      <w:marBottom w:val="10"/>
      <w:divBdr>
        <w:top w:val="none" w:sz="0" w:space="0" w:color="auto"/>
        <w:left w:val="none" w:sz="0" w:space="0" w:color="auto"/>
        <w:bottom w:val="none" w:sz="0" w:space="0" w:color="auto"/>
        <w:right w:val="none" w:sz="0" w:space="0" w:color="auto"/>
      </w:divBdr>
    </w:div>
    <w:div w:id="675227704">
      <w:marLeft w:val="0"/>
      <w:marRight w:val="0"/>
      <w:marTop w:val="10"/>
      <w:marBottom w:val="10"/>
      <w:divBdr>
        <w:top w:val="none" w:sz="0" w:space="0" w:color="auto"/>
        <w:left w:val="none" w:sz="0" w:space="0" w:color="auto"/>
        <w:bottom w:val="none" w:sz="0" w:space="0" w:color="auto"/>
        <w:right w:val="none" w:sz="0" w:space="0" w:color="auto"/>
      </w:divBdr>
    </w:div>
    <w:div w:id="695929682">
      <w:marLeft w:val="0"/>
      <w:marRight w:val="0"/>
      <w:marTop w:val="10"/>
      <w:marBottom w:val="10"/>
      <w:divBdr>
        <w:top w:val="none" w:sz="0" w:space="0" w:color="auto"/>
        <w:left w:val="none" w:sz="0" w:space="0" w:color="auto"/>
        <w:bottom w:val="none" w:sz="0" w:space="0" w:color="auto"/>
        <w:right w:val="none" w:sz="0" w:space="0" w:color="auto"/>
      </w:divBdr>
    </w:div>
    <w:div w:id="752822835">
      <w:marLeft w:val="0"/>
      <w:marRight w:val="0"/>
      <w:marTop w:val="10"/>
      <w:marBottom w:val="10"/>
      <w:divBdr>
        <w:top w:val="none" w:sz="0" w:space="0" w:color="auto"/>
        <w:left w:val="none" w:sz="0" w:space="0" w:color="auto"/>
        <w:bottom w:val="none" w:sz="0" w:space="0" w:color="auto"/>
        <w:right w:val="none" w:sz="0" w:space="0" w:color="auto"/>
      </w:divBdr>
    </w:div>
    <w:div w:id="808477136">
      <w:marLeft w:val="0"/>
      <w:marRight w:val="0"/>
      <w:marTop w:val="10"/>
      <w:marBottom w:val="10"/>
      <w:divBdr>
        <w:top w:val="none" w:sz="0" w:space="0" w:color="auto"/>
        <w:left w:val="none" w:sz="0" w:space="0" w:color="auto"/>
        <w:bottom w:val="none" w:sz="0" w:space="0" w:color="auto"/>
        <w:right w:val="none" w:sz="0" w:space="0" w:color="auto"/>
      </w:divBdr>
    </w:div>
    <w:div w:id="809714112">
      <w:marLeft w:val="0"/>
      <w:marRight w:val="0"/>
      <w:marTop w:val="10"/>
      <w:marBottom w:val="10"/>
      <w:divBdr>
        <w:top w:val="none" w:sz="0" w:space="0" w:color="auto"/>
        <w:left w:val="none" w:sz="0" w:space="0" w:color="auto"/>
        <w:bottom w:val="none" w:sz="0" w:space="0" w:color="auto"/>
        <w:right w:val="none" w:sz="0" w:space="0" w:color="auto"/>
      </w:divBdr>
    </w:div>
    <w:div w:id="869685023">
      <w:marLeft w:val="0"/>
      <w:marRight w:val="0"/>
      <w:marTop w:val="10"/>
      <w:marBottom w:val="10"/>
      <w:divBdr>
        <w:top w:val="none" w:sz="0" w:space="0" w:color="auto"/>
        <w:left w:val="none" w:sz="0" w:space="0" w:color="auto"/>
        <w:bottom w:val="none" w:sz="0" w:space="0" w:color="auto"/>
        <w:right w:val="none" w:sz="0" w:space="0" w:color="auto"/>
      </w:divBdr>
    </w:div>
    <w:div w:id="938485574">
      <w:marLeft w:val="0"/>
      <w:marRight w:val="0"/>
      <w:marTop w:val="10"/>
      <w:marBottom w:val="10"/>
      <w:divBdr>
        <w:top w:val="none" w:sz="0" w:space="0" w:color="auto"/>
        <w:left w:val="none" w:sz="0" w:space="0" w:color="auto"/>
        <w:bottom w:val="none" w:sz="0" w:space="0" w:color="auto"/>
        <w:right w:val="none" w:sz="0" w:space="0" w:color="auto"/>
      </w:divBdr>
    </w:div>
    <w:div w:id="948856552">
      <w:marLeft w:val="0"/>
      <w:marRight w:val="0"/>
      <w:marTop w:val="10"/>
      <w:marBottom w:val="10"/>
      <w:divBdr>
        <w:top w:val="none" w:sz="0" w:space="0" w:color="auto"/>
        <w:left w:val="none" w:sz="0" w:space="0" w:color="auto"/>
        <w:bottom w:val="none" w:sz="0" w:space="0" w:color="auto"/>
        <w:right w:val="none" w:sz="0" w:space="0" w:color="auto"/>
      </w:divBdr>
    </w:div>
    <w:div w:id="962274397">
      <w:marLeft w:val="0"/>
      <w:marRight w:val="0"/>
      <w:marTop w:val="10"/>
      <w:marBottom w:val="10"/>
      <w:divBdr>
        <w:top w:val="none" w:sz="0" w:space="0" w:color="auto"/>
        <w:left w:val="none" w:sz="0" w:space="0" w:color="auto"/>
        <w:bottom w:val="none" w:sz="0" w:space="0" w:color="auto"/>
        <w:right w:val="none" w:sz="0" w:space="0" w:color="auto"/>
      </w:divBdr>
    </w:div>
    <w:div w:id="970789603">
      <w:marLeft w:val="0"/>
      <w:marRight w:val="0"/>
      <w:marTop w:val="10"/>
      <w:marBottom w:val="10"/>
      <w:divBdr>
        <w:top w:val="none" w:sz="0" w:space="0" w:color="auto"/>
        <w:left w:val="none" w:sz="0" w:space="0" w:color="auto"/>
        <w:bottom w:val="none" w:sz="0" w:space="0" w:color="auto"/>
        <w:right w:val="none" w:sz="0" w:space="0" w:color="auto"/>
      </w:divBdr>
    </w:div>
    <w:div w:id="971254402">
      <w:marLeft w:val="0"/>
      <w:marRight w:val="0"/>
      <w:marTop w:val="10"/>
      <w:marBottom w:val="10"/>
      <w:divBdr>
        <w:top w:val="none" w:sz="0" w:space="0" w:color="auto"/>
        <w:left w:val="none" w:sz="0" w:space="0" w:color="auto"/>
        <w:bottom w:val="none" w:sz="0" w:space="0" w:color="auto"/>
        <w:right w:val="none" w:sz="0" w:space="0" w:color="auto"/>
      </w:divBdr>
    </w:div>
    <w:div w:id="998120543">
      <w:marLeft w:val="0"/>
      <w:marRight w:val="0"/>
      <w:marTop w:val="10"/>
      <w:marBottom w:val="10"/>
      <w:divBdr>
        <w:top w:val="none" w:sz="0" w:space="0" w:color="auto"/>
        <w:left w:val="none" w:sz="0" w:space="0" w:color="auto"/>
        <w:bottom w:val="none" w:sz="0" w:space="0" w:color="auto"/>
        <w:right w:val="none" w:sz="0" w:space="0" w:color="auto"/>
      </w:divBdr>
    </w:div>
    <w:div w:id="1031030957">
      <w:marLeft w:val="0"/>
      <w:marRight w:val="0"/>
      <w:marTop w:val="10"/>
      <w:marBottom w:val="10"/>
      <w:divBdr>
        <w:top w:val="none" w:sz="0" w:space="0" w:color="auto"/>
        <w:left w:val="none" w:sz="0" w:space="0" w:color="auto"/>
        <w:bottom w:val="none" w:sz="0" w:space="0" w:color="auto"/>
        <w:right w:val="none" w:sz="0" w:space="0" w:color="auto"/>
      </w:divBdr>
    </w:div>
    <w:div w:id="1038237194">
      <w:marLeft w:val="0"/>
      <w:marRight w:val="0"/>
      <w:marTop w:val="10"/>
      <w:marBottom w:val="10"/>
      <w:divBdr>
        <w:top w:val="none" w:sz="0" w:space="0" w:color="auto"/>
        <w:left w:val="none" w:sz="0" w:space="0" w:color="auto"/>
        <w:bottom w:val="none" w:sz="0" w:space="0" w:color="auto"/>
        <w:right w:val="none" w:sz="0" w:space="0" w:color="auto"/>
      </w:divBdr>
    </w:div>
    <w:div w:id="1052923146">
      <w:marLeft w:val="0"/>
      <w:marRight w:val="0"/>
      <w:marTop w:val="10"/>
      <w:marBottom w:val="10"/>
      <w:divBdr>
        <w:top w:val="none" w:sz="0" w:space="0" w:color="auto"/>
        <w:left w:val="none" w:sz="0" w:space="0" w:color="auto"/>
        <w:bottom w:val="none" w:sz="0" w:space="0" w:color="auto"/>
        <w:right w:val="none" w:sz="0" w:space="0" w:color="auto"/>
      </w:divBdr>
    </w:div>
    <w:div w:id="1154950546">
      <w:marLeft w:val="0"/>
      <w:marRight w:val="0"/>
      <w:marTop w:val="10"/>
      <w:marBottom w:val="10"/>
      <w:divBdr>
        <w:top w:val="none" w:sz="0" w:space="0" w:color="auto"/>
        <w:left w:val="none" w:sz="0" w:space="0" w:color="auto"/>
        <w:bottom w:val="none" w:sz="0" w:space="0" w:color="auto"/>
        <w:right w:val="none" w:sz="0" w:space="0" w:color="auto"/>
      </w:divBdr>
    </w:div>
    <w:div w:id="1164902578">
      <w:marLeft w:val="0"/>
      <w:marRight w:val="720"/>
      <w:marTop w:val="10"/>
      <w:marBottom w:val="10"/>
      <w:divBdr>
        <w:top w:val="none" w:sz="0" w:space="0" w:color="auto"/>
        <w:left w:val="none" w:sz="0" w:space="0" w:color="auto"/>
        <w:bottom w:val="none" w:sz="0" w:space="0" w:color="auto"/>
        <w:right w:val="none" w:sz="0" w:space="0" w:color="auto"/>
      </w:divBdr>
    </w:div>
    <w:div w:id="1173959638">
      <w:marLeft w:val="0"/>
      <w:marRight w:val="0"/>
      <w:marTop w:val="10"/>
      <w:marBottom w:val="10"/>
      <w:divBdr>
        <w:top w:val="none" w:sz="0" w:space="0" w:color="auto"/>
        <w:left w:val="none" w:sz="0" w:space="0" w:color="auto"/>
        <w:bottom w:val="none" w:sz="0" w:space="0" w:color="auto"/>
        <w:right w:val="none" w:sz="0" w:space="0" w:color="auto"/>
      </w:divBdr>
    </w:div>
    <w:div w:id="1199590762">
      <w:marLeft w:val="0"/>
      <w:marRight w:val="720"/>
      <w:marTop w:val="10"/>
      <w:marBottom w:val="10"/>
      <w:divBdr>
        <w:top w:val="none" w:sz="0" w:space="0" w:color="auto"/>
        <w:left w:val="none" w:sz="0" w:space="0" w:color="auto"/>
        <w:bottom w:val="none" w:sz="0" w:space="0" w:color="auto"/>
        <w:right w:val="none" w:sz="0" w:space="0" w:color="auto"/>
      </w:divBdr>
    </w:div>
    <w:div w:id="1217164961">
      <w:marLeft w:val="0"/>
      <w:marRight w:val="0"/>
      <w:marTop w:val="10"/>
      <w:marBottom w:val="10"/>
      <w:divBdr>
        <w:top w:val="none" w:sz="0" w:space="0" w:color="auto"/>
        <w:left w:val="none" w:sz="0" w:space="0" w:color="auto"/>
        <w:bottom w:val="none" w:sz="0" w:space="0" w:color="auto"/>
        <w:right w:val="none" w:sz="0" w:space="0" w:color="auto"/>
      </w:divBdr>
    </w:div>
    <w:div w:id="1224634846">
      <w:marLeft w:val="0"/>
      <w:marRight w:val="0"/>
      <w:marTop w:val="10"/>
      <w:marBottom w:val="10"/>
      <w:divBdr>
        <w:top w:val="none" w:sz="0" w:space="0" w:color="auto"/>
        <w:left w:val="none" w:sz="0" w:space="0" w:color="auto"/>
        <w:bottom w:val="none" w:sz="0" w:space="0" w:color="auto"/>
        <w:right w:val="none" w:sz="0" w:space="0" w:color="auto"/>
      </w:divBdr>
    </w:div>
    <w:div w:id="1225873818">
      <w:marLeft w:val="0"/>
      <w:marRight w:val="0"/>
      <w:marTop w:val="10"/>
      <w:marBottom w:val="10"/>
      <w:divBdr>
        <w:top w:val="none" w:sz="0" w:space="0" w:color="auto"/>
        <w:left w:val="none" w:sz="0" w:space="0" w:color="auto"/>
        <w:bottom w:val="none" w:sz="0" w:space="0" w:color="auto"/>
        <w:right w:val="none" w:sz="0" w:space="0" w:color="auto"/>
      </w:divBdr>
    </w:div>
    <w:div w:id="1281033180">
      <w:marLeft w:val="0"/>
      <w:marRight w:val="0"/>
      <w:marTop w:val="10"/>
      <w:marBottom w:val="10"/>
      <w:divBdr>
        <w:top w:val="none" w:sz="0" w:space="0" w:color="auto"/>
        <w:left w:val="none" w:sz="0" w:space="0" w:color="auto"/>
        <w:bottom w:val="none" w:sz="0" w:space="0" w:color="auto"/>
        <w:right w:val="none" w:sz="0" w:space="0" w:color="auto"/>
      </w:divBdr>
    </w:div>
    <w:div w:id="1313372133">
      <w:marLeft w:val="0"/>
      <w:marRight w:val="0"/>
      <w:marTop w:val="10"/>
      <w:marBottom w:val="10"/>
      <w:divBdr>
        <w:top w:val="none" w:sz="0" w:space="0" w:color="auto"/>
        <w:left w:val="none" w:sz="0" w:space="0" w:color="auto"/>
        <w:bottom w:val="none" w:sz="0" w:space="0" w:color="auto"/>
        <w:right w:val="none" w:sz="0" w:space="0" w:color="auto"/>
      </w:divBdr>
    </w:div>
    <w:div w:id="1347102252">
      <w:marLeft w:val="0"/>
      <w:marRight w:val="0"/>
      <w:marTop w:val="10"/>
      <w:marBottom w:val="10"/>
      <w:divBdr>
        <w:top w:val="none" w:sz="0" w:space="0" w:color="auto"/>
        <w:left w:val="none" w:sz="0" w:space="0" w:color="auto"/>
        <w:bottom w:val="none" w:sz="0" w:space="0" w:color="auto"/>
        <w:right w:val="none" w:sz="0" w:space="0" w:color="auto"/>
      </w:divBdr>
    </w:div>
    <w:div w:id="1359088019">
      <w:marLeft w:val="0"/>
      <w:marRight w:val="720"/>
      <w:marTop w:val="10"/>
      <w:marBottom w:val="10"/>
      <w:divBdr>
        <w:top w:val="none" w:sz="0" w:space="0" w:color="auto"/>
        <w:left w:val="none" w:sz="0" w:space="0" w:color="auto"/>
        <w:bottom w:val="none" w:sz="0" w:space="0" w:color="auto"/>
        <w:right w:val="none" w:sz="0" w:space="0" w:color="auto"/>
      </w:divBdr>
    </w:div>
    <w:div w:id="1501311665">
      <w:marLeft w:val="0"/>
      <w:marRight w:val="720"/>
      <w:marTop w:val="10"/>
      <w:marBottom w:val="10"/>
      <w:divBdr>
        <w:top w:val="none" w:sz="0" w:space="0" w:color="auto"/>
        <w:left w:val="none" w:sz="0" w:space="0" w:color="auto"/>
        <w:bottom w:val="none" w:sz="0" w:space="0" w:color="auto"/>
        <w:right w:val="none" w:sz="0" w:space="0" w:color="auto"/>
      </w:divBdr>
    </w:div>
    <w:div w:id="1514221923">
      <w:marLeft w:val="0"/>
      <w:marRight w:val="0"/>
      <w:marTop w:val="10"/>
      <w:marBottom w:val="10"/>
      <w:divBdr>
        <w:top w:val="none" w:sz="0" w:space="0" w:color="auto"/>
        <w:left w:val="none" w:sz="0" w:space="0" w:color="auto"/>
        <w:bottom w:val="none" w:sz="0" w:space="0" w:color="auto"/>
        <w:right w:val="none" w:sz="0" w:space="0" w:color="auto"/>
      </w:divBdr>
    </w:div>
    <w:div w:id="1527326064">
      <w:marLeft w:val="0"/>
      <w:marRight w:val="0"/>
      <w:marTop w:val="10"/>
      <w:marBottom w:val="10"/>
      <w:divBdr>
        <w:top w:val="none" w:sz="0" w:space="0" w:color="auto"/>
        <w:left w:val="none" w:sz="0" w:space="0" w:color="auto"/>
        <w:bottom w:val="none" w:sz="0" w:space="0" w:color="auto"/>
        <w:right w:val="none" w:sz="0" w:space="0" w:color="auto"/>
      </w:divBdr>
    </w:div>
    <w:div w:id="1589533060">
      <w:marLeft w:val="0"/>
      <w:marRight w:val="0"/>
      <w:marTop w:val="10"/>
      <w:marBottom w:val="10"/>
      <w:divBdr>
        <w:top w:val="none" w:sz="0" w:space="0" w:color="auto"/>
        <w:left w:val="none" w:sz="0" w:space="0" w:color="auto"/>
        <w:bottom w:val="none" w:sz="0" w:space="0" w:color="auto"/>
        <w:right w:val="none" w:sz="0" w:space="0" w:color="auto"/>
      </w:divBdr>
    </w:div>
    <w:div w:id="1638609580">
      <w:marLeft w:val="0"/>
      <w:marRight w:val="0"/>
      <w:marTop w:val="10"/>
      <w:marBottom w:val="10"/>
      <w:divBdr>
        <w:top w:val="none" w:sz="0" w:space="0" w:color="auto"/>
        <w:left w:val="none" w:sz="0" w:space="0" w:color="auto"/>
        <w:bottom w:val="none" w:sz="0" w:space="0" w:color="auto"/>
        <w:right w:val="none" w:sz="0" w:space="0" w:color="auto"/>
      </w:divBdr>
    </w:div>
    <w:div w:id="1645357683">
      <w:marLeft w:val="0"/>
      <w:marRight w:val="0"/>
      <w:marTop w:val="10"/>
      <w:marBottom w:val="10"/>
      <w:divBdr>
        <w:top w:val="none" w:sz="0" w:space="0" w:color="auto"/>
        <w:left w:val="none" w:sz="0" w:space="0" w:color="auto"/>
        <w:bottom w:val="none" w:sz="0" w:space="0" w:color="auto"/>
        <w:right w:val="none" w:sz="0" w:space="0" w:color="auto"/>
      </w:divBdr>
    </w:div>
    <w:div w:id="1692607650">
      <w:marLeft w:val="0"/>
      <w:marRight w:val="0"/>
      <w:marTop w:val="10"/>
      <w:marBottom w:val="10"/>
      <w:divBdr>
        <w:top w:val="none" w:sz="0" w:space="0" w:color="auto"/>
        <w:left w:val="none" w:sz="0" w:space="0" w:color="auto"/>
        <w:bottom w:val="none" w:sz="0" w:space="0" w:color="auto"/>
        <w:right w:val="none" w:sz="0" w:space="0" w:color="auto"/>
      </w:divBdr>
    </w:div>
    <w:div w:id="1729303375">
      <w:marLeft w:val="0"/>
      <w:marRight w:val="0"/>
      <w:marTop w:val="10"/>
      <w:marBottom w:val="10"/>
      <w:divBdr>
        <w:top w:val="none" w:sz="0" w:space="0" w:color="auto"/>
        <w:left w:val="none" w:sz="0" w:space="0" w:color="auto"/>
        <w:bottom w:val="none" w:sz="0" w:space="0" w:color="auto"/>
        <w:right w:val="none" w:sz="0" w:space="0" w:color="auto"/>
      </w:divBdr>
    </w:div>
    <w:div w:id="1735810105">
      <w:marLeft w:val="0"/>
      <w:marRight w:val="0"/>
      <w:marTop w:val="10"/>
      <w:marBottom w:val="10"/>
      <w:divBdr>
        <w:top w:val="none" w:sz="0" w:space="0" w:color="auto"/>
        <w:left w:val="none" w:sz="0" w:space="0" w:color="auto"/>
        <w:bottom w:val="none" w:sz="0" w:space="0" w:color="auto"/>
        <w:right w:val="none" w:sz="0" w:space="0" w:color="auto"/>
      </w:divBdr>
    </w:div>
    <w:div w:id="1755740469">
      <w:marLeft w:val="0"/>
      <w:marRight w:val="0"/>
      <w:marTop w:val="10"/>
      <w:marBottom w:val="10"/>
      <w:divBdr>
        <w:top w:val="none" w:sz="0" w:space="0" w:color="auto"/>
        <w:left w:val="none" w:sz="0" w:space="0" w:color="auto"/>
        <w:bottom w:val="none" w:sz="0" w:space="0" w:color="auto"/>
        <w:right w:val="none" w:sz="0" w:space="0" w:color="auto"/>
      </w:divBdr>
    </w:div>
    <w:div w:id="1832477868">
      <w:marLeft w:val="0"/>
      <w:marRight w:val="0"/>
      <w:marTop w:val="10"/>
      <w:marBottom w:val="10"/>
      <w:divBdr>
        <w:top w:val="none" w:sz="0" w:space="0" w:color="auto"/>
        <w:left w:val="none" w:sz="0" w:space="0" w:color="auto"/>
        <w:bottom w:val="none" w:sz="0" w:space="0" w:color="auto"/>
        <w:right w:val="none" w:sz="0" w:space="0" w:color="auto"/>
      </w:divBdr>
    </w:div>
    <w:div w:id="1851681652">
      <w:marLeft w:val="0"/>
      <w:marRight w:val="0"/>
      <w:marTop w:val="10"/>
      <w:marBottom w:val="10"/>
      <w:divBdr>
        <w:top w:val="none" w:sz="0" w:space="0" w:color="auto"/>
        <w:left w:val="none" w:sz="0" w:space="0" w:color="auto"/>
        <w:bottom w:val="none" w:sz="0" w:space="0" w:color="auto"/>
        <w:right w:val="none" w:sz="0" w:space="0" w:color="auto"/>
      </w:divBdr>
    </w:div>
    <w:div w:id="1863205410">
      <w:marLeft w:val="0"/>
      <w:marRight w:val="0"/>
      <w:marTop w:val="10"/>
      <w:marBottom w:val="10"/>
      <w:divBdr>
        <w:top w:val="none" w:sz="0" w:space="0" w:color="auto"/>
        <w:left w:val="none" w:sz="0" w:space="0" w:color="auto"/>
        <w:bottom w:val="none" w:sz="0" w:space="0" w:color="auto"/>
        <w:right w:val="none" w:sz="0" w:space="0" w:color="auto"/>
      </w:divBdr>
    </w:div>
    <w:div w:id="1872180213">
      <w:marLeft w:val="0"/>
      <w:marRight w:val="0"/>
      <w:marTop w:val="10"/>
      <w:marBottom w:val="10"/>
      <w:divBdr>
        <w:top w:val="none" w:sz="0" w:space="0" w:color="auto"/>
        <w:left w:val="none" w:sz="0" w:space="0" w:color="auto"/>
        <w:bottom w:val="none" w:sz="0" w:space="0" w:color="auto"/>
        <w:right w:val="none" w:sz="0" w:space="0" w:color="auto"/>
      </w:divBdr>
    </w:div>
    <w:div w:id="1969509768">
      <w:marLeft w:val="0"/>
      <w:marRight w:val="0"/>
      <w:marTop w:val="10"/>
      <w:marBottom w:val="10"/>
      <w:divBdr>
        <w:top w:val="none" w:sz="0" w:space="0" w:color="auto"/>
        <w:left w:val="none" w:sz="0" w:space="0" w:color="auto"/>
        <w:bottom w:val="none" w:sz="0" w:space="0" w:color="auto"/>
        <w:right w:val="none" w:sz="0" w:space="0" w:color="auto"/>
      </w:divBdr>
    </w:div>
    <w:div w:id="1973750494">
      <w:marLeft w:val="0"/>
      <w:marRight w:val="0"/>
      <w:marTop w:val="10"/>
      <w:marBottom w:val="10"/>
      <w:divBdr>
        <w:top w:val="none" w:sz="0" w:space="0" w:color="auto"/>
        <w:left w:val="none" w:sz="0" w:space="0" w:color="auto"/>
        <w:bottom w:val="none" w:sz="0" w:space="0" w:color="auto"/>
        <w:right w:val="none" w:sz="0" w:space="0" w:color="auto"/>
      </w:divBdr>
    </w:div>
    <w:div w:id="1975521818">
      <w:marLeft w:val="0"/>
      <w:marRight w:val="0"/>
      <w:marTop w:val="10"/>
      <w:marBottom w:val="10"/>
      <w:divBdr>
        <w:top w:val="none" w:sz="0" w:space="0" w:color="auto"/>
        <w:left w:val="none" w:sz="0" w:space="0" w:color="auto"/>
        <w:bottom w:val="none" w:sz="0" w:space="0" w:color="auto"/>
        <w:right w:val="none" w:sz="0" w:space="0" w:color="auto"/>
      </w:divBdr>
    </w:div>
    <w:div w:id="1999534720">
      <w:marLeft w:val="0"/>
      <w:marRight w:val="0"/>
      <w:marTop w:val="10"/>
      <w:marBottom w:val="10"/>
      <w:divBdr>
        <w:top w:val="none" w:sz="0" w:space="0" w:color="auto"/>
        <w:left w:val="none" w:sz="0" w:space="0" w:color="auto"/>
        <w:bottom w:val="none" w:sz="0" w:space="0" w:color="auto"/>
        <w:right w:val="none" w:sz="0" w:space="0" w:color="auto"/>
      </w:divBdr>
    </w:div>
    <w:div w:id="2094281908">
      <w:marLeft w:val="0"/>
      <w:marRight w:val="0"/>
      <w:marTop w:val="10"/>
      <w:marBottom w:val="10"/>
      <w:divBdr>
        <w:top w:val="none" w:sz="0" w:space="0" w:color="auto"/>
        <w:left w:val="none" w:sz="0" w:space="0" w:color="auto"/>
        <w:bottom w:val="none" w:sz="0" w:space="0" w:color="auto"/>
        <w:right w:val="none" w:sz="0" w:space="0" w:color="auto"/>
      </w:divBdr>
    </w:div>
    <w:div w:id="21378671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2025-04-30T07:43:00Z</dcterms:created>
  <dcterms:modified xsi:type="dcterms:W3CDTF">2025-04-30T07:43:00Z</dcterms:modified>
</cp:coreProperties>
</file>