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F4AC0" w14:textId="77777777" w:rsidR="00DE13F7" w:rsidRDefault="00DE13F7">
      <w:pPr>
        <w:spacing w:line="500" w:lineRule="atLeast"/>
        <w:jc w:val="center"/>
        <w:divId w:val="911502828"/>
        <w:rPr>
          <w:rFonts w:ascii="黑体" w:eastAsia="黑体" w:hAnsi="黑体"/>
          <w:sz w:val="36"/>
          <w:szCs w:val="36"/>
        </w:rPr>
      </w:pPr>
      <w:r>
        <w:rPr>
          <w:rFonts w:ascii="黑体" w:eastAsia="黑体" w:hAnsi="黑体" w:hint="eastAsia"/>
          <w:sz w:val="36"/>
          <w:szCs w:val="36"/>
        </w:rPr>
        <w:t>广东省广州市花都区人民法院</w:t>
      </w:r>
    </w:p>
    <w:p w14:paraId="0CB39453" w14:textId="77777777" w:rsidR="00DE13F7" w:rsidRDefault="00DE13F7">
      <w:pPr>
        <w:spacing w:line="500" w:lineRule="atLeast"/>
        <w:jc w:val="center"/>
        <w:divId w:val="2225248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4DEF32" w14:textId="77777777" w:rsidR="00DE13F7" w:rsidRDefault="00DE13F7">
      <w:pPr>
        <w:spacing w:line="500" w:lineRule="atLeast"/>
        <w:jc w:val="right"/>
        <w:divId w:val="619411404"/>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997</w:t>
      </w:r>
      <w:r>
        <w:rPr>
          <w:rFonts w:hint="eastAsia"/>
          <w:sz w:val="30"/>
          <w:szCs w:val="30"/>
        </w:rPr>
        <w:t>号</w:t>
      </w:r>
    </w:p>
    <w:p w14:paraId="28DE301A" w14:textId="77777777" w:rsidR="00DE13F7" w:rsidRDefault="00DE13F7">
      <w:pPr>
        <w:spacing w:line="500" w:lineRule="atLeast"/>
        <w:ind w:firstLine="600"/>
        <w:divId w:val="1944918573"/>
        <w:rPr>
          <w:rFonts w:hint="eastAsia"/>
          <w:sz w:val="30"/>
          <w:szCs w:val="30"/>
        </w:rPr>
      </w:pPr>
      <w:r>
        <w:rPr>
          <w:rFonts w:hint="eastAsia"/>
          <w:sz w:val="30"/>
          <w:szCs w:val="30"/>
        </w:rPr>
        <w:t>公诉机关广州市花都区人民检察院。</w:t>
      </w:r>
    </w:p>
    <w:p w14:paraId="6EE80E3D" w14:textId="77777777" w:rsidR="00DE13F7" w:rsidRDefault="00DE13F7">
      <w:pPr>
        <w:spacing w:line="500" w:lineRule="atLeast"/>
        <w:ind w:firstLine="600"/>
        <w:divId w:val="1071805223"/>
        <w:rPr>
          <w:rFonts w:hint="eastAsia"/>
          <w:sz w:val="30"/>
          <w:szCs w:val="30"/>
        </w:rPr>
      </w:pPr>
      <w:r>
        <w:rPr>
          <w:rFonts w:hint="eastAsia"/>
          <w:sz w:val="30"/>
          <w:szCs w:val="30"/>
        </w:rPr>
        <w:t>被告人李进，男，</w:t>
      </w:r>
      <w:r>
        <w:rPr>
          <w:rFonts w:hint="eastAsia"/>
          <w:sz w:val="30"/>
          <w:szCs w:val="30"/>
        </w:rPr>
        <w:t>1975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于贵州省大方县，穿青人，文化程度硕士研究生，中共党员，原任广州市流溪河国家森林公园管理处主任、流溪河林场场长兼中共广州市流溪河国家森林公园管理处、流溪河林场委员会副书记（正处级）。因涉嫌犯受贿罪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日被羁押，同日被刑事拘留，同年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日被逮捕，现被羁押于广州市第一看守所。</w:t>
      </w:r>
    </w:p>
    <w:p w14:paraId="57772E39" w14:textId="77777777" w:rsidR="00DE13F7" w:rsidRDefault="00DE13F7">
      <w:pPr>
        <w:spacing w:line="500" w:lineRule="atLeast"/>
        <w:ind w:firstLine="600"/>
        <w:divId w:val="1177623520"/>
        <w:rPr>
          <w:rFonts w:hint="eastAsia"/>
          <w:sz w:val="30"/>
          <w:szCs w:val="30"/>
        </w:rPr>
      </w:pPr>
      <w:r>
        <w:rPr>
          <w:rFonts w:hint="eastAsia"/>
          <w:sz w:val="30"/>
          <w:szCs w:val="30"/>
        </w:rPr>
        <w:t>辩护人陈丹洋，广东品泓律师事务所律师。</w:t>
      </w:r>
    </w:p>
    <w:p w14:paraId="1235287C" w14:textId="77777777" w:rsidR="00DE13F7" w:rsidRDefault="00DE13F7">
      <w:pPr>
        <w:spacing w:line="500" w:lineRule="atLeast"/>
        <w:ind w:firstLine="600"/>
        <w:divId w:val="2091270555"/>
        <w:rPr>
          <w:rFonts w:hint="eastAsia"/>
          <w:sz w:val="30"/>
          <w:szCs w:val="30"/>
        </w:rPr>
      </w:pPr>
      <w:r>
        <w:rPr>
          <w:rFonts w:hint="eastAsia"/>
          <w:sz w:val="30"/>
          <w:szCs w:val="30"/>
        </w:rPr>
        <w:t>辩护人梁凯琳，广东品泓律师事务所律师。</w:t>
      </w:r>
    </w:p>
    <w:p w14:paraId="1C5EE67B" w14:textId="77777777" w:rsidR="00DE13F7" w:rsidRDefault="00DE13F7">
      <w:pPr>
        <w:spacing w:line="500" w:lineRule="atLeast"/>
        <w:ind w:firstLine="600"/>
        <w:divId w:val="2002586788"/>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1048</w:t>
      </w:r>
      <w:r>
        <w:rPr>
          <w:rFonts w:hint="eastAsia"/>
          <w:sz w:val="30"/>
          <w:szCs w:val="30"/>
        </w:rPr>
        <w:t>号起诉书指控被告人李进犯受贿罪，于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于同日立案，并依法适用普通程序，组成合议庭公开开庭审理了本案。广州市花都区人民检察院指派检察员罗素君、代理检察员张嵘出庭支持公诉。被告人李进及其辩护人均到庭参加诉讼。现已审理终结。</w:t>
      </w:r>
    </w:p>
    <w:p w14:paraId="7FBCB075" w14:textId="77777777" w:rsidR="00DE13F7" w:rsidRDefault="00DE13F7">
      <w:pPr>
        <w:spacing w:line="500" w:lineRule="atLeast"/>
        <w:divId w:val="1957180033"/>
        <w:rPr>
          <w:rFonts w:hint="eastAsia"/>
          <w:sz w:val="30"/>
          <w:szCs w:val="30"/>
        </w:rPr>
      </w:pPr>
      <w:r>
        <w:rPr>
          <w:rFonts w:hint="eastAsia"/>
          <w:sz w:val="30"/>
          <w:szCs w:val="30"/>
        </w:rPr>
        <w:t>广州市花都区人民检察院指控：</w:t>
      </w:r>
    </w:p>
    <w:p w14:paraId="04CA660E" w14:textId="77777777" w:rsidR="00DE13F7" w:rsidRDefault="00DE13F7">
      <w:pPr>
        <w:spacing w:line="500" w:lineRule="atLeast"/>
        <w:ind w:firstLine="600"/>
        <w:divId w:val="221186068"/>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李进在历任广州市大岭山林场场长、广州市流溪河林场场长期间，利用职务便利，为承接林场工程的广州劲星景观园林有限公司法人代表刘武军（另案处理）谋取利益，分十二次收受刘武军贿送现金共计人民币</w:t>
      </w:r>
      <w:r>
        <w:rPr>
          <w:rFonts w:hint="eastAsia"/>
          <w:sz w:val="30"/>
          <w:szCs w:val="30"/>
        </w:rPr>
        <w:t>35</w:t>
      </w:r>
      <w:r>
        <w:rPr>
          <w:rFonts w:hint="eastAsia"/>
          <w:sz w:val="30"/>
          <w:szCs w:val="30"/>
        </w:rPr>
        <w:t>万元，并据为己有。分述如下：</w:t>
      </w:r>
    </w:p>
    <w:p w14:paraId="63B9C9C7" w14:textId="77777777" w:rsidR="00DE13F7" w:rsidRDefault="00DE13F7">
      <w:pPr>
        <w:spacing w:line="500" w:lineRule="atLeast"/>
        <w:ind w:firstLine="600"/>
        <w:divId w:val="2050566237"/>
        <w:rPr>
          <w:rFonts w:hint="eastAsia"/>
          <w:sz w:val="30"/>
          <w:szCs w:val="30"/>
        </w:rPr>
      </w:pPr>
      <w:r>
        <w:rPr>
          <w:rFonts w:hint="eastAsia"/>
          <w:sz w:val="30"/>
          <w:szCs w:val="30"/>
        </w:rPr>
        <w:t>第一次，</w:t>
      </w:r>
      <w:r>
        <w:rPr>
          <w:rFonts w:hint="eastAsia"/>
          <w:sz w:val="30"/>
          <w:szCs w:val="30"/>
        </w:rPr>
        <w:t>2007</w:t>
      </w:r>
      <w:r>
        <w:rPr>
          <w:rFonts w:hint="eastAsia"/>
          <w:sz w:val="30"/>
          <w:szCs w:val="30"/>
        </w:rPr>
        <w:t>年春节前一天，被告人李进与刘武军在从化市南海食街吃完饭后，收受刘武军贿送现金人民币</w:t>
      </w:r>
      <w:r>
        <w:rPr>
          <w:rFonts w:hint="eastAsia"/>
          <w:sz w:val="30"/>
          <w:szCs w:val="30"/>
        </w:rPr>
        <w:t>1</w:t>
      </w:r>
      <w:r>
        <w:rPr>
          <w:rFonts w:hint="eastAsia"/>
          <w:sz w:val="30"/>
          <w:szCs w:val="30"/>
        </w:rPr>
        <w:t>万元。</w:t>
      </w:r>
    </w:p>
    <w:p w14:paraId="697EB4F3" w14:textId="77777777" w:rsidR="00DE13F7" w:rsidRDefault="00DE13F7">
      <w:pPr>
        <w:spacing w:line="500" w:lineRule="atLeast"/>
        <w:ind w:firstLine="600"/>
        <w:divId w:val="2102022282"/>
        <w:rPr>
          <w:rFonts w:hint="eastAsia"/>
          <w:sz w:val="30"/>
          <w:szCs w:val="30"/>
        </w:rPr>
      </w:pPr>
      <w:r>
        <w:rPr>
          <w:rFonts w:hint="eastAsia"/>
          <w:sz w:val="30"/>
          <w:szCs w:val="30"/>
        </w:rPr>
        <w:lastRenderedPageBreak/>
        <w:t>第二次，</w:t>
      </w:r>
      <w:r>
        <w:rPr>
          <w:rFonts w:hint="eastAsia"/>
          <w:sz w:val="30"/>
          <w:szCs w:val="30"/>
        </w:rPr>
        <w:t>2007</w:t>
      </w:r>
      <w:r>
        <w:rPr>
          <w:rFonts w:hint="eastAsia"/>
          <w:sz w:val="30"/>
          <w:szCs w:val="30"/>
        </w:rPr>
        <w:t>年中秋节前一天，被告人李进与刘武军在从化市南海食街吃完饭后，收受刘武军贿送现金人民币</w:t>
      </w:r>
      <w:r>
        <w:rPr>
          <w:rFonts w:hint="eastAsia"/>
          <w:sz w:val="30"/>
          <w:szCs w:val="30"/>
        </w:rPr>
        <w:t>1</w:t>
      </w:r>
      <w:r>
        <w:rPr>
          <w:rFonts w:hint="eastAsia"/>
          <w:sz w:val="30"/>
          <w:szCs w:val="30"/>
        </w:rPr>
        <w:t>万元。</w:t>
      </w:r>
    </w:p>
    <w:p w14:paraId="3CF0D06E" w14:textId="77777777" w:rsidR="00DE13F7" w:rsidRDefault="00DE13F7">
      <w:pPr>
        <w:spacing w:line="500" w:lineRule="atLeast"/>
        <w:ind w:firstLine="600"/>
        <w:divId w:val="1683628425"/>
        <w:rPr>
          <w:rFonts w:hint="eastAsia"/>
          <w:sz w:val="30"/>
          <w:szCs w:val="30"/>
        </w:rPr>
      </w:pPr>
      <w:r>
        <w:rPr>
          <w:rFonts w:hint="eastAsia"/>
          <w:sz w:val="30"/>
          <w:szCs w:val="30"/>
        </w:rPr>
        <w:t>第三次，</w:t>
      </w:r>
      <w:r>
        <w:rPr>
          <w:rFonts w:hint="eastAsia"/>
          <w:sz w:val="30"/>
          <w:szCs w:val="30"/>
        </w:rPr>
        <w:t>2008</w:t>
      </w:r>
      <w:r>
        <w:rPr>
          <w:rFonts w:hint="eastAsia"/>
          <w:sz w:val="30"/>
          <w:szCs w:val="30"/>
        </w:rPr>
        <w:t>年春节前一天，被告人李进与刘武军在从化市南海食街吃完饭后，收受刘武军贿送现金人民币</w:t>
      </w:r>
      <w:r>
        <w:rPr>
          <w:rFonts w:hint="eastAsia"/>
          <w:sz w:val="30"/>
          <w:szCs w:val="30"/>
        </w:rPr>
        <w:t>1</w:t>
      </w:r>
      <w:r>
        <w:rPr>
          <w:rFonts w:hint="eastAsia"/>
          <w:sz w:val="30"/>
          <w:szCs w:val="30"/>
        </w:rPr>
        <w:t>万元。</w:t>
      </w:r>
    </w:p>
    <w:p w14:paraId="7D78D2FD" w14:textId="77777777" w:rsidR="00DE13F7" w:rsidRDefault="00DE13F7">
      <w:pPr>
        <w:spacing w:line="500" w:lineRule="atLeast"/>
        <w:ind w:firstLine="600"/>
        <w:divId w:val="258568536"/>
        <w:rPr>
          <w:rFonts w:hint="eastAsia"/>
          <w:sz w:val="30"/>
          <w:szCs w:val="30"/>
        </w:rPr>
      </w:pPr>
      <w:r>
        <w:rPr>
          <w:rFonts w:hint="eastAsia"/>
          <w:sz w:val="30"/>
          <w:szCs w:val="30"/>
        </w:rPr>
        <w:t>第四次，</w:t>
      </w:r>
      <w:r>
        <w:rPr>
          <w:rFonts w:hint="eastAsia"/>
          <w:sz w:val="30"/>
          <w:szCs w:val="30"/>
        </w:rPr>
        <w:t>2008</w:t>
      </w:r>
      <w:r>
        <w:rPr>
          <w:rFonts w:hint="eastAsia"/>
          <w:sz w:val="30"/>
          <w:szCs w:val="30"/>
        </w:rPr>
        <w:t>年中节前一天，被告人李进与刘武军在从化市南海食街吃完饭后，收受刘武军贿送现金人民币</w:t>
      </w:r>
      <w:r>
        <w:rPr>
          <w:rFonts w:hint="eastAsia"/>
          <w:sz w:val="30"/>
          <w:szCs w:val="30"/>
        </w:rPr>
        <w:t>1</w:t>
      </w:r>
      <w:r>
        <w:rPr>
          <w:rFonts w:hint="eastAsia"/>
          <w:sz w:val="30"/>
          <w:szCs w:val="30"/>
        </w:rPr>
        <w:t>万元。</w:t>
      </w:r>
    </w:p>
    <w:p w14:paraId="1F433B9C" w14:textId="77777777" w:rsidR="00DE13F7" w:rsidRDefault="00DE13F7">
      <w:pPr>
        <w:spacing w:line="500" w:lineRule="atLeast"/>
        <w:ind w:firstLine="600"/>
        <w:divId w:val="1803497395"/>
        <w:rPr>
          <w:rFonts w:hint="eastAsia"/>
          <w:sz w:val="30"/>
          <w:szCs w:val="30"/>
        </w:rPr>
      </w:pPr>
      <w:r>
        <w:rPr>
          <w:rFonts w:hint="eastAsia"/>
          <w:sz w:val="30"/>
          <w:szCs w:val="30"/>
        </w:rPr>
        <w:t>第五次，</w:t>
      </w:r>
      <w:r>
        <w:rPr>
          <w:rFonts w:hint="eastAsia"/>
          <w:sz w:val="30"/>
          <w:szCs w:val="30"/>
        </w:rPr>
        <w:t>2009</w:t>
      </w:r>
      <w:r>
        <w:rPr>
          <w:rFonts w:hint="eastAsia"/>
          <w:sz w:val="30"/>
          <w:szCs w:val="30"/>
        </w:rPr>
        <w:t>年春节前一天，被告人李进与刘武军在从化市南海食街吃完饭后，收受刘武军贿送现金人民币</w:t>
      </w:r>
      <w:r>
        <w:rPr>
          <w:rFonts w:hint="eastAsia"/>
          <w:sz w:val="30"/>
          <w:szCs w:val="30"/>
        </w:rPr>
        <w:t>10</w:t>
      </w:r>
      <w:r>
        <w:rPr>
          <w:rFonts w:hint="eastAsia"/>
          <w:sz w:val="30"/>
          <w:szCs w:val="30"/>
        </w:rPr>
        <w:t>万元。</w:t>
      </w:r>
    </w:p>
    <w:p w14:paraId="71528159" w14:textId="77777777" w:rsidR="00DE13F7" w:rsidRDefault="00DE13F7">
      <w:pPr>
        <w:spacing w:line="500" w:lineRule="atLeast"/>
        <w:ind w:firstLine="600"/>
        <w:divId w:val="180823697"/>
        <w:rPr>
          <w:rFonts w:hint="eastAsia"/>
          <w:sz w:val="30"/>
          <w:szCs w:val="30"/>
        </w:rPr>
      </w:pPr>
      <w:r>
        <w:rPr>
          <w:rFonts w:hint="eastAsia"/>
          <w:sz w:val="30"/>
          <w:szCs w:val="30"/>
        </w:rPr>
        <w:t>第六次，</w:t>
      </w:r>
      <w:r>
        <w:rPr>
          <w:rFonts w:hint="eastAsia"/>
          <w:sz w:val="30"/>
          <w:szCs w:val="30"/>
        </w:rPr>
        <w:t>2009</w:t>
      </w:r>
      <w:r>
        <w:rPr>
          <w:rFonts w:hint="eastAsia"/>
          <w:sz w:val="30"/>
          <w:szCs w:val="30"/>
        </w:rPr>
        <w:t>年中秋节前一天，被告人李进与刘武军在从化市南海食街吃完饭后，收受刘武军贿送现金人民币</w:t>
      </w:r>
      <w:r>
        <w:rPr>
          <w:rFonts w:hint="eastAsia"/>
          <w:sz w:val="30"/>
          <w:szCs w:val="30"/>
        </w:rPr>
        <w:t>1</w:t>
      </w:r>
      <w:r>
        <w:rPr>
          <w:rFonts w:hint="eastAsia"/>
          <w:sz w:val="30"/>
          <w:szCs w:val="30"/>
        </w:rPr>
        <w:t>万元。</w:t>
      </w:r>
    </w:p>
    <w:p w14:paraId="05391D96" w14:textId="77777777" w:rsidR="00DE13F7" w:rsidRDefault="00DE13F7">
      <w:pPr>
        <w:spacing w:line="500" w:lineRule="atLeast"/>
        <w:ind w:firstLine="600"/>
        <w:divId w:val="227230505"/>
        <w:rPr>
          <w:rFonts w:hint="eastAsia"/>
          <w:sz w:val="30"/>
          <w:szCs w:val="30"/>
        </w:rPr>
      </w:pPr>
      <w:r>
        <w:rPr>
          <w:rFonts w:hint="eastAsia"/>
          <w:sz w:val="30"/>
          <w:szCs w:val="30"/>
        </w:rPr>
        <w:t>第七次，</w:t>
      </w:r>
      <w:r>
        <w:rPr>
          <w:rFonts w:hint="eastAsia"/>
          <w:sz w:val="30"/>
          <w:szCs w:val="30"/>
        </w:rPr>
        <w:t>2010</w:t>
      </w:r>
      <w:r>
        <w:rPr>
          <w:rFonts w:hint="eastAsia"/>
          <w:sz w:val="30"/>
          <w:szCs w:val="30"/>
        </w:rPr>
        <w:t>年春节前一天，被告人李进与刘武军在从化市南海食街吃完饭后，收受刘武军贿送现金人民币</w:t>
      </w:r>
      <w:r>
        <w:rPr>
          <w:rFonts w:hint="eastAsia"/>
          <w:sz w:val="30"/>
          <w:szCs w:val="30"/>
        </w:rPr>
        <w:t>15</w:t>
      </w:r>
      <w:r>
        <w:rPr>
          <w:rFonts w:hint="eastAsia"/>
          <w:sz w:val="30"/>
          <w:szCs w:val="30"/>
        </w:rPr>
        <w:t>万元。</w:t>
      </w:r>
    </w:p>
    <w:p w14:paraId="7B30A67B" w14:textId="77777777" w:rsidR="00DE13F7" w:rsidRDefault="00DE13F7">
      <w:pPr>
        <w:spacing w:line="500" w:lineRule="atLeast"/>
        <w:ind w:firstLine="600"/>
        <w:divId w:val="122970707"/>
        <w:rPr>
          <w:rFonts w:hint="eastAsia"/>
          <w:sz w:val="30"/>
          <w:szCs w:val="30"/>
        </w:rPr>
      </w:pPr>
      <w:r>
        <w:rPr>
          <w:rFonts w:hint="eastAsia"/>
          <w:sz w:val="30"/>
          <w:szCs w:val="30"/>
        </w:rPr>
        <w:t>第八次，</w:t>
      </w:r>
      <w:r>
        <w:rPr>
          <w:rFonts w:hint="eastAsia"/>
          <w:sz w:val="30"/>
          <w:szCs w:val="30"/>
        </w:rPr>
        <w:t>2010</w:t>
      </w:r>
      <w:r>
        <w:rPr>
          <w:rFonts w:hint="eastAsia"/>
          <w:sz w:val="30"/>
          <w:szCs w:val="30"/>
        </w:rPr>
        <w:t>年中秋节前一天，被告人李进与刘武军在从化市南海食街吃完饭后，收受刘武军贿送现金人民币</w:t>
      </w:r>
      <w:r>
        <w:rPr>
          <w:rFonts w:hint="eastAsia"/>
          <w:sz w:val="30"/>
          <w:szCs w:val="30"/>
        </w:rPr>
        <w:t>1</w:t>
      </w:r>
      <w:r>
        <w:rPr>
          <w:rFonts w:hint="eastAsia"/>
          <w:sz w:val="30"/>
          <w:szCs w:val="30"/>
        </w:rPr>
        <w:t>万元。</w:t>
      </w:r>
    </w:p>
    <w:p w14:paraId="146FB638" w14:textId="77777777" w:rsidR="00DE13F7" w:rsidRDefault="00DE13F7">
      <w:pPr>
        <w:spacing w:line="500" w:lineRule="atLeast"/>
        <w:ind w:firstLine="600"/>
        <w:divId w:val="909463742"/>
        <w:rPr>
          <w:rFonts w:hint="eastAsia"/>
          <w:sz w:val="30"/>
          <w:szCs w:val="30"/>
        </w:rPr>
      </w:pPr>
      <w:r>
        <w:rPr>
          <w:rFonts w:hint="eastAsia"/>
          <w:sz w:val="30"/>
          <w:szCs w:val="30"/>
        </w:rPr>
        <w:t>第九次，</w:t>
      </w:r>
      <w:r>
        <w:rPr>
          <w:rFonts w:hint="eastAsia"/>
          <w:sz w:val="30"/>
          <w:szCs w:val="30"/>
        </w:rPr>
        <w:t>2011</w:t>
      </w:r>
      <w:r>
        <w:rPr>
          <w:rFonts w:hint="eastAsia"/>
          <w:sz w:val="30"/>
          <w:szCs w:val="30"/>
        </w:rPr>
        <w:t>年春节前一天，被告人李进与刘武军在从化市南海食街吃完饭后，收受刘武军贿送现金人民币</w:t>
      </w:r>
      <w:r>
        <w:rPr>
          <w:rFonts w:hint="eastAsia"/>
          <w:sz w:val="30"/>
          <w:szCs w:val="30"/>
        </w:rPr>
        <w:t>1</w:t>
      </w:r>
      <w:r>
        <w:rPr>
          <w:rFonts w:hint="eastAsia"/>
          <w:sz w:val="30"/>
          <w:szCs w:val="30"/>
        </w:rPr>
        <w:t>万元。</w:t>
      </w:r>
    </w:p>
    <w:p w14:paraId="1CAE4DCD" w14:textId="77777777" w:rsidR="00DE13F7" w:rsidRDefault="00DE13F7">
      <w:pPr>
        <w:spacing w:line="500" w:lineRule="atLeast"/>
        <w:ind w:firstLine="600"/>
        <w:divId w:val="847133630"/>
        <w:rPr>
          <w:rFonts w:hint="eastAsia"/>
          <w:sz w:val="30"/>
          <w:szCs w:val="30"/>
        </w:rPr>
      </w:pPr>
      <w:r>
        <w:rPr>
          <w:rFonts w:hint="eastAsia"/>
          <w:sz w:val="30"/>
          <w:szCs w:val="30"/>
        </w:rPr>
        <w:t>第十次，</w:t>
      </w:r>
      <w:r>
        <w:rPr>
          <w:rFonts w:hint="eastAsia"/>
          <w:sz w:val="30"/>
          <w:szCs w:val="30"/>
        </w:rPr>
        <w:t>2011</w:t>
      </w:r>
      <w:r>
        <w:rPr>
          <w:rFonts w:hint="eastAsia"/>
          <w:sz w:val="30"/>
          <w:szCs w:val="30"/>
        </w:rPr>
        <w:t>年中秋节前一天，被告人李进与刘武军在从化市南海食街吃完饭后，收受刘武军贿送现金人民币</w:t>
      </w:r>
      <w:r>
        <w:rPr>
          <w:rFonts w:hint="eastAsia"/>
          <w:sz w:val="30"/>
          <w:szCs w:val="30"/>
        </w:rPr>
        <w:t>1</w:t>
      </w:r>
      <w:r>
        <w:rPr>
          <w:rFonts w:hint="eastAsia"/>
          <w:sz w:val="30"/>
          <w:szCs w:val="30"/>
        </w:rPr>
        <w:t>万元。</w:t>
      </w:r>
    </w:p>
    <w:p w14:paraId="65EB6193" w14:textId="77777777" w:rsidR="00DE13F7" w:rsidRDefault="00DE13F7">
      <w:pPr>
        <w:spacing w:line="500" w:lineRule="atLeast"/>
        <w:ind w:firstLine="600"/>
        <w:divId w:val="1892040239"/>
        <w:rPr>
          <w:rFonts w:hint="eastAsia"/>
          <w:sz w:val="30"/>
          <w:szCs w:val="30"/>
        </w:rPr>
      </w:pPr>
      <w:r>
        <w:rPr>
          <w:rFonts w:hint="eastAsia"/>
          <w:sz w:val="30"/>
          <w:szCs w:val="30"/>
        </w:rPr>
        <w:t>第十一次，</w:t>
      </w:r>
      <w:r>
        <w:rPr>
          <w:rFonts w:hint="eastAsia"/>
          <w:sz w:val="30"/>
          <w:szCs w:val="30"/>
        </w:rPr>
        <w:t>2012</w:t>
      </w:r>
      <w:r>
        <w:rPr>
          <w:rFonts w:hint="eastAsia"/>
          <w:sz w:val="30"/>
          <w:szCs w:val="30"/>
        </w:rPr>
        <w:t>年春节前一天，被告人李进与刘武军在从化市南海食街吃完饭后，收受刘武军贿送现金人民币</w:t>
      </w:r>
      <w:r>
        <w:rPr>
          <w:rFonts w:hint="eastAsia"/>
          <w:sz w:val="30"/>
          <w:szCs w:val="30"/>
        </w:rPr>
        <w:t>1</w:t>
      </w:r>
      <w:r>
        <w:rPr>
          <w:rFonts w:hint="eastAsia"/>
          <w:sz w:val="30"/>
          <w:szCs w:val="30"/>
        </w:rPr>
        <w:t>万元。</w:t>
      </w:r>
    </w:p>
    <w:p w14:paraId="120B35C6" w14:textId="77777777" w:rsidR="00DE13F7" w:rsidRDefault="00DE13F7">
      <w:pPr>
        <w:spacing w:line="500" w:lineRule="atLeast"/>
        <w:ind w:firstLine="600"/>
        <w:divId w:val="706417776"/>
        <w:rPr>
          <w:rFonts w:hint="eastAsia"/>
          <w:sz w:val="30"/>
          <w:szCs w:val="30"/>
        </w:rPr>
      </w:pPr>
      <w:r>
        <w:rPr>
          <w:rFonts w:hint="eastAsia"/>
          <w:sz w:val="30"/>
          <w:szCs w:val="30"/>
        </w:rPr>
        <w:t>第十二次，</w:t>
      </w:r>
      <w:r>
        <w:rPr>
          <w:rFonts w:hint="eastAsia"/>
          <w:sz w:val="30"/>
          <w:szCs w:val="30"/>
        </w:rPr>
        <w:t>2012</w:t>
      </w:r>
      <w:r>
        <w:rPr>
          <w:rFonts w:hint="eastAsia"/>
          <w:sz w:val="30"/>
          <w:szCs w:val="30"/>
        </w:rPr>
        <w:t>年中秋节前一天，被告人李进与刘武军在从化市南海食街吃完饭后，收受刘武军贿送现金人民币</w:t>
      </w:r>
      <w:r>
        <w:rPr>
          <w:rFonts w:hint="eastAsia"/>
          <w:sz w:val="30"/>
          <w:szCs w:val="30"/>
        </w:rPr>
        <w:t>1</w:t>
      </w:r>
      <w:r>
        <w:rPr>
          <w:rFonts w:hint="eastAsia"/>
          <w:sz w:val="30"/>
          <w:szCs w:val="30"/>
        </w:rPr>
        <w:t>万元。</w:t>
      </w:r>
    </w:p>
    <w:p w14:paraId="531A9996" w14:textId="77777777" w:rsidR="00DE13F7" w:rsidRDefault="00DE13F7">
      <w:pPr>
        <w:spacing w:line="500" w:lineRule="atLeast"/>
        <w:ind w:firstLine="600"/>
        <w:divId w:val="661396864"/>
        <w:rPr>
          <w:rFonts w:hint="eastAsia"/>
          <w:sz w:val="30"/>
          <w:szCs w:val="30"/>
        </w:rPr>
      </w:pPr>
      <w:r>
        <w:rPr>
          <w:rFonts w:hint="eastAsia"/>
          <w:sz w:val="30"/>
          <w:szCs w:val="30"/>
        </w:rPr>
        <w:t>（二）</w:t>
      </w:r>
      <w:r>
        <w:rPr>
          <w:rFonts w:hint="eastAsia"/>
          <w:sz w:val="30"/>
          <w:szCs w:val="30"/>
        </w:rPr>
        <w:t>2012</w:t>
      </w:r>
      <w:r>
        <w:rPr>
          <w:rFonts w:hint="eastAsia"/>
          <w:sz w:val="30"/>
          <w:szCs w:val="30"/>
        </w:rPr>
        <w:t>年，被告人李进在担任广州市流溪河林场场长期间，利用职务便利，为承接林场工程的施工方负责人温东卫（另案处理）谋取利益，分六次收受温东卫贿送现金共计人民币</w:t>
      </w:r>
      <w:r>
        <w:rPr>
          <w:rFonts w:hint="eastAsia"/>
          <w:sz w:val="30"/>
          <w:szCs w:val="30"/>
        </w:rPr>
        <w:t>52.5</w:t>
      </w:r>
      <w:r>
        <w:rPr>
          <w:rFonts w:hint="eastAsia"/>
          <w:sz w:val="30"/>
          <w:szCs w:val="30"/>
        </w:rPr>
        <w:t>万元，并据为己有。分述如下：</w:t>
      </w:r>
    </w:p>
    <w:p w14:paraId="3E82F339" w14:textId="77777777" w:rsidR="00DE13F7" w:rsidRDefault="00DE13F7">
      <w:pPr>
        <w:spacing w:line="500" w:lineRule="atLeast"/>
        <w:ind w:firstLine="600"/>
        <w:divId w:val="972562286"/>
        <w:rPr>
          <w:rFonts w:hint="eastAsia"/>
          <w:sz w:val="30"/>
          <w:szCs w:val="30"/>
        </w:rPr>
      </w:pPr>
      <w:r>
        <w:rPr>
          <w:rFonts w:hint="eastAsia"/>
          <w:sz w:val="30"/>
          <w:szCs w:val="30"/>
        </w:rPr>
        <w:t>第一次，</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月的一天晚上，被告人李进在其自家小区门口，收受温东卫贿送的现金人民币</w:t>
      </w:r>
      <w:r>
        <w:rPr>
          <w:rFonts w:hint="eastAsia"/>
          <w:sz w:val="30"/>
          <w:szCs w:val="30"/>
        </w:rPr>
        <w:t>20</w:t>
      </w:r>
      <w:r>
        <w:rPr>
          <w:rFonts w:hint="eastAsia"/>
          <w:sz w:val="30"/>
          <w:szCs w:val="30"/>
        </w:rPr>
        <w:t>万元。</w:t>
      </w:r>
    </w:p>
    <w:p w14:paraId="40B9A27B" w14:textId="77777777" w:rsidR="00DE13F7" w:rsidRDefault="00DE13F7">
      <w:pPr>
        <w:spacing w:line="500" w:lineRule="atLeast"/>
        <w:ind w:firstLine="600"/>
        <w:divId w:val="1589845087"/>
        <w:rPr>
          <w:rFonts w:hint="eastAsia"/>
          <w:sz w:val="30"/>
          <w:szCs w:val="30"/>
        </w:rPr>
      </w:pPr>
      <w:r>
        <w:rPr>
          <w:rFonts w:hint="eastAsia"/>
          <w:sz w:val="30"/>
          <w:szCs w:val="30"/>
        </w:rPr>
        <w:t>第二次，</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月的一天晚上，被告人李进在从化市国税局附近，收受温东卫贿送的现金人民币</w:t>
      </w:r>
      <w:r>
        <w:rPr>
          <w:rFonts w:hint="eastAsia"/>
          <w:sz w:val="30"/>
          <w:szCs w:val="30"/>
        </w:rPr>
        <w:t>2</w:t>
      </w:r>
      <w:r>
        <w:rPr>
          <w:rFonts w:hint="eastAsia"/>
          <w:sz w:val="30"/>
          <w:szCs w:val="30"/>
        </w:rPr>
        <w:t>万元。</w:t>
      </w:r>
    </w:p>
    <w:p w14:paraId="2C9B1B2E" w14:textId="77777777" w:rsidR="00DE13F7" w:rsidRDefault="00DE13F7">
      <w:pPr>
        <w:spacing w:line="500" w:lineRule="atLeast"/>
        <w:ind w:firstLine="600"/>
        <w:divId w:val="1886285032"/>
        <w:rPr>
          <w:rFonts w:hint="eastAsia"/>
          <w:sz w:val="30"/>
          <w:szCs w:val="30"/>
        </w:rPr>
      </w:pPr>
      <w:r>
        <w:rPr>
          <w:rFonts w:hint="eastAsia"/>
          <w:sz w:val="30"/>
          <w:szCs w:val="30"/>
        </w:rPr>
        <w:t>第三次，</w:t>
      </w:r>
      <w:r>
        <w:rPr>
          <w:rFonts w:hint="eastAsia"/>
          <w:sz w:val="30"/>
          <w:szCs w:val="30"/>
        </w:rPr>
        <w:t>2012</w:t>
      </w:r>
      <w:r>
        <w:rPr>
          <w:rFonts w:hint="eastAsia"/>
          <w:sz w:val="30"/>
          <w:szCs w:val="30"/>
        </w:rPr>
        <w:t>年中秋节前的一天，被告人李进在温东卫经营的加油站办公室，收受温东卫贿送的现金人民币</w:t>
      </w:r>
      <w:r>
        <w:rPr>
          <w:rFonts w:hint="eastAsia"/>
          <w:sz w:val="30"/>
          <w:szCs w:val="30"/>
        </w:rPr>
        <w:t>5000</w:t>
      </w:r>
      <w:r>
        <w:rPr>
          <w:rFonts w:hint="eastAsia"/>
          <w:sz w:val="30"/>
          <w:szCs w:val="30"/>
        </w:rPr>
        <w:t>元。</w:t>
      </w:r>
    </w:p>
    <w:p w14:paraId="556E8D06" w14:textId="77777777" w:rsidR="00DE13F7" w:rsidRDefault="00DE13F7">
      <w:pPr>
        <w:spacing w:line="500" w:lineRule="atLeast"/>
        <w:ind w:firstLine="600"/>
        <w:divId w:val="994604931"/>
        <w:rPr>
          <w:rFonts w:hint="eastAsia"/>
          <w:sz w:val="30"/>
          <w:szCs w:val="30"/>
        </w:rPr>
      </w:pPr>
      <w:r>
        <w:rPr>
          <w:rFonts w:hint="eastAsia"/>
          <w:sz w:val="30"/>
          <w:szCs w:val="30"/>
        </w:rPr>
        <w:t>第四次，</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月上旬的一天晚上，被告人李进与温东卫在从化市御品茶庄喝茶时，收受温东卫贿送的现金人民币</w:t>
      </w:r>
      <w:r>
        <w:rPr>
          <w:rFonts w:hint="eastAsia"/>
          <w:sz w:val="30"/>
          <w:szCs w:val="30"/>
        </w:rPr>
        <w:t>10</w:t>
      </w:r>
      <w:r>
        <w:rPr>
          <w:rFonts w:hint="eastAsia"/>
          <w:sz w:val="30"/>
          <w:szCs w:val="30"/>
        </w:rPr>
        <w:t>万元。</w:t>
      </w:r>
    </w:p>
    <w:p w14:paraId="0D250CCE" w14:textId="77777777" w:rsidR="00DE13F7" w:rsidRDefault="00DE13F7">
      <w:pPr>
        <w:spacing w:line="500" w:lineRule="atLeast"/>
        <w:ind w:firstLine="600"/>
        <w:divId w:val="251671816"/>
        <w:rPr>
          <w:rFonts w:hint="eastAsia"/>
          <w:sz w:val="30"/>
          <w:szCs w:val="30"/>
        </w:rPr>
      </w:pPr>
      <w:r>
        <w:rPr>
          <w:rFonts w:hint="eastAsia"/>
          <w:sz w:val="30"/>
          <w:szCs w:val="30"/>
        </w:rPr>
        <w:t>第五次，</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月的一天，被告人李进与温东卫在从化市御品茶庄喝茶时，收受温东卫贿送的现金人民币</w:t>
      </w:r>
      <w:r>
        <w:rPr>
          <w:rFonts w:hint="eastAsia"/>
          <w:sz w:val="30"/>
          <w:szCs w:val="30"/>
        </w:rPr>
        <w:t>5</w:t>
      </w:r>
      <w:r>
        <w:rPr>
          <w:rFonts w:hint="eastAsia"/>
          <w:sz w:val="30"/>
          <w:szCs w:val="30"/>
        </w:rPr>
        <w:t>万元。</w:t>
      </w:r>
    </w:p>
    <w:p w14:paraId="6168E458" w14:textId="77777777" w:rsidR="00DE13F7" w:rsidRDefault="00DE13F7">
      <w:pPr>
        <w:spacing w:line="500" w:lineRule="atLeast"/>
        <w:ind w:firstLine="600"/>
        <w:divId w:val="271978512"/>
        <w:rPr>
          <w:rFonts w:hint="eastAsia"/>
          <w:sz w:val="30"/>
          <w:szCs w:val="30"/>
        </w:rPr>
      </w:pPr>
      <w:r>
        <w:rPr>
          <w:rFonts w:hint="eastAsia"/>
          <w:sz w:val="30"/>
          <w:szCs w:val="30"/>
        </w:rPr>
        <w:t>第六次，</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月初的一天，被告人李进与温东卫在从化市御品茶庄喝茶时，收受温东卫贿送的现金人民币</w:t>
      </w:r>
      <w:r>
        <w:rPr>
          <w:rFonts w:hint="eastAsia"/>
          <w:sz w:val="30"/>
          <w:szCs w:val="30"/>
        </w:rPr>
        <w:t>15</w:t>
      </w:r>
      <w:r>
        <w:rPr>
          <w:rFonts w:hint="eastAsia"/>
          <w:sz w:val="30"/>
          <w:szCs w:val="30"/>
        </w:rPr>
        <w:t>万元。</w:t>
      </w:r>
    </w:p>
    <w:p w14:paraId="100CF5F0" w14:textId="77777777" w:rsidR="00DE13F7" w:rsidRDefault="00DE13F7">
      <w:pPr>
        <w:spacing w:line="500" w:lineRule="atLeast"/>
        <w:ind w:firstLine="600"/>
        <w:divId w:val="1415010640"/>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年，被告人李进在担任广州市大岭山林场场长期间，利用职务便利，为承接林场规划设计项目的侯碧清（另案处理）谋取利益，分三次收受侯碧清贿送现金共计人民币</w:t>
      </w:r>
      <w:r>
        <w:rPr>
          <w:rFonts w:hint="eastAsia"/>
          <w:sz w:val="30"/>
          <w:szCs w:val="30"/>
        </w:rPr>
        <w:t>20</w:t>
      </w:r>
      <w:r>
        <w:rPr>
          <w:rFonts w:hint="eastAsia"/>
          <w:sz w:val="30"/>
          <w:szCs w:val="30"/>
        </w:rPr>
        <w:t>万元，并据为己有。分述如下：</w:t>
      </w:r>
    </w:p>
    <w:p w14:paraId="5C43B63A" w14:textId="77777777" w:rsidR="00DE13F7" w:rsidRDefault="00DE13F7">
      <w:pPr>
        <w:spacing w:line="500" w:lineRule="atLeast"/>
        <w:ind w:firstLine="600"/>
        <w:divId w:val="1935433382"/>
        <w:rPr>
          <w:rFonts w:hint="eastAsia"/>
          <w:sz w:val="30"/>
          <w:szCs w:val="30"/>
        </w:rPr>
      </w:pPr>
      <w:r>
        <w:rPr>
          <w:rFonts w:hint="eastAsia"/>
          <w:sz w:val="30"/>
          <w:szCs w:val="30"/>
        </w:rPr>
        <w:t>第一次，</w:t>
      </w:r>
      <w:r>
        <w:rPr>
          <w:rFonts w:hint="eastAsia"/>
          <w:sz w:val="30"/>
          <w:szCs w:val="30"/>
        </w:rPr>
        <w:t>2008</w:t>
      </w:r>
      <w:r>
        <w:rPr>
          <w:rFonts w:hint="eastAsia"/>
          <w:sz w:val="30"/>
          <w:szCs w:val="30"/>
        </w:rPr>
        <w:t>年的一天，被告人李进通过刘武军在中国农业银行从化新广场支行附近，收受了侯碧清贿送的现金人民币</w:t>
      </w:r>
      <w:r>
        <w:rPr>
          <w:rFonts w:hint="eastAsia"/>
          <w:sz w:val="30"/>
          <w:szCs w:val="30"/>
        </w:rPr>
        <w:t>13</w:t>
      </w:r>
      <w:r>
        <w:rPr>
          <w:rFonts w:hint="eastAsia"/>
          <w:sz w:val="30"/>
          <w:szCs w:val="30"/>
        </w:rPr>
        <w:t>万元。</w:t>
      </w:r>
    </w:p>
    <w:p w14:paraId="2CB2B832" w14:textId="77777777" w:rsidR="00DE13F7" w:rsidRDefault="00DE13F7">
      <w:pPr>
        <w:spacing w:line="500" w:lineRule="atLeast"/>
        <w:ind w:firstLine="600"/>
        <w:divId w:val="603926085"/>
        <w:rPr>
          <w:rFonts w:hint="eastAsia"/>
          <w:sz w:val="30"/>
          <w:szCs w:val="30"/>
        </w:rPr>
      </w:pPr>
      <w:r>
        <w:rPr>
          <w:rFonts w:hint="eastAsia"/>
          <w:sz w:val="30"/>
          <w:szCs w:val="30"/>
        </w:rPr>
        <w:t>第二次，</w:t>
      </w:r>
      <w:r>
        <w:rPr>
          <w:rFonts w:hint="eastAsia"/>
          <w:sz w:val="30"/>
          <w:szCs w:val="30"/>
        </w:rPr>
        <w:t>2009</w:t>
      </w:r>
      <w:r>
        <w:rPr>
          <w:rFonts w:hint="eastAsia"/>
          <w:sz w:val="30"/>
          <w:szCs w:val="30"/>
        </w:rPr>
        <w:t>年的一天，被告人李进通过刘武军在中国农业银行从化新广场支行附近，收受了侯碧青贿送的现金人民币</w:t>
      </w:r>
      <w:r>
        <w:rPr>
          <w:rFonts w:hint="eastAsia"/>
          <w:sz w:val="30"/>
          <w:szCs w:val="30"/>
        </w:rPr>
        <w:t>6</w:t>
      </w:r>
      <w:r>
        <w:rPr>
          <w:rFonts w:hint="eastAsia"/>
          <w:sz w:val="30"/>
          <w:szCs w:val="30"/>
        </w:rPr>
        <w:t>万元。</w:t>
      </w:r>
    </w:p>
    <w:p w14:paraId="5F5129EF" w14:textId="77777777" w:rsidR="00DE13F7" w:rsidRDefault="00DE13F7">
      <w:pPr>
        <w:spacing w:line="500" w:lineRule="atLeast"/>
        <w:ind w:firstLine="600"/>
        <w:divId w:val="286398043"/>
        <w:rPr>
          <w:rFonts w:hint="eastAsia"/>
          <w:sz w:val="30"/>
          <w:szCs w:val="30"/>
        </w:rPr>
      </w:pPr>
      <w:r>
        <w:rPr>
          <w:rFonts w:hint="eastAsia"/>
          <w:sz w:val="30"/>
          <w:szCs w:val="30"/>
        </w:rPr>
        <w:t>第三次，</w:t>
      </w:r>
      <w:r>
        <w:rPr>
          <w:rFonts w:hint="eastAsia"/>
          <w:sz w:val="30"/>
          <w:szCs w:val="30"/>
        </w:rPr>
        <w:t>2010</w:t>
      </w:r>
      <w:r>
        <w:rPr>
          <w:rFonts w:hint="eastAsia"/>
          <w:sz w:val="30"/>
          <w:szCs w:val="30"/>
        </w:rPr>
        <w:t>年春节，被告人李进在凯旋宫饭店收受侯碧清贿送的现金人民币</w:t>
      </w:r>
      <w:r>
        <w:rPr>
          <w:rFonts w:hint="eastAsia"/>
          <w:sz w:val="30"/>
          <w:szCs w:val="30"/>
        </w:rPr>
        <w:t>1</w:t>
      </w:r>
      <w:r>
        <w:rPr>
          <w:rFonts w:hint="eastAsia"/>
          <w:sz w:val="30"/>
          <w:szCs w:val="30"/>
        </w:rPr>
        <w:t>万元。</w:t>
      </w:r>
    </w:p>
    <w:p w14:paraId="47C29283" w14:textId="77777777" w:rsidR="00DE13F7" w:rsidRDefault="00DE13F7">
      <w:pPr>
        <w:spacing w:line="500" w:lineRule="atLeast"/>
        <w:ind w:firstLine="600"/>
        <w:divId w:val="838547411"/>
        <w:rPr>
          <w:rFonts w:hint="eastAsia"/>
          <w:sz w:val="30"/>
          <w:szCs w:val="30"/>
        </w:rPr>
      </w:pPr>
      <w:r>
        <w:rPr>
          <w:rFonts w:hint="eastAsia"/>
          <w:sz w:val="30"/>
          <w:szCs w:val="30"/>
        </w:rPr>
        <w:t>综上述，被告人李进利用职务便利，收受他人贿赂共计人民币</w:t>
      </w:r>
      <w:r>
        <w:rPr>
          <w:rFonts w:hint="eastAsia"/>
          <w:sz w:val="30"/>
          <w:szCs w:val="30"/>
        </w:rPr>
        <w:t>107.5</w:t>
      </w:r>
      <w:r>
        <w:rPr>
          <w:rFonts w:hint="eastAsia"/>
          <w:sz w:val="30"/>
          <w:szCs w:val="30"/>
        </w:rPr>
        <w:t>万元，并全部据为己有。</w:t>
      </w:r>
    </w:p>
    <w:p w14:paraId="0E7B7985" w14:textId="77777777" w:rsidR="00DE13F7" w:rsidRDefault="00DE13F7">
      <w:pPr>
        <w:spacing w:line="500" w:lineRule="atLeast"/>
        <w:ind w:firstLine="600"/>
        <w:divId w:val="622073806"/>
        <w:rPr>
          <w:rFonts w:hint="eastAsia"/>
          <w:sz w:val="30"/>
          <w:szCs w:val="30"/>
        </w:rPr>
      </w:pPr>
      <w:r>
        <w:rPr>
          <w:rFonts w:hint="eastAsia"/>
          <w:sz w:val="30"/>
          <w:szCs w:val="30"/>
        </w:rPr>
        <w:t>为证实所指控的犯罪事实，公诉机关向本院提交了归案经过、证人证言、被告人李进的供述、身份材料及履历材料等证据，并据此认为被告人李进身为国家工作人员，利用职务上的便利，非法收受他人财物，为他人谋取利益，其行为触犯了《中华人民共和国刑法》三百八十五条第一款之规定，构成受贿罪。建议本院结合被告人李进利用职务便利收受他人贿赂共计</w:t>
      </w:r>
      <w:r>
        <w:rPr>
          <w:rFonts w:hint="eastAsia"/>
          <w:sz w:val="30"/>
          <w:szCs w:val="30"/>
        </w:rPr>
        <w:t>107.5</w:t>
      </w:r>
      <w:r>
        <w:rPr>
          <w:rFonts w:hint="eastAsia"/>
          <w:sz w:val="30"/>
          <w:szCs w:val="30"/>
        </w:rPr>
        <w:t>万元、自首、立功及未进行退赃等情节，对被告人李进判处十年至十四年的有期徒刑。提请本院依法判处。</w:t>
      </w:r>
    </w:p>
    <w:p w14:paraId="31F19332" w14:textId="77777777" w:rsidR="00DE13F7" w:rsidRDefault="00DE13F7">
      <w:pPr>
        <w:spacing w:line="500" w:lineRule="atLeast"/>
        <w:ind w:firstLine="600"/>
        <w:divId w:val="1123184026"/>
        <w:rPr>
          <w:rFonts w:hint="eastAsia"/>
          <w:sz w:val="30"/>
          <w:szCs w:val="30"/>
        </w:rPr>
      </w:pPr>
      <w:r>
        <w:rPr>
          <w:rFonts w:hint="eastAsia"/>
          <w:sz w:val="30"/>
          <w:szCs w:val="30"/>
        </w:rPr>
        <w:t>被告人李进对指控的事实没有异议，并提出以下情节，请求对其从轻处罚：</w:t>
      </w:r>
      <w:r>
        <w:rPr>
          <w:rFonts w:hint="eastAsia"/>
          <w:sz w:val="30"/>
          <w:szCs w:val="30"/>
        </w:rPr>
        <w:t>1</w:t>
      </w:r>
      <w:r>
        <w:rPr>
          <w:rFonts w:hint="eastAsia"/>
          <w:sz w:val="30"/>
          <w:szCs w:val="30"/>
        </w:rPr>
        <w:t>、收受的款项很多用于接待上级指定过来的领导，导致了案发后没有退赃，很多都不是自己用；</w:t>
      </w:r>
      <w:r>
        <w:rPr>
          <w:rFonts w:hint="eastAsia"/>
          <w:sz w:val="30"/>
          <w:szCs w:val="30"/>
        </w:rPr>
        <w:t>2</w:t>
      </w:r>
      <w:r>
        <w:rPr>
          <w:rFonts w:hint="eastAsia"/>
          <w:sz w:val="30"/>
          <w:szCs w:val="30"/>
        </w:rPr>
        <w:t>、从纪委到检察院至今天庭审，自己的态度都是一致的，没有翻供，情节也都是非常的稳定的；</w:t>
      </w:r>
      <w:r>
        <w:rPr>
          <w:rFonts w:hint="eastAsia"/>
          <w:sz w:val="30"/>
          <w:szCs w:val="30"/>
        </w:rPr>
        <w:t>3</w:t>
      </w:r>
      <w:r>
        <w:rPr>
          <w:rFonts w:hint="eastAsia"/>
          <w:sz w:val="30"/>
          <w:szCs w:val="30"/>
        </w:rPr>
        <w:t>、自己积极的配合调查，对广州市园林系列的腐败案可以说有重大的立功表现；</w:t>
      </w:r>
      <w:r>
        <w:rPr>
          <w:rFonts w:hint="eastAsia"/>
          <w:sz w:val="30"/>
          <w:szCs w:val="30"/>
        </w:rPr>
        <w:t>4</w:t>
      </w:r>
      <w:r>
        <w:rPr>
          <w:rFonts w:hint="eastAsia"/>
          <w:sz w:val="30"/>
          <w:szCs w:val="30"/>
        </w:rPr>
        <w:t>、自己对构成受贿罪没有意见，应当受到惩罚，由于家庭需要照顾等情况，请求法院对其在十年以下量刑。</w:t>
      </w:r>
    </w:p>
    <w:p w14:paraId="1BA8C1A1" w14:textId="77777777" w:rsidR="00DE13F7" w:rsidRDefault="00DE13F7">
      <w:pPr>
        <w:spacing w:line="500" w:lineRule="atLeast"/>
        <w:ind w:firstLine="600"/>
        <w:divId w:val="1485124521"/>
        <w:rPr>
          <w:rFonts w:hint="eastAsia"/>
          <w:sz w:val="30"/>
          <w:szCs w:val="30"/>
        </w:rPr>
      </w:pPr>
      <w:r>
        <w:rPr>
          <w:rFonts w:hint="eastAsia"/>
          <w:sz w:val="30"/>
          <w:szCs w:val="30"/>
        </w:rPr>
        <w:t>被告人李进的辩护人庭上提出如下意见：</w:t>
      </w:r>
      <w:r>
        <w:rPr>
          <w:rFonts w:hint="eastAsia"/>
          <w:sz w:val="30"/>
          <w:szCs w:val="30"/>
        </w:rPr>
        <w:t>1</w:t>
      </w:r>
      <w:r>
        <w:rPr>
          <w:rFonts w:hint="eastAsia"/>
          <w:sz w:val="30"/>
          <w:szCs w:val="30"/>
        </w:rPr>
        <w:t>、被告人李进自己是陈述收了</w:t>
      </w:r>
      <w:r>
        <w:rPr>
          <w:rFonts w:hint="eastAsia"/>
          <w:sz w:val="30"/>
          <w:szCs w:val="30"/>
        </w:rPr>
        <w:t>107.5</w:t>
      </w:r>
      <w:r>
        <w:rPr>
          <w:rFonts w:hint="eastAsia"/>
          <w:sz w:val="30"/>
          <w:szCs w:val="30"/>
        </w:rPr>
        <w:t>万元，但不能根据李进今天的辩解否认被告人李进自首的情节；</w:t>
      </w:r>
      <w:r>
        <w:rPr>
          <w:rFonts w:hint="eastAsia"/>
          <w:sz w:val="30"/>
          <w:szCs w:val="30"/>
        </w:rPr>
        <w:t>2</w:t>
      </w:r>
      <w:r>
        <w:rPr>
          <w:rFonts w:hint="eastAsia"/>
          <w:sz w:val="30"/>
          <w:szCs w:val="30"/>
        </w:rPr>
        <w:t>、被告人李进所收的费用开支问题，除了生活开支，其中大部分都是用于接待领导，是在特定的环境下用于特定的消费，被告人李进所有的个人财产，除了一套正在供的房产，没有其他个人财产；</w:t>
      </w:r>
      <w:r>
        <w:rPr>
          <w:rFonts w:hint="eastAsia"/>
          <w:sz w:val="30"/>
          <w:szCs w:val="30"/>
        </w:rPr>
        <w:t>3</w:t>
      </w:r>
      <w:r>
        <w:rPr>
          <w:rFonts w:hint="eastAsia"/>
          <w:sz w:val="30"/>
          <w:szCs w:val="30"/>
        </w:rPr>
        <w:t>、被告人李进是否有行贿是由公诉机关和侦查机关去查证和确定，本案审理的被告人李进的受贿罪，不应考虑其他方面的罪名；</w:t>
      </w:r>
      <w:r>
        <w:rPr>
          <w:rFonts w:hint="eastAsia"/>
          <w:sz w:val="30"/>
          <w:szCs w:val="30"/>
        </w:rPr>
        <w:t>4</w:t>
      </w:r>
      <w:r>
        <w:rPr>
          <w:rFonts w:hint="eastAsia"/>
          <w:sz w:val="30"/>
          <w:szCs w:val="30"/>
        </w:rPr>
        <w:t>、关于被告人李进的立功情节公诉机关也有证据相应的证实了，应当予以认定；</w:t>
      </w:r>
      <w:r>
        <w:rPr>
          <w:rFonts w:hint="eastAsia"/>
          <w:sz w:val="30"/>
          <w:szCs w:val="30"/>
        </w:rPr>
        <w:t>5</w:t>
      </w:r>
      <w:r>
        <w:rPr>
          <w:rFonts w:hint="eastAsia"/>
          <w:sz w:val="30"/>
          <w:szCs w:val="30"/>
        </w:rPr>
        <w:t>、被告人李进也愿意退赃，被告人李进目前只有一套房产，其妻子也会积极的去退赃。综上所述，根据本案的事实和情节，请求对被告人李进判处十年以下有期徒刑。</w:t>
      </w:r>
    </w:p>
    <w:p w14:paraId="3418F683" w14:textId="77777777" w:rsidR="00DE13F7" w:rsidRDefault="00DE13F7">
      <w:pPr>
        <w:spacing w:line="500" w:lineRule="atLeast"/>
        <w:ind w:firstLine="600"/>
        <w:divId w:val="74087203"/>
        <w:rPr>
          <w:rFonts w:hint="eastAsia"/>
          <w:sz w:val="30"/>
          <w:szCs w:val="30"/>
        </w:rPr>
      </w:pPr>
      <w:r>
        <w:rPr>
          <w:rFonts w:hint="eastAsia"/>
          <w:sz w:val="30"/>
          <w:szCs w:val="30"/>
        </w:rPr>
        <w:t>经审理查明，</w:t>
      </w:r>
      <w:r>
        <w:rPr>
          <w:rFonts w:hint="eastAsia"/>
          <w:sz w:val="30"/>
          <w:szCs w:val="30"/>
        </w:rPr>
        <w:t>2007</w:t>
      </w:r>
      <w:r>
        <w:rPr>
          <w:rFonts w:hint="eastAsia"/>
          <w:sz w:val="30"/>
          <w:szCs w:val="30"/>
        </w:rPr>
        <w:t>年春节至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李进在历任广州市大岭山林场场长、广州市流溪河林场场长期间，利用主持全面工作的职务便利，为刘武军、温东卫、侯碧清等人承接大岭山林场、流溪河林场相关基建工程施工、设计等项目提供帮助，先后收受了刘武军贿送的现金</w:t>
      </w:r>
      <w:r>
        <w:rPr>
          <w:rFonts w:hint="eastAsia"/>
          <w:sz w:val="30"/>
          <w:szCs w:val="30"/>
        </w:rPr>
        <w:t>35</w:t>
      </w:r>
      <w:r>
        <w:rPr>
          <w:rFonts w:hint="eastAsia"/>
          <w:sz w:val="30"/>
          <w:szCs w:val="30"/>
        </w:rPr>
        <w:t>万元、温东卫贿送的现金</w:t>
      </w:r>
      <w:r>
        <w:rPr>
          <w:rFonts w:hint="eastAsia"/>
          <w:sz w:val="30"/>
          <w:szCs w:val="30"/>
        </w:rPr>
        <w:t>52.5</w:t>
      </w:r>
      <w:r>
        <w:rPr>
          <w:rFonts w:hint="eastAsia"/>
          <w:sz w:val="30"/>
          <w:szCs w:val="30"/>
        </w:rPr>
        <w:t>万元，侯碧清贿送的现金</w:t>
      </w:r>
      <w:r>
        <w:rPr>
          <w:rFonts w:hint="eastAsia"/>
          <w:sz w:val="30"/>
          <w:szCs w:val="30"/>
        </w:rPr>
        <w:t>20</w:t>
      </w:r>
      <w:r>
        <w:rPr>
          <w:rFonts w:hint="eastAsia"/>
          <w:sz w:val="30"/>
          <w:szCs w:val="30"/>
        </w:rPr>
        <w:t>万元，共计</w:t>
      </w:r>
      <w:r>
        <w:rPr>
          <w:rFonts w:hint="eastAsia"/>
          <w:sz w:val="30"/>
          <w:szCs w:val="30"/>
        </w:rPr>
        <w:t>107.5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日，被告人李进主动投案并如实供述上述犯罪行为。被告人李进在被调查期间，检举揭发了原从化市市长郭清和、原广州市流溪河林场副场长温玉区等人的犯罪线索，经查证属实（另案处理）。</w:t>
      </w:r>
    </w:p>
    <w:p w14:paraId="3CB5BBD5" w14:textId="77777777" w:rsidR="00DE13F7" w:rsidRDefault="00DE13F7">
      <w:pPr>
        <w:spacing w:line="500" w:lineRule="atLeast"/>
        <w:ind w:firstLine="600"/>
        <w:divId w:val="335570783"/>
        <w:rPr>
          <w:rFonts w:hint="eastAsia"/>
          <w:sz w:val="30"/>
          <w:szCs w:val="30"/>
        </w:rPr>
      </w:pPr>
      <w:r>
        <w:rPr>
          <w:rFonts w:hint="eastAsia"/>
          <w:sz w:val="30"/>
          <w:szCs w:val="30"/>
        </w:rPr>
        <w:t>上述事实，有公诉机关提交，并经法庭质证、认证的下列证据予以证明：</w:t>
      </w:r>
    </w:p>
    <w:p w14:paraId="22F3B5B8" w14:textId="77777777" w:rsidR="00DE13F7" w:rsidRDefault="00DE13F7">
      <w:pPr>
        <w:spacing w:line="500" w:lineRule="atLeast"/>
        <w:ind w:firstLine="600"/>
        <w:divId w:val="1213883757"/>
        <w:rPr>
          <w:rFonts w:hint="eastAsia"/>
          <w:sz w:val="30"/>
          <w:szCs w:val="30"/>
        </w:rPr>
      </w:pPr>
      <w:r>
        <w:rPr>
          <w:rFonts w:hint="eastAsia"/>
          <w:sz w:val="30"/>
          <w:szCs w:val="30"/>
        </w:rPr>
        <w:t>1</w:t>
      </w:r>
      <w:r>
        <w:rPr>
          <w:rFonts w:hint="eastAsia"/>
          <w:sz w:val="30"/>
          <w:szCs w:val="30"/>
        </w:rPr>
        <w:t>、广州市市政园林局提供的书证材料及被告人李进、行贿人刘武军对涉案林场工程合同的签认，证实被告人李进经手的对刘武军、侯碧清、温东卫进行了关照并签订的相关工程情况。</w:t>
      </w:r>
    </w:p>
    <w:p w14:paraId="7A8F176D" w14:textId="77777777" w:rsidR="00DE13F7" w:rsidRDefault="00DE13F7">
      <w:pPr>
        <w:spacing w:line="500" w:lineRule="atLeast"/>
        <w:ind w:firstLine="600"/>
        <w:divId w:val="961888404"/>
        <w:rPr>
          <w:rFonts w:hint="eastAsia"/>
          <w:sz w:val="30"/>
          <w:szCs w:val="30"/>
        </w:rPr>
      </w:pPr>
      <w:r>
        <w:rPr>
          <w:rFonts w:hint="eastAsia"/>
          <w:sz w:val="30"/>
          <w:szCs w:val="30"/>
        </w:rPr>
        <w:t>2</w:t>
      </w:r>
      <w:r>
        <w:rPr>
          <w:rFonts w:hint="eastAsia"/>
          <w:sz w:val="30"/>
          <w:szCs w:val="30"/>
        </w:rPr>
        <w:t>、广州市林业科研研究所景观建设有限公司提供的书证材料，证实广州市林业科学研究所景观建设有限公司为企业法人，广州市林业科学研究所有限公司聘任侯碧清为广州市林业科学研究所有限公司副总经理、广州市林科园林景观设计院总工程师，及侯碧清报销古树园林防火通道建设工程规划设计费用</w:t>
      </w:r>
      <w:r>
        <w:rPr>
          <w:rFonts w:hint="eastAsia"/>
          <w:sz w:val="30"/>
          <w:szCs w:val="30"/>
        </w:rPr>
        <w:t>62000</w:t>
      </w:r>
      <w:r>
        <w:rPr>
          <w:rFonts w:hint="eastAsia"/>
          <w:sz w:val="30"/>
          <w:szCs w:val="30"/>
        </w:rPr>
        <w:t>元等情况。</w:t>
      </w:r>
    </w:p>
    <w:p w14:paraId="5E82AAA8" w14:textId="77777777" w:rsidR="00DE13F7" w:rsidRDefault="00DE13F7">
      <w:pPr>
        <w:spacing w:line="500" w:lineRule="atLeast"/>
        <w:ind w:firstLine="600"/>
        <w:divId w:val="118686226"/>
        <w:rPr>
          <w:rFonts w:hint="eastAsia"/>
          <w:sz w:val="30"/>
          <w:szCs w:val="30"/>
        </w:rPr>
      </w:pPr>
      <w:r>
        <w:rPr>
          <w:rFonts w:hint="eastAsia"/>
          <w:sz w:val="30"/>
          <w:szCs w:val="30"/>
        </w:rPr>
        <w:t>3</w:t>
      </w:r>
      <w:r>
        <w:rPr>
          <w:rFonts w:hint="eastAsia"/>
          <w:sz w:val="30"/>
          <w:szCs w:val="30"/>
        </w:rPr>
        <w:t>、被告人李进的身份材料、履历材料，证实被告人李进实施犯罪时的身份及任职情况，系国家工作人员。</w:t>
      </w:r>
    </w:p>
    <w:p w14:paraId="55D9C4D3" w14:textId="77777777" w:rsidR="00DE13F7" w:rsidRDefault="00DE13F7">
      <w:pPr>
        <w:spacing w:line="500" w:lineRule="atLeast"/>
        <w:ind w:firstLine="600"/>
        <w:divId w:val="1883207709"/>
        <w:rPr>
          <w:rFonts w:hint="eastAsia"/>
          <w:sz w:val="30"/>
          <w:szCs w:val="30"/>
        </w:rPr>
      </w:pPr>
      <w:r>
        <w:rPr>
          <w:rFonts w:hint="eastAsia"/>
          <w:sz w:val="30"/>
          <w:szCs w:val="30"/>
        </w:rPr>
        <w:t>4</w:t>
      </w:r>
      <w:r>
        <w:rPr>
          <w:rFonts w:hint="eastAsia"/>
          <w:sz w:val="30"/>
          <w:szCs w:val="30"/>
        </w:rPr>
        <w:t>、中共广州市纪委的移送函，证实被告人李进投案自首，主动交代收受刘武军贿送款</w:t>
      </w:r>
      <w:r>
        <w:rPr>
          <w:rFonts w:hint="eastAsia"/>
          <w:sz w:val="30"/>
          <w:szCs w:val="30"/>
        </w:rPr>
        <w:t>35</w:t>
      </w:r>
      <w:r>
        <w:rPr>
          <w:rFonts w:hint="eastAsia"/>
          <w:sz w:val="30"/>
          <w:szCs w:val="30"/>
        </w:rPr>
        <w:t>万元、侯碧清贿送款</w:t>
      </w:r>
      <w:r>
        <w:rPr>
          <w:rFonts w:hint="eastAsia"/>
          <w:sz w:val="30"/>
          <w:szCs w:val="30"/>
        </w:rPr>
        <w:t>20</w:t>
      </w:r>
      <w:r>
        <w:rPr>
          <w:rFonts w:hint="eastAsia"/>
          <w:sz w:val="30"/>
          <w:szCs w:val="30"/>
        </w:rPr>
        <w:t>万元、温东卫贿送款</w:t>
      </w:r>
      <w:r>
        <w:rPr>
          <w:rFonts w:hint="eastAsia"/>
          <w:sz w:val="30"/>
          <w:szCs w:val="30"/>
        </w:rPr>
        <w:t>52.5</w:t>
      </w:r>
      <w:r>
        <w:rPr>
          <w:rFonts w:hint="eastAsia"/>
          <w:sz w:val="30"/>
          <w:szCs w:val="30"/>
        </w:rPr>
        <w:t>万元等情况，并全部据为己有。</w:t>
      </w:r>
    </w:p>
    <w:p w14:paraId="1E60ABAB" w14:textId="77777777" w:rsidR="00DE13F7" w:rsidRDefault="00DE13F7">
      <w:pPr>
        <w:spacing w:line="500" w:lineRule="atLeast"/>
        <w:ind w:firstLine="600"/>
        <w:divId w:val="405736273"/>
        <w:rPr>
          <w:rFonts w:hint="eastAsia"/>
          <w:sz w:val="30"/>
          <w:szCs w:val="30"/>
        </w:rPr>
      </w:pPr>
      <w:r>
        <w:rPr>
          <w:rFonts w:hint="eastAsia"/>
          <w:sz w:val="30"/>
          <w:szCs w:val="30"/>
        </w:rPr>
        <w:t>5</w:t>
      </w:r>
      <w:r>
        <w:rPr>
          <w:rFonts w:hint="eastAsia"/>
          <w:sz w:val="30"/>
          <w:szCs w:val="30"/>
        </w:rPr>
        <w:t>、广州市人民检察院出具的补充侦查复函、立案决定书及被告人李进的举报材料，证实被告人李进具有立功情节。</w:t>
      </w:r>
    </w:p>
    <w:p w14:paraId="7DA690DD" w14:textId="77777777" w:rsidR="00DE13F7" w:rsidRDefault="00DE13F7">
      <w:pPr>
        <w:spacing w:line="500" w:lineRule="atLeast"/>
        <w:ind w:firstLine="600"/>
        <w:divId w:val="706418350"/>
        <w:rPr>
          <w:rFonts w:hint="eastAsia"/>
          <w:sz w:val="30"/>
          <w:szCs w:val="30"/>
        </w:rPr>
      </w:pPr>
      <w:r>
        <w:rPr>
          <w:rFonts w:hint="eastAsia"/>
          <w:sz w:val="30"/>
          <w:szCs w:val="30"/>
        </w:rPr>
        <w:t>6</w:t>
      </w:r>
      <w:r>
        <w:rPr>
          <w:rFonts w:hint="eastAsia"/>
          <w:sz w:val="30"/>
          <w:szCs w:val="30"/>
        </w:rPr>
        <w:t>、同案人刘武军的供述，主要内容为：我现任广州劲星景观园林有限公司负责人，因业务关系，我跟李进关系很好，过年过节的时候会送礼给李进。在加大工程的时候李进会暗示我给好处费，同时我为了承接到工程，也要尽力和李进搞好关系并答应他的要求。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年，我送给李进好处费共计</w:t>
      </w:r>
      <w:r>
        <w:rPr>
          <w:rFonts w:hint="eastAsia"/>
          <w:sz w:val="30"/>
          <w:szCs w:val="30"/>
        </w:rPr>
        <w:t>35</w:t>
      </w:r>
      <w:r>
        <w:rPr>
          <w:rFonts w:hint="eastAsia"/>
          <w:sz w:val="30"/>
          <w:szCs w:val="30"/>
        </w:rPr>
        <w:t>万元。我还曾帮侯碧清以林科院与劲星园林公司合作的名义经我手送钱给李进。具体情况是：（</w:t>
      </w:r>
      <w:r>
        <w:rPr>
          <w:rFonts w:hint="eastAsia"/>
          <w:sz w:val="30"/>
          <w:szCs w:val="30"/>
        </w:rPr>
        <w:t>1</w:t>
      </w:r>
      <w:r>
        <w:rPr>
          <w:rFonts w:hint="eastAsia"/>
          <w:sz w:val="30"/>
          <w:szCs w:val="30"/>
        </w:rPr>
        <w:t>）</w:t>
      </w:r>
      <w:r>
        <w:rPr>
          <w:rFonts w:hint="eastAsia"/>
          <w:sz w:val="30"/>
          <w:szCs w:val="30"/>
        </w:rPr>
        <w:t>2009</w:t>
      </w:r>
      <w:r>
        <w:rPr>
          <w:rFonts w:hint="eastAsia"/>
          <w:sz w:val="30"/>
          <w:szCs w:val="30"/>
        </w:rPr>
        <w:t>年春节前的一天，李进跟我说这几年他关照我做了这么多工程，现在他缺钱用，让我帮他准备</w:t>
      </w:r>
      <w:r>
        <w:rPr>
          <w:rFonts w:hint="eastAsia"/>
          <w:sz w:val="30"/>
          <w:szCs w:val="30"/>
        </w:rPr>
        <w:t>10</w:t>
      </w:r>
      <w:r>
        <w:rPr>
          <w:rFonts w:hint="eastAsia"/>
          <w:sz w:val="30"/>
          <w:szCs w:val="30"/>
        </w:rPr>
        <w:t>万人民币。过了几天，我准备了百元面额现金人民币</w:t>
      </w:r>
      <w:r>
        <w:rPr>
          <w:rFonts w:hint="eastAsia"/>
          <w:sz w:val="30"/>
          <w:szCs w:val="30"/>
        </w:rPr>
        <w:t>10</w:t>
      </w:r>
      <w:r>
        <w:rPr>
          <w:rFonts w:hint="eastAsia"/>
          <w:sz w:val="30"/>
          <w:szCs w:val="30"/>
        </w:rPr>
        <w:t>万元，用塑料袋装好就打电话请李进到从化南海食街吃饭，饭后我在李进的车上把装有人民币</w:t>
      </w:r>
      <w:r>
        <w:rPr>
          <w:rFonts w:hint="eastAsia"/>
          <w:sz w:val="30"/>
          <w:szCs w:val="30"/>
        </w:rPr>
        <w:t>10</w:t>
      </w:r>
      <w:r>
        <w:rPr>
          <w:rFonts w:hint="eastAsia"/>
          <w:sz w:val="30"/>
          <w:szCs w:val="30"/>
        </w:rPr>
        <w:t>万元的塑料袋给了李进，感谢李进对我这几年的关照，并希望李进以后继续支持我做工程，李进道谢后就收下了这</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年春节前的一天，李进又向我提出他缺钱用，让我给他人民币</w:t>
      </w:r>
      <w:r>
        <w:rPr>
          <w:rFonts w:hint="eastAsia"/>
          <w:sz w:val="30"/>
          <w:szCs w:val="30"/>
        </w:rPr>
        <w:t>15</w:t>
      </w:r>
      <w:r>
        <w:rPr>
          <w:rFonts w:hint="eastAsia"/>
          <w:sz w:val="30"/>
          <w:szCs w:val="30"/>
        </w:rPr>
        <w:t>万元。我请李进在从化南海食街吃饭后，我在李进的车上送给他一个塑料袋，袋里装有我准备好的百元面额现金人民币</w:t>
      </w:r>
      <w:r>
        <w:rPr>
          <w:rFonts w:hint="eastAsia"/>
          <w:sz w:val="30"/>
          <w:szCs w:val="30"/>
        </w:rPr>
        <w:t>15</w:t>
      </w:r>
      <w:r>
        <w:rPr>
          <w:rFonts w:hint="eastAsia"/>
          <w:sz w:val="30"/>
          <w:szCs w:val="30"/>
        </w:rPr>
        <w:t>万元，感谢李进对我的关照，也希望他继续给我工程做，李进收下了这</w:t>
      </w:r>
      <w:r>
        <w:rPr>
          <w:rFonts w:hint="eastAsia"/>
          <w:sz w:val="30"/>
          <w:szCs w:val="30"/>
        </w:rPr>
        <w:t>15</w:t>
      </w:r>
      <w:r>
        <w:rPr>
          <w:rFonts w:hint="eastAsia"/>
          <w:sz w:val="30"/>
          <w:szCs w:val="30"/>
        </w:rPr>
        <w:t>万元。（</w:t>
      </w:r>
      <w:r>
        <w:rPr>
          <w:rFonts w:hint="eastAsia"/>
          <w:sz w:val="30"/>
          <w:szCs w:val="30"/>
        </w:rPr>
        <w:t>3</w:t>
      </w:r>
      <w:r>
        <w:rPr>
          <w:rFonts w:hint="eastAsia"/>
          <w:sz w:val="30"/>
          <w:szCs w:val="30"/>
        </w:rPr>
        <w:t>）除了</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年春节送的款项外，我还向李进贿送了人</w:t>
      </w:r>
      <w:r>
        <w:rPr>
          <w:rFonts w:hint="eastAsia"/>
          <w:sz w:val="30"/>
          <w:szCs w:val="30"/>
        </w:rPr>
        <w:t>民币</w:t>
      </w:r>
      <w:r>
        <w:rPr>
          <w:rFonts w:hint="eastAsia"/>
          <w:sz w:val="30"/>
          <w:szCs w:val="30"/>
        </w:rPr>
        <w:t>10</w:t>
      </w:r>
      <w:r>
        <w:rPr>
          <w:rFonts w:hint="eastAsia"/>
          <w:sz w:val="30"/>
          <w:szCs w:val="30"/>
        </w:rPr>
        <w:t>万元：在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年春节前的一天，分别在从化南海食街向李进贿送了人民币</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年每年中秋节前的一天，我均在从化南海食街向李进贿送了人民币</w:t>
      </w:r>
      <w:r>
        <w:rPr>
          <w:rFonts w:hint="eastAsia"/>
          <w:sz w:val="30"/>
          <w:szCs w:val="30"/>
        </w:rPr>
        <w:t>1</w:t>
      </w:r>
      <w:r>
        <w:rPr>
          <w:rFonts w:hint="eastAsia"/>
          <w:sz w:val="30"/>
          <w:szCs w:val="30"/>
        </w:rPr>
        <w:t>万元。上述贿送的款项共计</w:t>
      </w:r>
      <w:r>
        <w:rPr>
          <w:rFonts w:hint="eastAsia"/>
          <w:sz w:val="30"/>
          <w:szCs w:val="30"/>
        </w:rPr>
        <w:t>35</w:t>
      </w:r>
      <w:r>
        <w:rPr>
          <w:rFonts w:hint="eastAsia"/>
          <w:sz w:val="30"/>
          <w:szCs w:val="30"/>
        </w:rPr>
        <w:t>万元，他都收下了。在李进调任到流溪河林场后也一直有关照我做工程，所以我送钱给他一方面很感谢他多年来的关照，另一方面是为了维持我和李进之间的关系，希望李进一直都有工程给我做，我就送钱给他了。李进至今没有退还这</w:t>
      </w:r>
      <w:r>
        <w:rPr>
          <w:rFonts w:hint="eastAsia"/>
          <w:sz w:val="30"/>
          <w:szCs w:val="30"/>
        </w:rPr>
        <w:t>35</w:t>
      </w:r>
      <w:r>
        <w:rPr>
          <w:rFonts w:hint="eastAsia"/>
          <w:sz w:val="30"/>
          <w:szCs w:val="30"/>
        </w:rPr>
        <w:t>万元。另外，我还帮侯碧清以林科院与劲星园林公司合作的名义经我手送了</w:t>
      </w:r>
      <w:r>
        <w:rPr>
          <w:rFonts w:hint="eastAsia"/>
          <w:sz w:val="30"/>
          <w:szCs w:val="30"/>
        </w:rPr>
        <w:t>19</w:t>
      </w:r>
      <w:r>
        <w:rPr>
          <w:rFonts w:hint="eastAsia"/>
          <w:sz w:val="30"/>
          <w:szCs w:val="30"/>
        </w:rPr>
        <w:t>万元给李进。</w:t>
      </w:r>
    </w:p>
    <w:p w14:paraId="7A107501" w14:textId="77777777" w:rsidR="00DE13F7" w:rsidRDefault="00DE13F7">
      <w:pPr>
        <w:spacing w:line="500" w:lineRule="atLeast"/>
        <w:ind w:firstLine="600"/>
        <w:divId w:val="830831322"/>
        <w:rPr>
          <w:rFonts w:hint="eastAsia"/>
          <w:sz w:val="30"/>
          <w:szCs w:val="30"/>
        </w:rPr>
      </w:pPr>
      <w:r>
        <w:rPr>
          <w:rFonts w:hint="eastAsia"/>
          <w:sz w:val="30"/>
          <w:szCs w:val="30"/>
        </w:rPr>
        <w:t>7</w:t>
      </w:r>
      <w:r>
        <w:rPr>
          <w:rFonts w:hint="eastAsia"/>
          <w:sz w:val="30"/>
          <w:szCs w:val="30"/>
        </w:rPr>
        <w:t>、同案人温东卫的供述，主要内容为：我于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月开始，因为承接流溪河林场工程的事宜，先后六次向时任流溪河林场场长李进行贿，共计人民币</w:t>
      </w:r>
      <w:r>
        <w:rPr>
          <w:rFonts w:hint="eastAsia"/>
          <w:sz w:val="30"/>
          <w:szCs w:val="30"/>
        </w:rPr>
        <w:t>52.5</w:t>
      </w:r>
      <w:r>
        <w:rPr>
          <w:rFonts w:hint="eastAsia"/>
          <w:sz w:val="30"/>
          <w:szCs w:val="30"/>
        </w:rPr>
        <w:t>万元，具体如下：第一次是在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月的一天，因回收补偿金额问题迟迟未能给出答复，并希望以后的承包领域能够得到他的关照，于是那天晚上我在他小区附近上了他的车，把装有百元面额现金人民币</w:t>
      </w:r>
      <w:r>
        <w:rPr>
          <w:rFonts w:hint="eastAsia"/>
          <w:sz w:val="30"/>
          <w:szCs w:val="30"/>
        </w:rPr>
        <w:t>20</w:t>
      </w:r>
      <w:r>
        <w:rPr>
          <w:rFonts w:hint="eastAsia"/>
          <w:sz w:val="30"/>
          <w:szCs w:val="30"/>
        </w:rPr>
        <w:t>万元的茶叶袋送给李进，并希望他能帮忙解决电站回收的事情，李进回答了尽力帮忙以后收下了这</w:t>
      </w:r>
      <w:r>
        <w:rPr>
          <w:rFonts w:hint="eastAsia"/>
          <w:sz w:val="30"/>
          <w:szCs w:val="30"/>
        </w:rPr>
        <w:t>20</w:t>
      </w:r>
      <w:r>
        <w:rPr>
          <w:rFonts w:hint="eastAsia"/>
          <w:sz w:val="30"/>
          <w:szCs w:val="30"/>
        </w:rPr>
        <w:t>万元人民币。第二次是在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月的一天晚上，我到国税局找李进，并在他的车上给了他人民币</w:t>
      </w:r>
      <w:r>
        <w:rPr>
          <w:rFonts w:hint="eastAsia"/>
          <w:sz w:val="30"/>
          <w:szCs w:val="30"/>
        </w:rPr>
        <w:t>2</w:t>
      </w:r>
      <w:r>
        <w:rPr>
          <w:rFonts w:hint="eastAsia"/>
          <w:sz w:val="30"/>
          <w:szCs w:val="30"/>
        </w:rPr>
        <w:t>万元，他稍作推托后收下了这人民币</w:t>
      </w:r>
      <w:r>
        <w:rPr>
          <w:rFonts w:hint="eastAsia"/>
          <w:sz w:val="30"/>
          <w:szCs w:val="30"/>
        </w:rPr>
        <w:t>2</w:t>
      </w:r>
      <w:r>
        <w:rPr>
          <w:rFonts w:hint="eastAsia"/>
          <w:sz w:val="30"/>
          <w:szCs w:val="30"/>
        </w:rPr>
        <w:t>万元。第三次是在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月上旬的一天晚上，我约李进去喝茶，并在见面时先给了他一个装有</w:t>
      </w:r>
      <w:r>
        <w:rPr>
          <w:rFonts w:hint="eastAsia"/>
          <w:sz w:val="30"/>
          <w:szCs w:val="30"/>
        </w:rPr>
        <w:t>10</w:t>
      </w:r>
      <w:r>
        <w:rPr>
          <w:rFonts w:hint="eastAsia"/>
          <w:sz w:val="30"/>
          <w:szCs w:val="30"/>
        </w:rPr>
        <w:t>万元人民币的茶叶袋，李进收下这</w:t>
      </w:r>
      <w:r>
        <w:rPr>
          <w:rFonts w:hint="eastAsia"/>
          <w:sz w:val="30"/>
          <w:szCs w:val="30"/>
        </w:rPr>
        <w:t>10</w:t>
      </w:r>
      <w:r>
        <w:rPr>
          <w:rFonts w:hint="eastAsia"/>
          <w:sz w:val="30"/>
          <w:szCs w:val="30"/>
        </w:rPr>
        <w:t>万元人民币并放在车上后我们再一同进茶庄喝茶聊天。第四次是在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月的一天，我为了承接流溪河林场电力设施改造工程项目，于是便约他去御品茶庄喝茶，并在将车停好后将一装有</w:t>
      </w:r>
      <w:r>
        <w:rPr>
          <w:rFonts w:hint="eastAsia"/>
          <w:sz w:val="30"/>
          <w:szCs w:val="30"/>
        </w:rPr>
        <w:t>5</w:t>
      </w:r>
      <w:r>
        <w:rPr>
          <w:rFonts w:hint="eastAsia"/>
          <w:sz w:val="30"/>
          <w:szCs w:val="30"/>
        </w:rPr>
        <w:t>万元人民币的红色茶叶袋给他，他接过后放在车上。第五次是在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月初，我打电话约李进去御品茶庄喝茶，将车停好后，我就将事先装有</w:t>
      </w:r>
      <w:r>
        <w:rPr>
          <w:rFonts w:hint="eastAsia"/>
          <w:sz w:val="30"/>
          <w:szCs w:val="30"/>
        </w:rPr>
        <w:t>15</w:t>
      </w:r>
      <w:r>
        <w:rPr>
          <w:rFonts w:hint="eastAsia"/>
          <w:sz w:val="30"/>
          <w:szCs w:val="30"/>
        </w:rPr>
        <w:t>万元人民币的茶叶袋递给他，并希望他以后</w:t>
      </w:r>
      <w:r>
        <w:rPr>
          <w:rFonts w:hint="eastAsia"/>
          <w:sz w:val="30"/>
          <w:szCs w:val="30"/>
        </w:rPr>
        <w:t>可以继续关照我们，他接过之后说了几句客套话就将袋子留在车上。第六次是在</w:t>
      </w:r>
      <w:r>
        <w:rPr>
          <w:rFonts w:hint="eastAsia"/>
          <w:sz w:val="30"/>
          <w:szCs w:val="30"/>
        </w:rPr>
        <w:t>2012</w:t>
      </w:r>
      <w:r>
        <w:rPr>
          <w:rFonts w:hint="eastAsia"/>
          <w:sz w:val="30"/>
          <w:szCs w:val="30"/>
        </w:rPr>
        <w:t>年中秋节前一天，我约李进到流溪河的加油站喝茶，我在加油站的办公室中给了他一个装有</w:t>
      </w:r>
      <w:r>
        <w:rPr>
          <w:rFonts w:hint="eastAsia"/>
          <w:sz w:val="30"/>
          <w:szCs w:val="30"/>
        </w:rPr>
        <w:t>5000</w:t>
      </w:r>
      <w:r>
        <w:rPr>
          <w:rFonts w:hint="eastAsia"/>
          <w:sz w:val="30"/>
          <w:szCs w:val="30"/>
        </w:rPr>
        <w:t>元人民币的信封，他道谢后就收下了这</w:t>
      </w:r>
      <w:r>
        <w:rPr>
          <w:rFonts w:hint="eastAsia"/>
          <w:sz w:val="30"/>
          <w:szCs w:val="30"/>
        </w:rPr>
        <w:t>5000</w:t>
      </w:r>
      <w:r>
        <w:rPr>
          <w:rFonts w:hint="eastAsia"/>
          <w:sz w:val="30"/>
          <w:szCs w:val="30"/>
        </w:rPr>
        <w:t>元。</w:t>
      </w:r>
    </w:p>
    <w:p w14:paraId="646597FB" w14:textId="77777777" w:rsidR="00DE13F7" w:rsidRDefault="00DE13F7">
      <w:pPr>
        <w:spacing w:line="500" w:lineRule="atLeast"/>
        <w:ind w:firstLine="600"/>
        <w:divId w:val="990249853"/>
        <w:rPr>
          <w:rFonts w:hint="eastAsia"/>
          <w:sz w:val="30"/>
          <w:szCs w:val="30"/>
        </w:rPr>
      </w:pPr>
      <w:r>
        <w:rPr>
          <w:rFonts w:hint="eastAsia"/>
          <w:sz w:val="30"/>
          <w:szCs w:val="30"/>
        </w:rPr>
        <w:t>8</w:t>
      </w:r>
      <w:r>
        <w:rPr>
          <w:rFonts w:hint="eastAsia"/>
          <w:sz w:val="30"/>
          <w:szCs w:val="30"/>
        </w:rPr>
        <w:t>、同案人侯碧清的供述，主要内容为：我现任广州华南环境资源研究院院长，兼任华南农业大学林学院教授、华南农业大学林业规划设计院副院长。因为广州华南环境资源研究院是在民政局登记设立的民办非企业单位，是一个独立核算的单位，并且没有任何资质，所以我以林科所公司名义对外承接项目，同时还负责华南研究院的日常管理工作。为了让我能顺利承接多个项目，我共送给李进好处费人民币约</w:t>
      </w:r>
      <w:r>
        <w:rPr>
          <w:rFonts w:hint="eastAsia"/>
          <w:sz w:val="30"/>
          <w:szCs w:val="30"/>
        </w:rPr>
        <w:t>20</w:t>
      </w:r>
      <w:r>
        <w:rPr>
          <w:rFonts w:hint="eastAsia"/>
          <w:sz w:val="30"/>
          <w:szCs w:val="30"/>
        </w:rPr>
        <w:t>万元。第一次是在</w:t>
      </w:r>
      <w:r>
        <w:rPr>
          <w:rFonts w:hint="eastAsia"/>
          <w:sz w:val="30"/>
          <w:szCs w:val="30"/>
        </w:rPr>
        <w:t>2008</w:t>
      </w:r>
      <w:r>
        <w:rPr>
          <w:rFonts w:hint="eastAsia"/>
          <w:sz w:val="30"/>
          <w:szCs w:val="30"/>
        </w:rPr>
        <w:t>年，湖南省林业科学院中了石门森林公园总体规划修编及详细规划设计项目，该项目我是实际负责人。为了与业主单位拉近关系，工程确定后有一次苏开君和我约时任大岭山林场场长的李进吃饭，李进叫了刘武军过来，并对我们说刘武军是他的“兄弟”，要我们也给口饭他吃。当时，我明白李进的意思是要我们给好处费，而刘武军是作为中间人帮李进收好处费的。后来我和刘武军商量并定下以签订转包合同的方式将送给李进的好处费转给刘武军的广州市劲星园林工程公司，即我通过刘武军的劲星公司送给了李进人民币</w:t>
      </w:r>
      <w:r>
        <w:rPr>
          <w:rFonts w:hint="eastAsia"/>
          <w:sz w:val="30"/>
          <w:szCs w:val="30"/>
        </w:rPr>
        <w:t>13</w:t>
      </w:r>
      <w:r>
        <w:rPr>
          <w:rFonts w:hint="eastAsia"/>
          <w:sz w:val="30"/>
          <w:szCs w:val="30"/>
        </w:rPr>
        <w:t>万元。第二次是在</w:t>
      </w:r>
      <w:r>
        <w:rPr>
          <w:rFonts w:hint="eastAsia"/>
          <w:sz w:val="30"/>
          <w:szCs w:val="30"/>
        </w:rPr>
        <w:t>2009</w:t>
      </w:r>
      <w:r>
        <w:rPr>
          <w:rFonts w:hint="eastAsia"/>
          <w:sz w:val="30"/>
          <w:szCs w:val="30"/>
        </w:rPr>
        <w:t>年我和李进谈石门森林公园石灶工区木栈道景观设计项目，因为我知道李进是通过刘武军收好处费的，为了承接该项目我提出可以分包一部分给刘武军做，并由我作为委托</w:t>
      </w:r>
      <w:r>
        <w:rPr>
          <w:rFonts w:hint="eastAsia"/>
          <w:sz w:val="30"/>
          <w:szCs w:val="30"/>
        </w:rPr>
        <w:t>代理人与刘武军签订一份标的人民币</w:t>
      </w:r>
      <w:r>
        <w:rPr>
          <w:rFonts w:hint="eastAsia"/>
          <w:sz w:val="30"/>
          <w:szCs w:val="30"/>
        </w:rPr>
        <w:t>6.2</w:t>
      </w:r>
      <w:r>
        <w:rPr>
          <w:rFonts w:hint="eastAsia"/>
          <w:sz w:val="30"/>
          <w:szCs w:val="30"/>
        </w:rPr>
        <w:t>万元的合同，即我通过刘武军的劲星公司送给李进人民币</w:t>
      </w:r>
      <w:r>
        <w:rPr>
          <w:rFonts w:hint="eastAsia"/>
          <w:sz w:val="30"/>
          <w:szCs w:val="30"/>
        </w:rPr>
        <w:t>6.2</w:t>
      </w:r>
      <w:r>
        <w:rPr>
          <w:rFonts w:hint="eastAsia"/>
          <w:sz w:val="30"/>
          <w:szCs w:val="30"/>
        </w:rPr>
        <w:t>万元。第三次是在</w:t>
      </w:r>
      <w:r>
        <w:rPr>
          <w:rFonts w:hint="eastAsia"/>
          <w:sz w:val="30"/>
          <w:szCs w:val="30"/>
        </w:rPr>
        <w:t>2010</w:t>
      </w:r>
      <w:r>
        <w:rPr>
          <w:rFonts w:hint="eastAsia"/>
          <w:sz w:val="30"/>
          <w:szCs w:val="30"/>
        </w:rPr>
        <w:t>年春节，当时李进结婚，在凯旋宫饭店摆酒，我以贺礼的名义送给了李进人民币</w:t>
      </w:r>
      <w:r>
        <w:rPr>
          <w:rFonts w:hint="eastAsia"/>
          <w:sz w:val="30"/>
          <w:szCs w:val="30"/>
        </w:rPr>
        <w:t>1</w:t>
      </w:r>
      <w:r>
        <w:rPr>
          <w:rFonts w:hint="eastAsia"/>
          <w:sz w:val="30"/>
          <w:szCs w:val="30"/>
        </w:rPr>
        <w:t>万元。</w:t>
      </w:r>
    </w:p>
    <w:p w14:paraId="28845253" w14:textId="77777777" w:rsidR="00DE13F7" w:rsidRDefault="00DE13F7">
      <w:pPr>
        <w:spacing w:line="500" w:lineRule="atLeast"/>
        <w:ind w:firstLine="600"/>
        <w:divId w:val="1247689445"/>
        <w:rPr>
          <w:rFonts w:hint="eastAsia"/>
          <w:sz w:val="30"/>
          <w:szCs w:val="30"/>
        </w:rPr>
      </w:pPr>
      <w:r>
        <w:rPr>
          <w:rFonts w:hint="eastAsia"/>
          <w:sz w:val="30"/>
          <w:szCs w:val="30"/>
        </w:rPr>
        <w:t>9</w:t>
      </w:r>
      <w:r>
        <w:rPr>
          <w:rFonts w:hint="eastAsia"/>
          <w:sz w:val="30"/>
          <w:szCs w:val="30"/>
        </w:rPr>
        <w:t>、被告人李进的供述、亲笔供词，其对收受刘武军、温卫东、侯碧清等人贿赂钱财共计</w:t>
      </w:r>
      <w:r>
        <w:rPr>
          <w:rFonts w:hint="eastAsia"/>
          <w:sz w:val="30"/>
          <w:szCs w:val="30"/>
        </w:rPr>
        <w:t>107.5</w:t>
      </w:r>
      <w:r>
        <w:rPr>
          <w:rFonts w:hint="eastAsia"/>
          <w:sz w:val="30"/>
          <w:szCs w:val="30"/>
        </w:rPr>
        <w:t>万元的犯罪事实供认不讳，主要内容如下：我</w:t>
      </w:r>
      <w:r>
        <w:rPr>
          <w:rFonts w:hint="eastAsia"/>
          <w:sz w:val="30"/>
          <w:szCs w:val="30"/>
        </w:rPr>
        <w:t>1995</w:t>
      </w:r>
      <w:r>
        <w:rPr>
          <w:rFonts w:hint="eastAsia"/>
          <w:sz w:val="30"/>
          <w:szCs w:val="30"/>
        </w:rPr>
        <w:t>年华南农业大学毕业后到广州市大岭山林场工作；</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年任大岭山林场副场长；</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月任大岭山林场场长兼石门国家森林公园管理处主任；</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月底任广州黄花岗公园主任；</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月至今调任广州市流溪河林场场长兼流溪河森林公园管理处主任。（</w:t>
      </w: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我在历任广州市大岭山林场场长、广州市流溪河林场场长期间，利用职务便利，为承接林场工程的广州劲星景观园林有限公司法人代表刘武军谋取利益，分十二次收受广州劲星景观园林有限公司负责人刘武军贿送现金共计人民币</w:t>
      </w:r>
      <w:r>
        <w:rPr>
          <w:rFonts w:hint="eastAsia"/>
          <w:sz w:val="30"/>
          <w:szCs w:val="30"/>
        </w:rPr>
        <w:t>35</w:t>
      </w:r>
      <w:r>
        <w:rPr>
          <w:rFonts w:hint="eastAsia"/>
          <w:sz w:val="30"/>
          <w:szCs w:val="30"/>
        </w:rPr>
        <w:t>万元，并据为己有。刘武军在我任职的大岭山林场和流溪河林场都做过工程。</w:t>
      </w:r>
      <w:r>
        <w:rPr>
          <w:rFonts w:hint="eastAsia"/>
          <w:sz w:val="30"/>
          <w:szCs w:val="30"/>
        </w:rPr>
        <w:t>2006</w:t>
      </w:r>
      <w:r>
        <w:rPr>
          <w:rFonts w:hint="eastAsia"/>
          <w:sz w:val="30"/>
          <w:szCs w:val="30"/>
        </w:rPr>
        <w:t>年开始，刘武军在我所负责的大岭山林场承接工程，主要做过大岭山林场的石灶天池防火通道工程、石灶天池花海木栈道工程、电站防火通道桥梁工程、石门停车场建设工程、石门香雪栈道幼林抚育工程、</w:t>
      </w:r>
      <w:r>
        <w:rPr>
          <w:rFonts w:hint="eastAsia"/>
          <w:sz w:val="30"/>
          <w:szCs w:val="30"/>
        </w:rPr>
        <w:t>105</w:t>
      </w:r>
      <w:r>
        <w:rPr>
          <w:rFonts w:hint="eastAsia"/>
          <w:sz w:val="30"/>
          <w:szCs w:val="30"/>
        </w:rPr>
        <w:t>国道街口节点绿化工程、旅游标识工程及一些修复工程等。在</w:t>
      </w:r>
      <w:r>
        <w:rPr>
          <w:rFonts w:hint="eastAsia"/>
          <w:sz w:val="30"/>
          <w:szCs w:val="30"/>
        </w:rPr>
        <w:t>2011</w:t>
      </w:r>
      <w:r>
        <w:rPr>
          <w:rFonts w:hint="eastAsia"/>
          <w:sz w:val="30"/>
          <w:szCs w:val="30"/>
        </w:rPr>
        <w:t>年下半年我调到流溪河林场当场长时，刘武军跟着我</w:t>
      </w:r>
      <w:r>
        <w:rPr>
          <w:rFonts w:hint="eastAsia"/>
          <w:sz w:val="30"/>
          <w:szCs w:val="30"/>
        </w:rPr>
        <w:t>做过流溪河林场的苗圃建设工程、高山茶园升级改造及管护工程、流溪河三植塘竹海升级改造工程、寿山绿穗蒿水池工程、流溪河林场办公环境整饰工程、从化市林业局用心农家乐绿化工程等。刘武军所承接的上述施工项目，标的额大多是一百万元人民币以内的，有些需要经过邀标，有些只需要我指定他做就行，几年来刘武军跟着我在大岭山林场和流溪河林场所承接的工程项目合计有几百万元人民币。我和刘武军比较熟，过年过节他都会送些烟酒、土特产等礼物给我。我刚任大岭山林场场长时，有些小工程我己经指定给刘武军的施工队去做。之后我们林场有工程时，我都会通知他来报名，邀请他找公司来投标，所以每年刘武军都有承接大岭山林场的工程。我调到流溪河林场任职后也是一样，在我的帮助下，刘武军不断有工程可以做，每年工程量都有几十万元，另外加上一些零散的小修复工程几年来加起来也有一两百万。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年的春节和中秋节刘武军都会分别送人民币</w:t>
      </w:r>
      <w:r>
        <w:rPr>
          <w:rFonts w:hint="eastAsia"/>
          <w:sz w:val="30"/>
          <w:szCs w:val="30"/>
        </w:rPr>
        <w:t>1</w:t>
      </w:r>
      <w:r>
        <w:rPr>
          <w:rFonts w:hint="eastAsia"/>
          <w:sz w:val="30"/>
          <w:szCs w:val="30"/>
        </w:rPr>
        <w:t>万元给我，其中</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年的春节特别些，分别送了人民币</w:t>
      </w:r>
      <w:r>
        <w:rPr>
          <w:rFonts w:hint="eastAsia"/>
          <w:sz w:val="30"/>
          <w:szCs w:val="30"/>
        </w:rPr>
        <w:t>10</w:t>
      </w:r>
      <w:r>
        <w:rPr>
          <w:rFonts w:hint="eastAsia"/>
          <w:sz w:val="30"/>
          <w:szCs w:val="30"/>
        </w:rPr>
        <w:t>万元和</w:t>
      </w:r>
      <w:r>
        <w:rPr>
          <w:rFonts w:hint="eastAsia"/>
          <w:sz w:val="30"/>
          <w:szCs w:val="30"/>
        </w:rPr>
        <w:t>15</w:t>
      </w:r>
      <w:r>
        <w:rPr>
          <w:rFonts w:hint="eastAsia"/>
          <w:sz w:val="30"/>
          <w:szCs w:val="30"/>
        </w:rPr>
        <w:t>万元给我，刘武军共计</w:t>
      </w:r>
      <w:r>
        <w:rPr>
          <w:rFonts w:hint="eastAsia"/>
          <w:sz w:val="30"/>
          <w:szCs w:val="30"/>
        </w:rPr>
        <w:t>12</w:t>
      </w:r>
      <w:r>
        <w:rPr>
          <w:rFonts w:hint="eastAsia"/>
          <w:sz w:val="30"/>
          <w:szCs w:val="30"/>
        </w:rPr>
        <w:t>次贿送我</w:t>
      </w:r>
      <w:r>
        <w:rPr>
          <w:rFonts w:hint="eastAsia"/>
          <w:sz w:val="30"/>
          <w:szCs w:val="30"/>
        </w:rPr>
        <w:t>35</w:t>
      </w:r>
      <w:r>
        <w:rPr>
          <w:rFonts w:hint="eastAsia"/>
          <w:sz w:val="30"/>
          <w:szCs w:val="30"/>
        </w:rPr>
        <w:t>万元，是他为了感谢我的关照而送给我的好处费。我收了后都用于个人消费了，至今没有退还刘武军上述人民币</w:t>
      </w:r>
      <w:r>
        <w:rPr>
          <w:rFonts w:hint="eastAsia"/>
          <w:sz w:val="30"/>
          <w:szCs w:val="30"/>
        </w:rPr>
        <w:t>35</w:t>
      </w:r>
      <w:r>
        <w:rPr>
          <w:rFonts w:hint="eastAsia"/>
          <w:sz w:val="30"/>
          <w:szCs w:val="30"/>
        </w:rPr>
        <w:t>万元。（</w:t>
      </w:r>
      <w:r>
        <w:rPr>
          <w:rFonts w:hint="eastAsia"/>
          <w:sz w:val="30"/>
          <w:szCs w:val="30"/>
        </w:rPr>
        <w:t>2</w:t>
      </w:r>
      <w:r>
        <w:rPr>
          <w:rFonts w:hint="eastAsia"/>
          <w:sz w:val="30"/>
          <w:szCs w:val="30"/>
        </w:rPr>
        <w:t>）在</w:t>
      </w:r>
      <w:r>
        <w:rPr>
          <w:rFonts w:hint="eastAsia"/>
          <w:sz w:val="30"/>
          <w:szCs w:val="30"/>
        </w:rPr>
        <w:t>我担任广州市大岭山林场场长期间，利用职务便利，为承接林场规划设计项目的侯碧清谋取利益，分三次收受侯碧清贿送现金人民币</w:t>
      </w:r>
      <w:r>
        <w:rPr>
          <w:rFonts w:hint="eastAsia"/>
          <w:sz w:val="30"/>
          <w:szCs w:val="30"/>
        </w:rPr>
        <w:t>20</w:t>
      </w:r>
      <w:r>
        <w:rPr>
          <w:rFonts w:hint="eastAsia"/>
          <w:sz w:val="30"/>
          <w:szCs w:val="30"/>
        </w:rPr>
        <w:t>万元，并据为己有。侯碧清是</w:t>
      </w:r>
      <w:r>
        <w:rPr>
          <w:rFonts w:hint="eastAsia"/>
          <w:sz w:val="30"/>
          <w:szCs w:val="30"/>
        </w:rPr>
        <w:t>2007</w:t>
      </w:r>
      <w:r>
        <w:rPr>
          <w:rFonts w:hint="eastAsia"/>
          <w:sz w:val="30"/>
          <w:szCs w:val="30"/>
        </w:rPr>
        <w:t>年左右到广州林科所公司工作的，他在大岭山林场主要做了</w:t>
      </w:r>
      <w:r>
        <w:rPr>
          <w:rFonts w:hint="eastAsia"/>
          <w:sz w:val="30"/>
          <w:szCs w:val="30"/>
        </w:rPr>
        <w:t>2008</w:t>
      </w:r>
      <w:r>
        <w:rPr>
          <w:rFonts w:hint="eastAsia"/>
          <w:sz w:val="30"/>
          <w:szCs w:val="30"/>
        </w:rPr>
        <w:t>年石门森林公园总体规划修编及详细规划设计项目、</w:t>
      </w:r>
      <w:r>
        <w:rPr>
          <w:rFonts w:hint="eastAsia"/>
          <w:sz w:val="30"/>
          <w:szCs w:val="30"/>
        </w:rPr>
        <w:t>2009</w:t>
      </w:r>
      <w:r>
        <w:rPr>
          <w:rFonts w:hint="eastAsia"/>
          <w:sz w:val="30"/>
          <w:szCs w:val="30"/>
        </w:rPr>
        <w:t>年石门森林公园石灶工区木栈道景观设计项目，侯碧清分别借用湖南省林业科学院林业调查规划设计中心的牌子和广州林科所公司下属的广州市裕林园林绿化设计有限公司的名义来做的，这两个项目都是侯碧清与我联系并具体负责。第一次，侯碧清在中标石门森林公园总体规划修编及详细规划设计项目的过程中，他表示过会送好处费给我。在工程确定后，有一次侯碧清约我吃饭，我便叫了广州劲星景观园林有限公司总经理刘武军过去，并对侯碧清他们说刘武军是我的“兄弟”，要他们也给口饭他吃。当时，我是想通过刘武军作为中间人帮我向侯碧清收好处费。后来我和侯碧清经过商量，就定下以签订转包合同的方式（合同金额约</w:t>
      </w:r>
      <w:r>
        <w:rPr>
          <w:rFonts w:hint="eastAsia"/>
          <w:sz w:val="30"/>
          <w:szCs w:val="30"/>
        </w:rPr>
        <w:t>10</w:t>
      </w:r>
      <w:r>
        <w:rPr>
          <w:rFonts w:hint="eastAsia"/>
          <w:sz w:val="30"/>
          <w:szCs w:val="30"/>
        </w:rPr>
        <w:t>多万元），由侯碧清将送给我的好处费转给刘武军的广州市劲星园林工程公司（以下简称劲星公司）。后来，侯碧清就将这些钱全部支付给了劲星公司，刘武军就打电话给我，说钱收到了并约我到农业银行从化新广场支</w:t>
      </w:r>
      <w:r>
        <w:rPr>
          <w:rFonts w:hint="eastAsia"/>
          <w:sz w:val="30"/>
          <w:szCs w:val="30"/>
        </w:rPr>
        <w:t>行附近见面，他将用黑色塑料袋装着的现金人民币</w:t>
      </w:r>
      <w:r>
        <w:rPr>
          <w:rFonts w:hint="eastAsia"/>
          <w:sz w:val="30"/>
          <w:szCs w:val="30"/>
        </w:rPr>
        <w:t>13</w:t>
      </w:r>
      <w:r>
        <w:rPr>
          <w:rFonts w:hint="eastAsia"/>
          <w:sz w:val="30"/>
          <w:szCs w:val="30"/>
        </w:rPr>
        <w:t>万元交给我，我就收下了。第二次是</w:t>
      </w:r>
      <w:r>
        <w:rPr>
          <w:rFonts w:hint="eastAsia"/>
          <w:sz w:val="30"/>
          <w:szCs w:val="30"/>
        </w:rPr>
        <w:t>2009</w:t>
      </w:r>
      <w:r>
        <w:rPr>
          <w:rFonts w:hint="eastAsia"/>
          <w:sz w:val="30"/>
          <w:szCs w:val="30"/>
        </w:rPr>
        <w:t>年的石门森林公园石灶工区木栈道景观设计项目，当时侯碧清主动向我提出如果能承接到这个工程，可以分包一部分给刘武军做，我听了就表示同意，因为我明白实际上侯碧清在暗示会送好处费给我。侯碧清还问我分多少给刘武军，我说</w:t>
      </w:r>
      <w:r>
        <w:rPr>
          <w:rFonts w:hint="eastAsia"/>
          <w:sz w:val="30"/>
          <w:szCs w:val="30"/>
        </w:rPr>
        <w:t>5</w:t>
      </w:r>
      <w:r>
        <w:rPr>
          <w:rFonts w:hint="eastAsia"/>
          <w:sz w:val="30"/>
          <w:szCs w:val="30"/>
        </w:rPr>
        <w:t>、</w:t>
      </w:r>
      <w:r>
        <w:rPr>
          <w:rFonts w:hint="eastAsia"/>
          <w:sz w:val="30"/>
          <w:szCs w:val="30"/>
        </w:rPr>
        <w:t>6</w:t>
      </w:r>
      <w:r>
        <w:rPr>
          <w:rFonts w:hint="eastAsia"/>
          <w:sz w:val="30"/>
          <w:szCs w:val="30"/>
        </w:rPr>
        <w:t>万，侯碧清就说那就</w:t>
      </w:r>
      <w:r>
        <w:rPr>
          <w:rFonts w:hint="eastAsia"/>
          <w:sz w:val="30"/>
          <w:szCs w:val="30"/>
        </w:rPr>
        <w:t>6</w:t>
      </w:r>
      <w:r>
        <w:rPr>
          <w:rFonts w:hint="eastAsia"/>
          <w:sz w:val="30"/>
          <w:szCs w:val="30"/>
        </w:rPr>
        <w:t>万吧，我就默认了。后来广州市裕林园林绿化设计有限公司与劲星公司签了所谓的分包合同，合同金额为</w:t>
      </w:r>
      <w:r>
        <w:rPr>
          <w:rFonts w:hint="eastAsia"/>
          <w:sz w:val="30"/>
          <w:szCs w:val="30"/>
        </w:rPr>
        <w:t>6</w:t>
      </w:r>
      <w:r>
        <w:rPr>
          <w:rFonts w:hint="eastAsia"/>
          <w:sz w:val="30"/>
          <w:szCs w:val="30"/>
        </w:rPr>
        <w:t>万多元。侯碧清将这些钱按照合同支付给了劲星公司后，刘武军就打电话给我，说钱收到了并约我到农业银行从化新广场支行附近见面，他将用黑色塑料袋装着的现金人民币</w:t>
      </w:r>
      <w:r>
        <w:rPr>
          <w:rFonts w:hint="eastAsia"/>
          <w:sz w:val="30"/>
          <w:szCs w:val="30"/>
        </w:rPr>
        <w:t>6</w:t>
      </w:r>
      <w:r>
        <w:rPr>
          <w:rFonts w:hint="eastAsia"/>
          <w:sz w:val="30"/>
          <w:szCs w:val="30"/>
        </w:rPr>
        <w:t>万元交给我，我就收下了。第三次是在</w:t>
      </w:r>
      <w:r>
        <w:rPr>
          <w:rFonts w:hint="eastAsia"/>
          <w:sz w:val="30"/>
          <w:szCs w:val="30"/>
        </w:rPr>
        <w:t>2010</w:t>
      </w:r>
      <w:r>
        <w:rPr>
          <w:rFonts w:hint="eastAsia"/>
          <w:sz w:val="30"/>
          <w:szCs w:val="30"/>
        </w:rPr>
        <w:t>年春节，当时我结婚，在凯旋宫饭店摆酒，侯碧清来喝喜酒，就以贺礼的名义送给了我现金人民币</w:t>
      </w:r>
      <w:r>
        <w:rPr>
          <w:rFonts w:hint="eastAsia"/>
          <w:sz w:val="30"/>
          <w:szCs w:val="30"/>
        </w:rPr>
        <w:t>1</w:t>
      </w:r>
      <w:r>
        <w:rPr>
          <w:rFonts w:hint="eastAsia"/>
          <w:sz w:val="30"/>
          <w:szCs w:val="30"/>
        </w:rPr>
        <w:t>万元。我通过刘武军的广州劲星景观园林有限公司来收取侯碧清送给我的好处费，主要是想通过合同分包的形式来掩饰我收取好处费的事实，而刘武军经营的劲星公司是做园林规划、施工等业务的，在业务往来中也曾多次得到过我的关照，所以他也不敢将这件事说出。我想侯碧清之所以送钱给我，主要就是因为我是大岭山林场的场长、石门国家森林公园管理处主任，</w:t>
      </w:r>
      <w:r>
        <w:rPr>
          <w:rFonts w:hint="eastAsia"/>
          <w:sz w:val="30"/>
          <w:szCs w:val="30"/>
        </w:rPr>
        <w:t>在相关工程项目发包、过程监管、款项支付等方面有着很大的权力，他送钱给我主要是想跟我搞好关系，让我关照他，这样他才能承接更多的工程项目，赚更多的钱。因为我是林场一把手，负责林场全面工作，还分管林场财务工作，我收受侯碧清的好处费之后给他的关照主要就两方面，一方面是我在项目招标的过程中利用职务便利施加影响使侯碧清顺利中标；另一方面是在项目验收、资金结算等环节给予了他们关照。所以说，我实际上是有利用自己的职务便利为侯碧清提供过帮助。我与侯碧清、刘武军以及他们的公司之间不存在债权债务关系，之后也没有将收受的钱款退还给他们。（</w:t>
      </w:r>
      <w:r>
        <w:rPr>
          <w:rFonts w:hint="eastAsia"/>
          <w:sz w:val="30"/>
          <w:szCs w:val="30"/>
        </w:rPr>
        <w:t>3</w:t>
      </w:r>
      <w:r>
        <w:rPr>
          <w:rFonts w:hint="eastAsia"/>
          <w:sz w:val="30"/>
          <w:szCs w:val="30"/>
        </w:rPr>
        <w:t>）在我担任广州市流溪河林场场长期间，利用职务便利，为承接林场工程的施工方负责人温东卫谋取利益，分六次收受温东卫贿送现金共计人民币</w:t>
      </w:r>
      <w:r>
        <w:rPr>
          <w:rFonts w:hint="eastAsia"/>
          <w:sz w:val="30"/>
          <w:szCs w:val="30"/>
        </w:rPr>
        <w:t>52.5</w:t>
      </w:r>
      <w:r>
        <w:rPr>
          <w:rFonts w:hint="eastAsia"/>
          <w:sz w:val="30"/>
          <w:szCs w:val="30"/>
        </w:rPr>
        <w:t>万元，并据为己有。分述如下：温东卫是从化本地人，他没有工程施工资质，就以他自己或他的侄子温杰森名义挂靠从化市第六建筑工程公司、广州市诚达建筑工程有限公司、从化市建达建筑有限公司、从化市珠江建筑有限公司等公司做过流溪河林场的以下工程，温东卫还承包林场南山水电站项目和经营流溪河联营加油站项目等。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月的时候，因为流溪河林场建设移民新村村民需要饮水，林场方面提</w:t>
      </w:r>
      <w:r>
        <w:rPr>
          <w:rFonts w:hint="eastAsia"/>
          <w:sz w:val="30"/>
          <w:szCs w:val="30"/>
        </w:rPr>
        <w:t>出收回之前承包出去的南山电站，温东卫后来找到我，说他们己经给林场写了要求提前终止电站的合同，想知道到时回收后能给他们补偿多少钱，我说到时由评估公司说了算，申请还要打到市里面审批。后来市里的批复下来了，温东卫就找到我问批复的补偿金额以及林场能否早日结算给他们，我当时跟他说还要等市里好几个部门同意，我还问他跟市林业和园林局的领导熟不熟，他说不熟，我跟他说最好你自己去疏通关系，但他坚持说还是通过我去疏通关系比较好，我就说尽量。后来温东卫也为此事找过我几次，还说他今后想在流溪河林场好好发展下，希望在土地开发、电站经营、工程承包等领域能够得到我的关照，我说没问题。因为我帮助温东卫协调承接上述工程项目、并出面协调解决南山水电站补偿事项，所以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月至今，温东卫曾分六次送给我好处费共计人民币</w:t>
      </w:r>
      <w:r>
        <w:rPr>
          <w:rFonts w:hint="eastAsia"/>
          <w:sz w:val="30"/>
          <w:szCs w:val="30"/>
        </w:rPr>
        <w:t>52.5</w:t>
      </w:r>
      <w:r>
        <w:rPr>
          <w:rFonts w:hint="eastAsia"/>
          <w:sz w:val="30"/>
          <w:szCs w:val="30"/>
        </w:rPr>
        <w:t>万元。第一次是在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晚上，温东卫打电话给我约我在家的小区门口见面，说有事要谈。我就开车到小区门口等温东卫，他到了以后上了我的车，然后就把一个茶叶袋递给我，说水电站和工程上的事麻烦我费心了。我回到家后看了下茶叶袋，里面装有百元面额人民币</w:t>
      </w:r>
      <w:r>
        <w:rPr>
          <w:rFonts w:hint="eastAsia"/>
          <w:sz w:val="30"/>
          <w:szCs w:val="30"/>
        </w:rPr>
        <w:t>20</w:t>
      </w:r>
      <w:r>
        <w:rPr>
          <w:rFonts w:hint="eastAsia"/>
          <w:sz w:val="30"/>
          <w:szCs w:val="30"/>
        </w:rPr>
        <w:t>扎，共计人民币</w:t>
      </w:r>
      <w:r>
        <w:rPr>
          <w:rFonts w:hint="eastAsia"/>
          <w:sz w:val="30"/>
          <w:szCs w:val="30"/>
        </w:rPr>
        <w:t>20</w:t>
      </w:r>
      <w:r>
        <w:rPr>
          <w:rFonts w:hint="eastAsia"/>
          <w:sz w:val="30"/>
          <w:szCs w:val="30"/>
        </w:rPr>
        <w:t>万元。第二次大概是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月的一天晚上，温东卫</w:t>
      </w:r>
      <w:r>
        <w:rPr>
          <w:rFonts w:hint="eastAsia"/>
          <w:sz w:val="30"/>
          <w:szCs w:val="30"/>
        </w:rPr>
        <w:t>约我去喝茶说有事要谈，我让他来到从化市国税局的旁边，温东卫上了我车，说要感谢我在林场工程中的关照，送给我一个信封，里面装有百元面额人民币共</w:t>
      </w:r>
      <w:r>
        <w:rPr>
          <w:rFonts w:hint="eastAsia"/>
          <w:sz w:val="30"/>
          <w:szCs w:val="30"/>
        </w:rPr>
        <w:t>2</w:t>
      </w:r>
      <w:r>
        <w:rPr>
          <w:rFonts w:hint="eastAsia"/>
          <w:sz w:val="30"/>
          <w:szCs w:val="30"/>
        </w:rPr>
        <w:t>扎，共计人民币</w:t>
      </w:r>
      <w:r>
        <w:rPr>
          <w:rFonts w:hint="eastAsia"/>
          <w:sz w:val="30"/>
          <w:szCs w:val="30"/>
        </w:rPr>
        <w:t>2</w:t>
      </w:r>
      <w:r>
        <w:rPr>
          <w:rFonts w:hint="eastAsia"/>
          <w:sz w:val="30"/>
          <w:szCs w:val="30"/>
        </w:rPr>
        <w:t>万元，我收下了。第三次在</w:t>
      </w:r>
      <w:r>
        <w:rPr>
          <w:rFonts w:hint="eastAsia"/>
          <w:sz w:val="30"/>
          <w:szCs w:val="30"/>
        </w:rPr>
        <w:t>2012</w:t>
      </w:r>
      <w:r>
        <w:rPr>
          <w:rFonts w:hint="eastAsia"/>
          <w:sz w:val="30"/>
          <w:szCs w:val="30"/>
        </w:rPr>
        <w:t>年中秋节前的一天，温东卫打电话约我去他在流溪河的加油站喝茶，在加油站的办公室里给了我一个信封，里面装有人民币</w:t>
      </w:r>
      <w:r>
        <w:rPr>
          <w:rFonts w:hint="eastAsia"/>
          <w:sz w:val="30"/>
          <w:szCs w:val="30"/>
        </w:rPr>
        <w:t>5000</w:t>
      </w:r>
      <w:r>
        <w:rPr>
          <w:rFonts w:hint="eastAsia"/>
          <w:sz w:val="30"/>
          <w:szCs w:val="30"/>
        </w:rPr>
        <w:t>元，我收下了。第四次在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月的一天晚上，温东卫打电话约我去御品茶庄喝茶，期间温东卫送给我一个茶叶袋，袋内装有百元面额人民币共</w:t>
      </w:r>
      <w:r>
        <w:rPr>
          <w:rFonts w:hint="eastAsia"/>
          <w:sz w:val="30"/>
          <w:szCs w:val="30"/>
        </w:rPr>
        <w:t>10</w:t>
      </w:r>
      <w:r>
        <w:rPr>
          <w:rFonts w:hint="eastAsia"/>
          <w:sz w:val="30"/>
          <w:szCs w:val="30"/>
        </w:rPr>
        <w:t>扎，共计人民币</w:t>
      </w:r>
      <w:r>
        <w:rPr>
          <w:rFonts w:hint="eastAsia"/>
          <w:sz w:val="30"/>
          <w:szCs w:val="30"/>
        </w:rPr>
        <w:t>10</w:t>
      </w:r>
      <w:r>
        <w:rPr>
          <w:rFonts w:hint="eastAsia"/>
          <w:sz w:val="30"/>
          <w:szCs w:val="30"/>
        </w:rPr>
        <w:t>万元，我收下了。第五次是在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月初的时候，温东卫打电话约我去御品茶庄喝茶，期间温东卫送给我一个茶叶袋，袋内装有百元面额人民币共</w:t>
      </w:r>
      <w:r>
        <w:rPr>
          <w:rFonts w:hint="eastAsia"/>
          <w:sz w:val="30"/>
          <w:szCs w:val="30"/>
        </w:rPr>
        <w:t>5</w:t>
      </w:r>
      <w:r>
        <w:rPr>
          <w:rFonts w:hint="eastAsia"/>
          <w:sz w:val="30"/>
          <w:szCs w:val="30"/>
        </w:rPr>
        <w:t>扎，共计人民币</w:t>
      </w:r>
      <w:r>
        <w:rPr>
          <w:rFonts w:hint="eastAsia"/>
          <w:sz w:val="30"/>
          <w:szCs w:val="30"/>
        </w:rPr>
        <w:t>5</w:t>
      </w:r>
      <w:r>
        <w:rPr>
          <w:rFonts w:hint="eastAsia"/>
          <w:sz w:val="30"/>
          <w:szCs w:val="30"/>
        </w:rPr>
        <w:t>万元，我收下了。第六次是在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月初的一天晚上，温东卫约我去御品荼庄喝荼，期间温东卫送给我一个茶叶袋，袋内装有百元面额人民币共</w:t>
      </w:r>
      <w:r>
        <w:rPr>
          <w:rFonts w:hint="eastAsia"/>
          <w:sz w:val="30"/>
          <w:szCs w:val="30"/>
        </w:rPr>
        <w:t>15</w:t>
      </w:r>
      <w:r>
        <w:rPr>
          <w:rFonts w:hint="eastAsia"/>
          <w:sz w:val="30"/>
          <w:szCs w:val="30"/>
        </w:rPr>
        <w:t>扎，共计人民币</w:t>
      </w:r>
      <w:r>
        <w:rPr>
          <w:rFonts w:hint="eastAsia"/>
          <w:sz w:val="30"/>
          <w:szCs w:val="30"/>
        </w:rPr>
        <w:t>15</w:t>
      </w:r>
      <w:r>
        <w:rPr>
          <w:rFonts w:hint="eastAsia"/>
          <w:sz w:val="30"/>
          <w:szCs w:val="30"/>
        </w:rPr>
        <w:t>万元，我收下了。温东卫送钱给我主要是想跟我搞好关系，一方面是感谢我在他承接林场工程的过程中给予的关照，另一方面是希望能在以后继续得到我的关照，以继续承接更多的流溪河林场的相关工程。还有我在工程招投标、邀标、竣工验收、工程款结算等环节给予了温东卫关照，为他</w:t>
      </w:r>
      <w:r>
        <w:rPr>
          <w:rFonts w:hint="eastAsia"/>
          <w:sz w:val="30"/>
          <w:szCs w:val="30"/>
        </w:rPr>
        <w:t>提供帮助。温东卫很感激我，所以就送我钱了。我个人共计收了温东卫人民币</w:t>
      </w:r>
      <w:r>
        <w:rPr>
          <w:rFonts w:hint="eastAsia"/>
          <w:sz w:val="30"/>
          <w:szCs w:val="30"/>
        </w:rPr>
        <w:t>52.5</w:t>
      </w:r>
      <w:r>
        <w:rPr>
          <w:rFonts w:hint="eastAsia"/>
          <w:sz w:val="30"/>
          <w:szCs w:val="30"/>
        </w:rPr>
        <w:t>万元好处费。温东卫送给我的这人民币</w:t>
      </w:r>
      <w:r>
        <w:rPr>
          <w:rFonts w:hint="eastAsia"/>
          <w:sz w:val="30"/>
          <w:szCs w:val="30"/>
        </w:rPr>
        <w:t>52.5</w:t>
      </w:r>
      <w:r>
        <w:rPr>
          <w:rFonts w:hint="eastAsia"/>
          <w:sz w:val="30"/>
          <w:szCs w:val="30"/>
        </w:rPr>
        <w:t>万元不是工程款，与工程款无关，是温东卫送给我个人的好处费。我主要都用于个人日常生活消费，有部分花费在送礼给我的上级领导了，为了争取领导对我职务升迁和在业务工作上提供方便。我与温东卫之间不存在私人的债权债务关系。我在温东卫的流溪河加油站没有股份。我收受温东卫送的上述钱财之后没有退还给他。</w:t>
      </w:r>
    </w:p>
    <w:p w14:paraId="77570155" w14:textId="77777777" w:rsidR="00DE13F7" w:rsidRDefault="00DE13F7">
      <w:pPr>
        <w:spacing w:line="500" w:lineRule="atLeast"/>
        <w:ind w:firstLine="600"/>
        <w:divId w:val="1985307189"/>
        <w:rPr>
          <w:rFonts w:hint="eastAsia"/>
          <w:sz w:val="30"/>
          <w:szCs w:val="30"/>
        </w:rPr>
      </w:pPr>
      <w:r>
        <w:rPr>
          <w:rFonts w:hint="eastAsia"/>
          <w:sz w:val="30"/>
          <w:szCs w:val="30"/>
        </w:rPr>
        <w:t>上述证据，经过控辩双方公开质证，法庭调查查证属实，证据取证合法，且互相印证、吻合，足以采信。</w:t>
      </w:r>
    </w:p>
    <w:p w14:paraId="5FDB0925" w14:textId="77777777" w:rsidR="00DE13F7" w:rsidRDefault="00DE13F7">
      <w:pPr>
        <w:spacing w:line="500" w:lineRule="atLeast"/>
        <w:ind w:firstLine="600"/>
        <w:divId w:val="730347294"/>
        <w:rPr>
          <w:rFonts w:hint="eastAsia"/>
          <w:sz w:val="30"/>
          <w:szCs w:val="30"/>
        </w:rPr>
      </w:pPr>
      <w:r>
        <w:rPr>
          <w:rFonts w:hint="eastAsia"/>
          <w:sz w:val="30"/>
          <w:szCs w:val="30"/>
        </w:rPr>
        <w:t>本院认为，被告人李进无视国家法律，身为国家工作人员，利用职务上的便利，非法收受他人财物，为他人谋取利益，其行为已构成受贿罪。公诉机关指控被告人犯罪的事实清楚，证据确实、充分，指控的罪名成立，本院予以支持。</w:t>
      </w:r>
    </w:p>
    <w:p w14:paraId="70FAC69A" w14:textId="77777777" w:rsidR="00DE13F7" w:rsidRDefault="00DE13F7">
      <w:pPr>
        <w:spacing w:line="500" w:lineRule="atLeast"/>
        <w:ind w:firstLine="600"/>
        <w:divId w:val="342899318"/>
        <w:rPr>
          <w:rFonts w:hint="eastAsia"/>
          <w:sz w:val="30"/>
          <w:szCs w:val="30"/>
        </w:rPr>
      </w:pPr>
      <w:r>
        <w:rPr>
          <w:rFonts w:hint="eastAsia"/>
          <w:sz w:val="30"/>
          <w:szCs w:val="30"/>
        </w:rPr>
        <w:t>被告人李进收受他人贿赂</w:t>
      </w:r>
      <w:r>
        <w:rPr>
          <w:rFonts w:hint="eastAsia"/>
          <w:sz w:val="30"/>
          <w:szCs w:val="30"/>
        </w:rPr>
        <w:t>107.5</w:t>
      </w:r>
      <w:r>
        <w:rPr>
          <w:rFonts w:hint="eastAsia"/>
          <w:sz w:val="30"/>
          <w:szCs w:val="30"/>
        </w:rPr>
        <w:t>万元的行为，依法应当对其适用“十年以上有期徒刑或者无期徒刑，可以并处没收财产”的量刑幅度予以处罚。本案查明的量刑情节包括：（一）被告人李进收受贿款</w:t>
      </w:r>
      <w:r>
        <w:rPr>
          <w:rFonts w:hint="eastAsia"/>
          <w:sz w:val="30"/>
          <w:szCs w:val="30"/>
        </w:rPr>
        <w:t>107.5</w:t>
      </w:r>
      <w:r>
        <w:rPr>
          <w:rFonts w:hint="eastAsia"/>
          <w:sz w:val="30"/>
          <w:szCs w:val="30"/>
        </w:rPr>
        <w:t>万元，且未退回赃款，可酌情增加刑罚量；（二）被告人李进具有自首情节，依法可从轻或减轻处罚；（三）被告人李进有揭发他人的犯罪行为，经查证属实，是立功，依法可以从轻或减轻处罚。本院根据上述法定量刑幅度、法定和酌定量刑情节，综合考量李进的具体犯罪行为、悔罪表现及立功情节，决定对被告人李进减轻处罚。公诉机关的上述量刑事实和量刑情节，本院予以采纳。被告人李进及其辩护人提出与上述相同的意见，予以采纳；被告人李进利用职务上的便利，非法收受他人财物，为他人谋取利益，其行为构成了受贿罪，被告人李进及其辩护人在庭上提出收受贿赂的款项用于接待领导，该意见与被告人李进之前多次主动交代的事实不符，且不影响其受贿性质的认定，被告人及其辩护人据此提出对被告人李进从轻处罚的意见，无事实和法律依据，不予采纳。</w:t>
      </w:r>
    </w:p>
    <w:p w14:paraId="5FA1ECF1" w14:textId="77777777" w:rsidR="00DE13F7" w:rsidRDefault="00DE13F7">
      <w:pPr>
        <w:spacing w:line="500" w:lineRule="atLeast"/>
        <w:ind w:firstLine="600"/>
        <w:divId w:val="1301377716"/>
        <w:rPr>
          <w:rFonts w:hint="eastAsia"/>
          <w:sz w:val="30"/>
          <w:szCs w:val="30"/>
        </w:rPr>
      </w:pPr>
      <w:r>
        <w:rPr>
          <w:rFonts w:hint="eastAsia"/>
          <w:sz w:val="30"/>
          <w:szCs w:val="30"/>
        </w:rPr>
        <w:t>综上所述，依照《中华人民共和国刑法》第三百八十五条第一款、第三百八十六条、第三百八十三条、第六十七条第一款、第六十八条、第六十四条、第五十九条及最高人民法院《关于处理自首和立功具体应用法律若干问题的解释》第一条、第三条之规定，判决如下：</w:t>
      </w:r>
    </w:p>
    <w:p w14:paraId="620BC213" w14:textId="77777777" w:rsidR="00DE13F7" w:rsidRDefault="00DE13F7">
      <w:pPr>
        <w:spacing w:line="500" w:lineRule="atLeast"/>
        <w:ind w:firstLine="600"/>
        <w:divId w:val="489296722"/>
        <w:rPr>
          <w:rFonts w:hint="eastAsia"/>
          <w:sz w:val="30"/>
          <w:szCs w:val="30"/>
        </w:rPr>
      </w:pPr>
      <w:r>
        <w:rPr>
          <w:rFonts w:hint="eastAsia"/>
          <w:sz w:val="30"/>
          <w:szCs w:val="30"/>
        </w:rPr>
        <w:t>一、被告人李进犯受贿罪，判处有期徒刑七年零三个月（刑期从判决执行之日起计算。判决执行以前先行羁押的，羁押一日折抵刑期一日，即自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日止），并处没收个人财产十万元。</w:t>
      </w:r>
    </w:p>
    <w:p w14:paraId="78213BA6" w14:textId="77777777" w:rsidR="00DE13F7" w:rsidRDefault="00DE13F7">
      <w:pPr>
        <w:spacing w:line="500" w:lineRule="atLeast"/>
        <w:ind w:firstLine="600"/>
        <w:divId w:val="815337752"/>
        <w:rPr>
          <w:rFonts w:hint="eastAsia"/>
          <w:sz w:val="30"/>
          <w:szCs w:val="30"/>
        </w:rPr>
      </w:pPr>
      <w:r>
        <w:rPr>
          <w:rFonts w:hint="eastAsia"/>
          <w:sz w:val="30"/>
          <w:szCs w:val="30"/>
        </w:rPr>
        <w:t>二、追缴被告人李进的犯罪所得款项</w:t>
      </w:r>
      <w:r>
        <w:rPr>
          <w:rFonts w:hint="eastAsia"/>
          <w:sz w:val="30"/>
          <w:szCs w:val="30"/>
        </w:rPr>
        <w:t>107.5</w:t>
      </w:r>
      <w:r>
        <w:rPr>
          <w:rFonts w:hint="eastAsia"/>
          <w:sz w:val="30"/>
          <w:szCs w:val="30"/>
        </w:rPr>
        <w:t>万元，上缴国库。</w:t>
      </w:r>
    </w:p>
    <w:p w14:paraId="2DFA4CF6" w14:textId="77777777" w:rsidR="00DE13F7" w:rsidRDefault="00DE13F7">
      <w:pPr>
        <w:spacing w:line="500" w:lineRule="atLeast"/>
        <w:ind w:firstLine="600"/>
        <w:divId w:val="160977239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667445E" w14:textId="77777777" w:rsidR="00DE13F7" w:rsidRDefault="00DE13F7">
      <w:pPr>
        <w:spacing w:line="500" w:lineRule="atLeast"/>
        <w:jc w:val="right"/>
        <w:divId w:val="931741786"/>
        <w:rPr>
          <w:rFonts w:hint="eastAsia"/>
          <w:sz w:val="30"/>
          <w:szCs w:val="30"/>
        </w:rPr>
      </w:pPr>
      <w:r>
        <w:rPr>
          <w:rFonts w:hint="eastAsia"/>
          <w:sz w:val="30"/>
          <w:szCs w:val="30"/>
        </w:rPr>
        <w:t>审　判　长　　姜　敏</w:t>
      </w:r>
    </w:p>
    <w:p w14:paraId="72B6C388" w14:textId="77777777" w:rsidR="00DE13F7" w:rsidRDefault="00DE13F7">
      <w:pPr>
        <w:spacing w:line="500" w:lineRule="atLeast"/>
        <w:jc w:val="right"/>
        <w:divId w:val="1713113095"/>
        <w:rPr>
          <w:rFonts w:hint="eastAsia"/>
          <w:sz w:val="30"/>
          <w:szCs w:val="30"/>
        </w:rPr>
      </w:pPr>
      <w:r>
        <w:rPr>
          <w:rFonts w:hint="eastAsia"/>
          <w:sz w:val="30"/>
          <w:szCs w:val="30"/>
        </w:rPr>
        <w:t>代理审判员　　朱丽静</w:t>
      </w:r>
    </w:p>
    <w:p w14:paraId="68781C22" w14:textId="77777777" w:rsidR="00DE13F7" w:rsidRDefault="00DE13F7">
      <w:pPr>
        <w:spacing w:line="500" w:lineRule="atLeast"/>
        <w:jc w:val="right"/>
        <w:divId w:val="92556528"/>
        <w:rPr>
          <w:rFonts w:hint="eastAsia"/>
          <w:sz w:val="30"/>
          <w:szCs w:val="30"/>
        </w:rPr>
      </w:pPr>
      <w:r>
        <w:rPr>
          <w:rFonts w:hint="eastAsia"/>
          <w:sz w:val="30"/>
          <w:szCs w:val="30"/>
        </w:rPr>
        <w:t>代理审判员　　何金渭</w:t>
      </w:r>
    </w:p>
    <w:p w14:paraId="62DC3B90" w14:textId="77777777" w:rsidR="00DE13F7" w:rsidRDefault="00DE13F7">
      <w:pPr>
        <w:spacing w:line="500" w:lineRule="atLeast"/>
        <w:jc w:val="right"/>
        <w:divId w:val="733241709"/>
        <w:rPr>
          <w:rFonts w:hint="eastAsia"/>
          <w:sz w:val="30"/>
          <w:szCs w:val="30"/>
        </w:rPr>
      </w:pPr>
      <w:r>
        <w:rPr>
          <w:rFonts w:hint="eastAsia"/>
          <w:sz w:val="30"/>
          <w:szCs w:val="30"/>
        </w:rPr>
        <w:t>二〇一三年十二月五日</w:t>
      </w:r>
    </w:p>
    <w:p w14:paraId="35E5DCC7" w14:textId="77777777" w:rsidR="00DE13F7" w:rsidRDefault="00DE13F7">
      <w:pPr>
        <w:spacing w:line="500" w:lineRule="atLeast"/>
        <w:jc w:val="right"/>
        <w:divId w:val="662854907"/>
        <w:rPr>
          <w:rFonts w:hint="eastAsia"/>
          <w:sz w:val="30"/>
          <w:szCs w:val="30"/>
        </w:rPr>
      </w:pPr>
      <w:r>
        <w:rPr>
          <w:rFonts w:hint="eastAsia"/>
          <w:sz w:val="30"/>
          <w:szCs w:val="30"/>
        </w:rPr>
        <w:t>书　记　员　　李璇炜</w:t>
      </w:r>
    </w:p>
    <w:p w14:paraId="4E53937C" w14:textId="77777777" w:rsidR="00DE13F7" w:rsidRDefault="00DE13F7">
      <w:pPr>
        <w:spacing w:line="500" w:lineRule="atLeast"/>
        <w:ind w:firstLine="600"/>
        <w:divId w:val="933590429"/>
        <w:rPr>
          <w:rFonts w:hint="eastAsia"/>
          <w:sz w:val="30"/>
          <w:szCs w:val="30"/>
        </w:rPr>
      </w:pPr>
      <w:r>
        <w:rPr>
          <w:rFonts w:hint="eastAsia"/>
          <w:sz w:val="30"/>
          <w:szCs w:val="30"/>
        </w:rPr>
        <w:t>阳秋林</w:t>
      </w:r>
    </w:p>
    <w:p w14:paraId="774DEA0A" w14:textId="77777777" w:rsidR="00DE13F7" w:rsidRDefault="00DE13F7">
      <w:pPr>
        <w:spacing w:line="500" w:lineRule="atLeast"/>
        <w:ind w:firstLine="600"/>
        <w:divId w:val="636573341"/>
        <w:rPr>
          <w:rFonts w:hint="eastAsia"/>
          <w:sz w:val="30"/>
          <w:szCs w:val="30"/>
        </w:rPr>
      </w:pPr>
      <w:r>
        <w:rPr>
          <w:rFonts w:hint="eastAsia"/>
          <w:sz w:val="30"/>
          <w:szCs w:val="30"/>
        </w:rPr>
        <w:t>附法律条文：</w:t>
      </w:r>
    </w:p>
    <w:p w14:paraId="0318745A" w14:textId="77777777" w:rsidR="00DE13F7" w:rsidRDefault="00DE13F7">
      <w:pPr>
        <w:spacing w:line="500" w:lineRule="atLeast"/>
        <w:ind w:firstLine="600"/>
        <w:divId w:val="1779444221"/>
        <w:rPr>
          <w:rFonts w:hint="eastAsia"/>
          <w:sz w:val="30"/>
          <w:szCs w:val="30"/>
        </w:rPr>
      </w:pPr>
      <w:r>
        <w:rPr>
          <w:rFonts w:hint="eastAsia"/>
          <w:sz w:val="30"/>
          <w:szCs w:val="30"/>
        </w:rPr>
        <w:t>《中华人民共和国刑法》</w:t>
      </w:r>
    </w:p>
    <w:p w14:paraId="5C3457C4" w14:textId="77777777" w:rsidR="00DE13F7" w:rsidRDefault="00DE13F7">
      <w:pPr>
        <w:spacing w:line="500" w:lineRule="atLeast"/>
        <w:ind w:firstLine="600"/>
        <w:divId w:val="1639652817"/>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5F17E773" w14:textId="77777777" w:rsidR="00DE13F7" w:rsidRDefault="00DE13F7">
      <w:pPr>
        <w:spacing w:line="500" w:lineRule="atLeast"/>
        <w:ind w:firstLine="600"/>
        <w:divId w:val="1521164553"/>
        <w:rPr>
          <w:rFonts w:hint="eastAsia"/>
          <w:sz w:val="30"/>
          <w:szCs w:val="30"/>
        </w:rPr>
      </w:pPr>
      <w:r>
        <w:rPr>
          <w:rFonts w:hint="eastAsia"/>
          <w:sz w:val="30"/>
          <w:szCs w:val="30"/>
        </w:rPr>
        <w:t>国家工作人员利用职务上的便利，索取他人财物的，或者非法收受他人财物，为他人谋取利益的，是受贿罪。</w:t>
      </w:r>
    </w:p>
    <w:p w14:paraId="3317112D" w14:textId="77777777" w:rsidR="00DE13F7" w:rsidRDefault="00DE13F7">
      <w:pPr>
        <w:spacing w:line="500" w:lineRule="atLeast"/>
        <w:ind w:firstLine="600"/>
        <w:divId w:val="1474985803"/>
        <w:rPr>
          <w:rFonts w:hint="eastAsia"/>
          <w:sz w:val="30"/>
          <w:szCs w:val="30"/>
        </w:rPr>
      </w:pPr>
      <w:r>
        <w:rPr>
          <w:rFonts w:hint="eastAsia"/>
          <w:sz w:val="30"/>
          <w:szCs w:val="30"/>
        </w:rPr>
        <w:t>第三百八十六条【受贿罪的处罚】：对犯受贿罪的，根据受贿所得数额及情节，依照本法第三百八十三条的规定处罚。索贿的从重处罚。</w:t>
      </w:r>
    </w:p>
    <w:p w14:paraId="16FAC27E" w14:textId="77777777" w:rsidR="00DE13F7" w:rsidRDefault="00DE13F7">
      <w:pPr>
        <w:spacing w:line="500" w:lineRule="atLeast"/>
        <w:ind w:firstLine="600"/>
        <w:divId w:val="134370327"/>
        <w:rPr>
          <w:rFonts w:hint="eastAsia"/>
          <w:sz w:val="30"/>
          <w:szCs w:val="30"/>
        </w:rPr>
      </w:pPr>
      <w:r>
        <w:rPr>
          <w:rFonts w:hint="eastAsia"/>
          <w:sz w:val="30"/>
          <w:szCs w:val="30"/>
        </w:rPr>
        <w:t>第三百八十三条【贪污罪的处罚】：对犯贪污罪的，根据情节轻重，分别依照下列规定处罚：</w:t>
      </w:r>
    </w:p>
    <w:p w14:paraId="2D0418C4" w14:textId="77777777" w:rsidR="00DE13F7" w:rsidRDefault="00DE13F7">
      <w:pPr>
        <w:spacing w:line="500" w:lineRule="atLeast"/>
        <w:ind w:firstLine="600"/>
        <w:divId w:val="39219849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136EB80" w14:textId="77777777" w:rsidR="00DE13F7" w:rsidRDefault="00DE13F7">
      <w:pPr>
        <w:spacing w:line="500" w:lineRule="atLeast"/>
        <w:ind w:firstLine="600"/>
        <w:divId w:val="115214174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2F54E3E" w14:textId="77777777" w:rsidR="00DE13F7" w:rsidRDefault="00DE13F7">
      <w:pPr>
        <w:spacing w:line="500" w:lineRule="atLeast"/>
        <w:ind w:firstLine="600"/>
        <w:divId w:val="186832526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7C7519B" w14:textId="77777777" w:rsidR="00DE13F7" w:rsidRDefault="00DE13F7">
      <w:pPr>
        <w:spacing w:line="500" w:lineRule="atLeast"/>
        <w:ind w:firstLine="600"/>
        <w:divId w:val="121897643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49259D0" w14:textId="77777777" w:rsidR="00DE13F7" w:rsidRDefault="00DE13F7">
      <w:pPr>
        <w:spacing w:line="500" w:lineRule="atLeast"/>
        <w:ind w:firstLine="600"/>
        <w:divId w:val="979311633"/>
        <w:rPr>
          <w:rFonts w:hint="eastAsia"/>
          <w:sz w:val="30"/>
          <w:szCs w:val="30"/>
        </w:rPr>
      </w:pPr>
      <w:r>
        <w:rPr>
          <w:rFonts w:hint="eastAsia"/>
          <w:sz w:val="30"/>
          <w:szCs w:val="30"/>
        </w:rPr>
        <w:t>对多次贪污未经处理的，按照累计贪污数额处罚。</w:t>
      </w:r>
    </w:p>
    <w:p w14:paraId="0D8C5B61" w14:textId="77777777" w:rsidR="00DE13F7" w:rsidRDefault="00DE13F7">
      <w:pPr>
        <w:spacing w:line="500" w:lineRule="atLeast"/>
        <w:ind w:firstLine="600"/>
        <w:divId w:val="1048071597"/>
        <w:rPr>
          <w:rFonts w:hint="eastAsia"/>
          <w:sz w:val="30"/>
          <w:szCs w:val="30"/>
        </w:rPr>
      </w:pPr>
      <w:r>
        <w:rPr>
          <w:rFonts w:hint="eastAsia"/>
          <w:sz w:val="30"/>
          <w:szCs w:val="30"/>
        </w:rPr>
        <w:t>第六十七条第一款【自首】犯罪以后自动投案，如实供述自己的罪行的，是自首。对于自首的犯罪分子，可以从轻或者减轻处罚。其中，犯罪较轻的，可以免除处罚。</w:t>
      </w:r>
    </w:p>
    <w:p w14:paraId="5C9A5168" w14:textId="77777777" w:rsidR="00DE13F7" w:rsidRDefault="00DE13F7">
      <w:pPr>
        <w:spacing w:line="500" w:lineRule="atLeast"/>
        <w:ind w:firstLine="600"/>
        <w:divId w:val="398599659"/>
        <w:rPr>
          <w:rFonts w:hint="eastAsia"/>
          <w:sz w:val="30"/>
          <w:szCs w:val="30"/>
        </w:rPr>
      </w:pPr>
      <w:r>
        <w:rPr>
          <w:rFonts w:hint="eastAsia"/>
          <w:sz w:val="30"/>
          <w:szCs w:val="30"/>
        </w:rPr>
        <w:t>第六十八条【立功】：犯罪分子有揭发他人犯罪行为，查证属实的，或者提供重要线索，从而得以侦破其他案件等立功表现的，可以从轻或者减轻处罚；有重大立功表现的，可以减轻或者免除处罚。</w:t>
      </w:r>
    </w:p>
    <w:p w14:paraId="2731F353" w14:textId="77777777" w:rsidR="00DE13F7" w:rsidRDefault="00DE13F7">
      <w:pPr>
        <w:spacing w:line="500" w:lineRule="atLeast"/>
        <w:ind w:firstLine="600"/>
        <w:divId w:val="980503595"/>
        <w:rPr>
          <w:rFonts w:hint="eastAsia"/>
          <w:sz w:val="30"/>
          <w:szCs w:val="30"/>
        </w:rPr>
      </w:pPr>
      <w:r>
        <w:rPr>
          <w:rFonts w:hint="eastAsia"/>
          <w:sz w:val="30"/>
          <w:szCs w:val="30"/>
        </w:rPr>
        <w:t>第六十四条【涉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42508A3F" w14:textId="77777777" w:rsidR="00DE13F7" w:rsidRDefault="00DE13F7">
      <w:pPr>
        <w:spacing w:line="500" w:lineRule="atLeast"/>
        <w:ind w:firstLine="600"/>
        <w:divId w:val="851919839"/>
        <w:rPr>
          <w:rFonts w:hint="eastAsia"/>
          <w:sz w:val="30"/>
          <w:szCs w:val="30"/>
        </w:rPr>
      </w:pPr>
      <w:r>
        <w:rPr>
          <w:rFonts w:hint="eastAsia"/>
          <w:sz w:val="30"/>
          <w:szCs w:val="30"/>
        </w:rPr>
        <w:t>第五十九条【没收财产】：没收财产是没收犯罪分子个人所有财产的一部或者全部。没收全部财产的，应当对犯罪分子个人及其扶养的家属保留必需的生活费用。</w:t>
      </w:r>
    </w:p>
    <w:p w14:paraId="26D47D96" w14:textId="77777777" w:rsidR="00DE13F7" w:rsidRDefault="00DE13F7">
      <w:pPr>
        <w:spacing w:line="500" w:lineRule="atLeast"/>
        <w:ind w:firstLine="600"/>
        <w:divId w:val="1535342892"/>
        <w:rPr>
          <w:rFonts w:hint="eastAsia"/>
          <w:sz w:val="30"/>
          <w:szCs w:val="30"/>
        </w:rPr>
      </w:pPr>
      <w:r>
        <w:rPr>
          <w:rFonts w:hint="eastAsia"/>
          <w:sz w:val="30"/>
          <w:szCs w:val="30"/>
        </w:rPr>
        <w:t>在判处没收财产的时候，不得没收属于犯罪分子家属所有或者应有的财产。</w:t>
      </w:r>
    </w:p>
    <w:p w14:paraId="40E2B025" w14:textId="77777777" w:rsidR="00DE13F7" w:rsidRDefault="00DE13F7">
      <w:pPr>
        <w:spacing w:line="500" w:lineRule="atLeast"/>
        <w:ind w:firstLine="600"/>
        <w:divId w:val="693850669"/>
        <w:rPr>
          <w:rFonts w:hint="eastAsia"/>
          <w:sz w:val="30"/>
          <w:szCs w:val="30"/>
        </w:rPr>
      </w:pPr>
      <w:r>
        <w:rPr>
          <w:rFonts w:hint="eastAsia"/>
          <w:sz w:val="30"/>
          <w:szCs w:val="30"/>
        </w:rPr>
        <w:t>最高人民法院《关于处理自首和立功具体应用法律若干问题的解释》</w:t>
      </w:r>
    </w:p>
    <w:p w14:paraId="538C4E50" w14:textId="77777777" w:rsidR="00DE13F7" w:rsidRDefault="00DE13F7">
      <w:pPr>
        <w:spacing w:line="500" w:lineRule="atLeast"/>
        <w:ind w:firstLine="600"/>
        <w:divId w:val="664162343"/>
        <w:rPr>
          <w:rFonts w:hint="eastAsia"/>
          <w:sz w:val="30"/>
          <w:szCs w:val="30"/>
        </w:rPr>
      </w:pPr>
      <w:r>
        <w:rPr>
          <w:rFonts w:hint="eastAsia"/>
          <w:sz w:val="30"/>
          <w:szCs w:val="30"/>
        </w:rPr>
        <w:t>第一条：根据刑法第六十七条第一款的规定，犯罪以后自动投案，如实供述自己的罪行的，是自首。</w:t>
      </w:r>
    </w:p>
    <w:p w14:paraId="48A528DB" w14:textId="77777777" w:rsidR="00DE13F7" w:rsidRDefault="00DE13F7">
      <w:pPr>
        <w:spacing w:line="500" w:lineRule="atLeast"/>
        <w:ind w:firstLine="600"/>
        <w:divId w:val="205253122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并非出于犯罪嫌疑人主动，而是经亲友规劝、陪同投案的；公安机关通知犯罪嫌疑人的亲友，或者亲友主动报案后，将犯罪嫌疑人送去投案的，也应当视为自动投案。犯罪嫌疑人自动投案后又逃跑的，不能认定为自首。（二）如实供述自己的罪行，是指犯罪嫌疑人自动投案后，如实交代自己的主要犯罪事实。犯有数罪的犯罪嫌疑人仅如实供述所犯数罪中部分犯罪的，只对如实供述部分犯罪的行为，认定为自首。共同犯罪案件中的犯罪嫌疑人，除如实供述自己的罪行，还应当供述所知的同案犯，主犯则应当供述所知其他同案的共同犯罪事实，才能认定为自首。</w:t>
      </w:r>
      <w:r>
        <w:rPr>
          <w:rFonts w:hint="eastAsia"/>
          <w:sz w:val="30"/>
          <w:szCs w:val="30"/>
        </w:rPr>
        <w:t>犯罪嫌疑人自动投案并如实供述自己的罪行后又翻供的，不能认定为自首，但在一审判决前又能如实供述的，应当认定为自首。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38EE6" w14:textId="77777777" w:rsidR="00DE13F7" w:rsidRDefault="00DE13F7" w:rsidP="00DE13F7">
      <w:pPr>
        <w:rPr>
          <w:rFonts w:hint="eastAsia"/>
        </w:rPr>
      </w:pPr>
      <w:r>
        <w:separator/>
      </w:r>
    </w:p>
  </w:endnote>
  <w:endnote w:type="continuationSeparator" w:id="0">
    <w:p w14:paraId="6067B6E6" w14:textId="77777777" w:rsidR="00DE13F7" w:rsidRDefault="00DE13F7" w:rsidP="00DE13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A0327" w14:textId="77777777" w:rsidR="00DE13F7" w:rsidRDefault="00DE13F7" w:rsidP="00DE13F7">
      <w:pPr>
        <w:rPr>
          <w:rFonts w:hint="eastAsia"/>
        </w:rPr>
      </w:pPr>
      <w:r>
        <w:separator/>
      </w:r>
    </w:p>
  </w:footnote>
  <w:footnote w:type="continuationSeparator" w:id="0">
    <w:p w14:paraId="36B1915E" w14:textId="77777777" w:rsidR="00DE13F7" w:rsidRDefault="00DE13F7" w:rsidP="00DE13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13F7"/>
    <w:rsid w:val="00A23C24"/>
    <w:rsid w:val="00DE1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1BC88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13F7"/>
    <w:pPr>
      <w:tabs>
        <w:tab w:val="center" w:pos="4153"/>
        <w:tab w:val="right" w:pos="8306"/>
      </w:tabs>
      <w:snapToGrid w:val="0"/>
      <w:jc w:val="center"/>
    </w:pPr>
    <w:rPr>
      <w:sz w:val="18"/>
      <w:szCs w:val="18"/>
    </w:rPr>
  </w:style>
  <w:style w:type="character" w:customStyle="1" w:styleId="a4">
    <w:name w:val="页眉 字符"/>
    <w:basedOn w:val="a0"/>
    <w:link w:val="a3"/>
    <w:uiPriority w:val="99"/>
    <w:rsid w:val="00DE13F7"/>
    <w:rPr>
      <w:rFonts w:ascii="宋体" w:eastAsia="宋体" w:hAnsi="宋体" w:cs="宋体"/>
      <w:sz w:val="18"/>
      <w:szCs w:val="18"/>
    </w:rPr>
  </w:style>
  <w:style w:type="paragraph" w:styleId="a5">
    <w:name w:val="footer"/>
    <w:basedOn w:val="a"/>
    <w:link w:val="a6"/>
    <w:uiPriority w:val="99"/>
    <w:unhideWhenUsed/>
    <w:rsid w:val="00DE13F7"/>
    <w:pPr>
      <w:tabs>
        <w:tab w:val="center" w:pos="4153"/>
        <w:tab w:val="right" w:pos="8306"/>
      </w:tabs>
      <w:snapToGrid w:val="0"/>
    </w:pPr>
    <w:rPr>
      <w:sz w:val="18"/>
      <w:szCs w:val="18"/>
    </w:rPr>
  </w:style>
  <w:style w:type="character" w:customStyle="1" w:styleId="a6">
    <w:name w:val="页脚 字符"/>
    <w:basedOn w:val="a0"/>
    <w:link w:val="a5"/>
    <w:uiPriority w:val="99"/>
    <w:rsid w:val="00DE13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7203">
      <w:marLeft w:val="0"/>
      <w:marRight w:val="0"/>
      <w:marTop w:val="10"/>
      <w:marBottom w:val="10"/>
      <w:divBdr>
        <w:top w:val="none" w:sz="0" w:space="0" w:color="auto"/>
        <w:left w:val="none" w:sz="0" w:space="0" w:color="auto"/>
        <w:bottom w:val="none" w:sz="0" w:space="0" w:color="auto"/>
        <w:right w:val="none" w:sz="0" w:space="0" w:color="auto"/>
      </w:divBdr>
    </w:div>
    <w:div w:id="92556528">
      <w:marLeft w:val="0"/>
      <w:marRight w:val="720"/>
      <w:marTop w:val="10"/>
      <w:marBottom w:val="10"/>
      <w:divBdr>
        <w:top w:val="none" w:sz="0" w:space="0" w:color="auto"/>
        <w:left w:val="none" w:sz="0" w:space="0" w:color="auto"/>
        <w:bottom w:val="none" w:sz="0" w:space="0" w:color="auto"/>
        <w:right w:val="none" w:sz="0" w:space="0" w:color="auto"/>
      </w:divBdr>
    </w:div>
    <w:div w:id="118686226">
      <w:marLeft w:val="0"/>
      <w:marRight w:val="0"/>
      <w:marTop w:val="10"/>
      <w:marBottom w:val="10"/>
      <w:divBdr>
        <w:top w:val="none" w:sz="0" w:space="0" w:color="auto"/>
        <w:left w:val="none" w:sz="0" w:space="0" w:color="auto"/>
        <w:bottom w:val="none" w:sz="0" w:space="0" w:color="auto"/>
        <w:right w:val="none" w:sz="0" w:space="0" w:color="auto"/>
      </w:divBdr>
    </w:div>
    <w:div w:id="122970707">
      <w:marLeft w:val="0"/>
      <w:marRight w:val="0"/>
      <w:marTop w:val="10"/>
      <w:marBottom w:val="10"/>
      <w:divBdr>
        <w:top w:val="none" w:sz="0" w:space="0" w:color="auto"/>
        <w:left w:val="none" w:sz="0" w:space="0" w:color="auto"/>
        <w:bottom w:val="none" w:sz="0" w:space="0" w:color="auto"/>
        <w:right w:val="none" w:sz="0" w:space="0" w:color="auto"/>
      </w:divBdr>
    </w:div>
    <w:div w:id="134370327">
      <w:marLeft w:val="0"/>
      <w:marRight w:val="0"/>
      <w:marTop w:val="10"/>
      <w:marBottom w:val="10"/>
      <w:divBdr>
        <w:top w:val="none" w:sz="0" w:space="0" w:color="auto"/>
        <w:left w:val="none" w:sz="0" w:space="0" w:color="auto"/>
        <w:bottom w:val="none" w:sz="0" w:space="0" w:color="auto"/>
        <w:right w:val="none" w:sz="0" w:space="0" w:color="auto"/>
      </w:divBdr>
    </w:div>
    <w:div w:id="180823697">
      <w:marLeft w:val="0"/>
      <w:marRight w:val="0"/>
      <w:marTop w:val="10"/>
      <w:marBottom w:val="10"/>
      <w:divBdr>
        <w:top w:val="none" w:sz="0" w:space="0" w:color="auto"/>
        <w:left w:val="none" w:sz="0" w:space="0" w:color="auto"/>
        <w:bottom w:val="none" w:sz="0" w:space="0" w:color="auto"/>
        <w:right w:val="none" w:sz="0" w:space="0" w:color="auto"/>
      </w:divBdr>
    </w:div>
    <w:div w:id="221186068">
      <w:marLeft w:val="0"/>
      <w:marRight w:val="0"/>
      <w:marTop w:val="10"/>
      <w:marBottom w:val="10"/>
      <w:divBdr>
        <w:top w:val="none" w:sz="0" w:space="0" w:color="auto"/>
        <w:left w:val="none" w:sz="0" w:space="0" w:color="auto"/>
        <w:bottom w:val="none" w:sz="0" w:space="0" w:color="auto"/>
        <w:right w:val="none" w:sz="0" w:space="0" w:color="auto"/>
      </w:divBdr>
    </w:div>
    <w:div w:id="222524842">
      <w:marLeft w:val="0"/>
      <w:marRight w:val="0"/>
      <w:marTop w:val="10"/>
      <w:marBottom w:val="10"/>
      <w:divBdr>
        <w:top w:val="none" w:sz="0" w:space="0" w:color="auto"/>
        <w:left w:val="none" w:sz="0" w:space="0" w:color="auto"/>
        <w:bottom w:val="none" w:sz="0" w:space="0" w:color="auto"/>
        <w:right w:val="none" w:sz="0" w:space="0" w:color="auto"/>
      </w:divBdr>
    </w:div>
    <w:div w:id="227230505">
      <w:marLeft w:val="0"/>
      <w:marRight w:val="0"/>
      <w:marTop w:val="10"/>
      <w:marBottom w:val="10"/>
      <w:divBdr>
        <w:top w:val="none" w:sz="0" w:space="0" w:color="auto"/>
        <w:left w:val="none" w:sz="0" w:space="0" w:color="auto"/>
        <w:bottom w:val="none" w:sz="0" w:space="0" w:color="auto"/>
        <w:right w:val="none" w:sz="0" w:space="0" w:color="auto"/>
      </w:divBdr>
    </w:div>
    <w:div w:id="251671816">
      <w:marLeft w:val="0"/>
      <w:marRight w:val="0"/>
      <w:marTop w:val="10"/>
      <w:marBottom w:val="10"/>
      <w:divBdr>
        <w:top w:val="none" w:sz="0" w:space="0" w:color="auto"/>
        <w:left w:val="none" w:sz="0" w:space="0" w:color="auto"/>
        <w:bottom w:val="none" w:sz="0" w:space="0" w:color="auto"/>
        <w:right w:val="none" w:sz="0" w:space="0" w:color="auto"/>
      </w:divBdr>
    </w:div>
    <w:div w:id="258568536">
      <w:marLeft w:val="0"/>
      <w:marRight w:val="0"/>
      <w:marTop w:val="10"/>
      <w:marBottom w:val="10"/>
      <w:divBdr>
        <w:top w:val="none" w:sz="0" w:space="0" w:color="auto"/>
        <w:left w:val="none" w:sz="0" w:space="0" w:color="auto"/>
        <w:bottom w:val="none" w:sz="0" w:space="0" w:color="auto"/>
        <w:right w:val="none" w:sz="0" w:space="0" w:color="auto"/>
      </w:divBdr>
    </w:div>
    <w:div w:id="271978512">
      <w:marLeft w:val="0"/>
      <w:marRight w:val="0"/>
      <w:marTop w:val="10"/>
      <w:marBottom w:val="10"/>
      <w:divBdr>
        <w:top w:val="none" w:sz="0" w:space="0" w:color="auto"/>
        <w:left w:val="none" w:sz="0" w:space="0" w:color="auto"/>
        <w:bottom w:val="none" w:sz="0" w:space="0" w:color="auto"/>
        <w:right w:val="none" w:sz="0" w:space="0" w:color="auto"/>
      </w:divBdr>
    </w:div>
    <w:div w:id="286398043">
      <w:marLeft w:val="0"/>
      <w:marRight w:val="0"/>
      <w:marTop w:val="10"/>
      <w:marBottom w:val="10"/>
      <w:divBdr>
        <w:top w:val="none" w:sz="0" w:space="0" w:color="auto"/>
        <w:left w:val="none" w:sz="0" w:space="0" w:color="auto"/>
        <w:bottom w:val="none" w:sz="0" w:space="0" w:color="auto"/>
        <w:right w:val="none" w:sz="0" w:space="0" w:color="auto"/>
      </w:divBdr>
    </w:div>
    <w:div w:id="335570783">
      <w:marLeft w:val="0"/>
      <w:marRight w:val="0"/>
      <w:marTop w:val="10"/>
      <w:marBottom w:val="10"/>
      <w:divBdr>
        <w:top w:val="none" w:sz="0" w:space="0" w:color="auto"/>
        <w:left w:val="none" w:sz="0" w:space="0" w:color="auto"/>
        <w:bottom w:val="none" w:sz="0" w:space="0" w:color="auto"/>
        <w:right w:val="none" w:sz="0" w:space="0" w:color="auto"/>
      </w:divBdr>
    </w:div>
    <w:div w:id="342899318">
      <w:marLeft w:val="0"/>
      <w:marRight w:val="0"/>
      <w:marTop w:val="10"/>
      <w:marBottom w:val="10"/>
      <w:divBdr>
        <w:top w:val="none" w:sz="0" w:space="0" w:color="auto"/>
        <w:left w:val="none" w:sz="0" w:space="0" w:color="auto"/>
        <w:bottom w:val="none" w:sz="0" w:space="0" w:color="auto"/>
        <w:right w:val="none" w:sz="0" w:space="0" w:color="auto"/>
      </w:divBdr>
    </w:div>
    <w:div w:id="392198491">
      <w:marLeft w:val="0"/>
      <w:marRight w:val="0"/>
      <w:marTop w:val="10"/>
      <w:marBottom w:val="10"/>
      <w:divBdr>
        <w:top w:val="none" w:sz="0" w:space="0" w:color="auto"/>
        <w:left w:val="none" w:sz="0" w:space="0" w:color="auto"/>
        <w:bottom w:val="none" w:sz="0" w:space="0" w:color="auto"/>
        <w:right w:val="none" w:sz="0" w:space="0" w:color="auto"/>
      </w:divBdr>
    </w:div>
    <w:div w:id="398599659">
      <w:marLeft w:val="0"/>
      <w:marRight w:val="0"/>
      <w:marTop w:val="10"/>
      <w:marBottom w:val="10"/>
      <w:divBdr>
        <w:top w:val="none" w:sz="0" w:space="0" w:color="auto"/>
        <w:left w:val="none" w:sz="0" w:space="0" w:color="auto"/>
        <w:bottom w:val="none" w:sz="0" w:space="0" w:color="auto"/>
        <w:right w:val="none" w:sz="0" w:space="0" w:color="auto"/>
      </w:divBdr>
    </w:div>
    <w:div w:id="405736273">
      <w:marLeft w:val="0"/>
      <w:marRight w:val="0"/>
      <w:marTop w:val="10"/>
      <w:marBottom w:val="10"/>
      <w:divBdr>
        <w:top w:val="none" w:sz="0" w:space="0" w:color="auto"/>
        <w:left w:val="none" w:sz="0" w:space="0" w:color="auto"/>
        <w:bottom w:val="none" w:sz="0" w:space="0" w:color="auto"/>
        <w:right w:val="none" w:sz="0" w:space="0" w:color="auto"/>
      </w:divBdr>
    </w:div>
    <w:div w:id="489296722">
      <w:marLeft w:val="0"/>
      <w:marRight w:val="0"/>
      <w:marTop w:val="10"/>
      <w:marBottom w:val="10"/>
      <w:divBdr>
        <w:top w:val="none" w:sz="0" w:space="0" w:color="auto"/>
        <w:left w:val="none" w:sz="0" w:space="0" w:color="auto"/>
        <w:bottom w:val="none" w:sz="0" w:space="0" w:color="auto"/>
        <w:right w:val="none" w:sz="0" w:space="0" w:color="auto"/>
      </w:divBdr>
    </w:div>
    <w:div w:id="603926085">
      <w:marLeft w:val="0"/>
      <w:marRight w:val="0"/>
      <w:marTop w:val="10"/>
      <w:marBottom w:val="10"/>
      <w:divBdr>
        <w:top w:val="none" w:sz="0" w:space="0" w:color="auto"/>
        <w:left w:val="none" w:sz="0" w:space="0" w:color="auto"/>
        <w:bottom w:val="none" w:sz="0" w:space="0" w:color="auto"/>
        <w:right w:val="none" w:sz="0" w:space="0" w:color="auto"/>
      </w:divBdr>
    </w:div>
    <w:div w:id="619411404">
      <w:marLeft w:val="0"/>
      <w:marRight w:val="0"/>
      <w:marTop w:val="10"/>
      <w:marBottom w:val="10"/>
      <w:divBdr>
        <w:top w:val="none" w:sz="0" w:space="0" w:color="auto"/>
        <w:left w:val="none" w:sz="0" w:space="0" w:color="auto"/>
        <w:bottom w:val="none" w:sz="0" w:space="0" w:color="auto"/>
        <w:right w:val="none" w:sz="0" w:space="0" w:color="auto"/>
      </w:divBdr>
    </w:div>
    <w:div w:id="622073806">
      <w:marLeft w:val="0"/>
      <w:marRight w:val="0"/>
      <w:marTop w:val="10"/>
      <w:marBottom w:val="10"/>
      <w:divBdr>
        <w:top w:val="none" w:sz="0" w:space="0" w:color="auto"/>
        <w:left w:val="none" w:sz="0" w:space="0" w:color="auto"/>
        <w:bottom w:val="none" w:sz="0" w:space="0" w:color="auto"/>
        <w:right w:val="none" w:sz="0" w:space="0" w:color="auto"/>
      </w:divBdr>
    </w:div>
    <w:div w:id="636573341">
      <w:marLeft w:val="0"/>
      <w:marRight w:val="0"/>
      <w:marTop w:val="10"/>
      <w:marBottom w:val="10"/>
      <w:divBdr>
        <w:top w:val="none" w:sz="0" w:space="0" w:color="auto"/>
        <w:left w:val="none" w:sz="0" w:space="0" w:color="auto"/>
        <w:bottom w:val="none" w:sz="0" w:space="0" w:color="auto"/>
        <w:right w:val="none" w:sz="0" w:space="0" w:color="auto"/>
      </w:divBdr>
    </w:div>
    <w:div w:id="661396864">
      <w:marLeft w:val="0"/>
      <w:marRight w:val="0"/>
      <w:marTop w:val="10"/>
      <w:marBottom w:val="10"/>
      <w:divBdr>
        <w:top w:val="none" w:sz="0" w:space="0" w:color="auto"/>
        <w:left w:val="none" w:sz="0" w:space="0" w:color="auto"/>
        <w:bottom w:val="none" w:sz="0" w:space="0" w:color="auto"/>
        <w:right w:val="none" w:sz="0" w:space="0" w:color="auto"/>
      </w:divBdr>
    </w:div>
    <w:div w:id="662854907">
      <w:marLeft w:val="0"/>
      <w:marRight w:val="720"/>
      <w:marTop w:val="10"/>
      <w:marBottom w:val="10"/>
      <w:divBdr>
        <w:top w:val="none" w:sz="0" w:space="0" w:color="auto"/>
        <w:left w:val="none" w:sz="0" w:space="0" w:color="auto"/>
        <w:bottom w:val="none" w:sz="0" w:space="0" w:color="auto"/>
        <w:right w:val="none" w:sz="0" w:space="0" w:color="auto"/>
      </w:divBdr>
    </w:div>
    <w:div w:id="664162343">
      <w:marLeft w:val="0"/>
      <w:marRight w:val="0"/>
      <w:marTop w:val="10"/>
      <w:marBottom w:val="10"/>
      <w:divBdr>
        <w:top w:val="none" w:sz="0" w:space="0" w:color="auto"/>
        <w:left w:val="none" w:sz="0" w:space="0" w:color="auto"/>
        <w:bottom w:val="none" w:sz="0" w:space="0" w:color="auto"/>
        <w:right w:val="none" w:sz="0" w:space="0" w:color="auto"/>
      </w:divBdr>
    </w:div>
    <w:div w:id="693850669">
      <w:marLeft w:val="0"/>
      <w:marRight w:val="0"/>
      <w:marTop w:val="10"/>
      <w:marBottom w:val="10"/>
      <w:divBdr>
        <w:top w:val="none" w:sz="0" w:space="0" w:color="auto"/>
        <w:left w:val="none" w:sz="0" w:space="0" w:color="auto"/>
        <w:bottom w:val="none" w:sz="0" w:space="0" w:color="auto"/>
        <w:right w:val="none" w:sz="0" w:space="0" w:color="auto"/>
      </w:divBdr>
    </w:div>
    <w:div w:id="706417776">
      <w:marLeft w:val="0"/>
      <w:marRight w:val="0"/>
      <w:marTop w:val="10"/>
      <w:marBottom w:val="10"/>
      <w:divBdr>
        <w:top w:val="none" w:sz="0" w:space="0" w:color="auto"/>
        <w:left w:val="none" w:sz="0" w:space="0" w:color="auto"/>
        <w:bottom w:val="none" w:sz="0" w:space="0" w:color="auto"/>
        <w:right w:val="none" w:sz="0" w:space="0" w:color="auto"/>
      </w:divBdr>
    </w:div>
    <w:div w:id="706418350">
      <w:marLeft w:val="0"/>
      <w:marRight w:val="0"/>
      <w:marTop w:val="10"/>
      <w:marBottom w:val="10"/>
      <w:divBdr>
        <w:top w:val="none" w:sz="0" w:space="0" w:color="auto"/>
        <w:left w:val="none" w:sz="0" w:space="0" w:color="auto"/>
        <w:bottom w:val="none" w:sz="0" w:space="0" w:color="auto"/>
        <w:right w:val="none" w:sz="0" w:space="0" w:color="auto"/>
      </w:divBdr>
    </w:div>
    <w:div w:id="730347294">
      <w:marLeft w:val="0"/>
      <w:marRight w:val="0"/>
      <w:marTop w:val="10"/>
      <w:marBottom w:val="10"/>
      <w:divBdr>
        <w:top w:val="none" w:sz="0" w:space="0" w:color="auto"/>
        <w:left w:val="none" w:sz="0" w:space="0" w:color="auto"/>
        <w:bottom w:val="none" w:sz="0" w:space="0" w:color="auto"/>
        <w:right w:val="none" w:sz="0" w:space="0" w:color="auto"/>
      </w:divBdr>
    </w:div>
    <w:div w:id="733241709">
      <w:marLeft w:val="0"/>
      <w:marRight w:val="720"/>
      <w:marTop w:val="10"/>
      <w:marBottom w:val="10"/>
      <w:divBdr>
        <w:top w:val="none" w:sz="0" w:space="0" w:color="auto"/>
        <w:left w:val="none" w:sz="0" w:space="0" w:color="auto"/>
        <w:bottom w:val="none" w:sz="0" w:space="0" w:color="auto"/>
        <w:right w:val="none" w:sz="0" w:space="0" w:color="auto"/>
      </w:divBdr>
    </w:div>
    <w:div w:id="815337752">
      <w:marLeft w:val="0"/>
      <w:marRight w:val="0"/>
      <w:marTop w:val="10"/>
      <w:marBottom w:val="10"/>
      <w:divBdr>
        <w:top w:val="none" w:sz="0" w:space="0" w:color="auto"/>
        <w:left w:val="none" w:sz="0" w:space="0" w:color="auto"/>
        <w:bottom w:val="none" w:sz="0" w:space="0" w:color="auto"/>
        <w:right w:val="none" w:sz="0" w:space="0" w:color="auto"/>
      </w:divBdr>
    </w:div>
    <w:div w:id="830831322">
      <w:marLeft w:val="0"/>
      <w:marRight w:val="0"/>
      <w:marTop w:val="10"/>
      <w:marBottom w:val="10"/>
      <w:divBdr>
        <w:top w:val="none" w:sz="0" w:space="0" w:color="auto"/>
        <w:left w:val="none" w:sz="0" w:space="0" w:color="auto"/>
        <w:bottom w:val="none" w:sz="0" w:space="0" w:color="auto"/>
        <w:right w:val="none" w:sz="0" w:space="0" w:color="auto"/>
      </w:divBdr>
    </w:div>
    <w:div w:id="838547411">
      <w:marLeft w:val="0"/>
      <w:marRight w:val="0"/>
      <w:marTop w:val="10"/>
      <w:marBottom w:val="10"/>
      <w:divBdr>
        <w:top w:val="none" w:sz="0" w:space="0" w:color="auto"/>
        <w:left w:val="none" w:sz="0" w:space="0" w:color="auto"/>
        <w:bottom w:val="none" w:sz="0" w:space="0" w:color="auto"/>
        <w:right w:val="none" w:sz="0" w:space="0" w:color="auto"/>
      </w:divBdr>
    </w:div>
    <w:div w:id="847133630">
      <w:marLeft w:val="0"/>
      <w:marRight w:val="0"/>
      <w:marTop w:val="10"/>
      <w:marBottom w:val="10"/>
      <w:divBdr>
        <w:top w:val="none" w:sz="0" w:space="0" w:color="auto"/>
        <w:left w:val="none" w:sz="0" w:space="0" w:color="auto"/>
        <w:bottom w:val="none" w:sz="0" w:space="0" w:color="auto"/>
        <w:right w:val="none" w:sz="0" w:space="0" w:color="auto"/>
      </w:divBdr>
    </w:div>
    <w:div w:id="851919839">
      <w:marLeft w:val="0"/>
      <w:marRight w:val="0"/>
      <w:marTop w:val="10"/>
      <w:marBottom w:val="10"/>
      <w:divBdr>
        <w:top w:val="none" w:sz="0" w:space="0" w:color="auto"/>
        <w:left w:val="none" w:sz="0" w:space="0" w:color="auto"/>
        <w:bottom w:val="none" w:sz="0" w:space="0" w:color="auto"/>
        <w:right w:val="none" w:sz="0" w:space="0" w:color="auto"/>
      </w:divBdr>
    </w:div>
    <w:div w:id="909463742">
      <w:marLeft w:val="0"/>
      <w:marRight w:val="0"/>
      <w:marTop w:val="10"/>
      <w:marBottom w:val="10"/>
      <w:divBdr>
        <w:top w:val="none" w:sz="0" w:space="0" w:color="auto"/>
        <w:left w:val="none" w:sz="0" w:space="0" w:color="auto"/>
        <w:bottom w:val="none" w:sz="0" w:space="0" w:color="auto"/>
        <w:right w:val="none" w:sz="0" w:space="0" w:color="auto"/>
      </w:divBdr>
    </w:div>
    <w:div w:id="911502828">
      <w:marLeft w:val="0"/>
      <w:marRight w:val="0"/>
      <w:marTop w:val="10"/>
      <w:marBottom w:val="10"/>
      <w:divBdr>
        <w:top w:val="none" w:sz="0" w:space="0" w:color="auto"/>
        <w:left w:val="none" w:sz="0" w:space="0" w:color="auto"/>
        <w:bottom w:val="none" w:sz="0" w:space="0" w:color="auto"/>
        <w:right w:val="none" w:sz="0" w:space="0" w:color="auto"/>
      </w:divBdr>
    </w:div>
    <w:div w:id="931741786">
      <w:marLeft w:val="0"/>
      <w:marRight w:val="720"/>
      <w:marTop w:val="10"/>
      <w:marBottom w:val="10"/>
      <w:divBdr>
        <w:top w:val="none" w:sz="0" w:space="0" w:color="auto"/>
        <w:left w:val="none" w:sz="0" w:space="0" w:color="auto"/>
        <w:bottom w:val="none" w:sz="0" w:space="0" w:color="auto"/>
        <w:right w:val="none" w:sz="0" w:space="0" w:color="auto"/>
      </w:divBdr>
    </w:div>
    <w:div w:id="933590429">
      <w:marLeft w:val="0"/>
      <w:marRight w:val="0"/>
      <w:marTop w:val="10"/>
      <w:marBottom w:val="10"/>
      <w:divBdr>
        <w:top w:val="none" w:sz="0" w:space="0" w:color="auto"/>
        <w:left w:val="none" w:sz="0" w:space="0" w:color="auto"/>
        <w:bottom w:val="none" w:sz="0" w:space="0" w:color="auto"/>
        <w:right w:val="none" w:sz="0" w:space="0" w:color="auto"/>
      </w:divBdr>
    </w:div>
    <w:div w:id="961888404">
      <w:marLeft w:val="0"/>
      <w:marRight w:val="0"/>
      <w:marTop w:val="10"/>
      <w:marBottom w:val="10"/>
      <w:divBdr>
        <w:top w:val="none" w:sz="0" w:space="0" w:color="auto"/>
        <w:left w:val="none" w:sz="0" w:space="0" w:color="auto"/>
        <w:bottom w:val="none" w:sz="0" w:space="0" w:color="auto"/>
        <w:right w:val="none" w:sz="0" w:space="0" w:color="auto"/>
      </w:divBdr>
    </w:div>
    <w:div w:id="972562286">
      <w:marLeft w:val="0"/>
      <w:marRight w:val="0"/>
      <w:marTop w:val="10"/>
      <w:marBottom w:val="10"/>
      <w:divBdr>
        <w:top w:val="none" w:sz="0" w:space="0" w:color="auto"/>
        <w:left w:val="none" w:sz="0" w:space="0" w:color="auto"/>
        <w:bottom w:val="none" w:sz="0" w:space="0" w:color="auto"/>
        <w:right w:val="none" w:sz="0" w:space="0" w:color="auto"/>
      </w:divBdr>
    </w:div>
    <w:div w:id="979311633">
      <w:marLeft w:val="0"/>
      <w:marRight w:val="0"/>
      <w:marTop w:val="10"/>
      <w:marBottom w:val="10"/>
      <w:divBdr>
        <w:top w:val="none" w:sz="0" w:space="0" w:color="auto"/>
        <w:left w:val="none" w:sz="0" w:space="0" w:color="auto"/>
        <w:bottom w:val="none" w:sz="0" w:space="0" w:color="auto"/>
        <w:right w:val="none" w:sz="0" w:space="0" w:color="auto"/>
      </w:divBdr>
    </w:div>
    <w:div w:id="980503595">
      <w:marLeft w:val="0"/>
      <w:marRight w:val="0"/>
      <w:marTop w:val="10"/>
      <w:marBottom w:val="10"/>
      <w:divBdr>
        <w:top w:val="none" w:sz="0" w:space="0" w:color="auto"/>
        <w:left w:val="none" w:sz="0" w:space="0" w:color="auto"/>
        <w:bottom w:val="none" w:sz="0" w:space="0" w:color="auto"/>
        <w:right w:val="none" w:sz="0" w:space="0" w:color="auto"/>
      </w:divBdr>
    </w:div>
    <w:div w:id="990249853">
      <w:marLeft w:val="0"/>
      <w:marRight w:val="0"/>
      <w:marTop w:val="10"/>
      <w:marBottom w:val="10"/>
      <w:divBdr>
        <w:top w:val="none" w:sz="0" w:space="0" w:color="auto"/>
        <w:left w:val="none" w:sz="0" w:space="0" w:color="auto"/>
        <w:bottom w:val="none" w:sz="0" w:space="0" w:color="auto"/>
        <w:right w:val="none" w:sz="0" w:space="0" w:color="auto"/>
      </w:divBdr>
    </w:div>
    <w:div w:id="994604931">
      <w:marLeft w:val="0"/>
      <w:marRight w:val="0"/>
      <w:marTop w:val="10"/>
      <w:marBottom w:val="10"/>
      <w:divBdr>
        <w:top w:val="none" w:sz="0" w:space="0" w:color="auto"/>
        <w:left w:val="none" w:sz="0" w:space="0" w:color="auto"/>
        <w:bottom w:val="none" w:sz="0" w:space="0" w:color="auto"/>
        <w:right w:val="none" w:sz="0" w:space="0" w:color="auto"/>
      </w:divBdr>
    </w:div>
    <w:div w:id="1048071597">
      <w:marLeft w:val="0"/>
      <w:marRight w:val="0"/>
      <w:marTop w:val="10"/>
      <w:marBottom w:val="10"/>
      <w:divBdr>
        <w:top w:val="none" w:sz="0" w:space="0" w:color="auto"/>
        <w:left w:val="none" w:sz="0" w:space="0" w:color="auto"/>
        <w:bottom w:val="none" w:sz="0" w:space="0" w:color="auto"/>
        <w:right w:val="none" w:sz="0" w:space="0" w:color="auto"/>
      </w:divBdr>
    </w:div>
    <w:div w:id="1071805223">
      <w:marLeft w:val="0"/>
      <w:marRight w:val="0"/>
      <w:marTop w:val="10"/>
      <w:marBottom w:val="10"/>
      <w:divBdr>
        <w:top w:val="none" w:sz="0" w:space="0" w:color="auto"/>
        <w:left w:val="none" w:sz="0" w:space="0" w:color="auto"/>
        <w:bottom w:val="none" w:sz="0" w:space="0" w:color="auto"/>
        <w:right w:val="none" w:sz="0" w:space="0" w:color="auto"/>
      </w:divBdr>
    </w:div>
    <w:div w:id="1123184026">
      <w:marLeft w:val="0"/>
      <w:marRight w:val="0"/>
      <w:marTop w:val="10"/>
      <w:marBottom w:val="10"/>
      <w:divBdr>
        <w:top w:val="none" w:sz="0" w:space="0" w:color="auto"/>
        <w:left w:val="none" w:sz="0" w:space="0" w:color="auto"/>
        <w:bottom w:val="none" w:sz="0" w:space="0" w:color="auto"/>
        <w:right w:val="none" w:sz="0" w:space="0" w:color="auto"/>
      </w:divBdr>
    </w:div>
    <w:div w:id="1152141743">
      <w:marLeft w:val="0"/>
      <w:marRight w:val="0"/>
      <w:marTop w:val="10"/>
      <w:marBottom w:val="10"/>
      <w:divBdr>
        <w:top w:val="none" w:sz="0" w:space="0" w:color="auto"/>
        <w:left w:val="none" w:sz="0" w:space="0" w:color="auto"/>
        <w:bottom w:val="none" w:sz="0" w:space="0" w:color="auto"/>
        <w:right w:val="none" w:sz="0" w:space="0" w:color="auto"/>
      </w:divBdr>
    </w:div>
    <w:div w:id="1177623520">
      <w:marLeft w:val="0"/>
      <w:marRight w:val="0"/>
      <w:marTop w:val="10"/>
      <w:marBottom w:val="10"/>
      <w:divBdr>
        <w:top w:val="none" w:sz="0" w:space="0" w:color="auto"/>
        <w:left w:val="none" w:sz="0" w:space="0" w:color="auto"/>
        <w:bottom w:val="none" w:sz="0" w:space="0" w:color="auto"/>
        <w:right w:val="none" w:sz="0" w:space="0" w:color="auto"/>
      </w:divBdr>
    </w:div>
    <w:div w:id="1213883757">
      <w:marLeft w:val="0"/>
      <w:marRight w:val="0"/>
      <w:marTop w:val="10"/>
      <w:marBottom w:val="10"/>
      <w:divBdr>
        <w:top w:val="none" w:sz="0" w:space="0" w:color="auto"/>
        <w:left w:val="none" w:sz="0" w:space="0" w:color="auto"/>
        <w:bottom w:val="none" w:sz="0" w:space="0" w:color="auto"/>
        <w:right w:val="none" w:sz="0" w:space="0" w:color="auto"/>
      </w:divBdr>
    </w:div>
    <w:div w:id="1218976438">
      <w:marLeft w:val="0"/>
      <w:marRight w:val="0"/>
      <w:marTop w:val="10"/>
      <w:marBottom w:val="10"/>
      <w:divBdr>
        <w:top w:val="none" w:sz="0" w:space="0" w:color="auto"/>
        <w:left w:val="none" w:sz="0" w:space="0" w:color="auto"/>
        <w:bottom w:val="none" w:sz="0" w:space="0" w:color="auto"/>
        <w:right w:val="none" w:sz="0" w:space="0" w:color="auto"/>
      </w:divBdr>
    </w:div>
    <w:div w:id="1247689445">
      <w:marLeft w:val="0"/>
      <w:marRight w:val="0"/>
      <w:marTop w:val="10"/>
      <w:marBottom w:val="10"/>
      <w:divBdr>
        <w:top w:val="none" w:sz="0" w:space="0" w:color="auto"/>
        <w:left w:val="none" w:sz="0" w:space="0" w:color="auto"/>
        <w:bottom w:val="none" w:sz="0" w:space="0" w:color="auto"/>
        <w:right w:val="none" w:sz="0" w:space="0" w:color="auto"/>
      </w:divBdr>
    </w:div>
    <w:div w:id="1301377716">
      <w:marLeft w:val="0"/>
      <w:marRight w:val="0"/>
      <w:marTop w:val="10"/>
      <w:marBottom w:val="10"/>
      <w:divBdr>
        <w:top w:val="none" w:sz="0" w:space="0" w:color="auto"/>
        <w:left w:val="none" w:sz="0" w:space="0" w:color="auto"/>
        <w:bottom w:val="none" w:sz="0" w:space="0" w:color="auto"/>
        <w:right w:val="none" w:sz="0" w:space="0" w:color="auto"/>
      </w:divBdr>
    </w:div>
    <w:div w:id="1415010640">
      <w:marLeft w:val="0"/>
      <w:marRight w:val="0"/>
      <w:marTop w:val="10"/>
      <w:marBottom w:val="10"/>
      <w:divBdr>
        <w:top w:val="none" w:sz="0" w:space="0" w:color="auto"/>
        <w:left w:val="none" w:sz="0" w:space="0" w:color="auto"/>
        <w:bottom w:val="none" w:sz="0" w:space="0" w:color="auto"/>
        <w:right w:val="none" w:sz="0" w:space="0" w:color="auto"/>
      </w:divBdr>
    </w:div>
    <w:div w:id="1474985803">
      <w:marLeft w:val="0"/>
      <w:marRight w:val="0"/>
      <w:marTop w:val="10"/>
      <w:marBottom w:val="10"/>
      <w:divBdr>
        <w:top w:val="none" w:sz="0" w:space="0" w:color="auto"/>
        <w:left w:val="none" w:sz="0" w:space="0" w:color="auto"/>
        <w:bottom w:val="none" w:sz="0" w:space="0" w:color="auto"/>
        <w:right w:val="none" w:sz="0" w:space="0" w:color="auto"/>
      </w:divBdr>
    </w:div>
    <w:div w:id="1485124521">
      <w:marLeft w:val="0"/>
      <w:marRight w:val="0"/>
      <w:marTop w:val="10"/>
      <w:marBottom w:val="10"/>
      <w:divBdr>
        <w:top w:val="none" w:sz="0" w:space="0" w:color="auto"/>
        <w:left w:val="none" w:sz="0" w:space="0" w:color="auto"/>
        <w:bottom w:val="none" w:sz="0" w:space="0" w:color="auto"/>
        <w:right w:val="none" w:sz="0" w:space="0" w:color="auto"/>
      </w:divBdr>
    </w:div>
    <w:div w:id="1521164553">
      <w:marLeft w:val="0"/>
      <w:marRight w:val="0"/>
      <w:marTop w:val="10"/>
      <w:marBottom w:val="10"/>
      <w:divBdr>
        <w:top w:val="none" w:sz="0" w:space="0" w:color="auto"/>
        <w:left w:val="none" w:sz="0" w:space="0" w:color="auto"/>
        <w:bottom w:val="none" w:sz="0" w:space="0" w:color="auto"/>
        <w:right w:val="none" w:sz="0" w:space="0" w:color="auto"/>
      </w:divBdr>
    </w:div>
    <w:div w:id="1535342892">
      <w:marLeft w:val="0"/>
      <w:marRight w:val="0"/>
      <w:marTop w:val="10"/>
      <w:marBottom w:val="10"/>
      <w:divBdr>
        <w:top w:val="none" w:sz="0" w:space="0" w:color="auto"/>
        <w:left w:val="none" w:sz="0" w:space="0" w:color="auto"/>
        <w:bottom w:val="none" w:sz="0" w:space="0" w:color="auto"/>
        <w:right w:val="none" w:sz="0" w:space="0" w:color="auto"/>
      </w:divBdr>
    </w:div>
    <w:div w:id="1589845087">
      <w:marLeft w:val="0"/>
      <w:marRight w:val="0"/>
      <w:marTop w:val="10"/>
      <w:marBottom w:val="10"/>
      <w:divBdr>
        <w:top w:val="none" w:sz="0" w:space="0" w:color="auto"/>
        <w:left w:val="none" w:sz="0" w:space="0" w:color="auto"/>
        <w:bottom w:val="none" w:sz="0" w:space="0" w:color="auto"/>
        <w:right w:val="none" w:sz="0" w:space="0" w:color="auto"/>
      </w:divBdr>
    </w:div>
    <w:div w:id="1609772397">
      <w:marLeft w:val="0"/>
      <w:marRight w:val="0"/>
      <w:marTop w:val="10"/>
      <w:marBottom w:val="10"/>
      <w:divBdr>
        <w:top w:val="none" w:sz="0" w:space="0" w:color="auto"/>
        <w:left w:val="none" w:sz="0" w:space="0" w:color="auto"/>
        <w:bottom w:val="none" w:sz="0" w:space="0" w:color="auto"/>
        <w:right w:val="none" w:sz="0" w:space="0" w:color="auto"/>
      </w:divBdr>
    </w:div>
    <w:div w:id="1639652817">
      <w:marLeft w:val="0"/>
      <w:marRight w:val="0"/>
      <w:marTop w:val="10"/>
      <w:marBottom w:val="10"/>
      <w:divBdr>
        <w:top w:val="none" w:sz="0" w:space="0" w:color="auto"/>
        <w:left w:val="none" w:sz="0" w:space="0" w:color="auto"/>
        <w:bottom w:val="none" w:sz="0" w:space="0" w:color="auto"/>
        <w:right w:val="none" w:sz="0" w:space="0" w:color="auto"/>
      </w:divBdr>
    </w:div>
    <w:div w:id="1683628425">
      <w:marLeft w:val="0"/>
      <w:marRight w:val="0"/>
      <w:marTop w:val="10"/>
      <w:marBottom w:val="10"/>
      <w:divBdr>
        <w:top w:val="none" w:sz="0" w:space="0" w:color="auto"/>
        <w:left w:val="none" w:sz="0" w:space="0" w:color="auto"/>
        <w:bottom w:val="none" w:sz="0" w:space="0" w:color="auto"/>
        <w:right w:val="none" w:sz="0" w:space="0" w:color="auto"/>
      </w:divBdr>
    </w:div>
    <w:div w:id="1713113095">
      <w:marLeft w:val="0"/>
      <w:marRight w:val="720"/>
      <w:marTop w:val="10"/>
      <w:marBottom w:val="10"/>
      <w:divBdr>
        <w:top w:val="none" w:sz="0" w:space="0" w:color="auto"/>
        <w:left w:val="none" w:sz="0" w:space="0" w:color="auto"/>
        <w:bottom w:val="none" w:sz="0" w:space="0" w:color="auto"/>
        <w:right w:val="none" w:sz="0" w:space="0" w:color="auto"/>
      </w:divBdr>
    </w:div>
    <w:div w:id="1779444221">
      <w:marLeft w:val="0"/>
      <w:marRight w:val="0"/>
      <w:marTop w:val="10"/>
      <w:marBottom w:val="10"/>
      <w:divBdr>
        <w:top w:val="none" w:sz="0" w:space="0" w:color="auto"/>
        <w:left w:val="none" w:sz="0" w:space="0" w:color="auto"/>
        <w:bottom w:val="none" w:sz="0" w:space="0" w:color="auto"/>
        <w:right w:val="none" w:sz="0" w:space="0" w:color="auto"/>
      </w:divBdr>
    </w:div>
    <w:div w:id="1803497395">
      <w:marLeft w:val="0"/>
      <w:marRight w:val="0"/>
      <w:marTop w:val="10"/>
      <w:marBottom w:val="10"/>
      <w:divBdr>
        <w:top w:val="none" w:sz="0" w:space="0" w:color="auto"/>
        <w:left w:val="none" w:sz="0" w:space="0" w:color="auto"/>
        <w:bottom w:val="none" w:sz="0" w:space="0" w:color="auto"/>
        <w:right w:val="none" w:sz="0" w:space="0" w:color="auto"/>
      </w:divBdr>
    </w:div>
    <w:div w:id="1868325266">
      <w:marLeft w:val="0"/>
      <w:marRight w:val="0"/>
      <w:marTop w:val="10"/>
      <w:marBottom w:val="10"/>
      <w:divBdr>
        <w:top w:val="none" w:sz="0" w:space="0" w:color="auto"/>
        <w:left w:val="none" w:sz="0" w:space="0" w:color="auto"/>
        <w:bottom w:val="none" w:sz="0" w:space="0" w:color="auto"/>
        <w:right w:val="none" w:sz="0" w:space="0" w:color="auto"/>
      </w:divBdr>
    </w:div>
    <w:div w:id="1883207709">
      <w:marLeft w:val="0"/>
      <w:marRight w:val="0"/>
      <w:marTop w:val="10"/>
      <w:marBottom w:val="10"/>
      <w:divBdr>
        <w:top w:val="none" w:sz="0" w:space="0" w:color="auto"/>
        <w:left w:val="none" w:sz="0" w:space="0" w:color="auto"/>
        <w:bottom w:val="none" w:sz="0" w:space="0" w:color="auto"/>
        <w:right w:val="none" w:sz="0" w:space="0" w:color="auto"/>
      </w:divBdr>
    </w:div>
    <w:div w:id="1886285032">
      <w:marLeft w:val="0"/>
      <w:marRight w:val="0"/>
      <w:marTop w:val="10"/>
      <w:marBottom w:val="10"/>
      <w:divBdr>
        <w:top w:val="none" w:sz="0" w:space="0" w:color="auto"/>
        <w:left w:val="none" w:sz="0" w:space="0" w:color="auto"/>
        <w:bottom w:val="none" w:sz="0" w:space="0" w:color="auto"/>
        <w:right w:val="none" w:sz="0" w:space="0" w:color="auto"/>
      </w:divBdr>
    </w:div>
    <w:div w:id="1892040239">
      <w:marLeft w:val="0"/>
      <w:marRight w:val="0"/>
      <w:marTop w:val="10"/>
      <w:marBottom w:val="10"/>
      <w:divBdr>
        <w:top w:val="none" w:sz="0" w:space="0" w:color="auto"/>
        <w:left w:val="none" w:sz="0" w:space="0" w:color="auto"/>
        <w:bottom w:val="none" w:sz="0" w:space="0" w:color="auto"/>
        <w:right w:val="none" w:sz="0" w:space="0" w:color="auto"/>
      </w:divBdr>
    </w:div>
    <w:div w:id="1935433382">
      <w:marLeft w:val="0"/>
      <w:marRight w:val="0"/>
      <w:marTop w:val="10"/>
      <w:marBottom w:val="10"/>
      <w:divBdr>
        <w:top w:val="none" w:sz="0" w:space="0" w:color="auto"/>
        <w:left w:val="none" w:sz="0" w:space="0" w:color="auto"/>
        <w:bottom w:val="none" w:sz="0" w:space="0" w:color="auto"/>
        <w:right w:val="none" w:sz="0" w:space="0" w:color="auto"/>
      </w:divBdr>
    </w:div>
    <w:div w:id="1944918573">
      <w:marLeft w:val="0"/>
      <w:marRight w:val="0"/>
      <w:marTop w:val="10"/>
      <w:marBottom w:val="10"/>
      <w:divBdr>
        <w:top w:val="none" w:sz="0" w:space="0" w:color="auto"/>
        <w:left w:val="none" w:sz="0" w:space="0" w:color="auto"/>
        <w:bottom w:val="none" w:sz="0" w:space="0" w:color="auto"/>
        <w:right w:val="none" w:sz="0" w:space="0" w:color="auto"/>
      </w:divBdr>
    </w:div>
    <w:div w:id="1957180033">
      <w:marLeft w:val="0"/>
      <w:marRight w:val="0"/>
      <w:marTop w:val="10"/>
      <w:marBottom w:val="10"/>
      <w:divBdr>
        <w:top w:val="none" w:sz="0" w:space="0" w:color="auto"/>
        <w:left w:val="none" w:sz="0" w:space="0" w:color="auto"/>
        <w:bottom w:val="none" w:sz="0" w:space="0" w:color="auto"/>
        <w:right w:val="none" w:sz="0" w:space="0" w:color="auto"/>
      </w:divBdr>
    </w:div>
    <w:div w:id="1985307189">
      <w:marLeft w:val="0"/>
      <w:marRight w:val="0"/>
      <w:marTop w:val="10"/>
      <w:marBottom w:val="10"/>
      <w:divBdr>
        <w:top w:val="none" w:sz="0" w:space="0" w:color="auto"/>
        <w:left w:val="none" w:sz="0" w:space="0" w:color="auto"/>
        <w:bottom w:val="none" w:sz="0" w:space="0" w:color="auto"/>
        <w:right w:val="none" w:sz="0" w:space="0" w:color="auto"/>
      </w:divBdr>
    </w:div>
    <w:div w:id="2002586788">
      <w:marLeft w:val="0"/>
      <w:marRight w:val="0"/>
      <w:marTop w:val="10"/>
      <w:marBottom w:val="10"/>
      <w:divBdr>
        <w:top w:val="none" w:sz="0" w:space="0" w:color="auto"/>
        <w:left w:val="none" w:sz="0" w:space="0" w:color="auto"/>
        <w:bottom w:val="none" w:sz="0" w:space="0" w:color="auto"/>
        <w:right w:val="none" w:sz="0" w:space="0" w:color="auto"/>
      </w:divBdr>
    </w:div>
    <w:div w:id="2050566237">
      <w:marLeft w:val="0"/>
      <w:marRight w:val="0"/>
      <w:marTop w:val="10"/>
      <w:marBottom w:val="10"/>
      <w:divBdr>
        <w:top w:val="none" w:sz="0" w:space="0" w:color="auto"/>
        <w:left w:val="none" w:sz="0" w:space="0" w:color="auto"/>
        <w:bottom w:val="none" w:sz="0" w:space="0" w:color="auto"/>
        <w:right w:val="none" w:sz="0" w:space="0" w:color="auto"/>
      </w:divBdr>
    </w:div>
    <w:div w:id="2052531229">
      <w:marLeft w:val="0"/>
      <w:marRight w:val="0"/>
      <w:marTop w:val="10"/>
      <w:marBottom w:val="10"/>
      <w:divBdr>
        <w:top w:val="none" w:sz="0" w:space="0" w:color="auto"/>
        <w:left w:val="none" w:sz="0" w:space="0" w:color="auto"/>
        <w:bottom w:val="none" w:sz="0" w:space="0" w:color="auto"/>
        <w:right w:val="none" w:sz="0" w:space="0" w:color="auto"/>
      </w:divBdr>
    </w:div>
    <w:div w:id="2091270555">
      <w:marLeft w:val="0"/>
      <w:marRight w:val="0"/>
      <w:marTop w:val="10"/>
      <w:marBottom w:val="10"/>
      <w:divBdr>
        <w:top w:val="none" w:sz="0" w:space="0" w:color="auto"/>
        <w:left w:val="none" w:sz="0" w:space="0" w:color="auto"/>
        <w:bottom w:val="none" w:sz="0" w:space="0" w:color="auto"/>
        <w:right w:val="none" w:sz="0" w:space="0" w:color="auto"/>
      </w:divBdr>
    </w:div>
    <w:div w:id="21020222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1767</Words>
  <Characters>10074</Characters>
  <Application>Microsoft Office Word</Application>
  <DocSecurity>0</DocSecurity>
  <Lines>83</Lines>
  <Paragraphs>23</Paragraphs>
  <ScaleCrop>false</ScaleCrop>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2025-04-30T07:46:00Z</dcterms:created>
  <dcterms:modified xsi:type="dcterms:W3CDTF">2025-04-30T07:46:00Z</dcterms:modified>
</cp:coreProperties>
</file>