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2381" w14:textId="77777777" w:rsidR="00CD19E7" w:rsidRDefault="00CD19E7">
      <w:pPr>
        <w:spacing w:line="500" w:lineRule="atLeast"/>
        <w:jc w:val="center"/>
        <w:divId w:val="822358155"/>
        <w:rPr>
          <w:rFonts w:ascii="黑体" w:eastAsia="黑体" w:hAnsi="黑体"/>
          <w:sz w:val="36"/>
          <w:szCs w:val="36"/>
        </w:rPr>
      </w:pPr>
      <w:r>
        <w:rPr>
          <w:rFonts w:ascii="黑体" w:eastAsia="黑体" w:hAnsi="黑体" w:hint="eastAsia"/>
          <w:sz w:val="36"/>
          <w:szCs w:val="36"/>
        </w:rPr>
        <w:t>广东省湛江市赤坎区人民法院</w:t>
      </w:r>
    </w:p>
    <w:p w14:paraId="1CFFDCDD" w14:textId="77777777" w:rsidR="00CD19E7" w:rsidRDefault="00CD19E7">
      <w:pPr>
        <w:spacing w:line="500" w:lineRule="atLeast"/>
        <w:jc w:val="center"/>
        <w:divId w:val="17065663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C8CB53" w14:textId="77777777" w:rsidR="00CD19E7" w:rsidRDefault="00CD19E7">
      <w:pPr>
        <w:spacing w:line="500" w:lineRule="atLeast"/>
        <w:jc w:val="right"/>
        <w:divId w:val="16902519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196</w:t>
      </w:r>
      <w:r>
        <w:rPr>
          <w:rFonts w:hint="eastAsia"/>
          <w:sz w:val="30"/>
          <w:szCs w:val="30"/>
        </w:rPr>
        <w:t>号</w:t>
      </w:r>
    </w:p>
    <w:p w14:paraId="182CFC1B" w14:textId="77777777" w:rsidR="00CD19E7" w:rsidRDefault="00CD19E7">
      <w:pPr>
        <w:spacing w:line="500" w:lineRule="atLeast"/>
        <w:ind w:firstLine="600"/>
        <w:divId w:val="1713847747"/>
        <w:rPr>
          <w:rFonts w:hint="eastAsia"/>
          <w:sz w:val="30"/>
          <w:szCs w:val="30"/>
        </w:rPr>
      </w:pPr>
      <w:r>
        <w:rPr>
          <w:rFonts w:hint="eastAsia"/>
          <w:sz w:val="30"/>
          <w:szCs w:val="30"/>
        </w:rPr>
        <w:t>公诉机关湛江市赤坎区人民检察院。</w:t>
      </w:r>
    </w:p>
    <w:p w14:paraId="10D06031" w14:textId="77777777" w:rsidR="00CD19E7" w:rsidRDefault="00CD19E7">
      <w:pPr>
        <w:spacing w:line="500" w:lineRule="atLeast"/>
        <w:ind w:firstLine="600"/>
        <w:divId w:val="1934194617"/>
        <w:rPr>
          <w:rFonts w:hint="eastAsia"/>
          <w:sz w:val="30"/>
          <w:szCs w:val="30"/>
        </w:rPr>
      </w:pPr>
      <w:r>
        <w:rPr>
          <w:rFonts w:hint="eastAsia"/>
          <w:sz w:val="30"/>
          <w:szCs w:val="30"/>
        </w:rPr>
        <w:t>被告人李静波，男，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日出生，汉族，大专文化，湛江市汽车运输集团车辆安全管理技术科计划员，户籍所在地湛江市赤坎区，住赤坎区。因本案于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20</w:t>
      </w:r>
      <w:r>
        <w:rPr>
          <w:rFonts w:hint="eastAsia"/>
          <w:sz w:val="30"/>
          <w:szCs w:val="30"/>
        </w:rPr>
        <w:t>日被取保候审。</w:t>
      </w:r>
    </w:p>
    <w:p w14:paraId="2506FD1D" w14:textId="77777777" w:rsidR="00CD19E7" w:rsidRDefault="00CD19E7">
      <w:pPr>
        <w:spacing w:line="500" w:lineRule="atLeast"/>
        <w:ind w:firstLine="600"/>
        <w:divId w:val="522285047"/>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198</w:t>
      </w:r>
      <w:r>
        <w:rPr>
          <w:rFonts w:hint="eastAsia"/>
          <w:sz w:val="30"/>
          <w:szCs w:val="30"/>
        </w:rPr>
        <w:t>号起诉书指控被告人李静波犯受贿罪，于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日向本院提起公诉。本院受理后依法组成合议庭，公开开庭进行了审理。湛江市赤坎区人民检察院指派检察员余潇出庭支持公诉，被告人李静波到庭参加诉讼。现已审理终结。</w:t>
      </w:r>
    </w:p>
    <w:p w14:paraId="1828F5B0" w14:textId="77777777" w:rsidR="00CD19E7" w:rsidRDefault="00CD19E7">
      <w:pPr>
        <w:spacing w:line="500" w:lineRule="atLeast"/>
        <w:ind w:firstLine="600"/>
        <w:divId w:val="56056046"/>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年下半年，李静波（</w:t>
      </w:r>
      <w:r>
        <w:rPr>
          <w:rFonts w:hint="eastAsia"/>
          <w:sz w:val="30"/>
          <w:szCs w:val="30"/>
        </w:rPr>
        <w:t>2006</w:t>
      </w:r>
      <w:r>
        <w:rPr>
          <w:rFonts w:hint="eastAsia"/>
          <w:sz w:val="30"/>
          <w:szCs w:val="30"/>
        </w:rPr>
        <w:t>年</w:t>
      </w:r>
      <w:r>
        <w:rPr>
          <w:rFonts w:hint="eastAsia"/>
          <w:sz w:val="30"/>
          <w:szCs w:val="30"/>
        </w:rPr>
        <w:t>-2014</w:t>
      </w:r>
      <w:r>
        <w:rPr>
          <w:rFonts w:hint="eastAsia"/>
          <w:sz w:val="30"/>
          <w:szCs w:val="30"/>
        </w:rPr>
        <w:t>年）在广东省湛江汽车运输集团（以下简称湛汽集团）车辆安全管理技术科任计划员职位，负责汽车零配件采购工作。珠海香洲粤骅配件行（以下简称粤骅配件行）作为湛汽集团汽车零配件供应商之一，为了能继续保持与湛汽集团的生意关系以及谋取竞争优势，粤骅配件行老板廉某决定送好处费给李静波，以得到李静波的支持。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年期间，廉某先后多次安排其妻子武某利用春节、中秋节的机会，通过现金存款或银行转账的方式送给李静波好处费共计</w:t>
      </w:r>
      <w:r>
        <w:rPr>
          <w:rFonts w:hint="eastAsia"/>
          <w:sz w:val="30"/>
          <w:szCs w:val="30"/>
        </w:rPr>
        <w:t>121765</w:t>
      </w:r>
      <w:r>
        <w:rPr>
          <w:rFonts w:hint="eastAsia"/>
          <w:sz w:val="30"/>
          <w:szCs w:val="30"/>
        </w:rPr>
        <w:t>元，具体情况如下：</w:t>
      </w:r>
    </w:p>
    <w:p w14:paraId="76662498" w14:textId="77777777" w:rsidR="00CD19E7" w:rsidRDefault="00CD19E7">
      <w:pPr>
        <w:spacing w:line="500" w:lineRule="atLeast"/>
        <w:ind w:firstLine="600"/>
        <w:divId w:val="1078596519"/>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年期间，根据廉某的安排，武某通过其帐号为</w:t>
      </w:r>
      <w:r>
        <w:rPr>
          <w:rFonts w:hint="eastAsia"/>
          <w:sz w:val="30"/>
          <w:szCs w:val="30"/>
        </w:rPr>
        <w:t>62</w:t>
      </w:r>
      <w:r>
        <w:rPr>
          <w:rFonts w:hint="eastAsia"/>
          <w:sz w:val="30"/>
          <w:szCs w:val="30"/>
        </w:rPr>
        <w:t>×××</w:t>
      </w:r>
      <w:r>
        <w:rPr>
          <w:rFonts w:hint="eastAsia"/>
          <w:sz w:val="30"/>
          <w:szCs w:val="30"/>
        </w:rPr>
        <w:t>72</w:t>
      </w:r>
      <w:r>
        <w:rPr>
          <w:rFonts w:hint="eastAsia"/>
          <w:sz w:val="30"/>
          <w:szCs w:val="30"/>
        </w:rPr>
        <w:t>的建设银行账户以转账或现金存款的方式给李静波的</w:t>
      </w:r>
      <w:r>
        <w:rPr>
          <w:rFonts w:hint="eastAsia"/>
          <w:sz w:val="30"/>
          <w:szCs w:val="30"/>
        </w:rPr>
        <w:t>31</w:t>
      </w:r>
      <w:r>
        <w:rPr>
          <w:rFonts w:hint="eastAsia"/>
          <w:sz w:val="30"/>
          <w:szCs w:val="30"/>
        </w:rPr>
        <w:t>×××</w:t>
      </w:r>
      <w:r>
        <w:rPr>
          <w:rFonts w:hint="eastAsia"/>
          <w:sz w:val="30"/>
          <w:szCs w:val="30"/>
        </w:rPr>
        <w:t>28</w:t>
      </w:r>
      <w:r>
        <w:rPr>
          <w:rFonts w:hint="eastAsia"/>
          <w:sz w:val="30"/>
          <w:szCs w:val="30"/>
        </w:rPr>
        <w:t>建行账户存了</w:t>
      </w:r>
      <w:r>
        <w:rPr>
          <w:rFonts w:hint="eastAsia"/>
          <w:sz w:val="30"/>
          <w:szCs w:val="30"/>
        </w:rPr>
        <w:t>10</w:t>
      </w:r>
      <w:r>
        <w:rPr>
          <w:rFonts w:hint="eastAsia"/>
          <w:sz w:val="30"/>
          <w:szCs w:val="30"/>
        </w:rPr>
        <w:t>笔款，共计</w:t>
      </w:r>
      <w:r>
        <w:rPr>
          <w:rFonts w:hint="eastAsia"/>
          <w:sz w:val="30"/>
          <w:szCs w:val="30"/>
        </w:rPr>
        <w:t>48295</w:t>
      </w:r>
      <w:r>
        <w:rPr>
          <w:rFonts w:hint="eastAsia"/>
          <w:sz w:val="30"/>
          <w:szCs w:val="30"/>
        </w:rPr>
        <w:t>元。其中通过银行转账</w:t>
      </w:r>
      <w:r>
        <w:rPr>
          <w:rFonts w:hint="eastAsia"/>
          <w:sz w:val="30"/>
          <w:szCs w:val="30"/>
        </w:rPr>
        <w:t>4</w:t>
      </w:r>
      <w:r>
        <w:rPr>
          <w:rFonts w:hint="eastAsia"/>
          <w:sz w:val="30"/>
          <w:szCs w:val="30"/>
        </w:rPr>
        <w:t>笔，先后是在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lastRenderedPageBreak/>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日分别转入</w:t>
      </w:r>
      <w:r>
        <w:rPr>
          <w:rFonts w:hint="eastAsia"/>
          <w:sz w:val="30"/>
          <w:szCs w:val="30"/>
        </w:rPr>
        <w:t>10000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16300</w:t>
      </w:r>
      <w:r>
        <w:rPr>
          <w:rFonts w:hint="eastAsia"/>
          <w:sz w:val="30"/>
          <w:szCs w:val="30"/>
        </w:rPr>
        <w:t>元、</w:t>
      </w:r>
      <w:r>
        <w:rPr>
          <w:rFonts w:hint="eastAsia"/>
          <w:sz w:val="30"/>
          <w:szCs w:val="30"/>
        </w:rPr>
        <w:t>4895</w:t>
      </w:r>
      <w:r>
        <w:rPr>
          <w:rFonts w:hint="eastAsia"/>
          <w:sz w:val="30"/>
          <w:szCs w:val="30"/>
        </w:rPr>
        <w:t>元；以现金方式存入</w:t>
      </w:r>
      <w:r>
        <w:rPr>
          <w:rFonts w:hint="eastAsia"/>
          <w:sz w:val="30"/>
          <w:szCs w:val="30"/>
        </w:rPr>
        <w:t>6</w:t>
      </w:r>
      <w:r>
        <w:rPr>
          <w:rFonts w:hint="eastAsia"/>
          <w:sz w:val="30"/>
          <w:szCs w:val="30"/>
        </w:rPr>
        <w:t>笔，先后是在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日分别存入</w:t>
      </w:r>
      <w:r>
        <w:rPr>
          <w:rFonts w:hint="eastAsia"/>
          <w:sz w:val="30"/>
          <w:szCs w:val="30"/>
        </w:rPr>
        <w:t>2500</w:t>
      </w:r>
      <w:r>
        <w:rPr>
          <w:rFonts w:hint="eastAsia"/>
          <w:sz w:val="30"/>
          <w:szCs w:val="30"/>
        </w:rPr>
        <w:t>元、</w:t>
      </w:r>
      <w:r>
        <w:rPr>
          <w:rFonts w:hint="eastAsia"/>
          <w:sz w:val="30"/>
          <w:szCs w:val="30"/>
        </w:rPr>
        <w:t>200</w:t>
      </w:r>
      <w:r>
        <w:rPr>
          <w:rFonts w:hint="eastAsia"/>
          <w:sz w:val="30"/>
          <w:szCs w:val="30"/>
        </w:rPr>
        <w:t>元、</w:t>
      </w:r>
      <w:r>
        <w:rPr>
          <w:rFonts w:hint="eastAsia"/>
          <w:sz w:val="30"/>
          <w:szCs w:val="30"/>
        </w:rPr>
        <w:t>200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200</w:t>
      </w:r>
      <w:r>
        <w:rPr>
          <w:rFonts w:hint="eastAsia"/>
          <w:sz w:val="30"/>
          <w:szCs w:val="30"/>
        </w:rPr>
        <w:t>元。</w:t>
      </w:r>
    </w:p>
    <w:p w14:paraId="4796DC3F" w14:textId="77777777" w:rsidR="00CD19E7" w:rsidRDefault="00CD19E7">
      <w:pPr>
        <w:spacing w:line="500" w:lineRule="atLeast"/>
        <w:ind w:firstLine="600"/>
        <w:divId w:val="1996491403"/>
        <w:rPr>
          <w:rFonts w:hint="eastAsia"/>
          <w:sz w:val="30"/>
          <w:szCs w:val="30"/>
        </w:rPr>
      </w:pPr>
      <w:r>
        <w:rPr>
          <w:rFonts w:hint="eastAsia"/>
          <w:sz w:val="30"/>
          <w:szCs w:val="30"/>
        </w:rPr>
        <w:t>（二）</w:t>
      </w:r>
      <w:r>
        <w:rPr>
          <w:rFonts w:hint="eastAsia"/>
          <w:sz w:val="30"/>
          <w:szCs w:val="30"/>
        </w:rPr>
        <w:t>2010</w:t>
      </w:r>
      <w:r>
        <w:rPr>
          <w:rFonts w:hint="eastAsia"/>
          <w:sz w:val="30"/>
          <w:szCs w:val="30"/>
        </w:rPr>
        <w:t>年，根据廉某的安排，武某通过其帐号为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的农业银行账户以转账方式给李静波提供的周某（李静波的妻子）的</w:t>
      </w:r>
      <w:r>
        <w:rPr>
          <w:rFonts w:hint="eastAsia"/>
          <w:sz w:val="30"/>
          <w:szCs w:val="30"/>
        </w:rPr>
        <w:t>62</w:t>
      </w:r>
      <w:r>
        <w:rPr>
          <w:rFonts w:hint="eastAsia"/>
          <w:sz w:val="30"/>
          <w:szCs w:val="30"/>
        </w:rPr>
        <w:t>×××</w:t>
      </w:r>
      <w:r>
        <w:rPr>
          <w:rFonts w:hint="eastAsia"/>
          <w:sz w:val="30"/>
          <w:szCs w:val="30"/>
        </w:rPr>
        <w:t>19</w:t>
      </w:r>
      <w:r>
        <w:rPr>
          <w:rFonts w:hint="eastAsia"/>
          <w:sz w:val="30"/>
          <w:szCs w:val="30"/>
        </w:rPr>
        <w:t>农行账户存了</w:t>
      </w:r>
      <w:r>
        <w:rPr>
          <w:rFonts w:hint="eastAsia"/>
          <w:sz w:val="30"/>
          <w:szCs w:val="30"/>
        </w:rPr>
        <w:t>3</w:t>
      </w:r>
      <w:r>
        <w:rPr>
          <w:rFonts w:hint="eastAsia"/>
          <w:sz w:val="30"/>
          <w:szCs w:val="30"/>
        </w:rPr>
        <w:t>笔款，共计</w:t>
      </w:r>
      <w:r>
        <w:rPr>
          <w:rFonts w:hint="eastAsia"/>
          <w:sz w:val="30"/>
          <w:szCs w:val="30"/>
        </w:rPr>
        <w:t>16693</w:t>
      </w:r>
      <w:r>
        <w:rPr>
          <w:rFonts w:hint="eastAsia"/>
          <w:sz w:val="30"/>
          <w:szCs w:val="30"/>
        </w:rPr>
        <w:t>元，先后在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日分别转入</w:t>
      </w:r>
      <w:r>
        <w:rPr>
          <w:rFonts w:hint="eastAsia"/>
          <w:sz w:val="30"/>
          <w:szCs w:val="30"/>
        </w:rPr>
        <w:t>200</w:t>
      </w:r>
      <w:r>
        <w:rPr>
          <w:rFonts w:hint="eastAsia"/>
          <w:sz w:val="30"/>
          <w:szCs w:val="30"/>
        </w:rPr>
        <w:t>元、</w:t>
      </w:r>
      <w:r>
        <w:rPr>
          <w:rFonts w:hint="eastAsia"/>
          <w:sz w:val="30"/>
          <w:szCs w:val="30"/>
        </w:rPr>
        <w:t>6493</w:t>
      </w:r>
      <w:r>
        <w:rPr>
          <w:rFonts w:hint="eastAsia"/>
          <w:sz w:val="30"/>
          <w:szCs w:val="30"/>
        </w:rPr>
        <w:t>元、</w:t>
      </w:r>
      <w:r>
        <w:rPr>
          <w:rFonts w:hint="eastAsia"/>
          <w:sz w:val="30"/>
          <w:szCs w:val="30"/>
        </w:rPr>
        <w:t>10000</w:t>
      </w:r>
      <w:r>
        <w:rPr>
          <w:rFonts w:hint="eastAsia"/>
          <w:sz w:val="30"/>
          <w:szCs w:val="30"/>
        </w:rPr>
        <w:t>元。</w:t>
      </w:r>
    </w:p>
    <w:p w14:paraId="018C2EA3" w14:textId="77777777" w:rsidR="00CD19E7" w:rsidRDefault="00CD19E7">
      <w:pPr>
        <w:spacing w:line="500" w:lineRule="atLeast"/>
        <w:ind w:firstLine="600"/>
        <w:divId w:val="127672087"/>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年期间，根据廉某的安排，武某先后通过其帐号为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和</w:t>
      </w:r>
      <w:r>
        <w:rPr>
          <w:rFonts w:hint="eastAsia"/>
          <w:sz w:val="30"/>
          <w:szCs w:val="30"/>
        </w:rPr>
        <w:t>62</w:t>
      </w:r>
      <w:r>
        <w:rPr>
          <w:rFonts w:hint="eastAsia"/>
          <w:sz w:val="30"/>
          <w:szCs w:val="30"/>
        </w:rPr>
        <w:t>×××</w:t>
      </w:r>
      <w:r>
        <w:rPr>
          <w:rFonts w:hint="eastAsia"/>
          <w:sz w:val="30"/>
          <w:szCs w:val="30"/>
        </w:rPr>
        <w:t>74</w:t>
      </w:r>
      <w:r>
        <w:rPr>
          <w:rFonts w:hint="eastAsia"/>
          <w:sz w:val="30"/>
          <w:szCs w:val="30"/>
        </w:rPr>
        <w:t>的农业银行账户，分别以转账和现金存款方式给李静波提供的沈某（李静波的小姨）</w:t>
      </w:r>
      <w:r>
        <w:rPr>
          <w:rFonts w:hint="eastAsia"/>
          <w:sz w:val="30"/>
          <w:szCs w:val="30"/>
        </w:rPr>
        <w:t>62</w:t>
      </w:r>
      <w:r>
        <w:rPr>
          <w:rFonts w:hint="eastAsia"/>
          <w:sz w:val="30"/>
          <w:szCs w:val="30"/>
        </w:rPr>
        <w:t>×××</w:t>
      </w:r>
      <w:r>
        <w:rPr>
          <w:rFonts w:hint="eastAsia"/>
          <w:sz w:val="30"/>
          <w:szCs w:val="30"/>
        </w:rPr>
        <w:t>15</w:t>
      </w:r>
      <w:r>
        <w:rPr>
          <w:rFonts w:hint="eastAsia"/>
          <w:sz w:val="30"/>
          <w:szCs w:val="30"/>
        </w:rPr>
        <w:t>农行账户存了</w:t>
      </w:r>
      <w:r>
        <w:rPr>
          <w:rFonts w:hint="eastAsia"/>
          <w:sz w:val="30"/>
          <w:szCs w:val="30"/>
        </w:rPr>
        <w:t>14</w:t>
      </w:r>
      <w:r>
        <w:rPr>
          <w:rFonts w:hint="eastAsia"/>
          <w:sz w:val="30"/>
          <w:szCs w:val="30"/>
        </w:rPr>
        <w:t>笔款，共计</w:t>
      </w:r>
      <w:r>
        <w:rPr>
          <w:rFonts w:hint="eastAsia"/>
          <w:sz w:val="30"/>
          <w:szCs w:val="30"/>
        </w:rPr>
        <w:t>56777</w:t>
      </w:r>
      <w:r>
        <w:rPr>
          <w:rFonts w:hint="eastAsia"/>
          <w:sz w:val="30"/>
          <w:szCs w:val="30"/>
        </w:rPr>
        <w:t>元。其中武某</w:t>
      </w:r>
      <w:r>
        <w:rPr>
          <w:rFonts w:hint="eastAsia"/>
          <w:sz w:val="30"/>
          <w:szCs w:val="30"/>
        </w:rPr>
        <w:t>62</w:t>
      </w:r>
      <w:r>
        <w:rPr>
          <w:rFonts w:hint="eastAsia"/>
          <w:sz w:val="30"/>
          <w:szCs w:val="30"/>
        </w:rPr>
        <w:t>×××</w:t>
      </w:r>
      <w:r>
        <w:rPr>
          <w:rFonts w:hint="eastAsia"/>
          <w:sz w:val="30"/>
          <w:szCs w:val="30"/>
        </w:rPr>
        <w:t>11</w:t>
      </w:r>
      <w:r>
        <w:rPr>
          <w:rFonts w:hint="eastAsia"/>
          <w:sz w:val="30"/>
          <w:szCs w:val="30"/>
        </w:rPr>
        <w:t>银行账户共交易了</w:t>
      </w:r>
      <w:r>
        <w:rPr>
          <w:rFonts w:hint="eastAsia"/>
          <w:sz w:val="30"/>
          <w:szCs w:val="30"/>
        </w:rPr>
        <w:t>11</w:t>
      </w:r>
      <w:r>
        <w:rPr>
          <w:rFonts w:hint="eastAsia"/>
          <w:sz w:val="30"/>
          <w:szCs w:val="30"/>
        </w:rPr>
        <w:t>笔款：</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4500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日现金转入</w:t>
      </w:r>
      <w:r>
        <w:rPr>
          <w:rFonts w:hint="eastAsia"/>
          <w:sz w:val="30"/>
          <w:szCs w:val="30"/>
        </w:rPr>
        <w:t>9900</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10100</w:t>
      </w:r>
      <w:r>
        <w:rPr>
          <w:rFonts w:hint="eastAsia"/>
          <w:sz w:val="30"/>
          <w:szCs w:val="30"/>
        </w:rPr>
        <w:t>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2200</w:t>
      </w:r>
      <w:r>
        <w:rPr>
          <w:rFonts w:hint="eastAsia"/>
          <w:sz w:val="30"/>
          <w:szCs w:val="30"/>
        </w:rPr>
        <w:t>元；</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200</w:t>
      </w:r>
      <w:r>
        <w:rPr>
          <w:rFonts w:hint="eastAsia"/>
          <w:sz w:val="30"/>
          <w:szCs w:val="30"/>
        </w:rPr>
        <w:t>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1477</w:t>
      </w:r>
      <w:r>
        <w:rPr>
          <w:rFonts w:hint="eastAsia"/>
          <w:sz w:val="30"/>
          <w:szCs w:val="30"/>
        </w:rPr>
        <w:t>元；</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4800</w:t>
      </w:r>
      <w:r>
        <w:rPr>
          <w:rFonts w:hint="eastAsia"/>
          <w:sz w:val="30"/>
          <w:szCs w:val="30"/>
        </w:rPr>
        <w:t>元；</w:t>
      </w: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500</w:t>
      </w:r>
      <w:r>
        <w:rPr>
          <w:rFonts w:hint="eastAsia"/>
          <w:sz w:val="30"/>
          <w:szCs w:val="30"/>
        </w:rPr>
        <w:t>元；</w:t>
      </w: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5000</w:t>
      </w:r>
      <w:r>
        <w:rPr>
          <w:rFonts w:hint="eastAsia"/>
          <w:sz w:val="30"/>
          <w:szCs w:val="30"/>
        </w:rPr>
        <w:t>元；</w:t>
      </w: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日转入</w:t>
      </w:r>
      <w:r>
        <w:rPr>
          <w:rFonts w:hint="eastAsia"/>
          <w:sz w:val="30"/>
          <w:szCs w:val="30"/>
        </w:rPr>
        <w:t>1700</w:t>
      </w:r>
      <w:r>
        <w:rPr>
          <w:rFonts w:hint="eastAsia"/>
          <w:sz w:val="30"/>
          <w:szCs w:val="30"/>
        </w:rPr>
        <w:t>元。武某的</w:t>
      </w:r>
      <w:r>
        <w:rPr>
          <w:rFonts w:hint="eastAsia"/>
          <w:sz w:val="30"/>
          <w:szCs w:val="30"/>
        </w:rPr>
        <w:t>62</w:t>
      </w:r>
      <w:r>
        <w:rPr>
          <w:rFonts w:hint="eastAsia"/>
          <w:sz w:val="30"/>
          <w:szCs w:val="30"/>
        </w:rPr>
        <w:t>×××</w:t>
      </w:r>
      <w:r>
        <w:rPr>
          <w:rFonts w:hint="eastAsia"/>
          <w:sz w:val="30"/>
          <w:szCs w:val="30"/>
        </w:rPr>
        <w:t>74</w:t>
      </w:r>
      <w:r>
        <w:rPr>
          <w:rFonts w:hint="eastAsia"/>
          <w:sz w:val="30"/>
          <w:szCs w:val="30"/>
        </w:rPr>
        <w:t>的银行账户共交易了</w:t>
      </w:r>
      <w:r>
        <w:rPr>
          <w:rFonts w:hint="eastAsia"/>
          <w:sz w:val="30"/>
          <w:szCs w:val="30"/>
        </w:rPr>
        <w:t>3</w:t>
      </w:r>
      <w:r>
        <w:rPr>
          <w:rFonts w:hint="eastAsia"/>
          <w:sz w:val="30"/>
          <w:szCs w:val="30"/>
        </w:rPr>
        <w:t>笔款</w:t>
      </w:r>
      <w:r>
        <w:rPr>
          <w:rFonts w:hint="eastAsia"/>
          <w:sz w:val="30"/>
          <w:szCs w:val="30"/>
        </w:rPr>
        <w:t>:1</w:t>
      </w:r>
      <w:r>
        <w:rPr>
          <w:rFonts w:hint="eastAsia"/>
          <w:sz w:val="30"/>
          <w:szCs w:val="30"/>
        </w:rPr>
        <w:t>、</w:t>
      </w:r>
      <w:r>
        <w:rPr>
          <w:rFonts w:hint="eastAsia"/>
          <w:sz w:val="30"/>
          <w:szCs w:val="30"/>
        </w:rPr>
        <w:t>2013nian6</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1000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400</w:t>
      </w:r>
      <w:r>
        <w:rPr>
          <w:rFonts w:hint="eastAsia"/>
          <w:sz w:val="30"/>
          <w:szCs w:val="30"/>
        </w:rPr>
        <w:t>元；</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5000</w:t>
      </w:r>
      <w:r>
        <w:rPr>
          <w:rFonts w:hint="eastAsia"/>
          <w:sz w:val="30"/>
          <w:szCs w:val="30"/>
        </w:rPr>
        <w:t>元。</w:t>
      </w:r>
    </w:p>
    <w:p w14:paraId="79E5DD35" w14:textId="77777777" w:rsidR="00CD19E7" w:rsidRDefault="00CD19E7">
      <w:pPr>
        <w:spacing w:line="500" w:lineRule="atLeast"/>
        <w:ind w:firstLine="600"/>
        <w:divId w:val="994147979"/>
        <w:rPr>
          <w:rFonts w:hint="eastAsia"/>
          <w:sz w:val="30"/>
          <w:szCs w:val="30"/>
        </w:rPr>
      </w:pPr>
      <w:r>
        <w:rPr>
          <w:rFonts w:hint="eastAsia"/>
          <w:sz w:val="30"/>
          <w:szCs w:val="30"/>
        </w:rPr>
        <w:t>武某每次转账或现金存款之后，都会告知李静波进行查收。</w:t>
      </w:r>
    </w:p>
    <w:p w14:paraId="02642ABA" w14:textId="77777777" w:rsidR="00CD19E7" w:rsidRDefault="00CD19E7">
      <w:pPr>
        <w:spacing w:line="500" w:lineRule="atLeast"/>
        <w:ind w:firstLine="600"/>
        <w:divId w:val="1000279063"/>
        <w:rPr>
          <w:rFonts w:hint="eastAsia"/>
          <w:sz w:val="30"/>
          <w:szCs w:val="30"/>
        </w:rPr>
      </w:pPr>
      <w:r>
        <w:rPr>
          <w:rFonts w:hint="eastAsia"/>
          <w:sz w:val="30"/>
          <w:szCs w:val="30"/>
        </w:rPr>
        <w:t>公诉机关为指控的事实提供了相应的证据证明，认为被告人李静波利用职务上的便利，非法收受他人</w:t>
      </w:r>
      <w:r>
        <w:rPr>
          <w:rFonts w:hint="eastAsia"/>
          <w:sz w:val="30"/>
          <w:szCs w:val="30"/>
        </w:rPr>
        <w:t>121765</w:t>
      </w:r>
      <w:r>
        <w:rPr>
          <w:rFonts w:hint="eastAsia"/>
          <w:sz w:val="30"/>
          <w:szCs w:val="30"/>
        </w:rPr>
        <w:t>元人民币，为他人谋取利益，应以受贿罪追究其刑事责任。</w:t>
      </w:r>
    </w:p>
    <w:p w14:paraId="57C7D2F2" w14:textId="77777777" w:rsidR="00CD19E7" w:rsidRDefault="00CD19E7">
      <w:pPr>
        <w:spacing w:line="500" w:lineRule="atLeast"/>
        <w:ind w:firstLine="600"/>
        <w:divId w:val="1194615357"/>
        <w:rPr>
          <w:rFonts w:hint="eastAsia"/>
          <w:sz w:val="30"/>
          <w:szCs w:val="30"/>
        </w:rPr>
      </w:pPr>
      <w:r>
        <w:rPr>
          <w:rFonts w:hint="eastAsia"/>
          <w:sz w:val="30"/>
          <w:szCs w:val="30"/>
        </w:rPr>
        <w:t>被告人李静波对公诉机关指控的犯罪事实不存异议。</w:t>
      </w:r>
    </w:p>
    <w:p w14:paraId="27F482A8" w14:textId="77777777" w:rsidR="00CD19E7" w:rsidRDefault="00CD19E7">
      <w:pPr>
        <w:spacing w:line="500" w:lineRule="atLeast"/>
        <w:ind w:firstLine="600"/>
        <w:divId w:val="1390424909"/>
        <w:rPr>
          <w:rFonts w:hint="eastAsia"/>
          <w:sz w:val="30"/>
          <w:szCs w:val="30"/>
        </w:rPr>
      </w:pPr>
      <w:r>
        <w:rPr>
          <w:rFonts w:hint="eastAsia"/>
          <w:sz w:val="30"/>
          <w:szCs w:val="30"/>
        </w:rPr>
        <w:t>经审理查明</w:t>
      </w:r>
      <w:r>
        <w:rPr>
          <w:rFonts w:hint="eastAsia"/>
          <w:sz w:val="30"/>
          <w:szCs w:val="30"/>
        </w:rPr>
        <w:t>,2016</w:t>
      </w:r>
      <w:r>
        <w:rPr>
          <w:rFonts w:hint="eastAsia"/>
          <w:sz w:val="30"/>
          <w:szCs w:val="30"/>
        </w:rPr>
        <w:t>年下半年至</w:t>
      </w:r>
      <w:r>
        <w:rPr>
          <w:rFonts w:hint="eastAsia"/>
          <w:sz w:val="30"/>
          <w:szCs w:val="30"/>
        </w:rPr>
        <w:t>2014</w:t>
      </w:r>
      <w:r>
        <w:rPr>
          <w:rFonts w:hint="eastAsia"/>
          <w:sz w:val="30"/>
          <w:szCs w:val="30"/>
        </w:rPr>
        <w:t>年，李静波担任广东省湛江汽车运输集团（以下简称湛汽集团）车辆安全管理技术科任计划员，负责汽车零配件采购工作。珠海香洲粤骅配件行（以下简称粤骅配件行）作为湛汽集团汽车零配件供应商之一，粤骅配件行老板廉某为了感谢李静波的支持，决定安排其妻子武某送好处费给李静波。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年期间，武某先后利用春节、中秋节的机会，多次通过现金存款或银行转账的方式送给李静波好处费共计</w:t>
      </w:r>
      <w:r>
        <w:rPr>
          <w:rFonts w:hint="eastAsia"/>
          <w:sz w:val="30"/>
          <w:szCs w:val="30"/>
        </w:rPr>
        <w:t>121765</w:t>
      </w:r>
      <w:r>
        <w:rPr>
          <w:rFonts w:hint="eastAsia"/>
          <w:sz w:val="30"/>
          <w:szCs w:val="30"/>
        </w:rPr>
        <w:t>元，具体情况如下：</w:t>
      </w:r>
    </w:p>
    <w:p w14:paraId="6A45315C" w14:textId="77777777" w:rsidR="00CD19E7" w:rsidRDefault="00CD19E7">
      <w:pPr>
        <w:spacing w:line="500" w:lineRule="atLeast"/>
        <w:ind w:firstLine="600"/>
        <w:divId w:val="618530763"/>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年期间，根据廉某的安排，武某通过其帐号为</w:t>
      </w:r>
      <w:r>
        <w:rPr>
          <w:rFonts w:hint="eastAsia"/>
          <w:sz w:val="30"/>
          <w:szCs w:val="30"/>
        </w:rPr>
        <w:t>62</w:t>
      </w:r>
      <w:r>
        <w:rPr>
          <w:rFonts w:hint="eastAsia"/>
          <w:sz w:val="30"/>
          <w:szCs w:val="30"/>
        </w:rPr>
        <w:t>×××</w:t>
      </w:r>
      <w:r>
        <w:rPr>
          <w:rFonts w:hint="eastAsia"/>
          <w:sz w:val="30"/>
          <w:szCs w:val="30"/>
        </w:rPr>
        <w:t>72</w:t>
      </w:r>
      <w:r>
        <w:rPr>
          <w:rFonts w:hint="eastAsia"/>
          <w:sz w:val="30"/>
          <w:szCs w:val="30"/>
        </w:rPr>
        <w:t>的建设银行账户以转账或现金存款的方式给李静波的</w:t>
      </w:r>
      <w:r>
        <w:rPr>
          <w:rFonts w:hint="eastAsia"/>
          <w:sz w:val="30"/>
          <w:szCs w:val="30"/>
        </w:rPr>
        <w:t>31</w:t>
      </w:r>
      <w:r>
        <w:rPr>
          <w:rFonts w:hint="eastAsia"/>
          <w:sz w:val="30"/>
          <w:szCs w:val="30"/>
        </w:rPr>
        <w:t>×××</w:t>
      </w:r>
      <w:r>
        <w:rPr>
          <w:rFonts w:hint="eastAsia"/>
          <w:sz w:val="30"/>
          <w:szCs w:val="30"/>
        </w:rPr>
        <w:t>28</w:t>
      </w:r>
      <w:r>
        <w:rPr>
          <w:rFonts w:hint="eastAsia"/>
          <w:sz w:val="30"/>
          <w:szCs w:val="30"/>
        </w:rPr>
        <w:t>建行账户存了</w:t>
      </w:r>
      <w:r>
        <w:rPr>
          <w:rFonts w:hint="eastAsia"/>
          <w:sz w:val="30"/>
          <w:szCs w:val="30"/>
        </w:rPr>
        <w:t>10</w:t>
      </w:r>
      <w:r>
        <w:rPr>
          <w:rFonts w:hint="eastAsia"/>
          <w:sz w:val="30"/>
          <w:szCs w:val="30"/>
        </w:rPr>
        <w:t>笔款，共计</w:t>
      </w:r>
      <w:r>
        <w:rPr>
          <w:rFonts w:hint="eastAsia"/>
          <w:sz w:val="30"/>
          <w:szCs w:val="30"/>
        </w:rPr>
        <w:t>48295</w:t>
      </w:r>
      <w:r>
        <w:rPr>
          <w:rFonts w:hint="eastAsia"/>
          <w:sz w:val="30"/>
          <w:szCs w:val="30"/>
        </w:rPr>
        <w:t>元。其中通过银行转账</w:t>
      </w:r>
      <w:r>
        <w:rPr>
          <w:rFonts w:hint="eastAsia"/>
          <w:sz w:val="30"/>
          <w:szCs w:val="30"/>
        </w:rPr>
        <w:t>4</w:t>
      </w:r>
      <w:r>
        <w:rPr>
          <w:rFonts w:hint="eastAsia"/>
          <w:sz w:val="30"/>
          <w:szCs w:val="30"/>
        </w:rPr>
        <w:t>笔，分别在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16300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4895</w:t>
      </w:r>
      <w:r>
        <w:rPr>
          <w:rFonts w:hint="eastAsia"/>
          <w:sz w:val="30"/>
          <w:szCs w:val="30"/>
        </w:rPr>
        <w:t>元；以现金方式存入</w:t>
      </w:r>
      <w:r>
        <w:rPr>
          <w:rFonts w:hint="eastAsia"/>
          <w:sz w:val="30"/>
          <w:szCs w:val="30"/>
        </w:rPr>
        <w:t>6</w:t>
      </w:r>
      <w:r>
        <w:rPr>
          <w:rFonts w:hint="eastAsia"/>
          <w:sz w:val="30"/>
          <w:szCs w:val="30"/>
        </w:rPr>
        <w:t>笔，分别在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2500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200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6000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日存入</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200</w:t>
      </w:r>
      <w:r>
        <w:rPr>
          <w:rFonts w:hint="eastAsia"/>
          <w:sz w:val="30"/>
          <w:szCs w:val="30"/>
        </w:rPr>
        <w:t>元。</w:t>
      </w:r>
    </w:p>
    <w:p w14:paraId="7B837773" w14:textId="77777777" w:rsidR="00CD19E7" w:rsidRDefault="00CD19E7">
      <w:pPr>
        <w:spacing w:line="500" w:lineRule="atLeast"/>
        <w:ind w:firstLine="600"/>
        <w:divId w:val="206722930"/>
        <w:rPr>
          <w:rFonts w:hint="eastAsia"/>
          <w:sz w:val="30"/>
          <w:szCs w:val="30"/>
        </w:rPr>
      </w:pPr>
      <w:r>
        <w:rPr>
          <w:rFonts w:hint="eastAsia"/>
          <w:sz w:val="30"/>
          <w:szCs w:val="30"/>
        </w:rPr>
        <w:t>（二）</w:t>
      </w:r>
      <w:r>
        <w:rPr>
          <w:rFonts w:hint="eastAsia"/>
          <w:sz w:val="30"/>
          <w:szCs w:val="30"/>
        </w:rPr>
        <w:t>2010</w:t>
      </w:r>
      <w:r>
        <w:rPr>
          <w:rFonts w:hint="eastAsia"/>
          <w:sz w:val="30"/>
          <w:szCs w:val="30"/>
        </w:rPr>
        <w:t>年，根据廉某的安排，武某通过其帐号为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的农业银行账户以转账方式给李静波提供的周某（李静波的妻子）的</w:t>
      </w:r>
      <w:r>
        <w:rPr>
          <w:rFonts w:hint="eastAsia"/>
          <w:sz w:val="30"/>
          <w:szCs w:val="30"/>
        </w:rPr>
        <w:t>62</w:t>
      </w:r>
      <w:r>
        <w:rPr>
          <w:rFonts w:hint="eastAsia"/>
          <w:sz w:val="30"/>
          <w:szCs w:val="30"/>
        </w:rPr>
        <w:t>×××</w:t>
      </w:r>
      <w:r>
        <w:rPr>
          <w:rFonts w:hint="eastAsia"/>
          <w:sz w:val="30"/>
          <w:szCs w:val="30"/>
        </w:rPr>
        <w:t>19</w:t>
      </w:r>
      <w:r>
        <w:rPr>
          <w:rFonts w:hint="eastAsia"/>
          <w:sz w:val="30"/>
          <w:szCs w:val="30"/>
        </w:rPr>
        <w:t>农行账户存了</w:t>
      </w:r>
      <w:r>
        <w:rPr>
          <w:rFonts w:hint="eastAsia"/>
          <w:sz w:val="30"/>
          <w:szCs w:val="30"/>
        </w:rPr>
        <w:t>3</w:t>
      </w:r>
      <w:r>
        <w:rPr>
          <w:rFonts w:hint="eastAsia"/>
          <w:sz w:val="30"/>
          <w:szCs w:val="30"/>
        </w:rPr>
        <w:t>笔款，共计</w:t>
      </w:r>
      <w:r>
        <w:rPr>
          <w:rFonts w:hint="eastAsia"/>
          <w:sz w:val="30"/>
          <w:szCs w:val="30"/>
        </w:rPr>
        <w:t>16693</w:t>
      </w:r>
      <w:r>
        <w:rPr>
          <w:rFonts w:hint="eastAsia"/>
          <w:sz w:val="30"/>
          <w:szCs w:val="30"/>
        </w:rPr>
        <w:t>元，分别在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日转入</w:t>
      </w:r>
      <w:r>
        <w:rPr>
          <w:rFonts w:hint="eastAsia"/>
          <w:sz w:val="30"/>
          <w:szCs w:val="30"/>
        </w:rPr>
        <w:t>200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6493</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10000</w:t>
      </w:r>
      <w:r>
        <w:rPr>
          <w:rFonts w:hint="eastAsia"/>
          <w:sz w:val="30"/>
          <w:szCs w:val="30"/>
        </w:rPr>
        <w:t>元。</w:t>
      </w:r>
    </w:p>
    <w:p w14:paraId="7D8A7F98" w14:textId="77777777" w:rsidR="00CD19E7" w:rsidRDefault="00CD19E7">
      <w:pPr>
        <w:spacing w:line="500" w:lineRule="atLeast"/>
        <w:ind w:firstLine="600"/>
        <w:divId w:val="1469585756"/>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年期间，根据廉某的安排，武某先后通过其帐号为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和</w:t>
      </w:r>
      <w:r>
        <w:rPr>
          <w:rFonts w:hint="eastAsia"/>
          <w:sz w:val="30"/>
          <w:szCs w:val="30"/>
        </w:rPr>
        <w:t>62</w:t>
      </w:r>
      <w:r>
        <w:rPr>
          <w:rFonts w:hint="eastAsia"/>
          <w:sz w:val="30"/>
          <w:szCs w:val="30"/>
        </w:rPr>
        <w:t>×××</w:t>
      </w:r>
      <w:r>
        <w:rPr>
          <w:rFonts w:hint="eastAsia"/>
          <w:sz w:val="30"/>
          <w:szCs w:val="30"/>
        </w:rPr>
        <w:t>74</w:t>
      </w:r>
      <w:r>
        <w:rPr>
          <w:rFonts w:hint="eastAsia"/>
          <w:sz w:val="30"/>
          <w:szCs w:val="30"/>
        </w:rPr>
        <w:t>的农业银行账户，分别以转账和现金存款方式给李静波提供的沈某（李静波的小姨）</w:t>
      </w:r>
      <w:r>
        <w:rPr>
          <w:rFonts w:hint="eastAsia"/>
          <w:sz w:val="30"/>
          <w:szCs w:val="30"/>
        </w:rPr>
        <w:t>62</w:t>
      </w:r>
      <w:r>
        <w:rPr>
          <w:rFonts w:hint="eastAsia"/>
          <w:sz w:val="30"/>
          <w:szCs w:val="30"/>
        </w:rPr>
        <w:t>×××</w:t>
      </w:r>
      <w:r>
        <w:rPr>
          <w:rFonts w:hint="eastAsia"/>
          <w:sz w:val="30"/>
          <w:szCs w:val="30"/>
        </w:rPr>
        <w:t>15</w:t>
      </w:r>
      <w:r>
        <w:rPr>
          <w:rFonts w:hint="eastAsia"/>
          <w:sz w:val="30"/>
          <w:szCs w:val="30"/>
        </w:rPr>
        <w:t>农行账户存了</w:t>
      </w:r>
      <w:r>
        <w:rPr>
          <w:rFonts w:hint="eastAsia"/>
          <w:sz w:val="30"/>
          <w:szCs w:val="30"/>
        </w:rPr>
        <w:t>14</w:t>
      </w:r>
      <w:r>
        <w:rPr>
          <w:rFonts w:hint="eastAsia"/>
          <w:sz w:val="30"/>
          <w:szCs w:val="30"/>
        </w:rPr>
        <w:t>笔款，共计</w:t>
      </w:r>
      <w:r>
        <w:rPr>
          <w:rFonts w:hint="eastAsia"/>
          <w:sz w:val="30"/>
          <w:szCs w:val="30"/>
        </w:rPr>
        <w:t>56777</w:t>
      </w:r>
      <w:r>
        <w:rPr>
          <w:rFonts w:hint="eastAsia"/>
          <w:sz w:val="30"/>
          <w:szCs w:val="30"/>
        </w:rPr>
        <w:t>元。其中武某</w:t>
      </w:r>
      <w:r>
        <w:rPr>
          <w:rFonts w:hint="eastAsia"/>
          <w:sz w:val="30"/>
          <w:szCs w:val="30"/>
        </w:rPr>
        <w:t>62</w:t>
      </w:r>
      <w:r>
        <w:rPr>
          <w:rFonts w:hint="eastAsia"/>
          <w:sz w:val="30"/>
          <w:szCs w:val="30"/>
        </w:rPr>
        <w:t>×××</w:t>
      </w:r>
      <w:r>
        <w:rPr>
          <w:rFonts w:hint="eastAsia"/>
          <w:sz w:val="30"/>
          <w:szCs w:val="30"/>
        </w:rPr>
        <w:t>11</w:t>
      </w:r>
      <w:r>
        <w:rPr>
          <w:rFonts w:hint="eastAsia"/>
          <w:sz w:val="30"/>
          <w:szCs w:val="30"/>
        </w:rPr>
        <w:t>银行账户共交易了</w:t>
      </w:r>
      <w:r>
        <w:rPr>
          <w:rFonts w:hint="eastAsia"/>
          <w:sz w:val="30"/>
          <w:szCs w:val="30"/>
        </w:rPr>
        <w:t>11</w:t>
      </w:r>
      <w:r>
        <w:rPr>
          <w:rFonts w:hint="eastAsia"/>
          <w:sz w:val="30"/>
          <w:szCs w:val="30"/>
        </w:rPr>
        <w:t>笔款，分别在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4500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日现金转入</w:t>
      </w:r>
      <w:r>
        <w:rPr>
          <w:rFonts w:hint="eastAsia"/>
          <w:sz w:val="30"/>
          <w:szCs w:val="30"/>
        </w:rPr>
        <w:t>9900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10100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2200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1477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4800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日转入</w:t>
      </w:r>
      <w:r>
        <w:rPr>
          <w:rFonts w:hint="eastAsia"/>
          <w:sz w:val="30"/>
          <w:szCs w:val="30"/>
        </w:rPr>
        <w:t>1700</w:t>
      </w:r>
      <w:r>
        <w:rPr>
          <w:rFonts w:hint="eastAsia"/>
          <w:sz w:val="30"/>
          <w:szCs w:val="30"/>
        </w:rPr>
        <w:t>元。武某的</w:t>
      </w:r>
      <w:r>
        <w:rPr>
          <w:rFonts w:hint="eastAsia"/>
          <w:sz w:val="30"/>
          <w:szCs w:val="30"/>
        </w:rPr>
        <w:t>62</w:t>
      </w:r>
      <w:r>
        <w:rPr>
          <w:rFonts w:hint="eastAsia"/>
          <w:sz w:val="30"/>
          <w:szCs w:val="30"/>
        </w:rPr>
        <w:t>×××</w:t>
      </w:r>
      <w:r>
        <w:rPr>
          <w:rFonts w:hint="eastAsia"/>
          <w:sz w:val="30"/>
          <w:szCs w:val="30"/>
        </w:rPr>
        <w:t>74</w:t>
      </w:r>
      <w:r>
        <w:rPr>
          <w:rFonts w:hint="eastAsia"/>
          <w:sz w:val="30"/>
          <w:szCs w:val="30"/>
        </w:rPr>
        <w:t>的银行账户共交易了</w:t>
      </w:r>
      <w:r>
        <w:rPr>
          <w:rFonts w:hint="eastAsia"/>
          <w:sz w:val="30"/>
          <w:szCs w:val="30"/>
        </w:rPr>
        <w:t>3</w:t>
      </w:r>
      <w:r>
        <w:rPr>
          <w:rFonts w:hint="eastAsia"/>
          <w:sz w:val="30"/>
          <w:szCs w:val="30"/>
        </w:rPr>
        <w:t>笔款，分别在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5000</w:t>
      </w:r>
      <w:r>
        <w:rPr>
          <w:rFonts w:hint="eastAsia"/>
          <w:sz w:val="30"/>
          <w:szCs w:val="30"/>
        </w:rPr>
        <w:t>元。</w:t>
      </w:r>
    </w:p>
    <w:p w14:paraId="454DDE22" w14:textId="77777777" w:rsidR="00CD19E7" w:rsidRDefault="00CD19E7">
      <w:pPr>
        <w:spacing w:line="500" w:lineRule="atLeast"/>
        <w:ind w:firstLine="600"/>
        <w:divId w:val="1882590893"/>
        <w:rPr>
          <w:rFonts w:hint="eastAsia"/>
          <w:sz w:val="30"/>
          <w:szCs w:val="30"/>
        </w:rPr>
      </w:pPr>
      <w:r>
        <w:rPr>
          <w:rFonts w:hint="eastAsia"/>
          <w:sz w:val="30"/>
          <w:szCs w:val="30"/>
        </w:rPr>
        <w:t>武某有时候汇钱之前也会提前告知李静波，在转账或现金存款之后，都会告知李静波进行查收。</w:t>
      </w:r>
    </w:p>
    <w:p w14:paraId="574F9831" w14:textId="77777777" w:rsidR="00CD19E7" w:rsidRDefault="00CD19E7">
      <w:pPr>
        <w:spacing w:line="500" w:lineRule="atLeast"/>
        <w:ind w:firstLine="600"/>
        <w:divId w:val="78716009"/>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湛江市赤坎区人民检察院在办理湛江市公共交通有限公司副总经理李云戈涉嫌受贿案件过程中，发现该公司职工李静波涉嫌受贿的线索。经检察长批准，该院对此线索进行了初查，经初查发现李静波在广东省湛江汽车集团有限公司负责采购汽车零配件过程中有涉嫌受贿的行为，需要追究刑事责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日，李静波主动到该院投案，如实交代其在广东省湛江汽车集团有限公司车辆安全管理技术科担任计划员工作期间，在采购汽车零配件过程中收受珠海市香洲粤骅配件行廉某所送好处费</w:t>
      </w:r>
      <w:r>
        <w:rPr>
          <w:rFonts w:hint="eastAsia"/>
          <w:sz w:val="30"/>
          <w:szCs w:val="30"/>
        </w:rPr>
        <w:t>121765</w:t>
      </w:r>
      <w:r>
        <w:rPr>
          <w:rFonts w:hint="eastAsia"/>
          <w:sz w:val="30"/>
          <w:szCs w:val="30"/>
        </w:rPr>
        <w:t>元的事实。经检察长批准，该院于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以涉嫌受贿罪对李静波立案侦查。之后，经办案人员依法讯问廉某、同时找武某、沈某、周某等人进行询问调查以及调取广东省湛江汽车运输集团有限公司向珠海市香洲粤骅配件行购买零配件的有关财物资料，查实了李静波收受廉某所送</w:t>
      </w:r>
      <w:r>
        <w:rPr>
          <w:rFonts w:hint="eastAsia"/>
          <w:sz w:val="30"/>
          <w:szCs w:val="30"/>
        </w:rPr>
        <w:t>121765</w:t>
      </w:r>
      <w:r>
        <w:rPr>
          <w:rFonts w:hint="eastAsia"/>
          <w:sz w:val="30"/>
          <w:szCs w:val="30"/>
        </w:rPr>
        <w:t>元的事实，与李静波主动交代的事实相符。</w:t>
      </w:r>
    </w:p>
    <w:p w14:paraId="238E617A" w14:textId="77777777" w:rsidR="00CD19E7" w:rsidRDefault="00CD19E7">
      <w:pPr>
        <w:spacing w:line="500" w:lineRule="atLeast"/>
        <w:ind w:firstLine="600"/>
        <w:divId w:val="145703201"/>
        <w:rPr>
          <w:rFonts w:hint="eastAsia"/>
          <w:sz w:val="30"/>
          <w:szCs w:val="30"/>
        </w:rPr>
      </w:pPr>
      <w:r>
        <w:rPr>
          <w:rFonts w:hint="eastAsia"/>
          <w:sz w:val="30"/>
          <w:szCs w:val="30"/>
        </w:rPr>
        <w:t>还查明，被告人李静波于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日向湛江市赤坎区检察院退清赃款人民币</w:t>
      </w:r>
      <w:r>
        <w:rPr>
          <w:rFonts w:hint="eastAsia"/>
          <w:sz w:val="30"/>
          <w:szCs w:val="30"/>
        </w:rPr>
        <w:t>121765</w:t>
      </w:r>
      <w:r>
        <w:rPr>
          <w:rFonts w:hint="eastAsia"/>
          <w:sz w:val="30"/>
          <w:szCs w:val="30"/>
        </w:rPr>
        <w:t>元。</w:t>
      </w:r>
    </w:p>
    <w:p w14:paraId="283E3859" w14:textId="77777777" w:rsidR="00CD19E7" w:rsidRDefault="00CD19E7">
      <w:pPr>
        <w:spacing w:line="500" w:lineRule="atLeast"/>
        <w:ind w:firstLine="600"/>
        <w:divId w:val="793327776"/>
        <w:rPr>
          <w:rFonts w:hint="eastAsia"/>
          <w:sz w:val="30"/>
          <w:szCs w:val="30"/>
        </w:rPr>
      </w:pPr>
      <w:r>
        <w:rPr>
          <w:rFonts w:hint="eastAsia"/>
          <w:sz w:val="30"/>
          <w:szCs w:val="30"/>
        </w:rPr>
        <w:t>以上事实，有如下经庭审举证、质证证据予以证实：</w:t>
      </w:r>
    </w:p>
    <w:p w14:paraId="76047C8E" w14:textId="77777777" w:rsidR="00CD19E7" w:rsidRDefault="00CD19E7">
      <w:pPr>
        <w:spacing w:line="500" w:lineRule="atLeast"/>
        <w:ind w:firstLine="600"/>
        <w:divId w:val="1785883372"/>
        <w:rPr>
          <w:rFonts w:hint="eastAsia"/>
          <w:sz w:val="30"/>
          <w:szCs w:val="30"/>
        </w:rPr>
      </w:pPr>
      <w:r>
        <w:rPr>
          <w:rFonts w:hint="eastAsia"/>
          <w:sz w:val="30"/>
          <w:szCs w:val="30"/>
        </w:rPr>
        <w:t>书证、物证</w:t>
      </w:r>
    </w:p>
    <w:p w14:paraId="252B45B4" w14:textId="77777777" w:rsidR="00CD19E7" w:rsidRDefault="00CD19E7">
      <w:pPr>
        <w:spacing w:line="500" w:lineRule="atLeast"/>
        <w:ind w:firstLine="600"/>
        <w:divId w:val="423184020"/>
        <w:rPr>
          <w:rFonts w:hint="eastAsia"/>
          <w:sz w:val="30"/>
          <w:szCs w:val="30"/>
        </w:rPr>
      </w:pPr>
      <w:r>
        <w:rPr>
          <w:rFonts w:hint="eastAsia"/>
          <w:sz w:val="30"/>
          <w:szCs w:val="30"/>
        </w:rPr>
        <w:t>1</w:t>
      </w:r>
      <w:r>
        <w:rPr>
          <w:rFonts w:hint="eastAsia"/>
          <w:sz w:val="30"/>
          <w:szCs w:val="30"/>
        </w:rPr>
        <w:t>、立案决定书。证明：湛江市赤坎区人民检察院于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日对被告人李静波受贿罪一案立案侦查。</w:t>
      </w:r>
    </w:p>
    <w:p w14:paraId="081DD672" w14:textId="77777777" w:rsidR="00CD19E7" w:rsidRDefault="00CD19E7">
      <w:pPr>
        <w:spacing w:line="500" w:lineRule="atLeast"/>
        <w:ind w:firstLine="600"/>
        <w:divId w:val="1000621386"/>
        <w:rPr>
          <w:rFonts w:hint="eastAsia"/>
          <w:sz w:val="30"/>
          <w:szCs w:val="30"/>
        </w:rPr>
      </w:pPr>
      <w:r>
        <w:rPr>
          <w:rFonts w:hint="eastAsia"/>
          <w:sz w:val="30"/>
          <w:szCs w:val="30"/>
        </w:rPr>
        <w:t>2</w:t>
      </w:r>
      <w:r>
        <w:rPr>
          <w:rFonts w:hint="eastAsia"/>
          <w:sz w:val="30"/>
          <w:szCs w:val="30"/>
        </w:rPr>
        <w:t>、户籍资料。证明：被告人在作案时已达完全负刑事责任年龄。</w:t>
      </w:r>
    </w:p>
    <w:p w14:paraId="7BB894E6" w14:textId="77777777" w:rsidR="00CD19E7" w:rsidRDefault="00CD19E7">
      <w:pPr>
        <w:spacing w:line="500" w:lineRule="atLeast"/>
        <w:ind w:firstLine="600"/>
        <w:divId w:val="1347711165"/>
        <w:rPr>
          <w:rFonts w:hint="eastAsia"/>
          <w:sz w:val="30"/>
          <w:szCs w:val="30"/>
        </w:rPr>
      </w:pPr>
      <w:r>
        <w:rPr>
          <w:rFonts w:hint="eastAsia"/>
          <w:sz w:val="30"/>
          <w:szCs w:val="30"/>
        </w:rPr>
        <w:t>3</w:t>
      </w:r>
      <w:r>
        <w:rPr>
          <w:rFonts w:hint="eastAsia"/>
          <w:sz w:val="30"/>
          <w:szCs w:val="30"/>
        </w:rPr>
        <w:t>、李静波工作简历。证明：被告人从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月，是广东省湛江汽车运输集团有限公司材购组计划员。</w:t>
      </w:r>
    </w:p>
    <w:p w14:paraId="73353250" w14:textId="77777777" w:rsidR="00CD19E7" w:rsidRDefault="00CD19E7">
      <w:pPr>
        <w:spacing w:line="500" w:lineRule="atLeast"/>
        <w:ind w:firstLine="600"/>
        <w:divId w:val="451900824"/>
        <w:rPr>
          <w:rFonts w:hint="eastAsia"/>
          <w:sz w:val="30"/>
          <w:szCs w:val="30"/>
        </w:rPr>
      </w:pPr>
      <w:r>
        <w:rPr>
          <w:rFonts w:hint="eastAsia"/>
          <w:sz w:val="30"/>
          <w:szCs w:val="30"/>
        </w:rPr>
        <w:t>4</w:t>
      </w:r>
      <w:r>
        <w:rPr>
          <w:rFonts w:hint="eastAsia"/>
          <w:sz w:val="30"/>
          <w:szCs w:val="30"/>
        </w:rPr>
        <w:t>、无犯罪记录。证明：被告人在犯罪时已达负完全刑事责任年龄且没有前科。</w:t>
      </w:r>
    </w:p>
    <w:p w14:paraId="5AD82384" w14:textId="77777777" w:rsidR="00CD19E7" w:rsidRDefault="00CD19E7">
      <w:pPr>
        <w:spacing w:line="500" w:lineRule="atLeast"/>
        <w:ind w:firstLine="600"/>
        <w:divId w:val="1893226956"/>
        <w:rPr>
          <w:rFonts w:hint="eastAsia"/>
          <w:sz w:val="30"/>
          <w:szCs w:val="30"/>
        </w:rPr>
      </w:pPr>
      <w:r>
        <w:rPr>
          <w:rFonts w:hint="eastAsia"/>
          <w:sz w:val="30"/>
          <w:szCs w:val="30"/>
        </w:rPr>
        <w:t>5</w:t>
      </w:r>
      <w:r>
        <w:rPr>
          <w:rFonts w:hint="eastAsia"/>
          <w:sz w:val="30"/>
          <w:szCs w:val="30"/>
        </w:rPr>
        <w:t>、到案经过、破案报告。内容：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湛江市赤坎区人民检察院在办理湛江市公共交通有限公司副总经理李云戈涉嫌受贿案件过程中，发现该公司职工李静波涉嫌受贿的线索。经检察长批准，该院对此线索进行了初查，经初查发现李静波在广东省湛江汽车集团有限公司负责采购汽车零配件过程中有涉嫌受贿的行为，需要追究刑事责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日，李静波主动到该院投案，如实交代其在广东省湛江汽车集团有限公司车辆安全管理技术科担任计划员工作期间，在采购汽车零配件过程中收受珠海市香洲粤骅配件行廉某所送好处费</w:t>
      </w:r>
      <w:r>
        <w:rPr>
          <w:rFonts w:hint="eastAsia"/>
          <w:sz w:val="30"/>
          <w:szCs w:val="30"/>
        </w:rPr>
        <w:t>121765</w:t>
      </w:r>
      <w:r>
        <w:rPr>
          <w:rFonts w:hint="eastAsia"/>
          <w:sz w:val="30"/>
          <w:szCs w:val="30"/>
        </w:rPr>
        <w:t>元的事实。经检察长批准，该院于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以涉嫌受贿罪对李静波立案侦查。之后，经办案人员依法讯问廉某、同时找武某、沈某、周某等人进行询问调查以及调取广东省湛江汽车运输集团有限公司向珠海市香洲粤骅配件行购买零配件的有关财物资料，查实了李静波收受廉某所送</w:t>
      </w:r>
      <w:r>
        <w:rPr>
          <w:rFonts w:hint="eastAsia"/>
          <w:sz w:val="30"/>
          <w:szCs w:val="30"/>
        </w:rPr>
        <w:t>121765</w:t>
      </w:r>
      <w:r>
        <w:rPr>
          <w:rFonts w:hint="eastAsia"/>
          <w:sz w:val="30"/>
          <w:szCs w:val="30"/>
        </w:rPr>
        <w:t>元的事实，与李静波主动交代的事实相符。</w:t>
      </w:r>
    </w:p>
    <w:p w14:paraId="30D773EB" w14:textId="77777777" w:rsidR="00CD19E7" w:rsidRDefault="00CD19E7">
      <w:pPr>
        <w:spacing w:line="500" w:lineRule="atLeast"/>
        <w:ind w:firstLine="600"/>
        <w:divId w:val="2011639155"/>
        <w:rPr>
          <w:rFonts w:hint="eastAsia"/>
          <w:sz w:val="30"/>
          <w:szCs w:val="30"/>
        </w:rPr>
      </w:pPr>
      <w:r>
        <w:rPr>
          <w:rFonts w:hint="eastAsia"/>
          <w:sz w:val="30"/>
          <w:szCs w:val="30"/>
        </w:rPr>
        <w:t>6</w:t>
      </w:r>
      <w:r>
        <w:rPr>
          <w:rFonts w:hint="eastAsia"/>
          <w:sz w:val="30"/>
          <w:szCs w:val="30"/>
        </w:rPr>
        <w:t>、自首证明。证明：湛江市赤坎区检察院反贪污贿赂局出具的证明，认为被告人应认定为自首。</w:t>
      </w:r>
    </w:p>
    <w:p w14:paraId="5486C69A" w14:textId="77777777" w:rsidR="00CD19E7" w:rsidRDefault="00CD19E7">
      <w:pPr>
        <w:spacing w:line="500" w:lineRule="atLeast"/>
        <w:ind w:firstLine="600"/>
        <w:divId w:val="796293393"/>
        <w:rPr>
          <w:rFonts w:hint="eastAsia"/>
          <w:sz w:val="30"/>
          <w:szCs w:val="30"/>
        </w:rPr>
      </w:pPr>
      <w:r>
        <w:rPr>
          <w:rFonts w:hint="eastAsia"/>
          <w:sz w:val="30"/>
          <w:szCs w:val="30"/>
        </w:rPr>
        <w:t>7</w:t>
      </w:r>
      <w:r>
        <w:rPr>
          <w:rFonts w:hint="eastAsia"/>
          <w:sz w:val="30"/>
          <w:szCs w:val="30"/>
        </w:rPr>
        <w:t>、湛汽集团组织机构代码及工商登记资料。证明：广东省湛江汽车运输集团有限公司是国有控股单位。</w:t>
      </w:r>
    </w:p>
    <w:p w14:paraId="517DDFAE" w14:textId="77777777" w:rsidR="00CD19E7" w:rsidRDefault="00CD19E7">
      <w:pPr>
        <w:spacing w:line="500" w:lineRule="atLeast"/>
        <w:ind w:firstLine="600"/>
        <w:divId w:val="853225822"/>
        <w:rPr>
          <w:rFonts w:hint="eastAsia"/>
          <w:sz w:val="30"/>
          <w:szCs w:val="30"/>
        </w:rPr>
      </w:pPr>
      <w:r>
        <w:rPr>
          <w:rFonts w:hint="eastAsia"/>
          <w:sz w:val="30"/>
          <w:szCs w:val="30"/>
        </w:rPr>
        <w:t>8</w:t>
      </w:r>
      <w:r>
        <w:rPr>
          <w:rFonts w:hint="eastAsia"/>
          <w:sz w:val="30"/>
          <w:szCs w:val="30"/>
        </w:rPr>
        <w:t>、廉某个人户籍信息。证明：廉某是完全行为能力人。</w:t>
      </w:r>
    </w:p>
    <w:p w14:paraId="64FAF8F7" w14:textId="77777777" w:rsidR="00CD19E7" w:rsidRDefault="00CD19E7">
      <w:pPr>
        <w:spacing w:line="500" w:lineRule="atLeast"/>
        <w:ind w:firstLine="600"/>
        <w:divId w:val="1775132819"/>
        <w:rPr>
          <w:rFonts w:hint="eastAsia"/>
          <w:sz w:val="30"/>
          <w:szCs w:val="30"/>
        </w:rPr>
      </w:pPr>
      <w:r>
        <w:rPr>
          <w:rFonts w:hint="eastAsia"/>
          <w:sz w:val="30"/>
          <w:szCs w:val="30"/>
        </w:rPr>
        <w:t>9</w:t>
      </w:r>
      <w:r>
        <w:rPr>
          <w:rFonts w:hint="eastAsia"/>
          <w:sz w:val="30"/>
          <w:szCs w:val="30"/>
        </w:rPr>
        <w:t>、粤骅汽车配件商行工商登记资料。证明：粤骅汽车配件商行的负责人是廉某。</w:t>
      </w:r>
    </w:p>
    <w:p w14:paraId="0B2E0502" w14:textId="77777777" w:rsidR="00CD19E7" w:rsidRDefault="00CD19E7">
      <w:pPr>
        <w:spacing w:line="500" w:lineRule="atLeast"/>
        <w:ind w:firstLine="600"/>
        <w:divId w:val="11611895"/>
        <w:rPr>
          <w:rFonts w:hint="eastAsia"/>
          <w:sz w:val="30"/>
          <w:szCs w:val="30"/>
        </w:rPr>
      </w:pPr>
      <w:r>
        <w:rPr>
          <w:rFonts w:hint="eastAsia"/>
          <w:sz w:val="30"/>
          <w:szCs w:val="30"/>
        </w:rPr>
        <w:t>10</w:t>
      </w:r>
      <w:r>
        <w:rPr>
          <w:rFonts w:hint="eastAsia"/>
          <w:sz w:val="30"/>
          <w:szCs w:val="30"/>
        </w:rPr>
        <w:t>、暂扣款项单。证明：湛江市赤坎区检察院于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日暂扣被告人李静波人民币</w:t>
      </w:r>
      <w:r>
        <w:rPr>
          <w:rFonts w:hint="eastAsia"/>
          <w:sz w:val="30"/>
          <w:szCs w:val="30"/>
        </w:rPr>
        <w:t>121765</w:t>
      </w:r>
      <w:r>
        <w:rPr>
          <w:rFonts w:hint="eastAsia"/>
          <w:sz w:val="30"/>
          <w:szCs w:val="30"/>
        </w:rPr>
        <w:t>元。</w:t>
      </w:r>
    </w:p>
    <w:p w14:paraId="7F82D911" w14:textId="77777777" w:rsidR="00CD19E7" w:rsidRDefault="00CD19E7">
      <w:pPr>
        <w:spacing w:line="500" w:lineRule="atLeast"/>
        <w:ind w:firstLine="600"/>
        <w:divId w:val="1454057114"/>
        <w:rPr>
          <w:rFonts w:hint="eastAsia"/>
          <w:sz w:val="30"/>
          <w:szCs w:val="30"/>
        </w:rPr>
      </w:pPr>
      <w:r>
        <w:rPr>
          <w:rFonts w:hint="eastAsia"/>
          <w:sz w:val="30"/>
          <w:szCs w:val="30"/>
        </w:rPr>
        <w:t>二、证人证言</w:t>
      </w:r>
    </w:p>
    <w:p w14:paraId="59CE5BFB" w14:textId="77777777" w:rsidR="00CD19E7" w:rsidRDefault="00CD19E7">
      <w:pPr>
        <w:spacing w:line="500" w:lineRule="atLeast"/>
        <w:ind w:firstLine="600"/>
        <w:divId w:val="1667900555"/>
        <w:rPr>
          <w:rFonts w:hint="eastAsia"/>
          <w:sz w:val="30"/>
          <w:szCs w:val="30"/>
        </w:rPr>
      </w:pPr>
      <w:r>
        <w:rPr>
          <w:rFonts w:hint="eastAsia"/>
          <w:sz w:val="30"/>
          <w:szCs w:val="30"/>
        </w:rPr>
        <w:t>1</w:t>
      </w:r>
      <w:r>
        <w:rPr>
          <w:rFonts w:hint="eastAsia"/>
          <w:sz w:val="30"/>
          <w:szCs w:val="30"/>
        </w:rPr>
        <w:t>、廉某的证言。证实：其经营的粤骅配件行在销售汽车零配件给湛汽集团的过程中，为了感谢李静波对其生意的支持，从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年期间，其让妻子武某送给李静波的好处费</w:t>
      </w:r>
      <w:r>
        <w:rPr>
          <w:rFonts w:hint="eastAsia"/>
          <w:sz w:val="30"/>
          <w:szCs w:val="30"/>
        </w:rPr>
        <w:t>121765</w:t>
      </w:r>
      <w:r>
        <w:rPr>
          <w:rFonts w:hint="eastAsia"/>
          <w:sz w:val="30"/>
          <w:szCs w:val="30"/>
        </w:rPr>
        <w:t>元。</w:t>
      </w:r>
    </w:p>
    <w:p w14:paraId="5CABA14C" w14:textId="77777777" w:rsidR="00CD19E7" w:rsidRDefault="00CD19E7">
      <w:pPr>
        <w:spacing w:line="500" w:lineRule="atLeast"/>
        <w:ind w:firstLine="600"/>
        <w:divId w:val="1963883922"/>
        <w:rPr>
          <w:rFonts w:hint="eastAsia"/>
          <w:sz w:val="30"/>
          <w:szCs w:val="30"/>
        </w:rPr>
      </w:pPr>
      <w:r>
        <w:rPr>
          <w:rFonts w:hint="eastAsia"/>
          <w:sz w:val="30"/>
          <w:szCs w:val="30"/>
        </w:rPr>
        <w:t>2</w:t>
      </w:r>
      <w:r>
        <w:rPr>
          <w:rFonts w:hint="eastAsia"/>
          <w:sz w:val="30"/>
          <w:szCs w:val="30"/>
        </w:rPr>
        <w:t>、武某的证言。主要内容：我与丈夫廉某一起经营粤骅配件行，廉某是经营者。</w:t>
      </w:r>
      <w:r>
        <w:rPr>
          <w:rFonts w:hint="eastAsia"/>
          <w:sz w:val="30"/>
          <w:szCs w:val="30"/>
        </w:rPr>
        <w:t>2006</w:t>
      </w:r>
      <w:r>
        <w:rPr>
          <w:rFonts w:hint="eastAsia"/>
          <w:sz w:val="30"/>
          <w:szCs w:val="30"/>
        </w:rPr>
        <w:t>下半年至</w:t>
      </w:r>
      <w:r>
        <w:rPr>
          <w:rFonts w:hint="eastAsia"/>
          <w:sz w:val="30"/>
          <w:szCs w:val="30"/>
        </w:rPr>
        <w:t>2014</w:t>
      </w:r>
      <w:r>
        <w:rPr>
          <w:rFonts w:hint="eastAsia"/>
          <w:sz w:val="30"/>
          <w:szCs w:val="30"/>
        </w:rPr>
        <w:t>年之前，李静波是湛汽集团的工作人员，负责汽车零配件采购工作。因生意关系，我和廉某与李静波一直都有业务上的联系，但我们一直都没有见过面，只是电话上进行联系。在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年期间，廉某先后多次安排我以现金存款或通过银行转账的方式给李静波提供的银行账户存款，大概有</w:t>
      </w:r>
      <w:r>
        <w:rPr>
          <w:rFonts w:hint="eastAsia"/>
          <w:sz w:val="30"/>
          <w:szCs w:val="30"/>
        </w:rPr>
        <w:t>12</w:t>
      </w:r>
      <w:r>
        <w:rPr>
          <w:rFonts w:hint="eastAsia"/>
          <w:sz w:val="30"/>
          <w:szCs w:val="30"/>
        </w:rPr>
        <w:t>万元左右（具体金额以银行记录为准）。廉某告诉我这些款项是和李静波结算的零配件货款。这期间，李静波先后提供过</w:t>
      </w:r>
      <w:r>
        <w:rPr>
          <w:rFonts w:hint="eastAsia"/>
          <w:sz w:val="30"/>
          <w:szCs w:val="30"/>
        </w:rPr>
        <w:t>3</w:t>
      </w:r>
      <w:r>
        <w:rPr>
          <w:rFonts w:hint="eastAsia"/>
          <w:sz w:val="30"/>
          <w:szCs w:val="30"/>
        </w:rPr>
        <w:t>个银行账户给我用于转账和存款，只有</w:t>
      </w:r>
      <w:r>
        <w:rPr>
          <w:rFonts w:hint="eastAsia"/>
          <w:sz w:val="30"/>
          <w:szCs w:val="30"/>
        </w:rPr>
        <w:t>1</w:t>
      </w:r>
      <w:r>
        <w:rPr>
          <w:rFonts w:hint="eastAsia"/>
          <w:sz w:val="30"/>
          <w:szCs w:val="30"/>
        </w:rPr>
        <w:t>个是李静波本人的建设银行账户其他</w:t>
      </w:r>
      <w:r>
        <w:rPr>
          <w:rFonts w:hint="eastAsia"/>
          <w:sz w:val="30"/>
          <w:szCs w:val="30"/>
        </w:rPr>
        <w:t>2</w:t>
      </w:r>
      <w:r>
        <w:rPr>
          <w:rFonts w:hint="eastAsia"/>
          <w:sz w:val="30"/>
          <w:szCs w:val="30"/>
        </w:rPr>
        <w:t>个账户是农业银行的。</w:t>
      </w:r>
    </w:p>
    <w:p w14:paraId="3F57B6C7" w14:textId="77777777" w:rsidR="00CD19E7" w:rsidRDefault="00CD19E7">
      <w:pPr>
        <w:spacing w:line="500" w:lineRule="atLeast"/>
        <w:ind w:firstLine="600"/>
        <w:divId w:val="1806392024"/>
        <w:rPr>
          <w:rFonts w:hint="eastAsia"/>
          <w:sz w:val="30"/>
          <w:szCs w:val="30"/>
        </w:rPr>
      </w:pPr>
      <w:r>
        <w:rPr>
          <w:rFonts w:hint="eastAsia"/>
          <w:sz w:val="30"/>
          <w:szCs w:val="30"/>
        </w:rPr>
        <w:t>3</w:t>
      </w:r>
      <w:r>
        <w:rPr>
          <w:rFonts w:hint="eastAsia"/>
          <w:sz w:val="30"/>
          <w:szCs w:val="30"/>
        </w:rPr>
        <w:t>、周某的证言。证实：</w:t>
      </w:r>
      <w:r>
        <w:rPr>
          <w:rFonts w:hint="eastAsia"/>
          <w:sz w:val="30"/>
          <w:szCs w:val="30"/>
        </w:rPr>
        <w:t>2010</w:t>
      </w:r>
      <w:r>
        <w:rPr>
          <w:rFonts w:hint="eastAsia"/>
          <w:sz w:val="30"/>
          <w:szCs w:val="30"/>
        </w:rPr>
        <w:t>年春节前的一天，其丈夫李静波让其开个农业银行账户给他用，该账户号码为</w:t>
      </w:r>
      <w:r>
        <w:rPr>
          <w:rFonts w:hint="eastAsia"/>
          <w:sz w:val="30"/>
          <w:szCs w:val="30"/>
        </w:rPr>
        <w:t>62</w:t>
      </w:r>
      <w:r>
        <w:rPr>
          <w:rFonts w:hint="eastAsia"/>
          <w:sz w:val="30"/>
          <w:szCs w:val="30"/>
        </w:rPr>
        <w:t>×××</w:t>
      </w:r>
      <w:r>
        <w:rPr>
          <w:rFonts w:hint="eastAsia"/>
          <w:sz w:val="30"/>
          <w:szCs w:val="30"/>
        </w:rPr>
        <w:t>19</w:t>
      </w:r>
      <w:r>
        <w:rPr>
          <w:rFonts w:hint="eastAsia"/>
          <w:sz w:val="30"/>
          <w:szCs w:val="30"/>
        </w:rPr>
        <w:t>。</w:t>
      </w:r>
    </w:p>
    <w:p w14:paraId="230BC5CA" w14:textId="77777777" w:rsidR="00CD19E7" w:rsidRDefault="00CD19E7">
      <w:pPr>
        <w:spacing w:line="500" w:lineRule="atLeast"/>
        <w:ind w:firstLine="600"/>
        <w:divId w:val="812068073"/>
        <w:rPr>
          <w:rFonts w:hint="eastAsia"/>
          <w:sz w:val="30"/>
          <w:szCs w:val="30"/>
        </w:rPr>
      </w:pPr>
      <w:r>
        <w:rPr>
          <w:rFonts w:hint="eastAsia"/>
          <w:sz w:val="30"/>
          <w:szCs w:val="30"/>
        </w:rPr>
        <w:t>4</w:t>
      </w:r>
      <w:r>
        <w:rPr>
          <w:rFonts w:hint="eastAsia"/>
          <w:sz w:val="30"/>
          <w:szCs w:val="30"/>
        </w:rPr>
        <w:t>、沈某的证言。证实：</w:t>
      </w:r>
      <w:r>
        <w:rPr>
          <w:rFonts w:hint="eastAsia"/>
          <w:sz w:val="30"/>
          <w:szCs w:val="30"/>
        </w:rPr>
        <w:t>2011</w:t>
      </w:r>
      <w:r>
        <w:rPr>
          <w:rFonts w:hint="eastAsia"/>
          <w:sz w:val="30"/>
          <w:szCs w:val="30"/>
        </w:rPr>
        <w:t>年春节前的一天，其姐姐的儿子李静波让其办理一张农业银行卡给他使用，该账户号码为</w:t>
      </w:r>
      <w:r>
        <w:rPr>
          <w:rFonts w:hint="eastAsia"/>
          <w:sz w:val="30"/>
          <w:szCs w:val="30"/>
        </w:rPr>
        <w:t>62</w:t>
      </w:r>
      <w:r>
        <w:rPr>
          <w:rFonts w:hint="eastAsia"/>
          <w:sz w:val="30"/>
          <w:szCs w:val="30"/>
        </w:rPr>
        <w:t>×××</w:t>
      </w:r>
      <w:r>
        <w:rPr>
          <w:rFonts w:hint="eastAsia"/>
          <w:sz w:val="30"/>
          <w:szCs w:val="30"/>
        </w:rPr>
        <w:t>15</w:t>
      </w:r>
      <w:r>
        <w:rPr>
          <w:rFonts w:hint="eastAsia"/>
          <w:sz w:val="30"/>
          <w:szCs w:val="30"/>
        </w:rPr>
        <w:t>。</w:t>
      </w:r>
    </w:p>
    <w:p w14:paraId="15AF9387" w14:textId="77777777" w:rsidR="00CD19E7" w:rsidRDefault="00CD19E7">
      <w:pPr>
        <w:spacing w:line="500" w:lineRule="atLeast"/>
        <w:ind w:firstLine="600"/>
        <w:divId w:val="2078897841"/>
        <w:rPr>
          <w:rFonts w:hint="eastAsia"/>
          <w:sz w:val="30"/>
          <w:szCs w:val="30"/>
        </w:rPr>
      </w:pPr>
      <w:r>
        <w:rPr>
          <w:rFonts w:hint="eastAsia"/>
          <w:sz w:val="30"/>
          <w:szCs w:val="30"/>
        </w:rPr>
        <w:t>三、被告人的供述。主要内容：我于</w:t>
      </w:r>
      <w:r>
        <w:rPr>
          <w:rFonts w:hint="eastAsia"/>
          <w:sz w:val="30"/>
          <w:szCs w:val="30"/>
        </w:rPr>
        <w:t>1991</w:t>
      </w:r>
      <w:r>
        <w:rPr>
          <w:rFonts w:hint="eastAsia"/>
          <w:sz w:val="30"/>
          <w:szCs w:val="30"/>
        </w:rPr>
        <w:t>年</w:t>
      </w:r>
      <w:r>
        <w:rPr>
          <w:rFonts w:hint="eastAsia"/>
          <w:sz w:val="30"/>
          <w:szCs w:val="30"/>
        </w:rPr>
        <w:t>6</w:t>
      </w:r>
      <w:r>
        <w:rPr>
          <w:rFonts w:hint="eastAsia"/>
          <w:sz w:val="30"/>
          <w:szCs w:val="30"/>
        </w:rPr>
        <w:t>月进入广东省湛江汽车运输集团有限公司（以下简称湛汽集团）工作，其中</w:t>
      </w:r>
      <w:r>
        <w:rPr>
          <w:rFonts w:hint="eastAsia"/>
          <w:sz w:val="30"/>
          <w:szCs w:val="30"/>
        </w:rPr>
        <w:t>1991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年在湛汽集团下属的</w:t>
      </w:r>
      <w:r>
        <w:rPr>
          <w:rFonts w:hint="eastAsia"/>
          <w:sz w:val="30"/>
          <w:szCs w:val="30"/>
        </w:rPr>
        <w:t>503</w:t>
      </w:r>
      <w:r>
        <w:rPr>
          <w:rFonts w:hint="eastAsia"/>
          <w:sz w:val="30"/>
          <w:szCs w:val="30"/>
        </w:rPr>
        <w:t>车队担任仓管员；</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月，借调至湛汽集团车辆安全技术科，担任材购组计划员工作；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月调到市公交公司担任采购员工作至今。我在湛汽集团工作期间的工作职责是负责湛汽集团车辆的零配件采购工作，包括采购计划制定以及实施采购。</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年期间，在单位采购汽车零配件过程中收受珠海市香洲粤骅配件行（以下简称粤骅配件行）廉某、武某夫妇好处费共</w:t>
      </w:r>
      <w:r>
        <w:rPr>
          <w:rFonts w:hint="eastAsia"/>
          <w:sz w:val="30"/>
          <w:szCs w:val="30"/>
        </w:rPr>
        <w:t>121765</w:t>
      </w:r>
      <w:r>
        <w:rPr>
          <w:rFonts w:hint="eastAsia"/>
          <w:sz w:val="30"/>
          <w:szCs w:val="30"/>
        </w:rPr>
        <w:t>元，款项都是通过银行转账或现金存款的方式送钱给我的。</w:t>
      </w:r>
      <w:r>
        <w:rPr>
          <w:rFonts w:hint="eastAsia"/>
          <w:sz w:val="30"/>
          <w:szCs w:val="30"/>
        </w:rPr>
        <w:t>2006</w:t>
      </w:r>
      <w:r>
        <w:rPr>
          <w:rFonts w:hint="eastAsia"/>
          <w:sz w:val="30"/>
          <w:szCs w:val="30"/>
        </w:rPr>
        <w:t>年下半年，我从</w:t>
      </w:r>
      <w:r>
        <w:rPr>
          <w:rFonts w:hint="eastAsia"/>
          <w:sz w:val="30"/>
          <w:szCs w:val="30"/>
        </w:rPr>
        <w:t>503</w:t>
      </w:r>
      <w:r>
        <w:rPr>
          <w:rFonts w:hint="eastAsia"/>
          <w:sz w:val="30"/>
          <w:szCs w:val="30"/>
        </w:rPr>
        <w:t>车队借调到安全技术科负责零配件采购工作之后，因业务关系我与廉某夫妇经常电话联系。</w:t>
      </w:r>
      <w:r>
        <w:rPr>
          <w:rFonts w:hint="eastAsia"/>
          <w:sz w:val="30"/>
          <w:szCs w:val="30"/>
        </w:rPr>
        <w:t>2007</w:t>
      </w:r>
      <w:r>
        <w:rPr>
          <w:rFonts w:hint="eastAsia"/>
          <w:sz w:val="30"/>
          <w:szCs w:val="30"/>
        </w:rPr>
        <w:t>年春节前的一天，廉某打电话给我说准备过春节了，非常感谢我上任后对他生意的支持，希望我能提供一个银行帐号给他，到时汇点钱表示下心意。当时，我没多想就拒绝了廉某，但廉某说这是他的一点心意，到时他会让他的妻子武某会联系我的。不久，武某就打电话给我要银行帐号，想到廉某之前那么坚持我就提供了我在建设银行开设的个人银行帐号给武某。之后，武某先后多次利用春节、中秋</w:t>
      </w:r>
      <w:r>
        <w:rPr>
          <w:rFonts w:hint="eastAsia"/>
          <w:sz w:val="30"/>
          <w:szCs w:val="30"/>
        </w:rPr>
        <w:t>节的机会，通过现金存款或银行转账的方式送好处费给我。由于我担心用自己的银行账户接受商家送好处费的行为容易被查，于是我又先后提供了我妻子周某以及我小姨沈某的银行账户给武某进行转账或存款。武某每次转账或存款给我之后都会打电话告知我，让我查收一下，有时候她汇钱之前也会提前告知我。武某具体汇钱给我的情况如下：</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年期间，武某通过其帐号为</w:t>
      </w:r>
      <w:r>
        <w:rPr>
          <w:rFonts w:hint="eastAsia"/>
          <w:sz w:val="30"/>
          <w:szCs w:val="30"/>
        </w:rPr>
        <w:t>62</w:t>
      </w:r>
      <w:r>
        <w:rPr>
          <w:rFonts w:hint="eastAsia"/>
          <w:sz w:val="30"/>
          <w:szCs w:val="30"/>
        </w:rPr>
        <w:t>×××</w:t>
      </w:r>
      <w:r>
        <w:rPr>
          <w:rFonts w:hint="eastAsia"/>
          <w:sz w:val="30"/>
          <w:szCs w:val="30"/>
        </w:rPr>
        <w:t>72</w:t>
      </w:r>
      <w:r>
        <w:rPr>
          <w:rFonts w:hint="eastAsia"/>
          <w:sz w:val="30"/>
          <w:szCs w:val="30"/>
        </w:rPr>
        <w:t>的建设银行账户以转账或现金存款的方式给我的</w:t>
      </w:r>
      <w:r>
        <w:rPr>
          <w:rFonts w:hint="eastAsia"/>
          <w:sz w:val="30"/>
          <w:szCs w:val="30"/>
        </w:rPr>
        <w:t>31</w:t>
      </w:r>
      <w:r>
        <w:rPr>
          <w:rFonts w:hint="eastAsia"/>
          <w:sz w:val="30"/>
          <w:szCs w:val="30"/>
        </w:rPr>
        <w:t>×××</w:t>
      </w:r>
      <w:r>
        <w:rPr>
          <w:rFonts w:hint="eastAsia"/>
          <w:sz w:val="30"/>
          <w:szCs w:val="30"/>
        </w:rPr>
        <w:t>28</w:t>
      </w:r>
      <w:r>
        <w:rPr>
          <w:rFonts w:hint="eastAsia"/>
          <w:sz w:val="30"/>
          <w:szCs w:val="30"/>
        </w:rPr>
        <w:t>建行账户存入了</w:t>
      </w:r>
      <w:r>
        <w:rPr>
          <w:rFonts w:hint="eastAsia"/>
          <w:sz w:val="30"/>
          <w:szCs w:val="30"/>
        </w:rPr>
        <w:t>10</w:t>
      </w:r>
      <w:r>
        <w:rPr>
          <w:rFonts w:hint="eastAsia"/>
          <w:sz w:val="30"/>
          <w:szCs w:val="30"/>
        </w:rPr>
        <w:t>笔款，共计</w:t>
      </w:r>
      <w:r>
        <w:rPr>
          <w:rFonts w:hint="eastAsia"/>
          <w:sz w:val="30"/>
          <w:szCs w:val="30"/>
        </w:rPr>
        <w:t>48295</w:t>
      </w:r>
      <w:r>
        <w:rPr>
          <w:rFonts w:hint="eastAsia"/>
          <w:sz w:val="30"/>
          <w:szCs w:val="30"/>
        </w:rPr>
        <w:t>元。其中通过银行转账</w:t>
      </w:r>
      <w:r>
        <w:rPr>
          <w:rFonts w:hint="eastAsia"/>
          <w:sz w:val="30"/>
          <w:szCs w:val="30"/>
        </w:rPr>
        <w:t>4</w:t>
      </w:r>
      <w:r>
        <w:rPr>
          <w:rFonts w:hint="eastAsia"/>
          <w:sz w:val="30"/>
          <w:szCs w:val="30"/>
        </w:rPr>
        <w:t>笔，先后是在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日分别转入</w:t>
      </w:r>
      <w:r>
        <w:rPr>
          <w:rFonts w:hint="eastAsia"/>
          <w:sz w:val="30"/>
          <w:szCs w:val="30"/>
        </w:rPr>
        <w:t>10000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16300</w:t>
      </w:r>
      <w:r>
        <w:rPr>
          <w:rFonts w:hint="eastAsia"/>
          <w:sz w:val="30"/>
          <w:szCs w:val="30"/>
        </w:rPr>
        <w:t>元、</w:t>
      </w:r>
      <w:r>
        <w:rPr>
          <w:rFonts w:hint="eastAsia"/>
          <w:sz w:val="30"/>
          <w:szCs w:val="30"/>
        </w:rPr>
        <w:t>4895</w:t>
      </w:r>
      <w:r>
        <w:rPr>
          <w:rFonts w:hint="eastAsia"/>
          <w:sz w:val="30"/>
          <w:szCs w:val="30"/>
        </w:rPr>
        <w:t>元；以现金方式存入</w:t>
      </w:r>
      <w:r>
        <w:rPr>
          <w:rFonts w:hint="eastAsia"/>
          <w:sz w:val="30"/>
          <w:szCs w:val="30"/>
        </w:rPr>
        <w:t>6</w:t>
      </w:r>
      <w:r>
        <w:rPr>
          <w:rFonts w:hint="eastAsia"/>
          <w:sz w:val="30"/>
          <w:szCs w:val="30"/>
        </w:rPr>
        <w:t>笔，先后是在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日分别存入</w:t>
      </w:r>
      <w:r>
        <w:rPr>
          <w:rFonts w:hint="eastAsia"/>
          <w:sz w:val="30"/>
          <w:szCs w:val="30"/>
        </w:rPr>
        <w:t>2500</w:t>
      </w:r>
      <w:r>
        <w:rPr>
          <w:rFonts w:hint="eastAsia"/>
          <w:sz w:val="30"/>
          <w:szCs w:val="30"/>
        </w:rPr>
        <w:t>元、</w:t>
      </w:r>
      <w:r>
        <w:rPr>
          <w:rFonts w:hint="eastAsia"/>
          <w:sz w:val="30"/>
          <w:szCs w:val="30"/>
        </w:rPr>
        <w:t>200</w:t>
      </w:r>
      <w:r>
        <w:rPr>
          <w:rFonts w:hint="eastAsia"/>
          <w:sz w:val="30"/>
          <w:szCs w:val="30"/>
        </w:rPr>
        <w:t>元、</w:t>
      </w:r>
      <w:r>
        <w:rPr>
          <w:rFonts w:hint="eastAsia"/>
          <w:sz w:val="30"/>
          <w:szCs w:val="30"/>
        </w:rPr>
        <w:t>200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200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年期间，武某通过其帐号为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的农业银行账户以转账方式给周某的</w:t>
      </w:r>
      <w:r>
        <w:rPr>
          <w:rFonts w:hint="eastAsia"/>
          <w:sz w:val="30"/>
          <w:szCs w:val="30"/>
        </w:rPr>
        <w:t>62</w:t>
      </w:r>
      <w:r>
        <w:rPr>
          <w:rFonts w:hint="eastAsia"/>
          <w:sz w:val="30"/>
          <w:szCs w:val="30"/>
        </w:rPr>
        <w:t>×××</w:t>
      </w:r>
      <w:r>
        <w:rPr>
          <w:rFonts w:hint="eastAsia"/>
          <w:sz w:val="30"/>
          <w:szCs w:val="30"/>
        </w:rPr>
        <w:t>19</w:t>
      </w:r>
      <w:r>
        <w:rPr>
          <w:rFonts w:hint="eastAsia"/>
          <w:sz w:val="30"/>
          <w:szCs w:val="30"/>
        </w:rPr>
        <w:t>农行账户存入了</w:t>
      </w:r>
      <w:r>
        <w:rPr>
          <w:rFonts w:hint="eastAsia"/>
          <w:sz w:val="30"/>
          <w:szCs w:val="30"/>
        </w:rPr>
        <w:t>3</w:t>
      </w:r>
      <w:r>
        <w:rPr>
          <w:rFonts w:hint="eastAsia"/>
          <w:sz w:val="30"/>
          <w:szCs w:val="30"/>
        </w:rPr>
        <w:t>笔款，共计</w:t>
      </w:r>
      <w:r>
        <w:rPr>
          <w:rFonts w:hint="eastAsia"/>
          <w:sz w:val="30"/>
          <w:szCs w:val="30"/>
        </w:rPr>
        <w:t>16693</w:t>
      </w:r>
      <w:r>
        <w:rPr>
          <w:rFonts w:hint="eastAsia"/>
          <w:sz w:val="30"/>
          <w:szCs w:val="30"/>
        </w:rPr>
        <w:t>元，是先后在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日分别转入</w:t>
      </w:r>
      <w:r>
        <w:rPr>
          <w:rFonts w:hint="eastAsia"/>
          <w:sz w:val="30"/>
          <w:szCs w:val="30"/>
        </w:rPr>
        <w:t>10000</w:t>
      </w:r>
      <w:r>
        <w:rPr>
          <w:rFonts w:hint="eastAsia"/>
          <w:sz w:val="30"/>
          <w:szCs w:val="30"/>
        </w:rPr>
        <w:t>元、</w:t>
      </w:r>
      <w:r>
        <w:rPr>
          <w:rFonts w:hint="eastAsia"/>
          <w:sz w:val="30"/>
          <w:szCs w:val="30"/>
        </w:rPr>
        <w:t>6493</w:t>
      </w:r>
      <w:r>
        <w:rPr>
          <w:rFonts w:hint="eastAsia"/>
          <w:sz w:val="30"/>
          <w:szCs w:val="30"/>
        </w:rPr>
        <w:t>元、</w:t>
      </w:r>
      <w:r>
        <w:rPr>
          <w:rFonts w:hint="eastAsia"/>
          <w:sz w:val="30"/>
          <w:szCs w:val="30"/>
        </w:rPr>
        <w:t>200</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年期间，武某通过其帐号为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和</w:t>
      </w:r>
      <w:r>
        <w:rPr>
          <w:rFonts w:hint="eastAsia"/>
          <w:sz w:val="30"/>
          <w:szCs w:val="30"/>
        </w:rPr>
        <w:t>62</w:t>
      </w:r>
      <w:r>
        <w:rPr>
          <w:rFonts w:hint="eastAsia"/>
          <w:sz w:val="30"/>
          <w:szCs w:val="30"/>
        </w:rPr>
        <w:t>×××</w:t>
      </w:r>
      <w:r>
        <w:rPr>
          <w:rFonts w:hint="eastAsia"/>
          <w:sz w:val="30"/>
          <w:szCs w:val="30"/>
        </w:rPr>
        <w:t>74</w:t>
      </w:r>
      <w:r>
        <w:rPr>
          <w:rFonts w:hint="eastAsia"/>
          <w:sz w:val="30"/>
          <w:szCs w:val="30"/>
        </w:rPr>
        <w:t>的农行账户存入了</w:t>
      </w:r>
      <w:r>
        <w:rPr>
          <w:rFonts w:hint="eastAsia"/>
          <w:sz w:val="30"/>
          <w:szCs w:val="30"/>
        </w:rPr>
        <w:t>14</w:t>
      </w:r>
      <w:r>
        <w:rPr>
          <w:rFonts w:hint="eastAsia"/>
          <w:sz w:val="30"/>
          <w:szCs w:val="30"/>
        </w:rPr>
        <w:t>笔款，共计</w:t>
      </w:r>
      <w:r>
        <w:rPr>
          <w:rFonts w:hint="eastAsia"/>
          <w:sz w:val="30"/>
          <w:szCs w:val="30"/>
        </w:rPr>
        <w:t>56777</w:t>
      </w:r>
      <w:r>
        <w:rPr>
          <w:rFonts w:hint="eastAsia"/>
          <w:sz w:val="30"/>
          <w:szCs w:val="30"/>
        </w:rPr>
        <w:t>元。其中武某的</w:t>
      </w:r>
      <w:r>
        <w:rPr>
          <w:rFonts w:hint="eastAsia"/>
          <w:sz w:val="30"/>
          <w:szCs w:val="30"/>
        </w:rPr>
        <w:t>62</w:t>
      </w:r>
      <w:r>
        <w:rPr>
          <w:rFonts w:hint="eastAsia"/>
          <w:sz w:val="30"/>
          <w:szCs w:val="30"/>
        </w:rPr>
        <w:t>×××</w:t>
      </w:r>
      <w:r>
        <w:rPr>
          <w:rFonts w:hint="eastAsia"/>
          <w:sz w:val="30"/>
          <w:szCs w:val="30"/>
        </w:rPr>
        <w:t>11</w:t>
      </w:r>
      <w:r>
        <w:rPr>
          <w:rFonts w:hint="eastAsia"/>
          <w:sz w:val="30"/>
          <w:szCs w:val="30"/>
        </w:rPr>
        <w:t>银行账户共交易了</w:t>
      </w:r>
      <w:r>
        <w:rPr>
          <w:rFonts w:hint="eastAsia"/>
          <w:sz w:val="30"/>
          <w:szCs w:val="30"/>
        </w:rPr>
        <w:t>11</w:t>
      </w:r>
      <w:r>
        <w:rPr>
          <w:rFonts w:hint="eastAsia"/>
          <w:sz w:val="30"/>
          <w:szCs w:val="30"/>
        </w:rPr>
        <w:t>笔款，先后是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4500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日现金存入</w:t>
      </w:r>
      <w:r>
        <w:rPr>
          <w:rFonts w:hint="eastAsia"/>
          <w:sz w:val="30"/>
          <w:szCs w:val="30"/>
        </w:rPr>
        <w:t>9900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10100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2200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1477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4800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日转入</w:t>
      </w:r>
      <w:r>
        <w:rPr>
          <w:rFonts w:hint="eastAsia"/>
          <w:sz w:val="30"/>
          <w:szCs w:val="30"/>
        </w:rPr>
        <w:t>1700</w:t>
      </w:r>
      <w:r>
        <w:rPr>
          <w:rFonts w:hint="eastAsia"/>
          <w:sz w:val="30"/>
          <w:szCs w:val="30"/>
        </w:rPr>
        <w:t>元。武某的</w:t>
      </w:r>
      <w:r>
        <w:rPr>
          <w:rFonts w:hint="eastAsia"/>
          <w:sz w:val="30"/>
          <w:szCs w:val="30"/>
        </w:rPr>
        <w:t>62</w:t>
      </w:r>
      <w:r>
        <w:rPr>
          <w:rFonts w:hint="eastAsia"/>
          <w:sz w:val="30"/>
          <w:szCs w:val="30"/>
        </w:rPr>
        <w:t>×××</w:t>
      </w:r>
      <w:r>
        <w:rPr>
          <w:rFonts w:hint="eastAsia"/>
          <w:sz w:val="30"/>
          <w:szCs w:val="30"/>
        </w:rPr>
        <w:t>74</w:t>
      </w:r>
      <w:r>
        <w:rPr>
          <w:rFonts w:hint="eastAsia"/>
          <w:sz w:val="30"/>
          <w:szCs w:val="30"/>
        </w:rPr>
        <w:t>的银行卡共交易了</w:t>
      </w:r>
      <w:r>
        <w:rPr>
          <w:rFonts w:hint="eastAsia"/>
          <w:sz w:val="30"/>
          <w:szCs w:val="30"/>
        </w:rPr>
        <w:t>3</w:t>
      </w:r>
      <w:r>
        <w:rPr>
          <w:rFonts w:hint="eastAsia"/>
          <w:sz w:val="30"/>
          <w:szCs w:val="30"/>
        </w:rPr>
        <w:t>笔款，先后是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5000</w:t>
      </w:r>
      <w:r>
        <w:rPr>
          <w:rFonts w:hint="eastAsia"/>
          <w:sz w:val="30"/>
          <w:szCs w:val="30"/>
        </w:rPr>
        <w:t>元。周某、沈某不知道这是廉某、武某送给我的好处费，当时我让她们提供银行卡给我时，并没有告知她们具体原因。武某上述存入或转入周某、沈某银行账户的钱，也是我个人取出来并用于我个人开支了，周某、沈某没有使用。</w:t>
      </w:r>
    </w:p>
    <w:p w14:paraId="0BBB5DEA" w14:textId="77777777" w:rsidR="00CD19E7" w:rsidRDefault="00CD19E7">
      <w:pPr>
        <w:spacing w:line="500" w:lineRule="atLeast"/>
        <w:ind w:firstLine="600"/>
        <w:divId w:val="370569103"/>
        <w:rPr>
          <w:rFonts w:hint="eastAsia"/>
          <w:sz w:val="30"/>
          <w:szCs w:val="30"/>
        </w:rPr>
      </w:pPr>
      <w:r>
        <w:rPr>
          <w:rFonts w:hint="eastAsia"/>
          <w:sz w:val="30"/>
          <w:szCs w:val="30"/>
        </w:rPr>
        <w:t>四、辨认笔录。</w:t>
      </w:r>
    </w:p>
    <w:p w14:paraId="2E0E9281" w14:textId="77777777" w:rsidR="00CD19E7" w:rsidRDefault="00CD19E7">
      <w:pPr>
        <w:spacing w:line="500" w:lineRule="atLeast"/>
        <w:ind w:firstLine="600"/>
        <w:divId w:val="1766924843"/>
        <w:rPr>
          <w:rFonts w:hint="eastAsia"/>
          <w:sz w:val="30"/>
          <w:szCs w:val="30"/>
        </w:rPr>
      </w:pPr>
      <w:r>
        <w:rPr>
          <w:rFonts w:hint="eastAsia"/>
          <w:sz w:val="30"/>
          <w:szCs w:val="30"/>
        </w:rPr>
        <w:t>1</w:t>
      </w:r>
      <w:r>
        <w:rPr>
          <w:rFonts w:hint="eastAsia"/>
          <w:sz w:val="30"/>
          <w:szCs w:val="30"/>
        </w:rPr>
        <w:t>、李静波对银行资料的辨认。证实：被告人李静波指认收受廉某的妻子武某通过银行转账或现金存入的方式送的</w:t>
      </w:r>
      <w:r>
        <w:rPr>
          <w:rFonts w:hint="eastAsia"/>
          <w:sz w:val="30"/>
          <w:szCs w:val="30"/>
        </w:rPr>
        <w:t>121765</w:t>
      </w:r>
      <w:r>
        <w:rPr>
          <w:rFonts w:hint="eastAsia"/>
          <w:sz w:val="30"/>
          <w:szCs w:val="30"/>
        </w:rPr>
        <w:t>元的事实。</w:t>
      </w:r>
    </w:p>
    <w:p w14:paraId="0017370F" w14:textId="77777777" w:rsidR="00CD19E7" w:rsidRDefault="00CD19E7">
      <w:pPr>
        <w:spacing w:line="500" w:lineRule="atLeast"/>
        <w:ind w:firstLine="600"/>
        <w:divId w:val="1400639428"/>
        <w:rPr>
          <w:rFonts w:hint="eastAsia"/>
          <w:sz w:val="30"/>
          <w:szCs w:val="30"/>
        </w:rPr>
      </w:pPr>
      <w:r>
        <w:rPr>
          <w:rFonts w:hint="eastAsia"/>
          <w:sz w:val="30"/>
          <w:szCs w:val="30"/>
        </w:rPr>
        <w:t>2</w:t>
      </w:r>
      <w:r>
        <w:rPr>
          <w:rFonts w:hint="eastAsia"/>
          <w:sz w:val="30"/>
          <w:szCs w:val="30"/>
        </w:rPr>
        <w:t>、周某对银行资料的辨认。证实：被告人李静波通过其的银行账户收受武某送的好处费的事实。</w:t>
      </w:r>
    </w:p>
    <w:p w14:paraId="15A7E5E9" w14:textId="77777777" w:rsidR="00CD19E7" w:rsidRDefault="00CD19E7">
      <w:pPr>
        <w:spacing w:line="500" w:lineRule="atLeast"/>
        <w:ind w:firstLine="600"/>
        <w:divId w:val="1367872384"/>
        <w:rPr>
          <w:rFonts w:hint="eastAsia"/>
          <w:sz w:val="30"/>
          <w:szCs w:val="30"/>
        </w:rPr>
      </w:pPr>
      <w:r>
        <w:rPr>
          <w:rFonts w:hint="eastAsia"/>
          <w:sz w:val="30"/>
          <w:szCs w:val="30"/>
        </w:rPr>
        <w:t>3</w:t>
      </w:r>
      <w:r>
        <w:rPr>
          <w:rFonts w:hint="eastAsia"/>
          <w:sz w:val="30"/>
          <w:szCs w:val="30"/>
        </w:rPr>
        <w:t>、沈某对银行资料的辨认。证实：被告人李静波通过其的银行账户收受武某送的好处费的事实。</w:t>
      </w:r>
    </w:p>
    <w:p w14:paraId="652BDC9B" w14:textId="77777777" w:rsidR="00CD19E7" w:rsidRDefault="00CD19E7">
      <w:pPr>
        <w:spacing w:line="500" w:lineRule="atLeast"/>
        <w:ind w:firstLine="600"/>
        <w:divId w:val="804929967"/>
        <w:rPr>
          <w:rFonts w:hint="eastAsia"/>
          <w:sz w:val="30"/>
          <w:szCs w:val="30"/>
        </w:rPr>
      </w:pPr>
      <w:r>
        <w:rPr>
          <w:rFonts w:hint="eastAsia"/>
          <w:sz w:val="30"/>
          <w:szCs w:val="30"/>
        </w:rPr>
        <w:t>4</w:t>
      </w:r>
      <w:r>
        <w:rPr>
          <w:rFonts w:hint="eastAsia"/>
          <w:sz w:val="30"/>
          <w:szCs w:val="30"/>
        </w:rPr>
        <w:t>、武某对银行资料的辨认。证实：武某的建设银行帐号</w:t>
      </w:r>
      <w:r>
        <w:rPr>
          <w:rFonts w:hint="eastAsia"/>
          <w:sz w:val="30"/>
          <w:szCs w:val="30"/>
        </w:rPr>
        <w:t>62</w:t>
      </w:r>
      <w:r>
        <w:rPr>
          <w:rFonts w:hint="eastAsia"/>
          <w:sz w:val="30"/>
          <w:szCs w:val="30"/>
        </w:rPr>
        <w:t>×××</w:t>
      </w:r>
      <w:r>
        <w:rPr>
          <w:rFonts w:hint="eastAsia"/>
          <w:sz w:val="30"/>
          <w:szCs w:val="30"/>
        </w:rPr>
        <w:t>72</w:t>
      </w:r>
      <w:r>
        <w:rPr>
          <w:rFonts w:hint="eastAsia"/>
          <w:sz w:val="30"/>
          <w:szCs w:val="30"/>
        </w:rPr>
        <w:t>向李静波帐号为</w:t>
      </w:r>
      <w:r>
        <w:rPr>
          <w:rFonts w:hint="eastAsia"/>
          <w:sz w:val="30"/>
          <w:szCs w:val="30"/>
        </w:rPr>
        <w:t>31</w:t>
      </w:r>
      <w:r>
        <w:rPr>
          <w:rFonts w:hint="eastAsia"/>
          <w:sz w:val="30"/>
          <w:szCs w:val="30"/>
        </w:rPr>
        <w:t>×××</w:t>
      </w:r>
      <w:r>
        <w:rPr>
          <w:rFonts w:hint="eastAsia"/>
          <w:sz w:val="30"/>
          <w:szCs w:val="30"/>
        </w:rPr>
        <w:t>28</w:t>
      </w:r>
      <w:r>
        <w:rPr>
          <w:rFonts w:hint="eastAsia"/>
          <w:sz w:val="30"/>
          <w:szCs w:val="30"/>
        </w:rPr>
        <w:t>的转款的情况，分别于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16300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4895</w:t>
      </w:r>
      <w:r>
        <w:rPr>
          <w:rFonts w:hint="eastAsia"/>
          <w:sz w:val="30"/>
          <w:szCs w:val="30"/>
        </w:rPr>
        <w:t>元。武某分别以现金或</w:t>
      </w:r>
      <w:r>
        <w:rPr>
          <w:rFonts w:hint="eastAsia"/>
          <w:sz w:val="30"/>
          <w:szCs w:val="30"/>
        </w:rPr>
        <w:t>ATM</w:t>
      </w:r>
      <w:r>
        <w:rPr>
          <w:rFonts w:hint="eastAsia"/>
          <w:sz w:val="30"/>
          <w:szCs w:val="30"/>
        </w:rPr>
        <w:t>方式存入李静波该账户的情况，分别</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2500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200</w:t>
      </w:r>
      <w:r>
        <w:rPr>
          <w:rFonts w:hint="eastAsia"/>
          <w:sz w:val="30"/>
          <w:szCs w:val="30"/>
        </w:rPr>
        <w:t>元</w:t>
      </w:r>
      <w:r>
        <w:rPr>
          <w:rFonts w:hint="eastAsia"/>
          <w:sz w:val="30"/>
          <w:szCs w:val="30"/>
        </w:rPr>
        <w:t>9</w:t>
      </w:r>
      <w:r>
        <w:rPr>
          <w:rFonts w:hint="eastAsia"/>
          <w:sz w:val="30"/>
          <w:szCs w:val="30"/>
        </w:rPr>
        <w:t>月</w:t>
      </w:r>
      <w:r>
        <w:rPr>
          <w:rFonts w:hint="eastAsia"/>
          <w:sz w:val="30"/>
          <w:szCs w:val="30"/>
        </w:rPr>
        <w:t>21</w:t>
      </w:r>
      <w:r>
        <w:rPr>
          <w:rFonts w:hint="eastAsia"/>
          <w:sz w:val="30"/>
          <w:szCs w:val="30"/>
        </w:rPr>
        <w:t>日存入</w:t>
      </w:r>
      <w:r>
        <w:rPr>
          <w:rFonts w:hint="eastAsia"/>
          <w:sz w:val="30"/>
          <w:szCs w:val="30"/>
        </w:rPr>
        <w:t>200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6000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日存入</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200</w:t>
      </w:r>
      <w:r>
        <w:rPr>
          <w:rFonts w:hint="eastAsia"/>
          <w:sz w:val="30"/>
          <w:szCs w:val="30"/>
        </w:rPr>
        <w:t>元。武某通过其帐号为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的农业银行账户以转账方式给周某的</w:t>
      </w:r>
      <w:r>
        <w:rPr>
          <w:rFonts w:hint="eastAsia"/>
          <w:sz w:val="30"/>
          <w:szCs w:val="30"/>
        </w:rPr>
        <w:t>62</w:t>
      </w:r>
      <w:r>
        <w:rPr>
          <w:rFonts w:hint="eastAsia"/>
          <w:sz w:val="30"/>
          <w:szCs w:val="30"/>
        </w:rPr>
        <w:t>×××</w:t>
      </w:r>
      <w:r>
        <w:rPr>
          <w:rFonts w:hint="eastAsia"/>
          <w:sz w:val="30"/>
          <w:szCs w:val="30"/>
        </w:rPr>
        <w:t>19</w:t>
      </w:r>
      <w:r>
        <w:rPr>
          <w:rFonts w:hint="eastAsia"/>
          <w:sz w:val="30"/>
          <w:szCs w:val="30"/>
        </w:rPr>
        <w:t>农行账户存入了</w:t>
      </w:r>
      <w:r>
        <w:rPr>
          <w:rFonts w:hint="eastAsia"/>
          <w:sz w:val="30"/>
          <w:szCs w:val="30"/>
        </w:rPr>
        <w:t>3</w:t>
      </w:r>
      <w:r>
        <w:rPr>
          <w:rFonts w:hint="eastAsia"/>
          <w:sz w:val="30"/>
          <w:szCs w:val="30"/>
        </w:rPr>
        <w:t>笔款，共计</w:t>
      </w:r>
      <w:r>
        <w:rPr>
          <w:rFonts w:hint="eastAsia"/>
          <w:sz w:val="30"/>
          <w:szCs w:val="30"/>
        </w:rPr>
        <w:t>16693</w:t>
      </w:r>
      <w:r>
        <w:rPr>
          <w:rFonts w:hint="eastAsia"/>
          <w:sz w:val="30"/>
          <w:szCs w:val="30"/>
        </w:rPr>
        <w:t>元。分别在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6493</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日转入</w:t>
      </w:r>
      <w:r>
        <w:rPr>
          <w:rFonts w:hint="eastAsia"/>
          <w:sz w:val="30"/>
          <w:szCs w:val="30"/>
        </w:rPr>
        <w:t>200</w:t>
      </w:r>
      <w:r>
        <w:rPr>
          <w:rFonts w:hint="eastAsia"/>
          <w:sz w:val="30"/>
          <w:szCs w:val="30"/>
        </w:rPr>
        <w:t>元。武某通过其帐号为</w:t>
      </w:r>
      <w:r>
        <w:rPr>
          <w:rFonts w:hint="eastAsia"/>
          <w:sz w:val="30"/>
          <w:szCs w:val="30"/>
        </w:rPr>
        <w:t>62</w:t>
      </w:r>
      <w:r>
        <w:rPr>
          <w:rFonts w:hint="eastAsia"/>
          <w:sz w:val="30"/>
          <w:szCs w:val="30"/>
        </w:rPr>
        <w:t>×××</w:t>
      </w:r>
      <w:r>
        <w:rPr>
          <w:rFonts w:hint="eastAsia"/>
          <w:sz w:val="30"/>
          <w:szCs w:val="30"/>
        </w:rPr>
        <w:t>11</w:t>
      </w:r>
      <w:r>
        <w:rPr>
          <w:rFonts w:hint="eastAsia"/>
          <w:sz w:val="30"/>
          <w:szCs w:val="30"/>
        </w:rPr>
        <w:t>和</w:t>
      </w:r>
      <w:r>
        <w:rPr>
          <w:rFonts w:hint="eastAsia"/>
          <w:sz w:val="30"/>
          <w:szCs w:val="30"/>
        </w:rPr>
        <w:t>62</w:t>
      </w:r>
      <w:r>
        <w:rPr>
          <w:rFonts w:hint="eastAsia"/>
          <w:sz w:val="30"/>
          <w:szCs w:val="30"/>
        </w:rPr>
        <w:t>×××</w:t>
      </w:r>
      <w:r>
        <w:rPr>
          <w:rFonts w:hint="eastAsia"/>
          <w:sz w:val="30"/>
          <w:szCs w:val="30"/>
        </w:rPr>
        <w:t>74</w:t>
      </w:r>
      <w:r>
        <w:rPr>
          <w:rFonts w:hint="eastAsia"/>
          <w:sz w:val="30"/>
          <w:szCs w:val="30"/>
        </w:rPr>
        <w:t>的农行账户存入了</w:t>
      </w:r>
      <w:r>
        <w:rPr>
          <w:rFonts w:hint="eastAsia"/>
          <w:sz w:val="30"/>
          <w:szCs w:val="30"/>
        </w:rPr>
        <w:t>14</w:t>
      </w:r>
      <w:r>
        <w:rPr>
          <w:rFonts w:hint="eastAsia"/>
          <w:sz w:val="30"/>
          <w:szCs w:val="30"/>
        </w:rPr>
        <w:t>笔款，共计</w:t>
      </w:r>
      <w:r>
        <w:rPr>
          <w:rFonts w:hint="eastAsia"/>
          <w:sz w:val="30"/>
          <w:szCs w:val="30"/>
        </w:rPr>
        <w:t>56777</w:t>
      </w:r>
      <w:r>
        <w:rPr>
          <w:rFonts w:hint="eastAsia"/>
          <w:sz w:val="30"/>
          <w:szCs w:val="30"/>
        </w:rPr>
        <w:t>元。其中武某的</w:t>
      </w:r>
      <w:r>
        <w:rPr>
          <w:rFonts w:hint="eastAsia"/>
          <w:sz w:val="30"/>
          <w:szCs w:val="30"/>
        </w:rPr>
        <w:t>62</w:t>
      </w:r>
      <w:r>
        <w:rPr>
          <w:rFonts w:hint="eastAsia"/>
          <w:sz w:val="30"/>
          <w:szCs w:val="30"/>
        </w:rPr>
        <w:t>×××</w:t>
      </w:r>
      <w:r>
        <w:rPr>
          <w:rFonts w:hint="eastAsia"/>
          <w:sz w:val="30"/>
          <w:szCs w:val="30"/>
        </w:rPr>
        <w:t>11</w:t>
      </w:r>
      <w:r>
        <w:rPr>
          <w:rFonts w:hint="eastAsia"/>
          <w:sz w:val="30"/>
          <w:szCs w:val="30"/>
        </w:rPr>
        <w:t>银行账户共交易了</w:t>
      </w:r>
      <w:r>
        <w:rPr>
          <w:rFonts w:hint="eastAsia"/>
          <w:sz w:val="30"/>
          <w:szCs w:val="30"/>
        </w:rPr>
        <w:t>11</w:t>
      </w:r>
      <w:r>
        <w:rPr>
          <w:rFonts w:hint="eastAsia"/>
          <w:sz w:val="30"/>
          <w:szCs w:val="30"/>
        </w:rPr>
        <w:t>笔款，分别在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4500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日现金存入</w:t>
      </w:r>
      <w:r>
        <w:rPr>
          <w:rFonts w:hint="eastAsia"/>
          <w:sz w:val="30"/>
          <w:szCs w:val="30"/>
        </w:rPr>
        <w:t>9900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10100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22</w:t>
      </w:r>
      <w:r>
        <w:rPr>
          <w:rFonts w:hint="eastAsia"/>
          <w:sz w:val="30"/>
          <w:szCs w:val="30"/>
        </w:rPr>
        <w:t>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1477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4800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日转入</w:t>
      </w:r>
      <w:r>
        <w:rPr>
          <w:rFonts w:hint="eastAsia"/>
          <w:sz w:val="30"/>
          <w:szCs w:val="30"/>
        </w:rPr>
        <w:t>1700</w:t>
      </w:r>
      <w:r>
        <w:rPr>
          <w:rFonts w:hint="eastAsia"/>
          <w:sz w:val="30"/>
          <w:szCs w:val="30"/>
        </w:rPr>
        <w:t>元。武某的</w:t>
      </w:r>
      <w:r>
        <w:rPr>
          <w:rFonts w:hint="eastAsia"/>
          <w:sz w:val="30"/>
          <w:szCs w:val="30"/>
        </w:rPr>
        <w:t>62</w:t>
      </w:r>
      <w:r>
        <w:rPr>
          <w:rFonts w:hint="eastAsia"/>
          <w:sz w:val="30"/>
          <w:szCs w:val="30"/>
        </w:rPr>
        <w:t>×××</w:t>
      </w:r>
      <w:r>
        <w:rPr>
          <w:rFonts w:hint="eastAsia"/>
          <w:sz w:val="30"/>
          <w:szCs w:val="30"/>
        </w:rPr>
        <w:t>74</w:t>
      </w:r>
      <w:r>
        <w:rPr>
          <w:rFonts w:hint="eastAsia"/>
          <w:sz w:val="30"/>
          <w:szCs w:val="30"/>
        </w:rPr>
        <w:t>的银行卡共交易了</w:t>
      </w:r>
      <w:r>
        <w:rPr>
          <w:rFonts w:hint="eastAsia"/>
          <w:sz w:val="30"/>
          <w:szCs w:val="30"/>
        </w:rPr>
        <w:t>3</w:t>
      </w:r>
      <w:r>
        <w:rPr>
          <w:rFonts w:hint="eastAsia"/>
          <w:sz w:val="30"/>
          <w:szCs w:val="30"/>
        </w:rPr>
        <w:t>笔款，分别在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日转入</w:t>
      </w:r>
      <w:r>
        <w:rPr>
          <w:rFonts w:hint="eastAsia"/>
          <w:sz w:val="30"/>
          <w:szCs w:val="30"/>
        </w:rPr>
        <w:t>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5000</w:t>
      </w:r>
      <w:r>
        <w:rPr>
          <w:rFonts w:hint="eastAsia"/>
          <w:sz w:val="30"/>
          <w:szCs w:val="30"/>
        </w:rPr>
        <w:t>元。</w:t>
      </w:r>
    </w:p>
    <w:p w14:paraId="5EBB204F" w14:textId="77777777" w:rsidR="00CD19E7" w:rsidRDefault="00CD19E7">
      <w:pPr>
        <w:spacing w:line="500" w:lineRule="atLeast"/>
        <w:ind w:firstLine="600"/>
        <w:divId w:val="1689328598"/>
        <w:rPr>
          <w:rFonts w:hint="eastAsia"/>
          <w:sz w:val="30"/>
          <w:szCs w:val="30"/>
        </w:rPr>
      </w:pPr>
      <w:r>
        <w:rPr>
          <w:rFonts w:hint="eastAsia"/>
          <w:sz w:val="30"/>
          <w:szCs w:val="30"/>
        </w:rPr>
        <w:t>5</w:t>
      </w:r>
      <w:r>
        <w:rPr>
          <w:rFonts w:hint="eastAsia"/>
          <w:sz w:val="30"/>
          <w:szCs w:val="30"/>
        </w:rPr>
        <w:t>、李静波对采购汽车零配件发票的辨认。证实：珠海香洲粤骅配件行（以下简称粤骅配件行）作为湛汽集团汽车零配件供应商之一。</w:t>
      </w:r>
    </w:p>
    <w:p w14:paraId="4BD363F2" w14:textId="77777777" w:rsidR="00CD19E7" w:rsidRDefault="00CD19E7">
      <w:pPr>
        <w:spacing w:line="500" w:lineRule="atLeast"/>
        <w:ind w:firstLine="600"/>
        <w:divId w:val="2094160693"/>
        <w:rPr>
          <w:rFonts w:hint="eastAsia"/>
          <w:sz w:val="30"/>
          <w:szCs w:val="30"/>
        </w:rPr>
      </w:pPr>
      <w:r>
        <w:rPr>
          <w:rFonts w:hint="eastAsia"/>
          <w:sz w:val="30"/>
          <w:szCs w:val="30"/>
        </w:rPr>
        <w:t>本院认为，被告人李静波在担任广东省湛江汽车运输集团有限公司材购组计划员期间，利用职务之便，先后多次收受廉某好处费共</w:t>
      </w:r>
      <w:r>
        <w:rPr>
          <w:rFonts w:hint="eastAsia"/>
          <w:sz w:val="30"/>
          <w:szCs w:val="30"/>
        </w:rPr>
        <w:t>121765</w:t>
      </w:r>
      <w:r>
        <w:rPr>
          <w:rFonts w:hint="eastAsia"/>
          <w:sz w:val="30"/>
          <w:szCs w:val="30"/>
        </w:rPr>
        <w:t>万元，数额较大，其行为构成受贿罪，应依法惩处。公诉机关的指控，事情清楚，证据确实、充分，定性准确。公诉机关认为，被告人李静波有自首情节，认罪态度好，在案发后退清赃款，可以从轻或减轻处罚。经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湛江市赤坎区人民检察院在办理湛江市公共交通有限公司副总经理李云戈涉嫌受贿案件过程中，发现该公司职工李静波涉嫌受贿的线索。经检察长批准，该院对此线索进行了初查，经初查发现李静波在广东省湛江汽车集团有限公司负责采购汽车零配件过程中有涉嫌受贿的行为，需要追究刑事责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日，李静波主动到该院投案，如实交代其在广东省湛江汽车集团有限公司车辆安全管理技术科担任计划员工作期间，在采购汽车零配件过程中收受珠海市香洲粤骅配件行廉某所送好处费</w:t>
      </w:r>
      <w:r>
        <w:rPr>
          <w:rFonts w:hint="eastAsia"/>
          <w:sz w:val="30"/>
          <w:szCs w:val="30"/>
        </w:rPr>
        <w:t>121765</w:t>
      </w:r>
      <w:r>
        <w:rPr>
          <w:rFonts w:hint="eastAsia"/>
          <w:sz w:val="30"/>
          <w:szCs w:val="30"/>
        </w:rPr>
        <w:t>元的事实。经检察长批准，该院于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以涉嫌受贿罪对李静波立案侦查。之后，经办案人员依法讯问廉某、同时找武某、沈某、周某等人进行询问调查以及调取广东省湛江汽车运输集团有限公司向珠海市香洲粤骅配件行购买零配件的有关财物资料，查实了李静波收受廉某所送</w:t>
      </w:r>
      <w:r>
        <w:rPr>
          <w:rFonts w:hint="eastAsia"/>
          <w:sz w:val="30"/>
          <w:szCs w:val="30"/>
        </w:rPr>
        <w:t>121765</w:t>
      </w:r>
      <w:r>
        <w:rPr>
          <w:rFonts w:hint="eastAsia"/>
          <w:sz w:val="30"/>
          <w:szCs w:val="30"/>
        </w:rPr>
        <w:t>元的事实，与李静波主动交代的事实相符。故检察机关未掌握被告人李静波收受他人钱财的</w:t>
      </w:r>
      <w:r>
        <w:rPr>
          <w:rFonts w:hint="eastAsia"/>
          <w:sz w:val="30"/>
          <w:szCs w:val="30"/>
        </w:rPr>
        <w:t>犯罪事实，李静波向检察机关投案，是自动投案。黄志刚在此期间如实交代自己的犯罪事实，应当认定为自首，依法可以从轻或者减轻处罚。被告人李静波认罪态度好，有悔过表现，没有再犯罪的危险，对其宣告缓刑对所居住的社区没有重大不良影响。</w:t>
      </w:r>
    </w:p>
    <w:p w14:paraId="07AE0E50" w14:textId="77777777" w:rsidR="00CD19E7" w:rsidRDefault="00CD19E7">
      <w:pPr>
        <w:spacing w:line="500" w:lineRule="atLeast"/>
        <w:ind w:firstLine="600"/>
        <w:divId w:val="527303471"/>
        <w:rPr>
          <w:rFonts w:hint="eastAsia"/>
          <w:sz w:val="30"/>
          <w:szCs w:val="30"/>
        </w:rPr>
      </w:pPr>
      <w:r>
        <w:rPr>
          <w:rFonts w:hint="eastAsia"/>
          <w:sz w:val="30"/>
          <w:szCs w:val="30"/>
        </w:rPr>
        <w:t>根据被告人李静波犯罪的事实、犯罪的性质、情节和对于社会的危害程度，案经本院审判委员会讨论决定，依照《中华人民共和国刑法》第三百八十五条、第三百八十六条、第三百八十三条第一和第二款及第三款、第六十七条第一款、第七十二条第一款和第三款、第七十三条第二款和第三款、第五十二条、第五十三条、第六十四条、《最高人民法院、最高人民检察院作出关于办理贪污贿赂刑事案件适用法律若干问题的解释》第一条第一款、第十五条第一款、第十九条第一款《最高人民法院、最高人民检察院关于办理职务犯罪案件认定自首、立功等量刑情节若干问题的意见》的规定，判决如下：</w:t>
      </w:r>
    </w:p>
    <w:p w14:paraId="3B67CCE8" w14:textId="77777777" w:rsidR="00CD19E7" w:rsidRDefault="00CD19E7">
      <w:pPr>
        <w:spacing w:line="500" w:lineRule="atLeast"/>
        <w:ind w:firstLine="600"/>
        <w:divId w:val="935021451"/>
        <w:rPr>
          <w:rFonts w:hint="eastAsia"/>
          <w:sz w:val="30"/>
          <w:szCs w:val="30"/>
        </w:rPr>
      </w:pPr>
      <w:r>
        <w:rPr>
          <w:rFonts w:hint="eastAsia"/>
          <w:sz w:val="30"/>
          <w:szCs w:val="30"/>
        </w:rPr>
        <w:t>一、被告人李静波犯受贿罪，判处有期徒刑十个月，缓刑一年，并处罚金十万元。</w:t>
      </w:r>
    </w:p>
    <w:p w14:paraId="182CC2D1" w14:textId="77777777" w:rsidR="00CD19E7" w:rsidRDefault="00CD19E7">
      <w:pPr>
        <w:spacing w:line="500" w:lineRule="atLeast"/>
        <w:ind w:firstLine="600"/>
        <w:divId w:val="1149440285"/>
        <w:rPr>
          <w:rFonts w:hint="eastAsia"/>
          <w:sz w:val="30"/>
          <w:szCs w:val="30"/>
        </w:rPr>
      </w:pPr>
      <w:r>
        <w:rPr>
          <w:rFonts w:hint="eastAsia"/>
          <w:sz w:val="30"/>
          <w:szCs w:val="30"/>
        </w:rPr>
        <w:t>（缓刑考验期限，从判决确定之日起计算。罚金于本判决生效后十日内一次性缴清。）</w:t>
      </w:r>
    </w:p>
    <w:p w14:paraId="083A79EF" w14:textId="77777777" w:rsidR="00CD19E7" w:rsidRDefault="00CD19E7">
      <w:pPr>
        <w:spacing w:line="500" w:lineRule="atLeast"/>
        <w:ind w:firstLine="600"/>
        <w:divId w:val="389157963"/>
        <w:rPr>
          <w:rFonts w:hint="eastAsia"/>
          <w:sz w:val="30"/>
          <w:szCs w:val="30"/>
        </w:rPr>
      </w:pPr>
      <w:r>
        <w:rPr>
          <w:rFonts w:hint="eastAsia"/>
          <w:sz w:val="30"/>
          <w:szCs w:val="30"/>
        </w:rPr>
        <w:t>二、被告人李静波所退的赃款人民币</w:t>
      </w:r>
      <w:r>
        <w:rPr>
          <w:rFonts w:hint="eastAsia"/>
          <w:sz w:val="30"/>
          <w:szCs w:val="30"/>
        </w:rPr>
        <w:t>121765</w:t>
      </w:r>
      <w:r>
        <w:rPr>
          <w:rFonts w:hint="eastAsia"/>
          <w:sz w:val="30"/>
          <w:szCs w:val="30"/>
        </w:rPr>
        <w:t>元，予以没收，上缴国库。</w:t>
      </w:r>
    </w:p>
    <w:p w14:paraId="46648D88" w14:textId="77777777" w:rsidR="00CD19E7" w:rsidRDefault="00CD19E7">
      <w:pPr>
        <w:spacing w:line="500" w:lineRule="atLeast"/>
        <w:ind w:firstLine="600"/>
        <w:divId w:val="530991959"/>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1A966DBB" w14:textId="77777777" w:rsidR="00CD19E7" w:rsidRDefault="00CD19E7">
      <w:pPr>
        <w:spacing w:line="500" w:lineRule="atLeast"/>
        <w:jc w:val="right"/>
        <w:divId w:val="1993480530"/>
        <w:rPr>
          <w:rFonts w:hint="eastAsia"/>
          <w:sz w:val="30"/>
          <w:szCs w:val="30"/>
        </w:rPr>
      </w:pPr>
      <w:r>
        <w:rPr>
          <w:rFonts w:hint="eastAsia"/>
          <w:sz w:val="30"/>
          <w:szCs w:val="30"/>
        </w:rPr>
        <w:t>审　判　长　　李　汉</w:t>
      </w:r>
    </w:p>
    <w:p w14:paraId="17FC51D0" w14:textId="77777777" w:rsidR="00CD19E7" w:rsidRDefault="00CD19E7">
      <w:pPr>
        <w:spacing w:line="500" w:lineRule="atLeast"/>
        <w:jc w:val="right"/>
        <w:divId w:val="1533155779"/>
        <w:rPr>
          <w:rFonts w:hint="eastAsia"/>
          <w:sz w:val="30"/>
          <w:szCs w:val="30"/>
        </w:rPr>
      </w:pPr>
      <w:r>
        <w:rPr>
          <w:rFonts w:hint="eastAsia"/>
          <w:sz w:val="30"/>
          <w:szCs w:val="30"/>
        </w:rPr>
        <w:t>审　判　员　　黄　勤</w:t>
      </w:r>
    </w:p>
    <w:p w14:paraId="45DB58DA" w14:textId="77777777" w:rsidR="00CD19E7" w:rsidRDefault="00CD19E7">
      <w:pPr>
        <w:spacing w:line="500" w:lineRule="atLeast"/>
        <w:jc w:val="right"/>
        <w:divId w:val="1800948309"/>
        <w:rPr>
          <w:rFonts w:hint="eastAsia"/>
          <w:sz w:val="30"/>
          <w:szCs w:val="30"/>
        </w:rPr>
      </w:pPr>
      <w:r>
        <w:rPr>
          <w:rFonts w:hint="eastAsia"/>
          <w:sz w:val="30"/>
          <w:szCs w:val="30"/>
        </w:rPr>
        <w:t>代理审判员　　黄深源</w:t>
      </w:r>
    </w:p>
    <w:p w14:paraId="0AEC7732" w14:textId="77777777" w:rsidR="00CD19E7" w:rsidRDefault="00CD19E7">
      <w:pPr>
        <w:spacing w:line="500" w:lineRule="atLeast"/>
        <w:jc w:val="right"/>
        <w:divId w:val="800729840"/>
        <w:rPr>
          <w:rFonts w:hint="eastAsia"/>
          <w:sz w:val="30"/>
          <w:szCs w:val="30"/>
        </w:rPr>
      </w:pPr>
      <w:r>
        <w:rPr>
          <w:rFonts w:hint="eastAsia"/>
          <w:sz w:val="30"/>
          <w:szCs w:val="30"/>
        </w:rPr>
        <w:t>二〇一七年一月十八日</w:t>
      </w:r>
    </w:p>
    <w:p w14:paraId="2CA55E08" w14:textId="77777777" w:rsidR="00CD19E7" w:rsidRDefault="00CD19E7">
      <w:pPr>
        <w:spacing w:line="500" w:lineRule="atLeast"/>
        <w:jc w:val="right"/>
        <w:divId w:val="1151754988"/>
        <w:rPr>
          <w:rFonts w:hint="eastAsia"/>
          <w:sz w:val="30"/>
          <w:szCs w:val="30"/>
        </w:rPr>
      </w:pPr>
      <w:r>
        <w:rPr>
          <w:rFonts w:hint="eastAsia"/>
          <w:sz w:val="30"/>
          <w:szCs w:val="30"/>
        </w:rPr>
        <w:t>书　记　员　　陈小雁</w:t>
      </w:r>
    </w:p>
    <w:p w14:paraId="5F151A78" w14:textId="77777777" w:rsidR="00CD19E7" w:rsidRDefault="00CD19E7">
      <w:pPr>
        <w:spacing w:line="500" w:lineRule="atLeast"/>
        <w:ind w:firstLine="600"/>
        <w:divId w:val="630526260"/>
        <w:rPr>
          <w:rFonts w:hint="eastAsia"/>
          <w:sz w:val="30"/>
          <w:szCs w:val="30"/>
        </w:rPr>
      </w:pPr>
      <w:r>
        <w:rPr>
          <w:rFonts w:hint="eastAsia"/>
          <w:sz w:val="30"/>
          <w:szCs w:val="30"/>
        </w:rPr>
        <w:t>附法律条文：</w:t>
      </w:r>
    </w:p>
    <w:p w14:paraId="47A544F6" w14:textId="77777777" w:rsidR="00CD19E7" w:rsidRDefault="00CD19E7">
      <w:pPr>
        <w:spacing w:line="500" w:lineRule="atLeast"/>
        <w:ind w:firstLine="600"/>
        <w:divId w:val="2090539765"/>
        <w:rPr>
          <w:rFonts w:hint="eastAsia"/>
          <w:sz w:val="30"/>
          <w:szCs w:val="30"/>
        </w:rPr>
      </w:pPr>
      <w:r>
        <w:rPr>
          <w:rFonts w:hint="eastAsia"/>
          <w:sz w:val="30"/>
          <w:szCs w:val="30"/>
        </w:rPr>
        <w:t>《中华人民共和国刑法》</w:t>
      </w:r>
    </w:p>
    <w:p w14:paraId="2A536344" w14:textId="77777777" w:rsidR="00CD19E7" w:rsidRDefault="00CD19E7">
      <w:pPr>
        <w:spacing w:line="500" w:lineRule="atLeast"/>
        <w:ind w:firstLine="600"/>
        <w:divId w:val="82820610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C13EFA2" w14:textId="77777777" w:rsidR="00CD19E7" w:rsidRDefault="00CD19E7">
      <w:pPr>
        <w:spacing w:line="500" w:lineRule="atLeast"/>
        <w:ind w:firstLine="600"/>
        <w:divId w:val="3237023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3DD0215" w14:textId="77777777" w:rsidR="00CD19E7" w:rsidRDefault="00CD19E7">
      <w:pPr>
        <w:spacing w:line="500" w:lineRule="atLeast"/>
        <w:ind w:firstLine="600"/>
        <w:divId w:val="99034225"/>
        <w:rPr>
          <w:rFonts w:hint="eastAsia"/>
          <w:sz w:val="30"/>
          <w:szCs w:val="30"/>
        </w:rPr>
      </w:pPr>
      <w:r>
        <w:rPr>
          <w:rFonts w:hint="eastAsia"/>
          <w:sz w:val="30"/>
          <w:szCs w:val="30"/>
        </w:rPr>
        <w:t>第三百八十三条第一款对犯贪污罪的，根据情节轻重，分别依照下列规定处罚：</w:t>
      </w:r>
    </w:p>
    <w:p w14:paraId="50A58624" w14:textId="77777777" w:rsidR="00CD19E7" w:rsidRDefault="00CD19E7">
      <w:pPr>
        <w:spacing w:line="500" w:lineRule="atLeast"/>
        <w:ind w:firstLine="600"/>
        <w:divId w:val="3689961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17FADA" w14:textId="77777777" w:rsidR="00CD19E7" w:rsidRDefault="00CD19E7">
      <w:pPr>
        <w:spacing w:line="500" w:lineRule="atLeast"/>
        <w:ind w:firstLine="600"/>
        <w:divId w:val="32435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7FF6CFD" w14:textId="77777777" w:rsidR="00CD19E7" w:rsidRDefault="00CD19E7">
      <w:pPr>
        <w:spacing w:line="500" w:lineRule="atLeast"/>
        <w:ind w:firstLine="600"/>
        <w:divId w:val="12436113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D05000D" w14:textId="77777777" w:rsidR="00CD19E7" w:rsidRDefault="00CD19E7">
      <w:pPr>
        <w:spacing w:line="500" w:lineRule="atLeast"/>
        <w:ind w:firstLine="600"/>
        <w:divId w:val="1867258110"/>
        <w:rPr>
          <w:rFonts w:hint="eastAsia"/>
          <w:sz w:val="30"/>
          <w:szCs w:val="30"/>
        </w:rPr>
      </w:pPr>
      <w:r>
        <w:rPr>
          <w:rFonts w:hint="eastAsia"/>
          <w:sz w:val="30"/>
          <w:szCs w:val="30"/>
        </w:rPr>
        <w:t>第二款对多次贪污未经处理的，按照累计贪污数额处罚。</w:t>
      </w:r>
    </w:p>
    <w:p w14:paraId="13DFB9E8" w14:textId="77777777" w:rsidR="00CD19E7" w:rsidRDefault="00CD19E7">
      <w:pPr>
        <w:spacing w:line="500" w:lineRule="atLeast"/>
        <w:ind w:firstLine="600"/>
        <w:divId w:val="1673797821"/>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08EBC231" w14:textId="77777777" w:rsidR="00CD19E7" w:rsidRDefault="00CD19E7">
      <w:pPr>
        <w:spacing w:line="500" w:lineRule="atLeast"/>
        <w:ind w:firstLine="600"/>
        <w:divId w:val="2988860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7857B29" w14:textId="77777777" w:rsidR="00CD19E7" w:rsidRDefault="00CD19E7">
      <w:pPr>
        <w:spacing w:line="500" w:lineRule="atLeast"/>
        <w:ind w:firstLine="600"/>
        <w:divId w:val="90695734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36D2B7ED" w14:textId="77777777" w:rsidR="00CD19E7" w:rsidRDefault="00CD19E7">
      <w:pPr>
        <w:spacing w:line="500" w:lineRule="atLeast"/>
        <w:ind w:firstLine="600"/>
        <w:divId w:val="1548250715"/>
        <w:rPr>
          <w:rFonts w:hint="eastAsia"/>
          <w:sz w:val="30"/>
          <w:szCs w:val="30"/>
        </w:rPr>
      </w:pPr>
      <w:r>
        <w:rPr>
          <w:rFonts w:hint="eastAsia"/>
          <w:sz w:val="30"/>
          <w:szCs w:val="30"/>
        </w:rPr>
        <w:t>（一）犯罪情节较轻；</w:t>
      </w:r>
    </w:p>
    <w:p w14:paraId="4CE6C561" w14:textId="77777777" w:rsidR="00CD19E7" w:rsidRDefault="00CD19E7">
      <w:pPr>
        <w:spacing w:line="500" w:lineRule="atLeast"/>
        <w:ind w:firstLine="600"/>
        <w:divId w:val="1364935887"/>
        <w:rPr>
          <w:rFonts w:hint="eastAsia"/>
          <w:sz w:val="30"/>
          <w:szCs w:val="30"/>
        </w:rPr>
      </w:pPr>
      <w:r>
        <w:rPr>
          <w:rFonts w:hint="eastAsia"/>
          <w:sz w:val="30"/>
          <w:szCs w:val="30"/>
        </w:rPr>
        <w:t>（二）有悔罪表现；</w:t>
      </w:r>
    </w:p>
    <w:p w14:paraId="4C2F029D" w14:textId="77777777" w:rsidR="00CD19E7" w:rsidRDefault="00CD19E7">
      <w:pPr>
        <w:spacing w:line="500" w:lineRule="atLeast"/>
        <w:ind w:firstLine="600"/>
        <w:divId w:val="1609506652"/>
        <w:rPr>
          <w:rFonts w:hint="eastAsia"/>
          <w:sz w:val="30"/>
          <w:szCs w:val="30"/>
        </w:rPr>
      </w:pPr>
      <w:r>
        <w:rPr>
          <w:rFonts w:hint="eastAsia"/>
          <w:sz w:val="30"/>
          <w:szCs w:val="30"/>
        </w:rPr>
        <w:t>（三）没有再犯罪的危险；</w:t>
      </w:r>
    </w:p>
    <w:p w14:paraId="42841BD9" w14:textId="77777777" w:rsidR="00CD19E7" w:rsidRDefault="00CD19E7">
      <w:pPr>
        <w:spacing w:line="500" w:lineRule="atLeast"/>
        <w:ind w:firstLine="600"/>
        <w:divId w:val="729497818"/>
        <w:rPr>
          <w:rFonts w:hint="eastAsia"/>
          <w:sz w:val="30"/>
          <w:szCs w:val="30"/>
        </w:rPr>
      </w:pPr>
      <w:r>
        <w:rPr>
          <w:rFonts w:hint="eastAsia"/>
          <w:sz w:val="30"/>
          <w:szCs w:val="30"/>
        </w:rPr>
        <w:t>（四）宣告缓刑对所居住社区没有重大不良影响。</w:t>
      </w:r>
    </w:p>
    <w:p w14:paraId="612D335D" w14:textId="77777777" w:rsidR="00CD19E7" w:rsidRDefault="00CD19E7">
      <w:pPr>
        <w:spacing w:line="500" w:lineRule="atLeast"/>
        <w:ind w:firstLine="600"/>
        <w:divId w:val="1950813707"/>
        <w:rPr>
          <w:rFonts w:hint="eastAsia"/>
          <w:sz w:val="30"/>
          <w:szCs w:val="30"/>
        </w:rPr>
      </w:pPr>
      <w:r>
        <w:rPr>
          <w:rFonts w:hint="eastAsia"/>
          <w:sz w:val="30"/>
          <w:szCs w:val="30"/>
        </w:rPr>
        <w:t>第三款被宣告缓刑的犯罪分子，如果被判处附加刑，附加刑仍须执行。</w:t>
      </w:r>
    </w:p>
    <w:p w14:paraId="1E186754" w14:textId="77777777" w:rsidR="00CD19E7" w:rsidRDefault="00CD19E7">
      <w:pPr>
        <w:spacing w:line="500" w:lineRule="atLeast"/>
        <w:ind w:firstLine="600"/>
        <w:divId w:val="1378504453"/>
        <w:rPr>
          <w:rFonts w:hint="eastAsia"/>
          <w:sz w:val="30"/>
          <w:szCs w:val="30"/>
        </w:rPr>
      </w:pPr>
      <w:r>
        <w:rPr>
          <w:rFonts w:hint="eastAsia"/>
          <w:sz w:val="30"/>
          <w:szCs w:val="30"/>
        </w:rPr>
        <w:t>第七十三条第二款有期徒刑的缓刑考验期限为原判刑期以上五年以下，但是不能少于一年。</w:t>
      </w:r>
    </w:p>
    <w:p w14:paraId="2940D49D" w14:textId="77777777" w:rsidR="00CD19E7" w:rsidRDefault="00CD19E7">
      <w:pPr>
        <w:spacing w:line="500" w:lineRule="atLeast"/>
        <w:ind w:firstLine="600"/>
        <w:divId w:val="216746854"/>
        <w:rPr>
          <w:rFonts w:hint="eastAsia"/>
          <w:sz w:val="30"/>
          <w:szCs w:val="30"/>
        </w:rPr>
      </w:pPr>
      <w:r>
        <w:rPr>
          <w:rFonts w:hint="eastAsia"/>
          <w:sz w:val="30"/>
          <w:szCs w:val="30"/>
        </w:rPr>
        <w:t>第三款缓刑考验期限，从判决确定之日起计算。</w:t>
      </w:r>
    </w:p>
    <w:p w14:paraId="37294F5F" w14:textId="77777777" w:rsidR="00CD19E7" w:rsidRDefault="00CD19E7">
      <w:pPr>
        <w:spacing w:line="500" w:lineRule="atLeast"/>
        <w:ind w:firstLine="600"/>
        <w:divId w:val="412699462"/>
        <w:rPr>
          <w:rFonts w:hint="eastAsia"/>
          <w:sz w:val="30"/>
          <w:szCs w:val="30"/>
        </w:rPr>
      </w:pPr>
      <w:r>
        <w:rPr>
          <w:rFonts w:hint="eastAsia"/>
          <w:sz w:val="30"/>
          <w:szCs w:val="30"/>
        </w:rPr>
        <w:t>第五十二条判处罚金，应当根据犯罪情节决定罚金数额。</w:t>
      </w:r>
    </w:p>
    <w:p w14:paraId="46D6BC2A" w14:textId="77777777" w:rsidR="00CD19E7" w:rsidRDefault="00CD19E7">
      <w:pPr>
        <w:spacing w:line="500" w:lineRule="atLeast"/>
        <w:ind w:firstLine="600"/>
        <w:divId w:val="134639544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6FD6A21" w14:textId="77777777" w:rsidR="00CD19E7" w:rsidRDefault="00CD19E7">
      <w:pPr>
        <w:spacing w:line="500" w:lineRule="atLeast"/>
        <w:ind w:firstLine="600"/>
        <w:divId w:val="1733503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DD49C8" w14:textId="77777777" w:rsidR="00CD19E7" w:rsidRDefault="00CD19E7">
      <w:pPr>
        <w:spacing w:line="500" w:lineRule="atLeast"/>
        <w:ind w:firstLine="600"/>
        <w:divId w:val="1609044148"/>
        <w:rPr>
          <w:rFonts w:hint="eastAsia"/>
          <w:sz w:val="30"/>
          <w:szCs w:val="30"/>
        </w:rPr>
      </w:pPr>
      <w:r>
        <w:rPr>
          <w:rFonts w:hint="eastAsia"/>
          <w:sz w:val="30"/>
          <w:szCs w:val="30"/>
        </w:rPr>
        <w:t>《最高人民法院、最高人民检察院作出关于办理贪污贿赂刑事案件适用法律若干问题的解释》</w:t>
      </w:r>
    </w:p>
    <w:p w14:paraId="6E6456AB" w14:textId="77777777" w:rsidR="00CD19E7" w:rsidRDefault="00CD19E7">
      <w:pPr>
        <w:spacing w:line="500" w:lineRule="atLeast"/>
        <w:ind w:firstLine="600"/>
        <w:divId w:val="162912041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A5DD63C" w14:textId="77777777" w:rsidR="00CD19E7" w:rsidRDefault="00CD19E7">
      <w:pPr>
        <w:spacing w:line="500" w:lineRule="atLeast"/>
        <w:ind w:firstLine="600"/>
        <w:divId w:val="561260098"/>
        <w:rPr>
          <w:rFonts w:hint="eastAsia"/>
          <w:sz w:val="30"/>
          <w:szCs w:val="30"/>
        </w:rPr>
      </w:pPr>
      <w:r>
        <w:rPr>
          <w:rFonts w:hint="eastAsia"/>
          <w:sz w:val="30"/>
          <w:szCs w:val="30"/>
        </w:rPr>
        <w:t>第十五条第一款对多次受贿未经处理的，累计计算受贿数额。</w:t>
      </w:r>
    </w:p>
    <w:p w14:paraId="1CF075DE" w14:textId="77777777" w:rsidR="00CD19E7" w:rsidRDefault="00CD19E7">
      <w:pPr>
        <w:spacing w:line="500" w:lineRule="atLeast"/>
        <w:ind w:firstLine="600"/>
        <w:divId w:val="1424303903"/>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E696B8" w14:textId="77777777" w:rsidR="00CD19E7" w:rsidRDefault="00CD19E7">
      <w:pPr>
        <w:spacing w:line="500" w:lineRule="atLeast"/>
        <w:ind w:firstLine="600"/>
        <w:divId w:val="1954287669"/>
        <w:rPr>
          <w:rFonts w:hint="eastAsia"/>
          <w:sz w:val="30"/>
          <w:szCs w:val="30"/>
        </w:rPr>
      </w:pPr>
      <w:r>
        <w:rPr>
          <w:rFonts w:hint="eastAsia"/>
          <w:sz w:val="30"/>
          <w:szCs w:val="30"/>
        </w:rPr>
        <w:t>《最高人民法院、最高人民检察院关于办理职务犯罪案件认定自首、立功等量刑情节若干问题的意见》</w:t>
      </w:r>
    </w:p>
    <w:p w14:paraId="5C30FF36" w14:textId="77777777" w:rsidR="00CD19E7" w:rsidRDefault="00CD19E7">
      <w:pPr>
        <w:spacing w:line="500" w:lineRule="atLeast"/>
        <w:ind w:firstLine="600"/>
        <w:divId w:val="1079789112"/>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EBBA9CF" w14:textId="77777777" w:rsidR="00CD19E7" w:rsidRDefault="00CD19E7">
      <w:pPr>
        <w:spacing w:line="500" w:lineRule="atLeast"/>
        <w:ind w:firstLine="600"/>
        <w:divId w:val="2070223896"/>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83B1" w14:textId="77777777" w:rsidR="00A83944" w:rsidRDefault="00A83944" w:rsidP="00A83944">
      <w:pPr>
        <w:rPr>
          <w:rFonts w:hint="eastAsia"/>
        </w:rPr>
      </w:pPr>
      <w:r>
        <w:separator/>
      </w:r>
    </w:p>
  </w:endnote>
  <w:endnote w:type="continuationSeparator" w:id="0">
    <w:p w14:paraId="2E5EAE64" w14:textId="77777777" w:rsidR="00A83944" w:rsidRDefault="00A83944" w:rsidP="00A839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6094" w14:textId="77777777" w:rsidR="00A83944" w:rsidRDefault="00A83944" w:rsidP="00A83944">
      <w:pPr>
        <w:rPr>
          <w:rFonts w:hint="eastAsia"/>
        </w:rPr>
      </w:pPr>
      <w:r>
        <w:separator/>
      </w:r>
    </w:p>
  </w:footnote>
  <w:footnote w:type="continuationSeparator" w:id="0">
    <w:p w14:paraId="12635962" w14:textId="77777777" w:rsidR="00A83944" w:rsidRDefault="00A83944" w:rsidP="00A839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3944"/>
    <w:rsid w:val="00A23C24"/>
    <w:rsid w:val="00A83944"/>
    <w:rsid w:val="00CD1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8086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3944"/>
    <w:pPr>
      <w:tabs>
        <w:tab w:val="center" w:pos="4153"/>
        <w:tab w:val="right" w:pos="8306"/>
      </w:tabs>
      <w:snapToGrid w:val="0"/>
      <w:jc w:val="center"/>
    </w:pPr>
    <w:rPr>
      <w:sz w:val="18"/>
      <w:szCs w:val="18"/>
    </w:rPr>
  </w:style>
  <w:style w:type="character" w:customStyle="1" w:styleId="a4">
    <w:name w:val="页眉 字符"/>
    <w:basedOn w:val="a0"/>
    <w:link w:val="a3"/>
    <w:uiPriority w:val="99"/>
    <w:rsid w:val="00A83944"/>
    <w:rPr>
      <w:rFonts w:ascii="宋体" w:eastAsia="宋体" w:hAnsi="宋体" w:cs="宋体"/>
      <w:sz w:val="18"/>
      <w:szCs w:val="18"/>
    </w:rPr>
  </w:style>
  <w:style w:type="paragraph" w:styleId="a5">
    <w:name w:val="footer"/>
    <w:basedOn w:val="a"/>
    <w:link w:val="a6"/>
    <w:uiPriority w:val="99"/>
    <w:unhideWhenUsed/>
    <w:rsid w:val="00A83944"/>
    <w:pPr>
      <w:tabs>
        <w:tab w:val="center" w:pos="4153"/>
        <w:tab w:val="right" w:pos="8306"/>
      </w:tabs>
      <w:snapToGrid w:val="0"/>
    </w:pPr>
    <w:rPr>
      <w:sz w:val="18"/>
      <w:szCs w:val="18"/>
    </w:rPr>
  </w:style>
  <w:style w:type="character" w:customStyle="1" w:styleId="a6">
    <w:name w:val="页脚 字符"/>
    <w:basedOn w:val="a0"/>
    <w:link w:val="a5"/>
    <w:uiPriority w:val="99"/>
    <w:rsid w:val="00A839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592">
      <w:marLeft w:val="0"/>
      <w:marRight w:val="0"/>
      <w:marTop w:val="10"/>
      <w:marBottom w:val="10"/>
      <w:divBdr>
        <w:top w:val="none" w:sz="0" w:space="0" w:color="auto"/>
        <w:left w:val="none" w:sz="0" w:space="0" w:color="auto"/>
        <w:bottom w:val="none" w:sz="0" w:space="0" w:color="auto"/>
        <w:right w:val="none" w:sz="0" w:space="0" w:color="auto"/>
      </w:divBdr>
    </w:div>
    <w:div w:id="11611895">
      <w:marLeft w:val="0"/>
      <w:marRight w:val="0"/>
      <w:marTop w:val="10"/>
      <w:marBottom w:val="10"/>
      <w:divBdr>
        <w:top w:val="none" w:sz="0" w:space="0" w:color="auto"/>
        <w:left w:val="none" w:sz="0" w:space="0" w:color="auto"/>
        <w:bottom w:val="none" w:sz="0" w:space="0" w:color="auto"/>
        <w:right w:val="none" w:sz="0" w:space="0" w:color="auto"/>
      </w:divBdr>
    </w:div>
    <w:div w:id="29888608">
      <w:marLeft w:val="0"/>
      <w:marRight w:val="0"/>
      <w:marTop w:val="10"/>
      <w:marBottom w:val="10"/>
      <w:divBdr>
        <w:top w:val="none" w:sz="0" w:space="0" w:color="auto"/>
        <w:left w:val="none" w:sz="0" w:space="0" w:color="auto"/>
        <w:bottom w:val="none" w:sz="0" w:space="0" w:color="auto"/>
        <w:right w:val="none" w:sz="0" w:space="0" w:color="auto"/>
      </w:divBdr>
    </w:div>
    <w:div w:id="56056046">
      <w:marLeft w:val="0"/>
      <w:marRight w:val="0"/>
      <w:marTop w:val="10"/>
      <w:marBottom w:val="10"/>
      <w:divBdr>
        <w:top w:val="none" w:sz="0" w:space="0" w:color="auto"/>
        <w:left w:val="none" w:sz="0" w:space="0" w:color="auto"/>
        <w:bottom w:val="none" w:sz="0" w:space="0" w:color="auto"/>
        <w:right w:val="none" w:sz="0" w:space="0" w:color="auto"/>
      </w:divBdr>
    </w:div>
    <w:div w:id="78716009">
      <w:marLeft w:val="0"/>
      <w:marRight w:val="0"/>
      <w:marTop w:val="10"/>
      <w:marBottom w:val="10"/>
      <w:divBdr>
        <w:top w:val="none" w:sz="0" w:space="0" w:color="auto"/>
        <w:left w:val="none" w:sz="0" w:space="0" w:color="auto"/>
        <w:bottom w:val="none" w:sz="0" w:space="0" w:color="auto"/>
        <w:right w:val="none" w:sz="0" w:space="0" w:color="auto"/>
      </w:divBdr>
    </w:div>
    <w:div w:id="99034225">
      <w:marLeft w:val="0"/>
      <w:marRight w:val="0"/>
      <w:marTop w:val="10"/>
      <w:marBottom w:val="10"/>
      <w:divBdr>
        <w:top w:val="none" w:sz="0" w:space="0" w:color="auto"/>
        <w:left w:val="none" w:sz="0" w:space="0" w:color="auto"/>
        <w:bottom w:val="none" w:sz="0" w:space="0" w:color="auto"/>
        <w:right w:val="none" w:sz="0" w:space="0" w:color="auto"/>
      </w:divBdr>
    </w:div>
    <w:div w:id="127672087">
      <w:marLeft w:val="0"/>
      <w:marRight w:val="0"/>
      <w:marTop w:val="10"/>
      <w:marBottom w:val="10"/>
      <w:divBdr>
        <w:top w:val="none" w:sz="0" w:space="0" w:color="auto"/>
        <w:left w:val="none" w:sz="0" w:space="0" w:color="auto"/>
        <w:bottom w:val="none" w:sz="0" w:space="0" w:color="auto"/>
        <w:right w:val="none" w:sz="0" w:space="0" w:color="auto"/>
      </w:divBdr>
    </w:div>
    <w:div w:id="145703201">
      <w:marLeft w:val="0"/>
      <w:marRight w:val="0"/>
      <w:marTop w:val="10"/>
      <w:marBottom w:val="10"/>
      <w:divBdr>
        <w:top w:val="none" w:sz="0" w:space="0" w:color="auto"/>
        <w:left w:val="none" w:sz="0" w:space="0" w:color="auto"/>
        <w:bottom w:val="none" w:sz="0" w:space="0" w:color="auto"/>
        <w:right w:val="none" w:sz="0" w:space="0" w:color="auto"/>
      </w:divBdr>
    </w:div>
    <w:div w:id="173350373">
      <w:marLeft w:val="0"/>
      <w:marRight w:val="0"/>
      <w:marTop w:val="10"/>
      <w:marBottom w:val="10"/>
      <w:divBdr>
        <w:top w:val="none" w:sz="0" w:space="0" w:color="auto"/>
        <w:left w:val="none" w:sz="0" w:space="0" w:color="auto"/>
        <w:bottom w:val="none" w:sz="0" w:space="0" w:color="auto"/>
        <w:right w:val="none" w:sz="0" w:space="0" w:color="auto"/>
      </w:divBdr>
    </w:div>
    <w:div w:id="206722930">
      <w:marLeft w:val="0"/>
      <w:marRight w:val="0"/>
      <w:marTop w:val="10"/>
      <w:marBottom w:val="10"/>
      <w:divBdr>
        <w:top w:val="none" w:sz="0" w:space="0" w:color="auto"/>
        <w:left w:val="none" w:sz="0" w:space="0" w:color="auto"/>
        <w:bottom w:val="none" w:sz="0" w:space="0" w:color="auto"/>
        <w:right w:val="none" w:sz="0" w:space="0" w:color="auto"/>
      </w:divBdr>
    </w:div>
    <w:div w:id="216746854">
      <w:marLeft w:val="0"/>
      <w:marRight w:val="0"/>
      <w:marTop w:val="10"/>
      <w:marBottom w:val="10"/>
      <w:divBdr>
        <w:top w:val="none" w:sz="0" w:space="0" w:color="auto"/>
        <w:left w:val="none" w:sz="0" w:space="0" w:color="auto"/>
        <w:bottom w:val="none" w:sz="0" w:space="0" w:color="auto"/>
        <w:right w:val="none" w:sz="0" w:space="0" w:color="auto"/>
      </w:divBdr>
    </w:div>
    <w:div w:id="323702306">
      <w:marLeft w:val="0"/>
      <w:marRight w:val="0"/>
      <w:marTop w:val="10"/>
      <w:marBottom w:val="10"/>
      <w:divBdr>
        <w:top w:val="none" w:sz="0" w:space="0" w:color="auto"/>
        <w:left w:val="none" w:sz="0" w:space="0" w:color="auto"/>
        <w:bottom w:val="none" w:sz="0" w:space="0" w:color="auto"/>
        <w:right w:val="none" w:sz="0" w:space="0" w:color="auto"/>
      </w:divBdr>
    </w:div>
    <w:div w:id="368996129">
      <w:marLeft w:val="0"/>
      <w:marRight w:val="0"/>
      <w:marTop w:val="10"/>
      <w:marBottom w:val="10"/>
      <w:divBdr>
        <w:top w:val="none" w:sz="0" w:space="0" w:color="auto"/>
        <w:left w:val="none" w:sz="0" w:space="0" w:color="auto"/>
        <w:bottom w:val="none" w:sz="0" w:space="0" w:color="auto"/>
        <w:right w:val="none" w:sz="0" w:space="0" w:color="auto"/>
      </w:divBdr>
    </w:div>
    <w:div w:id="370569103">
      <w:marLeft w:val="0"/>
      <w:marRight w:val="0"/>
      <w:marTop w:val="10"/>
      <w:marBottom w:val="10"/>
      <w:divBdr>
        <w:top w:val="none" w:sz="0" w:space="0" w:color="auto"/>
        <w:left w:val="none" w:sz="0" w:space="0" w:color="auto"/>
        <w:bottom w:val="none" w:sz="0" w:space="0" w:color="auto"/>
        <w:right w:val="none" w:sz="0" w:space="0" w:color="auto"/>
      </w:divBdr>
    </w:div>
    <w:div w:id="389157963">
      <w:marLeft w:val="0"/>
      <w:marRight w:val="0"/>
      <w:marTop w:val="10"/>
      <w:marBottom w:val="10"/>
      <w:divBdr>
        <w:top w:val="none" w:sz="0" w:space="0" w:color="auto"/>
        <w:left w:val="none" w:sz="0" w:space="0" w:color="auto"/>
        <w:bottom w:val="none" w:sz="0" w:space="0" w:color="auto"/>
        <w:right w:val="none" w:sz="0" w:space="0" w:color="auto"/>
      </w:divBdr>
    </w:div>
    <w:div w:id="412699462">
      <w:marLeft w:val="0"/>
      <w:marRight w:val="0"/>
      <w:marTop w:val="10"/>
      <w:marBottom w:val="10"/>
      <w:divBdr>
        <w:top w:val="none" w:sz="0" w:space="0" w:color="auto"/>
        <w:left w:val="none" w:sz="0" w:space="0" w:color="auto"/>
        <w:bottom w:val="none" w:sz="0" w:space="0" w:color="auto"/>
        <w:right w:val="none" w:sz="0" w:space="0" w:color="auto"/>
      </w:divBdr>
    </w:div>
    <w:div w:id="423184020">
      <w:marLeft w:val="0"/>
      <w:marRight w:val="0"/>
      <w:marTop w:val="10"/>
      <w:marBottom w:val="10"/>
      <w:divBdr>
        <w:top w:val="none" w:sz="0" w:space="0" w:color="auto"/>
        <w:left w:val="none" w:sz="0" w:space="0" w:color="auto"/>
        <w:bottom w:val="none" w:sz="0" w:space="0" w:color="auto"/>
        <w:right w:val="none" w:sz="0" w:space="0" w:color="auto"/>
      </w:divBdr>
    </w:div>
    <w:div w:id="451900824">
      <w:marLeft w:val="0"/>
      <w:marRight w:val="0"/>
      <w:marTop w:val="10"/>
      <w:marBottom w:val="10"/>
      <w:divBdr>
        <w:top w:val="none" w:sz="0" w:space="0" w:color="auto"/>
        <w:left w:val="none" w:sz="0" w:space="0" w:color="auto"/>
        <w:bottom w:val="none" w:sz="0" w:space="0" w:color="auto"/>
        <w:right w:val="none" w:sz="0" w:space="0" w:color="auto"/>
      </w:divBdr>
    </w:div>
    <w:div w:id="522285047">
      <w:marLeft w:val="0"/>
      <w:marRight w:val="0"/>
      <w:marTop w:val="10"/>
      <w:marBottom w:val="10"/>
      <w:divBdr>
        <w:top w:val="none" w:sz="0" w:space="0" w:color="auto"/>
        <w:left w:val="none" w:sz="0" w:space="0" w:color="auto"/>
        <w:bottom w:val="none" w:sz="0" w:space="0" w:color="auto"/>
        <w:right w:val="none" w:sz="0" w:space="0" w:color="auto"/>
      </w:divBdr>
    </w:div>
    <w:div w:id="527303471">
      <w:marLeft w:val="0"/>
      <w:marRight w:val="0"/>
      <w:marTop w:val="10"/>
      <w:marBottom w:val="10"/>
      <w:divBdr>
        <w:top w:val="none" w:sz="0" w:space="0" w:color="auto"/>
        <w:left w:val="none" w:sz="0" w:space="0" w:color="auto"/>
        <w:bottom w:val="none" w:sz="0" w:space="0" w:color="auto"/>
        <w:right w:val="none" w:sz="0" w:space="0" w:color="auto"/>
      </w:divBdr>
    </w:div>
    <w:div w:id="530991959">
      <w:marLeft w:val="0"/>
      <w:marRight w:val="0"/>
      <w:marTop w:val="10"/>
      <w:marBottom w:val="10"/>
      <w:divBdr>
        <w:top w:val="none" w:sz="0" w:space="0" w:color="auto"/>
        <w:left w:val="none" w:sz="0" w:space="0" w:color="auto"/>
        <w:bottom w:val="none" w:sz="0" w:space="0" w:color="auto"/>
        <w:right w:val="none" w:sz="0" w:space="0" w:color="auto"/>
      </w:divBdr>
    </w:div>
    <w:div w:id="561260098">
      <w:marLeft w:val="0"/>
      <w:marRight w:val="0"/>
      <w:marTop w:val="10"/>
      <w:marBottom w:val="10"/>
      <w:divBdr>
        <w:top w:val="none" w:sz="0" w:space="0" w:color="auto"/>
        <w:left w:val="none" w:sz="0" w:space="0" w:color="auto"/>
        <w:bottom w:val="none" w:sz="0" w:space="0" w:color="auto"/>
        <w:right w:val="none" w:sz="0" w:space="0" w:color="auto"/>
      </w:divBdr>
    </w:div>
    <w:div w:id="618530763">
      <w:marLeft w:val="0"/>
      <w:marRight w:val="0"/>
      <w:marTop w:val="10"/>
      <w:marBottom w:val="10"/>
      <w:divBdr>
        <w:top w:val="none" w:sz="0" w:space="0" w:color="auto"/>
        <w:left w:val="none" w:sz="0" w:space="0" w:color="auto"/>
        <w:bottom w:val="none" w:sz="0" w:space="0" w:color="auto"/>
        <w:right w:val="none" w:sz="0" w:space="0" w:color="auto"/>
      </w:divBdr>
    </w:div>
    <w:div w:id="630526260">
      <w:marLeft w:val="0"/>
      <w:marRight w:val="0"/>
      <w:marTop w:val="10"/>
      <w:marBottom w:val="10"/>
      <w:divBdr>
        <w:top w:val="none" w:sz="0" w:space="0" w:color="auto"/>
        <w:left w:val="none" w:sz="0" w:space="0" w:color="auto"/>
        <w:bottom w:val="none" w:sz="0" w:space="0" w:color="auto"/>
        <w:right w:val="none" w:sz="0" w:space="0" w:color="auto"/>
      </w:divBdr>
    </w:div>
    <w:div w:id="729497818">
      <w:marLeft w:val="0"/>
      <w:marRight w:val="0"/>
      <w:marTop w:val="10"/>
      <w:marBottom w:val="10"/>
      <w:divBdr>
        <w:top w:val="none" w:sz="0" w:space="0" w:color="auto"/>
        <w:left w:val="none" w:sz="0" w:space="0" w:color="auto"/>
        <w:bottom w:val="none" w:sz="0" w:space="0" w:color="auto"/>
        <w:right w:val="none" w:sz="0" w:space="0" w:color="auto"/>
      </w:divBdr>
    </w:div>
    <w:div w:id="793327776">
      <w:marLeft w:val="0"/>
      <w:marRight w:val="0"/>
      <w:marTop w:val="10"/>
      <w:marBottom w:val="10"/>
      <w:divBdr>
        <w:top w:val="none" w:sz="0" w:space="0" w:color="auto"/>
        <w:left w:val="none" w:sz="0" w:space="0" w:color="auto"/>
        <w:bottom w:val="none" w:sz="0" w:space="0" w:color="auto"/>
        <w:right w:val="none" w:sz="0" w:space="0" w:color="auto"/>
      </w:divBdr>
    </w:div>
    <w:div w:id="796293393">
      <w:marLeft w:val="0"/>
      <w:marRight w:val="0"/>
      <w:marTop w:val="10"/>
      <w:marBottom w:val="10"/>
      <w:divBdr>
        <w:top w:val="none" w:sz="0" w:space="0" w:color="auto"/>
        <w:left w:val="none" w:sz="0" w:space="0" w:color="auto"/>
        <w:bottom w:val="none" w:sz="0" w:space="0" w:color="auto"/>
        <w:right w:val="none" w:sz="0" w:space="0" w:color="auto"/>
      </w:divBdr>
    </w:div>
    <w:div w:id="800729840">
      <w:marLeft w:val="0"/>
      <w:marRight w:val="720"/>
      <w:marTop w:val="10"/>
      <w:marBottom w:val="10"/>
      <w:divBdr>
        <w:top w:val="none" w:sz="0" w:space="0" w:color="auto"/>
        <w:left w:val="none" w:sz="0" w:space="0" w:color="auto"/>
        <w:bottom w:val="none" w:sz="0" w:space="0" w:color="auto"/>
        <w:right w:val="none" w:sz="0" w:space="0" w:color="auto"/>
      </w:divBdr>
    </w:div>
    <w:div w:id="804929967">
      <w:marLeft w:val="0"/>
      <w:marRight w:val="0"/>
      <w:marTop w:val="10"/>
      <w:marBottom w:val="10"/>
      <w:divBdr>
        <w:top w:val="none" w:sz="0" w:space="0" w:color="auto"/>
        <w:left w:val="none" w:sz="0" w:space="0" w:color="auto"/>
        <w:bottom w:val="none" w:sz="0" w:space="0" w:color="auto"/>
        <w:right w:val="none" w:sz="0" w:space="0" w:color="auto"/>
      </w:divBdr>
    </w:div>
    <w:div w:id="812068073">
      <w:marLeft w:val="0"/>
      <w:marRight w:val="0"/>
      <w:marTop w:val="10"/>
      <w:marBottom w:val="10"/>
      <w:divBdr>
        <w:top w:val="none" w:sz="0" w:space="0" w:color="auto"/>
        <w:left w:val="none" w:sz="0" w:space="0" w:color="auto"/>
        <w:bottom w:val="none" w:sz="0" w:space="0" w:color="auto"/>
        <w:right w:val="none" w:sz="0" w:space="0" w:color="auto"/>
      </w:divBdr>
    </w:div>
    <w:div w:id="822358155">
      <w:marLeft w:val="0"/>
      <w:marRight w:val="0"/>
      <w:marTop w:val="10"/>
      <w:marBottom w:val="10"/>
      <w:divBdr>
        <w:top w:val="none" w:sz="0" w:space="0" w:color="auto"/>
        <w:left w:val="none" w:sz="0" w:space="0" w:color="auto"/>
        <w:bottom w:val="none" w:sz="0" w:space="0" w:color="auto"/>
        <w:right w:val="none" w:sz="0" w:space="0" w:color="auto"/>
      </w:divBdr>
    </w:div>
    <w:div w:id="828206101">
      <w:marLeft w:val="0"/>
      <w:marRight w:val="0"/>
      <w:marTop w:val="10"/>
      <w:marBottom w:val="10"/>
      <w:divBdr>
        <w:top w:val="none" w:sz="0" w:space="0" w:color="auto"/>
        <w:left w:val="none" w:sz="0" w:space="0" w:color="auto"/>
        <w:bottom w:val="none" w:sz="0" w:space="0" w:color="auto"/>
        <w:right w:val="none" w:sz="0" w:space="0" w:color="auto"/>
      </w:divBdr>
    </w:div>
    <w:div w:id="853225822">
      <w:marLeft w:val="0"/>
      <w:marRight w:val="0"/>
      <w:marTop w:val="10"/>
      <w:marBottom w:val="10"/>
      <w:divBdr>
        <w:top w:val="none" w:sz="0" w:space="0" w:color="auto"/>
        <w:left w:val="none" w:sz="0" w:space="0" w:color="auto"/>
        <w:bottom w:val="none" w:sz="0" w:space="0" w:color="auto"/>
        <w:right w:val="none" w:sz="0" w:space="0" w:color="auto"/>
      </w:divBdr>
    </w:div>
    <w:div w:id="906957340">
      <w:marLeft w:val="0"/>
      <w:marRight w:val="0"/>
      <w:marTop w:val="10"/>
      <w:marBottom w:val="10"/>
      <w:divBdr>
        <w:top w:val="none" w:sz="0" w:space="0" w:color="auto"/>
        <w:left w:val="none" w:sz="0" w:space="0" w:color="auto"/>
        <w:bottom w:val="none" w:sz="0" w:space="0" w:color="auto"/>
        <w:right w:val="none" w:sz="0" w:space="0" w:color="auto"/>
      </w:divBdr>
    </w:div>
    <w:div w:id="935021451">
      <w:marLeft w:val="0"/>
      <w:marRight w:val="0"/>
      <w:marTop w:val="10"/>
      <w:marBottom w:val="10"/>
      <w:divBdr>
        <w:top w:val="none" w:sz="0" w:space="0" w:color="auto"/>
        <w:left w:val="none" w:sz="0" w:space="0" w:color="auto"/>
        <w:bottom w:val="none" w:sz="0" w:space="0" w:color="auto"/>
        <w:right w:val="none" w:sz="0" w:space="0" w:color="auto"/>
      </w:divBdr>
    </w:div>
    <w:div w:id="994147979">
      <w:marLeft w:val="0"/>
      <w:marRight w:val="0"/>
      <w:marTop w:val="10"/>
      <w:marBottom w:val="10"/>
      <w:divBdr>
        <w:top w:val="none" w:sz="0" w:space="0" w:color="auto"/>
        <w:left w:val="none" w:sz="0" w:space="0" w:color="auto"/>
        <w:bottom w:val="none" w:sz="0" w:space="0" w:color="auto"/>
        <w:right w:val="none" w:sz="0" w:space="0" w:color="auto"/>
      </w:divBdr>
    </w:div>
    <w:div w:id="1000279063">
      <w:marLeft w:val="0"/>
      <w:marRight w:val="0"/>
      <w:marTop w:val="10"/>
      <w:marBottom w:val="10"/>
      <w:divBdr>
        <w:top w:val="none" w:sz="0" w:space="0" w:color="auto"/>
        <w:left w:val="none" w:sz="0" w:space="0" w:color="auto"/>
        <w:bottom w:val="none" w:sz="0" w:space="0" w:color="auto"/>
        <w:right w:val="none" w:sz="0" w:space="0" w:color="auto"/>
      </w:divBdr>
    </w:div>
    <w:div w:id="1000621386">
      <w:marLeft w:val="0"/>
      <w:marRight w:val="0"/>
      <w:marTop w:val="10"/>
      <w:marBottom w:val="10"/>
      <w:divBdr>
        <w:top w:val="none" w:sz="0" w:space="0" w:color="auto"/>
        <w:left w:val="none" w:sz="0" w:space="0" w:color="auto"/>
        <w:bottom w:val="none" w:sz="0" w:space="0" w:color="auto"/>
        <w:right w:val="none" w:sz="0" w:space="0" w:color="auto"/>
      </w:divBdr>
    </w:div>
    <w:div w:id="1078596519">
      <w:marLeft w:val="0"/>
      <w:marRight w:val="0"/>
      <w:marTop w:val="10"/>
      <w:marBottom w:val="10"/>
      <w:divBdr>
        <w:top w:val="none" w:sz="0" w:space="0" w:color="auto"/>
        <w:left w:val="none" w:sz="0" w:space="0" w:color="auto"/>
        <w:bottom w:val="none" w:sz="0" w:space="0" w:color="auto"/>
        <w:right w:val="none" w:sz="0" w:space="0" w:color="auto"/>
      </w:divBdr>
    </w:div>
    <w:div w:id="1079789112">
      <w:marLeft w:val="0"/>
      <w:marRight w:val="0"/>
      <w:marTop w:val="10"/>
      <w:marBottom w:val="10"/>
      <w:divBdr>
        <w:top w:val="none" w:sz="0" w:space="0" w:color="auto"/>
        <w:left w:val="none" w:sz="0" w:space="0" w:color="auto"/>
        <w:bottom w:val="none" w:sz="0" w:space="0" w:color="auto"/>
        <w:right w:val="none" w:sz="0" w:space="0" w:color="auto"/>
      </w:divBdr>
    </w:div>
    <w:div w:id="1149440285">
      <w:marLeft w:val="0"/>
      <w:marRight w:val="0"/>
      <w:marTop w:val="10"/>
      <w:marBottom w:val="10"/>
      <w:divBdr>
        <w:top w:val="none" w:sz="0" w:space="0" w:color="auto"/>
        <w:left w:val="none" w:sz="0" w:space="0" w:color="auto"/>
        <w:bottom w:val="none" w:sz="0" w:space="0" w:color="auto"/>
        <w:right w:val="none" w:sz="0" w:space="0" w:color="auto"/>
      </w:divBdr>
    </w:div>
    <w:div w:id="1151754988">
      <w:marLeft w:val="0"/>
      <w:marRight w:val="720"/>
      <w:marTop w:val="10"/>
      <w:marBottom w:val="10"/>
      <w:divBdr>
        <w:top w:val="none" w:sz="0" w:space="0" w:color="auto"/>
        <w:left w:val="none" w:sz="0" w:space="0" w:color="auto"/>
        <w:bottom w:val="none" w:sz="0" w:space="0" w:color="auto"/>
        <w:right w:val="none" w:sz="0" w:space="0" w:color="auto"/>
      </w:divBdr>
    </w:div>
    <w:div w:id="1194615357">
      <w:marLeft w:val="0"/>
      <w:marRight w:val="0"/>
      <w:marTop w:val="10"/>
      <w:marBottom w:val="10"/>
      <w:divBdr>
        <w:top w:val="none" w:sz="0" w:space="0" w:color="auto"/>
        <w:left w:val="none" w:sz="0" w:space="0" w:color="auto"/>
        <w:bottom w:val="none" w:sz="0" w:space="0" w:color="auto"/>
        <w:right w:val="none" w:sz="0" w:space="0" w:color="auto"/>
      </w:divBdr>
    </w:div>
    <w:div w:id="1243611306">
      <w:marLeft w:val="0"/>
      <w:marRight w:val="0"/>
      <w:marTop w:val="10"/>
      <w:marBottom w:val="10"/>
      <w:divBdr>
        <w:top w:val="none" w:sz="0" w:space="0" w:color="auto"/>
        <w:left w:val="none" w:sz="0" w:space="0" w:color="auto"/>
        <w:bottom w:val="none" w:sz="0" w:space="0" w:color="auto"/>
        <w:right w:val="none" w:sz="0" w:space="0" w:color="auto"/>
      </w:divBdr>
    </w:div>
    <w:div w:id="1346395449">
      <w:marLeft w:val="0"/>
      <w:marRight w:val="0"/>
      <w:marTop w:val="10"/>
      <w:marBottom w:val="10"/>
      <w:divBdr>
        <w:top w:val="none" w:sz="0" w:space="0" w:color="auto"/>
        <w:left w:val="none" w:sz="0" w:space="0" w:color="auto"/>
        <w:bottom w:val="none" w:sz="0" w:space="0" w:color="auto"/>
        <w:right w:val="none" w:sz="0" w:space="0" w:color="auto"/>
      </w:divBdr>
    </w:div>
    <w:div w:id="1347711165">
      <w:marLeft w:val="0"/>
      <w:marRight w:val="0"/>
      <w:marTop w:val="10"/>
      <w:marBottom w:val="10"/>
      <w:divBdr>
        <w:top w:val="none" w:sz="0" w:space="0" w:color="auto"/>
        <w:left w:val="none" w:sz="0" w:space="0" w:color="auto"/>
        <w:bottom w:val="none" w:sz="0" w:space="0" w:color="auto"/>
        <w:right w:val="none" w:sz="0" w:space="0" w:color="auto"/>
      </w:divBdr>
    </w:div>
    <w:div w:id="1364935887">
      <w:marLeft w:val="0"/>
      <w:marRight w:val="0"/>
      <w:marTop w:val="10"/>
      <w:marBottom w:val="10"/>
      <w:divBdr>
        <w:top w:val="none" w:sz="0" w:space="0" w:color="auto"/>
        <w:left w:val="none" w:sz="0" w:space="0" w:color="auto"/>
        <w:bottom w:val="none" w:sz="0" w:space="0" w:color="auto"/>
        <w:right w:val="none" w:sz="0" w:space="0" w:color="auto"/>
      </w:divBdr>
    </w:div>
    <w:div w:id="1367872384">
      <w:marLeft w:val="0"/>
      <w:marRight w:val="0"/>
      <w:marTop w:val="10"/>
      <w:marBottom w:val="10"/>
      <w:divBdr>
        <w:top w:val="none" w:sz="0" w:space="0" w:color="auto"/>
        <w:left w:val="none" w:sz="0" w:space="0" w:color="auto"/>
        <w:bottom w:val="none" w:sz="0" w:space="0" w:color="auto"/>
        <w:right w:val="none" w:sz="0" w:space="0" w:color="auto"/>
      </w:divBdr>
    </w:div>
    <w:div w:id="1378504453">
      <w:marLeft w:val="0"/>
      <w:marRight w:val="0"/>
      <w:marTop w:val="10"/>
      <w:marBottom w:val="10"/>
      <w:divBdr>
        <w:top w:val="none" w:sz="0" w:space="0" w:color="auto"/>
        <w:left w:val="none" w:sz="0" w:space="0" w:color="auto"/>
        <w:bottom w:val="none" w:sz="0" w:space="0" w:color="auto"/>
        <w:right w:val="none" w:sz="0" w:space="0" w:color="auto"/>
      </w:divBdr>
    </w:div>
    <w:div w:id="1390424909">
      <w:marLeft w:val="0"/>
      <w:marRight w:val="0"/>
      <w:marTop w:val="10"/>
      <w:marBottom w:val="10"/>
      <w:divBdr>
        <w:top w:val="none" w:sz="0" w:space="0" w:color="auto"/>
        <w:left w:val="none" w:sz="0" w:space="0" w:color="auto"/>
        <w:bottom w:val="none" w:sz="0" w:space="0" w:color="auto"/>
        <w:right w:val="none" w:sz="0" w:space="0" w:color="auto"/>
      </w:divBdr>
    </w:div>
    <w:div w:id="1400639428">
      <w:marLeft w:val="0"/>
      <w:marRight w:val="0"/>
      <w:marTop w:val="10"/>
      <w:marBottom w:val="10"/>
      <w:divBdr>
        <w:top w:val="none" w:sz="0" w:space="0" w:color="auto"/>
        <w:left w:val="none" w:sz="0" w:space="0" w:color="auto"/>
        <w:bottom w:val="none" w:sz="0" w:space="0" w:color="auto"/>
        <w:right w:val="none" w:sz="0" w:space="0" w:color="auto"/>
      </w:divBdr>
    </w:div>
    <w:div w:id="1424303903">
      <w:marLeft w:val="0"/>
      <w:marRight w:val="0"/>
      <w:marTop w:val="10"/>
      <w:marBottom w:val="10"/>
      <w:divBdr>
        <w:top w:val="none" w:sz="0" w:space="0" w:color="auto"/>
        <w:left w:val="none" w:sz="0" w:space="0" w:color="auto"/>
        <w:bottom w:val="none" w:sz="0" w:space="0" w:color="auto"/>
        <w:right w:val="none" w:sz="0" w:space="0" w:color="auto"/>
      </w:divBdr>
    </w:div>
    <w:div w:id="1454057114">
      <w:marLeft w:val="0"/>
      <w:marRight w:val="0"/>
      <w:marTop w:val="10"/>
      <w:marBottom w:val="10"/>
      <w:divBdr>
        <w:top w:val="none" w:sz="0" w:space="0" w:color="auto"/>
        <w:left w:val="none" w:sz="0" w:space="0" w:color="auto"/>
        <w:bottom w:val="none" w:sz="0" w:space="0" w:color="auto"/>
        <w:right w:val="none" w:sz="0" w:space="0" w:color="auto"/>
      </w:divBdr>
    </w:div>
    <w:div w:id="1469585756">
      <w:marLeft w:val="0"/>
      <w:marRight w:val="0"/>
      <w:marTop w:val="10"/>
      <w:marBottom w:val="10"/>
      <w:divBdr>
        <w:top w:val="none" w:sz="0" w:space="0" w:color="auto"/>
        <w:left w:val="none" w:sz="0" w:space="0" w:color="auto"/>
        <w:bottom w:val="none" w:sz="0" w:space="0" w:color="auto"/>
        <w:right w:val="none" w:sz="0" w:space="0" w:color="auto"/>
      </w:divBdr>
    </w:div>
    <w:div w:id="1533155779">
      <w:marLeft w:val="0"/>
      <w:marRight w:val="720"/>
      <w:marTop w:val="10"/>
      <w:marBottom w:val="10"/>
      <w:divBdr>
        <w:top w:val="none" w:sz="0" w:space="0" w:color="auto"/>
        <w:left w:val="none" w:sz="0" w:space="0" w:color="auto"/>
        <w:bottom w:val="none" w:sz="0" w:space="0" w:color="auto"/>
        <w:right w:val="none" w:sz="0" w:space="0" w:color="auto"/>
      </w:divBdr>
    </w:div>
    <w:div w:id="1548250715">
      <w:marLeft w:val="0"/>
      <w:marRight w:val="0"/>
      <w:marTop w:val="10"/>
      <w:marBottom w:val="10"/>
      <w:divBdr>
        <w:top w:val="none" w:sz="0" w:space="0" w:color="auto"/>
        <w:left w:val="none" w:sz="0" w:space="0" w:color="auto"/>
        <w:bottom w:val="none" w:sz="0" w:space="0" w:color="auto"/>
        <w:right w:val="none" w:sz="0" w:space="0" w:color="auto"/>
      </w:divBdr>
    </w:div>
    <w:div w:id="1609044148">
      <w:marLeft w:val="0"/>
      <w:marRight w:val="0"/>
      <w:marTop w:val="10"/>
      <w:marBottom w:val="10"/>
      <w:divBdr>
        <w:top w:val="none" w:sz="0" w:space="0" w:color="auto"/>
        <w:left w:val="none" w:sz="0" w:space="0" w:color="auto"/>
        <w:bottom w:val="none" w:sz="0" w:space="0" w:color="auto"/>
        <w:right w:val="none" w:sz="0" w:space="0" w:color="auto"/>
      </w:divBdr>
    </w:div>
    <w:div w:id="1609506652">
      <w:marLeft w:val="0"/>
      <w:marRight w:val="0"/>
      <w:marTop w:val="10"/>
      <w:marBottom w:val="10"/>
      <w:divBdr>
        <w:top w:val="none" w:sz="0" w:space="0" w:color="auto"/>
        <w:left w:val="none" w:sz="0" w:space="0" w:color="auto"/>
        <w:bottom w:val="none" w:sz="0" w:space="0" w:color="auto"/>
        <w:right w:val="none" w:sz="0" w:space="0" w:color="auto"/>
      </w:divBdr>
    </w:div>
    <w:div w:id="1629120410">
      <w:marLeft w:val="0"/>
      <w:marRight w:val="0"/>
      <w:marTop w:val="10"/>
      <w:marBottom w:val="10"/>
      <w:divBdr>
        <w:top w:val="none" w:sz="0" w:space="0" w:color="auto"/>
        <w:left w:val="none" w:sz="0" w:space="0" w:color="auto"/>
        <w:bottom w:val="none" w:sz="0" w:space="0" w:color="auto"/>
        <w:right w:val="none" w:sz="0" w:space="0" w:color="auto"/>
      </w:divBdr>
    </w:div>
    <w:div w:id="1667900555">
      <w:marLeft w:val="0"/>
      <w:marRight w:val="0"/>
      <w:marTop w:val="10"/>
      <w:marBottom w:val="10"/>
      <w:divBdr>
        <w:top w:val="none" w:sz="0" w:space="0" w:color="auto"/>
        <w:left w:val="none" w:sz="0" w:space="0" w:color="auto"/>
        <w:bottom w:val="none" w:sz="0" w:space="0" w:color="auto"/>
        <w:right w:val="none" w:sz="0" w:space="0" w:color="auto"/>
      </w:divBdr>
    </w:div>
    <w:div w:id="1673797821">
      <w:marLeft w:val="0"/>
      <w:marRight w:val="0"/>
      <w:marTop w:val="10"/>
      <w:marBottom w:val="10"/>
      <w:divBdr>
        <w:top w:val="none" w:sz="0" w:space="0" w:color="auto"/>
        <w:left w:val="none" w:sz="0" w:space="0" w:color="auto"/>
        <w:bottom w:val="none" w:sz="0" w:space="0" w:color="auto"/>
        <w:right w:val="none" w:sz="0" w:space="0" w:color="auto"/>
      </w:divBdr>
    </w:div>
    <w:div w:id="1689328598">
      <w:marLeft w:val="0"/>
      <w:marRight w:val="0"/>
      <w:marTop w:val="10"/>
      <w:marBottom w:val="10"/>
      <w:divBdr>
        <w:top w:val="none" w:sz="0" w:space="0" w:color="auto"/>
        <w:left w:val="none" w:sz="0" w:space="0" w:color="auto"/>
        <w:bottom w:val="none" w:sz="0" w:space="0" w:color="auto"/>
        <w:right w:val="none" w:sz="0" w:space="0" w:color="auto"/>
      </w:divBdr>
    </w:div>
    <w:div w:id="1690251950">
      <w:marLeft w:val="0"/>
      <w:marRight w:val="0"/>
      <w:marTop w:val="10"/>
      <w:marBottom w:val="10"/>
      <w:divBdr>
        <w:top w:val="none" w:sz="0" w:space="0" w:color="auto"/>
        <w:left w:val="none" w:sz="0" w:space="0" w:color="auto"/>
        <w:bottom w:val="none" w:sz="0" w:space="0" w:color="auto"/>
        <w:right w:val="none" w:sz="0" w:space="0" w:color="auto"/>
      </w:divBdr>
    </w:div>
    <w:div w:id="1706566391">
      <w:marLeft w:val="0"/>
      <w:marRight w:val="0"/>
      <w:marTop w:val="10"/>
      <w:marBottom w:val="10"/>
      <w:divBdr>
        <w:top w:val="none" w:sz="0" w:space="0" w:color="auto"/>
        <w:left w:val="none" w:sz="0" w:space="0" w:color="auto"/>
        <w:bottom w:val="none" w:sz="0" w:space="0" w:color="auto"/>
        <w:right w:val="none" w:sz="0" w:space="0" w:color="auto"/>
      </w:divBdr>
    </w:div>
    <w:div w:id="1713847747">
      <w:marLeft w:val="0"/>
      <w:marRight w:val="0"/>
      <w:marTop w:val="10"/>
      <w:marBottom w:val="10"/>
      <w:divBdr>
        <w:top w:val="none" w:sz="0" w:space="0" w:color="auto"/>
        <w:left w:val="none" w:sz="0" w:space="0" w:color="auto"/>
        <w:bottom w:val="none" w:sz="0" w:space="0" w:color="auto"/>
        <w:right w:val="none" w:sz="0" w:space="0" w:color="auto"/>
      </w:divBdr>
    </w:div>
    <w:div w:id="1766924843">
      <w:marLeft w:val="0"/>
      <w:marRight w:val="0"/>
      <w:marTop w:val="10"/>
      <w:marBottom w:val="10"/>
      <w:divBdr>
        <w:top w:val="none" w:sz="0" w:space="0" w:color="auto"/>
        <w:left w:val="none" w:sz="0" w:space="0" w:color="auto"/>
        <w:bottom w:val="none" w:sz="0" w:space="0" w:color="auto"/>
        <w:right w:val="none" w:sz="0" w:space="0" w:color="auto"/>
      </w:divBdr>
    </w:div>
    <w:div w:id="1775132819">
      <w:marLeft w:val="0"/>
      <w:marRight w:val="0"/>
      <w:marTop w:val="10"/>
      <w:marBottom w:val="10"/>
      <w:divBdr>
        <w:top w:val="none" w:sz="0" w:space="0" w:color="auto"/>
        <w:left w:val="none" w:sz="0" w:space="0" w:color="auto"/>
        <w:bottom w:val="none" w:sz="0" w:space="0" w:color="auto"/>
        <w:right w:val="none" w:sz="0" w:space="0" w:color="auto"/>
      </w:divBdr>
    </w:div>
    <w:div w:id="1785883372">
      <w:marLeft w:val="0"/>
      <w:marRight w:val="0"/>
      <w:marTop w:val="10"/>
      <w:marBottom w:val="10"/>
      <w:divBdr>
        <w:top w:val="none" w:sz="0" w:space="0" w:color="auto"/>
        <w:left w:val="none" w:sz="0" w:space="0" w:color="auto"/>
        <w:bottom w:val="none" w:sz="0" w:space="0" w:color="auto"/>
        <w:right w:val="none" w:sz="0" w:space="0" w:color="auto"/>
      </w:divBdr>
    </w:div>
    <w:div w:id="1800948309">
      <w:marLeft w:val="0"/>
      <w:marRight w:val="720"/>
      <w:marTop w:val="10"/>
      <w:marBottom w:val="10"/>
      <w:divBdr>
        <w:top w:val="none" w:sz="0" w:space="0" w:color="auto"/>
        <w:left w:val="none" w:sz="0" w:space="0" w:color="auto"/>
        <w:bottom w:val="none" w:sz="0" w:space="0" w:color="auto"/>
        <w:right w:val="none" w:sz="0" w:space="0" w:color="auto"/>
      </w:divBdr>
    </w:div>
    <w:div w:id="1806392024">
      <w:marLeft w:val="0"/>
      <w:marRight w:val="0"/>
      <w:marTop w:val="10"/>
      <w:marBottom w:val="10"/>
      <w:divBdr>
        <w:top w:val="none" w:sz="0" w:space="0" w:color="auto"/>
        <w:left w:val="none" w:sz="0" w:space="0" w:color="auto"/>
        <w:bottom w:val="none" w:sz="0" w:space="0" w:color="auto"/>
        <w:right w:val="none" w:sz="0" w:space="0" w:color="auto"/>
      </w:divBdr>
    </w:div>
    <w:div w:id="1867258110">
      <w:marLeft w:val="0"/>
      <w:marRight w:val="0"/>
      <w:marTop w:val="10"/>
      <w:marBottom w:val="10"/>
      <w:divBdr>
        <w:top w:val="none" w:sz="0" w:space="0" w:color="auto"/>
        <w:left w:val="none" w:sz="0" w:space="0" w:color="auto"/>
        <w:bottom w:val="none" w:sz="0" w:space="0" w:color="auto"/>
        <w:right w:val="none" w:sz="0" w:space="0" w:color="auto"/>
      </w:divBdr>
    </w:div>
    <w:div w:id="1882590893">
      <w:marLeft w:val="0"/>
      <w:marRight w:val="0"/>
      <w:marTop w:val="10"/>
      <w:marBottom w:val="10"/>
      <w:divBdr>
        <w:top w:val="none" w:sz="0" w:space="0" w:color="auto"/>
        <w:left w:val="none" w:sz="0" w:space="0" w:color="auto"/>
        <w:bottom w:val="none" w:sz="0" w:space="0" w:color="auto"/>
        <w:right w:val="none" w:sz="0" w:space="0" w:color="auto"/>
      </w:divBdr>
    </w:div>
    <w:div w:id="1893226956">
      <w:marLeft w:val="0"/>
      <w:marRight w:val="0"/>
      <w:marTop w:val="10"/>
      <w:marBottom w:val="10"/>
      <w:divBdr>
        <w:top w:val="none" w:sz="0" w:space="0" w:color="auto"/>
        <w:left w:val="none" w:sz="0" w:space="0" w:color="auto"/>
        <w:bottom w:val="none" w:sz="0" w:space="0" w:color="auto"/>
        <w:right w:val="none" w:sz="0" w:space="0" w:color="auto"/>
      </w:divBdr>
    </w:div>
    <w:div w:id="1934194617">
      <w:marLeft w:val="0"/>
      <w:marRight w:val="0"/>
      <w:marTop w:val="10"/>
      <w:marBottom w:val="10"/>
      <w:divBdr>
        <w:top w:val="none" w:sz="0" w:space="0" w:color="auto"/>
        <w:left w:val="none" w:sz="0" w:space="0" w:color="auto"/>
        <w:bottom w:val="none" w:sz="0" w:space="0" w:color="auto"/>
        <w:right w:val="none" w:sz="0" w:space="0" w:color="auto"/>
      </w:divBdr>
    </w:div>
    <w:div w:id="1950813707">
      <w:marLeft w:val="0"/>
      <w:marRight w:val="0"/>
      <w:marTop w:val="10"/>
      <w:marBottom w:val="10"/>
      <w:divBdr>
        <w:top w:val="none" w:sz="0" w:space="0" w:color="auto"/>
        <w:left w:val="none" w:sz="0" w:space="0" w:color="auto"/>
        <w:bottom w:val="none" w:sz="0" w:space="0" w:color="auto"/>
        <w:right w:val="none" w:sz="0" w:space="0" w:color="auto"/>
      </w:divBdr>
    </w:div>
    <w:div w:id="1954287669">
      <w:marLeft w:val="0"/>
      <w:marRight w:val="0"/>
      <w:marTop w:val="10"/>
      <w:marBottom w:val="10"/>
      <w:divBdr>
        <w:top w:val="none" w:sz="0" w:space="0" w:color="auto"/>
        <w:left w:val="none" w:sz="0" w:space="0" w:color="auto"/>
        <w:bottom w:val="none" w:sz="0" w:space="0" w:color="auto"/>
        <w:right w:val="none" w:sz="0" w:space="0" w:color="auto"/>
      </w:divBdr>
    </w:div>
    <w:div w:id="1963883922">
      <w:marLeft w:val="0"/>
      <w:marRight w:val="0"/>
      <w:marTop w:val="10"/>
      <w:marBottom w:val="10"/>
      <w:divBdr>
        <w:top w:val="none" w:sz="0" w:space="0" w:color="auto"/>
        <w:left w:val="none" w:sz="0" w:space="0" w:color="auto"/>
        <w:bottom w:val="none" w:sz="0" w:space="0" w:color="auto"/>
        <w:right w:val="none" w:sz="0" w:space="0" w:color="auto"/>
      </w:divBdr>
    </w:div>
    <w:div w:id="1993480530">
      <w:marLeft w:val="0"/>
      <w:marRight w:val="720"/>
      <w:marTop w:val="10"/>
      <w:marBottom w:val="10"/>
      <w:divBdr>
        <w:top w:val="none" w:sz="0" w:space="0" w:color="auto"/>
        <w:left w:val="none" w:sz="0" w:space="0" w:color="auto"/>
        <w:bottom w:val="none" w:sz="0" w:space="0" w:color="auto"/>
        <w:right w:val="none" w:sz="0" w:space="0" w:color="auto"/>
      </w:divBdr>
    </w:div>
    <w:div w:id="1996491403">
      <w:marLeft w:val="0"/>
      <w:marRight w:val="0"/>
      <w:marTop w:val="10"/>
      <w:marBottom w:val="10"/>
      <w:divBdr>
        <w:top w:val="none" w:sz="0" w:space="0" w:color="auto"/>
        <w:left w:val="none" w:sz="0" w:space="0" w:color="auto"/>
        <w:bottom w:val="none" w:sz="0" w:space="0" w:color="auto"/>
        <w:right w:val="none" w:sz="0" w:space="0" w:color="auto"/>
      </w:divBdr>
    </w:div>
    <w:div w:id="2011639155">
      <w:marLeft w:val="0"/>
      <w:marRight w:val="0"/>
      <w:marTop w:val="10"/>
      <w:marBottom w:val="10"/>
      <w:divBdr>
        <w:top w:val="none" w:sz="0" w:space="0" w:color="auto"/>
        <w:left w:val="none" w:sz="0" w:space="0" w:color="auto"/>
        <w:bottom w:val="none" w:sz="0" w:space="0" w:color="auto"/>
        <w:right w:val="none" w:sz="0" w:space="0" w:color="auto"/>
      </w:divBdr>
    </w:div>
    <w:div w:id="2070223896">
      <w:marLeft w:val="0"/>
      <w:marRight w:val="0"/>
      <w:marTop w:val="10"/>
      <w:marBottom w:val="10"/>
      <w:divBdr>
        <w:top w:val="none" w:sz="0" w:space="0" w:color="auto"/>
        <w:left w:val="none" w:sz="0" w:space="0" w:color="auto"/>
        <w:bottom w:val="none" w:sz="0" w:space="0" w:color="auto"/>
        <w:right w:val="none" w:sz="0" w:space="0" w:color="auto"/>
      </w:divBdr>
    </w:div>
    <w:div w:id="2078897841">
      <w:marLeft w:val="0"/>
      <w:marRight w:val="0"/>
      <w:marTop w:val="10"/>
      <w:marBottom w:val="10"/>
      <w:divBdr>
        <w:top w:val="none" w:sz="0" w:space="0" w:color="auto"/>
        <w:left w:val="none" w:sz="0" w:space="0" w:color="auto"/>
        <w:bottom w:val="none" w:sz="0" w:space="0" w:color="auto"/>
        <w:right w:val="none" w:sz="0" w:space="0" w:color="auto"/>
      </w:divBdr>
    </w:div>
    <w:div w:id="2090539765">
      <w:marLeft w:val="0"/>
      <w:marRight w:val="0"/>
      <w:marTop w:val="10"/>
      <w:marBottom w:val="10"/>
      <w:divBdr>
        <w:top w:val="none" w:sz="0" w:space="0" w:color="auto"/>
        <w:left w:val="none" w:sz="0" w:space="0" w:color="auto"/>
        <w:bottom w:val="none" w:sz="0" w:space="0" w:color="auto"/>
        <w:right w:val="none" w:sz="0" w:space="0" w:color="auto"/>
      </w:divBdr>
    </w:div>
    <w:div w:id="20941606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1451</Words>
  <Characters>8274</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2025-04-30T07:47:00Z</dcterms:created>
  <dcterms:modified xsi:type="dcterms:W3CDTF">2025-04-30T07:48:00Z</dcterms:modified>
</cp:coreProperties>
</file>