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D594" w14:textId="77777777" w:rsidR="00BE18D4" w:rsidRDefault="00BE18D4">
      <w:pPr>
        <w:spacing w:line="500" w:lineRule="atLeast"/>
        <w:jc w:val="center"/>
        <w:divId w:val="1295411336"/>
        <w:rPr>
          <w:rFonts w:ascii="黑体" w:eastAsia="黑体" w:hAnsi="黑体"/>
          <w:sz w:val="36"/>
          <w:szCs w:val="36"/>
        </w:rPr>
      </w:pPr>
      <w:r>
        <w:rPr>
          <w:rFonts w:ascii="黑体" w:eastAsia="黑体" w:hAnsi="黑体" w:hint="eastAsia"/>
          <w:sz w:val="36"/>
          <w:szCs w:val="36"/>
        </w:rPr>
        <w:t>广东省揭阳市揭东区人民法院</w:t>
      </w:r>
    </w:p>
    <w:p w14:paraId="20384F22" w14:textId="77777777" w:rsidR="00BE18D4" w:rsidRDefault="00BE18D4">
      <w:pPr>
        <w:spacing w:line="500" w:lineRule="atLeast"/>
        <w:jc w:val="center"/>
        <w:divId w:val="1367869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407FF4" w14:textId="77777777" w:rsidR="00BE18D4" w:rsidRDefault="00BE18D4">
      <w:pPr>
        <w:spacing w:line="500" w:lineRule="atLeast"/>
        <w:jc w:val="right"/>
        <w:divId w:val="8085189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112</w:t>
      </w:r>
      <w:r>
        <w:rPr>
          <w:rFonts w:hint="eastAsia"/>
          <w:sz w:val="30"/>
          <w:szCs w:val="30"/>
        </w:rPr>
        <w:t>号</w:t>
      </w:r>
    </w:p>
    <w:p w14:paraId="64797ABF" w14:textId="77777777" w:rsidR="00BE18D4" w:rsidRDefault="00BE18D4">
      <w:pPr>
        <w:spacing w:line="500" w:lineRule="atLeast"/>
        <w:ind w:firstLine="600"/>
        <w:divId w:val="2069725092"/>
        <w:rPr>
          <w:rFonts w:hint="eastAsia"/>
          <w:sz w:val="30"/>
          <w:szCs w:val="30"/>
        </w:rPr>
      </w:pPr>
      <w:r>
        <w:rPr>
          <w:rFonts w:hint="eastAsia"/>
          <w:sz w:val="30"/>
          <w:szCs w:val="30"/>
        </w:rPr>
        <w:t>公诉机关揭阳市揭东区人民检察院。</w:t>
      </w:r>
    </w:p>
    <w:p w14:paraId="2366D9B0" w14:textId="77777777" w:rsidR="00BE18D4" w:rsidRDefault="00BE18D4">
      <w:pPr>
        <w:spacing w:line="500" w:lineRule="atLeast"/>
        <w:ind w:firstLine="600"/>
        <w:divId w:val="1795252494"/>
        <w:rPr>
          <w:rFonts w:hint="eastAsia"/>
          <w:sz w:val="30"/>
          <w:szCs w:val="30"/>
        </w:rPr>
      </w:pPr>
      <w:r>
        <w:rPr>
          <w:rFonts w:hint="eastAsia"/>
          <w:sz w:val="30"/>
          <w:szCs w:val="30"/>
        </w:rPr>
        <w:t>被告人杜某，男，于广东省揭东县，汉族，高中文化，中共党员，揭阳市揭东区××人大代表，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月任新××镇楼下村党总支委员，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月起任新××镇楼下村党总支副书记，分管××组织、农业、林业、水利工作，住揭阳市揭东区。因本案于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日被逮捕。现押于揭阳市揭东区看守所。</w:t>
      </w:r>
    </w:p>
    <w:p w14:paraId="3BBA08C8" w14:textId="77777777" w:rsidR="00BE18D4" w:rsidRDefault="00BE18D4">
      <w:pPr>
        <w:spacing w:line="500" w:lineRule="atLeast"/>
        <w:ind w:firstLine="600"/>
        <w:divId w:val="1826824177"/>
        <w:rPr>
          <w:rFonts w:hint="eastAsia"/>
          <w:sz w:val="30"/>
          <w:szCs w:val="30"/>
        </w:rPr>
      </w:pPr>
      <w:r>
        <w:rPr>
          <w:rFonts w:hint="eastAsia"/>
          <w:sz w:val="30"/>
          <w:szCs w:val="30"/>
        </w:rPr>
        <w:t>被告人张某甲，男，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日出生于广东省揭东县，汉族，高中文化，中共党员，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月起任某村党员支委员兼出纳员，住揭阳市揭东区新亨镇楼下村官目洋老厝</w:t>
      </w:r>
      <w:r>
        <w:rPr>
          <w:rFonts w:hint="eastAsia"/>
          <w:sz w:val="30"/>
          <w:szCs w:val="30"/>
        </w:rPr>
        <w:t>4</w:t>
      </w:r>
      <w:r>
        <w:rPr>
          <w:rFonts w:hint="eastAsia"/>
          <w:sz w:val="30"/>
          <w:szCs w:val="30"/>
        </w:rPr>
        <w:t>巷</w:t>
      </w:r>
      <w:r>
        <w:rPr>
          <w:rFonts w:hint="eastAsia"/>
          <w:sz w:val="30"/>
          <w:szCs w:val="30"/>
        </w:rPr>
        <w:t>12</w:t>
      </w:r>
      <w:r>
        <w:rPr>
          <w:rFonts w:hint="eastAsia"/>
          <w:sz w:val="30"/>
          <w:szCs w:val="30"/>
        </w:rPr>
        <w:t>号。因本案于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日被逮捕。现押于揭阳市揭东区看守所。</w:t>
      </w:r>
    </w:p>
    <w:p w14:paraId="6AEFC44F" w14:textId="77777777" w:rsidR="00BE18D4" w:rsidRDefault="00BE18D4">
      <w:pPr>
        <w:spacing w:line="500" w:lineRule="atLeast"/>
        <w:ind w:firstLine="600"/>
        <w:divId w:val="1859469713"/>
        <w:rPr>
          <w:rFonts w:hint="eastAsia"/>
          <w:sz w:val="30"/>
          <w:szCs w:val="30"/>
        </w:rPr>
      </w:pPr>
      <w:r>
        <w:rPr>
          <w:rFonts w:hint="eastAsia"/>
          <w:sz w:val="30"/>
          <w:szCs w:val="30"/>
        </w:rPr>
        <w:t>揭阳市揭东区人民检察院以揭东检公诉刑诉（</w:t>
      </w:r>
      <w:r>
        <w:rPr>
          <w:rFonts w:hint="eastAsia"/>
          <w:sz w:val="30"/>
          <w:szCs w:val="30"/>
        </w:rPr>
        <w:t>2016</w:t>
      </w:r>
      <w:r>
        <w:rPr>
          <w:rFonts w:hint="eastAsia"/>
          <w:sz w:val="30"/>
          <w:szCs w:val="30"/>
        </w:rPr>
        <w:t>）</w:t>
      </w:r>
      <w:r>
        <w:rPr>
          <w:rFonts w:hint="eastAsia"/>
          <w:sz w:val="30"/>
          <w:szCs w:val="30"/>
        </w:rPr>
        <w:t>114</w:t>
      </w:r>
      <w:r>
        <w:rPr>
          <w:rFonts w:hint="eastAsia"/>
          <w:sz w:val="30"/>
          <w:szCs w:val="30"/>
        </w:rPr>
        <w:t>号起诉书指控被告人杜某、张某甲犯贪污罪，于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日向本院提起公诉。本院依法适用简易程序，在审理过程中发现本案有不宜适用简易程序审理的情形，于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中止简易程序，转为普通程序重新审理，依法组成合议庭，公开开庭审理了本案。揭阳市揭东区人民检察院指派代理检察员罗小梅出庭支持公诉，被告人杜某、张某甲均到庭参加了诉讼。案经合议庭评议，审判委员会讨论并作出了决定，现已审理终结。</w:t>
      </w:r>
    </w:p>
    <w:p w14:paraId="0B4AFADF" w14:textId="77777777" w:rsidR="00BE18D4" w:rsidRDefault="00BE18D4">
      <w:pPr>
        <w:spacing w:line="500" w:lineRule="atLeast"/>
        <w:ind w:firstLine="600"/>
        <w:divId w:val="1783839797"/>
        <w:rPr>
          <w:rFonts w:hint="eastAsia"/>
          <w:sz w:val="30"/>
          <w:szCs w:val="30"/>
        </w:rPr>
      </w:pPr>
      <w:r>
        <w:rPr>
          <w:rFonts w:hint="eastAsia"/>
          <w:sz w:val="30"/>
          <w:szCs w:val="30"/>
        </w:rPr>
        <w:lastRenderedPageBreak/>
        <w:t>公诉机关指控，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杜某（时任揭阳市揭东区新亨镇楼下村副书记）与被告人张某甲（时任该村支委兼财务）经过密谋后，利用杜某主管该村低收入住房困难户住房改造工作的职务便利，由张某甲提供村民张某丙（张某甲的父亲）、张某戊（张某甲的岳父）、张某丁需要住房改造的名义，骗取上级</w:t>
      </w:r>
      <w:r>
        <w:rPr>
          <w:rFonts w:hint="eastAsia"/>
          <w:sz w:val="30"/>
          <w:szCs w:val="30"/>
        </w:rPr>
        <w:t>2013</w:t>
      </w:r>
      <w:r>
        <w:rPr>
          <w:rFonts w:hint="eastAsia"/>
          <w:sz w:val="30"/>
          <w:szCs w:val="30"/>
        </w:rPr>
        <w:t>年度农村低收入住房困难户住房改造建设专项资金合共人民币（下同）</w:t>
      </w:r>
      <w:r>
        <w:rPr>
          <w:rFonts w:hint="eastAsia"/>
          <w:sz w:val="30"/>
          <w:szCs w:val="30"/>
        </w:rPr>
        <w:t>45000</w:t>
      </w:r>
      <w:r>
        <w:rPr>
          <w:rFonts w:hint="eastAsia"/>
          <w:sz w:val="30"/>
          <w:szCs w:val="30"/>
        </w:rPr>
        <w:t>元，后杜某分到</w:t>
      </w:r>
      <w:r>
        <w:rPr>
          <w:rFonts w:hint="eastAsia"/>
          <w:sz w:val="30"/>
          <w:szCs w:val="30"/>
        </w:rPr>
        <w:t>43000</w:t>
      </w:r>
      <w:r>
        <w:rPr>
          <w:rFonts w:hint="eastAsia"/>
          <w:sz w:val="30"/>
          <w:szCs w:val="30"/>
        </w:rPr>
        <w:t>元，张某甲分到</w:t>
      </w:r>
      <w:r>
        <w:rPr>
          <w:rFonts w:hint="eastAsia"/>
          <w:sz w:val="30"/>
          <w:szCs w:val="30"/>
        </w:rPr>
        <w:t>2000</w:t>
      </w:r>
      <w:r>
        <w:rPr>
          <w:rFonts w:hint="eastAsia"/>
          <w:sz w:val="30"/>
          <w:szCs w:val="30"/>
        </w:rPr>
        <w:t>元。案发后，杜某、张某甲已全额退回赃款。</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日，杜某、张某甲均在未被采取强制措施之前如实供述上述事实。公诉机关向法庭提供了被告人的供述，证人证言，视听资料，书证，辨认笔录等相关证据。</w:t>
      </w:r>
    </w:p>
    <w:p w14:paraId="5686ED57" w14:textId="77777777" w:rsidR="00BE18D4" w:rsidRDefault="00BE18D4">
      <w:pPr>
        <w:spacing w:line="500" w:lineRule="atLeast"/>
        <w:ind w:firstLine="600"/>
        <w:divId w:val="1233084881"/>
        <w:rPr>
          <w:rFonts w:hint="eastAsia"/>
          <w:sz w:val="30"/>
          <w:szCs w:val="30"/>
        </w:rPr>
      </w:pPr>
      <w:r>
        <w:rPr>
          <w:rFonts w:hint="eastAsia"/>
          <w:sz w:val="30"/>
          <w:szCs w:val="30"/>
        </w:rPr>
        <w:t>公诉机关认为，被告人杜某、张某甲无视国家法律，身为依法从事公务的工作人员，结伙利用职务便利，骗取并侵吞国家专项资金，应当以贪污罪追究其刑事责任。鉴于</w:t>
      </w:r>
      <w:r>
        <w:rPr>
          <w:rFonts w:hint="eastAsia"/>
          <w:sz w:val="30"/>
          <w:szCs w:val="30"/>
        </w:rPr>
        <w:t>2</w:t>
      </w:r>
      <w:r>
        <w:rPr>
          <w:rFonts w:hint="eastAsia"/>
          <w:sz w:val="30"/>
          <w:szCs w:val="30"/>
        </w:rPr>
        <w:t>被告人在本案中有坦白情节且已退赃，可以从轻处罚，被告人张某甲系从犯，依法应当从轻处罚，请依法判处。</w:t>
      </w:r>
    </w:p>
    <w:p w14:paraId="114C0284" w14:textId="77777777" w:rsidR="00BE18D4" w:rsidRDefault="00BE18D4">
      <w:pPr>
        <w:spacing w:line="500" w:lineRule="atLeast"/>
        <w:ind w:firstLine="600"/>
        <w:divId w:val="1037777760"/>
        <w:rPr>
          <w:rFonts w:hint="eastAsia"/>
          <w:sz w:val="30"/>
          <w:szCs w:val="30"/>
        </w:rPr>
      </w:pPr>
      <w:r>
        <w:rPr>
          <w:rFonts w:hint="eastAsia"/>
          <w:sz w:val="30"/>
          <w:szCs w:val="30"/>
        </w:rPr>
        <w:t>被告人杜某、张某甲对公诉机关指控的犯罪事实均没有异议。</w:t>
      </w:r>
    </w:p>
    <w:p w14:paraId="2C09489D" w14:textId="77777777" w:rsidR="00BE18D4" w:rsidRDefault="00BE18D4">
      <w:pPr>
        <w:spacing w:line="500" w:lineRule="atLeast"/>
        <w:ind w:firstLine="600"/>
        <w:divId w:val="203561787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揭阳市揭东区（原揭东县，下同）新亨镇楼下村党总支副书记的被告人杜某与时任该村支委兼出纳员的被告人张某甲经过密谋后，利用杜某主管该村低收入住房困难户住房改造工作的职务便利，由张某甲提供村民张某丙（张某甲的父亲）、张某戊（张某甲的岳父）、张某丁需要住房改造的虚假资料并以该</w:t>
      </w:r>
      <w:r>
        <w:rPr>
          <w:rFonts w:hint="eastAsia"/>
          <w:sz w:val="30"/>
          <w:szCs w:val="30"/>
        </w:rPr>
        <w:t>3</w:t>
      </w:r>
      <w:r>
        <w:rPr>
          <w:rFonts w:hint="eastAsia"/>
          <w:sz w:val="30"/>
          <w:szCs w:val="30"/>
        </w:rPr>
        <w:t>名村民的名义，骗取上级</w:t>
      </w:r>
      <w:r>
        <w:rPr>
          <w:rFonts w:hint="eastAsia"/>
          <w:sz w:val="30"/>
          <w:szCs w:val="30"/>
        </w:rPr>
        <w:t>2013</w:t>
      </w:r>
      <w:r>
        <w:rPr>
          <w:rFonts w:hint="eastAsia"/>
          <w:sz w:val="30"/>
          <w:szCs w:val="30"/>
        </w:rPr>
        <w:t>年度农村低收入住房困难户住房改造建设专项资金合共</w:t>
      </w:r>
      <w:r>
        <w:rPr>
          <w:rFonts w:hint="eastAsia"/>
          <w:sz w:val="30"/>
          <w:szCs w:val="30"/>
        </w:rPr>
        <w:t>45000</w:t>
      </w:r>
      <w:r>
        <w:rPr>
          <w:rFonts w:hint="eastAsia"/>
          <w:sz w:val="30"/>
          <w:szCs w:val="30"/>
        </w:rPr>
        <w:t>元，后杜某分得</w:t>
      </w:r>
      <w:r>
        <w:rPr>
          <w:rFonts w:hint="eastAsia"/>
          <w:sz w:val="30"/>
          <w:szCs w:val="30"/>
        </w:rPr>
        <w:t>43000</w:t>
      </w:r>
      <w:r>
        <w:rPr>
          <w:rFonts w:hint="eastAsia"/>
          <w:sz w:val="30"/>
          <w:szCs w:val="30"/>
        </w:rPr>
        <w:t>元，张某甲分得</w:t>
      </w:r>
      <w:r>
        <w:rPr>
          <w:rFonts w:hint="eastAsia"/>
          <w:sz w:val="30"/>
          <w:szCs w:val="30"/>
        </w:rPr>
        <w:t>2000</w:t>
      </w:r>
      <w:r>
        <w:rPr>
          <w:rFonts w:hint="eastAsia"/>
          <w:sz w:val="30"/>
          <w:szCs w:val="30"/>
        </w:rPr>
        <w:t>元。案发后，杜某、张某甲已全额退回赃款。</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日，杜某、张某甲均能如实供述自己的犯罪事实。</w:t>
      </w:r>
    </w:p>
    <w:p w14:paraId="7B336D86" w14:textId="77777777" w:rsidR="00BE18D4" w:rsidRDefault="00BE18D4">
      <w:pPr>
        <w:spacing w:line="500" w:lineRule="atLeast"/>
        <w:ind w:firstLine="600"/>
        <w:divId w:val="1253125845"/>
        <w:rPr>
          <w:rFonts w:hint="eastAsia"/>
          <w:sz w:val="30"/>
          <w:szCs w:val="30"/>
        </w:rPr>
      </w:pPr>
      <w:r>
        <w:rPr>
          <w:rFonts w:hint="eastAsia"/>
          <w:sz w:val="30"/>
          <w:szCs w:val="30"/>
        </w:rPr>
        <w:t>上述事实，有公诉机关提供并经庭审质证、认证的下列证据予以证明：</w:t>
      </w:r>
    </w:p>
    <w:p w14:paraId="7EFD9A3F" w14:textId="77777777" w:rsidR="00BE18D4" w:rsidRDefault="00BE18D4">
      <w:pPr>
        <w:spacing w:line="500" w:lineRule="atLeast"/>
        <w:ind w:firstLine="600"/>
        <w:divId w:val="974483703"/>
        <w:rPr>
          <w:rFonts w:hint="eastAsia"/>
          <w:sz w:val="30"/>
          <w:szCs w:val="30"/>
        </w:rPr>
      </w:pPr>
      <w:r>
        <w:rPr>
          <w:rFonts w:hint="eastAsia"/>
          <w:sz w:val="30"/>
          <w:szCs w:val="30"/>
        </w:rPr>
        <w:t>1</w:t>
      </w:r>
      <w:r>
        <w:rPr>
          <w:rFonts w:hint="eastAsia"/>
          <w:sz w:val="30"/>
          <w:szCs w:val="30"/>
        </w:rPr>
        <w:t>．证人张某乙的证言。证实自己系楼下村村民，之前村干部张某甲曾叫我到</w:t>
      </w:r>
      <w:r>
        <w:rPr>
          <w:rFonts w:hint="eastAsia"/>
          <w:sz w:val="30"/>
          <w:szCs w:val="30"/>
        </w:rPr>
        <w:t>1</w:t>
      </w:r>
      <w:r>
        <w:rPr>
          <w:rFonts w:hint="eastAsia"/>
          <w:sz w:val="30"/>
          <w:szCs w:val="30"/>
        </w:rPr>
        <w:t>处房屋前拍照，后张某甲拿</w:t>
      </w:r>
      <w:r>
        <w:rPr>
          <w:rFonts w:hint="eastAsia"/>
          <w:sz w:val="30"/>
          <w:szCs w:val="30"/>
        </w:rPr>
        <w:t>200</w:t>
      </w:r>
      <w:r>
        <w:rPr>
          <w:rFonts w:hint="eastAsia"/>
          <w:sz w:val="30"/>
          <w:szCs w:val="30"/>
        </w:rPr>
        <w:t>元给我，但其并无跟我说明所拍照片用于何事。</w:t>
      </w:r>
    </w:p>
    <w:p w14:paraId="62136ABB" w14:textId="77777777" w:rsidR="00BE18D4" w:rsidRDefault="00BE18D4">
      <w:pPr>
        <w:spacing w:line="500" w:lineRule="atLeast"/>
        <w:ind w:firstLine="600"/>
        <w:divId w:val="1851602818"/>
        <w:rPr>
          <w:rFonts w:hint="eastAsia"/>
          <w:sz w:val="30"/>
          <w:szCs w:val="30"/>
        </w:rPr>
      </w:pPr>
      <w:r>
        <w:rPr>
          <w:rFonts w:hint="eastAsia"/>
          <w:sz w:val="30"/>
          <w:szCs w:val="30"/>
        </w:rPr>
        <w:t>2</w:t>
      </w:r>
      <w:r>
        <w:rPr>
          <w:rFonts w:hint="eastAsia"/>
          <w:sz w:val="30"/>
          <w:szCs w:val="30"/>
        </w:rPr>
        <w:t>．证人张某丙的证言。证实自己系张某甲的父亲，</w:t>
      </w:r>
      <w:r>
        <w:rPr>
          <w:rFonts w:hint="eastAsia"/>
          <w:sz w:val="30"/>
          <w:szCs w:val="30"/>
        </w:rPr>
        <w:t>2012</w:t>
      </w:r>
      <w:r>
        <w:rPr>
          <w:rFonts w:hint="eastAsia"/>
          <w:sz w:val="30"/>
          <w:szCs w:val="30"/>
        </w:rPr>
        <w:t>年我儿子张某甲曾跟我说过可以去上级争取一些危房补助款，我平时的身份证、户口本等资料都是由我儿子保管的，当时张某甲有叫我到另一处房子拍摄照片，我并不清楚张某甲是否有用我的身份材料去申请补助款。</w:t>
      </w:r>
    </w:p>
    <w:p w14:paraId="1DF26DEA" w14:textId="77777777" w:rsidR="00BE18D4" w:rsidRDefault="00BE18D4">
      <w:pPr>
        <w:spacing w:line="500" w:lineRule="atLeast"/>
        <w:ind w:firstLine="600"/>
        <w:divId w:val="2103456461"/>
        <w:rPr>
          <w:rFonts w:hint="eastAsia"/>
          <w:sz w:val="30"/>
          <w:szCs w:val="30"/>
        </w:rPr>
      </w:pPr>
      <w:r>
        <w:rPr>
          <w:rFonts w:hint="eastAsia"/>
          <w:sz w:val="30"/>
          <w:szCs w:val="30"/>
        </w:rPr>
        <w:t>3</w:t>
      </w:r>
      <w:r>
        <w:rPr>
          <w:rFonts w:hint="eastAsia"/>
          <w:sz w:val="30"/>
          <w:szCs w:val="30"/>
        </w:rPr>
        <w:t>．证人张某丁的证言。证实自己系楼下村村民，</w:t>
      </w:r>
      <w:r>
        <w:rPr>
          <w:rFonts w:hint="eastAsia"/>
          <w:sz w:val="30"/>
          <w:szCs w:val="30"/>
        </w:rPr>
        <w:t>2013</w:t>
      </w:r>
      <w:r>
        <w:rPr>
          <w:rFonts w:hint="eastAsia"/>
          <w:sz w:val="30"/>
          <w:szCs w:val="30"/>
        </w:rPr>
        <w:t>年我没有申请危房改造补助款，对于村干部利用我的身份材料申报补助款的情况我均不清楚。</w:t>
      </w:r>
    </w:p>
    <w:p w14:paraId="786F65A6" w14:textId="77777777" w:rsidR="00BE18D4" w:rsidRDefault="00BE18D4">
      <w:pPr>
        <w:spacing w:line="500" w:lineRule="atLeast"/>
        <w:ind w:firstLine="600"/>
        <w:divId w:val="52001510"/>
        <w:rPr>
          <w:rFonts w:hint="eastAsia"/>
          <w:sz w:val="30"/>
          <w:szCs w:val="30"/>
        </w:rPr>
      </w:pPr>
      <w:r>
        <w:rPr>
          <w:rFonts w:hint="eastAsia"/>
          <w:sz w:val="30"/>
          <w:szCs w:val="30"/>
        </w:rPr>
        <w:t>4</w:t>
      </w:r>
      <w:r>
        <w:rPr>
          <w:rFonts w:hint="eastAsia"/>
          <w:sz w:val="30"/>
          <w:szCs w:val="30"/>
        </w:rPr>
        <w:t>．证人张某戊的证言。证实自己系楼下村村民，</w:t>
      </w:r>
      <w:r>
        <w:rPr>
          <w:rFonts w:hint="eastAsia"/>
          <w:sz w:val="30"/>
          <w:szCs w:val="30"/>
        </w:rPr>
        <w:t>2013</w:t>
      </w:r>
      <w:r>
        <w:rPr>
          <w:rFonts w:hint="eastAsia"/>
          <w:sz w:val="30"/>
          <w:szCs w:val="30"/>
        </w:rPr>
        <w:t>年我女婿张某甲叫我去</w:t>
      </w:r>
      <w:r>
        <w:rPr>
          <w:rFonts w:hint="eastAsia"/>
          <w:sz w:val="30"/>
          <w:szCs w:val="30"/>
        </w:rPr>
        <w:t>1</w:t>
      </w:r>
      <w:r>
        <w:rPr>
          <w:rFonts w:hint="eastAsia"/>
          <w:sz w:val="30"/>
          <w:szCs w:val="30"/>
        </w:rPr>
        <w:t>间别人的旧房前拍过照片，之后张某甲拿了</w:t>
      </w:r>
      <w:r>
        <w:rPr>
          <w:rFonts w:hint="eastAsia"/>
          <w:sz w:val="30"/>
          <w:szCs w:val="30"/>
        </w:rPr>
        <w:t>500</w:t>
      </w:r>
      <w:r>
        <w:rPr>
          <w:rFonts w:hint="eastAsia"/>
          <w:sz w:val="30"/>
          <w:szCs w:val="30"/>
        </w:rPr>
        <w:t>元给我，但我不清楚怎么回事。</w:t>
      </w:r>
      <w:r>
        <w:rPr>
          <w:rFonts w:hint="eastAsia"/>
          <w:sz w:val="30"/>
          <w:szCs w:val="30"/>
        </w:rPr>
        <w:t>2013</w:t>
      </w:r>
      <w:r>
        <w:rPr>
          <w:rFonts w:hint="eastAsia"/>
          <w:sz w:val="30"/>
          <w:szCs w:val="30"/>
        </w:rPr>
        <w:t>年我没有进行危房改造，亦没有收到上级下拨的危房改造补助款。</w:t>
      </w:r>
    </w:p>
    <w:p w14:paraId="649B819F" w14:textId="77777777" w:rsidR="00BE18D4" w:rsidRDefault="00BE18D4">
      <w:pPr>
        <w:spacing w:line="500" w:lineRule="atLeast"/>
        <w:ind w:firstLine="600"/>
        <w:divId w:val="2124227756"/>
        <w:rPr>
          <w:rFonts w:hint="eastAsia"/>
          <w:sz w:val="30"/>
          <w:szCs w:val="30"/>
        </w:rPr>
      </w:pPr>
      <w:r>
        <w:rPr>
          <w:rFonts w:hint="eastAsia"/>
          <w:sz w:val="30"/>
          <w:szCs w:val="30"/>
        </w:rPr>
        <w:t>5</w:t>
      </w:r>
      <w:r>
        <w:rPr>
          <w:rFonts w:hint="eastAsia"/>
          <w:sz w:val="30"/>
          <w:szCs w:val="30"/>
        </w:rPr>
        <w:t>．证人张某己的证言。证实自己系官目洋经联社负责人，</w:t>
      </w:r>
      <w:r>
        <w:rPr>
          <w:rFonts w:hint="eastAsia"/>
          <w:sz w:val="30"/>
          <w:szCs w:val="30"/>
        </w:rPr>
        <w:t>2013</w:t>
      </w:r>
      <w:r>
        <w:rPr>
          <w:rFonts w:hint="eastAsia"/>
          <w:sz w:val="30"/>
          <w:szCs w:val="30"/>
        </w:rPr>
        <w:t>年村二委有举行“关于危房改造”会议，会议通过了陈金豆等</w:t>
      </w:r>
      <w:r>
        <w:rPr>
          <w:rFonts w:hint="eastAsia"/>
          <w:sz w:val="30"/>
          <w:szCs w:val="30"/>
        </w:rPr>
        <w:t>10</w:t>
      </w:r>
      <w:r>
        <w:rPr>
          <w:rFonts w:hint="eastAsia"/>
          <w:sz w:val="30"/>
          <w:szCs w:val="30"/>
        </w:rPr>
        <w:t>人的危房改造申请。张某戊、张某丁、张某丙这</w:t>
      </w:r>
      <w:r>
        <w:rPr>
          <w:rFonts w:hint="eastAsia"/>
          <w:sz w:val="30"/>
          <w:szCs w:val="30"/>
        </w:rPr>
        <w:t>3</w:t>
      </w:r>
      <w:r>
        <w:rPr>
          <w:rFonts w:hint="eastAsia"/>
          <w:sz w:val="30"/>
          <w:szCs w:val="30"/>
        </w:rPr>
        <w:t>户是我经联社的村民，这</w:t>
      </w:r>
      <w:r>
        <w:rPr>
          <w:rFonts w:hint="eastAsia"/>
          <w:sz w:val="30"/>
          <w:szCs w:val="30"/>
        </w:rPr>
        <w:t>3</w:t>
      </w:r>
      <w:r>
        <w:rPr>
          <w:rFonts w:hint="eastAsia"/>
          <w:sz w:val="30"/>
          <w:szCs w:val="30"/>
        </w:rPr>
        <w:t>户均无进行危房改造，申报资料都是杜某经手办理的，我不清楚具体情况。</w:t>
      </w:r>
    </w:p>
    <w:p w14:paraId="3CC89564" w14:textId="77777777" w:rsidR="00BE18D4" w:rsidRDefault="00BE18D4">
      <w:pPr>
        <w:spacing w:line="500" w:lineRule="atLeast"/>
        <w:ind w:firstLine="600"/>
        <w:divId w:val="1682320840"/>
        <w:rPr>
          <w:rFonts w:hint="eastAsia"/>
          <w:sz w:val="30"/>
          <w:szCs w:val="30"/>
        </w:rPr>
      </w:pPr>
      <w:r>
        <w:rPr>
          <w:rFonts w:hint="eastAsia"/>
          <w:sz w:val="30"/>
          <w:szCs w:val="30"/>
        </w:rPr>
        <w:t>6</w:t>
      </w:r>
      <w:r>
        <w:rPr>
          <w:rFonts w:hint="eastAsia"/>
          <w:sz w:val="30"/>
          <w:szCs w:val="30"/>
        </w:rPr>
        <w:t>．证人卢某的证言。证实自己系楼下村副书记，关于危房改造工作都是由杜某负责的，上级给我村</w:t>
      </w:r>
      <w:r>
        <w:rPr>
          <w:rFonts w:hint="eastAsia"/>
          <w:sz w:val="30"/>
          <w:szCs w:val="30"/>
        </w:rPr>
        <w:t>10</w:t>
      </w:r>
      <w:r>
        <w:rPr>
          <w:rFonts w:hint="eastAsia"/>
          <w:sz w:val="30"/>
          <w:szCs w:val="30"/>
        </w:rPr>
        <w:t>户指标。指标都是由村各经联社主任和杜某共同确定的，确定的指标由村二委会议通过，具体情况我不清楚。</w:t>
      </w:r>
    </w:p>
    <w:p w14:paraId="7617F4FE" w14:textId="77777777" w:rsidR="00BE18D4" w:rsidRDefault="00BE18D4">
      <w:pPr>
        <w:spacing w:line="500" w:lineRule="atLeast"/>
        <w:ind w:firstLine="600"/>
        <w:divId w:val="1726099174"/>
        <w:rPr>
          <w:rFonts w:hint="eastAsia"/>
          <w:sz w:val="30"/>
          <w:szCs w:val="30"/>
        </w:rPr>
      </w:pPr>
      <w:r>
        <w:rPr>
          <w:rFonts w:hint="eastAsia"/>
          <w:sz w:val="30"/>
          <w:szCs w:val="30"/>
        </w:rPr>
        <w:t>7</w:t>
      </w:r>
      <w:r>
        <w:rPr>
          <w:rFonts w:hint="eastAsia"/>
          <w:sz w:val="30"/>
          <w:szCs w:val="30"/>
        </w:rPr>
        <w:t>．证人陈某的证言。证实自己系楼下村的村委主任，关于低收入困难住房改造补助资金申报工作都是村副书记杜某负责、经办的，申办人也是杜某与各个经联社的负责人确定的，村二委有讨论决定该事，但具体的事情我都不清楚。</w:t>
      </w:r>
    </w:p>
    <w:p w14:paraId="101EA20C" w14:textId="77777777" w:rsidR="00BE18D4" w:rsidRDefault="00BE18D4">
      <w:pPr>
        <w:spacing w:line="500" w:lineRule="atLeast"/>
        <w:ind w:firstLine="600"/>
        <w:divId w:val="1239749842"/>
        <w:rPr>
          <w:rFonts w:hint="eastAsia"/>
          <w:sz w:val="30"/>
          <w:szCs w:val="30"/>
        </w:rPr>
      </w:pPr>
      <w:r>
        <w:rPr>
          <w:rFonts w:hint="eastAsia"/>
          <w:sz w:val="30"/>
          <w:szCs w:val="30"/>
        </w:rPr>
        <w:t>8</w:t>
      </w:r>
      <w:r>
        <w:rPr>
          <w:rFonts w:hint="eastAsia"/>
          <w:sz w:val="30"/>
          <w:szCs w:val="30"/>
        </w:rPr>
        <w:t>．证人张某庚的证言。证实自己系张某甲的妻子，我听说杜某交代我丈夫去办理补助款之事，事后杜某有拿</w:t>
      </w:r>
      <w:r>
        <w:rPr>
          <w:rFonts w:hint="eastAsia"/>
          <w:sz w:val="30"/>
          <w:szCs w:val="30"/>
        </w:rPr>
        <w:t>2000</w:t>
      </w:r>
      <w:r>
        <w:rPr>
          <w:rFonts w:hint="eastAsia"/>
          <w:sz w:val="30"/>
          <w:szCs w:val="30"/>
        </w:rPr>
        <w:t>元给我丈夫，其他情况我就不清楚了。</w:t>
      </w:r>
    </w:p>
    <w:p w14:paraId="023B5DE3" w14:textId="77777777" w:rsidR="00BE18D4" w:rsidRDefault="00BE18D4">
      <w:pPr>
        <w:spacing w:line="500" w:lineRule="atLeast"/>
        <w:ind w:firstLine="600"/>
        <w:divId w:val="1422607319"/>
        <w:rPr>
          <w:rFonts w:hint="eastAsia"/>
          <w:sz w:val="30"/>
          <w:szCs w:val="30"/>
        </w:rPr>
      </w:pPr>
      <w:r>
        <w:rPr>
          <w:rFonts w:hint="eastAsia"/>
          <w:sz w:val="30"/>
          <w:szCs w:val="30"/>
        </w:rPr>
        <w:t>9</w:t>
      </w:r>
      <w:r>
        <w:rPr>
          <w:rFonts w:hint="eastAsia"/>
          <w:sz w:val="30"/>
          <w:szCs w:val="30"/>
        </w:rPr>
        <w:t>．证人李某的证言。证实自己系新亨镇农业站站长，主要负责全镇农业工作及部分惠农资金申报工作。</w:t>
      </w:r>
      <w:r>
        <w:rPr>
          <w:rFonts w:hint="eastAsia"/>
          <w:sz w:val="30"/>
          <w:szCs w:val="30"/>
        </w:rPr>
        <w:t>2013</w:t>
      </w:r>
      <w:r>
        <w:rPr>
          <w:rFonts w:hint="eastAsia"/>
          <w:sz w:val="30"/>
          <w:szCs w:val="30"/>
        </w:rPr>
        <w:t>年度农村低收入住房困难住房改造建设工作是根据揭东县扶贫开发领导小组办公室和揭东县财政局联合的文件执行的，要求新亨镇各村根据实际要求申报，先由村确定符合条件的对象，村二委讨论确定后再进行公示，若无异议便将自建楼商报镇农业站，由我派员调查。但由于我站人员少，申报工作量大，无法逐户调查，我们采取随机调查的方式进行核查，核查后再将申报资料上报揭东县扶贫办。楼下村的危房改造工作也是随机核查的，照片都是由村干部拍摄，杜某经手处理的。补助款实际到位是每户</w:t>
      </w:r>
      <w:r>
        <w:rPr>
          <w:rFonts w:hint="eastAsia"/>
          <w:sz w:val="30"/>
          <w:szCs w:val="30"/>
        </w:rPr>
        <w:t>15000</w:t>
      </w:r>
      <w:r>
        <w:rPr>
          <w:rFonts w:hint="eastAsia"/>
          <w:sz w:val="30"/>
          <w:szCs w:val="30"/>
        </w:rPr>
        <w:t>元。张某丙、张某丁、张某戊这</w:t>
      </w:r>
      <w:r>
        <w:rPr>
          <w:rFonts w:hint="eastAsia"/>
          <w:sz w:val="30"/>
          <w:szCs w:val="30"/>
        </w:rPr>
        <w:t>3</w:t>
      </w:r>
      <w:r>
        <w:rPr>
          <w:rFonts w:hint="eastAsia"/>
          <w:sz w:val="30"/>
          <w:szCs w:val="30"/>
        </w:rPr>
        <w:t>户确实有申报困难户危房改造款，但我站无法辨认出真伪。</w:t>
      </w:r>
    </w:p>
    <w:p w14:paraId="3A8D716E" w14:textId="77777777" w:rsidR="00BE18D4" w:rsidRDefault="00BE18D4">
      <w:pPr>
        <w:spacing w:line="500" w:lineRule="atLeast"/>
        <w:ind w:firstLine="600"/>
        <w:divId w:val="479075739"/>
        <w:rPr>
          <w:rFonts w:hint="eastAsia"/>
          <w:sz w:val="30"/>
          <w:szCs w:val="30"/>
        </w:rPr>
      </w:pPr>
      <w:r>
        <w:rPr>
          <w:rFonts w:hint="eastAsia"/>
          <w:sz w:val="30"/>
          <w:szCs w:val="30"/>
        </w:rPr>
        <w:t>10</w:t>
      </w:r>
      <w:r>
        <w:rPr>
          <w:rFonts w:hint="eastAsia"/>
          <w:sz w:val="30"/>
          <w:szCs w:val="30"/>
        </w:rPr>
        <w:t>．户籍证明、基本情况、证明及情况说明。证实被告人杜某、张某甲的身份及</w:t>
      </w:r>
      <w:r>
        <w:rPr>
          <w:rFonts w:hint="eastAsia"/>
          <w:sz w:val="30"/>
          <w:szCs w:val="30"/>
        </w:rPr>
        <w:t>2</w:t>
      </w:r>
      <w:r>
        <w:rPr>
          <w:rFonts w:hint="eastAsia"/>
          <w:sz w:val="30"/>
          <w:szCs w:val="30"/>
        </w:rPr>
        <w:t>名被告人在揭阳市揭东区新亨镇楼下村的任职情况，被告人杜某系揭阳市揭东区新亨镇十五届人大代表。</w:t>
      </w:r>
    </w:p>
    <w:p w14:paraId="5F4569FE" w14:textId="77777777" w:rsidR="00BE18D4" w:rsidRDefault="00BE18D4">
      <w:pPr>
        <w:spacing w:line="500" w:lineRule="atLeast"/>
        <w:ind w:firstLine="600"/>
        <w:divId w:val="1489788339"/>
        <w:rPr>
          <w:rFonts w:hint="eastAsia"/>
          <w:sz w:val="30"/>
          <w:szCs w:val="30"/>
        </w:rPr>
      </w:pPr>
      <w:r>
        <w:rPr>
          <w:rFonts w:hint="eastAsia"/>
          <w:sz w:val="30"/>
          <w:szCs w:val="30"/>
        </w:rPr>
        <w:t>11</w:t>
      </w:r>
      <w:r>
        <w:rPr>
          <w:rFonts w:hint="eastAsia"/>
          <w:sz w:val="30"/>
          <w:szCs w:val="30"/>
        </w:rPr>
        <w:t>．揭东财政局文件、揭东县</w:t>
      </w:r>
      <w:r>
        <w:rPr>
          <w:rFonts w:hint="eastAsia"/>
          <w:sz w:val="30"/>
          <w:szCs w:val="30"/>
        </w:rPr>
        <w:t>2013</w:t>
      </w:r>
      <w:r>
        <w:rPr>
          <w:rFonts w:hint="eastAsia"/>
          <w:sz w:val="30"/>
          <w:szCs w:val="30"/>
        </w:rPr>
        <w:t>年农村低收入住房困难改造任务资金计划表。证实揭阳市揭东区</w:t>
      </w:r>
      <w:r>
        <w:rPr>
          <w:rFonts w:hint="eastAsia"/>
          <w:sz w:val="30"/>
          <w:szCs w:val="30"/>
        </w:rPr>
        <w:t>2011</w:t>
      </w:r>
      <w:r>
        <w:rPr>
          <w:rFonts w:hint="eastAsia"/>
          <w:sz w:val="30"/>
          <w:szCs w:val="30"/>
        </w:rPr>
        <w:t>年度有农村低收入住房困难户改造项目，按每户</w:t>
      </w:r>
      <w:r>
        <w:rPr>
          <w:rFonts w:hint="eastAsia"/>
          <w:sz w:val="30"/>
          <w:szCs w:val="30"/>
        </w:rPr>
        <w:t>1</w:t>
      </w:r>
      <w:r>
        <w:rPr>
          <w:rFonts w:hint="eastAsia"/>
          <w:sz w:val="30"/>
          <w:szCs w:val="30"/>
        </w:rPr>
        <w:t>万元的标准补助，下拨的资金性质为财政扶贫补助款。</w:t>
      </w:r>
    </w:p>
    <w:p w14:paraId="05002EBC" w14:textId="77777777" w:rsidR="00BE18D4" w:rsidRDefault="00BE18D4">
      <w:pPr>
        <w:spacing w:line="500" w:lineRule="atLeast"/>
        <w:ind w:firstLine="600"/>
        <w:divId w:val="1333602670"/>
        <w:rPr>
          <w:rFonts w:hint="eastAsia"/>
          <w:sz w:val="30"/>
          <w:szCs w:val="30"/>
        </w:rPr>
      </w:pPr>
      <w:r>
        <w:rPr>
          <w:rFonts w:hint="eastAsia"/>
          <w:sz w:val="30"/>
          <w:szCs w:val="30"/>
        </w:rPr>
        <w:t>12</w:t>
      </w:r>
      <w:r>
        <w:rPr>
          <w:rFonts w:hint="eastAsia"/>
          <w:sz w:val="30"/>
          <w:szCs w:val="30"/>
        </w:rPr>
        <w:t>．楼下村</w:t>
      </w:r>
      <w:r>
        <w:rPr>
          <w:rFonts w:hint="eastAsia"/>
          <w:sz w:val="30"/>
          <w:szCs w:val="30"/>
        </w:rPr>
        <w:t>2013</w:t>
      </w:r>
      <w:r>
        <w:rPr>
          <w:rFonts w:hint="eastAsia"/>
          <w:sz w:val="30"/>
          <w:szCs w:val="30"/>
        </w:rPr>
        <w:t>年度低收入住房困难改造补助明细表。证实新亨镇楼下村有</w:t>
      </w:r>
      <w:r>
        <w:rPr>
          <w:rFonts w:hint="eastAsia"/>
          <w:sz w:val="30"/>
          <w:szCs w:val="30"/>
        </w:rPr>
        <w:t>10</w:t>
      </w:r>
      <w:r>
        <w:rPr>
          <w:rFonts w:hint="eastAsia"/>
          <w:sz w:val="30"/>
          <w:szCs w:val="30"/>
        </w:rPr>
        <w:t>个名额，其中张某丙、张某戊、张某丁均是被告人张某甲用于骗取危房补助款而代签的。</w:t>
      </w:r>
    </w:p>
    <w:p w14:paraId="730DA6A1" w14:textId="77777777" w:rsidR="00BE18D4" w:rsidRDefault="00BE18D4">
      <w:pPr>
        <w:spacing w:line="500" w:lineRule="atLeast"/>
        <w:ind w:firstLine="600"/>
        <w:divId w:val="2035377627"/>
        <w:rPr>
          <w:rFonts w:hint="eastAsia"/>
          <w:sz w:val="30"/>
          <w:szCs w:val="30"/>
        </w:rPr>
      </w:pPr>
      <w:r>
        <w:rPr>
          <w:rFonts w:hint="eastAsia"/>
          <w:sz w:val="30"/>
          <w:szCs w:val="30"/>
        </w:rPr>
        <w:t>13</w:t>
      </w:r>
      <w:r>
        <w:rPr>
          <w:rFonts w:hint="eastAsia"/>
          <w:sz w:val="30"/>
          <w:szCs w:val="30"/>
        </w:rPr>
        <w:t>．申请登记基本信息表、相片及证明。证实</w:t>
      </w:r>
      <w:r>
        <w:rPr>
          <w:rFonts w:hint="eastAsia"/>
          <w:sz w:val="30"/>
          <w:szCs w:val="30"/>
        </w:rPr>
        <w:t>2</w:t>
      </w:r>
      <w:r>
        <w:rPr>
          <w:rFonts w:hint="eastAsia"/>
          <w:sz w:val="30"/>
          <w:szCs w:val="30"/>
        </w:rPr>
        <w:t>名被告人利用“张某丙、张某戊、张某丁”的虚假信息及相片向上级申报危房改造情况。</w:t>
      </w:r>
    </w:p>
    <w:p w14:paraId="6DBE6180" w14:textId="77777777" w:rsidR="00BE18D4" w:rsidRDefault="00BE18D4">
      <w:pPr>
        <w:spacing w:line="500" w:lineRule="atLeast"/>
        <w:ind w:firstLine="600"/>
        <w:divId w:val="839806394"/>
        <w:rPr>
          <w:rFonts w:hint="eastAsia"/>
          <w:sz w:val="30"/>
          <w:szCs w:val="30"/>
        </w:rPr>
      </w:pPr>
      <w:r>
        <w:rPr>
          <w:rFonts w:hint="eastAsia"/>
          <w:sz w:val="30"/>
          <w:szCs w:val="30"/>
        </w:rPr>
        <w:t>14</w:t>
      </w:r>
      <w:r>
        <w:rPr>
          <w:rFonts w:hint="eastAsia"/>
          <w:sz w:val="30"/>
          <w:szCs w:val="30"/>
        </w:rPr>
        <w:t>．银行卡复印件、广东揭东农村商业银行龙尾支行流水单。证实被告人杜某、张某甲使用广东省农村信用社联合社卡号为：</w:t>
      </w:r>
      <w:r>
        <w:rPr>
          <w:rFonts w:hint="eastAsia"/>
          <w:sz w:val="30"/>
          <w:szCs w:val="30"/>
        </w:rPr>
        <w:t>62</w:t>
      </w:r>
      <w:r>
        <w:rPr>
          <w:rFonts w:hint="eastAsia"/>
          <w:sz w:val="30"/>
          <w:szCs w:val="30"/>
        </w:rPr>
        <w:t>×××</w:t>
      </w:r>
      <w:r>
        <w:rPr>
          <w:rFonts w:hint="eastAsia"/>
          <w:sz w:val="30"/>
          <w:szCs w:val="30"/>
        </w:rPr>
        <w:t>07</w:t>
      </w:r>
      <w:r>
        <w:rPr>
          <w:rFonts w:hint="eastAsia"/>
          <w:sz w:val="30"/>
          <w:szCs w:val="30"/>
        </w:rPr>
        <w:t>（张某丙）、</w:t>
      </w:r>
      <w:r>
        <w:rPr>
          <w:rFonts w:hint="eastAsia"/>
          <w:sz w:val="30"/>
          <w:szCs w:val="30"/>
        </w:rPr>
        <w:t>6210188800012503567</w:t>
      </w:r>
      <w:r>
        <w:rPr>
          <w:rFonts w:hint="eastAsia"/>
          <w:sz w:val="30"/>
          <w:szCs w:val="30"/>
        </w:rPr>
        <w:t>（张某丁）及</w:t>
      </w:r>
      <w:r>
        <w:rPr>
          <w:rFonts w:hint="eastAsia"/>
          <w:sz w:val="30"/>
          <w:szCs w:val="30"/>
        </w:rPr>
        <w:t>6210188800012503765</w:t>
      </w:r>
      <w:r>
        <w:rPr>
          <w:rFonts w:hint="eastAsia"/>
          <w:sz w:val="30"/>
          <w:szCs w:val="30"/>
        </w:rPr>
        <w:t>（张某戊）骗取危房补助款，每个账户各入账</w:t>
      </w:r>
      <w:r>
        <w:rPr>
          <w:rFonts w:hint="eastAsia"/>
          <w:sz w:val="30"/>
          <w:szCs w:val="30"/>
        </w:rPr>
        <w:t>15000</w:t>
      </w:r>
      <w:r>
        <w:rPr>
          <w:rFonts w:hint="eastAsia"/>
          <w:sz w:val="30"/>
          <w:szCs w:val="30"/>
        </w:rPr>
        <w:t>元，款项均于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日被取走。</w:t>
      </w:r>
    </w:p>
    <w:p w14:paraId="3BAF64CF" w14:textId="77777777" w:rsidR="00BE18D4" w:rsidRDefault="00BE18D4">
      <w:pPr>
        <w:spacing w:line="500" w:lineRule="atLeast"/>
        <w:ind w:firstLine="600"/>
        <w:divId w:val="362634745"/>
        <w:rPr>
          <w:rFonts w:hint="eastAsia"/>
          <w:sz w:val="30"/>
          <w:szCs w:val="30"/>
        </w:rPr>
      </w:pPr>
      <w:r>
        <w:rPr>
          <w:rFonts w:hint="eastAsia"/>
          <w:sz w:val="30"/>
          <w:szCs w:val="30"/>
        </w:rPr>
        <w:t>15</w:t>
      </w:r>
      <w:r>
        <w:rPr>
          <w:rFonts w:hint="eastAsia"/>
          <w:sz w:val="30"/>
          <w:szCs w:val="30"/>
        </w:rPr>
        <w:t>．楼下村村委会村民代表会议记录。证实楼下村村二委对陈金豆等</w:t>
      </w:r>
      <w:r>
        <w:rPr>
          <w:rFonts w:hint="eastAsia"/>
          <w:sz w:val="30"/>
          <w:szCs w:val="30"/>
        </w:rPr>
        <w:t>10</w:t>
      </w:r>
      <w:r>
        <w:rPr>
          <w:rFonts w:hint="eastAsia"/>
          <w:sz w:val="30"/>
          <w:szCs w:val="30"/>
        </w:rPr>
        <w:t>人危房改造申请一致通过。</w:t>
      </w:r>
    </w:p>
    <w:p w14:paraId="52BB3609" w14:textId="77777777" w:rsidR="00BE18D4" w:rsidRDefault="00BE18D4">
      <w:pPr>
        <w:spacing w:line="500" w:lineRule="atLeast"/>
        <w:ind w:firstLine="600"/>
        <w:divId w:val="813912997"/>
        <w:rPr>
          <w:rFonts w:hint="eastAsia"/>
          <w:sz w:val="30"/>
          <w:szCs w:val="30"/>
        </w:rPr>
      </w:pPr>
      <w:r>
        <w:rPr>
          <w:rFonts w:hint="eastAsia"/>
          <w:sz w:val="30"/>
          <w:szCs w:val="30"/>
        </w:rPr>
        <w:t>16</w:t>
      </w:r>
      <w:r>
        <w:rPr>
          <w:rFonts w:hint="eastAsia"/>
          <w:sz w:val="30"/>
          <w:szCs w:val="30"/>
        </w:rPr>
        <w:t>．检察机关的扣押决定书、扣押物品清单、暂收条。证实案发后</w:t>
      </w:r>
      <w:r>
        <w:rPr>
          <w:rFonts w:hint="eastAsia"/>
          <w:sz w:val="30"/>
          <w:szCs w:val="30"/>
        </w:rPr>
        <w:t>2</w:t>
      </w:r>
      <w:r>
        <w:rPr>
          <w:rFonts w:hint="eastAsia"/>
          <w:sz w:val="30"/>
          <w:szCs w:val="30"/>
        </w:rPr>
        <w:t>名被告人已退清所得赃款共</w:t>
      </w:r>
      <w:r>
        <w:rPr>
          <w:rFonts w:hint="eastAsia"/>
          <w:sz w:val="30"/>
          <w:szCs w:val="30"/>
        </w:rPr>
        <w:t>45000</w:t>
      </w:r>
      <w:r>
        <w:rPr>
          <w:rFonts w:hint="eastAsia"/>
          <w:sz w:val="30"/>
          <w:szCs w:val="30"/>
        </w:rPr>
        <w:t>元。</w:t>
      </w:r>
    </w:p>
    <w:p w14:paraId="7314D321" w14:textId="77777777" w:rsidR="00BE18D4" w:rsidRDefault="00BE18D4">
      <w:pPr>
        <w:spacing w:line="500" w:lineRule="atLeast"/>
        <w:ind w:firstLine="600"/>
        <w:divId w:val="207036387"/>
        <w:rPr>
          <w:rFonts w:hint="eastAsia"/>
          <w:sz w:val="30"/>
          <w:szCs w:val="30"/>
        </w:rPr>
      </w:pPr>
      <w:r>
        <w:rPr>
          <w:rFonts w:hint="eastAsia"/>
          <w:sz w:val="30"/>
          <w:szCs w:val="30"/>
        </w:rPr>
        <w:t>17</w:t>
      </w:r>
      <w:r>
        <w:rPr>
          <w:rFonts w:hint="eastAsia"/>
          <w:sz w:val="30"/>
          <w:szCs w:val="30"/>
        </w:rPr>
        <w:t>．案件线索登记表。反映</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月份揭阳市揭东区人民检察院反贪局接群众来信举报新亨镇楼下村干部杜某、张某甲涉嫌贪污危房补助款。该局遂于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日立案侦查的案件来源及侦破经过。</w:t>
      </w:r>
    </w:p>
    <w:p w14:paraId="00F48D5B" w14:textId="77777777" w:rsidR="00BE18D4" w:rsidRDefault="00BE18D4">
      <w:pPr>
        <w:spacing w:line="500" w:lineRule="atLeast"/>
        <w:ind w:firstLine="600"/>
        <w:divId w:val="1358309344"/>
        <w:rPr>
          <w:rFonts w:hint="eastAsia"/>
          <w:sz w:val="30"/>
          <w:szCs w:val="30"/>
        </w:rPr>
      </w:pPr>
      <w:r>
        <w:rPr>
          <w:rFonts w:hint="eastAsia"/>
          <w:sz w:val="30"/>
          <w:szCs w:val="30"/>
        </w:rPr>
        <w:t>18</w:t>
      </w:r>
      <w:r>
        <w:rPr>
          <w:rFonts w:hint="eastAsia"/>
          <w:sz w:val="30"/>
          <w:szCs w:val="30"/>
        </w:rPr>
        <w:t>．中共揭阳市揭东区新亨镇委的申请书。证实新亨镇党委以</w:t>
      </w:r>
      <w:r>
        <w:rPr>
          <w:rFonts w:hint="eastAsia"/>
          <w:sz w:val="30"/>
          <w:szCs w:val="30"/>
        </w:rPr>
        <w:t>2</w:t>
      </w:r>
      <w:r>
        <w:rPr>
          <w:rFonts w:hint="eastAsia"/>
          <w:sz w:val="30"/>
          <w:szCs w:val="30"/>
        </w:rPr>
        <w:t>名被告人无前科，工作积极认真，能主动配合检察院的调查，杜某违法的主要原因是当时其儿子出车祸，急需资金为儿子救命，请求对</w:t>
      </w:r>
      <w:r>
        <w:rPr>
          <w:rFonts w:hint="eastAsia"/>
          <w:sz w:val="30"/>
          <w:szCs w:val="30"/>
        </w:rPr>
        <w:t>2</w:t>
      </w:r>
      <w:r>
        <w:rPr>
          <w:rFonts w:hint="eastAsia"/>
          <w:sz w:val="30"/>
          <w:szCs w:val="30"/>
        </w:rPr>
        <w:t>名被告人从轻处罚。</w:t>
      </w:r>
    </w:p>
    <w:p w14:paraId="40DF92FB" w14:textId="77777777" w:rsidR="00BE18D4" w:rsidRDefault="00BE18D4">
      <w:pPr>
        <w:spacing w:line="500" w:lineRule="atLeast"/>
        <w:ind w:firstLine="600"/>
        <w:divId w:val="1592545793"/>
        <w:rPr>
          <w:rFonts w:hint="eastAsia"/>
          <w:sz w:val="30"/>
          <w:szCs w:val="30"/>
        </w:rPr>
      </w:pPr>
      <w:r>
        <w:rPr>
          <w:rFonts w:hint="eastAsia"/>
          <w:sz w:val="30"/>
          <w:szCs w:val="30"/>
        </w:rPr>
        <w:t>19</w:t>
      </w:r>
      <w:r>
        <w:rPr>
          <w:rFonts w:hint="eastAsia"/>
          <w:sz w:val="30"/>
          <w:szCs w:val="30"/>
        </w:rPr>
        <w:t>．被告人杜某的供述。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日接受侦查机关的询问时开始供述，自己系新亨镇楼下村副书记，分管农林水、组织工作。</w:t>
      </w:r>
      <w:r>
        <w:rPr>
          <w:rFonts w:hint="eastAsia"/>
          <w:sz w:val="30"/>
          <w:szCs w:val="30"/>
        </w:rPr>
        <w:t>2013</w:t>
      </w:r>
      <w:r>
        <w:rPr>
          <w:rFonts w:hint="eastAsia"/>
          <w:sz w:val="30"/>
          <w:szCs w:val="30"/>
        </w:rPr>
        <w:t>年初上级要求各村上报农村住房困难改造情况，××，资金紧缺，我便与村支委兼出纳员张某甲商议，让张某甲提供所属的官目洋经联社村民向上级申报，张某甲表示同意。张某甲提供了张某丙、张某丁、张某戊的身份证信息，同时我找到张某丙等</w:t>
      </w:r>
      <w:r>
        <w:rPr>
          <w:rFonts w:hint="eastAsia"/>
          <w:sz w:val="30"/>
          <w:szCs w:val="30"/>
        </w:rPr>
        <w:t>3</w:t>
      </w:r>
      <w:r>
        <w:rPr>
          <w:rFonts w:hint="eastAsia"/>
          <w:sz w:val="30"/>
          <w:szCs w:val="30"/>
        </w:rPr>
        <w:t>人的种粮直补款银行卡。该</w:t>
      </w:r>
      <w:r>
        <w:rPr>
          <w:rFonts w:hint="eastAsia"/>
          <w:sz w:val="30"/>
          <w:szCs w:val="30"/>
        </w:rPr>
        <w:t>3</w:t>
      </w:r>
      <w:r>
        <w:rPr>
          <w:rFonts w:hint="eastAsia"/>
          <w:sz w:val="30"/>
          <w:szCs w:val="30"/>
        </w:rPr>
        <w:t>人的申报情况与楼下村其他</w:t>
      </w:r>
      <w:r>
        <w:rPr>
          <w:rFonts w:hint="eastAsia"/>
          <w:sz w:val="30"/>
          <w:szCs w:val="30"/>
        </w:rPr>
        <w:t>7</w:t>
      </w:r>
      <w:r>
        <w:rPr>
          <w:rFonts w:hint="eastAsia"/>
          <w:sz w:val="30"/>
          <w:szCs w:val="30"/>
        </w:rPr>
        <w:t>户村民的申报资料一起经村二委会通过后申报资料、填表、录入村民的身份证信息及银行卡号码、加盖村委意见和公章等资料都是我着手制作的，房屋修缮前后的照片都是由张某甲去拍摄的虚假照片。</w:t>
      </w:r>
      <w:r>
        <w:rPr>
          <w:rFonts w:hint="eastAsia"/>
          <w:sz w:val="30"/>
          <w:szCs w:val="30"/>
        </w:rPr>
        <w:t>2014</w:t>
      </w:r>
      <w:r>
        <w:rPr>
          <w:rFonts w:hint="eastAsia"/>
          <w:sz w:val="30"/>
          <w:szCs w:val="30"/>
        </w:rPr>
        <w:t>年年初，危房改造扶持款到位之后，每个村民的扶持款是</w:t>
      </w:r>
      <w:r>
        <w:rPr>
          <w:rFonts w:hint="eastAsia"/>
          <w:sz w:val="30"/>
          <w:szCs w:val="30"/>
        </w:rPr>
        <w:t>15000</w:t>
      </w:r>
      <w:r>
        <w:rPr>
          <w:rFonts w:hint="eastAsia"/>
          <w:sz w:val="30"/>
          <w:szCs w:val="30"/>
        </w:rPr>
        <w:t>元，我用该</w:t>
      </w:r>
      <w:r>
        <w:rPr>
          <w:rFonts w:hint="eastAsia"/>
          <w:sz w:val="30"/>
          <w:szCs w:val="30"/>
        </w:rPr>
        <w:t>3</w:t>
      </w:r>
      <w:r>
        <w:rPr>
          <w:rFonts w:hint="eastAsia"/>
          <w:sz w:val="30"/>
          <w:szCs w:val="30"/>
        </w:rPr>
        <w:t>名村民的银行卡到信用社自动存取款机取走，共</w:t>
      </w:r>
      <w:r>
        <w:rPr>
          <w:rFonts w:hint="eastAsia"/>
          <w:sz w:val="30"/>
          <w:szCs w:val="30"/>
        </w:rPr>
        <w:t>45000</w:t>
      </w:r>
      <w:r>
        <w:rPr>
          <w:rFonts w:hint="eastAsia"/>
          <w:sz w:val="30"/>
          <w:szCs w:val="30"/>
        </w:rPr>
        <w:t>元，我将其中</w:t>
      </w:r>
      <w:r>
        <w:rPr>
          <w:rFonts w:hint="eastAsia"/>
          <w:sz w:val="30"/>
          <w:szCs w:val="30"/>
        </w:rPr>
        <w:t>2000</w:t>
      </w:r>
      <w:r>
        <w:rPr>
          <w:rFonts w:hint="eastAsia"/>
          <w:sz w:val="30"/>
          <w:szCs w:val="30"/>
        </w:rPr>
        <w:t>元交给张某甲去补偿被拍照的村民。张某丙、张某丁、张某戊均不知道事情的经过，我亦没有将扶持资金归还他们。</w:t>
      </w:r>
    </w:p>
    <w:p w14:paraId="5C16867E" w14:textId="77777777" w:rsidR="00BE18D4" w:rsidRDefault="00BE18D4">
      <w:pPr>
        <w:spacing w:line="500" w:lineRule="atLeast"/>
        <w:ind w:firstLine="600"/>
        <w:divId w:val="351414785"/>
        <w:rPr>
          <w:rFonts w:hint="eastAsia"/>
          <w:sz w:val="30"/>
          <w:szCs w:val="30"/>
        </w:rPr>
      </w:pPr>
      <w:r>
        <w:rPr>
          <w:rFonts w:hint="eastAsia"/>
          <w:sz w:val="30"/>
          <w:szCs w:val="30"/>
        </w:rPr>
        <w:t>20</w:t>
      </w:r>
      <w:r>
        <w:rPr>
          <w:rFonts w:hint="eastAsia"/>
          <w:sz w:val="30"/>
          <w:szCs w:val="30"/>
        </w:rPr>
        <w:t>．被告人张某甲的供述。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日接受公安机关的询问时开始供述，</w:t>
      </w:r>
      <w:r>
        <w:rPr>
          <w:rFonts w:hint="eastAsia"/>
          <w:sz w:val="30"/>
          <w:szCs w:val="30"/>
        </w:rPr>
        <w:t>2013</w:t>
      </w:r>
      <w:r>
        <w:rPr>
          <w:rFonts w:hint="eastAsia"/>
          <w:sz w:val="30"/>
          <w:szCs w:val="30"/>
        </w:rPr>
        <w:t>年初，上级统计各村上报农村住房困难改造情况，楼下村副书记杜某到我家来找我，叫我提供</w:t>
      </w:r>
      <w:r>
        <w:rPr>
          <w:rFonts w:hint="eastAsia"/>
          <w:sz w:val="30"/>
          <w:szCs w:val="30"/>
        </w:rPr>
        <w:t>3</w:t>
      </w:r>
      <w:r>
        <w:rPr>
          <w:rFonts w:hint="eastAsia"/>
          <w:sz w:val="30"/>
          <w:szCs w:val="30"/>
        </w:rPr>
        <w:t>名我所属官目洋经联社的农户资料去申报骗取上级的危房改造款，我表示同意，便提供了张某丙的身份证信息，并在村原存有的身份信息表抄录了张某戊、张某丁的身份信息给杜某。在上报危房补助资金过程需要村民在危房修建前后对比照片，拍照时，张某丙、张某戊是对其本人进行拍照，又因当时找不到张某丁，我找张某乙代替拍摄的。资料收集后有我交给杜某，并由杜某上报镇政府，后来上级组织人员进行验收，都是由杜某负责的。后来上级下拨的补助款是每户补助</w:t>
      </w:r>
      <w:r>
        <w:rPr>
          <w:rFonts w:hint="eastAsia"/>
          <w:sz w:val="30"/>
          <w:szCs w:val="30"/>
        </w:rPr>
        <w:t>15000</w:t>
      </w:r>
      <w:r>
        <w:rPr>
          <w:rFonts w:hint="eastAsia"/>
          <w:sz w:val="30"/>
          <w:szCs w:val="30"/>
        </w:rPr>
        <w:t>元，共</w:t>
      </w:r>
      <w:r>
        <w:rPr>
          <w:rFonts w:hint="eastAsia"/>
          <w:sz w:val="30"/>
          <w:szCs w:val="30"/>
        </w:rPr>
        <w:t>45000</w:t>
      </w:r>
      <w:r>
        <w:rPr>
          <w:rFonts w:hint="eastAsia"/>
          <w:sz w:val="30"/>
          <w:szCs w:val="30"/>
        </w:rPr>
        <w:t>元，杜某拿</w:t>
      </w:r>
      <w:r>
        <w:rPr>
          <w:rFonts w:hint="eastAsia"/>
          <w:sz w:val="30"/>
          <w:szCs w:val="30"/>
        </w:rPr>
        <w:t>2000</w:t>
      </w:r>
      <w:r>
        <w:rPr>
          <w:rFonts w:hint="eastAsia"/>
          <w:sz w:val="30"/>
          <w:szCs w:val="30"/>
        </w:rPr>
        <w:t>元给我，我拿了其中</w:t>
      </w:r>
      <w:r>
        <w:rPr>
          <w:rFonts w:hint="eastAsia"/>
          <w:sz w:val="30"/>
          <w:szCs w:val="30"/>
        </w:rPr>
        <w:t>500</w:t>
      </w:r>
      <w:r>
        <w:rPr>
          <w:rFonts w:hint="eastAsia"/>
          <w:sz w:val="30"/>
          <w:szCs w:val="30"/>
        </w:rPr>
        <w:t>元给张某戊，</w:t>
      </w:r>
      <w:r>
        <w:rPr>
          <w:rFonts w:hint="eastAsia"/>
          <w:sz w:val="30"/>
          <w:szCs w:val="30"/>
        </w:rPr>
        <w:t>200</w:t>
      </w:r>
      <w:r>
        <w:rPr>
          <w:rFonts w:hint="eastAsia"/>
          <w:sz w:val="30"/>
          <w:szCs w:val="30"/>
        </w:rPr>
        <w:t>元给张某乙，余下的</w:t>
      </w:r>
      <w:r>
        <w:rPr>
          <w:rFonts w:hint="eastAsia"/>
          <w:sz w:val="30"/>
          <w:szCs w:val="30"/>
        </w:rPr>
        <w:t>1300</w:t>
      </w:r>
      <w:r>
        <w:rPr>
          <w:rFonts w:hint="eastAsia"/>
          <w:sz w:val="30"/>
          <w:szCs w:val="30"/>
        </w:rPr>
        <w:t>元被我用于日常开支。</w:t>
      </w:r>
    </w:p>
    <w:p w14:paraId="673276DF" w14:textId="77777777" w:rsidR="00BE18D4" w:rsidRDefault="00BE18D4">
      <w:pPr>
        <w:spacing w:line="500" w:lineRule="atLeast"/>
        <w:ind w:firstLine="600"/>
        <w:divId w:val="2039045476"/>
        <w:rPr>
          <w:rFonts w:hint="eastAsia"/>
          <w:sz w:val="30"/>
          <w:szCs w:val="30"/>
        </w:rPr>
      </w:pPr>
      <w:r>
        <w:rPr>
          <w:rFonts w:hint="eastAsia"/>
          <w:sz w:val="30"/>
          <w:szCs w:val="30"/>
        </w:rPr>
        <w:t>以上证据能相互印证，足资认定。</w:t>
      </w:r>
    </w:p>
    <w:p w14:paraId="160746D2" w14:textId="77777777" w:rsidR="00BE18D4" w:rsidRDefault="00BE18D4">
      <w:pPr>
        <w:spacing w:line="500" w:lineRule="atLeast"/>
        <w:ind w:firstLine="600"/>
        <w:divId w:val="1713456717"/>
        <w:rPr>
          <w:rFonts w:hint="eastAsia"/>
          <w:sz w:val="30"/>
          <w:szCs w:val="30"/>
        </w:rPr>
      </w:pPr>
      <w:r>
        <w:rPr>
          <w:rFonts w:hint="eastAsia"/>
          <w:sz w:val="30"/>
          <w:szCs w:val="30"/>
        </w:rPr>
        <w:t>本院认为，被告人杜某、张某甲身为农村基层组织人员，结伙在协助人民政府从事扶贫、救济款物的管理工作过程利用职务便利，采用虚假手段骗取国家低收入住房困难户住房改造建设专项资金共</w:t>
      </w:r>
      <w:r>
        <w:rPr>
          <w:rFonts w:hint="eastAsia"/>
          <w:sz w:val="30"/>
          <w:szCs w:val="30"/>
        </w:rPr>
        <w:t>45000</w:t>
      </w:r>
      <w:r>
        <w:rPr>
          <w:rFonts w:hint="eastAsia"/>
          <w:sz w:val="30"/>
          <w:szCs w:val="30"/>
        </w:rPr>
        <w:t>元，其行为均已构成贪污罪。公诉机关指控被告人杜某、张某甲所犯的罪名成立，本院予以支持。鉴于被告人杜某、张某甲案发后均能如实供述，是坦白，依法均可予从轻处罚。被告人杜某在共同犯罪中起主要作用，系主犯，依法应当按照其所参与的全部犯罪处罚；被告人张某甲在共同犯罪中起次要作用，系从犯，依法应予从轻处罚。被告人杜某、张某甲均能退清赃款，依法均可予从轻处罚。被告人杜某能缴纳部分罚金，依法可予酌情从轻处罚。公诉机关建议涉案赃款没收后上缴国库，经查，涉案赃款系骗取的财政专项资金，依法追缴后由公诉机关上缴国库。依照《中华人民共和国刑法》第十二条，第九十三条，第三百八十二条，第三百八十三条第一款第（一）项、第三款，第二十六条第一、四款，第二十七条，第六十七条第三款，第七十二条，第七十三条，《最高人民法院最高人民检察院关于办理贪污贿赂刑事案件适用法律若干问题的解释》第一条第一款之规定，判决如下：</w:t>
      </w:r>
    </w:p>
    <w:p w14:paraId="303498CB" w14:textId="77777777" w:rsidR="00BE18D4" w:rsidRDefault="00BE18D4">
      <w:pPr>
        <w:spacing w:line="500" w:lineRule="atLeast"/>
        <w:ind w:firstLine="600"/>
        <w:divId w:val="480926201"/>
        <w:rPr>
          <w:rFonts w:hint="eastAsia"/>
          <w:sz w:val="30"/>
          <w:szCs w:val="30"/>
        </w:rPr>
      </w:pPr>
      <w:r>
        <w:rPr>
          <w:rFonts w:hint="eastAsia"/>
          <w:sz w:val="30"/>
          <w:szCs w:val="30"/>
        </w:rPr>
        <w:t>一、被告人杜某犯贪污罪，判处有期徒刑一年，缓刑一年六个月，并处罚金人民币十万元。已缴纳罚金人民币三万元，余罚金限于本判决生效之日起三十日内缴纳。</w:t>
      </w:r>
    </w:p>
    <w:p w14:paraId="6CD6678E" w14:textId="77777777" w:rsidR="00BE18D4" w:rsidRDefault="00BE18D4">
      <w:pPr>
        <w:spacing w:line="500" w:lineRule="atLeast"/>
        <w:ind w:firstLine="600"/>
        <w:divId w:val="904800049"/>
        <w:rPr>
          <w:rFonts w:hint="eastAsia"/>
          <w:sz w:val="30"/>
          <w:szCs w:val="30"/>
        </w:rPr>
      </w:pPr>
      <w:r>
        <w:rPr>
          <w:rFonts w:hint="eastAsia"/>
          <w:sz w:val="30"/>
          <w:szCs w:val="30"/>
        </w:rPr>
        <w:t>（缓刑考验期限，从判决确定之日起计算。）</w:t>
      </w:r>
    </w:p>
    <w:p w14:paraId="784F9B2F" w14:textId="77777777" w:rsidR="00BE18D4" w:rsidRDefault="00BE18D4">
      <w:pPr>
        <w:spacing w:line="500" w:lineRule="atLeast"/>
        <w:ind w:firstLine="600"/>
        <w:divId w:val="428696736"/>
        <w:rPr>
          <w:rFonts w:hint="eastAsia"/>
          <w:sz w:val="30"/>
          <w:szCs w:val="30"/>
        </w:rPr>
      </w:pPr>
      <w:r>
        <w:rPr>
          <w:rFonts w:hint="eastAsia"/>
          <w:sz w:val="30"/>
          <w:szCs w:val="30"/>
        </w:rPr>
        <w:t>二、被告人张某甲犯贪污罪，判处有期徒刑六个月，缓刑一年，并处罚金人民币十万元。罚金限于本判决生效之日起三十日内缴纳。</w:t>
      </w:r>
    </w:p>
    <w:p w14:paraId="210149CB" w14:textId="77777777" w:rsidR="00BE18D4" w:rsidRDefault="00BE18D4">
      <w:pPr>
        <w:spacing w:line="500" w:lineRule="atLeast"/>
        <w:ind w:firstLine="600"/>
        <w:divId w:val="2126844952"/>
        <w:rPr>
          <w:rFonts w:hint="eastAsia"/>
          <w:sz w:val="30"/>
          <w:szCs w:val="30"/>
        </w:rPr>
      </w:pPr>
      <w:r>
        <w:rPr>
          <w:rFonts w:hint="eastAsia"/>
          <w:sz w:val="30"/>
          <w:szCs w:val="30"/>
        </w:rPr>
        <w:t>（缓刑考验期限，从判决确定之日起计算。）</w:t>
      </w:r>
    </w:p>
    <w:p w14:paraId="4978C3FE" w14:textId="77777777" w:rsidR="00BE18D4" w:rsidRDefault="00BE18D4">
      <w:pPr>
        <w:spacing w:line="500" w:lineRule="atLeast"/>
        <w:ind w:firstLine="600"/>
        <w:divId w:val="1697076639"/>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3903B98C" w14:textId="77777777" w:rsidR="00BE18D4" w:rsidRDefault="00BE18D4">
      <w:pPr>
        <w:spacing w:line="500" w:lineRule="atLeast"/>
        <w:jc w:val="right"/>
        <w:divId w:val="1650331124"/>
        <w:rPr>
          <w:rFonts w:hint="eastAsia"/>
          <w:sz w:val="30"/>
          <w:szCs w:val="30"/>
        </w:rPr>
      </w:pPr>
      <w:r>
        <w:rPr>
          <w:rFonts w:hint="eastAsia"/>
          <w:sz w:val="30"/>
          <w:szCs w:val="30"/>
        </w:rPr>
        <w:t>审　判　长　　林克生</w:t>
      </w:r>
    </w:p>
    <w:p w14:paraId="5EF1F444" w14:textId="77777777" w:rsidR="00BE18D4" w:rsidRDefault="00BE18D4">
      <w:pPr>
        <w:spacing w:line="500" w:lineRule="atLeast"/>
        <w:jc w:val="right"/>
        <w:divId w:val="1613173458"/>
        <w:rPr>
          <w:rFonts w:hint="eastAsia"/>
          <w:sz w:val="30"/>
          <w:szCs w:val="30"/>
        </w:rPr>
      </w:pPr>
      <w:r>
        <w:rPr>
          <w:rFonts w:hint="eastAsia"/>
          <w:sz w:val="30"/>
          <w:szCs w:val="30"/>
        </w:rPr>
        <w:t>代理审判员　　黄锐斌</w:t>
      </w:r>
    </w:p>
    <w:p w14:paraId="0334CEB1" w14:textId="77777777" w:rsidR="00BE18D4" w:rsidRDefault="00BE18D4">
      <w:pPr>
        <w:spacing w:line="500" w:lineRule="atLeast"/>
        <w:jc w:val="right"/>
        <w:divId w:val="400829807"/>
        <w:rPr>
          <w:rFonts w:hint="eastAsia"/>
          <w:sz w:val="30"/>
          <w:szCs w:val="30"/>
        </w:rPr>
      </w:pPr>
      <w:r>
        <w:rPr>
          <w:rFonts w:hint="eastAsia"/>
          <w:sz w:val="30"/>
          <w:szCs w:val="30"/>
        </w:rPr>
        <w:t>人民陪审员　　江建鑫</w:t>
      </w:r>
    </w:p>
    <w:p w14:paraId="1BEA04B1" w14:textId="77777777" w:rsidR="00BE18D4" w:rsidRDefault="00BE18D4">
      <w:pPr>
        <w:spacing w:line="500" w:lineRule="atLeast"/>
        <w:jc w:val="right"/>
        <w:divId w:val="414908572"/>
        <w:rPr>
          <w:rFonts w:hint="eastAsia"/>
          <w:sz w:val="30"/>
          <w:szCs w:val="30"/>
        </w:rPr>
      </w:pPr>
      <w:r>
        <w:rPr>
          <w:rFonts w:hint="eastAsia"/>
          <w:sz w:val="30"/>
          <w:szCs w:val="30"/>
        </w:rPr>
        <w:t>二〇一六年六月二十八日</w:t>
      </w:r>
    </w:p>
    <w:p w14:paraId="7BC2AA1B" w14:textId="77777777" w:rsidR="00BE18D4" w:rsidRDefault="00BE18D4">
      <w:pPr>
        <w:spacing w:line="500" w:lineRule="atLeast"/>
        <w:jc w:val="right"/>
        <w:divId w:val="1467508298"/>
        <w:rPr>
          <w:rFonts w:hint="eastAsia"/>
          <w:sz w:val="30"/>
          <w:szCs w:val="30"/>
        </w:rPr>
      </w:pPr>
      <w:r>
        <w:rPr>
          <w:rFonts w:hint="eastAsia"/>
          <w:sz w:val="30"/>
          <w:szCs w:val="30"/>
        </w:rPr>
        <w:t>代书　记员　　陈晓敏</w:t>
      </w:r>
    </w:p>
    <w:p w14:paraId="7604BA4D" w14:textId="77777777" w:rsidR="00BE18D4" w:rsidRDefault="00BE18D4">
      <w:pPr>
        <w:spacing w:line="500" w:lineRule="atLeast"/>
        <w:ind w:firstLine="600"/>
        <w:divId w:val="1044866598"/>
        <w:rPr>
          <w:rFonts w:hint="eastAsia"/>
          <w:sz w:val="30"/>
          <w:szCs w:val="30"/>
        </w:rPr>
      </w:pPr>
      <w:r>
        <w:rPr>
          <w:rFonts w:hint="eastAsia"/>
          <w:sz w:val="30"/>
          <w:szCs w:val="30"/>
        </w:rPr>
        <w:t>附相关法律条文</w:t>
      </w:r>
    </w:p>
    <w:p w14:paraId="2E6C1CC7" w14:textId="77777777" w:rsidR="00BE18D4" w:rsidRDefault="00BE18D4">
      <w:pPr>
        <w:spacing w:line="500" w:lineRule="atLeast"/>
        <w:ind w:firstLine="600"/>
        <w:divId w:val="1724677602"/>
        <w:rPr>
          <w:rFonts w:hint="eastAsia"/>
          <w:sz w:val="30"/>
          <w:szCs w:val="30"/>
        </w:rPr>
      </w:pPr>
      <w:r>
        <w:rPr>
          <w:rFonts w:hint="eastAsia"/>
          <w:sz w:val="30"/>
          <w:szCs w:val="30"/>
        </w:rPr>
        <w:t>《中华人民共和国刑法》</w:t>
      </w:r>
    </w:p>
    <w:p w14:paraId="0498BB10" w14:textId="77777777" w:rsidR="00BE18D4" w:rsidRDefault="00BE18D4">
      <w:pPr>
        <w:spacing w:line="500" w:lineRule="atLeast"/>
        <w:ind w:firstLine="600"/>
        <w:divId w:val="1883636244"/>
        <w:rPr>
          <w:rFonts w:hint="eastAsia"/>
          <w:sz w:val="30"/>
          <w:szCs w:val="30"/>
        </w:rPr>
      </w:pPr>
      <w:r>
        <w:rPr>
          <w:rFonts w:hint="eastAsia"/>
          <w:sz w:val="30"/>
          <w:szCs w:val="30"/>
        </w:rPr>
        <w:t>第二十六条组织、领导犯罪集团进行犯罪活动的或者在共同犯罪中起主要作用的，是主犯。</w:t>
      </w:r>
    </w:p>
    <w:p w14:paraId="724D1433" w14:textId="77777777" w:rsidR="00BE18D4" w:rsidRDefault="00BE18D4">
      <w:pPr>
        <w:spacing w:line="500" w:lineRule="atLeast"/>
        <w:ind w:firstLine="600"/>
        <w:divId w:val="1043555467"/>
        <w:rPr>
          <w:rFonts w:hint="eastAsia"/>
          <w:sz w:val="30"/>
          <w:szCs w:val="30"/>
        </w:rPr>
      </w:pPr>
      <w:r>
        <w:rPr>
          <w:rFonts w:hint="eastAsia"/>
          <w:sz w:val="30"/>
          <w:szCs w:val="30"/>
        </w:rPr>
        <w:t>三人以上为共同实施犯罪而组成的较为固定的犯罪组织，是犯罪集团。</w:t>
      </w:r>
    </w:p>
    <w:p w14:paraId="120CDBFF" w14:textId="77777777" w:rsidR="00BE18D4" w:rsidRDefault="00BE18D4">
      <w:pPr>
        <w:spacing w:line="500" w:lineRule="atLeast"/>
        <w:ind w:firstLine="600"/>
        <w:divId w:val="1329600655"/>
        <w:rPr>
          <w:rFonts w:hint="eastAsia"/>
          <w:sz w:val="30"/>
          <w:szCs w:val="30"/>
        </w:rPr>
      </w:pPr>
      <w:r>
        <w:rPr>
          <w:rFonts w:hint="eastAsia"/>
          <w:sz w:val="30"/>
          <w:szCs w:val="30"/>
        </w:rPr>
        <w:t>对组织、领导犯罪集团的首要分子，按照集团所犯的全部罪行处罚。</w:t>
      </w:r>
    </w:p>
    <w:p w14:paraId="126075AB" w14:textId="77777777" w:rsidR="00BE18D4" w:rsidRDefault="00BE18D4">
      <w:pPr>
        <w:spacing w:line="500" w:lineRule="atLeast"/>
        <w:ind w:firstLine="600"/>
        <w:divId w:val="1154683235"/>
        <w:rPr>
          <w:rFonts w:hint="eastAsia"/>
          <w:sz w:val="30"/>
          <w:szCs w:val="30"/>
        </w:rPr>
      </w:pPr>
      <w:r>
        <w:rPr>
          <w:rFonts w:hint="eastAsia"/>
          <w:sz w:val="30"/>
          <w:szCs w:val="30"/>
        </w:rPr>
        <w:t>对于第三款规定以外的主犯，应当按照其所参与的或者组织、指挥的全部犯罪处罚。</w:t>
      </w:r>
    </w:p>
    <w:p w14:paraId="198EE529" w14:textId="77777777" w:rsidR="00BE18D4" w:rsidRDefault="00BE18D4">
      <w:pPr>
        <w:spacing w:line="500" w:lineRule="atLeast"/>
        <w:ind w:firstLine="600"/>
        <w:divId w:val="428278277"/>
        <w:rPr>
          <w:rFonts w:hint="eastAsia"/>
          <w:sz w:val="30"/>
          <w:szCs w:val="30"/>
        </w:rPr>
      </w:pPr>
      <w:r>
        <w:rPr>
          <w:rFonts w:hint="eastAsia"/>
          <w:sz w:val="30"/>
          <w:szCs w:val="30"/>
        </w:rPr>
        <w:t>第二十七条在共同犯罪中起次要或者辅助作用的，是从犯。</w:t>
      </w:r>
    </w:p>
    <w:p w14:paraId="19FA06AD" w14:textId="77777777" w:rsidR="00BE18D4" w:rsidRDefault="00BE18D4">
      <w:pPr>
        <w:spacing w:line="500" w:lineRule="atLeast"/>
        <w:ind w:firstLine="600"/>
        <w:divId w:val="1934438246"/>
        <w:rPr>
          <w:rFonts w:hint="eastAsia"/>
          <w:sz w:val="30"/>
          <w:szCs w:val="30"/>
        </w:rPr>
      </w:pPr>
      <w:r>
        <w:rPr>
          <w:rFonts w:hint="eastAsia"/>
          <w:sz w:val="30"/>
          <w:szCs w:val="30"/>
        </w:rPr>
        <w:t>对于从犯，应当从轻、减轻处罚或者免除处罚。</w:t>
      </w:r>
    </w:p>
    <w:p w14:paraId="27DED7D7" w14:textId="77777777" w:rsidR="00BE18D4" w:rsidRDefault="00BE18D4">
      <w:pPr>
        <w:spacing w:line="500" w:lineRule="atLeast"/>
        <w:ind w:firstLine="600"/>
        <w:divId w:val="21168273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B0B2767" w14:textId="77777777" w:rsidR="00BE18D4" w:rsidRDefault="00BE18D4">
      <w:pPr>
        <w:spacing w:line="500" w:lineRule="atLeast"/>
        <w:ind w:firstLine="600"/>
        <w:divId w:val="12847678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F35B27" w14:textId="77777777" w:rsidR="00BE18D4" w:rsidRDefault="00BE18D4">
      <w:pPr>
        <w:spacing w:line="500" w:lineRule="atLeast"/>
        <w:ind w:firstLine="600"/>
        <w:divId w:val="13075411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3FCE4F9" w14:textId="77777777" w:rsidR="00BE18D4" w:rsidRDefault="00BE18D4">
      <w:pPr>
        <w:spacing w:line="500" w:lineRule="atLeast"/>
        <w:ind w:firstLine="600"/>
        <w:divId w:val="19970303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E8FD52" w14:textId="77777777" w:rsidR="00BE18D4" w:rsidRDefault="00BE18D4">
      <w:pPr>
        <w:spacing w:line="500" w:lineRule="atLeast"/>
        <w:ind w:firstLine="600"/>
        <w:divId w:val="1621572322"/>
        <w:rPr>
          <w:rFonts w:hint="eastAsia"/>
          <w:sz w:val="30"/>
          <w:szCs w:val="30"/>
        </w:rPr>
      </w:pPr>
      <w:r>
        <w:rPr>
          <w:rFonts w:hint="eastAsia"/>
          <w:sz w:val="30"/>
          <w:szCs w:val="30"/>
        </w:rPr>
        <w:t>（一）犯罪情节较轻；</w:t>
      </w:r>
    </w:p>
    <w:p w14:paraId="204B1CF7" w14:textId="77777777" w:rsidR="00BE18D4" w:rsidRDefault="00BE18D4">
      <w:pPr>
        <w:spacing w:line="500" w:lineRule="atLeast"/>
        <w:ind w:firstLine="600"/>
        <w:divId w:val="91435656"/>
        <w:rPr>
          <w:rFonts w:hint="eastAsia"/>
          <w:sz w:val="30"/>
          <w:szCs w:val="30"/>
        </w:rPr>
      </w:pPr>
      <w:r>
        <w:rPr>
          <w:rFonts w:hint="eastAsia"/>
          <w:sz w:val="30"/>
          <w:szCs w:val="30"/>
        </w:rPr>
        <w:t>（二）有悔罪表现；</w:t>
      </w:r>
    </w:p>
    <w:p w14:paraId="7CA2F1F7" w14:textId="77777777" w:rsidR="00BE18D4" w:rsidRDefault="00BE18D4">
      <w:pPr>
        <w:spacing w:line="500" w:lineRule="atLeast"/>
        <w:ind w:firstLine="600"/>
        <w:divId w:val="538668799"/>
        <w:rPr>
          <w:rFonts w:hint="eastAsia"/>
          <w:sz w:val="30"/>
          <w:szCs w:val="30"/>
        </w:rPr>
      </w:pPr>
      <w:r>
        <w:rPr>
          <w:rFonts w:hint="eastAsia"/>
          <w:sz w:val="30"/>
          <w:szCs w:val="30"/>
        </w:rPr>
        <w:t>（三）没有再犯罪的危险；</w:t>
      </w:r>
    </w:p>
    <w:p w14:paraId="12298074" w14:textId="77777777" w:rsidR="00BE18D4" w:rsidRDefault="00BE18D4">
      <w:pPr>
        <w:spacing w:line="500" w:lineRule="atLeast"/>
        <w:ind w:firstLine="600"/>
        <w:divId w:val="1701734045"/>
        <w:rPr>
          <w:rFonts w:hint="eastAsia"/>
          <w:sz w:val="30"/>
          <w:szCs w:val="30"/>
        </w:rPr>
      </w:pPr>
      <w:r>
        <w:rPr>
          <w:rFonts w:hint="eastAsia"/>
          <w:sz w:val="30"/>
          <w:szCs w:val="30"/>
        </w:rPr>
        <w:t>（四）宣告缓刑对所居住社区没有重大不良影响。</w:t>
      </w:r>
    </w:p>
    <w:p w14:paraId="5D318F05" w14:textId="77777777" w:rsidR="00BE18D4" w:rsidRDefault="00BE18D4">
      <w:pPr>
        <w:spacing w:line="500" w:lineRule="atLeast"/>
        <w:ind w:firstLine="600"/>
        <w:divId w:val="12945531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148AB73" w14:textId="77777777" w:rsidR="00BE18D4" w:rsidRDefault="00BE18D4">
      <w:pPr>
        <w:spacing w:line="500" w:lineRule="atLeast"/>
        <w:ind w:firstLine="600"/>
        <w:divId w:val="698048066"/>
        <w:rPr>
          <w:rFonts w:hint="eastAsia"/>
          <w:sz w:val="30"/>
          <w:szCs w:val="30"/>
        </w:rPr>
      </w:pPr>
      <w:r>
        <w:rPr>
          <w:rFonts w:hint="eastAsia"/>
          <w:sz w:val="30"/>
          <w:szCs w:val="30"/>
        </w:rPr>
        <w:t>被宣告缓刑的犯罪分子，如果被判处附加刑，附加刑仍须执行。</w:t>
      </w:r>
    </w:p>
    <w:p w14:paraId="6BE6458C" w14:textId="77777777" w:rsidR="00BE18D4" w:rsidRDefault="00BE18D4">
      <w:pPr>
        <w:spacing w:line="500" w:lineRule="atLeast"/>
        <w:ind w:firstLine="600"/>
        <w:divId w:val="534394682"/>
        <w:rPr>
          <w:rFonts w:hint="eastAsia"/>
          <w:sz w:val="30"/>
          <w:szCs w:val="30"/>
        </w:rPr>
      </w:pPr>
      <w:r>
        <w:rPr>
          <w:rFonts w:hint="eastAsia"/>
          <w:sz w:val="30"/>
          <w:szCs w:val="30"/>
        </w:rPr>
        <w:t>第七十三条拘役的缓刑考验期限为原判刑期以上一年以下，但是不能少于二个月。</w:t>
      </w:r>
    </w:p>
    <w:p w14:paraId="7C0705D7" w14:textId="77777777" w:rsidR="00BE18D4" w:rsidRDefault="00BE18D4">
      <w:pPr>
        <w:spacing w:line="500" w:lineRule="atLeast"/>
        <w:ind w:firstLine="600"/>
        <w:divId w:val="1426730339"/>
        <w:rPr>
          <w:rFonts w:hint="eastAsia"/>
          <w:sz w:val="30"/>
          <w:szCs w:val="30"/>
        </w:rPr>
      </w:pPr>
      <w:r>
        <w:rPr>
          <w:rFonts w:hint="eastAsia"/>
          <w:sz w:val="30"/>
          <w:szCs w:val="30"/>
        </w:rPr>
        <w:t>有期徒刑的缓刑考验期限为原判刑期以上五年以下，但是不能少于一年。</w:t>
      </w:r>
    </w:p>
    <w:p w14:paraId="3477FE38" w14:textId="77777777" w:rsidR="00BE18D4" w:rsidRDefault="00BE18D4">
      <w:pPr>
        <w:spacing w:line="500" w:lineRule="atLeast"/>
        <w:ind w:firstLine="600"/>
        <w:divId w:val="1422143664"/>
        <w:rPr>
          <w:rFonts w:hint="eastAsia"/>
          <w:sz w:val="30"/>
          <w:szCs w:val="30"/>
        </w:rPr>
      </w:pPr>
      <w:r>
        <w:rPr>
          <w:rFonts w:hint="eastAsia"/>
          <w:sz w:val="30"/>
          <w:szCs w:val="30"/>
        </w:rPr>
        <w:t>缓刑考验期限，从判决确定之日起计算。</w:t>
      </w:r>
    </w:p>
    <w:p w14:paraId="7A608095" w14:textId="77777777" w:rsidR="00BE18D4" w:rsidRDefault="00BE18D4">
      <w:pPr>
        <w:spacing w:line="500" w:lineRule="atLeast"/>
        <w:ind w:firstLine="600"/>
        <w:divId w:val="1653172635"/>
        <w:rPr>
          <w:rFonts w:hint="eastAsia"/>
          <w:sz w:val="30"/>
          <w:szCs w:val="30"/>
        </w:rPr>
      </w:pPr>
      <w:r>
        <w:rPr>
          <w:rFonts w:hint="eastAsia"/>
          <w:sz w:val="30"/>
          <w:szCs w:val="30"/>
        </w:rPr>
        <w:t>第九十三条本法所称国家工作人员，是指国家机关中从事公务的人员。</w:t>
      </w:r>
    </w:p>
    <w:p w14:paraId="6331D6F4" w14:textId="77777777" w:rsidR="00BE18D4" w:rsidRDefault="00BE18D4">
      <w:pPr>
        <w:spacing w:line="500" w:lineRule="atLeast"/>
        <w:ind w:firstLine="600"/>
        <w:divId w:val="4052298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A102E2E" w14:textId="77777777" w:rsidR="00BE18D4" w:rsidRDefault="00BE18D4">
      <w:pPr>
        <w:spacing w:line="500" w:lineRule="atLeast"/>
        <w:ind w:firstLine="600"/>
        <w:divId w:val="117140694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C83E87" w14:textId="77777777" w:rsidR="00BE18D4" w:rsidRDefault="00BE18D4">
      <w:pPr>
        <w:spacing w:line="500" w:lineRule="atLeast"/>
        <w:ind w:firstLine="600"/>
        <w:divId w:val="162203035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2139424" w14:textId="77777777" w:rsidR="00BE18D4" w:rsidRDefault="00BE18D4">
      <w:pPr>
        <w:spacing w:line="500" w:lineRule="atLeast"/>
        <w:ind w:firstLine="600"/>
        <w:divId w:val="1066999891"/>
        <w:rPr>
          <w:rFonts w:hint="eastAsia"/>
          <w:sz w:val="30"/>
          <w:szCs w:val="30"/>
        </w:rPr>
      </w:pPr>
      <w:r>
        <w:rPr>
          <w:rFonts w:hint="eastAsia"/>
          <w:sz w:val="30"/>
          <w:szCs w:val="30"/>
        </w:rPr>
        <w:t>与前两款所列人员勾结，伙同贪污的，以共犯论处。</w:t>
      </w:r>
    </w:p>
    <w:p w14:paraId="4426ED6A" w14:textId="77777777" w:rsidR="00BE18D4" w:rsidRDefault="00BE18D4">
      <w:pPr>
        <w:spacing w:line="500" w:lineRule="atLeast"/>
        <w:ind w:firstLine="600"/>
        <w:divId w:val="792361769"/>
        <w:rPr>
          <w:rFonts w:hint="eastAsia"/>
          <w:sz w:val="30"/>
          <w:szCs w:val="30"/>
        </w:rPr>
      </w:pPr>
      <w:r>
        <w:rPr>
          <w:rFonts w:hint="eastAsia"/>
          <w:sz w:val="30"/>
          <w:szCs w:val="30"/>
        </w:rPr>
        <w:t>第三百八十三条对犯贪污罪的，根据情节轻重，分别依照下列规定处罚：</w:t>
      </w:r>
    </w:p>
    <w:p w14:paraId="246EC82A" w14:textId="77777777" w:rsidR="00BE18D4" w:rsidRDefault="00BE18D4">
      <w:pPr>
        <w:spacing w:line="500" w:lineRule="atLeast"/>
        <w:ind w:firstLine="600"/>
        <w:divId w:val="4213465"/>
        <w:rPr>
          <w:rFonts w:hint="eastAsia"/>
          <w:sz w:val="30"/>
          <w:szCs w:val="30"/>
        </w:rPr>
      </w:pPr>
      <w:r>
        <w:rPr>
          <w:rFonts w:hint="eastAsia"/>
          <w:sz w:val="30"/>
          <w:szCs w:val="30"/>
        </w:rPr>
        <w:t>（一）贪污数额较大或者有其他较重情节的，处三年以下有期徒刑或者拘役，并处罚金。</w:t>
      </w:r>
    </w:p>
    <w:p w14:paraId="4901B6C5" w14:textId="77777777" w:rsidR="00BE18D4" w:rsidRDefault="00BE18D4">
      <w:pPr>
        <w:spacing w:line="500" w:lineRule="atLeast"/>
        <w:ind w:firstLine="600"/>
        <w:divId w:val="15356541"/>
        <w:rPr>
          <w:rFonts w:hint="eastAsia"/>
          <w:sz w:val="30"/>
          <w:szCs w:val="30"/>
        </w:rPr>
      </w:pPr>
      <w:r>
        <w:rPr>
          <w:rFonts w:hint="eastAsia"/>
          <w:sz w:val="30"/>
          <w:szCs w:val="30"/>
        </w:rPr>
        <w:t>（二）贪污数额巨大或者有其他严重情节的，处三年以上十年以下有期徒刑，并处罚金或者没收财产。</w:t>
      </w:r>
    </w:p>
    <w:p w14:paraId="61CD704B" w14:textId="77777777" w:rsidR="00BE18D4" w:rsidRDefault="00BE18D4">
      <w:pPr>
        <w:spacing w:line="500" w:lineRule="atLeast"/>
        <w:ind w:firstLine="600"/>
        <w:divId w:val="6166383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159C716" w14:textId="77777777" w:rsidR="00BE18D4" w:rsidRDefault="00BE18D4">
      <w:pPr>
        <w:spacing w:line="500" w:lineRule="atLeast"/>
        <w:ind w:firstLine="600"/>
        <w:divId w:val="477722121"/>
        <w:rPr>
          <w:rFonts w:hint="eastAsia"/>
          <w:sz w:val="30"/>
          <w:szCs w:val="30"/>
        </w:rPr>
      </w:pPr>
      <w:r>
        <w:rPr>
          <w:rFonts w:hint="eastAsia"/>
          <w:sz w:val="30"/>
          <w:szCs w:val="30"/>
        </w:rPr>
        <w:t>对多次贪污未经处理的，按照累计贪污数额处罚。</w:t>
      </w:r>
    </w:p>
    <w:p w14:paraId="0C3768AB" w14:textId="77777777" w:rsidR="00BE18D4" w:rsidRDefault="00BE18D4">
      <w:pPr>
        <w:spacing w:line="500" w:lineRule="atLeast"/>
        <w:ind w:firstLine="600"/>
        <w:divId w:val="19558662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4B71B26" w14:textId="77777777" w:rsidR="00BE18D4" w:rsidRDefault="00BE18D4">
      <w:pPr>
        <w:spacing w:line="500" w:lineRule="atLeast"/>
        <w:ind w:firstLine="600"/>
        <w:divId w:val="7004771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F994F08" w14:textId="77777777" w:rsidR="00BE18D4" w:rsidRDefault="00BE18D4">
      <w:pPr>
        <w:spacing w:line="500" w:lineRule="atLeast"/>
        <w:ind w:firstLine="600"/>
        <w:divId w:val="83309459"/>
        <w:rPr>
          <w:rFonts w:hint="eastAsia"/>
          <w:sz w:val="30"/>
          <w:szCs w:val="30"/>
        </w:rPr>
      </w:pPr>
      <w:r>
        <w:rPr>
          <w:rFonts w:hint="eastAsia"/>
          <w:sz w:val="30"/>
          <w:szCs w:val="30"/>
        </w:rPr>
        <w:t>《最高人民法院最高人民检察院关于办理贪污贿赂刑事案件适用法律若干问题的解释》</w:t>
      </w:r>
    </w:p>
    <w:p w14:paraId="7779B1A8" w14:textId="77777777" w:rsidR="00BE18D4" w:rsidRDefault="00BE18D4">
      <w:pPr>
        <w:spacing w:line="500" w:lineRule="atLeast"/>
        <w:ind w:firstLine="600"/>
        <w:divId w:val="8963617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2A16C60" w14:textId="77777777" w:rsidR="00BE18D4" w:rsidRDefault="00BE18D4">
      <w:pPr>
        <w:spacing w:line="500" w:lineRule="atLeast"/>
        <w:ind w:firstLine="600"/>
        <w:divId w:val="129671364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5C7598B" w14:textId="77777777" w:rsidR="00BE18D4" w:rsidRDefault="00BE18D4">
      <w:pPr>
        <w:spacing w:line="500" w:lineRule="atLeast"/>
        <w:ind w:firstLine="600"/>
        <w:divId w:val="587034139"/>
        <w:rPr>
          <w:rFonts w:hint="eastAsia"/>
          <w:sz w:val="30"/>
          <w:szCs w:val="30"/>
        </w:rPr>
      </w:pPr>
      <w:r>
        <w:rPr>
          <w:rFonts w:hint="eastAsia"/>
          <w:sz w:val="30"/>
          <w:szCs w:val="30"/>
        </w:rPr>
        <w:t>（一）贪污救灾、抢险、防汛、优抚、扶贫、移民、救济、防疫、社会捐助等特定款物的；</w:t>
      </w:r>
    </w:p>
    <w:p w14:paraId="5BC30BF3" w14:textId="77777777" w:rsidR="00BE18D4" w:rsidRDefault="00BE18D4">
      <w:pPr>
        <w:spacing w:line="500" w:lineRule="atLeast"/>
        <w:ind w:firstLine="600"/>
        <w:divId w:val="734545454"/>
        <w:rPr>
          <w:rFonts w:hint="eastAsia"/>
          <w:sz w:val="30"/>
          <w:szCs w:val="30"/>
        </w:rPr>
      </w:pPr>
      <w:r>
        <w:rPr>
          <w:rFonts w:hint="eastAsia"/>
          <w:sz w:val="30"/>
          <w:szCs w:val="30"/>
        </w:rPr>
        <w:t>（二）曾因贪污、受贿、挪用公款受过党纪、行政处分的；</w:t>
      </w:r>
    </w:p>
    <w:p w14:paraId="64AE5D0A" w14:textId="77777777" w:rsidR="00BE18D4" w:rsidRDefault="00BE18D4">
      <w:pPr>
        <w:spacing w:line="500" w:lineRule="atLeast"/>
        <w:ind w:firstLine="600"/>
        <w:divId w:val="2040734545"/>
        <w:rPr>
          <w:rFonts w:hint="eastAsia"/>
          <w:sz w:val="30"/>
          <w:szCs w:val="30"/>
        </w:rPr>
      </w:pPr>
      <w:r>
        <w:rPr>
          <w:rFonts w:hint="eastAsia"/>
          <w:sz w:val="30"/>
          <w:szCs w:val="30"/>
        </w:rPr>
        <w:t>（三）曾因故意犯罪受过刑事追究的；</w:t>
      </w:r>
    </w:p>
    <w:p w14:paraId="10343AD4" w14:textId="77777777" w:rsidR="00BE18D4" w:rsidRDefault="00BE18D4">
      <w:pPr>
        <w:spacing w:line="500" w:lineRule="atLeast"/>
        <w:ind w:firstLine="600"/>
        <w:divId w:val="1649242393"/>
        <w:rPr>
          <w:rFonts w:hint="eastAsia"/>
          <w:sz w:val="30"/>
          <w:szCs w:val="30"/>
        </w:rPr>
      </w:pPr>
      <w:r>
        <w:rPr>
          <w:rFonts w:hint="eastAsia"/>
          <w:sz w:val="30"/>
          <w:szCs w:val="30"/>
        </w:rPr>
        <w:t>（四）赃款赃物用于非法活动的；</w:t>
      </w:r>
    </w:p>
    <w:p w14:paraId="3EC18399" w14:textId="77777777" w:rsidR="00BE18D4" w:rsidRDefault="00BE18D4">
      <w:pPr>
        <w:spacing w:line="500" w:lineRule="atLeast"/>
        <w:ind w:firstLine="600"/>
        <w:divId w:val="2065517325"/>
        <w:rPr>
          <w:rFonts w:hint="eastAsia"/>
          <w:sz w:val="30"/>
          <w:szCs w:val="30"/>
        </w:rPr>
      </w:pPr>
      <w:r>
        <w:rPr>
          <w:rFonts w:hint="eastAsia"/>
          <w:sz w:val="30"/>
          <w:szCs w:val="30"/>
        </w:rPr>
        <w:t>（五）拒不交待赃款赃物去向或者拒不配合追缴工作，致使无法追缴的；</w:t>
      </w:r>
    </w:p>
    <w:p w14:paraId="20E26158" w14:textId="77777777" w:rsidR="00BE18D4" w:rsidRDefault="00BE18D4">
      <w:pPr>
        <w:spacing w:line="500" w:lineRule="atLeast"/>
        <w:ind w:firstLine="600"/>
        <w:divId w:val="1498183845"/>
        <w:rPr>
          <w:rFonts w:hint="eastAsia"/>
          <w:sz w:val="30"/>
          <w:szCs w:val="30"/>
        </w:rPr>
      </w:pPr>
      <w:r>
        <w:rPr>
          <w:rFonts w:hint="eastAsia"/>
          <w:sz w:val="30"/>
          <w:szCs w:val="30"/>
        </w:rPr>
        <w:t>（六）造成恶劣影响或者其他严重后果的。</w:t>
      </w:r>
    </w:p>
    <w:p w14:paraId="27BD41DD" w14:textId="77777777" w:rsidR="00BE18D4" w:rsidRDefault="00BE18D4">
      <w:pPr>
        <w:spacing w:line="500" w:lineRule="atLeast"/>
        <w:ind w:firstLine="600"/>
        <w:divId w:val="209100476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2948D69" w14:textId="77777777" w:rsidR="00BE18D4" w:rsidRDefault="00BE18D4">
      <w:pPr>
        <w:spacing w:line="500" w:lineRule="atLeast"/>
        <w:ind w:firstLine="600"/>
        <w:divId w:val="99687707"/>
        <w:rPr>
          <w:rFonts w:hint="eastAsia"/>
          <w:sz w:val="30"/>
          <w:szCs w:val="30"/>
        </w:rPr>
      </w:pPr>
      <w:r>
        <w:rPr>
          <w:rFonts w:hint="eastAsia"/>
          <w:sz w:val="30"/>
          <w:szCs w:val="30"/>
        </w:rPr>
        <w:t>（一）多次索贿的；</w:t>
      </w:r>
    </w:p>
    <w:p w14:paraId="3801AB9E" w14:textId="77777777" w:rsidR="00BE18D4" w:rsidRDefault="00BE18D4">
      <w:pPr>
        <w:spacing w:line="500" w:lineRule="atLeast"/>
        <w:ind w:firstLine="600"/>
        <w:divId w:val="516967836"/>
        <w:rPr>
          <w:rFonts w:hint="eastAsia"/>
          <w:sz w:val="30"/>
          <w:szCs w:val="30"/>
        </w:rPr>
      </w:pPr>
      <w:r>
        <w:rPr>
          <w:rFonts w:hint="eastAsia"/>
          <w:sz w:val="30"/>
          <w:szCs w:val="30"/>
        </w:rPr>
        <w:t>（二）为他人谋取不正当利益，致使公共财产、国家和人民利益遭受损失的；</w:t>
      </w:r>
    </w:p>
    <w:p w14:paraId="3321A843" w14:textId="77777777" w:rsidR="00BE18D4" w:rsidRDefault="00BE18D4">
      <w:pPr>
        <w:spacing w:line="500" w:lineRule="atLeast"/>
        <w:ind w:firstLine="600"/>
        <w:divId w:val="1875772808"/>
        <w:rPr>
          <w:rFonts w:hint="eastAsia"/>
          <w:sz w:val="30"/>
          <w:szCs w:val="30"/>
        </w:rPr>
      </w:pPr>
      <w:r>
        <w:rPr>
          <w:rFonts w:hint="eastAsia"/>
          <w:sz w:val="30"/>
          <w:szCs w:val="30"/>
        </w:rPr>
        <w:t>（三）为他人谋取职务提拔、调整的。</w:t>
      </w:r>
    </w:p>
    <w:p w14:paraId="2D40E057" w14:textId="77777777" w:rsidR="00BE18D4" w:rsidRDefault="00BE18D4">
      <w:pPr>
        <w:spacing w:line="500" w:lineRule="atLeast"/>
        <w:ind w:firstLine="600"/>
        <w:divId w:val="876356057"/>
        <w:rPr>
          <w:rFonts w:hint="eastAsia"/>
          <w:sz w:val="30"/>
          <w:szCs w:val="30"/>
        </w:rPr>
      </w:pPr>
      <w:r>
        <w:rPr>
          <w:rFonts w:hint="eastAsia"/>
          <w:sz w:val="30"/>
          <w:szCs w:val="30"/>
        </w:rPr>
        <w:t>第</w:t>
      </w:r>
      <w:r>
        <w:rPr>
          <w:rFonts w:hint="eastAsia"/>
          <w:sz w:val="30"/>
          <w:szCs w:val="30"/>
        </w:rPr>
        <w:t>8</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6E056" w14:textId="77777777" w:rsidR="00E259F7" w:rsidRDefault="00E259F7" w:rsidP="00E259F7">
      <w:pPr>
        <w:rPr>
          <w:rFonts w:hint="eastAsia"/>
        </w:rPr>
      </w:pPr>
      <w:r>
        <w:separator/>
      </w:r>
    </w:p>
  </w:endnote>
  <w:endnote w:type="continuationSeparator" w:id="0">
    <w:p w14:paraId="4FD1292B" w14:textId="77777777" w:rsidR="00E259F7" w:rsidRDefault="00E259F7" w:rsidP="00E259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9844" w14:textId="77777777" w:rsidR="00E259F7" w:rsidRDefault="00E259F7" w:rsidP="00E259F7">
      <w:pPr>
        <w:rPr>
          <w:rFonts w:hint="eastAsia"/>
        </w:rPr>
      </w:pPr>
      <w:r>
        <w:separator/>
      </w:r>
    </w:p>
  </w:footnote>
  <w:footnote w:type="continuationSeparator" w:id="0">
    <w:p w14:paraId="06D6B5F4" w14:textId="77777777" w:rsidR="00E259F7" w:rsidRDefault="00E259F7" w:rsidP="00E259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59F7"/>
    <w:rsid w:val="00A23C24"/>
    <w:rsid w:val="00BE18D4"/>
    <w:rsid w:val="00E25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2B71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259F7"/>
    <w:pPr>
      <w:tabs>
        <w:tab w:val="center" w:pos="4153"/>
        <w:tab w:val="right" w:pos="8306"/>
      </w:tabs>
      <w:snapToGrid w:val="0"/>
      <w:jc w:val="center"/>
    </w:pPr>
    <w:rPr>
      <w:sz w:val="18"/>
      <w:szCs w:val="18"/>
    </w:rPr>
  </w:style>
  <w:style w:type="character" w:customStyle="1" w:styleId="a4">
    <w:name w:val="页眉 字符"/>
    <w:basedOn w:val="a0"/>
    <w:link w:val="a3"/>
    <w:uiPriority w:val="99"/>
    <w:rsid w:val="00E259F7"/>
    <w:rPr>
      <w:rFonts w:ascii="宋体" w:eastAsia="宋体" w:hAnsi="宋体" w:cs="宋体"/>
      <w:sz w:val="18"/>
      <w:szCs w:val="18"/>
    </w:rPr>
  </w:style>
  <w:style w:type="paragraph" w:styleId="a5">
    <w:name w:val="footer"/>
    <w:basedOn w:val="a"/>
    <w:link w:val="a6"/>
    <w:uiPriority w:val="99"/>
    <w:unhideWhenUsed/>
    <w:rsid w:val="00E259F7"/>
    <w:pPr>
      <w:tabs>
        <w:tab w:val="center" w:pos="4153"/>
        <w:tab w:val="right" w:pos="8306"/>
      </w:tabs>
      <w:snapToGrid w:val="0"/>
    </w:pPr>
    <w:rPr>
      <w:sz w:val="18"/>
      <w:szCs w:val="18"/>
    </w:rPr>
  </w:style>
  <w:style w:type="character" w:customStyle="1" w:styleId="a6">
    <w:name w:val="页脚 字符"/>
    <w:basedOn w:val="a0"/>
    <w:link w:val="a5"/>
    <w:uiPriority w:val="99"/>
    <w:rsid w:val="00E259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465">
      <w:marLeft w:val="0"/>
      <w:marRight w:val="0"/>
      <w:marTop w:val="10"/>
      <w:marBottom w:val="10"/>
      <w:divBdr>
        <w:top w:val="none" w:sz="0" w:space="0" w:color="auto"/>
        <w:left w:val="none" w:sz="0" w:space="0" w:color="auto"/>
        <w:bottom w:val="none" w:sz="0" w:space="0" w:color="auto"/>
        <w:right w:val="none" w:sz="0" w:space="0" w:color="auto"/>
      </w:divBdr>
    </w:div>
    <w:div w:id="15356541">
      <w:marLeft w:val="0"/>
      <w:marRight w:val="0"/>
      <w:marTop w:val="10"/>
      <w:marBottom w:val="10"/>
      <w:divBdr>
        <w:top w:val="none" w:sz="0" w:space="0" w:color="auto"/>
        <w:left w:val="none" w:sz="0" w:space="0" w:color="auto"/>
        <w:bottom w:val="none" w:sz="0" w:space="0" w:color="auto"/>
        <w:right w:val="none" w:sz="0" w:space="0" w:color="auto"/>
      </w:divBdr>
    </w:div>
    <w:div w:id="52001510">
      <w:marLeft w:val="0"/>
      <w:marRight w:val="0"/>
      <w:marTop w:val="10"/>
      <w:marBottom w:val="10"/>
      <w:divBdr>
        <w:top w:val="none" w:sz="0" w:space="0" w:color="auto"/>
        <w:left w:val="none" w:sz="0" w:space="0" w:color="auto"/>
        <w:bottom w:val="none" w:sz="0" w:space="0" w:color="auto"/>
        <w:right w:val="none" w:sz="0" w:space="0" w:color="auto"/>
      </w:divBdr>
    </w:div>
    <w:div w:id="83309459">
      <w:marLeft w:val="0"/>
      <w:marRight w:val="0"/>
      <w:marTop w:val="10"/>
      <w:marBottom w:val="10"/>
      <w:divBdr>
        <w:top w:val="none" w:sz="0" w:space="0" w:color="auto"/>
        <w:left w:val="none" w:sz="0" w:space="0" w:color="auto"/>
        <w:bottom w:val="none" w:sz="0" w:space="0" w:color="auto"/>
        <w:right w:val="none" w:sz="0" w:space="0" w:color="auto"/>
      </w:divBdr>
    </w:div>
    <w:div w:id="91435656">
      <w:marLeft w:val="0"/>
      <w:marRight w:val="0"/>
      <w:marTop w:val="10"/>
      <w:marBottom w:val="10"/>
      <w:divBdr>
        <w:top w:val="none" w:sz="0" w:space="0" w:color="auto"/>
        <w:left w:val="none" w:sz="0" w:space="0" w:color="auto"/>
        <w:bottom w:val="none" w:sz="0" w:space="0" w:color="auto"/>
        <w:right w:val="none" w:sz="0" w:space="0" w:color="auto"/>
      </w:divBdr>
    </w:div>
    <w:div w:id="99687707">
      <w:marLeft w:val="0"/>
      <w:marRight w:val="0"/>
      <w:marTop w:val="10"/>
      <w:marBottom w:val="10"/>
      <w:divBdr>
        <w:top w:val="none" w:sz="0" w:space="0" w:color="auto"/>
        <w:left w:val="none" w:sz="0" w:space="0" w:color="auto"/>
        <w:bottom w:val="none" w:sz="0" w:space="0" w:color="auto"/>
        <w:right w:val="none" w:sz="0" w:space="0" w:color="auto"/>
      </w:divBdr>
    </w:div>
    <w:div w:id="207036387">
      <w:marLeft w:val="0"/>
      <w:marRight w:val="0"/>
      <w:marTop w:val="10"/>
      <w:marBottom w:val="10"/>
      <w:divBdr>
        <w:top w:val="none" w:sz="0" w:space="0" w:color="auto"/>
        <w:left w:val="none" w:sz="0" w:space="0" w:color="auto"/>
        <w:bottom w:val="none" w:sz="0" w:space="0" w:color="auto"/>
        <w:right w:val="none" w:sz="0" w:space="0" w:color="auto"/>
      </w:divBdr>
    </w:div>
    <w:div w:id="351414785">
      <w:marLeft w:val="0"/>
      <w:marRight w:val="0"/>
      <w:marTop w:val="10"/>
      <w:marBottom w:val="10"/>
      <w:divBdr>
        <w:top w:val="none" w:sz="0" w:space="0" w:color="auto"/>
        <w:left w:val="none" w:sz="0" w:space="0" w:color="auto"/>
        <w:bottom w:val="none" w:sz="0" w:space="0" w:color="auto"/>
        <w:right w:val="none" w:sz="0" w:space="0" w:color="auto"/>
      </w:divBdr>
    </w:div>
    <w:div w:id="362634745">
      <w:marLeft w:val="0"/>
      <w:marRight w:val="0"/>
      <w:marTop w:val="10"/>
      <w:marBottom w:val="10"/>
      <w:divBdr>
        <w:top w:val="none" w:sz="0" w:space="0" w:color="auto"/>
        <w:left w:val="none" w:sz="0" w:space="0" w:color="auto"/>
        <w:bottom w:val="none" w:sz="0" w:space="0" w:color="auto"/>
        <w:right w:val="none" w:sz="0" w:space="0" w:color="auto"/>
      </w:divBdr>
    </w:div>
    <w:div w:id="400829807">
      <w:marLeft w:val="0"/>
      <w:marRight w:val="720"/>
      <w:marTop w:val="10"/>
      <w:marBottom w:val="10"/>
      <w:divBdr>
        <w:top w:val="none" w:sz="0" w:space="0" w:color="auto"/>
        <w:left w:val="none" w:sz="0" w:space="0" w:color="auto"/>
        <w:bottom w:val="none" w:sz="0" w:space="0" w:color="auto"/>
        <w:right w:val="none" w:sz="0" w:space="0" w:color="auto"/>
      </w:divBdr>
    </w:div>
    <w:div w:id="405229835">
      <w:marLeft w:val="0"/>
      <w:marRight w:val="0"/>
      <w:marTop w:val="10"/>
      <w:marBottom w:val="10"/>
      <w:divBdr>
        <w:top w:val="none" w:sz="0" w:space="0" w:color="auto"/>
        <w:left w:val="none" w:sz="0" w:space="0" w:color="auto"/>
        <w:bottom w:val="none" w:sz="0" w:space="0" w:color="auto"/>
        <w:right w:val="none" w:sz="0" w:space="0" w:color="auto"/>
      </w:divBdr>
    </w:div>
    <w:div w:id="414908572">
      <w:marLeft w:val="0"/>
      <w:marRight w:val="720"/>
      <w:marTop w:val="10"/>
      <w:marBottom w:val="10"/>
      <w:divBdr>
        <w:top w:val="none" w:sz="0" w:space="0" w:color="auto"/>
        <w:left w:val="none" w:sz="0" w:space="0" w:color="auto"/>
        <w:bottom w:val="none" w:sz="0" w:space="0" w:color="auto"/>
        <w:right w:val="none" w:sz="0" w:space="0" w:color="auto"/>
      </w:divBdr>
    </w:div>
    <w:div w:id="428278277">
      <w:marLeft w:val="0"/>
      <w:marRight w:val="0"/>
      <w:marTop w:val="10"/>
      <w:marBottom w:val="10"/>
      <w:divBdr>
        <w:top w:val="none" w:sz="0" w:space="0" w:color="auto"/>
        <w:left w:val="none" w:sz="0" w:space="0" w:color="auto"/>
        <w:bottom w:val="none" w:sz="0" w:space="0" w:color="auto"/>
        <w:right w:val="none" w:sz="0" w:space="0" w:color="auto"/>
      </w:divBdr>
    </w:div>
    <w:div w:id="428696736">
      <w:marLeft w:val="0"/>
      <w:marRight w:val="0"/>
      <w:marTop w:val="10"/>
      <w:marBottom w:val="10"/>
      <w:divBdr>
        <w:top w:val="none" w:sz="0" w:space="0" w:color="auto"/>
        <w:left w:val="none" w:sz="0" w:space="0" w:color="auto"/>
        <w:bottom w:val="none" w:sz="0" w:space="0" w:color="auto"/>
        <w:right w:val="none" w:sz="0" w:space="0" w:color="auto"/>
      </w:divBdr>
    </w:div>
    <w:div w:id="477722121">
      <w:marLeft w:val="0"/>
      <w:marRight w:val="0"/>
      <w:marTop w:val="10"/>
      <w:marBottom w:val="10"/>
      <w:divBdr>
        <w:top w:val="none" w:sz="0" w:space="0" w:color="auto"/>
        <w:left w:val="none" w:sz="0" w:space="0" w:color="auto"/>
        <w:bottom w:val="none" w:sz="0" w:space="0" w:color="auto"/>
        <w:right w:val="none" w:sz="0" w:space="0" w:color="auto"/>
      </w:divBdr>
    </w:div>
    <w:div w:id="479075739">
      <w:marLeft w:val="0"/>
      <w:marRight w:val="0"/>
      <w:marTop w:val="10"/>
      <w:marBottom w:val="10"/>
      <w:divBdr>
        <w:top w:val="none" w:sz="0" w:space="0" w:color="auto"/>
        <w:left w:val="none" w:sz="0" w:space="0" w:color="auto"/>
        <w:bottom w:val="none" w:sz="0" w:space="0" w:color="auto"/>
        <w:right w:val="none" w:sz="0" w:space="0" w:color="auto"/>
      </w:divBdr>
    </w:div>
    <w:div w:id="480926201">
      <w:marLeft w:val="0"/>
      <w:marRight w:val="0"/>
      <w:marTop w:val="10"/>
      <w:marBottom w:val="10"/>
      <w:divBdr>
        <w:top w:val="none" w:sz="0" w:space="0" w:color="auto"/>
        <w:left w:val="none" w:sz="0" w:space="0" w:color="auto"/>
        <w:bottom w:val="none" w:sz="0" w:space="0" w:color="auto"/>
        <w:right w:val="none" w:sz="0" w:space="0" w:color="auto"/>
      </w:divBdr>
    </w:div>
    <w:div w:id="516967836">
      <w:marLeft w:val="0"/>
      <w:marRight w:val="0"/>
      <w:marTop w:val="10"/>
      <w:marBottom w:val="10"/>
      <w:divBdr>
        <w:top w:val="none" w:sz="0" w:space="0" w:color="auto"/>
        <w:left w:val="none" w:sz="0" w:space="0" w:color="auto"/>
        <w:bottom w:val="none" w:sz="0" w:space="0" w:color="auto"/>
        <w:right w:val="none" w:sz="0" w:space="0" w:color="auto"/>
      </w:divBdr>
    </w:div>
    <w:div w:id="534394682">
      <w:marLeft w:val="0"/>
      <w:marRight w:val="0"/>
      <w:marTop w:val="10"/>
      <w:marBottom w:val="10"/>
      <w:divBdr>
        <w:top w:val="none" w:sz="0" w:space="0" w:color="auto"/>
        <w:left w:val="none" w:sz="0" w:space="0" w:color="auto"/>
        <w:bottom w:val="none" w:sz="0" w:space="0" w:color="auto"/>
        <w:right w:val="none" w:sz="0" w:space="0" w:color="auto"/>
      </w:divBdr>
    </w:div>
    <w:div w:id="538668799">
      <w:marLeft w:val="0"/>
      <w:marRight w:val="0"/>
      <w:marTop w:val="10"/>
      <w:marBottom w:val="10"/>
      <w:divBdr>
        <w:top w:val="none" w:sz="0" w:space="0" w:color="auto"/>
        <w:left w:val="none" w:sz="0" w:space="0" w:color="auto"/>
        <w:bottom w:val="none" w:sz="0" w:space="0" w:color="auto"/>
        <w:right w:val="none" w:sz="0" w:space="0" w:color="auto"/>
      </w:divBdr>
    </w:div>
    <w:div w:id="587034139">
      <w:marLeft w:val="0"/>
      <w:marRight w:val="0"/>
      <w:marTop w:val="10"/>
      <w:marBottom w:val="10"/>
      <w:divBdr>
        <w:top w:val="none" w:sz="0" w:space="0" w:color="auto"/>
        <w:left w:val="none" w:sz="0" w:space="0" w:color="auto"/>
        <w:bottom w:val="none" w:sz="0" w:space="0" w:color="auto"/>
        <w:right w:val="none" w:sz="0" w:space="0" w:color="auto"/>
      </w:divBdr>
    </w:div>
    <w:div w:id="616638397">
      <w:marLeft w:val="0"/>
      <w:marRight w:val="0"/>
      <w:marTop w:val="10"/>
      <w:marBottom w:val="10"/>
      <w:divBdr>
        <w:top w:val="none" w:sz="0" w:space="0" w:color="auto"/>
        <w:left w:val="none" w:sz="0" w:space="0" w:color="auto"/>
        <w:bottom w:val="none" w:sz="0" w:space="0" w:color="auto"/>
        <w:right w:val="none" w:sz="0" w:space="0" w:color="auto"/>
      </w:divBdr>
    </w:div>
    <w:div w:id="698048066">
      <w:marLeft w:val="0"/>
      <w:marRight w:val="0"/>
      <w:marTop w:val="10"/>
      <w:marBottom w:val="10"/>
      <w:divBdr>
        <w:top w:val="none" w:sz="0" w:space="0" w:color="auto"/>
        <w:left w:val="none" w:sz="0" w:space="0" w:color="auto"/>
        <w:bottom w:val="none" w:sz="0" w:space="0" w:color="auto"/>
        <w:right w:val="none" w:sz="0" w:space="0" w:color="auto"/>
      </w:divBdr>
    </w:div>
    <w:div w:id="700477101">
      <w:marLeft w:val="0"/>
      <w:marRight w:val="0"/>
      <w:marTop w:val="10"/>
      <w:marBottom w:val="10"/>
      <w:divBdr>
        <w:top w:val="none" w:sz="0" w:space="0" w:color="auto"/>
        <w:left w:val="none" w:sz="0" w:space="0" w:color="auto"/>
        <w:bottom w:val="none" w:sz="0" w:space="0" w:color="auto"/>
        <w:right w:val="none" w:sz="0" w:space="0" w:color="auto"/>
      </w:divBdr>
    </w:div>
    <w:div w:id="734545454">
      <w:marLeft w:val="0"/>
      <w:marRight w:val="0"/>
      <w:marTop w:val="10"/>
      <w:marBottom w:val="10"/>
      <w:divBdr>
        <w:top w:val="none" w:sz="0" w:space="0" w:color="auto"/>
        <w:left w:val="none" w:sz="0" w:space="0" w:color="auto"/>
        <w:bottom w:val="none" w:sz="0" w:space="0" w:color="auto"/>
        <w:right w:val="none" w:sz="0" w:space="0" w:color="auto"/>
      </w:divBdr>
    </w:div>
    <w:div w:id="792361769">
      <w:marLeft w:val="0"/>
      <w:marRight w:val="0"/>
      <w:marTop w:val="10"/>
      <w:marBottom w:val="10"/>
      <w:divBdr>
        <w:top w:val="none" w:sz="0" w:space="0" w:color="auto"/>
        <w:left w:val="none" w:sz="0" w:space="0" w:color="auto"/>
        <w:bottom w:val="none" w:sz="0" w:space="0" w:color="auto"/>
        <w:right w:val="none" w:sz="0" w:space="0" w:color="auto"/>
      </w:divBdr>
    </w:div>
    <w:div w:id="808518990">
      <w:marLeft w:val="0"/>
      <w:marRight w:val="0"/>
      <w:marTop w:val="10"/>
      <w:marBottom w:val="10"/>
      <w:divBdr>
        <w:top w:val="none" w:sz="0" w:space="0" w:color="auto"/>
        <w:left w:val="none" w:sz="0" w:space="0" w:color="auto"/>
        <w:bottom w:val="none" w:sz="0" w:space="0" w:color="auto"/>
        <w:right w:val="none" w:sz="0" w:space="0" w:color="auto"/>
      </w:divBdr>
    </w:div>
    <w:div w:id="813912997">
      <w:marLeft w:val="0"/>
      <w:marRight w:val="0"/>
      <w:marTop w:val="10"/>
      <w:marBottom w:val="10"/>
      <w:divBdr>
        <w:top w:val="none" w:sz="0" w:space="0" w:color="auto"/>
        <w:left w:val="none" w:sz="0" w:space="0" w:color="auto"/>
        <w:bottom w:val="none" w:sz="0" w:space="0" w:color="auto"/>
        <w:right w:val="none" w:sz="0" w:space="0" w:color="auto"/>
      </w:divBdr>
    </w:div>
    <w:div w:id="839806394">
      <w:marLeft w:val="0"/>
      <w:marRight w:val="0"/>
      <w:marTop w:val="10"/>
      <w:marBottom w:val="10"/>
      <w:divBdr>
        <w:top w:val="none" w:sz="0" w:space="0" w:color="auto"/>
        <w:left w:val="none" w:sz="0" w:space="0" w:color="auto"/>
        <w:bottom w:val="none" w:sz="0" w:space="0" w:color="auto"/>
        <w:right w:val="none" w:sz="0" w:space="0" w:color="auto"/>
      </w:divBdr>
    </w:div>
    <w:div w:id="876356057">
      <w:marLeft w:val="0"/>
      <w:marRight w:val="0"/>
      <w:marTop w:val="10"/>
      <w:marBottom w:val="10"/>
      <w:divBdr>
        <w:top w:val="none" w:sz="0" w:space="0" w:color="auto"/>
        <w:left w:val="none" w:sz="0" w:space="0" w:color="auto"/>
        <w:bottom w:val="none" w:sz="0" w:space="0" w:color="auto"/>
        <w:right w:val="none" w:sz="0" w:space="0" w:color="auto"/>
      </w:divBdr>
    </w:div>
    <w:div w:id="896361774">
      <w:marLeft w:val="0"/>
      <w:marRight w:val="0"/>
      <w:marTop w:val="10"/>
      <w:marBottom w:val="10"/>
      <w:divBdr>
        <w:top w:val="none" w:sz="0" w:space="0" w:color="auto"/>
        <w:left w:val="none" w:sz="0" w:space="0" w:color="auto"/>
        <w:bottom w:val="none" w:sz="0" w:space="0" w:color="auto"/>
        <w:right w:val="none" w:sz="0" w:space="0" w:color="auto"/>
      </w:divBdr>
    </w:div>
    <w:div w:id="904800049">
      <w:marLeft w:val="0"/>
      <w:marRight w:val="0"/>
      <w:marTop w:val="10"/>
      <w:marBottom w:val="10"/>
      <w:divBdr>
        <w:top w:val="none" w:sz="0" w:space="0" w:color="auto"/>
        <w:left w:val="none" w:sz="0" w:space="0" w:color="auto"/>
        <w:bottom w:val="none" w:sz="0" w:space="0" w:color="auto"/>
        <w:right w:val="none" w:sz="0" w:space="0" w:color="auto"/>
      </w:divBdr>
    </w:div>
    <w:div w:id="974483703">
      <w:marLeft w:val="0"/>
      <w:marRight w:val="0"/>
      <w:marTop w:val="10"/>
      <w:marBottom w:val="10"/>
      <w:divBdr>
        <w:top w:val="none" w:sz="0" w:space="0" w:color="auto"/>
        <w:left w:val="none" w:sz="0" w:space="0" w:color="auto"/>
        <w:bottom w:val="none" w:sz="0" w:space="0" w:color="auto"/>
        <w:right w:val="none" w:sz="0" w:space="0" w:color="auto"/>
      </w:divBdr>
    </w:div>
    <w:div w:id="1037777760">
      <w:marLeft w:val="0"/>
      <w:marRight w:val="0"/>
      <w:marTop w:val="10"/>
      <w:marBottom w:val="10"/>
      <w:divBdr>
        <w:top w:val="none" w:sz="0" w:space="0" w:color="auto"/>
        <w:left w:val="none" w:sz="0" w:space="0" w:color="auto"/>
        <w:bottom w:val="none" w:sz="0" w:space="0" w:color="auto"/>
        <w:right w:val="none" w:sz="0" w:space="0" w:color="auto"/>
      </w:divBdr>
    </w:div>
    <w:div w:id="1043555467">
      <w:marLeft w:val="0"/>
      <w:marRight w:val="0"/>
      <w:marTop w:val="10"/>
      <w:marBottom w:val="10"/>
      <w:divBdr>
        <w:top w:val="none" w:sz="0" w:space="0" w:color="auto"/>
        <w:left w:val="none" w:sz="0" w:space="0" w:color="auto"/>
        <w:bottom w:val="none" w:sz="0" w:space="0" w:color="auto"/>
        <w:right w:val="none" w:sz="0" w:space="0" w:color="auto"/>
      </w:divBdr>
    </w:div>
    <w:div w:id="1044866598">
      <w:marLeft w:val="0"/>
      <w:marRight w:val="0"/>
      <w:marTop w:val="10"/>
      <w:marBottom w:val="10"/>
      <w:divBdr>
        <w:top w:val="none" w:sz="0" w:space="0" w:color="auto"/>
        <w:left w:val="none" w:sz="0" w:space="0" w:color="auto"/>
        <w:bottom w:val="none" w:sz="0" w:space="0" w:color="auto"/>
        <w:right w:val="none" w:sz="0" w:space="0" w:color="auto"/>
      </w:divBdr>
    </w:div>
    <w:div w:id="1066999891">
      <w:marLeft w:val="0"/>
      <w:marRight w:val="0"/>
      <w:marTop w:val="10"/>
      <w:marBottom w:val="10"/>
      <w:divBdr>
        <w:top w:val="none" w:sz="0" w:space="0" w:color="auto"/>
        <w:left w:val="none" w:sz="0" w:space="0" w:color="auto"/>
        <w:bottom w:val="none" w:sz="0" w:space="0" w:color="auto"/>
        <w:right w:val="none" w:sz="0" w:space="0" w:color="auto"/>
      </w:divBdr>
    </w:div>
    <w:div w:id="1154683235">
      <w:marLeft w:val="0"/>
      <w:marRight w:val="0"/>
      <w:marTop w:val="10"/>
      <w:marBottom w:val="10"/>
      <w:divBdr>
        <w:top w:val="none" w:sz="0" w:space="0" w:color="auto"/>
        <w:left w:val="none" w:sz="0" w:space="0" w:color="auto"/>
        <w:bottom w:val="none" w:sz="0" w:space="0" w:color="auto"/>
        <w:right w:val="none" w:sz="0" w:space="0" w:color="auto"/>
      </w:divBdr>
    </w:div>
    <w:div w:id="1171406942">
      <w:marLeft w:val="0"/>
      <w:marRight w:val="0"/>
      <w:marTop w:val="10"/>
      <w:marBottom w:val="10"/>
      <w:divBdr>
        <w:top w:val="none" w:sz="0" w:space="0" w:color="auto"/>
        <w:left w:val="none" w:sz="0" w:space="0" w:color="auto"/>
        <w:bottom w:val="none" w:sz="0" w:space="0" w:color="auto"/>
        <w:right w:val="none" w:sz="0" w:space="0" w:color="auto"/>
      </w:divBdr>
    </w:div>
    <w:div w:id="1233084881">
      <w:marLeft w:val="0"/>
      <w:marRight w:val="0"/>
      <w:marTop w:val="10"/>
      <w:marBottom w:val="10"/>
      <w:divBdr>
        <w:top w:val="none" w:sz="0" w:space="0" w:color="auto"/>
        <w:left w:val="none" w:sz="0" w:space="0" w:color="auto"/>
        <w:bottom w:val="none" w:sz="0" w:space="0" w:color="auto"/>
        <w:right w:val="none" w:sz="0" w:space="0" w:color="auto"/>
      </w:divBdr>
    </w:div>
    <w:div w:id="1239749842">
      <w:marLeft w:val="0"/>
      <w:marRight w:val="0"/>
      <w:marTop w:val="10"/>
      <w:marBottom w:val="10"/>
      <w:divBdr>
        <w:top w:val="none" w:sz="0" w:space="0" w:color="auto"/>
        <w:left w:val="none" w:sz="0" w:space="0" w:color="auto"/>
        <w:bottom w:val="none" w:sz="0" w:space="0" w:color="auto"/>
        <w:right w:val="none" w:sz="0" w:space="0" w:color="auto"/>
      </w:divBdr>
    </w:div>
    <w:div w:id="1253125845">
      <w:marLeft w:val="0"/>
      <w:marRight w:val="0"/>
      <w:marTop w:val="10"/>
      <w:marBottom w:val="10"/>
      <w:divBdr>
        <w:top w:val="none" w:sz="0" w:space="0" w:color="auto"/>
        <w:left w:val="none" w:sz="0" w:space="0" w:color="auto"/>
        <w:bottom w:val="none" w:sz="0" w:space="0" w:color="auto"/>
        <w:right w:val="none" w:sz="0" w:space="0" w:color="auto"/>
      </w:divBdr>
    </w:div>
    <w:div w:id="1284767869">
      <w:marLeft w:val="0"/>
      <w:marRight w:val="0"/>
      <w:marTop w:val="10"/>
      <w:marBottom w:val="10"/>
      <w:divBdr>
        <w:top w:val="none" w:sz="0" w:space="0" w:color="auto"/>
        <w:left w:val="none" w:sz="0" w:space="0" w:color="auto"/>
        <w:bottom w:val="none" w:sz="0" w:space="0" w:color="auto"/>
        <w:right w:val="none" w:sz="0" w:space="0" w:color="auto"/>
      </w:divBdr>
    </w:div>
    <w:div w:id="1294553151">
      <w:marLeft w:val="0"/>
      <w:marRight w:val="0"/>
      <w:marTop w:val="10"/>
      <w:marBottom w:val="10"/>
      <w:divBdr>
        <w:top w:val="none" w:sz="0" w:space="0" w:color="auto"/>
        <w:left w:val="none" w:sz="0" w:space="0" w:color="auto"/>
        <w:bottom w:val="none" w:sz="0" w:space="0" w:color="auto"/>
        <w:right w:val="none" w:sz="0" w:space="0" w:color="auto"/>
      </w:divBdr>
    </w:div>
    <w:div w:id="1295411336">
      <w:marLeft w:val="0"/>
      <w:marRight w:val="0"/>
      <w:marTop w:val="10"/>
      <w:marBottom w:val="10"/>
      <w:divBdr>
        <w:top w:val="none" w:sz="0" w:space="0" w:color="auto"/>
        <w:left w:val="none" w:sz="0" w:space="0" w:color="auto"/>
        <w:bottom w:val="none" w:sz="0" w:space="0" w:color="auto"/>
        <w:right w:val="none" w:sz="0" w:space="0" w:color="auto"/>
      </w:divBdr>
    </w:div>
    <w:div w:id="1296713644">
      <w:marLeft w:val="0"/>
      <w:marRight w:val="0"/>
      <w:marTop w:val="10"/>
      <w:marBottom w:val="10"/>
      <w:divBdr>
        <w:top w:val="none" w:sz="0" w:space="0" w:color="auto"/>
        <w:left w:val="none" w:sz="0" w:space="0" w:color="auto"/>
        <w:bottom w:val="none" w:sz="0" w:space="0" w:color="auto"/>
        <w:right w:val="none" w:sz="0" w:space="0" w:color="auto"/>
      </w:divBdr>
    </w:div>
    <w:div w:id="1307541146">
      <w:marLeft w:val="0"/>
      <w:marRight w:val="0"/>
      <w:marTop w:val="10"/>
      <w:marBottom w:val="10"/>
      <w:divBdr>
        <w:top w:val="none" w:sz="0" w:space="0" w:color="auto"/>
        <w:left w:val="none" w:sz="0" w:space="0" w:color="auto"/>
        <w:bottom w:val="none" w:sz="0" w:space="0" w:color="auto"/>
        <w:right w:val="none" w:sz="0" w:space="0" w:color="auto"/>
      </w:divBdr>
    </w:div>
    <w:div w:id="1329600655">
      <w:marLeft w:val="0"/>
      <w:marRight w:val="0"/>
      <w:marTop w:val="10"/>
      <w:marBottom w:val="10"/>
      <w:divBdr>
        <w:top w:val="none" w:sz="0" w:space="0" w:color="auto"/>
        <w:left w:val="none" w:sz="0" w:space="0" w:color="auto"/>
        <w:bottom w:val="none" w:sz="0" w:space="0" w:color="auto"/>
        <w:right w:val="none" w:sz="0" w:space="0" w:color="auto"/>
      </w:divBdr>
    </w:div>
    <w:div w:id="1333602670">
      <w:marLeft w:val="0"/>
      <w:marRight w:val="0"/>
      <w:marTop w:val="10"/>
      <w:marBottom w:val="10"/>
      <w:divBdr>
        <w:top w:val="none" w:sz="0" w:space="0" w:color="auto"/>
        <w:left w:val="none" w:sz="0" w:space="0" w:color="auto"/>
        <w:bottom w:val="none" w:sz="0" w:space="0" w:color="auto"/>
        <w:right w:val="none" w:sz="0" w:space="0" w:color="auto"/>
      </w:divBdr>
    </w:div>
    <w:div w:id="1358309344">
      <w:marLeft w:val="0"/>
      <w:marRight w:val="0"/>
      <w:marTop w:val="10"/>
      <w:marBottom w:val="10"/>
      <w:divBdr>
        <w:top w:val="none" w:sz="0" w:space="0" w:color="auto"/>
        <w:left w:val="none" w:sz="0" w:space="0" w:color="auto"/>
        <w:bottom w:val="none" w:sz="0" w:space="0" w:color="auto"/>
        <w:right w:val="none" w:sz="0" w:space="0" w:color="auto"/>
      </w:divBdr>
    </w:div>
    <w:div w:id="1367869395">
      <w:marLeft w:val="0"/>
      <w:marRight w:val="0"/>
      <w:marTop w:val="10"/>
      <w:marBottom w:val="10"/>
      <w:divBdr>
        <w:top w:val="none" w:sz="0" w:space="0" w:color="auto"/>
        <w:left w:val="none" w:sz="0" w:space="0" w:color="auto"/>
        <w:bottom w:val="none" w:sz="0" w:space="0" w:color="auto"/>
        <w:right w:val="none" w:sz="0" w:space="0" w:color="auto"/>
      </w:divBdr>
    </w:div>
    <w:div w:id="1422143664">
      <w:marLeft w:val="0"/>
      <w:marRight w:val="0"/>
      <w:marTop w:val="10"/>
      <w:marBottom w:val="10"/>
      <w:divBdr>
        <w:top w:val="none" w:sz="0" w:space="0" w:color="auto"/>
        <w:left w:val="none" w:sz="0" w:space="0" w:color="auto"/>
        <w:bottom w:val="none" w:sz="0" w:space="0" w:color="auto"/>
        <w:right w:val="none" w:sz="0" w:space="0" w:color="auto"/>
      </w:divBdr>
    </w:div>
    <w:div w:id="1422607319">
      <w:marLeft w:val="0"/>
      <w:marRight w:val="0"/>
      <w:marTop w:val="10"/>
      <w:marBottom w:val="10"/>
      <w:divBdr>
        <w:top w:val="none" w:sz="0" w:space="0" w:color="auto"/>
        <w:left w:val="none" w:sz="0" w:space="0" w:color="auto"/>
        <w:bottom w:val="none" w:sz="0" w:space="0" w:color="auto"/>
        <w:right w:val="none" w:sz="0" w:space="0" w:color="auto"/>
      </w:divBdr>
    </w:div>
    <w:div w:id="1426730339">
      <w:marLeft w:val="0"/>
      <w:marRight w:val="0"/>
      <w:marTop w:val="10"/>
      <w:marBottom w:val="10"/>
      <w:divBdr>
        <w:top w:val="none" w:sz="0" w:space="0" w:color="auto"/>
        <w:left w:val="none" w:sz="0" w:space="0" w:color="auto"/>
        <w:bottom w:val="none" w:sz="0" w:space="0" w:color="auto"/>
        <w:right w:val="none" w:sz="0" w:space="0" w:color="auto"/>
      </w:divBdr>
    </w:div>
    <w:div w:id="1467508298">
      <w:marLeft w:val="0"/>
      <w:marRight w:val="720"/>
      <w:marTop w:val="10"/>
      <w:marBottom w:val="10"/>
      <w:divBdr>
        <w:top w:val="none" w:sz="0" w:space="0" w:color="auto"/>
        <w:left w:val="none" w:sz="0" w:space="0" w:color="auto"/>
        <w:bottom w:val="none" w:sz="0" w:space="0" w:color="auto"/>
        <w:right w:val="none" w:sz="0" w:space="0" w:color="auto"/>
      </w:divBdr>
    </w:div>
    <w:div w:id="1489788339">
      <w:marLeft w:val="0"/>
      <w:marRight w:val="0"/>
      <w:marTop w:val="10"/>
      <w:marBottom w:val="10"/>
      <w:divBdr>
        <w:top w:val="none" w:sz="0" w:space="0" w:color="auto"/>
        <w:left w:val="none" w:sz="0" w:space="0" w:color="auto"/>
        <w:bottom w:val="none" w:sz="0" w:space="0" w:color="auto"/>
        <w:right w:val="none" w:sz="0" w:space="0" w:color="auto"/>
      </w:divBdr>
    </w:div>
    <w:div w:id="1498183845">
      <w:marLeft w:val="0"/>
      <w:marRight w:val="0"/>
      <w:marTop w:val="10"/>
      <w:marBottom w:val="10"/>
      <w:divBdr>
        <w:top w:val="none" w:sz="0" w:space="0" w:color="auto"/>
        <w:left w:val="none" w:sz="0" w:space="0" w:color="auto"/>
        <w:bottom w:val="none" w:sz="0" w:space="0" w:color="auto"/>
        <w:right w:val="none" w:sz="0" w:space="0" w:color="auto"/>
      </w:divBdr>
    </w:div>
    <w:div w:id="1592545793">
      <w:marLeft w:val="0"/>
      <w:marRight w:val="0"/>
      <w:marTop w:val="10"/>
      <w:marBottom w:val="10"/>
      <w:divBdr>
        <w:top w:val="none" w:sz="0" w:space="0" w:color="auto"/>
        <w:left w:val="none" w:sz="0" w:space="0" w:color="auto"/>
        <w:bottom w:val="none" w:sz="0" w:space="0" w:color="auto"/>
        <w:right w:val="none" w:sz="0" w:space="0" w:color="auto"/>
      </w:divBdr>
    </w:div>
    <w:div w:id="1613173458">
      <w:marLeft w:val="0"/>
      <w:marRight w:val="720"/>
      <w:marTop w:val="10"/>
      <w:marBottom w:val="10"/>
      <w:divBdr>
        <w:top w:val="none" w:sz="0" w:space="0" w:color="auto"/>
        <w:left w:val="none" w:sz="0" w:space="0" w:color="auto"/>
        <w:bottom w:val="none" w:sz="0" w:space="0" w:color="auto"/>
        <w:right w:val="none" w:sz="0" w:space="0" w:color="auto"/>
      </w:divBdr>
    </w:div>
    <w:div w:id="1621572322">
      <w:marLeft w:val="0"/>
      <w:marRight w:val="0"/>
      <w:marTop w:val="10"/>
      <w:marBottom w:val="10"/>
      <w:divBdr>
        <w:top w:val="none" w:sz="0" w:space="0" w:color="auto"/>
        <w:left w:val="none" w:sz="0" w:space="0" w:color="auto"/>
        <w:bottom w:val="none" w:sz="0" w:space="0" w:color="auto"/>
        <w:right w:val="none" w:sz="0" w:space="0" w:color="auto"/>
      </w:divBdr>
    </w:div>
    <w:div w:id="1622030351">
      <w:marLeft w:val="0"/>
      <w:marRight w:val="0"/>
      <w:marTop w:val="10"/>
      <w:marBottom w:val="10"/>
      <w:divBdr>
        <w:top w:val="none" w:sz="0" w:space="0" w:color="auto"/>
        <w:left w:val="none" w:sz="0" w:space="0" w:color="auto"/>
        <w:bottom w:val="none" w:sz="0" w:space="0" w:color="auto"/>
        <w:right w:val="none" w:sz="0" w:space="0" w:color="auto"/>
      </w:divBdr>
    </w:div>
    <w:div w:id="1649242393">
      <w:marLeft w:val="0"/>
      <w:marRight w:val="0"/>
      <w:marTop w:val="10"/>
      <w:marBottom w:val="10"/>
      <w:divBdr>
        <w:top w:val="none" w:sz="0" w:space="0" w:color="auto"/>
        <w:left w:val="none" w:sz="0" w:space="0" w:color="auto"/>
        <w:bottom w:val="none" w:sz="0" w:space="0" w:color="auto"/>
        <w:right w:val="none" w:sz="0" w:space="0" w:color="auto"/>
      </w:divBdr>
    </w:div>
    <w:div w:id="1650331124">
      <w:marLeft w:val="0"/>
      <w:marRight w:val="720"/>
      <w:marTop w:val="10"/>
      <w:marBottom w:val="10"/>
      <w:divBdr>
        <w:top w:val="none" w:sz="0" w:space="0" w:color="auto"/>
        <w:left w:val="none" w:sz="0" w:space="0" w:color="auto"/>
        <w:bottom w:val="none" w:sz="0" w:space="0" w:color="auto"/>
        <w:right w:val="none" w:sz="0" w:space="0" w:color="auto"/>
      </w:divBdr>
    </w:div>
    <w:div w:id="1653172635">
      <w:marLeft w:val="0"/>
      <w:marRight w:val="0"/>
      <w:marTop w:val="10"/>
      <w:marBottom w:val="10"/>
      <w:divBdr>
        <w:top w:val="none" w:sz="0" w:space="0" w:color="auto"/>
        <w:left w:val="none" w:sz="0" w:space="0" w:color="auto"/>
        <w:bottom w:val="none" w:sz="0" w:space="0" w:color="auto"/>
        <w:right w:val="none" w:sz="0" w:space="0" w:color="auto"/>
      </w:divBdr>
    </w:div>
    <w:div w:id="1682320840">
      <w:marLeft w:val="0"/>
      <w:marRight w:val="0"/>
      <w:marTop w:val="10"/>
      <w:marBottom w:val="10"/>
      <w:divBdr>
        <w:top w:val="none" w:sz="0" w:space="0" w:color="auto"/>
        <w:left w:val="none" w:sz="0" w:space="0" w:color="auto"/>
        <w:bottom w:val="none" w:sz="0" w:space="0" w:color="auto"/>
        <w:right w:val="none" w:sz="0" w:space="0" w:color="auto"/>
      </w:divBdr>
    </w:div>
    <w:div w:id="1697076639">
      <w:marLeft w:val="0"/>
      <w:marRight w:val="0"/>
      <w:marTop w:val="10"/>
      <w:marBottom w:val="10"/>
      <w:divBdr>
        <w:top w:val="none" w:sz="0" w:space="0" w:color="auto"/>
        <w:left w:val="none" w:sz="0" w:space="0" w:color="auto"/>
        <w:bottom w:val="none" w:sz="0" w:space="0" w:color="auto"/>
        <w:right w:val="none" w:sz="0" w:space="0" w:color="auto"/>
      </w:divBdr>
    </w:div>
    <w:div w:id="1701734045">
      <w:marLeft w:val="0"/>
      <w:marRight w:val="0"/>
      <w:marTop w:val="10"/>
      <w:marBottom w:val="10"/>
      <w:divBdr>
        <w:top w:val="none" w:sz="0" w:space="0" w:color="auto"/>
        <w:left w:val="none" w:sz="0" w:space="0" w:color="auto"/>
        <w:bottom w:val="none" w:sz="0" w:space="0" w:color="auto"/>
        <w:right w:val="none" w:sz="0" w:space="0" w:color="auto"/>
      </w:divBdr>
    </w:div>
    <w:div w:id="1713456717">
      <w:marLeft w:val="0"/>
      <w:marRight w:val="0"/>
      <w:marTop w:val="10"/>
      <w:marBottom w:val="10"/>
      <w:divBdr>
        <w:top w:val="none" w:sz="0" w:space="0" w:color="auto"/>
        <w:left w:val="none" w:sz="0" w:space="0" w:color="auto"/>
        <w:bottom w:val="none" w:sz="0" w:space="0" w:color="auto"/>
        <w:right w:val="none" w:sz="0" w:space="0" w:color="auto"/>
      </w:divBdr>
    </w:div>
    <w:div w:id="1724677602">
      <w:marLeft w:val="0"/>
      <w:marRight w:val="0"/>
      <w:marTop w:val="10"/>
      <w:marBottom w:val="10"/>
      <w:divBdr>
        <w:top w:val="none" w:sz="0" w:space="0" w:color="auto"/>
        <w:left w:val="none" w:sz="0" w:space="0" w:color="auto"/>
        <w:bottom w:val="none" w:sz="0" w:space="0" w:color="auto"/>
        <w:right w:val="none" w:sz="0" w:space="0" w:color="auto"/>
      </w:divBdr>
    </w:div>
    <w:div w:id="1726099174">
      <w:marLeft w:val="0"/>
      <w:marRight w:val="0"/>
      <w:marTop w:val="10"/>
      <w:marBottom w:val="10"/>
      <w:divBdr>
        <w:top w:val="none" w:sz="0" w:space="0" w:color="auto"/>
        <w:left w:val="none" w:sz="0" w:space="0" w:color="auto"/>
        <w:bottom w:val="none" w:sz="0" w:space="0" w:color="auto"/>
        <w:right w:val="none" w:sz="0" w:space="0" w:color="auto"/>
      </w:divBdr>
    </w:div>
    <w:div w:id="1783839797">
      <w:marLeft w:val="0"/>
      <w:marRight w:val="0"/>
      <w:marTop w:val="10"/>
      <w:marBottom w:val="10"/>
      <w:divBdr>
        <w:top w:val="none" w:sz="0" w:space="0" w:color="auto"/>
        <w:left w:val="none" w:sz="0" w:space="0" w:color="auto"/>
        <w:bottom w:val="none" w:sz="0" w:space="0" w:color="auto"/>
        <w:right w:val="none" w:sz="0" w:space="0" w:color="auto"/>
      </w:divBdr>
    </w:div>
    <w:div w:id="1795252494">
      <w:marLeft w:val="0"/>
      <w:marRight w:val="0"/>
      <w:marTop w:val="10"/>
      <w:marBottom w:val="10"/>
      <w:divBdr>
        <w:top w:val="none" w:sz="0" w:space="0" w:color="auto"/>
        <w:left w:val="none" w:sz="0" w:space="0" w:color="auto"/>
        <w:bottom w:val="none" w:sz="0" w:space="0" w:color="auto"/>
        <w:right w:val="none" w:sz="0" w:space="0" w:color="auto"/>
      </w:divBdr>
    </w:div>
    <w:div w:id="1826824177">
      <w:marLeft w:val="0"/>
      <w:marRight w:val="0"/>
      <w:marTop w:val="10"/>
      <w:marBottom w:val="10"/>
      <w:divBdr>
        <w:top w:val="none" w:sz="0" w:space="0" w:color="auto"/>
        <w:left w:val="none" w:sz="0" w:space="0" w:color="auto"/>
        <w:bottom w:val="none" w:sz="0" w:space="0" w:color="auto"/>
        <w:right w:val="none" w:sz="0" w:space="0" w:color="auto"/>
      </w:divBdr>
    </w:div>
    <w:div w:id="1851602818">
      <w:marLeft w:val="0"/>
      <w:marRight w:val="0"/>
      <w:marTop w:val="10"/>
      <w:marBottom w:val="10"/>
      <w:divBdr>
        <w:top w:val="none" w:sz="0" w:space="0" w:color="auto"/>
        <w:left w:val="none" w:sz="0" w:space="0" w:color="auto"/>
        <w:bottom w:val="none" w:sz="0" w:space="0" w:color="auto"/>
        <w:right w:val="none" w:sz="0" w:space="0" w:color="auto"/>
      </w:divBdr>
    </w:div>
    <w:div w:id="1859469713">
      <w:marLeft w:val="0"/>
      <w:marRight w:val="0"/>
      <w:marTop w:val="10"/>
      <w:marBottom w:val="10"/>
      <w:divBdr>
        <w:top w:val="none" w:sz="0" w:space="0" w:color="auto"/>
        <w:left w:val="none" w:sz="0" w:space="0" w:color="auto"/>
        <w:bottom w:val="none" w:sz="0" w:space="0" w:color="auto"/>
        <w:right w:val="none" w:sz="0" w:space="0" w:color="auto"/>
      </w:divBdr>
    </w:div>
    <w:div w:id="1875772808">
      <w:marLeft w:val="0"/>
      <w:marRight w:val="0"/>
      <w:marTop w:val="10"/>
      <w:marBottom w:val="10"/>
      <w:divBdr>
        <w:top w:val="none" w:sz="0" w:space="0" w:color="auto"/>
        <w:left w:val="none" w:sz="0" w:space="0" w:color="auto"/>
        <w:bottom w:val="none" w:sz="0" w:space="0" w:color="auto"/>
        <w:right w:val="none" w:sz="0" w:space="0" w:color="auto"/>
      </w:divBdr>
    </w:div>
    <w:div w:id="1883636244">
      <w:marLeft w:val="0"/>
      <w:marRight w:val="0"/>
      <w:marTop w:val="10"/>
      <w:marBottom w:val="10"/>
      <w:divBdr>
        <w:top w:val="none" w:sz="0" w:space="0" w:color="auto"/>
        <w:left w:val="none" w:sz="0" w:space="0" w:color="auto"/>
        <w:bottom w:val="none" w:sz="0" w:space="0" w:color="auto"/>
        <w:right w:val="none" w:sz="0" w:space="0" w:color="auto"/>
      </w:divBdr>
    </w:div>
    <w:div w:id="1934438246">
      <w:marLeft w:val="0"/>
      <w:marRight w:val="0"/>
      <w:marTop w:val="10"/>
      <w:marBottom w:val="10"/>
      <w:divBdr>
        <w:top w:val="none" w:sz="0" w:space="0" w:color="auto"/>
        <w:left w:val="none" w:sz="0" w:space="0" w:color="auto"/>
        <w:bottom w:val="none" w:sz="0" w:space="0" w:color="auto"/>
        <w:right w:val="none" w:sz="0" w:space="0" w:color="auto"/>
      </w:divBdr>
    </w:div>
    <w:div w:id="1955866224">
      <w:marLeft w:val="0"/>
      <w:marRight w:val="0"/>
      <w:marTop w:val="10"/>
      <w:marBottom w:val="10"/>
      <w:divBdr>
        <w:top w:val="none" w:sz="0" w:space="0" w:color="auto"/>
        <w:left w:val="none" w:sz="0" w:space="0" w:color="auto"/>
        <w:bottom w:val="none" w:sz="0" w:space="0" w:color="auto"/>
        <w:right w:val="none" w:sz="0" w:space="0" w:color="auto"/>
      </w:divBdr>
    </w:div>
    <w:div w:id="1997030367">
      <w:marLeft w:val="0"/>
      <w:marRight w:val="0"/>
      <w:marTop w:val="10"/>
      <w:marBottom w:val="10"/>
      <w:divBdr>
        <w:top w:val="none" w:sz="0" w:space="0" w:color="auto"/>
        <w:left w:val="none" w:sz="0" w:space="0" w:color="auto"/>
        <w:bottom w:val="none" w:sz="0" w:space="0" w:color="auto"/>
        <w:right w:val="none" w:sz="0" w:space="0" w:color="auto"/>
      </w:divBdr>
    </w:div>
    <w:div w:id="2035377627">
      <w:marLeft w:val="0"/>
      <w:marRight w:val="0"/>
      <w:marTop w:val="10"/>
      <w:marBottom w:val="10"/>
      <w:divBdr>
        <w:top w:val="none" w:sz="0" w:space="0" w:color="auto"/>
        <w:left w:val="none" w:sz="0" w:space="0" w:color="auto"/>
        <w:bottom w:val="none" w:sz="0" w:space="0" w:color="auto"/>
        <w:right w:val="none" w:sz="0" w:space="0" w:color="auto"/>
      </w:divBdr>
    </w:div>
    <w:div w:id="2035617875">
      <w:marLeft w:val="0"/>
      <w:marRight w:val="0"/>
      <w:marTop w:val="10"/>
      <w:marBottom w:val="10"/>
      <w:divBdr>
        <w:top w:val="none" w:sz="0" w:space="0" w:color="auto"/>
        <w:left w:val="none" w:sz="0" w:space="0" w:color="auto"/>
        <w:bottom w:val="none" w:sz="0" w:space="0" w:color="auto"/>
        <w:right w:val="none" w:sz="0" w:space="0" w:color="auto"/>
      </w:divBdr>
    </w:div>
    <w:div w:id="2039045476">
      <w:marLeft w:val="0"/>
      <w:marRight w:val="0"/>
      <w:marTop w:val="10"/>
      <w:marBottom w:val="10"/>
      <w:divBdr>
        <w:top w:val="none" w:sz="0" w:space="0" w:color="auto"/>
        <w:left w:val="none" w:sz="0" w:space="0" w:color="auto"/>
        <w:bottom w:val="none" w:sz="0" w:space="0" w:color="auto"/>
        <w:right w:val="none" w:sz="0" w:space="0" w:color="auto"/>
      </w:divBdr>
    </w:div>
    <w:div w:id="2040734545">
      <w:marLeft w:val="0"/>
      <w:marRight w:val="0"/>
      <w:marTop w:val="10"/>
      <w:marBottom w:val="10"/>
      <w:divBdr>
        <w:top w:val="none" w:sz="0" w:space="0" w:color="auto"/>
        <w:left w:val="none" w:sz="0" w:space="0" w:color="auto"/>
        <w:bottom w:val="none" w:sz="0" w:space="0" w:color="auto"/>
        <w:right w:val="none" w:sz="0" w:space="0" w:color="auto"/>
      </w:divBdr>
    </w:div>
    <w:div w:id="2065517325">
      <w:marLeft w:val="0"/>
      <w:marRight w:val="0"/>
      <w:marTop w:val="10"/>
      <w:marBottom w:val="10"/>
      <w:divBdr>
        <w:top w:val="none" w:sz="0" w:space="0" w:color="auto"/>
        <w:left w:val="none" w:sz="0" w:space="0" w:color="auto"/>
        <w:bottom w:val="none" w:sz="0" w:space="0" w:color="auto"/>
        <w:right w:val="none" w:sz="0" w:space="0" w:color="auto"/>
      </w:divBdr>
    </w:div>
    <w:div w:id="2069725092">
      <w:marLeft w:val="0"/>
      <w:marRight w:val="0"/>
      <w:marTop w:val="10"/>
      <w:marBottom w:val="10"/>
      <w:divBdr>
        <w:top w:val="none" w:sz="0" w:space="0" w:color="auto"/>
        <w:left w:val="none" w:sz="0" w:space="0" w:color="auto"/>
        <w:bottom w:val="none" w:sz="0" w:space="0" w:color="auto"/>
        <w:right w:val="none" w:sz="0" w:space="0" w:color="auto"/>
      </w:divBdr>
    </w:div>
    <w:div w:id="2091004761">
      <w:marLeft w:val="0"/>
      <w:marRight w:val="0"/>
      <w:marTop w:val="10"/>
      <w:marBottom w:val="10"/>
      <w:divBdr>
        <w:top w:val="none" w:sz="0" w:space="0" w:color="auto"/>
        <w:left w:val="none" w:sz="0" w:space="0" w:color="auto"/>
        <w:bottom w:val="none" w:sz="0" w:space="0" w:color="auto"/>
        <w:right w:val="none" w:sz="0" w:space="0" w:color="auto"/>
      </w:divBdr>
    </w:div>
    <w:div w:id="2103456461">
      <w:marLeft w:val="0"/>
      <w:marRight w:val="0"/>
      <w:marTop w:val="10"/>
      <w:marBottom w:val="10"/>
      <w:divBdr>
        <w:top w:val="none" w:sz="0" w:space="0" w:color="auto"/>
        <w:left w:val="none" w:sz="0" w:space="0" w:color="auto"/>
        <w:bottom w:val="none" w:sz="0" w:space="0" w:color="auto"/>
        <w:right w:val="none" w:sz="0" w:space="0" w:color="auto"/>
      </w:divBdr>
    </w:div>
    <w:div w:id="2116827392">
      <w:marLeft w:val="0"/>
      <w:marRight w:val="0"/>
      <w:marTop w:val="10"/>
      <w:marBottom w:val="10"/>
      <w:divBdr>
        <w:top w:val="none" w:sz="0" w:space="0" w:color="auto"/>
        <w:left w:val="none" w:sz="0" w:space="0" w:color="auto"/>
        <w:bottom w:val="none" w:sz="0" w:space="0" w:color="auto"/>
        <w:right w:val="none" w:sz="0" w:space="0" w:color="auto"/>
      </w:divBdr>
    </w:div>
    <w:div w:id="2124227756">
      <w:marLeft w:val="0"/>
      <w:marRight w:val="0"/>
      <w:marTop w:val="10"/>
      <w:marBottom w:val="10"/>
      <w:divBdr>
        <w:top w:val="none" w:sz="0" w:space="0" w:color="auto"/>
        <w:left w:val="none" w:sz="0" w:space="0" w:color="auto"/>
        <w:bottom w:val="none" w:sz="0" w:space="0" w:color="auto"/>
        <w:right w:val="none" w:sz="0" w:space="0" w:color="auto"/>
      </w:divBdr>
    </w:div>
    <w:div w:id="21268449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2025-04-30T07:50:00Z</dcterms:created>
  <dcterms:modified xsi:type="dcterms:W3CDTF">2025-04-30T07:50:00Z</dcterms:modified>
</cp:coreProperties>
</file>