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D18F" w14:textId="77777777" w:rsidR="008607BF" w:rsidRDefault="008607BF">
      <w:pPr>
        <w:spacing w:line="500" w:lineRule="atLeast"/>
        <w:jc w:val="center"/>
        <w:divId w:val="1644580683"/>
        <w:rPr>
          <w:rFonts w:ascii="黑体" w:eastAsia="黑体" w:hAnsi="黑体"/>
          <w:sz w:val="36"/>
          <w:szCs w:val="36"/>
        </w:rPr>
      </w:pPr>
      <w:r>
        <w:rPr>
          <w:rFonts w:ascii="黑体" w:eastAsia="黑体" w:hAnsi="黑体" w:hint="eastAsia"/>
          <w:sz w:val="36"/>
          <w:szCs w:val="36"/>
        </w:rPr>
        <w:t>广东省佛山市顺德区人民法院</w:t>
      </w:r>
    </w:p>
    <w:p w14:paraId="139F3F5B" w14:textId="77777777" w:rsidR="008607BF" w:rsidRDefault="008607BF">
      <w:pPr>
        <w:spacing w:line="500" w:lineRule="atLeast"/>
        <w:jc w:val="center"/>
        <w:divId w:val="2300448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4E48D1" w14:textId="77777777" w:rsidR="008607BF" w:rsidRDefault="008607BF">
      <w:pPr>
        <w:spacing w:line="500" w:lineRule="atLeast"/>
        <w:jc w:val="right"/>
        <w:divId w:val="18036921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777</w:t>
      </w:r>
      <w:r>
        <w:rPr>
          <w:rFonts w:hint="eastAsia"/>
          <w:sz w:val="30"/>
          <w:szCs w:val="30"/>
        </w:rPr>
        <w:t>号</w:t>
      </w:r>
    </w:p>
    <w:p w14:paraId="594C740F" w14:textId="77777777" w:rsidR="008607BF" w:rsidRDefault="008607BF">
      <w:pPr>
        <w:spacing w:line="500" w:lineRule="atLeast"/>
        <w:ind w:firstLine="600"/>
        <w:divId w:val="555818242"/>
        <w:rPr>
          <w:rFonts w:hint="eastAsia"/>
          <w:sz w:val="30"/>
          <w:szCs w:val="30"/>
        </w:rPr>
      </w:pPr>
      <w:r>
        <w:rPr>
          <w:rFonts w:hint="eastAsia"/>
          <w:sz w:val="30"/>
          <w:szCs w:val="30"/>
        </w:rPr>
        <w:t>公诉机关佛山市顺德区人民检察院。</w:t>
      </w:r>
    </w:p>
    <w:p w14:paraId="650D4022" w14:textId="77777777" w:rsidR="008607BF" w:rsidRDefault="008607BF">
      <w:pPr>
        <w:spacing w:line="500" w:lineRule="atLeast"/>
        <w:ind w:firstLine="600"/>
        <w:divId w:val="1976451333"/>
        <w:rPr>
          <w:rFonts w:hint="eastAsia"/>
          <w:sz w:val="30"/>
          <w:szCs w:val="30"/>
        </w:rPr>
      </w:pPr>
      <w:r>
        <w:rPr>
          <w:rFonts w:hint="eastAsia"/>
          <w:sz w:val="30"/>
          <w:szCs w:val="30"/>
        </w:rPr>
        <w:t>被告人杨世华，男，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日出生，汉族，在职硕士研究生文化，原佛山市顺德区农业综合技术中心水畜技术部部长，户籍地广东省佛山市顺德区。因本案于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日被佛山市顺德区人民检察院取保候审，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日被本院决定继续取保候审，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日被逮捕。现羁押于佛山市顺德区看守所。</w:t>
      </w:r>
    </w:p>
    <w:p w14:paraId="48624CA4" w14:textId="77777777" w:rsidR="008607BF" w:rsidRDefault="008607BF">
      <w:pPr>
        <w:spacing w:line="500" w:lineRule="atLeast"/>
        <w:ind w:firstLine="600"/>
        <w:divId w:val="2076317628"/>
        <w:rPr>
          <w:rFonts w:hint="eastAsia"/>
          <w:sz w:val="30"/>
          <w:szCs w:val="30"/>
        </w:rPr>
      </w:pPr>
      <w:r>
        <w:rPr>
          <w:rFonts w:hint="eastAsia"/>
          <w:sz w:val="30"/>
          <w:szCs w:val="30"/>
        </w:rPr>
        <w:t>辩护人衡剑波、宋乾修，广东天骅律师事务所律师。</w:t>
      </w:r>
    </w:p>
    <w:p w14:paraId="7E2305D1" w14:textId="77777777" w:rsidR="008607BF" w:rsidRDefault="008607BF">
      <w:pPr>
        <w:spacing w:line="500" w:lineRule="atLeast"/>
        <w:ind w:firstLine="600"/>
        <w:divId w:val="162941457"/>
        <w:rPr>
          <w:rFonts w:hint="eastAsia"/>
          <w:sz w:val="30"/>
          <w:szCs w:val="30"/>
        </w:rPr>
      </w:pPr>
      <w:r>
        <w:rPr>
          <w:rFonts w:hint="eastAsia"/>
          <w:sz w:val="30"/>
          <w:szCs w:val="30"/>
        </w:rPr>
        <w:t>佛山市顺德区人民检察院以佛顺检公诉局刑诉</w:t>
      </w:r>
      <w:r>
        <w:rPr>
          <w:rFonts w:hint="eastAsia"/>
          <w:sz w:val="30"/>
          <w:szCs w:val="30"/>
        </w:rPr>
        <w:t>[2017]844</w:t>
      </w:r>
      <w:r>
        <w:rPr>
          <w:rFonts w:hint="eastAsia"/>
          <w:sz w:val="30"/>
          <w:szCs w:val="30"/>
        </w:rPr>
        <w:t>号起诉书指控被告人杨世华犯贪污罪、受贿罪，于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日向本院提起公诉。本院依法组成合议庭，公开开庭审理了本案。在诉讼过程中，佛山市顺德区人民检察院以本案需要补充侦查为由，于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日建议恢复审理，本院均予以同意。佛山市顺德区人民检察院指派检察员欧阳海明、刘晓晴出庭支持公诉，被告人杨世华及其辩护人衡剑波、宋乾修到庭参加诉讼。本案现已审理终结。</w:t>
      </w:r>
    </w:p>
    <w:p w14:paraId="20A325C1" w14:textId="77777777" w:rsidR="008607BF" w:rsidRDefault="008607BF">
      <w:pPr>
        <w:spacing w:line="500" w:lineRule="atLeast"/>
        <w:ind w:firstLine="600"/>
        <w:divId w:val="58406842"/>
        <w:rPr>
          <w:rFonts w:hint="eastAsia"/>
          <w:sz w:val="30"/>
          <w:szCs w:val="30"/>
        </w:rPr>
      </w:pPr>
      <w:r>
        <w:rPr>
          <w:rFonts w:hint="eastAsia"/>
          <w:sz w:val="30"/>
          <w:szCs w:val="30"/>
        </w:rPr>
        <w:t>佛山市顺德区人民检察院指控称，</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被告人杨世华担任顺德区农业综合技术中心（原顺德区农业综合服务中心）水畜技术部（以下简称水畜部）副部长、部长，一直负责水畜部的全面工作。在此期间，被告人杨世华利用职务上的便利，实施了以下贪污、受贿行为：</w:t>
      </w:r>
    </w:p>
    <w:p w14:paraId="2DEC1649" w14:textId="77777777" w:rsidR="008607BF" w:rsidRDefault="008607BF">
      <w:pPr>
        <w:spacing w:line="500" w:lineRule="atLeast"/>
        <w:ind w:firstLine="600"/>
        <w:divId w:val="2145462360"/>
        <w:rPr>
          <w:rFonts w:hint="eastAsia"/>
          <w:sz w:val="30"/>
          <w:szCs w:val="30"/>
        </w:rPr>
      </w:pPr>
      <w:r>
        <w:rPr>
          <w:rFonts w:hint="eastAsia"/>
          <w:sz w:val="30"/>
          <w:szCs w:val="30"/>
        </w:rPr>
        <w:t>一、贪污</w:t>
      </w:r>
    </w:p>
    <w:p w14:paraId="551FB8B3" w14:textId="77777777" w:rsidR="008607BF" w:rsidRDefault="008607BF">
      <w:pPr>
        <w:spacing w:line="500" w:lineRule="atLeast"/>
        <w:ind w:firstLine="600"/>
        <w:divId w:val="990405322"/>
        <w:rPr>
          <w:rFonts w:hint="eastAsia"/>
          <w:sz w:val="30"/>
          <w:szCs w:val="30"/>
        </w:rPr>
      </w:pPr>
      <w:r>
        <w:rPr>
          <w:rFonts w:hint="eastAsia"/>
          <w:sz w:val="30"/>
          <w:szCs w:val="30"/>
        </w:rPr>
        <w:lastRenderedPageBreak/>
        <w:t>从</w:t>
      </w:r>
      <w:r>
        <w:rPr>
          <w:rFonts w:hint="eastAsia"/>
          <w:sz w:val="30"/>
          <w:szCs w:val="30"/>
        </w:rPr>
        <w:t>2005</w:t>
      </w:r>
      <w:r>
        <w:rPr>
          <w:rFonts w:hint="eastAsia"/>
          <w:sz w:val="30"/>
          <w:szCs w:val="30"/>
        </w:rPr>
        <w:t>年开始，被告人杨世华在时任顺德区农业综合服务中心主任张某的授意下，伙同该中心副主任段某</w:t>
      </w:r>
      <w:r>
        <w:rPr>
          <w:rFonts w:hint="eastAsia"/>
          <w:sz w:val="30"/>
          <w:szCs w:val="30"/>
        </w:rPr>
        <w:t>1</w:t>
      </w:r>
      <w:r>
        <w:rPr>
          <w:rFonts w:hint="eastAsia"/>
          <w:sz w:val="30"/>
          <w:szCs w:val="30"/>
        </w:rPr>
        <w:t>和、水畜部副部长梁某（后三人均另案处理），在顺德区农业综合服务中心采购试剂的过程中，通过供应商套取政府拨付给顺德区农业综合技术中心的专项项目资金。被告人杨世华等人利用对水畜部动物防疫检疫及疫情监测工作所需试剂、耗材的采购决定权，先后找到广州正浩生物技术有限公司、广州正郎科技用品贸易有限公司、广州悦洋生物技术有限公司、广州利某动物保健品有限公司的经营者曹某和广州市瑞品生物技术有限公司、广州市宇勃科学仪器有限公司的经营者艾某，要求曹某、艾某在采购活动中配合套取公款，并取得了曹某、艾某的同意。被告人杨世华、梁某等人套取公款的具体方法是：通过虚增产品采购量或虚增产品单价，然后让供应商将虚增部分的款项在扣除税金后以现金形式直接交付给被告人杨世华、梁某。通过上述方法，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年期间，被告人杨世华与张某、段某</w:t>
      </w:r>
      <w:r>
        <w:rPr>
          <w:rFonts w:hint="eastAsia"/>
          <w:sz w:val="30"/>
          <w:szCs w:val="30"/>
        </w:rPr>
        <w:t>1</w:t>
      </w:r>
      <w:r>
        <w:rPr>
          <w:rFonts w:hint="eastAsia"/>
          <w:sz w:val="30"/>
          <w:szCs w:val="30"/>
        </w:rPr>
        <w:t>和、梁某通过曹某、艾某的公司多次套取公款合计现金人民币</w:t>
      </w:r>
      <w:r>
        <w:rPr>
          <w:rFonts w:hint="eastAsia"/>
          <w:sz w:val="30"/>
          <w:szCs w:val="30"/>
        </w:rPr>
        <w:t>280</w:t>
      </w:r>
      <w:r>
        <w:rPr>
          <w:rFonts w:hint="eastAsia"/>
          <w:sz w:val="30"/>
          <w:szCs w:val="30"/>
        </w:rPr>
        <w:t>万元。以上</w:t>
      </w:r>
      <w:r>
        <w:rPr>
          <w:rFonts w:hint="eastAsia"/>
          <w:sz w:val="30"/>
          <w:szCs w:val="30"/>
        </w:rPr>
        <w:t>280</w:t>
      </w:r>
      <w:r>
        <w:rPr>
          <w:rFonts w:hint="eastAsia"/>
          <w:sz w:val="30"/>
          <w:szCs w:val="30"/>
        </w:rPr>
        <w:t>万元公款，由被告人杨世华负责统一保管，除部分被用于进行单位开支、发放员工福利等事项以外，剩余部分被张某、段某</w:t>
      </w:r>
      <w:r>
        <w:rPr>
          <w:rFonts w:hint="eastAsia"/>
          <w:sz w:val="30"/>
          <w:szCs w:val="30"/>
        </w:rPr>
        <w:t>1</w:t>
      </w:r>
      <w:r>
        <w:rPr>
          <w:rFonts w:hint="eastAsia"/>
          <w:sz w:val="30"/>
          <w:szCs w:val="30"/>
        </w:rPr>
        <w:t>和、杨世华、梁某四人私</w:t>
      </w:r>
      <w:r>
        <w:rPr>
          <w:rFonts w:hint="eastAsia"/>
          <w:sz w:val="30"/>
          <w:szCs w:val="30"/>
        </w:rPr>
        <w:t>分，其中被告人杨世华累计共分得</w:t>
      </w:r>
      <w:r>
        <w:rPr>
          <w:rFonts w:hint="eastAsia"/>
          <w:sz w:val="30"/>
          <w:szCs w:val="30"/>
        </w:rPr>
        <w:t>35</w:t>
      </w:r>
      <w:r>
        <w:rPr>
          <w:rFonts w:hint="eastAsia"/>
          <w:sz w:val="30"/>
          <w:szCs w:val="30"/>
        </w:rPr>
        <w:t>万元人民币。</w:t>
      </w:r>
    </w:p>
    <w:p w14:paraId="3CFD7E20" w14:textId="77777777" w:rsidR="008607BF" w:rsidRDefault="008607BF">
      <w:pPr>
        <w:spacing w:line="500" w:lineRule="atLeast"/>
        <w:ind w:firstLine="600"/>
        <w:divId w:val="66194146"/>
        <w:rPr>
          <w:rFonts w:hint="eastAsia"/>
          <w:sz w:val="30"/>
          <w:szCs w:val="30"/>
        </w:rPr>
      </w:pPr>
      <w:r>
        <w:rPr>
          <w:rFonts w:hint="eastAsia"/>
          <w:sz w:val="30"/>
          <w:szCs w:val="30"/>
        </w:rPr>
        <w:t>二、受贿</w:t>
      </w:r>
    </w:p>
    <w:p w14:paraId="63DC55F5" w14:textId="77777777" w:rsidR="008607BF" w:rsidRDefault="008607BF">
      <w:pPr>
        <w:spacing w:line="500" w:lineRule="atLeast"/>
        <w:ind w:firstLine="600"/>
        <w:divId w:val="213010308"/>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顺德区农业局决定推进农产品市场准入项目，并由顺德区农业综合服务中心负责。被告人杨世华时任顺德区农业综合服务中心水畜部部长，属于佛山市禽流感防控专家组成员，在顺德区农业局征询市场准入检测项目时，被告人杨世华提出建议将禽流感列入准入检测项目。被告人杨世华在知悉上述情况后，就将顺德区农业局推进农产品市场准入项目的相关情况告诉曹某，让其有所准备。曹某因此做好了充分的准备，最终在相关项目的招标中得以中标。为了感谢被告人杨世华在上述事项上提供的帮助，并为了与其保持良好关系，曹某送给被告人杨世华现金人民币</w:t>
      </w:r>
      <w:r>
        <w:rPr>
          <w:rFonts w:hint="eastAsia"/>
          <w:sz w:val="30"/>
          <w:szCs w:val="30"/>
        </w:rPr>
        <w:t>6</w:t>
      </w:r>
      <w:r>
        <w:rPr>
          <w:rFonts w:hint="eastAsia"/>
          <w:sz w:val="30"/>
          <w:szCs w:val="30"/>
        </w:rPr>
        <w:t>万元，被告人杨世华予以接受。</w:t>
      </w:r>
    </w:p>
    <w:p w14:paraId="16DA8B06" w14:textId="77777777" w:rsidR="008607BF" w:rsidRDefault="008607BF">
      <w:pPr>
        <w:spacing w:line="500" w:lineRule="atLeast"/>
        <w:ind w:firstLine="600"/>
        <w:divId w:val="1036126132"/>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日，检察机关依法对被告人杨世华立案侦查。在侦查期间，被告人杨世华向检察机关退回涉案赃款人民币</w:t>
      </w:r>
      <w:r>
        <w:rPr>
          <w:rFonts w:hint="eastAsia"/>
          <w:sz w:val="30"/>
          <w:szCs w:val="30"/>
        </w:rPr>
        <w:t>10</w:t>
      </w:r>
      <w:r>
        <w:rPr>
          <w:rFonts w:hint="eastAsia"/>
          <w:sz w:val="30"/>
          <w:szCs w:val="30"/>
        </w:rPr>
        <w:t>万元。</w:t>
      </w:r>
    </w:p>
    <w:p w14:paraId="591411B0" w14:textId="77777777" w:rsidR="008607BF" w:rsidRDefault="008607BF">
      <w:pPr>
        <w:spacing w:line="500" w:lineRule="atLeast"/>
        <w:ind w:firstLine="600"/>
        <w:divId w:val="341706173"/>
        <w:rPr>
          <w:rFonts w:hint="eastAsia"/>
          <w:sz w:val="30"/>
          <w:szCs w:val="30"/>
        </w:rPr>
      </w:pPr>
      <w:r>
        <w:rPr>
          <w:rFonts w:hint="eastAsia"/>
          <w:sz w:val="30"/>
          <w:szCs w:val="30"/>
        </w:rPr>
        <w:t>针对上述指控的犯罪事实，公诉机关提交了被告人杨世华的供述及辩解、证人曹某等人的证言、书证等证据予以证明。</w:t>
      </w:r>
    </w:p>
    <w:p w14:paraId="71F762BA" w14:textId="77777777" w:rsidR="008607BF" w:rsidRDefault="008607BF">
      <w:pPr>
        <w:spacing w:line="500" w:lineRule="atLeast"/>
        <w:ind w:firstLine="600"/>
        <w:divId w:val="450711853"/>
        <w:rPr>
          <w:rFonts w:hint="eastAsia"/>
          <w:sz w:val="30"/>
          <w:szCs w:val="30"/>
        </w:rPr>
      </w:pPr>
      <w:r>
        <w:rPr>
          <w:rFonts w:hint="eastAsia"/>
          <w:sz w:val="30"/>
          <w:szCs w:val="30"/>
        </w:rPr>
        <w:t>公诉机关据此认为被告人杨世华无视国家法律，身为国家工作人员，利用职务上的便利，多次与他人共同侵吞公共财物，数额巨大；又非法收受他人财物，为他人谋取利益，数额较大；其行为触犯了《中华人民共和国刑法》第三百八十二条第一款、第三百八十三条、第三百八十五条第一款、第三百八十六条、第六十九条，犯罪事实清楚，证据确实、充分，应当以贪污罪、受贿罪追究其刑事责任，并应数罪并罚。根据《中华人民共和国刑事诉讼法》第一百七十二条的规定，提请本院依法判处。</w:t>
      </w:r>
    </w:p>
    <w:p w14:paraId="3A9378F3" w14:textId="77777777" w:rsidR="008607BF" w:rsidRDefault="008607BF">
      <w:pPr>
        <w:spacing w:line="500" w:lineRule="atLeast"/>
        <w:ind w:firstLine="600"/>
        <w:divId w:val="1257905340"/>
        <w:rPr>
          <w:rFonts w:hint="eastAsia"/>
          <w:sz w:val="30"/>
          <w:szCs w:val="30"/>
        </w:rPr>
      </w:pPr>
      <w:r>
        <w:rPr>
          <w:rFonts w:hint="eastAsia"/>
          <w:sz w:val="30"/>
          <w:szCs w:val="30"/>
        </w:rPr>
        <w:t>被告人杨世华辩称：</w:t>
      </w:r>
      <w:r>
        <w:rPr>
          <w:rFonts w:hint="eastAsia"/>
          <w:sz w:val="30"/>
          <w:szCs w:val="30"/>
        </w:rPr>
        <w:t>1.</w:t>
      </w:r>
      <w:r>
        <w:rPr>
          <w:rFonts w:hint="eastAsia"/>
          <w:sz w:val="30"/>
          <w:szCs w:val="30"/>
        </w:rPr>
        <w:t>对于指控的贪污罪的定性有异议，是由单位领导决定并组织实施的，我没有为一己私利的故意；</w:t>
      </w:r>
      <w:r>
        <w:rPr>
          <w:rFonts w:hint="eastAsia"/>
          <w:sz w:val="30"/>
          <w:szCs w:val="30"/>
        </w:rPr>
        <w:t>2.</w:t>
      </w:r>
      <w:r>
        <w:rPr>
          <w:rFonts w:hint="eastAsia"/>
          <w:sz w:val="30"/>
          <w:szCs w:val="30"/>
        </w:rPr>
        <w:t>曹某给的钱我并没有占为己有，而是用于单位部门开支，且农产品市场工作并不是由我负责，我也没有参与后续的招投标工作，最终曹某能否中标我并没有影响力。</w:t>
      </w:r>
    </w:p>
    <w:p w14:paraId="4693D406" w14:textId="77777777" w:rsidR="008607BF" w:rsidRDefault="008607BF">
      <w:pPr>
        <w:spacing w:line="500" w:lineRule="atLeast"/>
        <w:ind w:firstLine="600"/>
        <w:divId w:val="1554151672"/>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公诉机关指控杨世华贪污不当，杨世华的行为符合私分国有资产罪的构成要件；</w:t>
      </w:r>
      <w:r>
        <w:rPr>
          <w:rFonts w:hint="eastAsia"/>
          <w:sz w:val="30"/>
          <w:szCs w:val="30"/>
        </w:rPr>
        <w:t>2.</w:t>
      </w:r>
      <w:r>
        <w:rPr>
          <w:rFonts w:hint="eastAsia"/>
          <w:sz w:val="30"/>
          <w:szCs w:val="30"/>
        </w:rPr>
        <w:t>公诉机关指控杨世华受贿不成立；</w:t>
      </w:r>
      <w:r>
        <w:rPr>
          <w:rFonts w:hint="eastAsia"/>
          <w:sz w:val="30"/>
          <w:szCs w:val="30"/>
        </w:rPr>
        <w:t>3.</w:t>
      </w:r>
      <w:r>
        <w:rPr>
          <w:rFonts w:hint="eastAsia"/>
          <w:sz w:val="30"/>
          <w:szCs w:val="30"/>
        </w:rPr>
        <w:t>杨世华是从犯；</w:t>
      </w:r>
      <w:r>
        <w:rPr>
          <w:rFonts w:hint="eastAsia"/>
          <w:sz w:val="30"/>
          <w:szCs w:val="30"/>
        </w:rPr>
        <w:t>4.</w:t>
      </w:r>
      <w:r>
        <w:rPr>
          <w:rFonts w:hint="eastAsia"/>
          <w:sz w:val="30"/>
          <w:szCs w:val="30"/>
        </w:rPr>
        <w:t>杨世华有自首情节；</w:t>
      </w:r>
      <w:r>
        <w:rPr>
          <w:rFonts w:hint="eastAsia"/>
          <w:sz w:val="30"/>
          <w:szCs w:val="30"/>
        </w:rPr>
        <w:t>5.</w:t>
      </w:r>
      <w:r>
        <w:rPr>
          <w:rFonts w:hint="eastAsia"/>
          <w:sz w:val="30"/>
          <w:szCs w:val="30"/>
        </w:rPr>
        <w:t>杨世华协助抓捕艾某，并积极配合检察院抓捕曹某，应当认定立功情节；</w:t>
      </w:r>
      <w:r>
        <w:rPr>
          <w:rFonts w:hint="eastAsia"/>
          <w:sz w:val="30"/>
          <w:szCs w:val="30"/>
        </w:rPr>
        <w:t>6.</w:t>
      </w:r>
      <w:r>
        <w:rPr>
          <w:rFonts w:hint="eastAsia"/>
          <w:sz w:val="30"/>
          <w:szCs w:val="30"/>
        </w:rPr>
        <w:t>杨世华属初犯；</w:t>
      </w:r>
      <w:r>
        <w:rPr>
          <w:rFonts w:hint="eastAsia"/>
          <w:sz w:val="30"/>
          <w:szCs w:val="30"/>
        </w:rPr>
        <w:t>7.</w:t>
      </w:r>
      <w:r>
        <w:rPr>
          <w:rFonts w:hint="eastAsia"/>
          <w:sz w:val="30"/>
          <w:szCs w:val="30"/>
        </w:rPr>
        <w:t>杨世华的主观恶性、犯罪后果较轻；</w:t>
      </w:r>
      <w:r>
        <w:rPr>
          <w:rFonts w:hint="eastAsia"/>
          <w:sz w:val="30"/>
          <w:szCs w:val="30"/>
        </w:rPr>
        <w:t>8.</w:t>
      </w:r>
      <w:r>
        <w:rPr>
          <w:rFonts w:hint="eastAsia"/>
          <w:sz w:val="30"/>
          <w:szCs w:val="30"/>
        </w:rPr>
        <w:t>杨世华主动退赃；</w:t>
      </w:r>
      <w:r>
        <w:rPr>
          <w:rFonts w:hint="eastAsia"/>
          <w:sz w:val="30"/>
          <w:szCs w:val="30"/>
        </w:rPr>
        <w:t>9.</w:t>
      </w:r>
      <w:r>
        <w:rPr>
          <w:rFonts w:hint="eastAsia"/>
          <w:sz w:val="30"/>
          <w:szCs w:val="30"/>
        </w:rPr>
        <w:t>杨世华属高级技术人才，有继续为社会创造价值的可能。</w:t>
      </w:r>
    </w:p>
    <w:p w14:paraId="3039CA8A" w14:textId="77777777" w:rsidR="008607BF" w:rsidRDefault="008607BF">
      <w:pPr>
        <w:spacing w:line="500" w:lineRule="atLeast"/>
        <w:ind w:firstLine="600"/>
        <w:divId w:val="1941062516"/>
        <w:rPr>
          <w:rFonts w:hint="eastAsia"/>
          <w:sz w:val="30"/>
          <w:szCs w:val="30"/>
        </w:rPr>
      </w:pPr>
      <w:r>
        <w:rPr>
          <w:rFonts w:hint="eastAsia"/>
          <w:sz w:val="30"/>
          <w:szCs w:val="30"/>
        </w:rPr>
        <w:t>辩护人还当庭提交了以下材料：</w:t>
      </w:r>
      <w:r>
        <w:rPr>
          <w:rFonts w:hint="eastAsia"/>
          <w:sz w:val="30"/>
          <w:szCs w:val="30"/>
        </w:rPr>
        <w:t>1.</w:t>
      </w:r>
      <w:r>
        <w:rPr>
          <w:rFonts w:hint="eastAsia"/>
          <w:sz w:val="30"/>
          <w:szCs w:val="30"/>
        </w:rPr>
        <w:t>顺德农商银行进账单，用以证明在诉讼过程中，杨世华向本院退缴违法所得</w:t>
      </w:r>
      <w:r>
        <w:rPr>
          <w:rFonts w:hint="eastAsia"/>
          <w:sz w:val="30"/>
          <w:szCs w:val="30"/>
        </w:rPr>
        <w:t>28</w:t>
      </w:r>
      <w:r>
        <w:rPr>
          <w:rFonts w:hint="eastAsia"/>
          <w:sz w:val="30"/>
          <w:szCs w:val="30"/>
        </w:rPr>
        <w:t>万元；</w:t>
      </w:r>
      <w:r>
        <w:rPr>
          <w:rFonts w:hint="eastAsia"/>
          <w:sz w:val="30"/>
          <w:szCs w:val="30"/>
        </w:rPr>
        <w:t>2.</w:t>
      </w:r>
      <w:r>
        <w:rPr>
          <w:rFonts w:hint="eastAsia"/>
          <w:sz w:val="30"/>
          <w:szCs w:val="30"/>
        </w:rPr>
        <w:t>检察建议书，用以证明本案产生制度环境，以及杨世华所在单位工资待遇普遍偏低的客观情况；</w:t>
      </w:r>
      <w:r>
        <w:rPr>
          <w:rFonts w:hint="eastAsia"/>
          <w:sz w:val="30"/>
          <w:szCs w:val="30"/>
        </w:rPr>
        <w:t>3.</w:t>
      </w:r>
      <w:r>
        <w:rPr>
          <w:rFonts w:hint="eastAsia"/>
          <w:sz w:val="30"/>
          <w:szCs w:val="30"/>
        </w:rPr>
        <w:t>个人简历、荣誉证书及项目绩效评价文件，用以证明杨世华个人工作表现良好，工作能力突出，其所负责的项目绩效排名优异。</w:t>
      </w:r>
    </w:p>
    <w:p w14:paraId="341BDA3D" w14:textId="77777777" w:rsidR="008607BF" w:rsidRDefault="008607BF">
      <w:pPr>
        <w:spacing w:line="500" w:lineRule="atLeast"/>
        <w:ind w:firstLine="600"/>
        <w:divId w:val="145714157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被告人杨世华担任顺德区农业综合技术中心（原顺德区农业综合服务中心）水畜技术部（以下简称水畜部）副部长、部长，一直负责水畜部的全面工作。在此期间，被告人杨世华利用职务上的便利，伙同他人贪污公款共计人民币</w:t>
      </w:r>
      <w:r>
        <w:rPr>
          <w:rFonts w:hint="eastAsia"/>
          <w:sz w:val="30"/>
          <w:szCs w:val="30"/>
        </w:rPr>
        <w:t>248.040513</w:t>
      </w:r>
      <w:r>
        <w:rPr>
          <w:rFonts w:hint="eastAsia"/>
          <w:sz w:val="30"/>
          <w:szCs w:val="30"/>
        </w:rPr>
        <w:t>万元，并收受他人好处费人民币</w:t>
      </w:r>
      <w:r>
        <w:rPr>
          <w:rFonts w:hint="eastAsia"/>
          <w:sz w:val="30"/>
          <w:szCs w:val="30"/>
        </w:rPr>
        <w:t>6</w:t>
      </w:r>
      <w:r>
        <w:rPr>
          <w:rFonts w:hint="eastAsia"/>
          <w:sz w:val="30"/>
          <w:szCs w:val="30"/>
        </w:rPr>
        <w:t>万元。</w:t>
      </w:r>
    </w:p>
    <w:p w14:paraId="2B90224A" w14:textId="77777777" w:rsidR="008607BF" w:rsidRDefault="008607BF">
      <w:pPr>
        <w:spacing w:line="500" w:lineRule="atLeast"/>
        <w:ind w:firstLine="600"/>
        <w:divId w:val="698240096"/>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顺德区人民检察院通知被告人杨世华到案接受调查。次日，佛山市顺德区人民检察院通过杨世华电话约艾某前来顺德，之后艾某驾车来到顺德大良猪腰世家饭店等候，检察院工作人员遂将艾某带回接受调查。</w:t>
      </w:r>
    </w:p>
    <w:p w14:paraId="53803956" w14:textId="77777777" w:rsidR="008607BF" w:rsidRDefault="008607BF">
      <w:pPr>
        <w:spacing w:line="500" w:lineRule="atLeast"/>
        <w:ind w:firstLine="600"/>
        <w:divId w:val="654722775"/>
        <w:rPr>
          <w:rFonts w:hint="eastAsia"/>
          <w:sz w:val="30"/>
          <w:szCs w:val="30"/>
        </w:rPr>
      </w:pPr>
      <w:r>
        <w:rPr>
          <w:rFonts w:hint="eastAsia"/>
          <w:sz w:val="30"/>
          <w:szCs w:val="30"/>
        </w:rPr>
        <w:t>案发后被告人杨世华向佛山市顺德区人民检察院退缴违法所得人民币</w:t>
      </w:r>
      <w:r>
        <w:rPr>
          <w:rFonts w:hint="eastAsia"/>
          <w:sz w:val="30"/>
          <w:szCs w:val="30"/>
        </w:rPr>
        <w:t>10</w:t>
      </w:r>
      <w:r>
        <w:rPr>
          <w:rFonts w:hint="eastAsia"/>
          <w:sz w:val="30"/>
          <w:szCs w:val="30"/>
        </w:rPr>
        <w:t>万元，向本院退缴违法所得人民币</w:t>
      </w:r>
      <w:r>
        <w:rPr>
          <w:rFonts w:hint="eastAsia"/>
          <w:sz w:val="30"/>
          <w:szCs w:val="30"/>
        </w:rPr>
        <w:t>28</w:t>
      </w:r>
      <w:r>
        <w:rPr>
          <w:rFonts w:hint="eastAsia"/>
          <w:sz w:val="30"/>
          <w:szCs w:val="30"/>
        </w:rPr>
        <w:t>万元。</w:t>
      </w:r>
    </w:p>
    <w:p w14:paraId="79248AE1" w14:textId="77777777" w:rsidR="008607BF" w:rsidRDefault="008607BF">
      <w:pPr>
        <w:spacing w:line="500" w:lineRule="atLeast"/>
        <w:ind w:firstLine="600"/>
        <w:divId w:val="870070991"/>
        <w:rPr>
          <w:rFonts w:hint="eastAsia"/>
          <w:sz w:val="30"/>
          <w:szCs w:val="30"/>
        </w:rPr>
      </w:pPr>
      <w:r>
        <w:rPr>
          <w:rFonts w:hint="eastAsia"/>
          <w:sz w:val="30"/>
          <w:szCs w:val="30"/>
        </w:rPr>
        <w:t>具体事实如下：</w:t>
      </w:r>
    </w:p>
    <w:p w14:paraId="09F0D67F" w14:textId="77777777" w:rsidR="008607BF" w:rsidRDefault="008607BF">
      <w:pPr>
        <w:spacing w:line="500" w:lineRule="atLeast"/>
        <w:ind w:firstLine="600"/>
        <w:divId w:val="633020113"/>
        <w:rPr>
          <w:rFonts w:hint="eastAsia"/>
          <w:sz w:val="30"/>
          <w:szCs w:val="30"/>
        </w:rPr>
      </w:pPr>
      <w:r>
        <w:rPr>
          <w:rFonts w:hint="eastAsia"/>
          <w:sz w:val="30"/>
          <w:szCs w:val="30"/>
        </w:rPr>
        <w:t>一、贪污罪</w:t>
      </w:r>
    </w:p>
    <w:p w14:paraId="77618A3E" w14:textId="77777777" w:rsidR="008607BF" w:rsidRDefault="008607BF">
      <w:pPr>
        <w:spacing w:line="500" w:lineRule="atLeast"/>
        <w:ind w:firstLine="600"/>
        <w:divId w:val="1295873443"/>
        <w:rPr>
          <w:rFonts w:hint="eastAsia"/>
          <w:sz w:val="30"/>
          <w:szCs w:val="30"/>
        </w:rPr>
      </w:pPr>
      <w:r>
        <w:rPr>
          <w:rFonts w:hint="eastAsia"/>
          <w:sz w:val="30"/>
          <w:szCs w:val="30"/>
        </w:rPr>
        <w:t>2005</w:t>
      </w:r>
      <w:r>
        <w:rPr>
          <w:rFonts w:hint="eastAsia"/>
          <w:sz w:val="30"/>
          <w:szCs w:val="30"/>
        </w:rPr>
        <w:t>年始，被告人杨世华、张某（农业综合中心主任，另案处理）、段某</w:t>
      </w:r>
      <w:r>
        <w:rPr>
          <w:rFonts w:hint="eastAsia"/>
          <w:sz w:val="30"/>
          <w:szCs w:val="30"/>
        </w:rPr>
        <w:t>1</w:t>
      </w:r>
      <w:r>
        <w:rPr>
          <w:rFonts w:hint="eastAsia"/>
          <w:sz w:val="30"/>
          <w:szCs w:val="30"/>
        </w:rPr>
        <w:t>和（农业综合中心副主任，另案处理）、梁某（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某动物保健品有限公司以及艾某经营的广州市瑞品生物技术有限公司、广州宇勃科学仪器有限公司承接了农业综合中心水畜部大部分的试剂采购业务，杨世华、张某、段某</w:t>
      </w:r>
      <w:r>
        <w:rPr>
          <w:rFonts w:hint="eastAsia"/>
          <w:sz w:val="30"/>
          <w:szCs w:val="30"/>
        </w:rPr>
        <w:t>1</w:t>
      </w:r>
      <w:r>
        <w:rPr>
          <w:rFonts w:hint="eastAsia"/>
          <w:sz w:val="30"/>
          <w:szCs w:val="30"/>
        </w:rPr>
        <w:t>和、梁某通过上述手段，共套取采购款</w:t>
      </w:r>
      <w:r>
        <w:rPr>
          <w:rFonts w:hint="eastAsia"/>
          <w:sz w:val="30"/>
          <w:szCs w:val="30"/>
        </w:rPr>
        <w:t>248.040513</w:t>
      </w:r>
      <w:r>
        <w:rPr>
          <w:rFonts w:hint="eastAsia"/>
          <w:sz w:val="30"/>
          <w:szCs w:val="30"/>
        </w:rPr>
        <w:t>万元。以上资金扣除虚增部分税金外，由杨世华负责保管，除部分用于水畜部员工加班补贴等开支外，被杨世华等四人瓜分，其中杨世华累计共分得约</w:t>
      </w:r>
      <w:r>
        <w:rPr>
          <w:rFonts w:hint="eastAsia"/>
          <w:sz w:val="30"/>
          <w:szCs w:val="30"/>
        </w:rPr>
        <w:t>35</w:t>
      </w:r>
      <w:r>
        <w:rPr>
          <w:rFonts w:hint="eastAsia"/>
          <w:sz w:val="30"/>
          <w:szCs w:val="30"/>
        </w:rPr>
        <w:t>万元。</w:t>
      </w:r>
    </w:p>
    <w:p w14:paraId="740170FE" w14:textId="77777777" w:rsidR="008607BF" w:rsidRDefault="008607BF">
      <w:pPr>
        <w:spacing w:line="500" w:lineRule="atLeast"/>
        <w:ind w:firstLine="600"/>
        <w:divId w:val="211040869"/>
        <w:rPr>
          <w:rFonts w:hint="eastAsia"/>
          <w:sz w:val="30"/>
          <w:szCs w:val="30"/>
        </w:rPr>
      </w:pPr>
      <w:r>
        <w:rPr>
          <w:rFonts w:hint="eastAsia"/>
          <w:sz w:val="30"/>
          <w:szCs w:val="30"/>
        </w:rPr>
        <w:t>上述事实，有公诉机关提交，并经庭审质证的下列证据予以证明：</w:t>
      </w:r>
    </w:p>
    <w:p w14:paraId="7658C5DE" w14:textId="77777777" w:rsidR="008607BF" w:rsidRDefault="008607BF">
      <w:pPr>
        <w:spacing w:line="500" w:lineRule="atLeast"/>
        <w:ind w:firstLine="600"/>
        <w:divId w:val="1014962340"/>
        <w:rPr>
          <w:rFonts w:hint="eastAsia"/>
          <w:sz w:val="30"/>
          <w:szCs w:val="30"/>
        </w:rPr>
      </w:pPr>
      <w:r>
        <w:rPr>
          <w:rFonts w:hint="eastAsia"/>
          <w:sz w:val="30"/>
          <w:szCs w:val="30"/>
        </w:rPr>
        <w:t>1.</w:t>
      </w:r>
      <w:r>
        <w:rPr>
          <w:rFonts w:hint="eastAsia"/>
          <w:sz w:val="30"/>
          <w:szCs w:val="30"/>
        </w:rPr>
        <w:t>证人张某的证言：</w:t>
      </w:r>
      <w:r>
        <w:rPr>
          <w:rFonts w:hint="eastAsia"/>
          <w:sz w:val="30"/>
          <w:szCs w:val="30"/>
        </w:rPr>
        <w:t>2005</w:t>
      </w:r>
      <w:r>
        <w:rPr>
          <w:rFonts w:hint="eastAsia"/>
          <w:sz w:val="30"/>
          <w:szCs w:val="30"/>
        </w:rPr>
        <w:t>年左右，顺德区农业综合服务中心开始有了水畜类的专项检疫项目，后来还成立了水生动物防疫检疫站，之后我们中心水畜部就需要采购检测试剂开展检疫业务。这些检测试剂的供应商都是需要招投标确定的，</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年期间，艾某和曹某的公司基本都会中标。</w:t>
      </w:r>
      <w:r>
        <w:rPr>
          <w:rFonts w:hint="eastAsia"/>
          <w:sz w:val="30"/>
          <w:szCs w:val="30"/>
        </w:rPr>
        <w:t>2005</w:t>
      </w:r>
      <w:r>
        <w:rPr>
          <w:rFonts w:hint="eastAsia"/>
          <w:sz w:val="30"/>
          <w:szCs w:val="30"/>
        </w:rPr>
        <w:t>年决定套钱的原因是这样的，当时中心经费紧张，在水畜部部门会议上，杨世华就提出通过艾某和曹某的公司从水畜部专项经费套取点试剂采购费作为中心的经费使用，我就把这个提议在中心主任会议上提出，班子成员们也都同意，然后杨世华、梁某就分别负责从畜禽类专项资金和水产类专项资金中套取经费。到了</w:t>
      </w:r>
      <w:r>
        <w:rPr>
          <w:rFonts w:hint="eastAsia"/>
          <w:sz w:val="30"/>
          <w:szCs w:val="30"/>
        </w:rPr>
        <w:t>2005</w:t>
      </w:r>
      <w:r>
        <w:rPr>
          <w:rFonts w:hint="eastAsia"/>
          <w:sz w:val="30"/>
          <w:szCs w:val="30"/>
        </w:rPr>
        <w:t>年年底，杨世华、段某</w:t>
      </w:r>
      <w:r>
        <w:rPr>
          <w:rFonts w:hint="eastAsia"/>
          <w:sz w:val="30"/>
          <w:szCs w:val="30"/>
        </w:rPr>
        <w:t>1</w:t>
      </w:r>
      <w:r>
        <w:rPr>
          <w:rFonts w:hint="eastAsia"/>
          <w:sz w:val="30"/>
          <w:szCs w:val="30"/>
        </w:rPr>
        <w:t>和就单独向我汇报，当年套取出来的经费，除了发放员工福利和一些加班费用支出外，还剩余部分经费，就问我能否由我、杨世华、段某</w:t>
      </w:r>
      <w:r>
        <w:rPr>
          <w:rFonts w:hint="eastAsia"/>
          <w:sz w:val="30"/>
          <w:szCs w:val="30"/>
        </w:rPr>
        <w:t>1</w:t>
      </w:r>
      <w:r>
        <w:rPr>
          <w:rFonts w:hint="eastAsia"/>
          <w:sz w:val="30"/>
          <w:szCs w:val="30"/>
        </w:rPr>
        <w:t>和、梁某四个人分了，我听后就同意了。之后不久的一天，段某</w:t>
      </w:r>
      <w:r>
        <w:rPr>
          <w:rFonts w:hint="eastAsia"/>
          <w:sz w:val="30"/>
          <w:szCs w:val="30"/>
        </w:rPr>
        <w:t>1</w:t>
      </w:r>
      <w:r>
        <w:rPr>
          <w:rFonts w:hint="eastAsia"/>
          <w:sz w:val="30"/>
          <w:szCs w:val="30"/>
        </w:rPr>
        <w:t>和或杨世华就给了我人民币</w:t>
      </w:r>
      <w:r>
        <w:rPr>
          <w:rFonts w:hint="eastAsia"/>
          <w:sz w:val="30"/>
          <w:szCs w:val="30"/>
        </w:rPr>
        <w:t>4</w:t>
      </w:r>
      <w:r>
        <w:rPr>
          <w:rFonts w:hint="eastAsia"/>
          <w:sz w:val="30"/>
          <w:szCs w:val="30"/>
        </w:rPr>
        <w:t>万元现金，之后从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年期间，段某</w:t>
      </w:r>
      <w:r>
        <w:rPr>
          <w:rFonts w:hint="eastAsia"/>
          <w:sz w:val="30"/>
          <w:szCs w:val="30"/>
        </w:rPr>
        <w:t>1</w:t>
      </w:r>
      <w:r>
        <w:rPr>
          <w:rFonts w:hint="eastAsia"/>
          <w:sz w:val="30"/>
          <w:szCs w:val="30"/>
        </w:rPr>
        <w:t>和或杨世华每年都会在年末时交给我人民币</w:t>
      </w:r>
      <w:r>
        <w:rPr>
          <w:rFonts w:hint="eastAsia"/>
          <w:sz w:val="30"/>
          <w:szCs w:val="30"/>
        </w:rPr>
        <w:t>4</w:t>
      </w:r>
      <w:r>
        <w:rPr>
          <w:rFonts w:hint="eastAsia"/>
          <w:sz w:val="30"/>
          <w:szCs w:val="30"/>
        </w:rPr>
        <w:t>万元现金，并都告诉我是通过试剂公司套取出来的钱。大约是</w:t>
      </w:r>
      <w:r>
        <w:rPr>
          <w:rFonts w:hint="eastAsia"/>
          <w:sz w:val="30"/>
          <w:szCs w:val="30"/>
        </w:rPr>
        <w:t>2010</w:t>
      </w:r>
      <w:r>
        <w:rPr>
          <w:rFonts w:hint="eastAsia"/>
          <w:sz w:val="30"/>
          <w:szCs w:val="30"/>
        </w:rPr>
        <w:t>年开始，至</w:t>
      </w:r>
      <w:r>
        <w:rPr>
          <w:rFonts w:hint="eastAsia"/>
          <w:sz w:val="30"/>
          <w:szCs w:val="30"/>
        </w:rPr>
        <w:t>2015</w:t>
      </w:r>
      <w:r>
        <w:rPr>
          <w:rFonts w:hint="eastAsia"/>
          <w:sz w:val="30"/>
          <w:szCs w:val="30"/>
        </w:rPr>
        <w:t>年期间，上述检验试剂供应商改为每两年招投标一次后，段某</w:t>
      </w:r>
      <w:r>
        <w:rPr>
          <w:rFonts w:hint="eastAsia"/>
          <w:sz w:val="30"/>
          <w:szCs w:val="30"/>
        </w:rPr>
        <w:t>1</w:t>
      </w:r>
      <w:r>
        <w:rPr>
          <w:rFonts w:hint="eastAsia"/>
          <w:sz w:val="30"/>
          <w:szCs w:val="30"/>
        </w:rPr>
        <w:t>和或杨世华</w:t>
      </w:r>
      <w:r>
        <w:rPr>
          <w:rFonts w:hint="eastAsia"/>
          <w:sz w:val="30"/>
          <w:szCs w:val="30"/>
        </w:rPr>
        <w:t>每年的年末时分给我的钱就少了，每年大约是人民币</w:t>
      </w:r>
      <w:r>
        <w:rPr>
          <w:rFonts w:hint="eastAsia"/>
          <w:sz w:val="30"/>
          <w:szCs w:val="30"/>
        </w:rPr>
        <w:t>2</w:t>
      </w:r>
      <w:r>
        <w:rPr>
          <w:rFonts w:hint="eastAsia"/>
          <w:sz w:val="30"/>
          <w:szCs w:val="30"/>
        </w:rPr>
        <w:t>万元。这样算下来，我个人从中分得共约</w:t>
      </w:r>
      <w:r>
        <w:rPr>
          <w:rFonts w:hint="eastAsia"/>
          <w:sz w:val="30"/>
          <w:szCs w:val="30"/>
        </w:rPr>
        <w:t>30</w:t>
      </w:r>
      <w:r>
        <w:rPr>
          <w:rFonts w:hint="eastAsia"/>
          <w:sz w:val="30"/>
          <w:szCs w:val="30"/>
        </w:rPr>
        <w:t>万元。通过试剂供应商套取钱具体是杨世华、梁某、段某</w:t>
      </w:r>
      <w:r>
        <w:rPr>
          <w:rFonts w:hint="eastAsia"/>
          <w:sz w:val="30"/>
          <w:szCs w:val="30"/>
        </w:rPr>
        <w:t>1</w:t>
      </w:r>
      <w:r>
        <w:rPr>
          <w:rFonts w:hint="eastAsia"/>
          <w:sz w:val="30"/>
          <w:szCs w:val="30"/>
        </w:rPr>
        <w:t>和去操作的，分得的钱杨世华、段某</w:t>
      </w:r>
      <w:r>
        <w:rPr>
          <w:rFonts w:hint="eastAsia"/>
          <w:sz w:val="30"/>
          <w:szCs w:val="30"/>
        </w:rPr>
        <w:t>1</w:t>
      </w:r>
      <w:r>
        <w:rPr>
          <w:rFonts w:hint="eastAsia"/>
          <w:sz w:val="30"/>
          <w:szCs w:val="30"/>
        </w:rPr>
        <w:t>和应该是跟我一样的，梁某可能相对少一些，具体要问杨世华、段某</w:t>
      </w:r>
      <w:r>
        <w:rPr>
          <w:rFonts w:hint="eastAsia"/>
          <w:sz w:val="30"/>
          <w:szCs w:val="30"/>
        </w:rPr>
        <w:t>1</w:t>
      </w:r>
      <w:r>
        <w:rPr>
          <w:rFonts w:hint="eastAsia"/>
          <w:sz w:val="30"/>
          <w:szCs w:val="30"/>
        </w:rPr>
        <w:t>和才清楚。</w:t>
      </w:r>
    </w:p>
    <w:p w14:paraId="46ABD0C1" w14:textId="77777777" w:rsidR="008607BF" w:rsidRDefault="008607BF">
      <w:pPr>
        <w:spacing w:line="500" w:lineRule="atLeast"/>
        <w:ind w:firstLine="600"/>
        <w:divId w:val="1304656809"/>
        <w:rPr>
          <w:rFonts w:hint="eastAsia"/>
          <w:sz w:val="30"/>
          <w:szCs w:val="30"/>
        </w:rPr>
      </w:pPr>
      <w:r>
        <w:rPr>
          <w:rFonts w:hint="eastAsia"/>
          <w:sz w:val="30"/>
          <w:szCs w:val="30"/>
        </w:rPr>
        <w:t>2.</w:t>
      </w:r>
      <w:r>
        <w:rPr>
          <w:rFonts w:hint="eastAsia"/>
          <w:sz w:val="30"/>
          <w:szCs w:val="30"/>
        </w:rPr>
        <w:t>证人梁某的证言：</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月开始，我进入顺德区农业综合服务中心水畜部工作，</w:t>
      </w:r>
      <w:r>
        <w:rPr>
          <w:rFonts w:hint="eastAsia"/>
          <w:sz w:val="30"/>
          <w:szCs w:val="30"/>
        </w:rPr>
        <w:t>2005</w:t>
      </w:r>
      <w:r>
        <w:rPr>
          <w:rFonts w:hint="eastAsia"/>
          <w:sz w:val="30"/>
          <w:szCs w:val="30"/>
        </w:rPr>
        <w:t>年开始任水畜部副部长。</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年期间，我和杨世华以虚增试剂采购量的形式，套取供应商采购资金共</w:t>
      </w:r>
      <w:r>
        <w:rPr>
          <w:rFonts w:hint="eastAsia"/>
          <w:sz w:val="30"/>
          <w:szCs w:val="30"/>
        </w:rPr>
        <w:t>68</w:t>
      </w:r>
      <w:r>
        <w:rPr>
          <w:rFonts w:hint="eastAsia"/>
          <w:sz w:val="30"/>
          <w:szCs w:val="30"/>
        </w:rPr>
        <w:t>至</w:t>
      </w:r>
      <w:r>
        <w:rPr>
          <w:rFonts w:hint="eastAsia"/>
          <w:sz w:val="30"/>
          <w:szCs w:val="30"/>
        </w:rPr>
        <w:t>70</w:t>
      </w:r>
      <w:r>
        <w:rPr>
          <w:rFonts w:hint="eastAsia"/>
          <w:sz w:val="30"/>
          <w:szCs w:val="30"/>
        </w:rPr>
        <w:t>万元，这些钱，我都交给了杨世华。杨世华套出来的钱是多少我不知道，所以我不知道总数。这些钱当时杨世华、段某</w:t>
      </w:r>
      <w:r>
        <w:rPr>
          <w:rFonts w:hint="eastAsia"/>
          <w:sz w:val="30"/>
          <w:szCs w:val="30"/>
        </w:rPr>
        <w:t>1</w:t>
      </w:r>
      <w:r>
        <w:rPr>
          <w:rFonts w:hint="eastAsia"/>
          <w:sz w:val="30"/>
          <w:szCs w:val="30"/>
        </w:rPr>
        <w:t>和跟我说的时候，是用于发放员工福利外，其余的用于我们四个人平分。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月开始，我去英德扶贫，没有负责水畜部工作，但到</w:t>
      </w:r>
      <w:r>
        <w:rPr>
          <w:rFonts w:hint="eastAsia"/>
          <w:sz w:val="30"/>
          <w:szCs w:val="30"/>
        </w:rPr>
        <w:t>2015</w:t>
      </w:r>
      <w:r>
        <w:rPr>
          <w:rFonts w:hint="eastAsia"/>
          <w:sz w:val="30"/>
          <w:szCs w:val="30"/>
        </w:rPr>
        <w:t>年，张某、段某</w:t>
      </w:r>
      <w:r>
        <w:rPr>
          <w:rFonts w:hint="eastAsia"/>
          <w:sz w:val="30"/>
          <w:szCs w:val="30"/>
        </w:rPr>
        <w:t>1</w:t>
      </w:r>
      <w:r>
        <w:rPr>
          <w:rFonts w:hint="eastAsia"/>
          <w:sz w:val="30"/>
          <w:szCs w:val="30"/>
        </w:rPr>
        <w:t>和、杨世华还分给我钱，我自己分得的钱是共</w:t>
      </w:r>
      <w:r>
        <w:rPr>
          <w:rFonts w:hint="eastAsia"/>
          <w:sz w:val="30"/>
          <w:szCs w:val="30"/>
        </w:rPr>
        <w:t>30</w:t>
      </w:r>
      <w:r>
        <w:rPr>
          <w:rFonts w:hint="eastAsia"/>
          <w:sz w:val="30"/>
          <w:szCs w:val="30"/>
        </w:rPr>
        <w:t>万元。</w:t>
      </w:r>
    </w:p>
    <w:p w14:paraId="487466BC" w14:textId="77777777" w:rsidR="008607BF" w:rsidRDefault="008607BF">
      <w:pPr>
        <w:spacing w:line="500" w:lineRule="atLeast"/>
        <w:ind w:firstLine="600"/>
        <w:divId w:val="860703292"/>
        <w:rPr>
          <w:rFonts w:hint="eastAsia"/>
          <w:sz w:val="30"/>
          <w:szCs w:val="30"/>
        </w:rPr>
      </w:pPr>
      <w:r>
        <w:rPr>
          <w:rFonts w:hint="eastAsia"/>
          <w:sz w:val="30"/>
          <w:szCs w:val="30"/>
        </w:rPr>
        <w:t>3.</w:t>
      </w:r>
      <w:r>
        <w:rPr>
          <w:rFonts w:hint="eastAsia"/>
          <w:sz w:val="30"/>
          <w:szCs w:val="30"/>
        </w:rPr>
        <w:t>证人段某</w:t>
      </w:r>
      <w:r>
        <w:rPr>
          <w:rFonts w:hint="eastAsia"/>
          <w:sz w:val="30"/>
          <w:szCs w:val="30"/>
        </w:rPr>
        <w:t>1</w:t>
      </w:r>
      <w:r>
        <w:rPr>
          <w:rFonts w:hint="eastAsia"/>
          <w:sz w:val="30"/>
          <w:szCs w:val="30"/>
        </w:rPr>
        <w:t>和的证言：</w:t>
      </w:r>
      <w:r>
        <w:rPr>
          <w:rFonts w:hint="eastAsia"/>
          <w:sz w:val="30"/>
          <w:szCs w:val="30"/>
        </w:rPr>
        <w:t>2004</w:t>
      </w:r>
      <w:r>
        <w:rPr>
          <w:rFonts w:hint="eastAsia"/>
          <w:sz w:val="30"/>
          <w:szCs w:val="30"/>
        </w:rPr>
        <w:t>年左右，张某、杨世华告诉我政府采购需要部长、分管副主任、主任签名才可以报销，叫我一起套取采购款，我同意了。</w:t>
      </w:r>
      <w:r>
        <w:rPr>
          <w:rFonts w:hint="eastAsia"/>
          <w:sz w:val="30"/>
          <w:szCs w:val="30"/>
        </w:rPr>
        <w:t>2004</w:t>
      </w:r>
      <w:r>
        <w:rPr>
          <w:rFonts w:hint="eastAsia"/>
          <w:sz w:val="30"/>
          <w:szCs w:val="30"/>
        </w:rPr>
        <w:t>年开始，我们直接向曹某套取了一些采购款。</w:t>
      </w:r>
      <w:r>
        <w:rPr>
          <w:rFonts w:hint="eastAsia"/>
          <w:sz w:val="30"/>
          <w:szCs w:val="30"/>
        </w:rPr>
        <w:t>2006</w:t>
      </w:r>
      <w:r>
        <w:rPr>
          <w:rFonts w:hint="eastAsia"/>
          <w:sz w:val="30"/>
          <w:szCs w:val="30"/>
        </w:rPr>
        <w:t>年开始，要进行招投标，我们主要从三家供应商中，向曹某、艾某的公司采购为主，每次我们的采购量会多于实际收货量，从中套取出资金，每年约</w:t>
      </w:r>
      <w:r>
        <w:rPr>
          <w:rFonts w:hint="eastAsia"/>
          <w:sz w:val="30"/>
          <w:szCs w:val="30"/>
        </w:rPr>
        <w:t>30</w:t>
      </w:r>
      <w:r>
        <w:rPr>
          <w:rFonts w:hint="eastAsia"/>
          <w:sz w:val="30"/>
          <w:szCs w:val="30"/>
        </w:rPr>
        <w:t>多万元，直到</w:t>
      </w:r>
      <w:r>
        <w:rPr>
          <w:rFonts w:hint="eastAsia"/>
          <w:sz w:val="30"/>
          <w:szCs w:val="30"/>
        </w:rPr>
        <w:t>2015</w:t>
      </w:r>
      <w:r>
        <w:rPr>
          <w:rFonts w:hint="eastAsia"/>
          <w:sz w:val="30"/>
          <w:szCs w:val="30"/>
        </w:rPr>
        <w:t>年，共计套取</w:t>
      </w:r>
      <w:r>
        <w:rPr>
          <w:rFonts w:hint="eastAsia"/>
          <w:sz w:val="30"/>
          <w:szCs w:val="30"/>
        </w:rPr>
        <w:t>300</w:t>
      </w:r>
      <w:r>
        <w:rPr>
          <w:rFonts w:hint="eastAsia"/>
          <w:sz w:val="30"/>
          <w:szCs w:val="30"/>
        </w:rPr>
        <w:t>多万元。钱套取出来以后，杨世华制作一个分配方案表，包括套取的金额，我、张某、杨世华、梁某平时吃饭、接待不能正规报销的业务开支，剩下的就用于每人每年</w:t>
      </w:r>
      <w:r>
        <w:rPr>
          <w:rFonts w:hint="eastAsia"/>
          <w:sz w:val="30"/>
          <w:szCs w:val="30"/>
        </w:rPr>
        <w:t>12000</w:t>
      </w:r>
      <w:r>
        <w:rPr>
          <w:rFonts w:hint="eastAsia"/>
          <w:sz w:val="30"/>
          <w:szCs w:val="30"/>
        </w:rPr>
        <w:t>元给水畜部员工分发的福利，再剩下的由我们四个就每人</w:t>
      </w:r>
      <w:r>
        <w:rPr>
          <w:rFonts w:hint="eastAsia"/>
          <w:sz w:val="30"/>
          <w:szCs w:val="30"/>
        </w:rPr>
        <w:t>2</w:t>
      </w:r>
      <w:r>
        <w:rPr>
          <w:rFonts w:hint="eastAsia"/>
          <w:sz w:val="30"/>
          <w:szCs w:val="30"/>
        </w:rPr>
        <w:t>万左右分配，另外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万元，我累计从中分得</w:t>
      </w:r>
      <w:r>
        <w:rPr>
          <w:rFonts w:hint="eastAsia"/>
          <w:sz w:val="30"/>
          <w:szCs w:val="30"/>
        </w:rPr>
        <w:t>30</w:t>
      </w:r>
      <w:r>
        <w:rPr>
          <w:rFonts w:hint="eastAsia"/>
          <w:sz w:val="30"/>
          <w:szCs w:val="30"/>
        </w:rPr>
        <w:t>万元。</w:t>
      </w:r>
    </w:p>
    <w:p w14:paraId="34962658" w14:textId="77777777" w:rsidR="008607BF" w:rsidRDefault="008607BF">
      <w:pPr>
        <w:spacing w:line="500" w:lineRule="atLeast"/>
        <w:ind w:firstLine="600"/>
        <w:divId w:val="193739724"/>
        <w:rPr>
          <w:rFonts w:hint="eastAsia"/>
          <w:sz w:val="30"/>
          <w:szCs w:val="30"/>
        </w:rPr>
      </w:pPr>
      <w:r>
        <w:rPr>
          <w:rFonts w:hint="eastAsia"/>
          <w:sz w:val="30"/>
          <w:szCs w:val="30"/>
        </w:rPr>
        <w:t>4.</w:t>
      </w:r>
      <w:r>
        <w:rPr>
          <w:rFonts w:hint="eastAsia"/>
          <w:sz w:val="30"/>
          <w:szCs w:val="30"/>
        </w:rPr>
        <w:t>证人艾某的证言：</w:t>
      </w:r>
      <w:r>
        <w:rPr>
          <w:rFonts w:hint="eastAsia"/>
          <w:sz w:val="30"/>
          <w:szCs w:val="30"/>
        </w:rPr>
        <w:t>2006</w:t>
      </w:r>
      <w:r>
        <w:rPr>
          <w:rFonts w:hint="eastAsia"/>
          <w:sz w:val="30"/>
          <w:szCs w:val="30"/>
        </w:rPr>
        <w:t>年开始，我经营的公司向顺德区农业综合服务中心供应试剂，后来中心水畜部部长梁某、杨世华说他们单位采样费、交通费等经费无法从正规途径支出，希望我帮他们解决经费问题，通过虚增试剂数量，套取资金给他们，我答应了。从此至</w:t>
      </w:r>
      <w:r>
        <w:rPr>
          <w:rFonts w:hint="eastAsia"/>
          <w:sz w:val="30"/>
          <w:szCs w:val="30"/>
        </w:rPr>
        <w:t>2016</w:t>
      </w:r>
      <w:r>
        <w:rPr>
          <w:rFonts w:hint="eastAsia"/>
          <w:sz w:val="30"/>
          <w:szCs w:val="30"/>
        </w:rPr>
        <w:t>年期间，我共帮他们套取了</w:t>
      </w:r>
      <w:r>
        <w:rPr>
          <w:rFonts w:hint="eastAsia"/>
          <w:sz w:val="30"/>
          <w:szCs w:val="30"/>
        </w:rPr>
        <w:t>189-197</w:t>
      </w:r>
      <w:r>
        <w:rPr>
          <w:rFonts w:hint="eastAsia"/>
          <w:sz w:val="30"/>
          <w:szCs w:val="30"/>
        </w:rPr>
        <w:t>万元。</w:t>
      </w:r>
    </w:p>
    <w:p w14:paraId="7F49D4F5" w14:textId="77777777" w:rsidR="008607BF" w:rsidRDefault="008607BF">
      <w:pPr>
        <w:spacing w:line="500" w:lineRule="atLeast"/>
        <w:ind w:firstLine="600"/>
        <w:divId w:val="381289741"/>
        <w:rPr>
          <w:rFonts w:hint="eastAsia"/>
          <w:sz w:val="30"/>
          <w:szCs w:val="30"/>
        </w:rPr>
      </w:pPr>
      <w:r>
        <w:rPr>
          <w:rFonts w:hint="eastAsia"/>
          <w:sz w:val="30"/>
          <w:szCs w:val="30"/>
        </w:rPr>
        <w:t>5.</w:t>
      </w:r>
      <w:r>
        <w:rPr>
          <w:rFonts w:hint="eastAsia"/>
          <w:sz w:val="30"/>
          <w:szCs w:val="30"/>
        </w:rPr>
        <w:t>证人曹某的证言：</w:t>
      </w:r>
      <w:r>
        <w:rPr>
          <w:rFonts w:hint="eastAsia"/>
          <w:sz w:val="30"/>
          <w:szCs w:val="30"/>
        </w:rPr>
        <w:t>2004</w:t>
      </w:r>
      <w:r>
        <w:rPr>
          <w:rFonts w:hint="eastAsia"/>
          <w:sz w:val="30"/>
          <w:szCs w:val="30"/>
        </w:rPr>
        <w:t>年到</w:t>
      </w:r>
      <w:r>
        <w:rPr>
          <w:rFonts w:hint="eastAsia"/>
          <w:sz w:val="30"/>
          <w:szCs w:val="30"/>
        </w:rPr>
        <w:t>2010</w:t>
      </w:r>
      <w:r>
        <w:rPr>
          <w:rFonts w:hint="eastAsia"/>
          <w:sz w:val="30"/>
          <w:szCs w:val="30"/>
        </w:rPr>
        <w:t>年期间，我的正朗公司、利某公司、悦洋公司、正浩公司等，在接受顺德区农业综合服务中心采购试剂的过程中，我通过虚增采购量的方式，帮助顺德区农业综合服务中心水畜部的杨世华套取采购款，当时杨世华跟我说，他们单位经费比较紧张，希望我帮他们套取一些采购款，他们会增加我们的采购量作为回报，我同意了。我共帮杨世华套取了</w:t>
      </w:r>
      <w:r>
        <w:rPr>
          <w:rFonts w:hint="eastAsia"/>
          <w:sz w:val="30"/>
          <w:szCs w:val="30"/>
        </w:rPr>
        <w:t>120</w:t>
      </w:r>
      <w:r>
        <w:rPr>
          <w:rFonts w:hint="eastAsia"/>
          <w:sz w:val="30"/>
          <w:szCs w:val="30"/>
        </w:rPr>
        <w:t>万元人民币。</w:t>
      </w:r>
    </w:p>
    <w:p w14:paraId="4E7BB6C9" w14:textId="77777777" w:rsidR="008607BF" w:rsidRDefault="008607BF">
      <w:pPr>
        <w:spacing w:line="500" w:lineRule="atLeast"/>
        <w:ind w:firstLine="600"/>
        <w:divId w:val="1131902527"/>
        <w:rPr>
          <w:rFonts w:hint="eastAsia"/>
          <w:sz w:val="30"/>
          <w:szCs w:val="30"/>
        </w:rPr>
      </w:pPr>
      <w:r>
        <w:rPr>
          <w:rFonts w:hint="eastAsia"/>
          <w:sz w:val="30"/>
          <w:szCs w:val="30"/>
        </w:rPr>
        <w:t>6.</w:t>
      </w:r>
      <w:r>
        <w:rPr>
          <w:rFonts w:hint="eastAsia"/>
          <w:sz w:val="30"/>
          <w:szCs w:val="30"/>
        </w:rPr>
        <w:t>证人麦某的证言：水产畜牧部共有</w:t>
      </w:r>
      <w:r>
        <w:rPr>
          <w:rFonts w:hint="eastAsia"/>
          <w:sz w:val="30"/>
          <w:szCs w:val="30"/>
        </w:rPr>
        <w:t>7</w:t>
      </w:r>
      <w:r>
        <w:rPr>
          <w:rFonts w:hint="eastAsia"/>
          <w:sz w:val="30"/>
          <w:szCs w:val="30"/>
        </w:rPr>
        <w:t>人，由杨世华担任部长，梁某担任副部长，另外</w:t>
      </w:r>
      <w:r>
        <w:rPr>
          <w:rFonts w:hint="eastAsia"/>
          <w:sz w:val="30"/>
          <w:szCs w:val="30"/>
        </w:rPr>
        <w:t>5</w:t>
      </w:r>
      <w:r>
        <w:rPr>
          <w:rFonts w:hint="eastAsia"/>
          <w:sz w:val="30"/>
          <w:szCs w:val="30"/>
        </w:rPr>
        <w:t>名都是技术员。除正常工资外，每年大的节日比如中秋和春节过节前，我们水畜部的员工都有收到一笔现金，一年总共有</w:t>
      </w:r>
      <w:r>
        <w:rPr>
          <w:rFonts w:hint="eastAsia"/>
          <w:sz w:val="30"/>
          <w:szCs w:val="30"/>
        </w:rPr>
        <w:t>1.2</w:t>
      </w:r>
      <w:r>
        <w:rPr>
          <w:rFonts w:hint="eastAsia"/>
          <w:sz w:val="30"/>
          <w:szCs w:val="30"/>
        </w:rPr>
        <w:t>万元人民币。这笔钱每次都是我们水畜部全体员工节前聚餐时，主管我们水畜部的段某</w:t>
      </w:r>
      <w:r>
        <w:rPr>
          <w:rFonts w:hint="eastAsia"/>
          <w:sz w:val="30"/>
          <w:szCs w:val="30"/>
        </w:rPr>
        <w:t>1</w:t>
      </w:r>
      <w:r>
        <w:rPr>
          <w:rFonts w:hint="eastAsia"/>
          <w:sz w:val="30"/>
          <w:szCs w:val="30"/>
        </w:rPr>
        <w:t>和副主任分给我们的，钱每次都会用一个信封提前装好，水畜部的全体员工都有。并且我们员工私下也都会聊每次自己收到的信封里面有多少钱，大家每次收到的钱都一样多，反正每年总的金额就是每人</w:t>
      </w:r>
      <w:r>
        <w:rPr>
          <w:rFonts w:hint="eastAsia"/>
          <w:sz w:val="30"/>
          <w:szCs w:val="30"/>
        </w:rPr>
        <w:t>1.2</w:t>
      </w:r>
      <w:r>
        <w:rPr>
          <w:rFonts w:hint="eastAsia"/>
          <w:sz w:val="30"/>
          <w:szCs w:val="30"/>
        </w:rPr>
        <w:t>万元人民币。吃饭时，我也看到过段某</w:t>
      </w:r>
      <w:r>
        <w:rPr>
          <w:rFonts w:hint="eastAsia"/>
          <w:sz w:val="30"/>
          <w:szCs w:val="30"/>
        </w:rPr>
        <w:t>1</w:t>
      </w:r>
      <w:r>
        <w:rPr>
          <w:rFonts w:hint="eastAsia"/>
          <w:sz w:val="30"/>
          <w:szCs w:val="30"/>
        </w:rPr>
        <w:t>和副主任有分信封给杨世华、梁某，至于他们二人信封里面有多少钱我不是很清楚。好像是</w:t>
      </w:r>
      <w:r>
        <w:rPr>
          <w:rFonts w:hint="eastAsia"/>
          <w:sz w:val="30"/>
          <w:szCs w:val="30"/>
        </w:rPr>
        <w:t>2006</w:t>
      </w:r>
      <w:r>
        <w:rPr>
          <w:rFonts w:hint="eastAsia"/>
          <w:sz w:val="30"/>
          <w:szCs w:val="30"/>
        </w:rPr>
        <w:t>年我到水畜部工作后的一两年之后，我才有收到每年段某</w:t>
      </w:r>
      <w:r>
        <w:rPr>
          <w:rFonts w:hint="eastAsia"/>
          <w:sz w:val="30"/>
          <w:szCs w:val="30"/>
        </w:rPr>
        <w:t>1</w:t>
      </w:r>
      <w:r>
        <w:rPr>
          <w:rFonts w:hint="eastAsia"/>
          <w:sz w:val="30"/>
          <w:szCs w:val="30"/>
        </w:rPr>
        <w:t>和拿给我的</w:t>
      </w:r>
      <w:r>
        <w:rPr>
          <w:rFonts w:hint="eastAsia"/>
          <w:sz w:val="30"/>
          <w:szCs w:val="30"/>
        </w:rPr>
        <w:t>1.2</w:t>
      </w:r>
      <w:r>
        <w:rPr>
          <w:rFonts w:hint="eastAsia"/>
          <w:sz w:val="30"/>
          <w:szCs w:val="30"/>
        </w:rPr>
        <w:t>万元人民币现金。因为时间过去比较久，我记忆不是很清楚，我记不清具体是从什么时候才有收到上述钱的，因为</w:t>
      </w:r>
      <w:r>
        <w:rPr>
          <w:rFonts w:hint="eastAsia"/>
          <w:sz w:val="30"/>
          <w:szCs w:val="30"/>
        </w:rPr>
        <w:t>2009</w:t>
      </w:r>
      <w:r>
        <w:rPr>
          <w:rFonts w:hint="eastAsia"/>
          <w:sz w:val="30"/>
          <w:szCs w:val="30"/>
        </w:rPr>
        <w:t>年左右我在休产假，没有在单位上班，那个时候我应该没有收到上述钱。历年下来，我总共有收到段某</w:t>
      </w:r>
      <w:r>
        <w:rPr>
          <w:rFonts w:hint="eastAsia"/>
          <w:sz w:val="30"/>
          <w:szCs w:val="30"/>
        </w:rPr>
        <w:t>1</w:t>
      </w:r>
      <w:r>
        <w:rPr>
          <w:rFonts w:hint="eastAsia"/>
          <w:sz w:val="30"/>
          <w:szCs w:val="30"/>
        </w:rPr>
        <w:t>和拿给我的几万元人民币现金，但具体金额我回忆不起来。我不清楚上述每年分得的</w:t>
      </w:r>
      <w:r>
        <w:rPr>
          <w:rFonts w:hint="eastAsia"/>
          <w:sz w:val="30"/>
          <w:szCs w:val="30"/>
        </w:rPr>
        <w:t>1.2</w:t>
      </w:r>
      <w:r>
        <w:rPr>
          <w:rFonts w:hint="eastAsia"/>
          <w:sz w:val="30"/>
          <w:szCs w:val="30"/>
        </w:rPr>
        <w:t>万元人民币现金的来源，段某</w:t>
      </w:r>
      <w:r>
        <w:rPr>
          <w:rFonts w:hint="eastAsia"/>
          <w:sz w:val="30"/>
          <w:szCs w:val="30"/>
        </w:rPr>
        <w:t>1</w:t>
      </w:r>
      <w:r>
        <w:rPr>
          <w:rFonts w:hint="eastAsia"/>
          <w:sz w:val="30"/>
          <w:szCs w:val="30"/>
        </w:rPr>
        <w:t>和副主任每次给我钱的时候，会简单说一句这笔钱是节日慰问，因为有钱收我也没有</w:t>
      </w:r>
      <w:r>
        <w:rPr>
          <w:rFonts w:hint="eastAsia"/>
          <w:sz w:val="30"/>
          <w:szCs w:val="30"/>
        </w:rPr>
        <w:t>问每次收到钱的来源，我们员工私下也没有议论过这些事情。我中心有组织我们中心全体员工外出旅游，但次数应该不是很多，我记忆中有组织去过张家界、三峡旅游，具体出去玩的时间我不记得了，印象中有一次是单位工会组织的，外出旅游我个人没有支付过费用，至于旅游经费从哪里出，我不知道。外出旅游一般都是全单位组织的活动，我们水畜部没有组织过部门员工外出游玩。我们水畜部每年都有外出参加培训，不过这些培训都是根据上级发文组织参加的。从我在水畜部工作开始至今，水畜部每年都有</w:t>
      </w:r>
      <w:r>
        <w:rPr>
          <w:rFonts w:hint="eastAsia"/>
          <w:sz w:val="30"/>
          <w:szCs w:val="30"/>
        </w:rPr>
        <w:t>1</w:t>
      </w:r>
      <w:r>
        <w:rPr>
          <w:rFonts w:hint="eastAsia"/>
          <w:sz w:val="30"/>
          <w:szCs w:val="30"/>
        </w:rPr>
        <w:t>—</w:t>
      </w:r>
      <w:r>
        <w:rPr>
          <w:rFonts w:hint="eastAsia"/>
          <w:sz w:val="30"/>
          <w:szCs w:val="30"/>
        </w:rPr>
        <w:t>3</w:t>
      </w:r>
      <w:r>
        <w:rPr>
          <w:rFonts w:hint="eastAsia"/>
          <w:sz w:val="30"/>
          <w:szCs w:val="30"/>
        </w:rPr>
        <w:t>批的实习生过来实习，每批有</w:t>
      </w:r>
      <w:r>
        <w:rPr>
          <w:rFonts w:hint="eastAsia"/>
          <w:sz w:val="30"/>
          <w:szCs w:val="30"/>
        </w:rPr>
        <w:t>1</w:t>
      </w:r>
      <w:r>
        <w:rPr>
          <w:rFonts w:hint="eastAsia"/>
          <w:sz w:val="30"/>
          <w:szCs w:val="30"/>
        </w:rPr>
        <w:t>—</w:t>
      </w:r>
      <w:r>
        <w:rPr>
          <w:rFonts w:hint="eastAsia"/>
          <w:sz w:val="30"/>
          <w:szCs w:val="30"/>
        </w:rPr>
        <w:t>2</w:t>
      </w:r>
      <w:r>
        <w:rPr>
          <w:rFonts w:hint="eastAsia"/>
          <w:sz w:val="30"/>
          <w:szCs w:val="30"/>
        </w:rPr>
        <w:t>名实习生，每批实习时间是</w:t>
      </w:r>
      <w:r>
        <w:rPr>
          <w:rFonts w:hint="eastAsia"/>
          <w:sz w:val="30"/>
          <w:szCs w:val="30"/>
        </w:rPr>
        <w:t>2</w:t>
      </w:r>
      <w:r>
        <w:rPr>
          <w:rFonts w:hint="eastAsia"/>
          <w:sz w:val="30"/>
          <w:szCs w:val="30"/>
        </w:rPr>
        <w:t>—</w:t>
      </w:r>
      <w:r>
        <w:rPr>
          <w:rFonts w:hint="eastAsia"/>
          <w:sz w:val="30"/>
          <w:szCs w:val="30"/>
        </w:rPr>
        <w:t>4</w:t>
      </w:r>
      <w:r>
        <w:rPr>
          <w:rFonts w:hint="eastAsia"/>
          <w:sz w:val="30"/>
          <w:szCs w:val="30"/>
        </w:rPr>
        <w:t>个月。并且水畜部一直有给实习生发放补贴，一开始是每名实习生每月</w:t>
      </w:r>
      <w:r>
        <w:rPr>
          <w:rFonts w:hint="eastAsia"/>
          <w:sz w:val="30"/>
          <w:szCs w:val="30"/>
        </w:rPr>
        <w:t>300</w:t>
      </w:r>
      <w:r>
        <w:rPr>
          <w:rFonts w:hint="eastAsia"/>
          <w:sz w:val="30"/>
          <w:szCs w:val="30"/>
        </w:rPr>
        <w:t>元的补贴，这几年涨到每名实习生每月</w:t>
      </w:r>
      <w:r>
        <w:rPr>
          <w:rFonts w:hint="eastAsia"/>
          <w:sz w:val="30"/>
          <w:szCs w:val="30"/>
        </w:rPr>
        <w:t>500</w:t>
      </w:r>
      <w:r>
        <w:rPr>
          <w:rFonts w:hint="eastAsia"/>
          <w:sz w:val="30"/>
          <w:szCs w:val="30"/>
        </w:rPr>
        <w:t>元的补贴。每次实习生的补贴都是由水畜部部长杨世华把钱用一个信封装好，拿给我之后由我具体分给每名实习生。杨世华没有跟我说过给实习生发放补贴的资金来源。</w:t>
      </w:r>
    </w:p>
    <w:p w14:paraId="7B20198D" w14:textId="77777777" w:rsidR="008607BF" w:rsidRDefault="008607BF">
      <w:pPr>
        <w:spacing w:line="500" w:lineRule="atLeast"/>
        <w:ind w:firstLine="600"/>
        <w:divId w:val="1814711631"/>
        <w:rPr>
          <w:rFonts w:hint="eastAsia"/>
          <w:sz w:val="30"/>
          <w:szCs w:val="30"/>
        </w:rPr>
      </w:pPr>
      <w:r>
        <w:rPr>
          <w:rFonts w:hint="eastAsia"/>
          <w:sz w:val="30"/>
          <w:szCs w:val="30"/>
        </w:rPr>
        <w:t>7.</w:t>
      </w:r>
      <w:r>
        <w:rPr>
          <w:rFonts w:hint="eastAsia"/>
          <w:sz w:val="30"/>
          <w:szCs w:val="30"/>
        </w:rPr>
        <w:t>被告人杨世华的供述：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月，我从肇庆调至顺德农业综合技术中心；</w:t>
      </w:r>
      <w:r>
        <w:rPr>
          <w:rFonts w:hint="eastAsia"/>
          <w:sz w:val="30"/>
          <w:szCs w:val="30"/>
        </w:rPr>
        <w:t>2004</w:t>
      </w:r>
      <w:r>
        <w:rPr>
          <w:rFonts w:hint="eastAsia"/>
          <w:sz w:val="30"/>
          <w:szCs w:val="30"/>
        </w:rPr>
        <w:t>年，时任水产畜牧部任组长，当年我部门只有一笔动物防疫监测专项项目，专项资金金额约</w:t>
      </w:r>
      <w:r>
        <w:rPr>
          <w:rFonts w:hint="eastAsia"/>
          <w:sz w:val="30"/>
          <w:szCs w:val="30"/>
        </w:rPr>
        <w:t>10</w:t>
      </w:r>
      <w:r>
        <w:rPr>
          <w:rFonts w:hint="eastAsia"/>
          <w:sz w:val="30"/>
          <w:szCs w:val="30"/>
        </w:rPr>
        <w:t>万元，就在当年我认识了试剂供应商广州正朗科技贸易有限公司和广州正浩科技贸易有限公司的曹某并慢慢熟悉；</w:t>
      </w:r>
      <w:r>
        <w:rPr>
          <w:rFonts w:hint="eastAsia"/>
          <w:sz w:val="30"/>
          <w:szCs w:val="30"/>
        </w:rPr>
        <w:t>2005</w:t>
      </w:r>
      <w:r>
        <w:rPr>
          <w:rFonts w:hint="eastAsia"/>
          <w:sz w:val="30"/>
          <w:szCs w:val="30"/>
        </w:rPr>
        <w:t>年开始，我担任水畜部副部长，并申请了禽流感疫情监测专项项目，该专项项目金额</w:t>
      </w:r>
      <w:r>
        <w:rPr>
          <w:rFonts w:hint="eastAsia"/>
          <w:sz w:val="30"/>
          <w:szCs w:val="30"/>
        </w:rPr>
        <w:t>36.3</w:t>
      </w:r>
      <w:r>
        <w:rPr>
          <w:rFonts w:hint="eastAsia"/>
          <w:sz w:val="30"/>
          <w:szCs w:val="30"/>
        </w:rPr>
        <w:t>万元，需要根据动物防疫监测的需要购买试剂等耗材，我在接手项目后，我中心主任张某说中心福利比较低，让我想办法解决，我就想通过试剂供应商来套取一些钱出来，我把这个想法告诉张某后，张某也表示同意，所以在</w:t>
      </w:r>
      <w:r>
        <w:rPr>
          <w:rFonts w:hint="eastAsia"/>
          <w:sz w:val="30"/>
          <w:szCs w:val="30"/>
        </w:rPr>
        <w:t>2005</w:t>
      </w:r>
      <w:r>
        <w:rPr>
          <w:rFonts w:hint="eastAsia"/>
          <w:sz w:val="30"/>
          <w:szCs w:val="30"/>
        </w:rPr>
        <w:t>年开始，我就开始通过曹某的公司套取现金。我套钱的方法有两种：一是利用“空单”套钱，就是我在给曹某的单据上的钱大于我所拿货的实际钱数，这样，曹某通过差额部分，扣除税点（当年的税点是</w:t>
      </w:r>
      <w:r>
        <w:rPr>
          <w:rFonts w:hint="eastAsia"/>
          <w:sz w:val="30"/>
          <w:szCs w:val="30"/>
        </w:rPr>
        <w:t>13%</w:t>
      </w:r>
      <w:r>
        <w:rPr>
          <w:rFonts w:hint="eastAsia"/>
          <w:sz w:val="30"/>
          <w:szCs w:val="30"/>
        </w:rPr>
        <w:t>）后把现金返回我；二是和曹某约定好返点价格，在购买试剂后将约定好的利润在扣除税点后以现金形式返回给我。我在利用“空单”方法套钱时，曹某也要根据我拿货的数量按照一定比例返点给我，我们约定的返点比例是</w:t>
      </w:r>
      <w:r>
        <w:rPr>
          <w:rFonts w:hint="eastAsia"/>
          <w:sz w:val="30"/>
          <w:szCs w:val="30"/>
        </w:rPr>
        <w:t>10%</w:t>
      </w:r>
      <w:r>
        <w:rPr>
          <w:rFonts w:hint="eastAsia"/>
          <w:sz w:val="30"/>
          <w:szCs w:val="30"/>
        </w:rPr>
        <w:t>。我并不是每一次操作都利用“空单”的形式，但返点是肯定的。在</w:t>
      </w:r>
      <w:r>
        <w:rPr>
          <w:rFonts w:hint="eastAsia"/>
          <w:sz w:val="30"/>
          <w:szCs w:val="30"/>
        </w:rPr>
        <w:t>2006</w:t>
      </w:r>
      <w:r>
        <w:rPr>
          <w:rFonts w:hint="eastAsia"/>
          <w:sz w:val="30"/>
          <w:szCs w:val="30"/>
        </w:rPr>
        <w:t>年之后，除了曹</w:t>
      </w:r>
      <w:r>
        <w:rPr>
          <w:rFonts w:hint="eastAsia"/>
          <w:sz w:val="30"/>
          <w:szCs w:val="30"/>
        </w:rPr>
        <w:t>某的公司之外，我也利用相同的手法从艾某的瑞品公司拿钱出来。</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年期间，我和张某、段某</w:t>
      </w:r>
      <w:r>
        <w:rPr>
          <w:rFonts w:hint="eastAsia"/>
          <w:sz w:val="30"/>
          <w:szCs w:val="30"/>
        </w:rPr>
        <w:t>1</w:t>
      </w:r>
      <w:r>
        <w:rPr>
          <w:rFonts w:hint="eastAsia"/>
          <w:sz w:val="30"/>
          <w:szCs w:val="30"/>
        </w:rPr>
        <w:t>和、梁某四人利用虚增试剂使用量的方法，收受试剂供应商送的钱共计约</w:t>
      </w:r>
      <w:r>
        <w:rPr>
          <w:rFonts w:hint="eastAsia"/>
          <w:sz w:val="30"/>
          <w:szCs w:val="30"/>
        </w:rPr>
        <w:t>300</w:t>
      </w:r>
      <w:r>
        <w:rPr>
          <w:rFonts w:hint="eastAsia"/>
          <w:sz w:val="30"/>
          <w:szCs w:val="30"/>
        </w:rPr>
        <w:t>万元人民币现金，我个人分得</w:t>
      </w:r>
      <w:r>
        <w:rPr>
          <w:rFonts w:hint="eastAsia"/>
          <w:sz w:val="30"/>
          <w:szCs w:val="30"/>
        </w:rPr>
        <w:t>39</w:t>
      </w:r>
      <w:r>
        <w:rPr>
          <w:rFonts w:hint="eastAsia"/>
          <w:sz w:val="30"/>
          <w:szCs w:val="30"/>
        </w:rPr>
        <w:t>万元；除此外，我在利用上述方法的过程中，向张某等</w:t>
      </w:r>
      <w:r>
        <w:rPr>
          <w:rFonts w:hint="eastAsia"/>
          <w:sz w:val="30"/>
          <w:szCs w:val="30"/>
        </w:rPr>
        <w:t>3</w:t>
      </w:r>
      <w:r>
        <w:rPr>
          <w:rFonts w:hint="eastAsia"/>
          <w:sz w:val="30"/>
          <w:szCs w:val="30"/>
        </w:rPr>
        <w:t>人瞒报约</w:t>
      </w:r>
      <w:r>
        <w:rPr>
          <w:rFonts w:hint="eastAsia"/>
          <w:sz w:val="30"/>
          <w:szCs w:val="30"/>
        </w:rPr>
        <w:t>29</w:t>
      </w:r>
      <w:r>
        <w:rPr>
          <w:rFonts w:hint="eastAsia"/>
          <w:sz w:val="30"/>
          <w:szCs w:val="30"/>
        </w:rPr>
        <w:t>万元人民币现金归个人所有；另外，</w:t>
      </w:r>
      <w:r>
        <w:rPr>
          <w:rFonts w:hint="eastAsia"/>
          <w:sz w:val="30"/>
          <w:szCs w:val="30"/>
        </w:rPr>
        <w:t>2016</w:t>
      </w:r>
      <w:r>
        <w:rPr>
          <w:rFonts w:hint="eastAsia"/>
          <w:sz w:val="30"/>
          <w:szCs w:val="30"/>
        </w:rPr>
        <w:t>年，我们</w:t>
      </w:r>
      <w:r>
        <w:rPr>
          <w:rFonts w:hint="eastAsia"/>
          <w:sz w:val="30"/>
          <w:szCs w:val="30"/>
        </w:rPr>
        <w:t>4</w:t>
      </w:r>
      <w:r>
        <w:rPr>
          <w:rFonts w:hint="eastAsia"/>
          <w:sz w:val="30"/>
          <w:szCs w:val="30"/>
        </w:rPr>
        <w:t>人套取的上述费用</w:t>
      </w:r>
      <w:r>
        <w:rPr>
          <w:rFonts w:hint="eastAsia"/>
          <w:sz w:val="30"/>
          <w:szCs w:val="30"/>
        </w:rPr>
        <w:t>3</w:t>
      </w:r>
      <w:r>
        <w:rPr>
          <w:rFonts w:hint="eastAsia"/>
          <w:sz w:val="30"/>
          <w:szCs w:val="30"/>
        </w:rPr>
        <w:t>万元人民币现金还未分，至今存放在家中。</w:t>
      </w:r>
    </w:p>
    <w:p w14:paraId="198142F1" w14:textId="77777777" w:rsidR="008607BF" w:rsidRDefault="008607BF">
      <w:pPr>
        <w:spacing w:line="500" w:lineRule="atLeast"/>
        <w:ind w:firstLine="600"/>
        <w:divId w:val="1620990668"/>
        <w:rPr>
          <w:rFonts w:hint="eastAsia"/>
          <w:sz w:val="30"/>
          <w:szCs w:val="30"/>
        </w:rPr>
      </w:pPr>
      <w:r>
        <w:rPr>
          <w:rFonts w:hint="eastAsia"/>
          <w:sz w:val="30"/>
          <w:szCs w:val="30"/>
        </w:rPr>
        <w:t>8.</w:t>
      </w:r>
      <w:r>
        <w:rPr>
          <w:rFonts w:hint="eastAsia"/>
          <w:sz w:val="30"/>
          <w:szCs w:val="30"/>
        </w:rPr>
        <w:t>商事登记基本信息：证明曹某、艾某实际经营的广州正朗科技用品贸易有限公司等公司的登记信息。</w:t>
      </w:r>
    </w:p>
    <w:p w14:paraId="0EF1CFD3" w14:textId="77777777" w:rsidR="008607BF" w:rsidRDefault="008607BF">
      <w:pPr>
        <w:spacing w:line="500" w:lineRule="atLeast"/>
        <w:ind w:firstLine="600"/>
        <w:divId w:val="1647662628"/>
        <w:rPr>
          <w:rFonts w:hint="eastAsia"/>
          <w:sz w:val="30"/>
          <w:szCs w:val="30"/>
        </w:rPr>
      </w:pPr>
      <w:r>
        <w:rPr>
          <w:rFonts w:hint="eastAsia"/>
          <w:sz w:val="30"/>
          <w:szCs w:val="30"/>
        </w:rPr>
        <w:t>9.</w:t>
      </w:r>
      <w:r>
        <w:rPr>
          <w:rFonts w:hint="eastAsia"/>
          <w:sz w:val="30"/>
          <w:szCs w:val="30"/>
        </w:rPr>
        <w:t>农业综合中心水畜部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年度试剂、耗材统计表、广州正郎科技用品贸易有限公司等公司商品购销合同、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年度顺德区禽流感疫情监测专项经费使用计划的请示、顺德区政府采购合同备案登记表、佛山市顺德区证据采购合同书、评标报告、招标文件等：证明农业技术中心水畜部</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年度采购的试剂、耗材的数量和金额，其中曹某和艾某经营的</w:t>
      </w:r>
      <w:r>
        <w:rPr>
          <w:rFonts w:hint="eastAsia"/>
          <w:sz w:val="30"/>
          <w:szCs w:val="30"/>
        </w:rPr>
        <w:t>6</w:t>
      </w:r>
      <w:r>
        <w:rPr>
          <w:rFonts w:hint="eastAsia"/>
          <w:sz w:val="30"/>
          <w:szCs w:val="30"/>
        </w:rPr>
        <w:t>家公司累计向农业综合中心供应</w:t>
      </w:r>
      <w:r>
        <w:rPr>
          <w:rFonts w:hint="eastAsia"/>
          <w:sz w:val="30"/>
          <w:szCs w:val="30"/>
        </w:rPr>
        <w:t>826.80171</w:t>
      </w:r>
      <w:r>
        <w:rPr>
          <w:rFonts w:hint="eastAsia"/>
          <w:sz w:val="30"/>
          <w:szCs w:val="30"/>
        </w:rPr>
        <w:t>万元的检测试剂。</w:t>
      </w:r>
    </w:p>
    <w:p w14:paraId="6DBE94EF" w14:textId="77777777" w:rsidR="008607BF" w:rsidRDefault="008607BF">
      <w:pPr>
        <w:spacing w:line="500" w:lineRule="atLeast"/>
        <w:ind w:firstLine="600"/>
        <w:divId w:val="1321811480"/>
        <w:rPr>
          <w:rFonts w:hint="eastAsia"/>
          <w:sz w:val="30"/>
          <w:szCs w:val="30"/>
        </w:rPr>
      </w:pPr>
      <w:r>
        <w:rPr>
          <w:rFonts w:hint="eastAsia"/>
          <w:sz w:val="30"/>
          <w:szCs w:val="30"/>
        </w:rPr>
        <w:t>二、受贿</w:t>
      </w:r>
    </w:p>
    <w:p w14:paraId="4364995F" w14:textId="77777777" w:rsidR="008607BF" w:rsidRDefault="008607BF">
      <w:pPr>
        <w:spacing w:line="500" w:lineRule="atLeast"/>
        <w:ind w:firstLine="600"/>
        <w:divId w:val="903681689"/>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顺德区农业局决定推进农产品市场准入项目，并由顺德区农业综合服务中心负责。被告人杨世华时任顺德区农业综合服务中心水畜部部长，属于佛山市禽流感防控专家组成员，在顺德区农业局征询市场准入检测项目时，被告人杨世华提出建议将禽流感列入准入检测项目。被告人杨世华在知悉上述情况后，就将顺德区农业局推进农产品市场准入项目的相关情况告诉曹某，让其有所准备，并将张某介绍给曹某认识以便承接更多项目。曹某最终在相关项目的招标中得以中标。为了感谢被告人杨世华在上述事项上提供的帮助，并为了与其保持良好关系，曹某送给被告人杨世华现金人民币</w:t>
      </w:r>
      <w:r>
        <w:rPr>
          <w:rFonts w:hint="eastAsia"/>
          <w:sz w:val="30"/>
          <w:szCs w:val="30"/>
        </w:rPr>
        <w:t>6</w:t>
      </w:r>
      <w:r>
        <w:rPr>
          <w:rFonts w:hint="eastAsia"/>
          <w:sz w:val="30"/>
          <w:szCs w:val="30"/>
        </w:rPr>
        <w:t>万元。</w:t>
      </w:r>
    </w:p>
    <w:p w14:paraId="055CB7CB" w14:textId="77777777" w:rsidR="008607BF" w:rsidRDefault="008607BF">
      <w:pPr>
        <w:spacing w:line="500" w:lineRule="atLeast"/>
        <w:ind w:firstLine="600"/>
        <w:divId w:val="167059741"/>
        <w:rPr>
          <w:rFonts w:hint="eastAsia"/>
          <w:sz w:val="30"/>
          <w:szCs w:val="30"/>
        </w:rPr>
      </w:pPr>
      <w:r>
        <w:rPr>
          <w:rFonts w:hint="eastAsia"/>
          <w:sz w:val="30"/>
          <w:szCs w:val="30"/>
        </w:rPr>
        <w:t>上述事实，有公诉机关提交，并经庭审质证的下列证据予以证明：</w:t>
      </w:r>
    </w:p>
    <w:p w14:paraId="510397E6" w14:textId="77777777" w:rsidR="008607BF" w:rsidRDefault="008607BF">
      <w:pPr>
        <w:spacing w:line="500" w:lineRule="atLeast"/>
        <w:ind w:firstLine="600"/>
        <w:divId w:val="1784767196"/>
        <w:rPr>
          <w:rFonts w:hint="eastAsia"/>
          <w:sz w:val="30"/>
          <w:szCs w:val="30"/>
        </w:rPr>
      </w:pPr>
      <w:r>
        <w:rPr>
          <w:rFonts w:hint="eastAsia"/>
          <w:sz w:val="30"/>
          <w:szCs w:val="30"/>
        </w:rPr>
        <w:t>1.</w:t>
      </w:r>
      <w:r>
        <w:rPr>
          <w:rFonts w:hint="eastAsia"/>
          <w:sz w:val="30"/>
          <w:szCs w:val="30"/>
        </w:rPr>
        <w:t>证人曹某的证言：我还于</w:t>
      </w:r>
      <w:r>
        <w:rPr>
          <w:rFonts w:hint="eastAsia"/>
          <w:sz w:val="30"/>
          <w:szCs w:val="30"/>
        </w:rPr>
        <w:t>2007</w:t>
      </w:r>
      <w:r>
        <w:rPr>
          <w:rFonts w:hint="eastAsia"/>
          <w:sz w:val="30"/>
          <w:szCs w:val="30"/>
        </w:rPr>
        <w:t>年送给杨世华个人约</w:t>
      </w:r>
      <w:r>
        <w:rPr>
          <w:rFonts w:hint="eastAsia"/>
          <w:sz w:val="30"/>
          <w:szCs w:val="30"/>
        </w:rPr>
        <w:t>6</w:t>
      </w:r>
      <w:r>
        <w:rPr>
          <w:rFonts w:hint="eastAsia"/>
          <w:sz w:val="30"/>
          <w:szCs w:val="30"/>
        </w:rPr>
        <w:t>万元人民币现金。具体过程是：</w:t>
      </w:r>
      <w:r>
        <w:rPr>
          <w:rFonts w:hint="eastAsia"/>
          <w:sz w:val="30"/>
          <w:szCs w:val="30"/>
        </w:rPr>
        <w:t>2007</w:t>
      </w:r>
      <w:r>
        <w:rPr>
          <w:rFonts w:hint="eastAsia"/>
          <w:sz w:val="30"/>
          <w:szCs w:val="30"/>
        </w:rPr>
        <w:t>年左右，当时顺德区农业技术中心只从我公司采购水畜禽类检测试剂，恰好当年该中心打算向社会公开招投标确定农产品检测试剂供应商。杨世华就把这个信息告诉了我，并介绍了时任顺德区农业技术中心主任的张某给我认识，通过杨世华的推荐及我本人的努力，我公司参与了本次招投标并顺利中标，成为顺德区农业技术中心农产品检测试剂的供应商之一。在中标之前的一天，为了表示感谢，我送给杨世华约</w:t>
      </w:r>
      <w:r>
        <w:rPr>
          <w:rFonts w:hint="eastAsia"/>
          <w:sz w:val="30"/>
          <w:szCs w:val="30"/>
        </w:rPr>
        <w:t>6</w:t>
      </w:r>
      <w:r>
        <w:rPr>
          <w:rFonts w:hint="eastAsia"/>
          <w:sz w:val="30"/>
          <w:szCs w:val="30"/>
        </w:rPr>
        <w:t>万元人民币，对他说是感谢他而给他的“介绍费”，具体给钱的时间和地点我现在记不清了，杨世华当时没说什么及收下了。</w:t>
      </w:r>
    </w:p>
    <w:p w14:paraId="11E73264" w14:textId="77777777" w:rsidR="008607BF" w:rsidRDefault="008607BF">
      <w:pPr>
        <w:spacing w:line="500" w:lineRule="atLeast"/>
        <w:ind w:firstLine="600"/>
        <w:divId w:val="1233465770"/>
        <w:rPr>
          <w:rFonts w:hint="eastAsia"/>
          <w:sz w:val="30"/>
          <w:szCs w:val="30"/>
        </w:rPr>
      </w:pPr>
      <w:r>
        <w:rPr>
          <w:rFonts w:hint="eastAsia"/>
          <w:sz w:val="30"/>
          <w:szCs w:val="30"/>
        </w:rPr>
        <w:t>2.</w:t>
      </w:r>
      <w:r>
        <w:rPr>
          <w:rFonts w:hint="eastAsia"/>
          <w:sz w:val="30"/>
          <w:szCs w:val="30"/>
        </w:rPr>
        <w:t>被告人杨世华的供述：在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期间，农业局推动农产品市场准入项目，项目交由顺德区农业技术中心负责，具体负责的部门是农产品检测部和市场管理部，我是佛山市禽流感防疫方面的专家组成员，在农业局征询市场准入检测项目时，我提出禽流感因人畜共患病的严重危害性，建议列入准入检测项目，当时我正负责一个禽流感监测财政专项，我由于与曹某比较熟悉，就告诉他农业局正在推进这个项目，让他有所准备。由于曹某事先知道这个情况，曹某和其代理的韩国产品优势，在后来农业技术中心组织的招标采购中曹某所在的公司中标了。而作为报答，在后来的两年间，曹某先后多次大约给了我</w:t>
      </w:r>
      <w:r>
        <w:rPr>
          <w:rFonts w:hint="eastAsia"/>
          <w:sz w:val="30"/>
          <w:szCs w:val="30"/>
        </w:rPr>
        <w:t>6</w:t>
      </w:r>
      <w:r>
        <w:rPr>
          <w:rFonts w:hint="eastAsia"/>
          <w:sz w:val="30"/>
          <w:szCs w:val="30"/>
        </w:rPr>
        <w:t>万元人民币感谢费。曹某送上述</w:t>
      </w:r>
      <w:r>
        <w:rPr>
          <w:rFonts w:hint="eastAsia"/>
          <w:sz w:val="30"/>
          <w:szCs w:val="30"/>
        </w:rPr>
        <w:t>6</w:t>
      </w:r>
      <w:r>
        <w:rPr>
          <w:rFonts w:hint="eastAsia"/>
          <w:sz w:val="30"/>
          <w:szCs w:val="30"/>
        </w:rPr>
        <w:t>万元感谢费给我是因为在禽流感市场准入项目招标之前，我就把这个消息告诉了曹某，曹某做好了充分的准备，并在招标中中标一举拿下了禽流感市场准入项目，并为了与我保持良好的关系，所以送上述钱财给我，上述钱都用于我及家人的日常生活开支了。</w:t>
      </w:r>
    </w:p>
    <w:p w14:paraId="6D84E604" w14:textId="77777777" w:rsidR="008607BF" w:rsidRDefault="008607BF">
      <w:pPr>
        <w:spacing w:line="500" w:lineRule="atLeast"/>
        <w:ind w:firstLine="600"/>
        <w:divId w:val="1287661229"/>
        <w:rPr>
          <w:rFonts w:hint="eastAsia"/>
          <w:sz w:val="30"/>
          <w:szCs w:val="30"/>
        </w:rPr>
      </w:pPr>
      <w:r>
        <w:rPr>
          <w:rFonts w:hint="eastAsia"/>
          <w:sz w:val="30"/>
          <w:szCs w:val="30"/>
        </w:rPr>
        <w:t>为证实上述事实，公诉机关还提交并经法庭举证、质证的下列综合证据：</w:t>
      </w:r>
    </w:p>
    <w:p w14:paraId="1E79106E" w14:textId="77777777" w:rsidR="008607BF" w:rsidRDefault="008607BF">
      <w:pPr>
        <w:spacing w:line="500" w:lineRule="atLeast"/>
        <w:ind w:firstLine="600"/>
        <w:divId w:val="1003312487"/>
        <w:rPr>
          <w:rFonts w:hint="eastAsia"/>
          <w:sz w:val="30"/>
          <w:szCs w:val="30"/>
        </w:rPr>
      </w:pPr>
      <w:r>
        <w:rPr>
          <w:rFonts w:hint="eastAsia"/>
          <w:sz w:val="30"/>
          <w:szCs w:val="30"/>
        </w:rPr>
        <w:t>1.</w:t>
      </w:r>
      <w:r>
        <w:rPr>
          <w:rFonts w:hint="eastAsia"/>
          <w:sz w:val="30"/>
          <w:szCs w:val="30"/>
        </w:rPr>
        <w:t>抓获经过：被告人杨世华涉嫌贪污、受贿一案，系佛山市顺德区人民检察院在办案过程中自行发现的，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日，佛山市顺德区人民检察院通知杨世华到案接受调查，杨世华交代了通过曹某、艾某公司套取专项资金约</w:t>
      </w:r>
      <w:r>
        <w:rPr>
          <w:rFonts w:hint="eastAsia"/>
          <w:sz w:val="30"/>
          <w:szCs w:val="30"/>
        </w:rPr>
        <w:t>280</w:t>
      </w:r>
      <w:r>
        <w:rPr>
          <w:rFonts w:hint="eastAsia"/>
          <w:sz w:val="30"/>
          <w:szCs w:val="30"/>
        </w:rPr>
        <w:t>万元的事实，并交代于</w:t>
      </w:r>
      <w:r>
        <w:rPr>
          <w:rFonts w:hint="eastAsia"/>
          <w:sz w:val="30"/>
          <w:szCs w:val="30"/>
        </w:rPr>
        <w:t>2006</w:t>
      </w:r>
      <w:r>
        <w:rPr>
          <w:rFonts w:hint="eastAsia"/>
          <w:sz w:val="30"/>
          <w:szCs w:val="30"/>
        </w:rPr>
        <w:t>年收取曹某</w:t>
      </w:r>
      <w:r>
        <w:rPr>
          <w:rFonts w:hint="eastAsia"/>
          <w:sz w:val="30"/>
          <w:szCs w:val="30"/>
        </w:rPr>
        <w:t>6</w:t>
      </w:r>
      <w:r>
        <w:rPr>
          <w:rFonts w:hint="eastAsia"/>
          <w:sz w:val="30"/>
          <w:szCs w:val="30"/>
        </w:rPr>
        <w:t>万元的事实。</w:t>
      </w:r>
    </w:p>
    <w:p w14:paraId="257811DF" w14:textId="77777777" w:rsidR="008607BF" w:rsidRDefault="008607BF">
      <w:pPr>
        <w:spacing w:line="500" w:lineRule="atLeast"/>
        <w:ind w:firstLine="600"/>
        <w:divId w:val="66197642"/>
        <w:rPr>
          <w:rFonts w:hint="eastAsia"/>
          <w:sz w:val="30"/>
          <w:szCs w:val="30"/>
        </w:rPr>
      </w:pPr>
      <w:r>
        <w:rPr>
          <w:rFonts w:hint="eastAsia"/>
          <w:sz w:val="30"/>
          <w:szCs w:val="30"/>
        </w:rPr>
        <w:t>2.</w:t>
      </w:r>
      <w:r>
        <w:rPr>
          <w:rFonts w:hint="eastAsia"/>
          <w:sz w:val="30"/>
          <w:szCs w:val="30"/>
        </w:rPr>
        <w:t>情况说明：证明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日，佛山市顺德区人民检察院通过杨世华电话约艾某前来顺德，之后艾某驾车来到顺德大良猪腰世家饭店等候，检察院工作人员遂将艾某带回接受调查。</w:t>
      </w:r>
    </w:p>
    <w:p w14:paraId="0A525D8C" w14:textId="77777777" w:rsidR="008607BF" w:rsidRDefault="008607BF">
      <w:pPr>
        <w:spacing w:line="500" w:lineRule="atLeast"/>
        <w:ind w:firstLine="600"/>
        <w:divId w:val="1665814821"/>
        <w:rPr>
          <w:rFonts w:hint="eastAsia"/>
          <w:sz w:val="30"/>
          <w:szCs w:val="30"/>
        </w:rPr>
      </w:pPr>
      <w:r>
        <w:rPr>
          <w:rFonts w:hint="eastAsia"/>
          <w:sz w:val="30"/>
          <w:szCs w:val="30"/>
        </w:rPr>
        <w:t>3.</w:t>
      </w:r>
      <w:r>
        <w:rPr>
          <w:rFonts w:hint="eastAsia"/>
          <w:sz w:val="30"/>
          <w:szCs w:val="30"/>
        </w:rPr>
        <w:t>扣押物品清单：证明被告人杨世华退缴违法所得人民币</w:t>
      </w:r>
      <w:r>
        <w:rPr>
          <w:rFonts w:hint="eastAsia"/>
          <w:sz w:val="30"/>
          <w:szCs w:val="30"/>
        </w:rPr>
        <w:t>10</w:t>
      </w:r>
      <w:r>
        <w:rPr>
          <w:rFonts w:hint="eastAsia"/>
          <w:sz w:val="30"/>
          <w:szCs w:val="30"/>
        </w:rPr>
        <w:t>万元，暂扣佛山市顺德区人民检察院。</w:t>
      </w:r>
    </w:p>
    <w:p w14:paraId="14DB8CEB" w14:textId="77777777" w:rsidR="008607BF" w:rsidRDefault="008607BF">
      <w:pPr>
        <w:spacing w:line="500" w:lineRule="atLeast"/>
        <w:ind w:firstLine="600"/>
        <w:divId w:val="227880019"/>
        <w:rPr>
          <w:rFonts w:hint="eastAsia"/>
          <w:sz w:val="30"/>
          <w:szCs w:val="30"/>
        </w:rPr>
      </w:pPr>
      <w:r>
        <w:rPr>
          <w:rFonts w:hint="eastAsia"/>
          <w:sz w:val="30"/>
          <w:szCs w:val="30"/>
        </w:rPr>
        <w:t>4.</w:t>
      </w:r>
      <w:r>
        <w:rPr>
          <w:rFonts w:hint="eastAsia"/>
          <w:sz w:val="30"/>
          <w:szCs w:val="30"/>
        </w:rPr>
        <w:t>户籍证明：证明被告人杨世华的身份情况。</w:t>
      </w:r>
    </w:p>
    <w:p w14:paraId="45B9CAAB" w14:textId="77777777" w:rsidR="008607BF" w:rsidRDefault="008607BF">
      <w:pPr>
        <w:spacing w:line="500" w:lineRule="atLeast"/>
        <w:ind w:firstLine="600"/>
        <w:divId w:val="2015569633"/>
        <w:rPr>
          <w:rFonts w:hint="eastAsia"/>
          <w:sz w:val="30"/>
          <w:szCs w:val="30"/>
        </w:rPr>
      </w:pPr>
      <w:r>
        <w:rPr>
          <w:rFonts w:hint="eastAsia"/>
          <w:sz w:val="30"/>
          <w:szCs w:val="30"/>
        </w:rPr>
        <w:t>5.</w:t>
      </w:r>
      <w:r>
        <w:rPr>
          <w:rFonts w:hint="eastAsia"/>
          <w:sz w:val="30"/>
          <w:szCs w:val="30"/>
        </w:rPr>
        <w:t>事业单位基本情况登记表：证明顺德区农业综合服务中心归口</w:t>
      </w:r>
      <w:r>
        <w:rPr>
          <w:rFonts w:hint="eastAsia"/>
          <w:sz w:val="30"/>
          <w:szCs w:val="30"/>
        </w:rPr>
        <w:t>/</w:t>
      </w:r>
      <w:r>
        <w:rPr>
          <w:rFonts w:hint="eastAsia"/>
          <w:sz w:val="30"/>
          <w:szCs w:val="30"/>
        </w:rPr>
        <w:t>隶属顺德区经济促进局，主要业务为开展大农业技术服务；负责农产品检疫防疫；开展农业信息服务工作；组织各项农业技术培训。</w:t>
      </w:r>
    </w:p>
    <w:p w14:paraId="03A0DDEA" w14:textId="77777777" w:rsidR="008607BF" w:rsidRDefault="008607BF">
      <w:pPr>
        <w:spacing w:line="500" w:lineRule="atLeast"/>
        <w:ind w:firstLine="600"/>
        <w:divId w:val="477498360"/>
        <w:rPr>
          <w:rFonts w:hint="eastAsia"/>
          <w:sz w:val="30"/>
          <w:szCs w:val="30"/>
        </w:rPr>
      </w:pPr>
      <w:r>
        <w:rPr>
          <w:rFonts w:hint="eastAsia"/>
          <w:sz w:val="30"/>
          <w:szCs w:val="30"/>
        </w:rPr>
        <w:t>6.</w:t>
      </w:r>
      <w:r>
        <w:rPr>
          <w:rFonts w:hint="eastAsia"/>
          <w:sz w:val="30"/>
          <w:szCs w:val="30"/>
        </w:rPr>
        <w:t>杨世华职责分工等有关杨世华任职情况的书证：证明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月至案发，杨世华在顺德区农业综合技术中心工作，历任动物防疫组组长、水畜技术部副部长、部长，主持水产畜牧部全面工作。</w:t>
      </w:r>
    </w:p>
    <w:p w14:paraId="4D6DFAAD" w14:textId="77777777" w:rsidR="008607BF" w:rsidRDefault="008607BF">
      <w:pPr>
        <w:spacing w:line="500" w:lineRule="atLeast"/>
        <w:ind w:firstLine="600"/>
        <w:divId w:val="1158421758"/>
        <w:rPr>
          <w:rFonts w:hint="eastAsia"/>
          <w:sz w:val="30"/>
          <w:szCs w:val="30"/>
        </w:rPr>
      </w:pPr>
      <w:r>
        <w:rPr>
          <w:rFonts w:hint="eastAsia"/>
          <w:sz w:val="30"/>
          <w:szCs w:val="30"/>
        </w:rPr>
        <w:t>辩护人提交的第</w:t>
      </w:r>
      <w:r>
        <w:rPr>
          <w:rFonts w:hint="eastAsia"/>
          <w:sz w:val="30"/>
          <w:szCs w:val="30"/>
        </w:rPr>
        <w:t>1</w:t>
      </w:r>
      <w:r>
        <w:rPr>
          <w:rFonts w:hint="eastAsia"/>
          <w:sz w:val="30"/>
          <w:szCs w:val="30"/>
        </w:rPr>
        <w:t>组证明材料，经庭审质证，本院予以采信；提交的其他证明材料，与本案事实无关联，本院不予采信。</w:t>
      </w:r>
    </w:p>
    <w:p w14:paraId="0F36A02F" w14:textId="77777777" w:rsidR="008607BF" w:rsidRDefault="008607BF">
      <w:pPr>
        <w:spacing w:line="500" w:lineRule="atLeast"/>
        <w:ind w:firstLine="600"/>
        <w:divId w:val="1472822331"/>
        <w:rPr>
          <w:rFonts w:hint="eastAsia"/>
          <w:sz w:val="30"/>
          <w:szCs w:val="30"/>
        </w:rPr>
      </w:pPr>
      <w:r>
        <w:rPr>
          <w:rFonts w:hint="eastAsia"/>
          <w:sz w:val="30"/>
          <w:szCs w:val="30"/>
        </w:rPr>
        <w:t>本院认为，被告人杨世华作为国家工作人员，利用职务上的便利，侵吞公共财物，数额巨大；又利用职务上的便利，非法收受他人财物，为他人谋取利益，数额较大，其行为已分别构成贪污罪、受贿罪，并应数罪并罚。佛山市顺德区人民检察院指控被告人杨世华犯贪污罪、受贿罪，均罪名成立。</w:t>
      </w:r>
    </w:p>
    <w:p w14:paraId="3DABDCAD" w14:textId="77777777" w:rsidR="008607BF" w:rsidRDefault="008607BF">
      <w:pPr>
        <w:spacing w:line="500" w:lineRule="atLeast"/>
        <w:ind w:firstLine="600"/>
        <w:divId w:val="414473703"/>
        <w:rPr>
          <w:rFonts w:hint="eastAsia"/>
          <w:sz w:val="30"/>
          <w:szCs w:val="30"/>
        </w:rPr>
      </w:pPr>
      <w:r>
        <w:rPr>
          <w:rFonts w:hint="eastAsia"/>
          <w:sz w:val="30"/>
          <w:szCs w:val="30"/>
        </w:rPr>
        <w:t>被告人杨世华主动到案，如实供述贪污的犯罪事实，是自首，依法对该罪行从轻处罚。被告人杨世华在提起公诉前退缴部分违法所得，依法对其从轻处罚。被告人杨世华到案后协助抓捕另案处理人艾某，属立功，依法予以从轻处罚。鉴于被告人杨世华贪污后部分赃款用于单位员工福利等，且在诉讼过程中退缴部分违法所得，对其酌情从轻处罚。</w:t>
      </w:r>
    </w:p>
    <w:p w14:paraId="053DBC22" w14:textId="77777777" w:rsidR="008607BF" w:rsidRDefault="008607BF">
      <w:pPr>
        <w:spacing w:line="500" w:lineRule="atLeast"/>
        <w:ind w:firstLine="600"/>
        <w:divId w:val="159781974"/>
        <w:rPr>
          <w:rFonts w:hint="eastAsia"/>
          <w:sz w:val="30"/>
          <w:szCs w:val="30"/>
        </w:rPr>
      </w:pPr>
      <w:r>
        <w:rPr>
          <w:rFonts w:hint="eastAsia"/>
          <w:sz w:val="30"/>
          <w:szCs w:val="30"/>
        </w:rPr>
        <w:t>关于套取试剂采购专项资金的数额问题。被告人杨世华、段某</w:t>
      </w:r>
      <w:r>
        <w:rPr>
          <w:rFonts w:hint="eastAsia"/>
          <w:sz w:val="30"/>
          <w:szCs w:val="30"/>
        </w:rPr>
        <w:t>1</w:t>
      </w:r>
      <w:r>
        <w:rPr>
          <w:rFonts w:hint="eastAsia"/>
          <w:sz w:val="30"/>
          <w:szCs w:val="30"/>
        </w:rPr>
        <w:t>和在侦查阶段均称伙同张某采取虚增试剂采购量及提高试剂单价的方式通过艾某、曹某经营的公司套取</w:t>
      </w:r>
      <w:r>
        <w:rPr>
          <w:rFonts w:hint="eastAsia"/>
          <w:sz w:val="30"/>
          <w:szCs w:val="30"/>
        </w:rPr>
        <w:t>300</w:t>
      </w:r>
      <w:r>
        <w:rPr>
          <w:rFonts w:hint="eastAsia"/>
          <w:sz w:val="30"/>
          <w:szCs w:val="30"/>
        </w:rPr>
        <w:t>多万元的专项资金，其供述内容与证人艾某、曹某的证言相一致，但同时杨世华也证实其套取的钱一直保持在总专项资金的</w:t>
      </w:r>
      <w:r>
        <w:rPr>
          <w:rFonts w:hint="eastAsia"/>
          <w:sz w:val="30"/>
          <w:szCs w:val="30"/>
        </w:rPr>
        <w:t>30%</w:t>
      </w:r>
      <w:r>
        <w:rPr>
          <w:rFonts w:hint="eastAsia"/>
          <w:sz w:val="30"/>
          <w:szCs w:val="30"/>
        </w:rPr>
        <w:t>左右，因此本院对该宗犯罪数额按照</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年度曹某、艾某经营的</w:t>
      </w:r>
      <w:r>
        <w:rPr>
          <w:rFonts w:hint="eastAsia"/>
          <w:sz w:val="30"/>
          <w:szCs w:val="30"/>
        </w:rPr>
        <w:t>6</w:t>
      </w:r>
      <w:r>
        <w:rPr>
          <w:rFonts w:hint="eastAsia"/>
          <w:sz w:val="30"/>
          <w:szCs w:val="30"/>
        </w:rPr>
        <w:t>家公司向顺德区农业综合技术中心累计供应试剂金额的</w:t>
      </w:r>
      <w:r>
        <w:rPr>
          <w:rFonts w:hint="eastAsia"/>
          <w:sz w:val="30"/>
          <w:szCs w:val="30"/>
        </w:rPr>
        <w:t>30%</w:t>
      </w:r>
      <w:r>
        <w:rPr>
          <w:rFonts w:hint="eastAsia"/>
          <w:sz w:val="30"/>
          <w:szCs w:val="30"/>
        </w:rPr>
        <w:t>核定，即为</w:t>
      </w:r>
      <w:r>
        <w:rPr>
          <w:rFonts w:hint="eastAsia"/>
          <w:sz w:val="30"/>
          <w:szCs w:val="30"/>
        </w:rPr>
        <w:t>826.80171</w:t>
      </w:r>
      <w:r>
        <w:rPr>
          <w:rFonts w:hint="eastAsia"/>
          <w:sz w:val="30"/>
          <w:szCs w:val="30"/>
        </w:rPr>
        <w:t>万元×</w:t>
      </w:r>
      <w:r>
        <w:rPr>
          <w:rFonts w:hint="eastAsia"/>
          <w:sz w:val="30"/>
          <w:szCs w:val="30"/>
        </w:rPr>
        <w:t>30%=248.040513</w:t>
      </w:r>
      <w:r>
        <w:rPr>
          <w:rFonts w:hint="eastAsia"/>
          <w:sz w:val="30"/>
          <w:szCs w:val="30"/>
        </w:rPr>
        <w:t>万元。</w:t>
      </w:r>
    </w:p>
    <w:p w14:paraId="2C670B51" w14:textId="77777777" w:rsidR="008607BF" w:rsidRDefault="008607BF">
      <w:pPr>
        <w:spacing w:line="500" w:lineRule="atLeast"/>
        <w:ind w:firstLine="600"/>
        <w:divId w:val="784618804"/>
        <w:rPr>
          <w:rFonts w:hint="eastAsia"/>
          <w:sz w:val="30"/>
          <w:szCs w:val="30"/>
        </w:rPr>
      </w:pPr>
      <w:r>
        <w:rPr>
          <w:rFonts w:hint="eastAsia"/>
          <w:sz w:val="30"/>
          <w:szCs w:val="30"/>
        </w:rPr>
        <w:t>关于本案第一宗属于贪污罪还是私分国有资产罪的定性问题。贪污罪是指国家工作人员利用职务便利，侵吞、窃取、骗取或者以其他手段非法占有公共财物的行为。私分国有资产罪是指国家机关、事业单位等，违反国家规定，以单位名义将国有资产集体私分给个人的行为。从客观上讲，私分或贪污同样数额的国有财产，给国家造成的损失没有区别，但从法定刑来看，私分国有资产罪较贪污罪更轻，可以理解为两种犯罪的行为表现及行为人的主观恶性存在明显差异性。从主观上来看，私分国有资产罪的特点是有权决定者利用职权便利非法为“大家”谋取利益，体现出相对公平的利他动机，因此，其主观恶性程度相对较轻；贪污罪的特点则是有权决定者利用职权便利单纯为自己或极少数人谋私利，因此，主观恶性较前罪更重。从客观行为表现方面，私分国有资产罪中的有权决定者获取的，通常是私分国有资产总数中数额相对较小的一份，“大家”所获取的往往占私分国有资产总数中的大部分，因此才会体现本罪特点，少数人为多数人非法谋利益，也即行为人体现出的相对公平的利他动机。而共同贪污犯罪往往表现为少数几个有权决定者相互勾结共同侵吞公共财产并私自瓜分。从本案张某、段某</w:t>
      </w:r>
      <w:r>
        <w:rPr>
          <w:rFonts w:hint="eastAsia"/>
          <w:sz w:val="30"/>
          <w:szCs w:val="30"/>
        </w:rPr>
        <w:t>1</w:t>
      </w:r>
      <w:r>
        <w:rPr>
          <w:rFonts w:hint="eastAsia"/>
          <w:sz w:val="30"/>
          <w:szCs w:val="30"/>
        </w:rPr>
        <w:t>和、杨世华、梁某的行为来看，四人作为事业单位的国家工作人员，通过艾某、曹某的公司套取财政拨款的专项资金并决定如何分配资金，其中先扣除艾某、曹某公司的税金、剩余部分用于水畜部员工年终福利、餐饮报销等非正规开支，再剩余部分被上述四人瓜分。从本院认定的四人套取资金总额</w:t>
      </w:r>
      <w:r>
        <w:rPr>
          <w:rFonts w:hint="eastAsia"/>
          <w:sz w:val="30"/>
          <w:szCs w:val="30"/>
        </w:rPr>
        <w:t>248.040513</w:t>
      </w:r>
      <w:r>
        <w:rPr>
          <w:rFonts w:hint="eastAsia"/>
          <w:sz w:val="30"/>
          <w:szCs w:val="30"/>
        </w:rPr>
        <w:t>万元及各分得约</w:t>
      </w:r>
      <w:r>
        <w:rPr>
          <w:rFonts w:hint="eastAsia"/>
          <w:sz w:val="30"/>
          <w:szCs w:val="30"/>
        </w:rPr>
        <w:t>30</w:t>
      </w:r>
      <w:r>
        <w:rPr>
          <w:rFonts w:hint="eastAsia"/>
          <w:sz w:val="30"/>
          <w:szCs w:val="30"/>
        </w:rPr>
        <w:t>至</w:t>
      </w:r>
      <w:r>
        <w:rPr>
          <w:rFonts w:hint="eastAsia"/>
          <w:sz w:val="30"/>
          <w:szCs w:val="30"/>
        </w:rPr>
        <w:t>35</w:t>
      </w:r>
      <w:r>
        <w:rPr>
          <w:rFonts w:hint="eastAsia"/>
          <w:sz w:val="30"/>
          <w:szCs w:val="30"/>
        </w:rPr>
        <w:t>万元的情况来看，即使采信杨世华的证词即从</w:t>
      </w:r>
      <w:r>
        <w:rPr>
          <w:rFonts w:hint="eastAsia"/>
          <w:sz w:val="30"/>
          <w:szCs w:val="30"/>
        </w:rPr>
        <w:t>2005</w:t>
      </w:r>
      <w:r>
        <w:rPr>
          <w:rFonts w:hint="eastAsia"/>
          <w:sz w:val="30"/>
          <w:szCs w:val="30"/>
        </w:rPr>
        <w:t>至</w:t>
      </w:r>
      <w:r>
        <w:rPr>
          <w:rFonts w:hint="eastAsia"/>
          <w:sz w:val="30"/>
          <w:szCs w:val="30"/>
        </w:rPr>
        <w:t>2015</w:t>
      </w:r>
      <w:r>
        <w:rPr>
          <w:rFonts w:hint="eastAsia"/>
          <w:sz w:val="30"/>
          <w:szCs w:val="30"/>
        </w:rPr>
        <w:t>年每年年终分给水畜部</w:t>
      </w:r>
      <w:r>
        <w:rPr>
          <w:rFonts w:hint="eastAsia"/>
          <w:sz w:val="30"/>
          <w:szCs w:val="30"/>
        </w:rPr>
        <w:t>4</w:t>
      </w:r>
      <w:r>
        <w:rPr>
          <w:rFonts w:hint="eastAsia"/>
          <w:sz w:val="30"/>
          <w:szCs w:val="30"/>
        </w:rPr>
        <w:t>、</w:t>
      </w:r>
      <w:r>
        <w:rPr>
          <w:rFonts w:hint="eastAsia"/>
          <w:sz w:val="30"/>
          <w:szCs w:val="30"/>
        </w:rPr>
        <w:t>5</w:t>
      </w:r>
      <w:r>
        <w:rPr>
          <w:rFonts w:hint="eastAsia"/>
          <w:sz w:val="30"/>
          <w:szCs w:val="30"/>
        </w:rPr>
        <w:t>个工作人员累计共</w:t>
      </w:r>
      <w:r>
        <w:rPr>
          <w:rFonts w:hint="eastAsia"/>
          <w:sz w:val="30"/>
          <w:szCs w:val="30"/>
        </w:rPr>
        <w:t>50</w:t>
      </w:r>
      <w:r>
        <w:rPr>
          <w:rFonts w:hint="eastAsia"/>
          <w:sz w:val="30"/>
          <w:szCs w:val="30"/>
        </w:rPr>
        <w:t>万元，杨世华等四人事实上至少花费及私分了大半所套取专项资金。根据上述分析，四人的行为不属于私分国有资产，而应构成贪污。</w:t>
      </w:r>
    </w:p>
    <w:p w14:paraId="0829E74A" w14:textId="77777777" w:rsidR="008607BF" w:rsidRDefault="008607BF">
      <w:pPr>
        <w:spacing w:line="500" w:lineRule="atLeast"/>
        <w:ind w:firstLine="600"/>
        <w:divId w:val="1399980561"/>
        <w:rPr>
          <w:rFonts w:hint="eastAsia"/>
          <w:sz w:val="30"/>
          <w:szCs w:val="30"/>
        </w:rPr>
      </w:pPr>
      <w:r>
        <w:rPr>
          <w:rFonts w:hint="eastAsia"/>
          <w:sz w:val="30"/>
          <w:szCs w:val="30"/>
        </w:rPr>
        <w:t>被告人杨世华提出的第</w:t>
      </w:r>
      <w:r>
        <w:rPr>
          <w:rFonts w:hint="eastAsia"/>
          <w:sz w:val="30"/>
          <w:szCs w:val="30"/>
        </w:rPr>
        <w:t>1</w:t>
      </w:r>
      <w:r>
        <w:rPr>
          <w:rFonts w:hint="eastAsia"/>
          <w:sz w:val="30"/>
          <w:szCs w:val="30"/>
        </w:rPr>
        <w:t>点意见及其辩护人提出的第</w:t>
      </w:r>
      <w:r>
        <w:rPr>
          <w:rFonts w:hint="eastAsia"/>
          <w:sz w:val="30"/>
          <w:szCs w:val="30"/>
        </w:rPr>
        <w:t>1</w:t>
      </w:r>
      <w:r>
        <w:rPr>
          <w:rFonts w:hint="eastAsia"/>
          <w:sz w:val="30"/>
          <w:szCs w:val="30"/>
        </w:rPr>
        <w:t>点辩护意见，如前所述，本院均不予采纳。</w:t>
      </w:r>
    </w:p>
    <w:p w14:paraId="4A9AB296" w14:textId="77777777" w:rsidR="008607BF" w:rsidRDefault="008607BF">
      <w:pPr>
        <w:spacing w:line="500" w:lineRule="atLeast"/>
        <w:ind w:firstLine="600"/>
        <w:divId w:val="1412434385"/>
        <w:rPr>
          <w:rFonts w:hint="eastAsia"/>
          <w:sz w:val="30"/>
          <w:szCs w:val="30"/>
        </w:rPr>
      </w:pPr>
      <w:r>
        <w:rPr>
          <w:rFonts w:hint="eastAsia"/>
          <w:sz w:val="30"/>
          <w:szCs w:val="30"/>
        </w:rPr>
        <w:t>被告人杨世华提出的第</w:t>
      </w:r>
      <w:r>
        <w:rPr>
          <w:rFonts w:hint="eastAsia"/>
          <w:sz w:val="30"/>
          <w:szCs w:val="30"/>
        </w:rPr>
        <w:t>2</w:t>
      </w:r>
      <w:r>
        <w:rPr>
          <w:rFonts w:hint="eastAsia"/>
          <w:sz w:val="30"/>
          <w:szCs w:val="30"/>
        </w:rPr>
        <w:t>点意见及其辩护人提出的第</w:t>
      </w:r>
      <w:r>
        <w:rPr>
          <w:rFonts w:hint="eastAsia"/>
          <w:sz w:val="30"/>
          <w:szCs w:val="30"/>
        </w:rPr>
        <w:t>2</w:t>
      </w:r>
      <w:r>
        <w:rPr>
          <w:rFonts w:hint="eastAsia"/>
          <w:sz w:val="30"/>
          <w:szCs w:val="30"/>
        </w:rPr>
        <w:t>点辩护意见，杨世华在侦查阶段的供述与证人曹某的证言相互印证，证实曹某为了感谢杨世华将顺德区农业局推进农产品市场准入的信息提前告知他，以及为了保持良好关系，送给杨世华</w:t>
      </w:r>
      <w:r>
        <w:rPr>
          <w:rFonts w:hint="eastAsia"/>
          <w:sz w:val="30"/>
          <w:szCs w:val="30"/>
        </w:rPr>
        <w:t>6</w:t>
      </w:r>
      <w:r>
        <w:rPr>
          <w:rFonts w:hint="eastAsia"/>
          <w:sz w:val="30"/>
          <w:szCs w:val="30"/>
        </w:rPr>
        <w:t>万元。虽然农产品市场准入项目不是由杨世华所在部门负责，但该信息是杨世华利用工作便利获取的，且曹某同时也向农业综合技术中心水畜部供应检测试剂、耗材，杨世华对曹某及其公司具有职权影响，因而杨世华收受曹某给付的</w:t>
      </w:r>
      <w:r>
        <w:rPr>
          <w:rFonts w:hint="eastAsia"/>
          <w:sz w:val="30"/>
          <w:szCs w:val="30"/>
        </w:rPr>
        <w:t>6</w:t>
      </w:r>
      <w:r>
        <w:rPr>
          <w:rFonts w:hint="eastAsia"/>
          <w:sz w:val="30"/>
          <w:szCs w:val="30"/>
        </w:rPr>
        <w:t>万元依法构成受贿犯罪，故被告人杨世华及其辩护人所提上述意见，本院不予采纳。</w:t>
      </w:r>
    </w:p>
    <w:p w14:paraId="2BC200E1" w14:textId="77777777" w:rsidR="008607BF" w:rsidRDefault="008607BF">
      <w:pPr>
        <w:spacing w:line="500" w:lineRule="atLeast"/>
        <w:ind w:firstLine="600"/>
        <w:divId w:val="858392539"/>
        <w:rPr>
          <w:rFonts w:hint="eastAsia"/>
          <w:sz w:val="30"/>
          <w:szCs w:val="30"/>
        </w:rPr>
      </w:pPr>
      <w:r>
        <w:rPr>
          <w:rFonts w:hint="eastAsia"/>
          <w:sz w:val="30"/>
          <w:szCs w:val="30"/>
        </w:rPr>
        <w:t>辩护人提出的第</w:t>
      </w:r>
      <w:r>
        <w:rPr>
          <w:rFonts w:hint="eastAsia"/>
          <w:sz w:val="30"/>
          <w:szCs w:val="30"/>
        </w:rPr>
        <w:t>3</w:t>
      </w:r>
      <w:r>
        <w:rPr>
          <w:rFonts w:hint="eastAsia"/>
          <w:sz w:val="30"/>
          <w:szCs w:val="30"/>
        </w:rPr>
        <w:t>点辩护意见，经查，被告人杨世华具体实施从艾某、曹某公司套取专项资金、保管并分配使用，作用明显，不宜认定为从犯，故对该意见不予采纳。</w:t>
      </w:r>
    </w:p>
    <w:p w14:paraId="4CA89027" w14:textId="77777777" w:rsidR="008607BF" w:rsidRDefault="008607BF">
      <w:pPr>
        <w:spacing w:line="500" w:lineRule="atLeast"/>
        <w:ind w:firstLine="600"/>
        <w:divId w:val="1823882831"/>
        <w:rPr>
          <w:rFonts w:hint="eastAsia"/>
          <w:sz w:val="30"/>
          <w:szCs w:val="30"/>
        </w:rPr>
      </w:pPr>
      <w:r>
        <w:rPr>
          <w:rFonts w:hint="eastAsia"/>
          <w:sz w:val="30"/>
          <w:szCs w:val="30"/>
        </w:rPr>
        <w:t>辩护人提出的第</w:t>
      </w:r>
      <w:r>
        <w:rPr>
          <w:rFonts w:hint="eastAsia"/>
          <w:sz w:val="30"/>
          <w:szCs w:val="30"/>
        </w:rPr>
        <w:t>4</w:t>
      </w:r>
      <w:r>
        <w:rPr>
          <w:rFonts w:hint="eastAsia"/>
          <w:sz w:val="30"/>
          <w:szCs w:val="30"/>
        </w:rPr>
        <w:t>点辩护意见，经查，被告人杨世华虽对套取专项资金行为的性质及数额提出异议，但能如实供述了主要犯罪事实，且经通知主动到案，该宗犯罪行为依法构成自首；但杨世华当庭对受贿的主要事实予以否认，因而该罪行不成立自首。</w:t>
      </w:r>
    </w:p>
    <w:p w14:paraId="79AF0EE4" w14:textId="77777777" w:rsidR="008607BF" w:rsidRDefault="008607BF">
      <w:pPr>
        <w:spacing w:line="500" w:lineRule="atLeast"/>
        <w:ind w:firstLine="600"/>
        <w:divId w:val="118190259"/>
        <w:rPr>
          <w:rFonts w:hint="eastAsia"/>
          <w:sz w:val="30"/>
          <w:szCs w:val="30"/>
        </w:rPr>
      </w:pPr>
      <w:r>
        <w:rPr>
          <w:rFonts w:hint="eastAsia"/>
          <w:sz w:val="30"/>
          <w:szCs w:val="30"/>
        </w:rPr>
        <w:t>辩护人提出的第</w:t>
      </w:r>
      <w:r>
        <w:rPr>
          <w:rFonts w:hint="eastAsia"/>
          <w:sz w:val="30"/>
          <w:szCs w:val="30"/>
        </w:rPr>
        <w:t>5</w:t>
      </w:r>
      <w:r>
        <w:rPr>
          <w:rFonts w:hint="eastAsia"/>
          <w:sz w:val="30"/>
          <w:szCs w:val="30"/>
        </w:rPr>
        <w:t>点辩护意见，关于协助抓捕艾某的情节，本院已依法认定并在量刑时予以从轻处罚；但关于协助抓捕曹某的问题，无证据支持。</w:t>
      </w:r>
    </w:p>
    <w:p w14:paraId="4BDB4227" w14:textId="77777777" w:rsidR="008607BF" w:rsidRDefault="008607BF">
      <w:pPr>
        <w:spacing w:line="500" w:lineRule="atLeast"/>
        <w:ind w:firstLine="600"/>
        <w:divId w:val="628315871"/>
        <w:rPr>
          <w:rFonts w:hint="eastAsia"/>
          <w:sz w:val="30"/>
          <w:szCs w:val="30"/>
        </w:rPr>
      </w:pPr>
      <w:r>
        <w:rPr>
          <w:rFonts w:hint="eastAsia"/>
          <w:sz w:val="30"/>
          <w:szCs w:val="30"/>
        </w:rPr>
        <w:t>辩护人提出的第</w:t>
      </w:r>
      <w:r>
        <w:rPr>
          <w:rFonts w:hint="eastAsia"/>
          <w:sz w:val="30"/>
          <w:szCs w:val="30"/>
        </w:rPr>
        <w:t>6</w:t>
      </w:r>
      <w:r>
        <w:rPr>
          <w:rFonts w:hint="eastAsia"/>
          <w:sz w:val="30"/>
          <w:szCs w:val="30"/>
        </w:rPr>
        <w:t>、</w:t>
      </w:r>
      <w:r>
        <w:rPr>
          <w:rFonts w:hint="eastAsia"/>
          <w:sz w:val="30"/>
          <w:szCs w:val="30"/>
        </w:rPr>
        <w:t>8</w:t>
      </w:r>
      <w:r>
        <w:rPr>
          <w:rFonts w:hint="eastAsia"/>
          <w:sz w:val="30"/>
          <w:szCs w:val="30"/>
        </w:rPr>
        <w:t>点辩护意见，经查属实，本院予以采纳。</w:t>
      </w:r>
    </w:p>
    <w:p w14:paraId="3585BFCA" w14:textId="77777777" w:rsidR="008607BF" w:rsidRDefault="008607BF">
      <w:pPr>
        <w:spacing w:line="500" w:lineRule="atLeast"/>
        <w:ind w:firstLine="600"/>
        <w:divId w:val="1291937440"/>
        <w:rPr>
          <w:rFonts w:hint="eastAsia"/>
          <w:sz w:val="30"/>
          <w:szCs w:val="30"/>
        </w:rPr>
      </w:pPr>
      <w:r>
        <w:rPr>
          <w:rFonts w:hint="eastAsia"/>
          <w:sz w:val="30"/>
          <w:szCs w:val="30"/>
        </w:rPr>
        <w:t>辩护人提出的第</w:t>
      </w:r>
      <w:r>
        <w:rPr>
          <w:rFonts w:hint="eastAsia"/>
          <w:sz w:val="30"/>
          <w:szCs w:val="30"/>
        </w:rPr>
        <w:t>7</w:t>
      </w:r>
      <w:r>
        <w:rPr>
          <w:rFonts w:hint="eastAsia"/>
          <w:sz w:val="30"/>
          <w:szCs w:val="30"/>
        </w:rPr>
        <w:t>点辩护意见，根据已查明的事实，被告人杨世华作为国家工作人员，利用职务之便，在长达十多年间持续套取数额巨大的专项资金，造成国家巨额损失，不属主观恶性、犯罪后果较轻，故对该意见不予采纳。</w:t>
      </w:r>
    </w:p>
    <w:p w14:paraId="671B7841" w14:textId="77777777" w:rsidR="008607BF" w:rsidRDefault="008607BF">
      <w:pPr>
        <w:spacing w:line="500" w:lineRule="atLeast"/>
        <w:ind w:firstLine="600"/>
        <w:divId w:val="715933794"/>
        <w:rPr>
          <w:rFonts w:hint="eastAsia"/>
          <w:sz w:val="30"/>
          <w:szCs w:val="30"/>
        </w:rPr>
      </w:pPr>
      <w:r>
        <w:rPr>
          <w:rFonts w:hint="eastAsia"/>
          <w:sz w:val="30"/>
          <w:szCs w:val="30"/>
        </w:rPr>
        <w:t>辩护人提出的第</w:t>
      </w:r>
      <w:r>
        <w:rPr>
          <w:rFonts w:hint="eastAsia"/>
          <w:sz w:val="30"/>
          <w:szCs w:val="30"/>
        </w:rPr>
        <w:t>9</w:t>
      </w:r>
      <w:r>
        <w:rPr>
          <w:rFonts w:hint="eastAsia"/>
          <w:sz w:val="30"/>
          <w:szCs w:val="30"/>
        </w:rPr>
        <w:t>点辩护意见，与本案事实无关联，本院不予采纳。</w:t>
      </w:r>
    </w:p>
    <w:p w14:paraId="23E14795" w14:textId="77777777" w:rsidR="008607BF" w:rsidRDefault="008607BF">
      <w:pPr>
        <w:spacing w:line="500" w:lineRule="atLeast"/>
        <w:ind w:firstLine="600"/>
        <w:divId w:val="1855924016"/>
        <w:rPr>
          <w:rFonts w:hint="eastAsia"/>
          <w:sz w:val="30"/>
          <w:szCs w:val="30"/>
        </w:rPr>
      </w:pPr>
      <w:r>
        <w:rPr>
          <w:rFonts w:hint="eastAsia"/>
          <w:sz w:val="30"/>
          <w:szCs w:val="30"/>
        </w:rPr>
        <w:t>对被告人杨世华退缴的违法所得，依法予以没收，上缴国库。对尚未足额退缴的违法所得，应当继续追缴。</w:t>
      </w:r>
    </w:p>
    <w:p w14:paraId="1483DD2C" w14:textId="77777777" w:rsidR="008607BF" w:rsidRDefault="008607BF">
      <w:pPr>
        <w:spacing w:line="500" w:lineRule="atLeast"/>
        <w:ind w:firstLine="600"/>
        <w:divId w:val="1830125272"/>
        <w:rPr>
          <w:rFonts w:hint="eastAsia"/>
          <w:sz w:val="30"/>
          <w:szCs w:val="30"/>
        </w:rPr>
      </w:pPr>
      <w:r>
        <w:rPr>
          <w:rFonts w:hint="eastAsia"/>
          <w:sz w:val="30"/>
          <w:szCs w:val="30"/>
        </w:rPr>
        <w:t>综上，根据被告人的犯罪事实、情节及对社会的危害程度，依照《中华人民共和国刑法》第三百八十二条第一款、第三百八十三条第一款第（一）项、第（二）项及第二款和第三款、第三百八十五条第一款、第三百八十六条、第九十三条、第六十七条第一款、第六十八条、第六十九条第一款及第三款、第五十二条、第五十三条、第六十四条、第十二条第一款及《最高人民法院最高人民检察院关于办理贪污贿赂刑事案件适用法律若干问题的解释》第一条第一款、第二条第一款、第十六条第一款、第十八条、第十九条第一款的规定，判决如下：</w:t>
      </w:r>
    </w:p>
    <w:p w14:paraId="21C8A3BF" w14:textId="77777777" w:rsidR="008607BF" w:rsidRDefault="008607BF">
      <w:pPr>
        <w:spacing w:line="500" w:lineRule="atLeast"/>
        <w:ind w:firstLine="600"/>
        <w:divId w:val="1382511099"/>
        <w:rPr>
          <w:rFonts w:hint="eastAsia"/>
          <w:sz w:val="30"/>
          <w:szCs w:val="30"/>
        </w:rPr>
      </w:pPr>
      <w:r>
        <w:rPr>
          <w:rFonts w:hint="eastAsia"/>
          <w:sz w:val="30"/>
          <w:szCs w:val="30"/>
        </w:rPr>
        <w:t>一、被告人杨世华犯贪污罪，判处有期徒刑四年三个月，并处罚金人民币三十万元；犯受贿罪，判处有期徒刑九个月，并处罚金人民币十万元。数罪并罚，决定执行有期徒刑四年六个月，并处罚金人民币四十万元；</w:t>
      </w:r>
    </w:p>
    <w:p w14:paraId="293EAA29" w14:textId="77777777" w:rsidR="008607BF" w:rsidRDefault="008607BF">
      <w:pPr>
        <w:spacing w:line="500" w:lineRule="atLeast"/>
        <w:ind w:firstLine="600"/>
        <w:divId w:val="16918296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日止。罚金在判决发生法律效力后三十日内缴纳。）</w:t>
      </w:r>
    </w:p>
    <w:p w14:paraId="64129D37" w14:textId="77777777" w:rsidR="008607BF" w:rsidRDefault="008607BF">
      <w:pPr>
        <w:spacing w:line="500" w:lineRule="atLeast"/>
        <w:ind w:firstLine="600"/>
        <w:divId w:val="200899773"/>
        <w:rPr>
          <w:rFonts w:hint="eastAsia"/>
          <w:sz w:val="30"/>
          <w:szCs w:val="30"/>
        </w:rPr>
      </w:pPr>
      <w:r>
        <w:rPr>
          <w:rFonts w:hint="eastAsia"/>
          <w:sz w:val="30"/>
          <w:szCs w:val="30"/>
        </w:rPr>
        <w:t>二、对暂扣于佛山市顺德区人民检察院的违法所得人民币</w:t>
      </w:r>
      <w:r>
        <w:rPr>
          <w:rFonts w:hint="eastAsia"/>
          <w:sz w:val="30"/>
          <w:szCs w:val="30"/>
        </w:rPr>
        <w:t>10</w:t>
      </w:r>
      <w:r>
        <w:rPr>
          <w:rFonts w:hint="eastAsia"/>
          <w:sz w:val="30"/>
          <w:szCs w:val="30"/>
        </w:rPr>
        <w:t>万元及暂扣于本院的违法所得人民币</w:t>
      </w:r>
      <w:r>
        <w:rPr>
          <w:rFonts w:hint="eastAsia"/>
          <w:sz w:val="30"/>
          <w:szCs w:val="30"/>
        </w:rPr>
        <w:t>28</w:t>
      </w:r>
      <w:r>
        <w:rPr>
          <w:rFonts w:hint="eastAsia"/>
          <w:sz w:val="30"/>
          <w:szCs w:val="30"/>
        </w:rPr>
        <w:t>万元予以没收，由暂扣单位上缴国库；继续追缴尚未足额退缴的违法所得。</w:t>
      </w:r>
    </w:p>
    <w:p w14:paraId="39263B45" w14:textId="77777777" w:rsidR="008607BF" w:rsidRDefault="008607BF">
      <w:pPr>
        <w:spacing w:line="500" w:lineRule="atLeast"/>
        <w:ind w:firstLine="600"/>
        <w:divId w:val="47822900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ABC9C50" w14:textId="77777777" w:rsidR="008607BF" w:rsidRDefault="008607BF">
      <w:pPr>
        <w:spacing w:line="500" w:lineRule="atLeast"/>
        <w:jc w:val="right"/>
        <w:divId w:val="430275826"/>
        <w:rPr>
          <w:rFonts w:hint="eastAsia"/>
          <w:sz w:val="30"/>
          <w:szCs w:val="30"/>
        </w:rPr>
      </w:pPr>
      <w:r>
        <w:rPr>
          <w:rFonts w:hint="eastAsia"/>
          <w:sz w:val="30"/>
          <w:szCs w:val="30"/>
        </w:rPr>
        <w:t>审　判　长　　张雪青</w:t>
      </w:r>
    </w:p>
    <w:p w14:paraId="00C55F2A" w14:textId="77777777" w:rsidR="008607BF" w:rsidRDefault="008607BF">
      <w:pPr>
        <w:spacing w:line="500" w:lineRule="atLeast"/>
        <w:jc w:val="right"/>
        <w:divId w:val="1841191791"/>
        <w:rPr>
          <w:rFonts w:hint="eastAsia"/>
          <w:sz w:val="30"/>
          <w:szCs w:val="30"/>
        </w:rPr>
      </w:pPr>
      <w:r>
        <w:rPr>
          <w:rFonts w:hint="eastAsia"/>
          <w:sz w:val="30"/>
          <w:szCs w:val="30"/>
        </w:rPr>
        <w:t>审　判　员　　孙庆煌</w:t>
      </w:r>
    </w:p>
    <w:p w14:paraId="2EE08748" w14:textId="77777777" w:rsidR="008607BF" w:rsidRDefault="008607BF">
      <w:pPr>
        <w:spacing w:line="500" w:lineRule="atLeast"/>
        <w:jc w:val="right"/>
        <w:divId w:val="1422528379"/>
        <w:rPr>
          <w:rFonts w:hint="eastAsia"/>
          <w:sz w:val="30"/>
          <w:szCs w:val="30"/>
        </w:rPr>
      </w:pPr>
      <w:r>
        <w:rPr>
          <w:rFonts w:hint="eastAsia"/>
          <w:sz w:val="30"/>
          <w:szCs w:val="30"/>
        </w:rPr>
        <w:t>人民陪审员　　钟玲芝</w:t>
      </w:r>
    </w:p>
    <w:p w14:paraId="76B29166" w14:textId="77777777" w:rsidR="008607BF" w:rsidRDefault="008607BF">
      <w:pPr>
        <w:spacing w:line="500" w:lineRule="atLeast"/>
        <w:jc w:val="right"/>
        <w:divId w:val="1695111310"/>
        <w:rPr>
          <w:rFonts w:hint="eastAsia"/>
          <w:sz w:val="30"/>
          <w:szCs w:val="30"/>
        </w:rPr>
      </w:pPr>
      <w:r>
        <w:rPr>
          <w:rFonts w:hint="eastAsia"/>
          <w:sz w:val="30"/>
          <w:szCs w:val="30"/>
        </w:rPr>
        <w:t>二〇一七年十月十一日</w:t>
      </w:r>
    </w:p>
    <w:p w14:paraId="3B80DCE5" w14:textId="77777777" w:rsidR="008607BF" w:rsidRDefault="008607BF">
      <w:pPr>
        <w:spacing w:line="500" w:lineRule="atLeast"/>
        <w:jc w:val="right"/>
        <w:divId w:val="1630892315"/>
        <w:rPr>
          <w:rFonts w:hint="eastAsia"/>
          <w:sz w:val="30"/>
          <w:szCs w:val="30"/>
        </w:rPr>
      </w:pPr>
      <w:r>
        <w:rPr>
          <w:rFonts w:hint="eastAsia"/>
          <w:sz w:val="30"/>
          <w:szCs w:val="30"/>
        </w:rPr>
        <w:t>书　记　员　　胡大兴</w:t>
      </w:r>
    </w:p>
    <w:p w14:paraId="59A70F89" w14:textId="77777777" w:rsidR="008607BF" w:rsidRDefault="008607BF">
      <w:pPr>
        <w:spacing w:line="500" w:lineRule="atLeast"/>
        <w:ind w:firstLine="600"/>
        <w:divId w:val="1319262505"/>
        <w:rPr>
          <w:rFonts w:hint="eastAsia"/>
          <w:sz w:val="30"/>
          <w:szCs w:val="30"/>
        </w:rPr>
      </w:pPr>
      <w:r>
        <w:rPr>
          <w:rFonts w:hint="eastAsia"/>
          <w:sz w:val="30"/>
          <w:szCs w:val="30"/>
        </w:rPr>
        <w:t>附本案相关法律规定：</w:t>
      </w:r>
    </w:p>
    <w:p w14:paraId="790BEC82" w14:textId="77777777" w:rsidR="008607BF" w:rsidRDefault="008607BF">
      <w:pPr>
        <w:spacing w:line="500" w:lineRule="atLeast"/>
        <w:ind w:firstLine="600"/>
        <w:divId w:val="283778906"/>
        <w:rPr>
          <w:rFonts w:hint="eastAsia"/>
          <w:sz w:val="30"/>
          <w:szCs w:val="30"/>
        </w:rPr>
      </w:pPr>
      <w:r>
        <w:rPr>
          <w:rFonts w:hint="eastAsia"/>
          <w:sz w:val="30"/>
          <w:szCs w:val="30"/>
        </w:rPr>
        <w:t>《中华人民共和国刑法》</w:t>
      </w:r>
    </w:p>
    <w:p w14:paraId="597D2D16" w14:textId="77777777" w:rsidR="008607BF" w:rsidRDefault="008607BF">
      <w:pPr>
        <w:spacing w:line="500" w:lineRule="atLeast"/>
        <w:ind w:firstLine="600"/>
        <w:divId w:val="16042621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2379A8E" w14:textId="77777777" w:rsidR="008607BF" w:rsidRDefault="008607BF">
      <w:pPr>
        <w:spacing w:line="500" w:lineRule="atLeast"/>
        <w:ind w:firstLine="600"/>
        <w:divId w:val="169885296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A311334" w14:textId="77777777" w:rsidR="008607BF" w:rsidRDefault="008607BF">
      <w:pPr>
        <w:spacing w:line="500" w:lineRule="atLeast"/>
        <w:ind w:firstLine="600"/>
        <w:divId w:val="2057004055"/>
        <w:rPr>
          <w:rFonts w:hint="eastAsia"/>
          <w:sz w:val="30"/>
          <w:szCs w:val="30"/>
        </w:rPr>
      </w:pPr>
      <w:r>
        <w:rPr>
          <w:rFonts w:hint="eastAsia"/>
          <w:sz w:val="30"/>
          <w:szCs w:val="30"/>
        </w:rPr>
        <w:t>与前两款所列人员勾结，伙同贪污的，以共犯论处。</w:t>
      </w:r>
    </w:p>
    <w:p w14:paraId="67BA6EA8" w14:textId="77777777" w:rsidR="008607BF" w:rsidRDefault="008607BF">
      <w:pPr>
        <w:spacing w:line="500" w:lineRule="atLeast"/>
        <w:ind w:firstLine="600"/>
        <w:divId w:val="1829513296"/>
        <w:rPr>
          <w:rFonts w:hint="eastAsia"/>
          <w:sz w:val="30"/>
          <w:szCs w:val="30"/>
        </w:rPr>
      </w:pPr>
      <w:r>
        <w:rPr>
          <w:rFonts w:hint="eastAsia"/>
          <w:sz w:val="30"/>
          <w:szCs w:val="30"/>
        </w:rPr>
        <w:t>第三百八十三条对犯贪污罪的，根据情节轻重，分别依照下列规定处罚：</w:t>
      </w:r>
    </w:p>
    <w:p w14:paraId="763408C8" w14:textId="77777777" w:rsidR="008607BF" w:rsidRDefault="008607BF">
      <w:pPr>
        <w:spacing w:line="500" w:lineRule="atLeast"/>
        <w:ind w:firstLine="600"/>
        <w:divId w:val="443234934"/>
        <w:rPr>
          <w:rFonts w:hint="eastAsia"/>
          <w:sz w:val="30"/>
          <w:szCs w:val="30"/>
        </w:rPr>
      </w:pPr>
      <w:r>
        <w:rPr>
          <w:rFonts w:hint="eastAsia"/>
          <w:sz w:val="30"/>
          <w:szCs w:val="30"/>
        </w:rPr>
        <w:t>（一）贪污数额较大或者有其他较重情节的，处三年以下有期徒刑或者拘役，并处罚金。</w:t>
      </w:r>
    </w:p>
    <w:p w14:paraId="4541D41F" w14:textId="77777777" w:rsidR="008607BF" w:rsidRDefault="008607BF">
      <w:pPr>
        <w:spacing w:line="500" w:lineRule="atLeast"/>
        <w:ind w:firstLine="600"/>
        <w:divId w:val="1201091747"/>
        <w:rPr>
          <w:rFonts w:hint="eastAsia"/>
          <w:sz w:val="30"/>
          <w:szCs w:val="30"/>
        </w:rPr>
      </w:pPr>
      <w:r>
        <w:rPr>
          <w:rFonts w:hint="eastAsia"/>
          <w:sz w:val="30"/>
          <w:szCs w:val="30"/>
        </w:rPr>
        <w:t>（二）贪污数额巨大或者有其他严重情节的，处三年以上十年以下有期徒刑，并处罚金或者没收财产。</w:t>
      </w:r>
    </w:p>
    <w:p w14:paraId="09737FA8" w14:textId="77777777" w:rsidR="008607BF" w:rsidRDefault="008607BF">
      <w:pPr>
        <w:spacing w:line="500" w:lineRule="atLeast"/>
        <w:ind w:firstLine="600"/>
        <w:divId w:val="20641318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EF51411" w14:textId="77777777" w:rsidR="008607BF" w:rsidRDefault="008607BF">
      <w:pPr>
        <w:spacing w:line="500" w:lineRule="atLeast"/>
        <w:ind w:firstLine="600"/>
        <w:divId w:val="931933561"/>
        <w:rPr>
          <w:rFonts w:hint="eastAsia"/>
          <w:sz w:val="30"/>
          <w:szCs w:val="30"/>
        </w:rPr>
      </w:pPr>
      <w:r>
        <w:rPr>
          <w:rFonts w:hint="eastAsia"/>
          <w:sz w:val="30"/>
          <w:szCs w:val="30"/>
        </w:rPr>
        <w:t>对多次贪污未经处理的，按照累计贪污数额处罚。</w:t>
      </w:r>
    </w:p>
    <w:p w14:paraId="0B0FA752" w14:textId="77777777" w:rsidR="008607BF" w:rsidRDefault="008607BF">
      <w:pPr>
        <w:spacing w:line="500" w:lineRule="atLeast"/>
        <w:ind w:firstLine="600"/>
        <w:divId w:val="692773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292B1C7" w14:textId="77777777" w:rsidR="008607BF" w:rsidRDefault="008607BF">
      <w:pPr>
        <w:spacing w:line="500" w:lineRule="atLeast"/>
        <w:ind w:firstLine="600"/>
        <w:divId w:val="6992773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0BB19F4" w14:textId="77777777" w:rsidR="008607BF" w:rsidRDefault="008607BF">
      <w:pPr>
        <w:spacing w:line="500" w:lineRule="atLeast"/>
        <w:ind w:firstLine="600"/>
        <w:divId w:val="16467341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DF6675" w14:textId="77777777" w:rsidR="008607BF" w:rsidRDefault="008607BF">
      <w:pPr>
        <w:spacing w:line="500" w:lineRule="atLeast"/>
        <w:ind w:firstLine="600"/>
        <w:divId w:val="2132094496"/>
        <w:rPr>
          <w:rFonts w:hint="eastAsia"/>
          <w:sz w:val="30"/>
          <w:szCs w:val="30"/>
        </w:rPr>
      </w:pPr>
      <w:r>
        <w:rPr>
          <w:rFonts w:hint="eastAsia"/>
          <w:sz w:val="30"/>
          <w:szCs w:val="30"/>
        </w:rPr>
        <w:t>国家工作人员在经济往来中，违反国家规定，收受各种名义的回扣、手续费，归个人所有的，以受贿论处。</w:t>
      </w:r>
    </w:p>
    <w:p w14:paraId="296A4E8E" w14:textId="77777777" w:rsidR="008607BF" w:rsidRDefault="008607BF">
      <w:pPr>
        <w:spacing w:line="500" w:lineRule="atLeast"/>
        <w:ind w:firstLine="600"/>
        <w:divId w:val="4427241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545777" w14:textId="77777777" w:rsidR="008607BF" w:rsidRDefault="008607BF">
      <w:pPr>
        <w:spacing w:line="500" w:lineRule="atLeast"/>
        <w:ind w:firstLine="600"/>
        <w:divId w:val="273876105"/>
        <w:rPr>
          <w:rFonts w:hint="eastAsia"/>
          <w:sz w:val="30"/>
          <w:szCs w:val="30"/>
        </w:rPr>
      </w:pPr>
      <w:r>
        <w:rPr>
          <w:rFonts w:hint="eastAsia"/>
          <w:sz w:val="30"/>
          <w:szCs w:val="30"/>
        </w:rPr>
        <w:t>第九十三条本法所称国家工作人员，是指国家机关中从事公务的人员。</w:t>
      </w:r>
    </w:p>
    <w:p w14:paraId="34AC696E" w14:textId="77777777" w:rsidR="008607BF" w:rsidRDefault="008607BF">
      <w:pPr>
        <w:spacing w:line="500" w:lineRule="atLeast"/>
        <w:ind w:firstLine="600"/>
        <w:divId w:val="1802393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5556020" w14:textId="77777777" w:rsidR="008607BF" w:rsidRDefault="008607BF">
      <w:pPr>
        <w:spacing w:line="500" w:lineRule="atLeast"/>
        <w:ind w:firstLine="600"/>
        <w:divId w:val="365445166"/>
        <w:rPr>
          <w:rFonts w:hint="eastAsia"/>
          <w:sz w:val="30"/>
          <w:szCs w:val="30"/>
        </w:rPr>
      </w:pPr>
      <w:r>
        <w:rPr>
          <w:rFonts w:hint="eastAsia"/>
          <w:sz w:val="30"/>
          <w:szCs w:val="30"/>
        </w:rPr>
        <w:t>第五十二条判处罚金，应当根据犯罪情节决定罚金数额。</w:t>
      </w:r>
    </w:p>
    <w:p w14:paraId="47558A2F" w14:textId="77777777" w:rsidR="008607BF" w:rsidRDefault="008607BF">
      <w:pPr>
        <w:spacing w:line="500" w:lineRule="atLeast"/>
        <w:ind w:firstLine="600"/>
        <w:divId w:val="10330702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7A30FC1" w14:textId="77777777" w:rsidR="008607BF" w:rsidRDefault="008607BF">
      <w:pPr>
        <w:spacing w:line="500" w:lineRule="atLeast"/>
        <w:ind w:firstLine="600"/>
        <w:divId w:val="13041931"/>
        <w:rPr>
          <w:rFonts w:hint="eastAsia"/>
          <w:sz w:val="30"/>
          <w:szCs w:val="30"/>
        </w:rPr>
      </w:pPr>
      <w:r>
        <w:rPr>
          <w:rFonts w:hint="eastAsia"/>
          <w:sz w:val="30"/>
          <w:szCs w:val="30"/>
        </w:rPr>
        <w:t>由于遭遇不能抗拒的灾祸等原因缴纳确实有困难的，经人民法院裁定，可以延期缴纳、酌情减少或者免除。</w:t>
      </w:r>
    </w:p>
    <w:p w14:paraId="05A0416C" w14:textId="77777777" w:rsidR="008607BF" w:rsidRDefault="008607BF">
      <w:pPr>
        <w:spacing w:line="500" w:lineRule="atLeast"/>
        <w:ind w:firstLine="600"/>
        <w:divId w:val="2872468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FA8BB2" w14:textId="77777777" w:rsidR="008607BF" w:rsidRDefault="008607BF">
      <w:pPr>
        <w:spacing w:line="500" w:lineRule="atLeast"/>
        <w:ind w:firstLine="600"/>
        <w:divId w:val="16921457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CE2618" w14:textId="77777777" w:rsidR="008607BF" w:rsidRDefault="008607BF">
      <w:pPr>
        <w:spacing w:line="500" w:lineRule="atLeast"/>
        <w:ind w:firstLine="600"/>
        <w:divId w:val="14937149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985F6D" w14:textId="77777777" w:rsidR="008607BF" w:rsidRDefault="008607BF">
      <w:pPr>
        <w:spacing w:line="500" w:lineRule="atLeast"/>
        <w:ind w:firstLine="600"/>
        <w:divId w:val="193018859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491CA6B" w14:textId="77777777" w:rsidR="008607BF" w:rsidRDefault="008607BF">
      <w:pPr>
        <w:spacing w:line="500" w:lineRule="atLeast"/>
        <w:ind w:firstLine="600"/>
        <w:divId w:val="174787731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80F1B0D" w14:textId="77777777" w:rsidR="008607BF" w:rsidRDefault="008607BF">
      <w:pPr>
        <w:spacing w:line="500" w:lineRule="atLeast"/>
        <w:ind w:firstLine="600"/>
        <w:divId w:val="81599285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68D93B2" w14:textId="77777777" w:rsidR="008607BF" w:rsidRDefault="008607BF">
      <w:pPr>
        <w:spacing w:line="500" w:lineRule="atLeast"/>
        <w:ind w:firstLine="600"/>
        <w:divId w:val="1614677114"/>
        <w:rPr>
          <w:rFonts w:hint="eastAsia"/>
          <w:sz w:val="30"/>
          <w:szCs w:val="30"/>
        </w:rPr>
      </w:pPr>
      <w:r>
        <w:rPr>
          <w:rFonts w:hint="eastAsia"/>
          <w:sz w:val="30"/>
          <w:szCs w:val="30"/>
        </w:rPr>
        <w:t>数罪中有判处附加刑的，附加刑仍须执行，其中附加刑种类相同的，合并执行，种类不同的，分别执行。</w:t>
      </w:r>
    </w:p>
    <w:p w14:paraId="7067E290" w14:textId="77777777" w:rsidR="008607BF" w:rsidRDefault="008607BF">
      <w:pPr>
        <w:spacing w:line="500" w:lineRule="atLeast"/>
        <w:ind w:firstLine="600"/>
        <w:divId w:val="10380446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C6B926A" w14:textId="77777777" w:rsidR="008607BF" w:rsidRDefault="008607BF">
      <w:pPr>
        <w:spacing w:line="500" w:lineRule="atLeast"/>
        <w:ind w:firstLine="600"/>
        <w:divId w:val="182072732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5DCE020" w14:textId="77777777" w:rsidR="008607BF" w:rsidRDefault="008607BF">
      <w:pPr>
        <w:spacing w:line="500" w:lineRule="atLeast"/>
        <w:ind w:firstLine="600"/>
        <w:divId w:val="1327131976"/>
        <w:rPr>
          <w:rFonts w:hint="eastAsia"/>
          <w:sz w:val="30"/>
          <w:szCs w:val="30"/>
        </w:rPr>
      </w:pPr>
      <w:r>
        <w:rPr>
          <w:rFonts w:hint="eastAsia"/>
          <w:sz w:val="30"/>
          <w:szCs w:val="30"/>
        </w:rPr>
        <w:t>本法施行以前，依照当时的法律已经作出的生效判决，继续有效。</w:t>
      </w:r>
    </w:p>
    <w:p w14:paraId="258EE985" w14:textId="77777777" w:rsidR="008607BF" w:rsidRDefault="008607BF">
      <w:pPr>
        <w:spacing w:line="500" w:lineRule="atLeast"/>
        <w:ind w:firstLine="600"/>
        <w:divId w:val="2126148375"/>
        <w:rPr>
          <w:rFonts w:hint="eastAsia"/>
          <w:sz w:val="30"/>
          <w:szCs w:val="30"/>
        </w:rPr>
      </w:pPr>
      <w:r>
        <w:rPr>
          <w:rFonts w:hint="eastAsia"/>
          <w:sz w:val="30"/>
          <w:szCs w:val="30"/>
        </w:rPr>
        <w:t>《最高人民法院最高人民检察院关于办理贪污贿赂刑事案件适用法律若干问题的解释》</w:t>
      </w:r>
    </w:p>
    <w:p w14:paraId="76A14823" w14:textId="77777777" w:rsidR="008607BF" w:rsidRDefault="008607BF">
      <w:pPr>
        <w:spacing w:line="500" w:lineRule="atLeast"/>
        <w:ind w:firstLine="600"/>
        <w:divId w:val="159955969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4596918" w14:textId="77777777" w:rsidR="008607BF" w:rsidRDefault="008607BF">
      <w:pPr>
        <w:spacing w:line="500" w:lineRule="atLeast"/>
        <w:ind w:firstLine="600"/>
        <w:divId w:val="65989007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521734C" w14:textId="77777777" w:rsidR="008607BF" w:rsidRDefault="008607BF">
      <w:pPr>
        <w:spacing w:line="500" w:lineRule="atLeast"/>
        <w:ind w:firstLine="600"/>
        <w:divId w:val="14357890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F50D937" w14:textId="77777777" w:rsidR="008607BF" w:rsidRDefault="008607BF">
      <w:pPr>
        <w:spacing w:line="500" w:lineRule="atLeast"/>
        <w:ind w:firstLine="600"/>
        <w:divId w:val="13497928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BA9EC13" w14:textId="77777777" w:rsidR="008607BF" w:rsidRDefault="008607BF">
      <w:pPr>
        <w:spacing w:line="500" w:lineRule="atLeast"/>
        <w:ind w:firstLine="600"/>
        <w:divId w:val="15175037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0D24741" w14:textId="77777777" w:rsidR="008607BF" w:rsidRDefault="008607BF">
      <w:pPr>
        <w:spacing w:line="500" w:lineRule="atLeast"/>
        <w:ind w:firstLine="600"/>
        <w:divId w:val="1309493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E0464D9" w14:textId="77777777" w:rsidR="008607BF" w:rsidRDefault="008607BF">
      <w:pPr>
        <w:spacing w:line="500" w:lineRule="atLeast"/>
        <w:ind w:firstLine="600"/>
        <w:divId w:val="32644016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99DC9AD" w14:textId="77777777" w:rsidR="008607BF" w:rsidRDefault="008607BF">
      <w:pPr>
        <w:spacing w:line="500" w:lineRule="atLeast"/>
        <w:ind w:firstLine="600"/>
        <w:divId w:val="41779260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54EBA9B" w14:textId="77777777" w:rsidR="008607BF" w:rsidRDefault="008607BF">
      <w:pPr>
        <w:spacing w:line="500" w:lineRule="atLeast"/>
        <w:ind w:firstLine="600"/>
        <w:divId w:val="3679988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8598E19" w14:textId="77777777" w:rsidR="008607BF" w:rsidRDefault="008607BF">
      <w:pPr>
        <w:spacing w:line="500" w:lineRule="atLeast"/>
        <w:ind w:firstLine="600"/>
        <w:divId w:val="4269712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EAD1AFD" w14:textId="77777777" w:rsidR="008607BF" w:rsidRDefault="008607BF">
      <w:pPr>
        <w:spacing w:line="500" w:lineRule="atLeast"/>
        <w:ind w:firstLine="600"/>
        <w:divId w:val="87499947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1F147CF" w14:textId="77777777" w:rsidR="008607BF" w:rsidRDefault="008607BF">
      <w:pPr>
        <w:spacing w:line="500" w:lineRule="atLeast"/>
        <w:ind w:firstLine="600"/>
        <w:divId w:val="11689104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05C9942" w14:textId="77777777" w:rsidR="008607BF" w:rsidRDefault="008607BF">
      <w:pPr>
        <w:spacing w:line="500" w:lineRule="atLeast"/>
        <w:ind w:firstLine="600"/>
        <w:divId w:val="104467562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B703046" w14:textId="77777777" w:rsidR="008607BF" w:rsidRDefault="008607BF">
      <w:pPr>
        <w:spacing w:line="500" w:lineRule="atLeast"/>
        <w:ind w:firstLine="600"/>
        <w:divId w:val="137449648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9F8C938" w14:textId="77777777" w:rsidR="008607BF" w:rsidRDefault="008607BF">
      <w:pPr>
        <w:spacing w:line="500" w:lineRule="atLeast"/>
        <w:ind w:firstLine="600"/>
        <w:divId w:val="850066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84C3060" w14:textId="77777777" w:rsidR="008607BF" w:rsidRDefault="008607BF">
      <w:pPr>
        <w:spacing w:line="500" w:lineRule="atLeast"/>
        <w:ind w:firstLine="600"/>
        <w:divId w:val="1321227920"/>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2DE8B435" w14:textId="77777777" w:rsidR="008607BF" w:rsidRDefault="008607BF">
      <w:pPr>
        <w:spacing w:line="500" w:lineRule="atLeast"/>
        <w:ind w:firstLine="600"/>
        <w:divId w:val="1818379163"/>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3562D38" w14:textId="77777777" w:rsidR="008607BF" w:rsidRDefault="008607BF">
      <w:pPr>
        <w:spacing w:line="500" w:lineRule="atLeast"/>
        <w:ind w:firstLine="600"/>
        <w:divId w:val="56429332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C11A0A0" w14:textId="77777777" w:rsidR="008607BF" w:rsidRDefault="008607BF">
      <w:pPr>
        <w:spacing w:line="500" w:lineRule="atLeast"/>
        <w:ind w:firstLine="600"/>
        <w:divId w:val="148677845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B4BE774" w14:textId="77777777" w:rsidR="008607BF" w:rsidRDefault="008607BF">
      <w:pPr>
        <w:spacing w:line="500" w:lineRule="atLeast"/>
        <w:ind w:firstLine="600"/>
        <w:divId w:val="2130024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03192" w14:textId="77777777" w:rsidR="006D4A6B" w:rsidRDefault="006D4A6B" w:rsidP="006D4A6B">
      <w:pPr>
        <w:rPr>
          <w:rFonts w:hint="eastAsia"/>
        </w:rPr>
      </w:pPr>
      <w:r>
        <w:separator/>
      </w:r>
    </w:p>
  </w:endnote>
  <w:endnote w:type="continuationSeparator" w:id="0">
    <w:p w14:paraId="23ECB29B" w14:textId="77777777" w:rsidR="006D4A6B" w:rsidRDefault="006D4A6B" w:rsidP="006D4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6111" w14:textId="77777777" w:rsidR="006D4A6B" w:rsidRDefault="006D4A6B" w:rsidP="006D4A6B">
      <w:pPr>
        <w:rPr>
          <w:rFonts w:hint="eastAsia"/>
        </w:rPr>
      </w:pPr>
      <w:r>
        <w:separator/>
      </w:r>
    </w:p>
  </w:footnote>
  <w:footnote w:type="continuationSeparator" w:id="0">
    <w:p w14:paraId="67F25DBA" w14:textId="77777777" w:rsidR="006D4A6B" w:rsidRDefault="006D4A6B" w:rsidP="006D4A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A6B"/>
    <w:rsid w:val="006D4A6B"/>
    <w:rsid w:val="008607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C4D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4A6B"/>
    <w:pPr>
      <w:tabs>
        <w:tab w:val="center" w:pos="4153"/>
        <w:tab w:val="right" w:pos="8306"/>
      </w:tabs>
      <w:snapToGrid w:val="0"/>
      <w:jc w:val="center"/>
    </w:pPr>
    <w:rPr>
      <w:sz w:val="18"/>
      <w:szCs w:val="18"/>
    </w:rPr>
  </w:style>
  <w:style w:type="character" w:customStyle="1" w:styleId="a4">
    <w:name w:val="页眉 字符"/>
    <w:basedOn w:val="a0"/>
    <w:link w:val="a3"/>
    <w:uiPriority w:val="99"/>
    <w:rsid w:val="006D4A6B"/>
    <w:rPr>
      <w:rFonts w:ascii="宋体" w:eastAsia="宋体" w:hAnsi="宋体" w:cs="宋体"/>
      <w:sz w:val="18"/>
      <w:szCs w:val="18"/>
    </w:rPr>
  </w:style>
  <w:style w:type="paragraph" w:styleId="a5">
    <w:name w:val="footer"/>
    <w:basedOn w:val="a"/>
    <w:link w:val="a6"/>
    <w:uiPriority w:val="99"/>
    <w:unhideWhenUsed/>
    <w:rsid w:val="006D4A6B"/>
    <w:pPr>
      <w:tabs>
        <w:tab w:val="center" w:pos="4153"/>
        <w:tab w:val="right" w:pos="8306"/>
      </w:tabs>
      <w:snapToGrid w:val="0"/>
    </w:pPr>
    <w:rPr>
      <w:sz w:val="18"/>
      <w:szCs w:val="18"/>
    </w:rPr>
  </w:style>
  <w:style w:type="character" w:customStyle="1" w:styleId="a6">
    <w:name w:val="页脚 字符"/>
    <w:basedOn w:val="a0"/>
    <w:link w:val="a5"/>
    <w:uiPriority w:val="99"/>
    <w:rsid w:val="006D4A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1931">
      <w:marLeft w:val="0"/>
      <w:marRight w:val="0"/>
      <w:marTop w:val="10"/>
      <w:marBottom w:val="10"/>
      <w:divBdr>
        <w:top w:val="none" w:sz="0" w:space="0" w:color="auto"/>
        <w:left w:val="none" w:sz="0" w:space="0" w:color="auto"/>
        <w:bottom w:val="none" w:sz="0" w:space="0" w:color="auto"/>
        <w:right w:val="none" w:sz="0" w:space="0" w:color="auto"/>
      </w:divBdr>
    </w:div>
    <w:div w:id="58406842">
      <w:marLeft w:val="0"/>
      <w:marRight w:val="0"/>
      <w:marTop w:val="10"/>
      <w:marBottom w:val="10"/>
      <w:divBdr>
        <w:top w:val="none" w:sz="0" w:space="0" w:color="auto"/>
        <w:left w:val="none" w:sz="0" w:space="0" w:color="auto"/>
        <w:bottom w:val="none" w:sz="0" w:space="0" w:color="auto"/>
        <w:right w:val="none" w:sz="0" w:space="0" w:color="auto"/>
      </w:divBdr>
    </w:div>
    <w:div w:id="66194146">
      <w:marLeft w:val="0"/>
      <w:marRight w:val="0"/>
      <w:marTop w:val="10"/>
      <w:marBottom w:val="10"/>
      <w:divBdr>
        <w:top w:val="none" w:sz="0" w:space="0" w:color="auto"/>
        <w:left w:val="none" w:sz="0" w:space="0" w:color="auto"/>
        <w:bottom w:val="none" w:sz="0" w:space="0" w:color="auto"/>
        <w:right w:val="none" w:sz="0" w:space="0" w:color="auto"/>
      </w:divBdr>
    </w:div>
    <w:div w:id="66197642">
      <w:marLeft w:val="0"/>
      <w:marRight w:val="0"/>
      <w:marTop w:val="10"/>
      <w:marBottom w:val="10"/>
      <w:divBdr>
        <w:top w:val="none" w:sz="0" w:space="0" w:color="auto"/>
        <w:left w:val="none" w:sz="0" w:space="0" w:color="auto"/>
        <w:bottom w:val="none" w:sz="0" w:space="0" w:color="auto"/>
        <w:right w:val="none" w:sz="0" w:space="0" w:color="auto"/>
      </w:divBdr>
    </w:div>
    <w:div w:id="69277362">
      <w:marLeft w:val="0"/>
      <w:marRight w:val="0"/>
      <w:marTop w:val="10"/>
      <w:marBottom w:val="10"/>
      <w:divBdr>
        <w:top w:val="none" w:sz="0" w:space="0" w:color="auto"/>
        <w:left w:val="none" w:sz="0" w:space="0" w:color="auto"/>
        <w:bottom w:val="none" w:sz="0" w:space="0" w:color="auto"/>
        <w:right w:val="none" w:sz="0" w:space="0" w:color="auto"/>
      </w:divBdr>
    </w:div>
    <w:div w:id="85006613">
      <w:marLeft w:val="0"/>
      <w:marRight w:val="0"/>
      <w:marTop w:val="10"/>
      <w:marBottom w:val="10"/>
      <w:divBdr>
        <w:top w:val="none" w:sz="0" w:space="0" w:color="auto"/>
        <w:left w:val="none" w:sz="0" w:space="0" w:color="auto"/>
        <w:bottom w:val="none" w:sz="0" w:space="0" w:color="auto"/>
        <w:right w:val="none" w:sz="0" w:space="0" w:color="auto"/>
      </w:divBdr>
    </w:div>
    <w:div w:id="118190259">
      <w:marLeft w:val="0"/>
      <w:marRight w:val="0"/>
      <w:marTop w:val="10"/>
      <w:marBottom w:val="10"/>
      <w:divBdr>
        <w:top w:val="none" w:sz="0" w:space="0" w:color="auto"/>
        <w:left w:val="none" w:sz="0" w:space="0" w:color="auto"/>
        <w:bottom w:val="none" w:sz="0" w:space="0" w:color="auto"/>
        <w:right w:val="none" w:sz="0" w:space="0" w:color="auto"/>
      </w:divBdr>
    </w:div>
    <w:div w:id="130949399">
      <w:marLeft w:val="0"/>
      <w:marRight w:val="0"/>
      <w:marTop w:val="10"/>
      <w:marBottom w:val="10"/>
      <w:divBdr>
        <w:top w:val="none" w:sz="0" w:space="0" w:color="auto"/>
        <w:left w:val="none" w:sz="0" w:space="0" w:color="auto"/>
        <w:bottom w:val="none" w:sz="0" w:space="0" w:color="auto"/>
        <w:right w:val="none" w:sz="0" w:space="0" w:color="auto"/>
      </w:divBdr>
    </w:div>
    <w:div w:id="159781974">
      <w:marLeft w:val="0"/>
      <w:marRight w:val="0"/>
      <w:marTop w:val="10"/>
      <w:marBottom w:val="10"/>
      <w:divBdr>
        <w:top w:val="none" w:sz="0" w:space="0" w:color="auto"/>
        <w:left w:val="none" w:sz="0" w:space="0" w:color="auto"/>
        <w:bottom w:val="none" w:sz="0" w:space="0" w:color="auto"/>
        <w:right w:val="none" w:sz="0" w:space="0" w:color="auto"/>
      </w:divBdr>
    </w:div>
    <w:div w:id="162941457">
      <w:marLeft w:val="0"/>
      <w:marRight w:val="0"/>
      <w:marTop w:val="10"/>
      <w:marBottom w:val="10"/>
      <w:divBdr>
        <w:top w:val="none" w:sz="0" w:space="0" w:color="auto"/>
        <w:left w:val="none" w:sz="0" w:space="0" w:color="auto"/>
        <w:bottom w:val="none" w:sz="0" w:space="0" w:color="auto"/>
        <w:right w:val="none" w:sz="0" w:space="0" w:color="auto"/>
      </w:divBdr>
    </w:div>
    <w:div w:id="167059741">
      <w:marLeft w:val="0"/>
      <w:marRight w:val="0"/>
      <w:marTop w:val="10"/>
      <w:marBottom w:val="10"/>
      <w:divBdr>
        <w:top w:val="none" w:sz="0" w:space="0" w:color="auto"/>
        <w:left w:val="none" w:sz="0" w:space="0" w:color="auto"/>
        <w:bottom w:val="none" w:sz="0" w:space="0" w:color="auto"/>
        <w:right w:val="none" w:sz="0" w:space="0" w:color="auto"/>
      </w:divBdr>
    </w:div>
    <w:div w:id="180239315">
      <w:marLeft w:val="0"/>
      <w:marRight w:val="0"/>
      <w:marTop w:val="10"/>
      <w:marBottom w:val="10"/>
      <w:divBdr>
        <w:top w:val="none" w:sz="0" w:space="0" w:color="auto"/>
        <w:left w:val="none" w:sz="0" w:space="0" w:color="auto"/>
        <w:bottom w:val="none" w:sz="0" w:space="0" w:color="auto"/>
        <w:right w:val="none" w:sz="0" w:space="0" w:color="auto"/>
      </w:divBdr>
    </w:div>
    <w:div w:id="193739724">
      <w:marLeft w:val="0"/>
      <w:marRight w:val="0"/>
      <w:marTop w:val="10"/>
      <w:marBottom w:val="10"/>
      <w:divBdr>
        <w:top w:val="none" w:sz="0" w:space="0" w:color="auto"/>
        <w:left w:val="none" w:sz="0" w:space="0" w:color="auto"/>
        <w:bottom w:val="none" w:sz="0" w:space="0" w:color="auto"/>
        <w:right w:val="none" w:sz="0" w:space="0" w:color="auto"/>
      </w:divBdr>
    </w:div>
    <w:div w:id="200899773">
      <w:marLeft w:val="0"/>
      <w:marRight w:val="0"/>
      <w:marTop w:val="10"/>
      <w:marBottom w:val="10"/>
      <w:divBdr>
        <w:top w:val="none" w:sz="0" w:space="0" w:color="auto"/>
        <w:left w:val="none" w:sz="0" w:space="0" w:color="auto"/>
        <w:bottom w:val="none" w:sz="0" w:space="0" w:color="auto"/>
        <w:right w:val="none" w:sz="0" w:space="0" w:color="auto"/>
      </w:divBdr>
    </w:div>
    <w:div w:id="211040869">
      <w:marLeft w:val="0"/>
      <w:marRight w:val="0"/>
      <w:marTop w:val="10"/>
      <w:marBottom w:val="10"/>
      <w:divBdr>
        <w:top w:val="none" w:sz="0" w:space="0" w:color="auto"/>
        <w:left w:val="none" w:sz="0" w:space="0" w:color="auto"/>
        <w:bottom w:val="none" w:sz="0" w:space="0" w:color="auto"/>
        <w:right w:val="none" w:sz="0" w:space="0" w:color="auto"/>
      </w:divBdr>
    </w:div>
    <w:div w:id="213002422">
      <w:marLeft w:val="0"/>
      <w:marRight w:val="0"/>
      <w:marTop w:val="10"/>
      <w:marBottom w:val="10"/>
      <w:divBdr>
        <w:top w:val="none" w:sz="0" w:space="0" w:color="auto"/>
        <w:left w:val="none" w:sz="0" w:space="0" w:color="auto"/>
        <w:bottom w:val="none" w:sz="0" w:space="0" w:color="auto"/>
        <w:right w:val="none" w:sz="0" w:space="0" w:color="auto"/>
      </w:divBdr>
    </w:div>
    <w:div w:id="213010308">
      <w:marLeft w:val="0"/>
      <w:marRight w:val="0"/>
      <w:marTop w:val="10"/>
      <w:marBottom w:val="10"/>
      <w:divBdr>
        <w:top w:val="none" w:sz="0" w:space="0" w:color="auto"/>
        <w:left w:val="none" w:sz="0" w:space="0" w:color="auto"/>
        <w:bottom w:val="none" w:sz="0" w:space="0" w:color="auto"/>
        <w:right w:val="none" w:sz="0" w:space="0" w:color="auto"/>
      </w:divBdr>
    </w:div>
    <w:div w:id="227880019">
      <w:marLeft w:val="0"/>
      <w:marRight w:val="0"/>
      <w:marTop w:val="10"/>
      <w:marBottom w:val="10"/>
      <w:divBdr>
        <w:top w:val="none" w:sz="0" w:space="0" w:color="auto"/>
        <w:left w:val="none" w:sz="0" w:space="0" w:color="auto"/>
        <w:bottom w:val="none" w:sz="0" w:space="0" w:color="auto"/>
        <w:right w:val="none" w:sz="0" w:space="0" w:color="auto"/>
      </w:divBdr>
    </w:div>
    <w:div w:id="230044822">
      <w:marLeft w:val="0"/>
      <w:marRight w:val="0"/>
      <w:marTop w:val="10"/>
      <w:marBottom w:val="10"/>
      <w:divBdr>
        <w:top w:val="none" w:sz="0" w:space="0" w:color="auto"/>
        <w:left w:val="none" w:sz="0" w:space="0" w:color="auto"/>
        <w:bottom w:val="none" w:sz="0" w:space="0" w:color="auto"/>
        <w:right w:val="none" w:sz="0" w:space="0" w:color="auto"/>
      </w:divBdr>
    </w:div>
    <w:div w:id="273876105">
      <w:marLeft w:val="0"/>
      <w:marRight w:val="0"/>
      <w:marTop w:val="10"/>
      <w:marBottom w:val="10"/>
      <w:divBdr>
        <w:top w:val="none" w:sz="0" w:space="0" w:color="auto"/>
        <w:left w:val="none" w:sz="0" w:space="0" w:color="auto"/>
        <w:bottom w:val="none" w:sz="0" w:space="0" w:color="auto"/>
        <w:right w:val="none" w:sz="0" w:space="0" w:color="auto"/>
      </w:divBdr>
    </w:div>
    <w:div w:id="283778906">
      <w:marLeft w:val="0"/>
      <w:marRight w:val="0"/>
      <w:marTop w:val="10"/>
      <w:marBottom w:val="10"/>
      <w:divBdr>
        <w:top w:val="none" w:sz="0" w:space="0" w:color="auto"/>
        <w:left w:val="none" w:sz="0" w:space="0" w:color="auto"/>
        <w:bottom w:val="none" w:sz="0" w:space="0" w:color="auto"/>
        <w:right w:val="none" w:sz="0" w:space="0" w:color="auto"/>
      </w:divBdr>
    </w:div>
    <w:div w:id="287246869">
      <w:marLeft w:val="0"/>
      <w:marRight w:val="0"/>
      <w:marTop w:val="10"/>
      <w:marBottom w:val="10"/>
      <w:divBdr>
        <w:top w:val="none" w:sz="0" w:space="0" w:color="auto"/>
        <w:left w:val="none" w:sz="0" w:space="0" w:color="auto"/>
        <w:bottom w:val="none" w:sz="0" w:space="0" w:color="auto"/>
        <w:right w:val="none" w:sz="0" w:space="0" w:color="auto"/>
      </w:divBdr>
    </w:div>
    <w:div w:id="326440165">
      <w:marLeft w:val="0"/>
      <w:marRight w:val="0"/>
      <w:marTop w:val="10"/>
      <w:marBottom w:val="10"/>
      <w:divBdr>
        <w:top w:val="none" w:sz="0" w:space="0" w:color="auto"/>
        <w:left w:val="none" w:sz="0" w:space="0" w:color="auto"/>
        <w:bottom w:val="none" w:sz="0" w:space="0" w:color="auto"/>
        <w:right w:val="none" w:sz="0" w:space="0" w:color="auto"/>
      </w:divBdr>
    </w:div>
    <w:div w:id="341706173">
      <w:marLeft w:val="0"/>
      <w:marRight w:val="0"/>
      <w:marTop w:val="10"/>
      <w:marBottom w:val="10"/>
      <w:divBdr>
        <w:top w:val="none" w:sz="0" w:space="0" w:color="auto"/>
        <w:left w:val="none" w:sz="0" w:space="0" w:color="auto"/>
        <w:bottom w:val="none" w:sz="0" w:space="0" w:color="auto"/>
        <w:right w:val="none" w:sz="0" w:space="0" w:color="auto"/>
      </w:divBdr>
    </w:div>
    <w:div w:id="365445166">
      <w:marLeft w:val="0"/>
      <w:marRight w:val="0"/>
      <w:marTop w:val="10"/>
      <w:marBottom w:val="10"/>
      <w:divBdr>
        <w:top w:val="none" w:sz="0" w:space="0" w:color="auto"/>
        <w:left w:val="none" w:sz="0" w:space="0" w:color="auto"/>
        <w:bottom w:val="none" w:sz="0" w:space="0" w:color="auto"/>
        <w:right w:val="none" w:sz="0" w:space="0" w:color="auto"/>
      </w:divBdr>
    </w:div>
    <w:div w:id="367998894">
      <w:marLeft w:val="0"/>
      <w:marRight w:val="0"/>
      <w:marTop w:val="10"/>
      <w:marBottom w:val="10"/>
      <w:divBdr>
        <w:top w:val="none" w:sz="0" w:space="0" w:color="auto"/>
        <w:left w:val="none" w:sz="0" w:space="0" w:color="auto"/>
        <w:bottom w:val="none" w:sz="0" w:space="0" w:color="auto"/>
        <w:right w:val="none" w:sz="0" w:space="0" w:color="auto"/>
      </w:divBdr>
    </w:div>
    <w:div w:id="381289741">
      <w:marLeft w:val="0"/>
      <w:marRight w:val="0"/>
      <w:marTop w:val="10"/>
      <w:marBottom w:val="10"/>
      <w:divBdr>
        <w:top w:val="none" w:sz="0" w:space="0" w:color="auto"/>
        <w:left w:val="none" w:sz="0" w:space="0" w:color="auto"/>
        <w:bottom w:val="none" w:sz="0" w:space="0" w:color="auto"/>
        <w:right w:val="none" w:sz="0" w:space="0" w:color="auto"/>
      </w:divBdr>
    </w:div>
    <w:div w:id="414473703">
      <w:marLeft w:val="0"/>
      <w:marRight w:val="0"/>
      <w:marTop w:val="10"/>
      <w:marBottom w:val="10"/>
      <w:divBdr>
        <w:top w:val="none" w:sz="0" w:space="0" w:color="auto"/>
        <w:left w:val="none" w:sz="0" w:space="0" w:color="auto"/>
        <w:bottom w:val="none" w:sz="0" w:space="0" w:color="auto"/>
        <w:right w:val="none" w:sz="0" w:space="0" w:color="auto"/>
      </w:divBdr>
    </w:div>
    <w:div w:id="417792604">
      <w:marLeft w:val="0"/>
      <w:marRight w:val="0"/>
      <w:marTop w:val="10"/>
      <w:marBottom w:val="10"/>
      <w:divBdr>
        <w:top w:val="none" w:sz="0" w:space="0" w:color="auto"/>
        <w:left w:val="none" w:sz="0" w:space="0" w:color="auto"/>
        <w:bottom w:val="none" w:sz="0" w:space="0" w:color="auto"/>
        <w:right w:val="none" w:sz="0" w:space="0" w:color="auto"/>
      </w:divBdr>
    </w:div>
    <w:div w:id="426971278">
      <w:marLeft w:val="0"/>
      <w:marRight w:val="0"/>
      <w:marTop w:val="10"/>
      <w:marBottom w:val="10"/>
      <w:divBdr>
        <w:top w:val="none" w:sz="0" w:space="0" w:color="auto"/>
        <w:left w:val="none" w:sz="0" w:space="0" w:color="auto"/>
        <w:bottom w:val="none" w:sz="0" w:space="0" w:color="auto"/>
        <w:right w:val="none" w:sz="0" w:space="0" w:color="auto"/>
      </w:divBdr>
    </w:div>
    <w:div w:id="430275826">
      <w:marLeft w:val="0"/>
      <w:marRight w:val="720"/>
      <w:marTop w:val="10"/>
      <w:marBottom w:val="10"/>
      <w:divBdr>
        <w:top w:val="none" w:sz="0" w:space="0" w:color="auto"/>
        <w:left w:val="none" w:sz="0" w:space="0" w:color="auto"/>
        <w:bottom w:val="none" w:sz="0" w:space="0" w:color="auto"/>
        <w:right w:val="none" w:sz="0" w:space="0" w:color="auto"/>
      </w:divBdr>
    </w:div>
    <w:div w:id="442724197">
      <w:marLeft w:val="0"/>
      <w:marRight w:val="0"/>
      <w:marTop w:val="10"/>
      <w:marBottom w:val="10"/>
      <w:divBdr>
        <w:top w:val="none" w:sz="0" w:space="0" w:color="auto"/>
        <w:left w:val="none" w:sz="0" w:space="0" w:color="auto"/>
        <w:bottom w:val="none" w:sz="0" w:space="0" w:color="auto"/>
        <w:right w:val="none" w:sz="0" w:space="0" w:color="auto"/>
      </w:divBdr>
    </w:div>
    <w:div w:id="443234934">
      <w:marLeft w:val="0"/>
      <w:marRight w:val="0"/>
      <w:marTop w:val="10"/>
      <w:marBottom w:val="10"/>
      <w:divBdr>
        <w:top w:val="none" w:sz="0" w:space="0" w:color="auto"/>
        <w:left w:val="none" w:sz="0" w:space="0" w:color="auto"/>
        <w:bottom w:val="none" w:sz="0" w:space="0" w:color="auto"/>
        <w:right w:val="none" w:sz="0" w:space="0" w:color="auto"/>
      </w:divBdr>
    </w:div>
    <w:div w:id="450711853">
      <w:marLeft w:val="0"/>
      <w:marRight w:val="0"/>
      <w:marTop w:val="10"/>
      <w:marBottom w:val="10"/>
      <w:divBdr>
        <w:top w:val="none" w:sz="0" w:space="0" w:color="auto"/>
        <w:left w:val="none" w:sz="0" w:space="0" w:color="auto"/>
        <w:bottom w:val="none" w:sz="0" w:space="0" w:color="auto"/>
        <w:right w:val="none" w:sz="0" w:space="0" w:color="auto"/>
      </w:divBdr>
    </w:div>
    <w:div w:id="477498360">
      <w:marLeft w:val="0"/>
      <w:marRight w:val="0"/>
      <w:marTop w:val="10"/>
      <w:marBottom w:val="10"/>
      <w:divBdr>
        <w:top w:val="none" w:sz="0" w:space="0" w:color="auto"/>
        <w:left w:val="none" w:sz="0" w:space="0" w:color="auto"/>
        <w:bottom w:val="none" w:sz="0" w:space="0" w:color="auto"/>
        <w:right w:val="none" w:sz="0" w:space="0" w:color="auto"/>
      </w:divBdr>
    </w:div>
    <w:div w:id="478229008">
      <w:marLeft w:val="0"/>
      <w:marRight w:val="0"/>
      <w:marTop w:val="10"/>
      <w:marBottom w:val="10"/>
      <w:divBdr>
        <w:top w:val="none" w:sz="0" w:space="0" w:color="auto"/>
        <w:left w:val="none" w:sz="0" w:space="0" w:color="auto"/>
        <w:bottom w:val="none" w:sz="0" w:space="0" w:color="auto"/>
        <w:right w:val="none" w:sz="0" w:space="0" w:color="auto"/>
      </w:divBdr>
    </w:div>
    <w:div w:id="555818242">
      <w:marLeft w:val="0"/>
      <w:marRight w:val="0"/>
      <w:marTop w:val="10"/>
      <w:marBottom w:val="10"/>
      <w:divBdr>
        <w:top w:val="none" w:sz="0" w:space="0" w:color="auto"/>
        <w:left w:val="none" w:sz="0" w:space="0" w:color="auto"/>
        <w:bottom w:val="none" w:sz="0" w:space="0" w:color="auto"/>
        <w:right w:val="none" w:sz="0" w:space="0" w:color="auto"/>
      </w:divBdr>
    </w:div>
    <w:div w:id="564293328">
      <w:marLeft w:val="0"/>
      <w:marRight w:val="0"/>
      <w:marTop w:val="10"/>
      <w:marBottom w:val="10"/>
      <w:divBdr>
        <w:top w:val="none" w:sz="0" w:space="0" w:color="auto"/>
        <w:left w:val="none" w:sz="0" w:space="0" w:color="auto"/>
        <w:bottom w:val="none" w:sz="0" w:space="0" w:color="auto"/>
        <w:right w:val="none" w:sz="0" w:space="0" w:color="auto"/>
      </w:divBdr>
    </w:div>
    <w:div w:id="628315871">
      <w:marLeft w:val="0"/>
      <w:marRight w:val="0"/>
      <w:marTop w:val="10"/>
      <w:marBottom w:val="10"/>
      <w:divBdr>
        <w:top w:val="none" w:sz="0" w:space="0" w:color="auto"/>
        <w:left w:val="none" w:sz="0" w:space="0" w:color="auto"/>
        <w:bottom w:val="none" w:sz="0" w:space="0" w:color="auto"/>
        <w:right w:val="none" w:sz="0" w:space="0" w:color="auto"/>
      </w:divBdr>
    </w:div>
    <w:div w:id="633020113">
      <w:marLeft w:val="0"/>
      <w:marRight w:val="0"/>
      <w:marTop w:val="10"/>
      <w:marBottom w:val="10"/>
      <w:divBdr>
        <w:top w:val="none" w:sz="0" w:space="0" w:color="auto"/>
        <w:left w:val="none" w:sz="0" w:space="0" w:color="auto"/>
        <w:bottom w:val="none" w:sz="0" w:space="0" w:color="auto"/>
        <w:right w:val="none" w:sz="0" w:space="0" w:color="auto"/>
      </w:divBdr>
    </w:div>
    <w:div w:id="654722775">
      <w:marLeft w:val="0"/>
      <w:marRight w:val="0"/>
      <w:marTop w:val="10"/>
      <w:marBottom w:val="10"/>
      <w:divBdr>
        <w:top w:val="none" w:sz="0" w:space="0" w:color="auto"/>
        <w:left w:val="none" w:sz="0" w:space="0" w:color="auto"/>
        <w:bottom w:val="none" w:sz="0" w:space="0" w:color="auto"/>
        <w:right w:val="none" w:sz="0" w:space="0" w:color="auto"/>
      </w:divBdr>
    </w:div>
    <w:div w:id="659890070">
      <w:marLeft w:val="0"/>
      <w:marRight w:val="0"/>
      <w:marTop w:val="10"/>
      <w:marBottom w:val="10"/>
      <w:divBdr>
        <w:top w:val="none" w:sz="0" w:space="0" w:color="auto"/>
        <w:left w:val="none" w:sz="0" w:space="0" w:color="auto"/>
        <w:bottom w:val="none" w:sz="0" w:space="0" w:color="auto"/>
        <w:right w:val="none" w:sz="0" w:space="0" w:color="auto"/>
      </w:divBdr>
    </w:div>
    <w:div w:id="698240096">
      <w:marLeft w:val="0"/>
      <w:marRight w:val="0"/>
      <w:marTop w:val="10"/>
      <w:marBottom w:val="10"/>
      <w:divBdr>
        <w:top w:val="none" w:sz="0" w:space="0" w:color="auto"/>
        <w:left w:val="none" w:sz="0" w:space="0" w:color="auto"/>
        <w:bottom w:val="none" w:sz="0" w:space="0" w:color="auto"/>
        <w:right w:val="none" w:sz="0" w:space="0" w:color="auto"/>
      </w:divBdr>
    </w:div>
    <w:div w:id="699277303">
      <w:marLeft w:val="0"/>
      <w:marRight w:val="0"/>
      <w:marTop w:val="10"/>
      <w:marBottom w:val="10"/>
      <w:divBdr>
        <w:top w:val="none" w:sz="0" w:space="0" w:color="auto"/>
        <w:left w:val="none" w:sz="0" w:space="0" w:color="auto"/>
        <w:bottom w:val="none" w:sz="0" w:space="0" w:color="auto"/>
        <w:right w:val="none" w:sz="0" w:space="0" w:color="auto"/>
      </w:divBdr>
    </w:div>
    <w:div w:id="715933794">
      <w:marLeft w:val="0"/>
      <w:marRight w:val="0"/>
      <w:marTop w:val="10"/>
      <w:marBottom w:val="10"/>
      <w:divBdr>
        <w:top w:val="none" w:sz="0" w:space="0" w:color="auto"/>
        <w:left w:val="none" w:sz="0" w:space="0" w:color="auto"/>
        <w:bottom w:val="none" w:sz="0" w:space="0" w:color="auto"/>
        <w:right w:val="none" w:sz="0" w:space="0" w:color="auto"/>
      </w:divBdr>
    </w:div>
    <w:div w:id="784618804">
      <w:marLeft w:val="0"/>
      <w:marRight w:val="0"/>
      <w:marTop w:val="10"/>
      <w:marBottom w:val="10"/>
      <w:divBdr>
        <w:top w:val="none" w:sz="0" w:space="0" w:color="auto"/>
        <w:left w:val="none" w:sz="0" w:space="0" w:color="auto"/>
        <w:bottom w:val="none" w:sz="0" w:space="0" w:color="auto"/>
        <w:right w:val="none" w:sz="0" w:space="0" w:color="auto"/>
      </w:divBdr>
    </w:div>
    <w:div w:id="815992855">
      <w:marLeft w:val="0"/>
      <w:marRight w:val="0"/>
      <w:marTop w:val="10"/>
      <w:marBottom w:val="10"/>
      <w:divBdr>
        <w:top w:val="none" w:sz="0" w:space="0" w:color="auto"/>
        <w:left w:val="none" w:sz="0" w:space="0" w:color="auto"/>
        <w:bottom w:val="none" w:sz="0" w:space="0" w:color="auto"/>
        <w:right w:val="none" w:sz="0" w:space="0" w:color="auto"/>
      </w:divBdr>
    </w:div>
    <w:div w:id="858392539">
      <w:marLeft w:val="0"/>
      <w:marRight w:val="0"/>
      <w:marTop w:val="10"/>
      <w:marBottom w:val="10"/>
      <w:divBdr>
        <w:top w:val="none" w:sz="0" w:space="0" w:color="auto"/>
        <w:left w:val="none" w:sz="0" w:space="0" w:color="auto"/>
        <w:bottom w:val="none" w:sz="0" w:space="0" w:color="auto"/>
        <w:right w:val="none" w:sz="0" w:space="0" w:color="auto"/>
      </w:divBdr>
    </w:div>
    <w:div w:id="860703292">
      <w:marLeft w:val="0"/>
      <w:marRight w:val="0"/>
      <w:marTop w:val="10"/>
      <w:marBottom w:val="10"/>
      <w:divBdr>
        <w:top w:val="none" w:sz="0" w:space="0" w:color="auto"/>
        <w:left w:val="none" w:sz="0" w:space="0" w:color="auto"/>
        <w:bottom w:val="none" w:sz="0" w:space="0" w:color="auto"/>
        <w:right w:val="none" w:sz="0" w:space="0" w:color="auto"/>
      </w:divBdr>
    </w:div>
    <w:div w:id="870070991">
      <w:marLeft w:val="0"/>
      <w:marRight w:val="0"/>
      <w:marTop w:val="10"/>
      <w:marBottom w:val="10"/>
      <w:divBdr>
        <w:top w:val="none" w:sz="0" w:space="0" w:color="auto"/>
        <w:left w:val="none" w:sz="0" w:space="0" w:color="auto"/>
        <w:bottom w:val="none" w:sz="0" w:space="0" w:color="auto"/>
        <w:right w:val="none" w:sz="0" w:space="0" w:color="auto"/>
      </w:divBdr>
    </w:div>
    <w:div w:id="874999471">
      <w:marLeft w:val="0"/>
      <w:marRight w:val="0"/>
      <w:marTop w:val="10"/>
      <w:marBottom w:val="10"/>
      <w:divBdr>
        <w:top w:val="none" w:sz="0" w:space="0" w:color="auto"/>
        <w:left w:val="none" w:sz="0" w:space="0" w:color="auto"/>
        <w:bottom w:val="none" w:sz="0" w:space="0" w:color="auto"/>
        <w:right w:val="none" w:sz="0" w:space="0" w:color="auto"/>
      </w:divBdr>
    </w:div>
    <w:div w:id="903681689">
      <w:marLeft w:val="0"/>
      <w:marRight w:val="0"/>
      <w:marTop w:val="10"/>
      <w:marBottom w:val="10"/>
      <w:divBdr>
        <w:top w:val="none" w:sz="0" w:space="0" w:color="auto"/>
        <w:left w:val="none" w:sz="0" w:space="0" w:color="auto"/>
        <w:bottom w:val="none" w:sz="0" w:space="0" w:color="auto"/>
        <w:right w:val="none" w:sz="0" w:space="0" w:color="auto"/>
      </w:divBdr>
    </w:div>
    <w:div w:id="931933561">
      <w:marLeft w:val="0"/>
      <w:marRight w:val="0"/>
      <w:marTop w:val="10"/>
      <w:marBottom w:val="10"/>
      <w:divBdr>
        <w:top w:val="none" w:sz="0" w:space="0" w:color="auto"/>
        <w:left w:val="none" w:sz="0" w:space="0" w:color="auto"/>
        <w:bottom w:val="none" w:sz="0" w:space="0" w:color="auto"/>
        <w:right w:val="none" w:sz="0" w:space="0" w:color="auto"/>
      </w:divBdr>
    </w:div>
    <w:div w:id="990405322">
      <w:marLeft w:val="0"/>
      <w:marRight w:val="0"/>
      <w:marTop w:val="10"/>
      <w:marBottom w:val="10"/>
      <w:divBdr>
        <w:top w:val="none" w:sz="0" w:space="0" w:color="auto"/>
        <w:left w:val="none" w:sz="0" w:space="0" w:color="auto"/>
        <w:bottom w:val="none" w:sz="0" w:space="0" w:color="auto"/>
        <w:right w:val="none" w:sz="0" w:space="0" w:color="auto"/>
      </w:divBdr>
    </w:div>
    <w:div w:id="1003312487">
      <w:marLeft w:val="0"/>
      <w:marRight w:val="0"/>
      <w:marTop w:val="10"/>
      <w:marBottom w:val="10"/>
      <w:divBdr>
        <w:top w:val="none" w:sz="0" w:space="0" w:color="auto"/>
        <w:left w:val="none" w:sz="0" w:space="0" w:color="auto"/>
        <w:bottom w:val="none" w:sz="0" w:space="0" w:color="auto"/>
        <w:right w:val="none" w:sz="0" w:space="0" w:color="auto"/>
      </w:divBdr>
    </w:div>
    <w:div w:id="1014962340">
      <w:marLeft w:val="0"/>
      <w:marRight w:val="0"/>
      <w:marTop w:val="10"/>
      <w:marBottom w:val="10"/>
      <w:divBdr>
        <w:top w:val="none" w:sz="0" w:space="0" w:color="auto"/>
        <w:left w:val="none" w:sz="0" w:space="0" w:color="auto"/>
        <w:bottom w:val="none" w:sz="0" w:space="0" w:color="auto"/>
        <w:right w:val="none" w:sz="0" w:space="0" w:color="auto"/>
      </w:divBdr>
    </w:div>
    <w:div w:id="1033070286">
      <w:marLeft w:val="0"/>
      <w:marRight w:val="0"/>
      <w:marTop w:val="10"/>
      <w:marBottom w:val="10"/>
      <w:divBdr>
        <w:top w:val="none" w:sz="0" w:space="0" w:color="auto"/>
        <w:left w:val="none" w:sz="0" w:space="0" w:color="auto"/>
        <w:bottom w:val="none" w:sz="0" w:space="0" w:color="auto"/>
        <w:right w:val="none" w:sz="0" w:space="0" w:color="auto"/>
      </w:divBdr>
    </w:div>
    <w:div w:id="1036126132">
      <w:marLeft w:val="0"/>
      <w:marRight w:val="0"/>
      <w:marTop w:val="10"/>
      <w:marBottom w:val="10"/>
      <w:divBdr>
        <w:top w:val="none" w:sz="0" w:space="0" w:color="auto"/>
        <w:left w:val="none" w:sz="0" w:space="0" w:color="auto"/>
        <w:bottom w:val="none" w:sz="0" w:space="0" w:color="auto"/>
        <w:right w:val="none" w:sz="0" w:space="0" w:color="auto"/>
      </w:divBdr>
    </w:div>
    <w:div w:id="1038044682">
      <w:marLeft w:val="0"/>
      <w:marRight w:val="0"/>
      <w:marTop w:val="10"/>
      <w:marBottom w:val="10"/>
      <w:divBdr>
        <w:top w:val="none" w:sz="0" w:space="0" w:color="auto"/>
        <w:left w:val="none" w:sz="0" w:space="0" w:color="auto"/>
        <w:bottom w:val="none" w:sz="0" w:space="0" w:color="auto"/>
        <w:right w:val="none" w:sz="0" w:space="0" w:color="auto"/>
      </w:divBdr>
    </w:div>
    <w:div w:id="1044675621">
      <w:marLeft w:val="0"/>
      <w:marRight w:val="0"/>
      <w:marTop w:val="10"/>
      <w:marBottom w:val="10"/>
      <w:divBdr>
        <w:top w:val="none" w:sz="0" w:space="0" w:color="auto"/>
        <w:left w:val="none" w:sz="0" w:space="0" w:color="auto"/>
        <w:bottom w:val="none" w:sz="0" w:space="0" w:color="auto"/>
        <w:right w:val="none" w:sz="0" w:space="0" w:color="auto"/>
      </w:divBdr>
    </w:div>
    <w:div w:id="1131902527">
      <w:marLeft w:val="0"/>
      <w:marRight w:val="0"/>
      <w:marTop w:val="10"/>
      <w:marBottom w:val="10"/>
      <w:divBdr>
        <w:top w:val="none" w:sz="0" w:space="0" w:color="auto"/>
        <w:left w:val="none" w:sz="0" w:space="0" w:color="auto"/>
        <w:bottom w:val="none" w:sz="0" w:space="0" w:color="auto"/>
        <w:right w:val="none" w:sz="0" w:space="0" w:color="auto"/>
      </w:divBdr>
    </w:div>
    <w:div w:id="1158421758">
      <w:marLeft w:val="0"/>
      <w:marRight w:val="0"/>
      <w:marTop w:val="10"/>
      <w:marBottom w:val="10"/>
      <w:divBdr>
        <w:top w:val="none" w:sz="0" w:space="0" w:color="auto"/>
        <w:left w:val="none" w:sz="0" w:space="0" w:color="auto"/>
        <w:bottom w:val="none" w:sz="0" w:space="0" w:color="auto"/>
        <w:right w:val="none" w:sz="0" w:space="0" w:color="auto"/>
      </w:divBdr>
    </w:div>
    <w:div w:id="1168910464">
      <w:marLeft w:val="0"/>
      <w:marRight w:val="0"/>
      <w:marTop w:val="10"/>
      <w:marBottom w:val="10"/>
      <w:divBdr>
        <w:top w:val="none" w:sz="0" w:space="0" w:color="auto"/>
        <w:left w:val="none" w:sz="0" w:space="0" w:color="auto"/>
        <w:bottom w:val="none" w:sz="0" w:space="0" w:color="auto"/>
        <w:right w:val="none" w:sz="0" w:space="0" w:color="auto"/>
      </w:divBdr>
    </w:div>
    <w:div w:id="1201091747">
      <w:marLeft w:val="0"/>
      <w:marRight w:val="0"/>
      <w:marTop w:val="10"/>
      <w:marBottom w:val="10"/>
      <w:divBdr>
        <w:top w:val="none" w:sz="0" w:space="0" w:color="auto"/>
        <w:left w:val="none" w:sz="0" w:space="0" w:color="auto"/>
        <w:bottom w:val="none" w:sz="0" w:space="0" w:color="auto"/>
        <w:right w:val="none" w:sz="0" w:space="0" w:color="auto"/>
      </w:divBdr>
    </w:div>
    <w:div w:id="1233465770">
      <w:marLeft w:val="0"/>
      <w:marRight w:val="0"/>
      <w:marTop w:val="10"/>
      <w:marBottom w:val="10"/>
      <w:divBdr>
        <w:top w:val="none" w:sz="0" w:space="0" w:color="auto"/>
        <w:left w:val="none" w:sz="0" w:space="0" w:color="auto"/>
        <w:bottom w:val="none" w:sz="0" w:space="0" w:color="auto"/>
        <w:right w:val="none" w:sz="0" w:space="0" w:color="auto"/>
      </w:divBdr>
    </w:div>
    <w:div w:id="1257905340">
      <w:marLeft w:val="0"/>
      <w:marRight w:val="0"/>
      <w:marTop w:val="10"/>
      <w:marBottom w:val="10"/>
      <w:divBdr>
        <w:top w:val="none" w:sz="0" w:space="0" w:color="auto"/>
        <w:left w:val="none" w:sz="0" w:space="0" w:color="auto"/>
        <w:bottom w:val="none" w:sz="0" w:space="0" w:color="auto"/>
        <w:right w:val="none" w:sz="0" w:space="0" w:color="auto"/>
      </w:divBdr>
    </w:div>
    <w:div w:id="1287661229">
      <w:marLeft w:val="0"/>
      <w:marRight w:val="0"/>
      <w:marTop w:val="10"/>
      <w:marBottom w:val="10"/>
      <w:divBdr>
        <w:top w:val="none" w:sz="0" w:space="0" w:color="auto"/>
        <w:left w:val="none" w:sz="0" w:space="0" w:color="auto"/>
        <w:bottom w:val="none" w:sz="0" w:space="0" w:color="auto"/>
        <w:right w:val="none" w:sz="0" w:space="0" w:color="auto"/>
      </w:divBdr>
    </w:div>
    <w:div w:id="1291937440">
      <w:marLeft w:val="0"/>
      <w:marRight w:val="0"/>
      <w:marTop w:val="10"/>
      <w:marBottom w:val="10"/>
      <w:divBdr>
        <w:top w:val="none" w:sz="0" w:space="0" w:color="auto"/>
        <w:left w:val="none" w:sz="0" w:space="0" w:color="auto"/>
        <w:bottom w:val="none" w:sz="0" w:space="0" w:color="auto"/>
        <w:right w:val="none" w:sz="0" w:space="0" w:color="auto"/>
      </w:divBdr>
    </w:div>
    <w:div w:id="1295873443">
      <w:marLeft w:val="0"/>
      <w:marRight w:val="0"/>
      <w:marTop w:val="10"/>
      <w:marBottom w:val="10"/>
      <w:divBdr>
        <w:top w:val="none" w:sz="0" w:space="0" w:color="auto"/>
        <w:left w:val="none" w:sz="0" w:space="0" w:color="auto"/>
        <w:bottom w:val="none" w:sz="0" w:space="0" w:color="auto"/>
        <w:right w:val="none" w:sz="0" w:space="0" w:color="auto"/>
      </w:divBdr>
    </w:div>
    <w:div w:id="1304656809">
      <w:marLeft w:val="0"/>
      <w:marRight w:val="0"/>
      <w:marTop w:val="10"/>
      <w:marBottom w:val="10"/>
      <w:divBdr>
        <w:top w:val="none" w:sz="0" w:space="0" w:color="auto"/>
        <w:left w:val="none" w:sz="0" w:space="0" w:color="auto"/>
        <w:bottom w:val="none" w:sz="0" w:space="0" w:color="auto"/>
        <w:right w:val="none" w:sz="0" w:space="0" w:color="auto"/>
      </w:divBdr>
    </w:div>
    <w:div w:id="1319262505">
      <w:marLeft w:val="0"/>
      <w:marRight w:val="0"/>
      <w:marTop w:val="10"/>
      <w:marBottom w:val="10"/>
      <w:divBdr>
        <w:top w:val="none" w:sz="0" w:space="0" w:color="auto"/>
        <w:left w:val="none" w:sz="0" w:space="0" w:color="auto"/>
        <w:bottom w:val="none" w:sz="0" w:space="0" w:color="auto"/>
        <w:right w:val="none" w:sz="0" w:space="0" w:color="auto"/>
      </w:divBdr>
    </w:div>
    <w:div w:id="1321227920">
      <w:marLeft w:val="0"/>
      <w:marRight w:val="0"/>
      <w:marTop w:val="10"/>
      <w:marBottom w:val="10"/>
      <w:divBdr>
        <w:top w:val="none" w:sz="0" w:space="0" w:color="auto"/>
        <w:left w:val="none" w:sz="0" w:space="0" w:color="auto"/>
        <w:bottom w:val="none" w:sz="0" w:space="0" w:color="auto"/>
        <w:right w:val="none" w:sz="0" w:space="0" w:color="auto"/>
      </w:divBdr>
    </w:div>
    <w:div w:id="1321811480">
      <w:marLeft w:val="0"/>
      <w:marRight w:val="0"/>
      <w:marTop w:val="10"/>
      <w:marBottom w:val="10"/>
      <w:divBdr>
        <w:top w:val="none" w:sz="0" w:space="0" w:color="auto"/>
        <w:left w:val="none" w:sz="0" w:space="0" w:color="auto"/>
        <w:bottom w:val="none" w:sz="0" w:space="0" w:color="auto"/>
        <w:right w:val="none" w:sz="0" w:space="0" w:color="auto"/>
      </w:divBdr>
    </w:div>
    <w:div w:id="1327131976">
      <w:marLeft w:val="0"/>
      <w:marRight w:val="0"/>
      <w:marTop w:val="10"/>
      <w:marBottom w:val="10"/>
      <w:divBdr>
        <w:top w:val="none" w:sz="0" w:space="0" w:color="auto"/>
        <w:left w:val="none" w:sz="0" w:space="0" w:color="auto"/>
        <w:bottom w:val="none" w:sz="0" w:space="0" w:color="auto"/>
        <w:right w:val="none" w:sz="0" w:space="0" w:color="auto"/>
      </w:divBdr>
    </w:div>
    <w:div w:id="1349792834">
      <w:marLeft w:val="0"/>
      <w:marRight w:val="0"/>
      <w:marTop w:val="10"/>
      <w:marBottom w:val="10"/>
      <w:divBdr>
        <w:top w:val="none" w:sz="0" w:space="0" w:color="auto"/>
        <w:left w:val="none" w:sz="0" w:space="0" w:color="auto"/>
        <w:bottom w:val="none" w:sz="0" w:space="0" w:color="auto"/>
        <w:right w:val="none" w:sz="0" w:space="0" w:color="auto"/>
      </w:divBdr>
    </w:div>
    <w:div w:id="1374496487">
      <w:marLeft w:val="0"/>
      <w:marRight w:val="0"/>
      <w:marTop w:val="10"/>
      <w:marBottom w:val="10"/>
      <w:divBdr>
        <w:top w:val="none" w:sz="0" w:space="0" w:color="auto"/>
        <w:left w:val="none" w:sz="0" w:space="0" w:color="auto"/>
        <w:bottom w:val="none" w:sz="0" w:space="0" w:color="auto"/>
        <w:right w:val="none" w:sz="0" w:space="0" w:color="auto"/>
      </w:divBdr>
    </w:div>
    <w:div w:id="1382511099">
      <w:marLeft w:val="0"/>
      <w:marRight w:val="0"/>
      <w:marTop w:val="10"/>
      <w:marBottom w:val="10"/>
      <w:divBdr>
        <w:top w:val="none" w:sz="0" w:space="0" w:color="auto"/>
        <w:left w:val="none" w:sz="0" w:space="0" w:color="auto"/>
        <w:bottom w:val="none" w:sz="0" w:space="0" w:color="auto"/>
        <w:right w:val="none" w:sz="0" w:space="0" w:color="auto"/>
      </w:divBdr>
    </w:div>
    <w:div w:id="1399980561">
      <w:marLeft w:val="0"/>
      <w:marRight w:val="0"/>
      <w:marTop w:val="10"/>
      <w:marBottom w:val="10"/>
      <w:divBdr>
        <w:top w:val="none" w:sz="0" w:space="0" w:color="auto"/>
        <w:left w:val="none" w:sz="0" w:space="0" w:color="auto"/>
        <w:bottom w:val="none" w:sz="0" w:space="0" w:color="auto"/>
        <w:right w:val="none" w:sz="0" w:space="0" w:color="auto"/>
      </w:divBdr>
    </w:div>
    <w:div w:id="1412434385">
      <w:marLeft w:val="0"/>
      <w:marRight w:val="0"/>
      <w:marTop w:val="10"/>
      <w:marBottom w:val="10"/>
      <w:divBdr>
        <w:top w:val="none" w:sz="0" w:space="0" w:color="auto"/>
        <w:left w:val="none" w:sz="0" w:space="0" w:color="auto"/>
        <w:bottom w:val="none" w:sz="0" w:space="0" w:color="auto"/>
        <w:right w:val="none" w:sz="0" w:space="0" w:color="auto"/>
      </w:divBdr>
    </w:div>
    <w:div w:id="1422528379">
      <w:marLeft w:val="0"/>
      <w:marRight w:val="720"/>
      <w:marTop w:val="10"/>
      <w:marBottom w:val="10"/>
      <w:divBdr>
        <w:top w:val="none" w:sz="0" w:space="0" w:color="auto"/>
        <w:left w:val="none" w:sz="0" w:space="0" w:color="auto"/>
        <w:bottom w:val="none" w:sz="0" w:space="0" w:color="auto"/>
        <w:right w:val="none" w:sz="0" w:space="0" w:color="auto"/>
      </w:divBdr>
    </w:div>
    <w:div w:id="1435789051">
      <w:marLeft w:val="0"/>
      <w:marRight w:val="0"/>
      <w:marTop w:val="10"/>
      <w:marBottom w:val="10"/>
      <w:divBdr>
        <w:top w:val="none" w:sz="0" w:space="0" w:color="auto"/>
        <w:left w:val="none" w:sz="0" w:space="0" w:color="auto"/>
        <w:bottom w:val="none" w:sz="0" w:space="0" w:color="auto"/>
        <w:right w:val="none" w:sz="0" w:space="0" w:color="auto"/>
      </w:divBdr>
    </w:div>
    <w:div w:id="1457141578">
      <w:marLeft w:val="0"/>
      <w:marRight w:val="0"/>
      <w:marTop w:val="10"/>
      <w:marBottom w:val="10"/>
      <w:divBdr>
        <w:top w:val="none" w:sz="0" w:space="0" w:color="auto"/>
        <w:left w:val="none" w:sz="0" w:space="0" w:color="auto"/>
        <w:bottom w:val="none" w:sz="0" w:space="0" w:color="auto"/>
        <w:right w:val="none" w:sz="0" w:space="0" w:color="auto"/>
      </w:divBdr>
    </w:div>
    <w:div w:id="1472822331">
      <w:marLeft w:val="0"/>
      <w:marRight w:val="0"/>
      <w:marTop w:val="10"/>
      <w:marBottom w:val="10"/>
      <w:divBdr>
        <w:top w:val="none" w:sz="0" w:space="0" w:color="auto"/>
        <w:left w:val="none" w:sz="0" w:space="0" w:color="auto"/>
        <w:bottom w:val="none" w:sz="0" w:space="0" w:color="auto"/>
        <w:right w:val="none" w:sz="0" w:space="0" w:color="auto"/>
      </w:divBdr>
    </w:div>
    <w:div w:id="1486778459">
      <w:marLeft w:val="0"/>
      <w:marRight w:val="0"/>
      <w:marTop w:val="10"/>
      <w:marBottom w:val="10"/>
      <w:divBdr>
        <w:top w:val="none" w:sz="0" w:space="0" w:color="auto"/>
        <w:left w:val="none" w:sz="0" w:space="0" w:color="auto"/>
        <w:bottom w:val="none" w:sz="0" w:space="0" w:color="auto"/>
        <w:right w:val="none" w:sz="0" w:space="0" w:color="auto"/>
      </w:divBdr>
    </w:div>
    <w:div w:id="1493714955">
      <w:marLeft w:val="0"/>
      <w:marRight w:val="0"/>
      <w:marTop w:val="10"/>
      <w:marBottom w:val="10"/>
      <w:divBdr>
        <w:top w:val="none" w:sz="0" w:space="0" w:color="auto"/>
        <w:left w:val="none" w:sz="0" w:space="0" w:color="auto"/>
        <w:bottom w:val="none" w:sz="0" w:space="0" w:color="auto"/>
        <w:right w:val="none" w:sz="0" w:space="0" w:color="auto"/>
      </w:divBdr>
    </w:div>
    <w:div w:id="1517503753">
      <w:marLeft w:val="0"/>
      <w:marRight w:val="0"/>
      <w:marTop w:val="10"/>
      <w:marBottom w:val="10"/>
      <w:divBdr>
        <w:top w:val="none" w:sz="0" w:space="0" w:color="auto"/>
        <w:left w:val="none" w:sz="0" w:space="0" w:color="auto"/>
        <w:bottom w:val="none" w:sz="0" w:space="0" w:color="auto"/>
        <w:right w:val="none" w:sz="0" w:space="0" w:color="auto"/>
      </w:divBdr>
    </w:div>
    <w:div w:id="1554151672">
      <w:marLeft w:val="0"/>
      <w:marRight w:val="0"/>
      <w:marTop w:val="10"/>
      <w:marBottom w:val="10"/>
      <w:divBdr>
        <w:top w:val="none" w:sz="0" w:space="0" w:color="auto"/>
        <w:left w:val="none" w:sz="0" w:space="0" w:color="auto"/>
        <w:bottom w:val="none" w:sz="0" w:space="0" w:color="auto"/>
        <w:right w:val="none" w:sz="0" w:space="0" w:color="auto"/>
      </w:divBdr>
    </w:div>
    <w:div w:id="1599559694">
      <w:marLeft w:val="0"/>
      <w:marRight w:val="0"/>
      <w:marTop w:val="10"/>
      <w:marBottom w:val="10"/>
      <w:divBdr>
        <w:top w:val="none" w:sz="0" w:space="0" w:color="auto"/>
        <w:left w:val="none" w:sz="0" w:space="0" w:color="auto"/>
        <w:bottom w:val="none" w:sz="0" w:space="0" w:color="auto"/>
        <w:right w:val="none" w:sz="0" w:space="0" w:color="auto"/>
      </w:divBdr>
    </w:div>
    <w:div w:id="1604262186">
      <w:marLeft w:val="0"/>
      <w:marRight w:val="0"/>
      <w:marTop w:val="10"/>
      <w:marBottom w:val="10"/>
      <w:divBdr>
        <w:top w:val="none" w:sz="0" w:space="0" w:color="auto"/>
        <w:left w:val="none" w:sz="0" w:space="0" w:color="auto"/>
        <w:bottom w:val="none" w:sz="0" w:space="0" w:color="auto"/>
        <w:right w:val="none" w:sz="0" w:space="0" w:color="auto"/>
      </w:divBdr>
    </w:div>
    <w:div w:id="1614677114">
      <w:marLeft w:val="0"/>
      <w:marRight w:val="0"/>
      <w:marTop w:val="10"/>
      <w:marBottom w:val="10"/>
      <w:divBdr>
        <w:top w:val="none" w:sz="0" w:space="0" w:color="auto"/>
        <w:left w:val="none" w:sz="0" w:space="0" w:color="auto"/>
        <w:bottom w:val="none" w:sz="0" w:space="0" w:color="auto"/>
        <w:right w:val="none" w:sz="0" w:space="0" w:color="auto"/>
      </w:divBdr>
    </w:div>
    <w:div w:id="1620990668">
      <w:marLeft w:val="0"/>
      <w:marRight w:val="0"/>
      <w:marTop w:val="10"/>
      <w:marBottom w:val="10"/>
      <w:divBdr>
        <w:top w:val="none" w:sz="0" w:space="0" w:color="auto"/>
        <w:left w:val="none" w:sz="0" w:space="0" w:color="auto"/>
        <w:bottom w:val="none" w:sz="0" w:space="0" w:color="auto"/>
        <w:right w:val="none" w:sz="0" w:space="0" w:color="auto"/>
      </w:divBdr>
    </w:div>
    <w:div w:id="1630892315">
      <w:marLeft w:val="0"/>
      <w:marRight w:val="720"/>
      <w:marTop w:val="10"/>
      <w:marBottom w:val="10"/>
      <w:divBdr>
        <w:top w:val="none" w:sz="0" w:space="0" w:color="auto"/>
        <w:left w:val="none" w:sz="0" w:space="0" w:color="auto"/>
        <w:bottom w:val="none" w:sz="0" w:space="0" w:color="auto"/>
        <w:right w:val="none" w:sz="0" w:space="0" w:color="auto"/>
      </w:divBdr>
    </w:div>
    <w:div w:id="1644580683">
      <w:marLeft w:val="0"/>
      <w:marRight w:val="0"/>
      <w:marTop w:val="10"/>
      <w:marBottom w:val="10"/>
      <w:divBdr>
        <w:top w:val="none" w:sz="0" w:space="0" w:color="auto"/>
        <w:left w:val="none" w:sz="0" w:space="0" w:color="auto"/>
        <w:bottom w:val="none" w:sz="0" w:space="0" w:color="auto"/>
        <w:right w:val="none" w:sz="0" w:space="0" w:color="auto"/>
      </w:divBdr>
    </w:div>
    <w:div w:id="1646734159">
      <w:marLeft w:val="0"/>
      <w:marRight w:val="0"/>
      <w:marTop w:val="10"/>
      <w:marBottom w:val="10"/>
      <w:divBdr>
        <w:top w:val="none" w:sz="0" w:space="0" w:color="auto"/>
        <w:left w:val="none" w:sz="0" w:space="0" w:color="auto"/>
        <w:bottom w:val="none" w:sz="0" w:space="0" w:color="auto"/>
        <w:right w:val="none" w:sz="0" w:space="0" w:color="auto"/>
      </w:divBdr>
    </w:div>
    <w:div w:id="1647662628">
      <w:marLeft w:val="0"/>
      <w:marRight w:val="0"/>
      <w:marTop w:val="10"/>
      <w:marBottom w:val="10"/>
      <w:divBdr>
        <w:top w:val="none" w:sz="0" w:space="0" w:color="auto"/>
        <w:left w:val="none" w:sz="0" w:space="0" w:color="auto"/>
        <w:bottom w:val="none" w:sz="0" w:space="0" w:color="auto"/>
        <w:right w:val="none" w:sz="0" w:space="0" w:color="auto"/>
      </w:divBdr>
    </w:div>
    <w:div w:id="1665814821">
      <w:marLeft w:val="0"/>
      <w:marRight w:val="0"/>
      <w:marTop w:val="10"/>
      <w:marBottom w:val="10"/>
      <w:divBdr>
        <w:top w:val="none" w:sz="0" w:space="0" w:color="auto"/>
        <w:left w:val="none" w:sz="0" w:space="0" w:color="auto"/>
        <w:bottom w:val="none" w:sz="0" w:space="0" w:color="auto"/>
        <w:right w:val="none" w:sz="0" w:space="0" w:color="auto"/>
      </w:divBdr>
    </w:div>
    <w:div w:id="1691829683">
      <w:marLeft w:val="0"/>
      <w:marRight w:val="0"/>
      <w:marTop w:val="10"/>
      <w:marBottom w:val="10"/>
      <w:divBdr>
        <w:top w:val="none" w:sz="0" w:space="0" w:color="auto"/>
        <w:left w:val="none" w:sz="0" w:space="0" w:color="auto"/>
        <w:bottom w:val="none" w:sz="0" w:space="0" w:color="auto"/>
        <w:right w:val="none" w:sz="0" w:space="0" w:color="auto"/>
      </w:divBdr>
    </w:div>
    <w:div w:id="1692145701">
      <w:marLeft w:val="0"/>
      <w:marRight w:val="0"/>
      <w:marTop w:val="10"/>
      <w:marBottom w:val="10"/>
      <w:divBdr>
        <w:top w:val="none" w:sz="0" w:space="0" w:color="auto"/>
        <w:left w:val="none" w:sz="0" w:space="0" w:color="auto"/>
        <w:bottom w:val="none" w:sz="0" w:space="0" w:color="auto"/>
        <w:right w:val="none" w:sz="0" w:space="0" w:color="auto"/>
      </w:divBdr>
    </w:div>
    <w:div w:id="1695111310">
      <w:marLeft w:val="0"/>
      <w:marRight w:val="720"/>
      <w:marTop w:val="10"/>
      <w:marBottom w:val="10"/>
      <w:divBdr>
        <w:top w:val="none" w:sz="0" w:space="0" w:color="auto"/>
        <w:left w:val="none" w:sz="0" w:space="0" w:color="auto"/>
        <w:bottom w:val="none" w:sz="0" w:space="0" w:color="auto"/>
        <w:right w:val="none" w:sz="0" w:space="0" w:color="auto"/>
      </w:divBdr>
    </w:div>
    <w:div w:id="1698852965">
      <w:marLeft w:val="0"/>
      <w:marRight w:val="0"/>
      <w:marTop w:val="10"/>
      <w:marBottom w:val="10"/>
      <w:divBdr>
        <w:top w:val="none" w:sz="0" w:space="0" w:color="auto"/>
        <w:left w:val="none" w:sz="0" w:space="0" w:color="auto"/>
        <w:bottom w:val="none" w:sz="0" w:space="0" w:color="auto"/>
        <w:right w:val="none" w:sz="0" w:space="0" w:color="auto"/>
      </w:divBdr>
    </w:div>
    <w:div w:id="1747877318">
      <w:marLeft w:val="0"/>
      <w:marRight w:val="0"/>
      <w:marTop w:val="10"/>
      <w:marBottom w:val="10"/>
      <w:divBdr>
        <w:top w:val="none" w:sz="0" w:space="0" w:color="auto"/>
        <w:left w:val="none" w:sz="0" w:space="0" w:color="auto"/>
        <w:bottom w:val="none" w:sz="0" w:space="0" w:color="auto"/>
        <w:right w:val="none" w:sz="0" w:space="0" w:color="auto"/>
      </w:divBdr>
    </w:div>
    <w:div w:id="1784767196">
      <w:marLeft w:val="0"/>
      <w:marRight w:val="0"/>
      <w:marTop w:val="10"/>
      <w:marBottom w:val="10"/>
      <w:divBdr>
        <w:top w:val="none" w:sz="0" w:space="0" w:color="auto"/>
        <w:left w:val="none" w:sz="0" w:space="0" w:color="auto"/>
        <w:bottom w:val="none" w:sz="0" w:space="0" w:color="auto"/>
        <w:right w:val="none" w:sz="0" w:space="0" w:color="auto"/>
      </w:divBdr>
    </w:div>
    <w:div w:id="1803692186">
      <w:marLeft w:val="0"/>
      <w:marRight w:val="0"/>
      <w:marTop w:val="10"/>
      <w:marBottom w:val="10"/>
      <w:divBdr>
        <w:top w:val="none" w:sz="0" w:space="0" w:color="auto"/>
        <w:left w:val="none" w:sz="0" w:space="0" w:color="auto"/>
        <w:bottom w:val="none" w:sz="0" w:space="0" w:color="auto"/>
        <w:right w:val="none" w:sz="0" w:space="0" w:color="auto"/>
      </w:divBdr>
    </w:div>
    <w:div w:id="1814711631">
      <w:marLeft w:val="0"/>
      <w:marRight w:val="0"/>
      <w:marTop w:val="10"/>
      <w:marBottom w:val="10"/>
      <w:divBdr>
        <w:top w:val="none" w:sz="0" w:space="0" w:color="auto"/>
        <w:left w:val="none" w:sz="0" w:space="0" w:color="auto"/>
        <w:bottom w:val="none" w:sz="0" w:space="0" w:color="auto"/>
        <w:right w:val="none" w:sz="0" w:space="0" w:color="auto"/>
      </w:divBdr>
    </w:div>
    <w:div w:id="1818379163">
      <w:marLeft w:val="0"/>
      <w:marRight w:val="0"/>
      <w:marTop w:val="10"/>
      <w:marBottom w:val="10"/>
      <w:divBdr>
        <w:top w:val="none" w:sz="0" w:space="0" w:color="auto"/>
        <w:left w:val="none" w:sz="0" w:space="0" w:color="auto"/>
        <w:bottom w:val="none" w:sz="0" w:space="0" w:color="auto"/>
        <w:right w:val="none" w:sz="0" w:space="0" w:color="auto"/>
      </w:divBdr>
    </w:div>
    <w:div w:id="1820727326">
      <w:marLeft w:val="0"/>
      <w:marRight w:val="0"/>
      <w:marTop w:val="10"/>
      <w:marBottom w:val="10"/>
      <w:divBdr>
        <w:top w:val="none" w:sz="0" w:space="0" w:color="auto"/>
        <w:left w:val="none" w:sz="0" w:space="0" w:color="auto"/>
        <w:bottom w:val="none" w:sz="0" w:space="0" w:color="auto"/>
        <w:right w:val="none" w:sz="0" w:space="0" w:color="auto"/>
      </w:divBdr>
    </w:div>
    <w:div w:id="1823882831">
      <w:marLeft w:val="0"/>
      <w:marRight w:val="0"/>
      <w:marTop w:val="10"/>
      <w:marBottom w:val="10"/>
      <w:divBdr>
        <w:top w:val="none" w:sz="0" w:space="0" w:color="auto"/>
        <w:left w:val="none" w:sz="0" w:space="0" w:color="auto"/>
        <w:bottom w:val="none" w:sz="0" w:space="0" w:color="auto"/>
        <w:right w:val="none" w:sz="0" w:space="0" w:color="auto"/>
      </w:divBdr>
    </w:div>
    <w:div w:id="1829513296">
      <w:marLeft w:val="0"/>
      <w:marRight w:val="0"/>
      <w:marTop w:val="10"/>
      <w:marBottom w:val="10"/>
      <w:divBdr>
        <w:top w:val="none" w:sz="0" w:space="0" w:color="auto"/>
        <w:left w:val="none" w:sz="0" w:space="0" w:color="auto"/>
        <w:bottom w:val="none" w:sz="0" w:space="0" w:color="auto"/>
        <w:right w:val="none" w:sz="0" w:space="0" w:color="auto"/>
      </w:divBdr>
    </w:div>
    <w:div w:id="1830125272">
      <w:marLeft w:val="0"/>
      <w:marRight w:val="0"/>
      <w:marTop w:val="10"/>
      <w:marBottom w:val="10"/>
      <w:divBdr>
        <w:top w:val="none" w:sz="0" w:space="0" w:color="auto"/>
        <w:left w:val="none" w:sz="0" w:space="0" w:color="auto"/>
        <w:bottom w:val="none" w:sz="0" w:space="0" w:color="auto"/>
        <w:right w:val="none" w:sz="0" w:space="0" w:color="auto"/>
      </w:divBdr>
    </w:div>
    <w:div w:id="1841191791">
      <w:marLeft w:val="0"/>
      <w:marRight w:val="720"/>
      <w:marTop w:val="10"/>
      <w:marBottom w:val="10"/>
      <w:divBdr>
        <w:top w:val="none" w:sz="0" w:space="0" w:color="auto"/>
        <w:left w:val="none" w:sz="0" w:space="0" w:color="auto"/>
        <w:bottom w:val="none" w:sz="0" w:space="0" w:color="auto"/>
        <w:right w:val="none" w:sz="0" w:space="0" w:color="auto"/>
      </w:divBdr>
    </w:div>
    <w:div w:id="1855924016">
      <w:marLeft w:val="0"/>
      <w:marRight w:val="0"/>
      <w:marTop w:val="10"/>
      <w:marBottom w:val="10"/>
      <w:divBdr>
        <w:top w:val="none" w:sz="0" w:space="0" w:color="auto"/>
        <w:left w:val="none" w:sz="0" w:space="0" w:color="auto"/>
        <w:bottom w:val="none" w:sz="0" w:space="0" w:color="auto"/>
        <w:right w:val="none" w:sz="0" w:space="0" w:color="auto"/>
      </w:divBdr>
    </w:div>
    <w:div w:id="1930188595">
      <w:marLeft w:val="0"/>
      <w:marRight w:val="0"/>
      <w:marTop w:val="10"/>
      <w:marBottom w:val="10"/>
      <w:divBdr>
        <w:top w:val="none" w:sz="0" w:space="0" w:color="auto"/>
        <w:left w:val="none" w:sz="0" w:space="0" w:color="auto"/>
        <w:bottom w:val="none" w:sz="0" w:space="0" w:color="auto"/>
        <w:right w:val="none" w:sz="0" w:space="0" w:color="auto"/>
      </w:divBdr>
    </w:div>
    <w:div w:id="1941062516">
      <w:marLeft w:val="0"/>
      <w:marRight w:val="0"/>
      <w:marTop w:val="10"/>
      <w:marBottom w:val="10"/>
      <w:divBdr>
        <w:top w:val="none" w:sz="0" w:space="0" w:color="auto"/>
        <w:left w:val="none" w:sz="0" w:space="0" w:color="auto"/>
        <w:bottom w:val="none" w:sz="0" w:space="0" w:color="auto"/>
        <w:right w:val="none" w:sz="0" w:space="0" w:color="auto"/>
      </w:divBdr>
    </w:div>
    <w:div w:id="1976451333">
      <w:marLeft w:val="0"/>
      <w:marRight w:val="0"/>
      <w:marTop w:val="10"/>
      <w:marBottom w:val="10"/>
      <w:divBdr>
        <w:top w:val="none" w:sz="0" w:space="0" w:color="auto"/>
        <w:left w:val="none" w:sz="0" w:space="0" w:color="auto"/>
        <w:bottom w:val="none" w:sz="0" w:space="0" w:color="auto"/>
        <w:right w:val="none" w:sz="0" w:space="0" w:color="auto"/>
      </w:divBdr>
    </w:div>
    <w:div w:id="2015569633">
      <w:marLeft w:val="0"/>
      <w:marRight w:val="0"/>
      <w:marTop w:val="10"/>
      <w:marBottom w:val="10"/>
      <w:divBdr>
        <w:top w:val="none" w:sz="0" w:space="0" w:color="auto"/>
        <w:left w:val="none" w:sz="0" w:space="0" w:color="auto"/>
        <w:bottom w:val="none" w:sz="0" w:space="0" w:color="auto"/>
        <w:right w:val="none" w:sz="0" w:space="0" w:color="auto"/>
      </w:divBdr>
    </w:div>
    <w:div w:id="2057004055">
      <w:marLeft w:val="0"/>
      <w:marRight w:val="0"/>
      <w:marTop w:val="10"/>
      <w:marBottom w:val="10"/>
      <w:divBdr>
        <w:top w:val="none" w:sz="0" w:space="0" w:color="auto"/>
        <w:left w:val="none" w:sz="0" w:space="0" w:color="auto"/>
        <w:bottom w:val="none" w:sz="0" w:space="0" w:color="auto"/>
        <w:right w:val="none" w:sz="0" w:space="0" w:color="auto"/>
      </w:divBdr>
    </w:div>
    <w:div w:id="2064131843">
      <w:marLeft w:val="0"/>
      <w:marRight w:val="0"/>
      <w:marTop w:val="10"/>
      <w:marBottom w:val="10"/>
      <w:divBdr>
        <w:top w:val="none" w:sz="0" w:space="0" w:color="auto"/>
        <w:left w:val="none" w:sz="0" w:space="0" w:color="auto"/>
        <w:bottom w:val="none" w:sz="0" w:space="0" w:color="auto"/>
        <w:right w:val="none" w:sz="0" w:space="0" w:color="auto"/>
      </w:divBdr>
    </w:div>
    <w:div w:id="2076317628">
      <w:marLeft w:val="0"/>
      <w:marRight w:val="0"/>
      <w:marTop w:val="10"/>
      <w:marBottom w:val="10"/>
      <w:divBdr>
        <w:top w:val="none" w:sz="0" w:space="0" w:color="auto"/>
        <w:left w:val="none" w:sz="0" w:space="0" w:color="auto"/>
        <w:bottom w:val="none" w:sz="0" w:space="0" w:color="auto"/>
        <w:right w:val="none" w:sz="0" w:space="0" w:color="auto"/>
      </w:divBdr>
    </w:div>
    <w:div w:id="2126148375">
      <w:marLeft w:val="0"/>
      <w:marRight w:val="0"/>
      <w:marTop w:val="10"/>
      <w:marBottom w:val="10"/>
      <w:divBdr>
        <w:top w:val="none" w:sz="0" w:space="0" w:color="auto"/>
        <w:left w:val="none" w:sz="0" w:space="0" w:color="auto"/>
        <w:bottom w:val="none" w:sz="0" w:space="0" w:color="auto"/>
        <w:right w:val="none" w:sz="0" w:space="0" w:color="auto"/>
      </w:divBdr>
    </w:div>
    <w:div w:id="2132094496">
      <w:marLeft w:val="0"/>
      <w:marRight w:val="0"/>
      <w:marTop w:val="10"/>
      <w:marBottom w:val="10"/>
      <w:divBdr>
        <w:top w:val="none" w:sz="0" w:space="0" w:color="auto"/>
        <w:left w:val="none" w:sz="0" w:space="0" w:color="auto"/>
        <w:bottom w:val="none" w:sz="0" w:space="0" w:color="auto"/>
        <w:right w:val="none" w:sz="0" w:space="0" w:color="auto"/>
      </w:divBdr>
    </w:div>
    <w:div w:id="21454623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2028</Words>
  <Characters>11564</Characters>
  <Application>Microsoft Office Word</Application>
  <DocSecurity>0</DocSecurity>
  <Lines>96</Lines>
  <Paragraphs>27</Paragraphs>
  <ScaleCrop>false</ScaleCrop>
  <Company/>
  <LinksUpToDate>false</LinksUpToDate>
  <CharactersWithSpaces>13565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