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20A1" w14:textId="77777777" w:rsidR="00C225E7" w:rsidRDefault="00C225E7">
      <w:pPr>
        <w:spacing w:line="500" w:lineRule="atLeast"/>
        <w:jc w:val="center"/>
        <w:divId w:val="1380475652"/>
        <w:rPr>
          <w:rFonts w:ascii="黑体" w:eastAsia="黑体" w:hAnsi="黑体"/>
          <w:sz w:val="36"/>
          <w:szCs w:val="36"/>
        </w:rPr>
      </w:pPr>
      <w:r>
        <w:rPr>
          <w:rFonts w:ascii="黑体" w:eastAsia="黑体" w:hAnsi="黑体" w:hint="eastAsia"/>
          <w:sz w:val="36"/>
          <w:szCs w:val="36"/>
        </w:rPr>
        <w:t>广东省佛山市三水区人民法院</w:t>
      </w:r>
    </w:p>
    <w:p w14:paraId="4C2ABA3F" w14:textId="77777777" w:rsidR="00C225E7" w:rsidRDefault="00C225E7">
      <w:pPr>
        <w:spacing w:line="500" w:lineRule="atLeast"/>
        <w:jc w:val="center"/>
        <w:divId w:val="9578342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37E319" w14:textId="77777777" w:rsidR="00C225E7" w:rsidRDefault="00C225E7">
      <w:pPr>
        <w:spacing w:line="500" w:lineRule="atLeast"/>
        <w:jc w:val="right"/>
        <w:divId w:val="15186200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59</w:t>
      </w:r>
      <w:r>
        <w:rPr>
          <w:rFonts w:hint="eastAsia"/>
          <w:sz w:val="30"/>
          <w:szCs w:val="30"/>
        </w:rPr>
        <w:t>号</w:t>
      </w:r>
    </w:p>
    <w:p w14:paraId="610FF23F" w14:textId="77777777" w:rsidR="00C225E7" w:rsidRDefault="00C225E7">
      <w:pPr>
        <w:spacing w:line="500" w:lineRule="atLeast"/>
        <w:ind w:firstLine="600"/>
        <w:divId w:val="1572158463"/>
        <w:rPr>
          <w:rFonts w:hint="eastAsia"/>
          <w:sz w:val="30"/>
          <w:szCs w:val="30"/>
        </w:rPr>
      </w:pPr>
      <w:r>
        <w:rPr>
          <w:rFonts w:hint="eastAsia"/>
          <w:sz w:val="30"/>
          <w:szCs w:val="30"/>
        </w:rPr>
        <w:t>公诉机关佛山市三水区人民检察院。</w:t>
      </w:r>
    </w:p>
    <w:p w14:paraId="3BCD559F" w14:textId="77777777" w:rsidR="00C225E7" w:rsidRDefault="00C225E7">
      <w:pPr>
        <w:spacing w:line="500" w:lineRule="atLeast"/>
        <w:ind w:firstLine="600"/>
        <w:divId w:val="999045803"/>
        <w:rPr>
          <w:rFonts w:hint="eastAsia"/>
          <w:sz w:val="30"/>
          <w:szCs w:val="30"/>
        </w:rPr>
      </w:pPr>
      <w:r>
        <w:rPr>
          <w:rFonts w:hint="eastAsia"/>
          <w:sz w:val="30"/>
          <w:szCs w:val="30"/>
        </w:rPr>
        <w:t>被告人杨伟佳，男，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日出生于佛山市南海区，汉族，小学文化，在业，住佛山市南海区。因涉嫌犯行贿罪于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日被佛山市禅城区人民检察院取保候审，同年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日被佛山市三水区人民检察院取保候审，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日被本院取保候审。</w:t>
      </w:r>
    </w:p>
    <w:p w14:paraId="4F5A7C78" w14:textId="77777777" w:rsidR="00C225E7" w:rsidRDefault="00C225E7">
      <w:pPr>
        <w:spacing w:line="500" w:lineRule="atLeast"/>
        <w:ind w:firstLine="600"/>
        <w:divId w:val="1442140803"/>
        <w:rPr>
          <w:rFonts w:hint="eastAsia"/>
          <w:sz w:val="30"/>
          <w:szCs w:val="30"/>
        </w:rPr>
      </w:pPr>
      <w:r>
        <w:rPr>
          <w:rFonts w:hint="eastAsia"/>
          <w:sz w:val="30"/>
          <w:szCs w:val="30"/>
        </w:rPr>
        <w:t>辩护人周世杰，广东至高律师事务所律师。</w:t>
      </w:r>
    </w:p>
    <w:p w14:paraId="5D65DAEA" w14:textId="77777777" w:rsidR="00C225E7" w:rsidRDefault="00C225E7">
      <w:pPr>
        <w:spacing w:line="500" w:lineRule="atLeast"/>
        <w:ind w:firstLine="600"/>
        <w:divId w:val="2136016875"/>
        <w:rPr>
          <w:rFonts w:hint="eastAsia"/>
          <w:sz w:val="30"/>
          <w:szCs w:val="30"/>
        </w:rPr>
      </w:pPr>
      <w:r>
        <w:rPr>
          <w:rFonts w:hint="eastAsia"/>
          <w:sz w:val="30"/>
          <w:szCs w:val="30"/>
        </w:rPr>
        <w:t>被告人王安，男，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日出生于湖北省安陆市，汉族，本科文化，在业，住佛山市南海区。因涉嫌犯行贿罪于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日被佛山市禅城区人民检察院取保候审</w:t>
      </w:r>
      <w:r>
        <w:rPr>
          <w:rFonts w:hint="eastAsia"/>
          <w:sz w:val="30"/>
          <w:szCs w:val="30"/>
        </w:rPr>
        <w:t>,</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日被佛山市三水区人民检察院取保候审，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日被本院取保候审。</w:t>
      </w:r>
    </w:p>
    <w:p w14:paraId="278C1C40" w14:textId="77777777" w:rsidR="00C225E7" w:rsidRDefault="00C225E7">
      <w:pPr>
        <w:spacing w:line="500" w:lineRule="atLeast"/>
        <w:ind w:firstLine="600"/>
        <w:divId w:val="1084448960"/>
        <w:rPr>
          <w:rFonts w:hint="eastAsia"/>
          <w:sz w:val="30"/>
          <w:szCs w:val="30"/>
        </w:rPr>
      </w:pPr>
      <w:r>
        <w:rPr>
          <w:rFonts w:hint="eastAsia"/>
          <w:sz w:val="30"/>
          <w:szCs w:val="30"/>
        </w:rPr>
        <w:t>辩护人张越，广东汇联律师事务所律师。</w:t>
      </w:r>
    </w:p>
    <w:p w14:paraId="4524838A" w14:textId="77777777" w:rsidR="00C225E7" w:rsidRDefault="00C225E7">
      <w:pPr>
        <w:spacing w:line="500" w:lineRule="atLeast"/>
        <w:ind w:firstLine="600"/>
        <w:divId w:val="1164859292"/>
        <w:rPr>
          <w:rFonts w:hint="eastAsia"/>
          <w:sz w:val="30"/>
          <w:szCs w:val="30"/>
        </w:rPr>
      </w:pPr>
      <w:r>
        <w:rPr>
          <w:rFonts w:hint="eastAsia"/>
          <w:sz w:val="30"/>
          <w:szCs w:val="30"/>
        </w:rPr>
        <w:t>辩护人梁晓静，广东汇联律师事务所实习律师。</w:t>
      </w:r>
    </w:p>
    <w:p w14:paraId="24D71921" w14:textId="77777777" w:rsidR="00C225E7" w:rsidRDefault="00C225E7">
      <w:pPr>
        <w:spacing w:line="500" w:lineRule="atLeast"/>
        <w:ind w:firstLine="600"/>
        <w:divId w:val="810371123"/>
        <w:rPr>
          <w:rFonts w:hint="eastAsia"/>
          <w:sz w:val="30"/>
          <w:szCs w:val="30"/>
        </w:rPr>
      </w:pPr>
      <w:r>
        <w:rPr>
          <w:rFonts w:hint="eastAsia"/>
          <w:sz w:val="30"/>
          <w:szCs w:val="30"/>
        </w:rPr>
        <w:t>佛山市三水区人民检察院以佛三检未检刑诉〔</w:t>
      </w:r>
      <w:r>
        <w:rPr>
          <w:rFonts w:hint="eastAsia"/>
          <w:sz w:val="30"/>
          <w:szCs w:val="30"/>
        </w:rPr>
        <w:t>2018</w:t>
      </w:r>
      <w:r>
        <w:rPr>
          <w:rFonts w:hint="eastAsia"/>
          <w:sz w:val="30"/>
          <w:szCs w:val="30"/>
        </w:rPr>
        <w:t>〕</w:t>
      </w:r>
      <w:r>
        <w:rPr>
          <w:rFonts w:hint="eastAsia"/>
          <w:sz w:val="30"/>
          <w:szCs w:val="30"/>
        </w:rPr>
        <w:t>14</w:t>
      </w:r>
      <w:r>
        <w:rPr>
          <w:rFonts w:hint="eastAsia"/>
          <w:sz w:val="30"/>
          <w:szCs w:val="30"/>
        </w:rPr>
        <w:t>号起诉书指控被告人杨伟佳、王安犯行贿罪，于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日，经佛山市三水区人民检察院建议，本院决定对本案延期审理，并于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日决定恢复本案的法庭审理。佛山市三水区人民检察院指派检察员任思飞出庭支持公诉，被告人杨伟佳、王安，辩护人周世杰、张越、梁晓静到庭参加诉讼。现已审理终结。</w:t>
      </w:r>
    </w:p>
    <w:p w14:paraId="6AEBD237" w14:textId="77777777" w:rsidR="00C225E7" w:rsidRDefault="00C225E7">
      <w:pPr>
        <w:spacing w:line="500" w:lineRule="atLeast"/>
        <w:ind w:firstLine="600"/>
        <w:divId w:val="1572353748"/>
        <w:rPr>
          <w:rFonts w:hint="eastAsia"/>
          <w:sz w:val="30"/>
          <w:szCs w:val="30"/>
        </w:rPr>
      </w:pPr>
      <w:r>
        <w:rPr>
          <w:rFonts w:hint="eastAsia"/>
          <w:sz w:val="30"/>
          <w:szCs w:val="30"/>
        </w:rPr>
        <w:t>佛山市三水区人民检察院指控：</w:t>
      </w:r>
      <w:r>
        <w:rPr>
          <w:rFonts w:hint="eastAsia"/>
          <w:sz w:val="30"/>
          <w:szCs w:val="30"/>
        </w:rPr>
        <w:t>2010</w:t>
      </w:r>
      <w:r>
        <w:rPr>
          <w:rFonts w:hint="eastAsia"/>
          <w:sz w:val="30"/>
          <w:szCs w:val="30"/>
        </w:rPr>
        <w:t>年左右，被告人杨伟佳、王安为在佛山市三水区工业园内购买到低于当时土地优惠</w:t>
      </w:r>
      <w:r>
        <w:rPr>
          <w:rFonts w:hint="eastAsia"/>
          <w:sz w:val="30"/>
          <w:szCs w:val="30"/>
        </w:rPr>
        <w:lastRenderedPageBreak/>
        <w:t>政策给出的土地价格的土地，通过同案人杨柏洪找到时任佛山市三水区工业园区党组书记的乐某</w:t>
      </w:r>
      <w:r>
        <w:rPr>
          <w:rFonts w:hint="eastAsia"/>
          <w:sz w:val="30"/>
          <w:szCs w:val="30"/>
        </w:rPr>
        <w:t>1</w:t>
      </w:r>
      <w:r>
        <w:rPr>
          <w:rFonts w:hint="eastAsia"/>
          <w:sz w:val="30"/>
          <w:szCs w:val="30"/>
        </w:rPr>
        <w:t>（另案处理）帮忙办理。为感谢乐某</w:t>
      </w:r>
      <w:r>
        <w:rPr>
          <w:rFonts w:hint="eastAsia"/>
          <w:sz w:val="30"/>
          <w:szCs w:val="30"/>
        </w:rPr>
        <w:t>1</w:t>
      </w:r>
      <w:r>
        <w:rPr>
          <w:rFonts w:hint="eastAsia"/>
          <w:sz w:val="30"/>
          <w:szCs w:val="30"/>
        </w:rPr>
        <w:t>帮助他们谋取不正当利益，被告人杨伟佳、王安通过同案人杨某</w:t>
      </w:r>
      <w:r>
        <w:rPr>
          <w:rFonts w:hint="eastAsia"/>
          <w:sz w:val="30"/>
          <w:szCs w:val="30"/>
        </w:rPr>
        <w:t>2</w:t>
      </w:r>
      <w:r>
        <w:rPr>
          <w:rFonts w:hint="eastAsia"/>
          <w:sz w:val="30"/>
          <w:szCs w:val="30"/>
        </w:rPr>
        <w:t>送给乐某</w:t>
      </w:r>
      <w:r>
        <w:rPr>
          <w:rFonts w:hint="eastAsia"/>
          <w:sz w:val="30"/>
          <w:szCs w:val="30"/>
        </w:rPr>
        <w:t>1</w:t>
      </w:r>
      <w:r>
        <w:rPr>
          <w:rFonts w:hint="eastAsia"/>
          <w:sz w:val="30"/>
          <w:szCs w:val="30"/>
        </w:rPr>
        <w:t>人民币</w:t>
      </w:r>
      <w:r>
        <w:rPr>
          <w:rFonts w:hint="eastAsia"/>
          <w:sz w:val="30"/>
          <w:szCs w:val="30"/>
        </w:rPr>
        <w:t>36</w:t>
      </w:r>
      <w:r>
        <w:rPr>
          <w:rFonts w:hint="eastAsia"/>
          <w:sz w:val="30"/>
          <w:szCs w:val="30"/>
        </w:rPr>
        <w:t>万元。</w:t>
      </w:r>
    </w:p>
    <w:p w14:paraId="73EC6FE7" w14:textId="77777777" w:rsidR="00C225E7" w:rsidRDefault="00C225E7">
      <w:pPr>
        <w:spacing w:line="500" w:lineRule="atLeast"/>
        <w:ind w:firstLine="600"/>
        <w:divId w:val="63187171"/>
        <w:rPr>
          <w:rFonts w:hint="eastAsia"/>
          <w:sz w:val="30"/>
          <w:szCs w:val="30"/>
        </w:rPr>
      </w:pPr>
      <w:r>
        <w:rPr>
          <w:rFonts w:hint="eastAsia"/>
          <w:sz w:val="30"/>
          <w:szCs w:val="30"/>
        </w:rPr>
        <w:t>针对上述指控，公诉机关在法庭上提供了相应的证据，并认为被告人杨伟佳、王安无视国家法律，为了谋取不正当利益，向党政领导行贿，其行为均触犯了《中华人民共和国刑法》第三百八十九条第一款的规定，应当以行贿罪追究其刑事责任。提请本院依法判处。</w:t>
      </w:r>
    </w:p>
    <w:p w14:paraId="508DEEB9" w14:textId="77777777" w:rsidR="00C225E7" w:rsidRDefault="00C225E7">
      <w:pPr>
        <w:spacing w:line="500" w:lineRule="atLeast"/>
        <w:ind w:firstLine="600"/>
        <w:divId w:val="709570810"/>
        <w:rPr>
          <w:rFonts w:hint="eastAsia"/>
          <w:sz w:val="30"/>
          <w:szCs w:val="30"/>
        </w:rPr>
      </w:pPr>
      <w:r>
        <w:rPr>
          <w:rFonts w:hint="eastAsia"/>
          <w:sz w:val="30"/>
          <w:szCs w:val="30"/>
        </w:rPr>
        <w:t>被告人杨伟佳对公诉机关指控的犯罪事实及罪名没有意见，表示自愿认罪。辩护人周世杰的辩护意见是：一、被告人杨伟佳不构成行贿罪。理由是：</w:t>
      </w:r>
      <w:r>
        <w:rPr>
          <w:rFonts w:hint="eastAsia"/>
          <w:sz w:val="30"/>
          <w:szCs w:val="30"/>
        </w:rPr>
        <w:t>1.</w:t>
      </w:r>
      <w:r>
        <w:rPr>
          <w:rFonts w:hint="eastAsia"/>
          <w:sz w:val="30"/>
          <w:szCs w:val="30"/>
        </w:rPr>
        <w:t>杨伟佳没有谋取不正当利益的主观故意，客观上也没有谋取不正当利益；</w:t>
      </w:r>
      <w:r>
        <w:rPr>
          <w:rFonts w:hint="eastAsia"/>
          <w:sz w:val="30"/>
          <w:szCs w:val="30"/>
        </w:rPr>
        <w:t>2.</w:t>
      </w:r>
      <w:r>
        <w:rPr>
          <w:rFonts w:hint="eastAsia"/>
          <w:sz w:val="30"/>
          <w:szCs w:val="30"/>
        </w:rPr>
        <w:t>只要使用行贿手段就是谋取不正当利益的推论，没有任何法理依据，且与行贿罪犯罪构成不符。二、如果法院认定被告人杨伟佳构成行贿罪，其有以下从轻或者减轻处罚情节：</w:t>
      </w:r>
      <w:r>
        <w:rPr>
          <w:rFonts w:hint="eastAsia"/>
          <w:sz w:val="30"/>
          <w:szCs w:val="30"/>
        </w:rPr>
        <w:t>1.</w:t>
      </w:r>
      <w:r>
        <w:rPr>
          <w:rFonts w:hint="eastAsia"/>
          <w:sz w:val="30"/>
          <w:szCs w:val="30"/>
        </w:rPr>
        <w:t>杨伟佳的行贿行为不符合情节严重的法律规定，不属于情节严重；</w:t>
      </w:r>
      <w:r>
        <w:rPr>
          <w:rFonts w:hint="eastAsia"/>
          <w:sz w:val="30"/>
          <w:szCs w:val="30"/>
        </w:rPr>
        <w:t>2.</w:t>
      </w:r>
      <w:r>
        <w:rPr>
          <w:rFonts w:hint="eastAsia"/>
          <w:sz w:val="30"/>
          <w:szCs w:val="30"/>
        </w:rPr>
        <w:t>杨伟佳归案后如实供述自己的罪行；</w:t>
      </w:r>
      <w:r>
        <w:rPr>
          <w:rFonts w:hint="eastAsia"/>
          <w:sz w:val="30"/>
          <w:szCs w:val="30"/>
        </w:rPr>
        <w:t>3.</w:t>
      </w:r>
      <w:r>
        <w:rPr>
          <w:rFonts w:hint="eastAsia"/>
          <w:sz w:val="30"/>
          <w:szCs w:val="30"/>
        </w:rPr>
        <w:t>杨伟佳主观恶性、社会危害性较小；</w:t>
      </w:r>
      <w:r>
        <w:rPr>
          <w:rFonts w:hint="eastAsia"/>
          <w:sz w:val="30"/>
          <w:szCs w:val="30"/>
        </w:rPr>
        <w:t>4.</w:t>
      </w:r>
      <w:r>
        <w:rPr>
          <w:rFonts w:hint="eastAsia"/>
          <w:sz w:val="30"/>
          <w:szCs w:val="30"/>
        </w:rPr>
        <w:t>杨伟佳没有犯罪记录，是初犯；认罪、悔罪态度好；其行为未给国家造成损失；取保候审期间没有不良行为；</w:t>
      </w:r>
      <w:r>
        <w:rPr>
          <w:rFonts w:hint="eastAsia"/>
          <w:sz w:val="30"/>
          <w:szCs w:val="30"/>
        </w:rPr>
        <w:t>5.</w:t>
      </w:r>
      <w:r>
        <w:rPr>
          <w:rFonts w:hint="eastAsia"/>
          <w:sz w:val="30"/>
          <w:szCs w:val="30"/>
        </w:rPr>
        <w:t>杨伟佳一直合法经营，担当着社会责任，是行业中的领头人、成功的企业家，并且热心慈善公益事业，对社会贡献巨大。综上所述，应依法认定被告人杨伟佳无罪。即使罪名成立，也可以适用缓刑。</w:t>
      </w:r>
    </w:p>
    <w:p w14:paraId="700C0825" w14:textId="77777777" w:rsidR="00C225E7" w:rsidRDefault="00C225E7">
      <w:pPr>
        <w:spacing w:line="500" w:lineRule="atLeast"/>
        <w:ind w:firstLine="600"/>
        <w:divId w:val="2120759944"/>
        <w:rPr>
          <w:rFonts w:hint="eastAsia"/>
          <w:sz w:val="30"/>
          <w:szCs w:val="30"/>
        </w:rPr>
      </w:pPr>
      <w:r>
        <w:rPr>
          <w:rFonts w:hint="eastAsia"/>
          <w:sz w:val="30"/>
          <w:szCs w:val="30"/>
        </w:rPr>
        <w:t>被告人王安对公诉机关指控的犯罪事实及罪名没有意见，表示自愿认罪。辩护人张越、梁晓静的辩护意见是：一、本案事实不清、证据不足，证据间相互矛盾，疑点众多，无法形成完整的证据链，而且不合常理，指控被告人王安犯行贿罪依法不能成立。</w:t>
      </w:r>
      <w:r>
        <w:rPr>
          <w:rFonts w:hint="eastAsia"/>
          <w:sz w:val="30"/>
          <w:szCs w:val="30"/>
        </w:rPr>
        <w:t>1.</w:t>
      </w:r>
      <w:r>
        <w:rPr>
          <w:rFonts w:hint="eastAsia"/>
          <w:sz w:val="30"/>
          <w:szCs w:val="30"/>
        </w:rPr>
        <w:t>杨伟佳、王安的供述与常某，真实性存疑；</w:t>
      </w: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的证言明显与常某，无法达到证据确凿、充分的证明标准；</w:t>
      </w:r>
      <w:r>
        <w:rPr>
          <w:rFonts w:hint="eastAsia"/>
          <w:sz w:val="30"/>
          <w:szCs w:val="30"/>
        </w:rPr>
        <w:t>3.</w:t>
      </w:r>
      <w:r>
        <w:rPr>
          <w:rFonts w:hint="eastAsia"/>
          <w:sz w:val="30"/>
          <w:szCs w:val="30"/>
        </w:rPr>
        <w:t>证人乐某</w:t>
      </w:r>
      <w:r>
        <w:rPr>
          <w:rFonts w:hint="eastAsia"/>
          <w:sz w:val="30"/>
          <w:szCs w:val="30"/>
        </w:rPr>
        <w:t>1</w:t>
      </w:r>
      <w:r>
        <w:rPr>
          <w:rFonts w:hint="eastAsia"/>
          <w:sz w:val="30"/>
          <w:szCs w:val="30"/>
        </w:rPr>
        <w:t>的证言存在多处疑点；</w:t>
      </w:r>
      <w:r>
        <w:rPr>
          <w:rFonts w:hint="eastAsia"/>
          <w:sz w:val="30"/>
          <w:szCs w:val="30"/>
        </w:rPr>
        <w:t>4.</w:t>
      </w:r>
      <w:r>
        <w:rPr>
          <w:rFonts w:hint="eastAsia"/>
          <w:sz w:val="30"/>
          <w:szCs w:val="30"/>
        </w:rPr>
        <w:t>本案不存在地价优惠，且成交时间长达四年，进度严重滞后，起诉书所称“为了谋取不正当利益”的指控无证据证实；</w:t>
      </w:r>
      <w:r>
        <w:rPr>
          <w:rFonts w:hint="eastAsia"/>
          <w:sz w:val="30"/>
          <w:szCs w:val="30"/>
        </w:rPr>
        <w:t>5.</w:t>
      </w:r>
      <w:r>
        <w:rPr>
          <w:rFonts w:hint="eastAsia"/>
          <w:sz w:val="30"/>
          <w:szCs w:val="30"/>
        </w:rPr>
        <w:t>辨认笔录程序违法，没有扣押物品清单附卷，且不符合日常生活法则。二、本案不构成犯罪，但如果一定要认定的话，本案应为洪某公司的单位行贿行为，且没有达到情节严重。三、被告人王安有如下从轻、减轻的量刑情节：王安经营的公司对我国经济发展有突出贡献；无违法犯罪记录，因法律意识不强而酿成大错，其本人在立案前已交代了全部案件事实。</w:t>
      </w:r>
    </w:p>
    <w:p w14:paraId="18A16496" w14:textId="77777777" w:rsidR="00C225E7" w:rsidRDefault="00C225E7">
      <w:pPr>
        <w:spacing w:line="500" w:lineRule="atLeast"/>
        <w:ind w:firstLine="600"/>
        <w:divId w:val="9768072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年左右，被告人杨伟佳、王安在佛山市三水区工业园内购买土地期间，通过同案人杨柏洪找到时任佛山市三水区工业园区党组书记的乐某</w:t>
      </w:r>
      <w:r>
        <w:rPr>
          <w:rFonts w:hint="eastAsia"/>
          <w:sz w:val="30"/>
          <w:szCs w:val="30"/>
        </w:rPr>
        <w:t>1</w:t>
      </w:r>
      <w:r>
        <w:rPr>
          <w:rFonts w:hint="eastAsia"/>
          <w:sz w:val="30"/>
          <w:szCs w:val="30"/>
        </w:rPr>
        <w:t>（另案处理）帮忙，在土地出让价格上给予了优惠。事后为感谢乐某</w:t>
      </w:r>
      <w:r>
        <w:rPr>
          <w:rFonts w:hint="eastAsia"/>
          <w:sz w:val="30"/>
          <w:szCs w:val="30"/>
        </w:rPr>
        <w:t>1</w:t>
      </w:r>
      <w:r>
        <w:rPr>
          <w:rFonts w:hint="eastAsia"/>
          <w:sz w:val="30"/>
          <w:szCs w:val="30"/>
        </w:rPr>
        <w:t>的帮助，被告人杨伟佳、王安通过同案人杨某</w:t>
      </w:r>
      <w:r>
        <w:rPr>
          <w:rFonts w:hint="eastAsia"/>
          <w:sz w:val="30"/>
          <w:szCs w:val="30"/>
        </w:rPr>
        <w:t>2</w:t>
      </w:r>
      <w:r>
        <w:rPr>
          <w:rFonts w:hint="eastAsia"/>
          <w:sz w:val="30"/>
          <w:szCs w:val="30"/>
        </w:rPr>
        <w:t>送给乐某</w:t>
      </w:r>
      <w:r>
        <w:rPr>
          <w:rFonts w:hint="eastAsia"/>
          <w:sz w:val="30"/>
          <w:szCs w:val="30"/>
        </w:rPr>
        <w:t>1</w:t>
      </w:r>
      <w:r>
        <w:rPr>
          <w:rFonts w:hint="eastAsia"/>
          <w:sz w:val="30"/>
          <w:szCs w:val="30"/>
        </w:rPr>
        <w:t>人民币</w:t>
      </w:r>
      <w:r>
        <w:rPr>
          <w:rFonts w:hint="eastAsia"/>
          <w:sz w:val="30"/>
          <w:szCs w:val="30"/>
        </w:rPr>
        <w:t>36</w:t>
      </w:r>
      <w:r>
        <w:rPr>
          <w:rFonts w:hint="eastAsia"/>
          <w:sz w:val="30"/>
          <w:szCs w:val="30"/>
        </w:rPr>
        <w:t>万元。</w:t>
      </w:r>
    </w:p>
    <w:p w14:paraId="029C8CC3" w14:textId="77777777" w:rsidR="00C225E7" w:rsidRDefault="00C225E7">
      <w:pPr>
        <w:spacing w:line="500" w:lineRule="atLeast"/>
        <w:ind w:firstLine="600"/>
        <w:divId w:val="1516651299"/>
        <w:rPr>
          <w:rFonts w:hint="eastAsia"/>
          <w:sz w:val="30"/>
          <w:szCs w:val="30"/>
        </w:rPr>
      </w:pPr>
      <w:r>
        <w:rPr>
          <w:rFonts w:hint="eastAsia"/>
          <w:sz w:val="30"/>
          <w:szCs w:val="30"/>
        </w:rPr>
        <w:t>上述事实，有经庭审举证、质证，本院予以确认的下列证据证实：</w:t>
      </w:r>
    </w:p>
    <w:p w14:paraId="4AD0C624" w14:textId="77777777" w:rsidR="00C225E7" w:rsidRDefault="00C225E7">
      <w:pPr>
        <w:spacing w:line="500" w:lineRule="atLeast"/>
        <w:ind w:firstLine="600"/>
        <w:divId w:val="720132981"/>
        <w:rPr>
          <w:rFonts w:hint="eastAsia"/>
          <w:sz w:val="30"/>
          <w:szCs w:val="30"/>
        </w:rPr>
      </w:pPr>
      <w:r>
        <w:rPr>
          <w:rFonts w:hint="eastAsia"/>
          <w:sz w:val="30"/>
          <w:szCs w:val="30"/>
        </w:rPr>
        <w:t>1.</w:t>
      </w:r>
      <w:r>
        <w:rPr>
          <w:rFonts w:hint="eastAsia"/>
          <w:sz w:val="30"/>
          <w:szCs w:val="30"/>
        </w:rPr>
        <w:t>证人乐某</w:t>
      </w:r>
      <w:r>
        <w:rPr>
          <w:rFonts w:hint="eastAsia"/>
          <w:sz w:val="30"/>
          <w:szCs w:val="30"/>
        </w:rPr>
        <w:t>1</w:t>
      </w:r>
      <w:r>
        <w:rPr>
          <w:rFonts w:hint="eastAsia"/>
          <w:sz w:val="30"/>
          <w:szCs w:val="30"/>
        </w:rPr>
        <w:t>的证言。主要内容：杨某</w:t>
      </w:r>
      <w:r>
        <w:rPr>
          <w:rFonts w:hint="eastAsia"/>
          <w:sz w:val="30"/>
          <w:szCs w:val="30"/>
        </w:rPr>
        <w:t>2</w:t>
      </w:r>
      <w:r>
        <w:rPr>
          <w:rFonts w:hint="eastAsia"/>
          <w:sz w:val="30"/>
          <w:szCs w:val="30"/>
        </w:rPr>
        <w:t>是广亚铝业有限公司的总经理。</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w:t>
      </w:r>
      <w:r>
        <w:rPr>
          <w:rFonts w:hint="eastAsia"/>
          <w:sz w:val="30"/>
          <w:szCs w:val="30"/>
        </w:rPr>
        <w:t>,</w:t>
      </w:r>
      <w:r>
        <w:rPr>
          <w:rFonts w:hint="eastAsia"/>
          <w:sz w:val="30"/>
          <w:szCs w:val="30"/>
        </w:rPr>
        <w:t>我任三水工业园区管委会副主任的时候，杨某</w:t>
      </w:r>
      <w:r>
        <w:rPr>
          <w:rFonts w:hint="eastAsia"/>
          <w:sz w:val="30"/>
          <w:szCs w:val="30"/>
        </w:rPr>
        <w:t>2</w:t>
      </w:r>
      <w:r>
        <w:rPr>
          <w:rFonts w:hint="eastAsia"/>
          <w:sz w:val="30"/>
          <w:szCs w:val="30"/>
        </w:rPr>
        <w:t>来乐平镇的南边买地成立了广成铝业有限公司时和我认识。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月，杨某</w:t>
      </w:r>
      <w:r>
        <w:rPr>
          <w:rFonts w:hint="eastAsia"/>
          <w:sz w:val="30"/>
          <w:szCs w:val="30"/>
        </w:rPr>
        <w:t>2</w:t>
      </w:r>
      <w:r>
        <w:rPr>
          <w:rFonts w:hint="eastAsia"/>
          <w:sz w:val="30"/>
          <w:szCs w:val="30"/>
        </w:rPr>
        <w:t>来我办公室找我，说起他哥哥想在乐平镇买地，已经跟我的拍档刘某谈了</w:t>
      </w:r>
      <w:r>
        <w:rPr>
          <w:rFonts w:hint="eastAsia"/>
          <w:sz w:val="30"/>
          <w:szCs w:val="30"/>
        </w:rPr>
        <w:t>3</w:t>
      </w:r>
      <w:r>
        <w:rPr>
          <w:rFonts w:hint="eastAsia"/>
          <w:sz w:val="30"/>
          <w:szCs w:val="30"/>
        </w:rPr>
        <w:t>至</w:t>
      </w:r>
      <w:r>
        <w:rPr>
          <w:rFonts w:hint="eastAsia"/>
          <w:sz w:val="30"/>
          <w:szCs w:val="30"/>
        </w:rPr>
        <w:t>4</w:t>
      </w:r>
      <w:r>
        <w:rPr>
          <w:rFonts w:hint="eastAsia"/>
          <w:sz w:val="30"/>
          <w:szCs w:val="30"/>
        </w:rPr>
        <w:t>个月，刘某给出的价格是</w:t>
      </w:r>
      <w:r>
        <w:rPr>
          <w:rFonts w:hint="eastAsia"/>
          <w:sz w:val="30"/>
          <w:szCs w:val="30"/>
        </w:rPr>
        <w:t>30</w:t>
      </w:r>
      <w:r>
        <w:rPr>
          <w:rFonts w:hint="eastAsia"/>
          <w:sz w:val="30"/>
          <w:szCs w:val="30"/>
        </w:rPr>
        <w:t>万元</w:t>
      </w:r>
      <w:r>
        <w:rPr>
          <w:rFonts w:hint="eastAsia"/>
          <w:sz w:val="30"/>
          <w:szCs w:val="30"/>
        </w:rPr>
        <w:t>/</w:t>
      </w:r>
      <w:r>
        <w:rPr>
          <w:rFonts w:hint="eastAsia"/>
          <w:sz w:val="30"/>
          <w:szCs w:val="30"/>
        </w:rPr>
        <w:t>亩，但他们觉得价格偏高，这次找我是希望我将价格优惠一点，我答应他说我们会再仔细研究一下。几天后，我叫刘某到办公室协商后，决定给每亩地的价格优惠</w:t>
      </w:r>
      <w:r>
        <w:rPr>
          <w:rFonts w:hint="eastAsia"/>
          <w:sz w:val="30"/>
          <w:szCs w:val="30"/>
        </w:rPr>
        <w:t>2</w:t>
      </w:r>
      <w:r>
        <w:rPr>
          <w:rFonts w:hint="eastAsia"/>
          <w:sz w:val="30"/>
          <w:szCs w:val="30"/>
        </w:rPr>
        <w:t>至</w:t>
      </w:r>
      <w:r>
        <w:rPr>
          <w:rFonts w:hint="eastAsia"/>
          <w:sz w:val="30"/>
          <w:szCs w:val="30"/>
        </w:rPr>
        <w:t>3</w:t>
      </w:r>
      <w:r>
        <w:rPr>
          <w:rFonts w:hint="eastAsia"/>
          <w:sz w:val="30"/>
          <w:szCs w:val="30"/>
        </w:rPr>
        <w:t>万元人民币。之后，根据我们达成的意见做好的这个项目落地的具体投资方案，经过镇党政班子联席会议讨论并通过。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月项目签订协议之后的一天下午，杨某</w:t>
      </w:r>
      <w:r>
        <w:rPr>
          <w:rFonts w:hint="eastAsia"/>
          <w:sz w:val="30"/>
          <w:szCs w:val="30"/>
        </w:rPr>
        <w:t>2</w:t>
      </w:r>
      <w:r>
        <w:rPr>
          <w:rFonts w:hint="eastAsia"/>
          <w:sz w:val="30"/>
          <w:szCs w:val="30"/>
        </w:rPr>
        <w:t>打电话叫我一起去看看他哥哥买的那块地。随后，我驾车去到约定地点，杨某</w:t>
      </w:r>
      <w:r>
        <w:rPr>
          <w:rFonts w:hint="eastAsia"/>
          <w:sz w:val="30"/>
          <w:szCs w:val="30"/>
        </w:rPr>
        <w:t>2</w:t>
      </w:r>
      <w:r>
        <w:rPr>
          <w:rFonts w:hint="eastAsia"/>
          <w:sz w:val="30"/>
          <w:szCs w:val="30"/>
        </w:rPr>
        <w:t>已经在那里等我了。我们简单看了一下地块后，杨某</w:t>
      </w:r>
      <w:r>
        <w:rPr>
          <w:rFonts w:hint="eastAsia"/>
          <w:sz w:val="30"/>
          <w:szCs w:val="30"/>
        </w:rPr>
        <w:t>2</w:t>
      </w:r>
      <w:r>
        <w:rPr>
          <w:rFonts w:hint="eastAsia"/>
          <w:sz w:val="30"/>
          <w:szCs w:val="30"/>
        </w:rPr>
        <w:t>打开其轿车车尾箱，从里面拿出一个黑色旅行包叫我打开车的后备箱并放了进去，然后跟我说谢谢。我当时想退回，杨某</w:t>
      </w:r>
      <w:r>
        <w:rPr>
          <w:rFonts w:hint="eastAsia"/>
          <w:sz w:val="30"/>
          <w:szCs w:val="30"/>
        </w:rPr>
        <w:t>2</w:t>
      </w:r>
      <w:r>
        <w:rPr>
          <w:rFonts w:hint="eastAsia"/>
          <w:sz w:val="30"/>
          <w:szCs w:val="30"/>
        </w:rPr>
        <w:t>开车很快就走了。我当天下班后把这个旅行包拿回家中打开一看，发现里面有</w:t>
      </w:r>
      <w:r>
        <w:rPr>
          <w:rFonts w:hint="eastAsia"/>
          <w:sz w:val="30"/>
          <w:szCs w:val="30"/>
        </w:rPr>
        <w:t>36</w:t>
      </w:r>
      <w:r>
        <w:rPr>
          <w:rFonts w:hint="eastAsia"/>
          <w:sz w:val="30"/>
          <w:szCs w:val="30"/>
        </w:rPr>
        <w:t>万元人民币。我收受杨某</w:t>
      </w:r>
      <w:r>
        <w:rPr>
          <w:rFonts w:hint="eastAsia"/>
          <w:sz w:val="30"/>
          <w:szCs w:val="30"/>
        </w:rPr>
        <w:t>2</w:t>
      </w:r>
      <w:r>
        <w:rPr>
          <w:rFonts w:hint="eastAsia"/>
          <w:sz w:val="30"/>
          <w:szCs w:val="30"/>
        </w:rPr>
        <w:t>的钱财是因为杨某</w:t>
      </w:r>
      <w:r>
        <w:rPr>
          <w:rFonts w:hint="eastAsia"/>
          <w:sz w:val="30"/>
          <w:szCs w:val="30"/>
        </w:rPr>
        <w:t>2</w:t>
      </w:r>
      <w:r>
        <w:rPr>
          <w:rFonts w:hint="eastAsia"/>
          <w:sz w:val="30"/>
          <w:szCs w:val="30"/>
        </w:rPr>
        <w:t>的哥哥在乐平搞项目买地的时候，我利用自己担任乐平镇委书记兼三水工业园区党组</w:t>
      </w:r>
      <w:r>
        <w:rPr>
          <w:rFonts w:hint="eastAsia"/>
          <w:sz w:val="30"/>
          <w:szCs w:val="30"/>
        </w:rPr>
        <w:t>书记的职务便利，帮杨某</w:t>
      </w:r>
      <w:r>
        <w:rPr>
          <w:rFonts w:hint="eastAsia"/>
          <w:sz w:val="30"/>
          <w:szCs w:val="30"/>
        </w:rPr>
        <w:t>2</w:t>
      </w:r>
      <w:r>
        <w:rPr>
          <w:rFonts w:hint="eastAsia"/>
          <w:sz w:val="30"/>
          <w:szCs w:val="30"/>
        </w:rPr>
        <w:t>找分管招商工作的镇委委员打了招呼，商量之后在买地的价格上给了一点优惠。杨某</w:t>
      </w:r>
      <w:r>
        <w:rPr>
          <w:rFonts w:hint="eastAsia"/>
          <w:sz w:val="30"/>
          <w:szCs w:val="30"/>
        </w:rPr>
        <w:t>2</w:t>
      </w:r>
      <w:r>
        <w:rPr>
          <w:rFonts w:hint="eastAsia"/>
          <w:sz w:val="30"/>
          <w:szCs w:val="30"/>
        </w:rPr>
        <w:t>是为了感谢我才给我送钱的，所以就收受了杨某</w:t>
      </w:r>
      <w:r>
        <w:rPr>
          <w:rFonts w:hint="eastAsia"/>
          <w:sz w:val="30"/>
          <w:szCs w:val="30"/>
        </w:rPr>
        <w:t>2</w:t>
      </w:r>
      <w:r>
        <w:rPr>
          <w:rFonts w:hint="eastAsia"/>
          <w:sz w:val="30"/>
          <w:szCs w:val="30"/>
        </w:rPr>
        <w:t>的</w:t>
      </w:r>
      <w:r>
        <w:rPr>
          <w:rFonts w:hint="eastAsia"/>
          <w:sz w:val="30"/>
          <w:szCs w:val="30"/>
        </w:rPr>
        <w:t>36</w:t>
      </w:r>
      <w:r>
        <w:rPr>
          <w:rFonts w:hint="eastAsia"/>
          <w:sz w:val="30"/>
          <w:szCs w:val="30"/>
        </w:rPr>
        <w:t>万元人民币。</w:t>
      </w:r>
    </w:p>
    <w:p w14:paraId="464E40DA" w14:textId="77777777" w:rsidR="00C225E7" w:rsidRDefault="00C225E7">
      <w:pPr>
        <w:spacing w:line="500" w:lineRule="atLeast"/>
        <w:ind w:firstLine="600"/>
        <w:divId w:val="916942307"/>
        <w:rPr>
          <w:rFonts w:hint="eastAsia"/>
          <w:sz w:val="30"/>
          <w:szCs w:val="30"/>
        </w:rPr>
      </w:pPr>
      <w:r>
        <w:rPr>
          <w:rFonts w:hint="eastAsia"/>
          <w:sz w:val="30"/>
          <w:szCs w:val="30"/>
        </w:rPr>
        <w:t>2.</w:t>
      </w:r>
      <w:r>
        <w:rPr>
          <w:rFonts w:hint="eastAsia"/>
          <w:sz w:val="30"/>
          <w:szCs w:val="30"/>
        </w:rPr>
        <w:t>证人刘某的证言。主要内容：我在三水中心科技工业区管委会任副主任期间，乐某</w:t>
      </w:r>
      <w:r>
        <w:rPr>
          <w:rFonts w:hint="eastAsia"/>
          <w:sz w:val="30"/>
          <w:szCs w:val="30"/>
        </w:rPr>
        <w:t>1</w:t>
      </w:r>
      <w:r>
        <w:rPr>
          <w:rFonts w:hint="eastAsia"/>
          <w:sz w:val="30"/>
          <w:szCs w:val="30"/>
        </w:rPr>
        <w:t>是园区管委会的主任。</w:t>
      </w:r>
      <w:r>
        <w:rPr>
          <w:rFonts w:hint="eastAsia"/>
          <w:sz w:val="30"/>
          <w:szCs w:val="30"/>
        </w:rPr>
        <w:t>2008</w:t>
      </w:r>
      <w:r>
        <w:rPr>
          <w:rFonts w:hint="eastAsia"/>
          <w:sz w:val="30"/>
          <w:szCs w:val="30"/>
        </w:rPr>
        <w:t>年左右开始，乐某</w:t>
      </w:r>
      <w:r>
        <w:rPr>
          <w:rFonts w:hint="eastAsia"/>
          <w:sz w:val="30"/>
          <w:szCs w:val="30"/>
        </w:rPr>
        <w:t>1</w:t>
      </w:r>
      <w:r>
        <w:rPr>
          <w:rFonts w:hint="eastAsia"/>
          <w:sz w:val="30"/>
          <w:szCs w:val="30"/>
        </w:rPr>
        <w:t>担任园区的书记，负责全面工作，我分管招商引资，需要向乐某</w:t>
      </w:r>
      <w:r>
        <w:rPr>
          <w:rFonts w:hint="eastAsia"/>
          <w:sz w:val="30"/>
          <w:szCs w:val="30"/>
        </w:rPr>
        <w:t>1</w:t>
      </w:r>
      <w:r>
        <w:rPr>
          <w:rFonts w:hint="eastAsia"/>
          <w:sz w:val="30"/>
          <w:szCs w:val="30"/>
        </w:rPr>
        <w:t>汇报。三水工业园区招商的时候，土地出让价格由我们和投资人谈判，谈出来的价格要经过班子会讨论，而且不可以低于国土资源部规定的基准地价每亩</w:t>
      </w:r>
      <w:r>
        <w:rPr>
          <w:rFonts w:hint="eastAsia"/>
          <w:sz w:val="30"/>
          <w:szCs w:val="30"/>
        </w:rPr>
        <w:t>19.2</w:t>
      </w:r>
      <w:r>
        <w:rPr>
          <w:rFonts w:hint="eastAsia"/>
          <w:sz w:val="30"/>
          <w:szCs w:val="30"/>
        </w:rPr>
        <w:t>万元。和投资人开始谈的时候我们开的价格会比较高，</w:t>
      </w:r>
      <w:r>
        <w:rPr>
          <w:rFonts w:hint="eastAsia"/>
          <w:sz w:val="30"/>
          <w:szCs w:val="30"/>
        </w:rPr>
        <w:t>2010</w:t>
      </w:r>
      <w:r>
        <w:rPr>
          <w:rFonts w:hint="eastAsia"/>
          <w:sz w:val="30"/>
          <w:szCs w:val="30"/>
        </w:rPr>
        <w:t>年初，我们的开价大约是每亩</w:t>
      </w:r>
      <w:r>
        <w:rPr>
          <w:rFonts w:hint="eastAsia"/>
          <w:sz w:val="30"/>
          <w:szCs w:val="30"/>
        </w:rPr>
        <w:t>25</w:t>
      </w:r>
      <w:r>
        <w:rPr>
          <w:rFonts w:hint="eastAsia"/>
          <w:sz w:val="30"/>
          <w:szCs w:val="30"/>
        </w:rPr>
        <w:t>万元左右。乐某</w:t>
      </w:r>
      <w:r>
        <w:rPr>
          <w:rFonts w:hint="eastAsia"/>
          <w:sz w:val="30"/>
          <w:szCs w:val="30"/>
        </w:rPr>
        <w:t>1</w:t>
      </w:r>
      <w:r>
        <w:rPr>
          <w:rFonts w:hint="eastAsia"/>
          <w:sz w:val="30"/>
          <w:szCs w:val="30"/>
        </w:rPr>
        <w:t>作为当时的园区书记有时候也会向我了解项目谈判的进展。安某公司购地的时候，我们开价也是</w:t>
      </w:r>
      <w:r>
        <w:rPr>
          <w:rFonts w:hint="eastAsia"/>
          <w:sz w:val="30"/>
          <w:szCs w:val="30"/>
        </w:rPr>
        <w:t>25</w:t>
      </w:r>
      <w:r>
        <w:rPr>
          <w:rFonts w:hint="eastAsia"/>
          <w:sz w:val="30"/>
          <w:szCs w:val="30"/>
        </w:rPr>
        <w:t>万元左右，乐某</w:t>
      </w:r>
      <w:r>
        <w:rPr>
          <w:rFonts w:hint="eastAsia"/>
          <w:sz w:val="30"/>
          <w:szCs w:val="30"/>
        </w:rPr>
        <w:t>1</w:t>
      </w:r>
      <w:r>
        <w:rPr>
          <w:rFonts w:hint="eastAsia"/>
          <w:sz w:val="30"/>
          <w:szCs w:val="30"/>
        </w:rPr>
        <w:t>向我了解安某公司项目进展，我按实际情况向乐某</w:t>
      </w:r>
      <w:r>
        <w:rPr>
          <w:rFonts w:hint="eastAsia"/>
          <w:sz w:val="30"/>
          <w:szCs w:val="30"/>
        </w:rPr>
        <w:t>1</w:t>
      </w:r>
      <w:r>
        <w:rPr>
          <w:rFonts w:hint="eastAsia"/>
          <w:sz w:val="30"/>
          <w:szCs w:val="30"/>
        </w:rPr>
        <w:t>汇报。后来具体是怎么谈的我不记得了，最终的价格就是协议上的每亩</w:t>
      </w:r>
      <w:r>
        <w:rPr>
          <w:rFonts w:hint="eastAsia"/>
          <w:sz w:val="30"/>
          <w:szCs w:val="30"/>
        </w:rPr>
        <w:t>20</w:t>
      </w:r>
      <w:r>
        <w:rPr>
          <w:rFonts w:hint="eastAsia"/>
          <w:sz w:val="30"/>
          <w:szCs w:val="30"/>
        </w:rPr>
        <w:t>万元。</w:t>
      </w:r>
    </w:p>
    <w:p w14:paraId="431AB9A5" w14:textId="77777777" w:rsidR="00C225E7" w:rsidRDefault="00C225E7">
      <w:pPr>
        <w:spacing w:line="500" w:lineRule="atLeast"/>
        <w:ind w:firstLine="600"/>
        <w:divId w:val="1328897566"/>
        <w:rPr>
          <w:rFonts w:hint="eastAsia"/>
          <w:sz w:val="30"/>
          <w:szCs w:val="30"/>
        </w:rPr>
      </w:pPr>
      <w:r>
        <w:rPr>
          <w:rFonts w:hint="eastAsia"/>
          <w:sz w:val="30"/>
          <w:szCs w:val="30"/>
        </w:rPr>
        <w:t>3.</w:t>
      </w:r>
      <w:r>
        <w:rPr>
          <w:rFonts w:hint="eastAsia"/>
          <w:sz w:val="30"/>
          <w:szCs w:val="30"/>
        </w:rPr>
        <w:t>证人何某的证言。主要内容：我于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月回到三水区乐平镇任党委委员。购买乐平镇三江路边那块地的公司叫佛山市洪某机械有限公司，法人代表为王安，我没有参与这个地块的价格谈判及签订协议工作，只是在这个地块的后续招拍挂工作上，乐某</w:t>
      </w:r>
      <w:r>
        <w:rPr>
          <w:rFonts w:hint="eastAsia"/>
          <w:sz w:val="30"/>
          <w:szCs w:val="30"/>
        </w:rPr>
        <w:t>1</w:t>
      </w:r>
      <w:r>
        <w:rPr>
          <w:rFonts w:hint="eastAsia"/>
          <w:sz w:val="30"/>
          <w:szCs w:val="30"/>
        </w:rPr>
        <w:t>叫我跟进好这个项目的推进，确保顺利完成这个土地的招拍挂工作。</w:t>
      </w:r>
    </w:p>
    <w:p w14:paraId="7350CF99" w14:textId="77777777" w:rsidR="00C225E7" w:rsidRDefault="00C225E7">
      <w:pPr>
        <w:spacing w:line="500" w:lineRule="atLeast"/>
        <w:ind w:firstLine="600"/>
        <w:divId w:val="1262566458"/>
        <w:rPr>
          <w:rFonts w:hint="eastAsia"/>
          <w:sz w:val="30"/>
          <w:szCs w:val="30"/>
        </w:rPr>
      </w:pPr>
      <w:r>
        <w:rPr>
          <w:rFonts w:hint="eastAsia"/>
          <w:sz w:val="30"/>
          <w:szCs w:val="30"/>
        </w:rPr>
        <w:t>4.</w:t>
      </w:r>
      <w:r>
        <w:rPr>
          <w:rFonts w:hint="eastAsia"/>
          <w:sz w:val="30"/>
          <w:szCs w:val="30"/>
        </w:rPr>
        <w:t>证人卢某的证言。主要内容：</w:t>
      </w:r>
      <w:r>
        <w:rPr>
          <w:rFonts w:hint="eastAsia"/>
          <w:sz w:val="30"/>
          <w:szCs w:val="30"/>
        </w:rPr>
        <w:t>2010</w:t>
      </w:r>
      <w:r>
        <w:rPr>
          <w:rFonts w:hint="eastAsia"/>
          <w:sz w:val="30"/>
          <w:szCs w:val="30"/>
        </w:rPr>
        <w:t>年左右，王安跟三水工业园区招商局签完土地协议后，我因为当时负责企业服务这个版块，所以在</w:t>
      </w:r>
      <w:r>
        <w:rPr>
          <w:rFonts w:hint="eastAsia"/>
          <w:sz w:val="30"/>
          <w:szCs w:val="30"/>
        </w:rPr>
        <w:t>2013</w:t>
      </w:r>
      <w:r>
        <w:rPr>
          <w:rFonts w:hint="eastAsia"/>
          <w:sz w:val="30"/>
          <w:szCs w:val="30"/>
        </w:rPr>
        <w:t>年我帮他办理了佛山市安某机械设备有限公司的营业执照。土地签订协议的价格是由招商局那边负责确定的，在与投资方商谈时，正常情况招商局确定的价格是不能变动的。如果降价或者优惠，需要三水工业园区或者乐平镇的领导才能确定，或者需要开班子会议才能确定是否可以优惠。从</w:t>
      </w:r>
      <w:r>
        <w:rPr>
          <w:rFonts w:hint="eastAsia"/>
          <w:sz w:val="30"/>
          <w:szCs w:val="30"/>
        </w:rPr>
        <w:t>2007</w:t>
      </w:r>
      <w:r>
        <w:rPr>
          <w:rFonts w:hint="eastAsia"/>
          <w:sz w:val="30"/>
          <w:szCs w:val="30"/>
        </w:rPr>
        <w:t>年开始购买土地要把需要出让的地块挂牌到三水区土地交易中心进行公开拍卖。为了保障签了协议的企业能够拍卖到想要的地块，招商局会对所出让的土地订立一些限制性的拍卖条件，包括土地的用途，企业的生产性质等。</w:t>
      </w:r>
    </w:p>
    <w:p w14:paraId="7E39068E" w14:textId="77777777" w:rsidR="00C225E7" w:rsidRDefault="00C225E7">
      <w:pPr>
        <w:spacing w:line="500" w:lineRule="atLeast"/>
        <w:ind w:firstLine="600"/>
        <w:divId w:val="444884439"/>
        <w:rPr>
          <w:rFonts w:hint="eastAsia"/>
          <w:sz w:val="30"/>
          <w:szCs w:val="30"/>
        </w:rPr>
      </w:pPr>
      <w:r>
        <w:rPr>
          <w:rFonts w:hint="eastAsia"/>
          <w:sz w:val="30"/>
          <w:szCs w:val="30"/>
        </w:rPr>
        <w:t>5.</w:t>
      </w:r>
      <w:r>
        <w:rPr>
          <w:rFonts w:hint="eastAsia"/>
          <w:sz w:val="30"/>
          <w:szCs w:val="30"/>
        </w:rPr>
        <w:t>证人杨某</w:t>
      </w:r>
      <w:r>
        <w:rPr>
          <w:rFonts w:hint="eastAsia"/>
          <w:sz w:val="30"/>
          <w:szCs w:val="30"/>
        </w:rPr>
        <w:t>1</w:t>
      </w:r>
      <w:r>
        <w:rPr>
          <w:rFonts w:hint="eastAsia"/>
          <w:sz w:val="30"/>
          <w:szCs w:val="30"/>
        </w:rPr>
        <w:t>的证言。主要内容：</w:t>
      </w:r>
      <w:r>
        <w:rPr>
          <w:rFonts w:hint="eastAsia"/>
          <w:sz w:val="30"/>
          <w:szCs w:val="30"/>
        </w:rPr>
        <w:t>2003</w:t>
      </w:r>
      <w:r>
        <w:rPr>
          <w:rFonts w:hint="eastAsia"/>
          <w:sz w:val="30"/>
          <w:szCs w:val="30"/>
        </w:rPr>
        <w:t>年至今，我一直是佛山市南海区洪某铝业有限公司（下称“洪某公司”）的出纳。</w:t>
      </w:r>
      <w:r>
        <w:rPr>
          <w:rFonts w:hint="eastAsia"/>
          <w:sz w:val="30"/>
          <w:szCs w:val="30"/>
        </w:rPr>
        <w:t>2010</w:t>
      </w:r>
      <w:r>
        <w:rPr>
          <w:rFonts w:hint="eastAsia"/>
          <w:sz w:val="30"/>
          <w:szCs w:val="30"/>
        </w:rPr>
        <w:t>年左右</w:t>
      </w:r>
      <w:r>
        <w:rPr>
          <w:rFonts w:hint="eastAsia"/>
          <w:sz w:val="30"/>
          <w:szCs w:val="30"/>
        </w:rPr>
        <w:t>,</w:t>
      </w:r>
      <w:r>
        <w:rPr>
          <w:rFonts w:hint="eastAsia"/>
          <w:sz w:val="30"/>
          <w:szCs w:val="30"/>
        </w:rPr>
        <w:t>杨伟佳和王安注册了佛山市安某机械有限公司。</w:t>
      </w:r>
      <w:r>
        <w:rPr>
          <w:rFonts w:hint="eastAsia"/>
          <w:sz w:val="30"/>
          <w:szCs w:val="30"/>
        </w:rPr>
        <w:t>2010</w:t>
      </w:r>
      <w:r>
        <w:rPr>
          <w:rFonts w:hint="eastAsia"/>
          <w:sz w:val="30"/>
          <w:szCs w:val="30"/>
        </w:rPr>
        <w:t>年的一天，我大哥杨伟佳打电话给我说他已经和王安沟通好了，从洪某公司支出现金人民币</w:t>
      </w:r>
      <w:r>
        <w:rPr>
          <w:rFonts w:hint="eastAsia"/>
          <w:sz w:val="30"/>
          <w:szCs w:val="30"/>
        </w:rPr>
        <w:t>36</w:t>
      </w:r>
      <w:r>
        <w:rPr>
          <w:rFonts w:hint="eastAsia"/>
          <w:sz w:val="30"/>
          <w:szCs w:val="30"/>
        </w:rPr>
        <w:t>万元用于安某机械有限公司在三水工业园买地的开支。我知道是杨伟佳和王安都同意了，就在洪某公司的日常备用金里支出现金人民币</w:t>
      </w:r>
      <w:r>
        <w:rPr>
          <w:rFonts w:hint="eastAsia"/>
          <w:sz w:val="30"/>
          <w:szCs w:val="30"/>
        </w:rPr>
        <w:t>36</w:t>
      </w:r>
      <w:r>
        <w:rPr>
          <w:rFonts w:hint="eastAsia"/>
          <w:sz w:val="30"/>
          <w:szCs w:val="30"/>
        </w:rPr>
        <w:t>万元，用黑色的手提袋装着，给了杨伟佳。关于这笔钱的用途，杨伟佳跟我说过这</w:t>
      </w:r>
      <w:r>
        <w:rPr>
          <w:rFonts w:hint="eastAsia"/>
          <w:sz w:val="30"/>
          <w:szCs w:val="30"/>
        </w:rPr>
        <w:t>36</w:t>
      </w:r>
      <w:r>
        <w:rPr>
          <w:rFonts w:hint="eastAsia"/>
          <w:sz w:val="30"/>
          <w:szCs w:val="30"/>
        </w:rPr>
        <w:t>万元现金是他拿去给堂弟杨某</w:t>
      </w:r>
      <w:r>
        <w:rPr>
          <w:rFonts w:hint="eastAsia"/>
          <w:sz w:val="30"/>
          <w:szCs w:val="30"/>
        </w:rPr>
        <w:t>2</w:t>
      </w:r>
      <w:r>
        <w:rPr>
          <w:rFonts w:hint="eastAsia"/>
          <w:sz w:val="30"/>
          <w:szCs w:val="30"/>
        </w:rPr>
        <w:t>，然后由杨某</w:t>
      </w:r>
      <w:r>
        <w:rPr>
          <w:rFonts w:hint="eastAsia"/>
          <w:sz w:val="30"/>
          <w:szCs w:val="30"/>
        </w:rPr>
        <w:t>2</w:t>
      </w:r>
      <w:r>
        <w:rPr>
          <w:rFonts w:hint="eastAsia"/>
          <w:sz w:val="30"/>
          <w:szCs w:val="30"/>
        </w:rPr>
        <w:t>送给三水工业园区的领导乐某</w:t>
      </w:r>
      <w:r>
        <w:rPr>
          <w:rFonts w:hint="eastAsia"/>
          <w:sz w:val="30"/>
          <w:szCs w:val="30"/>
        </w:rPr>
        <w:t>1</w:t>
      </w:r>
      <w:r>
        <w:rPr>
          <w:rFonts w:hint="eastAsia"/>
          <w:sz w:val="30"/>
          <w:szCs w:val="30"/>
        </w:rPr>
        <w:t>书记，感谢乐书记在安某机械有限公司在三水工业园买地的事情上帮忙降了地价。我从洪某公司支出现金</w:t>
      </w:r>
      <w:r>
        <w:rPr>
          <w:rFonts w:hint="eastAsia"/>
          <w:sz w:val="30"/>
          <w:szCs w:val="30"/>
        </w:rPr>
        <w:t>36</w:t>
      </w:r>
      <w:r>
        <w:rPr>
          <w:rFonts w:hint="eastAsia"/>
          <w:sz w:val="30"/>
          <w:szCs w:val="30"/>
        </w:rPr>
        <w:t>万元有记账的账本，当时有记账出数的，但后来因为迁厂，将账本弄丢了。事后安某机械有限公司还了</w:t>
      </w:r>
      <w:r>
        <w:rPr>
          <w:rFonts w:hint="eastAsia"/>
          <w:sz w:val="30"/>
          <w:szCs w:val="30"/>
        </w:rPr>
        <w:t>36</w:t>
      </w:r>
      <w:r>
        <w:rPr>
          <w:rFonts w:hint="eastAsia"/>
          <w:sz w:val="30"/>
          <w:szCs w:val="30"/>
        </w:rPr>
        <w:t>万元人民币给洪某公司，但没有记账。</w:t>
      </w:r>
    </w:p>
    <w:p w14:paraId="6CBD7E07" w14:textId="77777777" w:rsidR="00C225E7" w:rsidRDefault="00C225E7">
      <w:pPr>
        <w:spacing w:line="500" w:lineRule="atLeast"/>
        <w:ind w:firstLine="600"/>
        <w:divId w:val="517156357"/>
        <w:rPr>
          <w:rFonts w:hint="eastAsia"/>
          <w:sz w:val="30"/>
          <w:szCs w:val="30"/>
        </w:rPr>
      </w:pPr>
      <w:r>
        <w:rPr>
          <w:rFonts w:hint="eastAsia"/>
          <w:sz w:val="30"/>
          <w:szCs w:val="30"/>
        </w:rPr>
        <w:t>6.</w:t>
      </w:r>
      <w:r>
        <w:rPr>
          <w:rFonts w:hint="eastAsia"/>
          <w:sz w:val="30"/>
          <w:szCs w:val="30"/>
        </w:rPr>
        <w:t>同案人杨某</w:t>
      </w:r>
      <w:r>
        <w:rPr>
          <w:rFonts w:hint="eastAsia"/>
          <w:sz w:val="30"/>
          <w:szCs w:val="30"/>
        </w:rPr>
        <w:t>2</w:t>
      </w:r>
      <w:r>
        <w:rPr>
          <w:rFonts w:hint="eastAsia"/>
          <w:sz w:val="30"/>
          <w:szCs w:val="30"/>
        </w:rPr>
        <w:t>的供述和辩解及辨认笔录。主要内容：大概</w:t>
      </w:r>
      <w:r>
        <w:rPr>
          <w:rFonts w:hint="eastAsia"/>
          <w:sz w:val="30"/>
          <w:szCs w:val="30"/>
        </w:rPr>
        <w:t>2010</w:t>
      </w:r>
      <w:r>
        <w:rPr>
          <w:rFonts w:hint="eastAsia"/>
          <w:sz w:val="30"/>
          <w:szCs w:val="30"/>
        </w:rPr>
        <w:t>年左右，堂哥杨伟佳找到我说他和搭档王安想在佛山市三水区乐平工业园区买地建机械厂</w:t>
      </w:r>
      <w:r>
        <w:rPr>
          <w:rFonts w:hint="eastAsia"/>
          <w:sz w:val="30"/>
          <w:szCs w:val="30"/>
        </w:rPr>
        <w:t>,</w:t>
      </w:r>
      <w:r>
        <w:rPr>
          <w:rFonts w:hint="eastAsia"/>
          <w:sz w:val="30"/>
          <w:szCs w:val="30"/>
        </w:rPr>
        <w:t>但是因为土地的价格谈不妥，问我是否认识三水工业园的领导，争取土地价格的优惠。我答应帮忙后，就跟三水工业园区的领导乐某</w:t>
      </w:r>
      <w:r>
        <w:rPr>
          <w:rFonts w:hint="eastAsia"/>
          <w:sz w:val="30"/>
          <w:szCs w:val="30"/>
        </w:rPr>
        <w:t>1</w:t>
      </w:r>
      <w:r>
        <w:rPr>
          <w:rFonts w:hint="eastAsia"/>
          <w:sz w:val="30"/>
          <w:szCs w:val="30"/>
        </w:rPr>
        <w:t>书记提到堂哥杨伟佳想在三水工业园区买地建厂的具体事情，希望乐书记给予帮忙，给予杨伟佳土地价格优惠。乐书记听后没有明确表态。过了一段时间，我记得是乐书记和其他领导到我在三水工业园区的公司考察。于是我借这个机会通知杨伟佳和王安到我公司，并介绍双方认识。聊天期间，我也向乐某</w:t>
      </w:r>
      <w:r>
        <w:rPr>
          <w:rFonts w:hint="eastAsia"/>
          <w:sz w:val="30"/>
          <w:szCs w:val="30"/>
        </w:rPr>
        <w:t>1</w:t>
      </w:r>
      <w:r>
        <w:rPr>
          <w:rFonts w:hint="eastAsia"/>
          <w:sz w:val="30"/>
          <w:szCs w:val="30"/>
        </w:rPr>
        <w:t>书记介绍了杨伟佳公司的优势，希望乐书记给予杨伟佳土地价格优惠。至于杨伟佳和乐某</w:t>
      </w:r>
      <w:r>
        <w:rPr>
          <w:rFonts w:hint="eastAsia"/>
          <w:sz w:val="30"/>
          <w:szCs w:val="30"/>
        </w:rPr>
        <w:t>1</w:t>
      </w:r>
      <w:r>
        <w:rPr>
          <w:rFonts w:hint="eastAsia"/>
          <w:sz w:val="30"/>
          <w:szCs w:val="30"/>
        </w:rPr>
        <w:t>书记具体怎么谈的，我就不记得了。乐书记没有当场表态，只是口头说研究下，能够给的优惠就尽量给。后来，我和乐书记在某个场合见面时，乐书记向我简单提及过杨伟佳的公司已落户三水工业园区了。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月左右，杨伟佳在三水工业园买完地之后，准备了一个黑色手提袋交给我，让我送给乐书记表示感谢。我接过手提袋后上车打开看，发现里面有人民币</w:t>
      </w:r>
      <w:r>
        <w:rPr>
          <w:rFonts w:hint="eastAsia"/>
          <w:sz w:val="30"/>
          <w:szCs w:val="30"/>
        </w:rPr>
        <w:t>36</w:t>
      </w:r>
      <w:r>
        <w:rPr>
          <w:rFonts w:hint="eastAsia"/>
          <w:sz w:val="30"/>
          <w:szCs w:val="30"/>
        </w:rPr>
        <w:t>万元。之后，我打电话约乐书记见面。我和乐书记各自开车去到杨伟佳在三水工业园区买的地那儿，并</w:t>
      </w:r>
      <w:r>
        <w:rPr>
          <w:rFonts w:hint="eastAsia"/>
          <w:sz w:val="30"/>
          <w:szCs w:val="30"/>
        </w:rPr>
        <w:t>将杨伟佳交给我的手提袋（里面装有人民币</w:t>
      </w:r>
      <w:r>
        <w:rPr>
          <w:rFonts w:hint="eastAsia"/>
          <w:sz w:val="30"/>
          <w:szCs w:val="30"/>
        </w:rPr>
        <w:t>36</w:t>
      </w:r>
      <w:r>
        <w:rPr>
          <w:rFonts w:hint="eastAsia"/>
          <w:sz w:val="30"/>
          <w:szCs w:val="30"/>
        </w:rPr>
        <w:t>万元）送给了乐书记，并说是杨伟佳送给他的。乐书记收下钱后，我们就各自离开了。我找了乐某</w:t>
      </w:r>
      <w:r>
        <w:rPr>
          <w:rFonts w:hint="eastAsia"/>
          <w:sz w:val="30"/>
          <w:szCs w:val="30"/>
        </w:rPr>
        <w:t>1</w:t>
      </w:r>
      <w:r>
        <w:rPr>
          <w:rFonts w:hint="eastAsia"/>
          <w:sz w:val="30"/>
          <w:szCs w:val="30"/>
        </w:rPr>
        <w:t>介绍杨伟佳工厂情况后，杨伟佳在三水园区购买土地的时候，乐某</w:t>
      </w:r>
      <w:r>
        <w:rPr>
          <w:rFonts w:hint="eastAsia"/>
          <w:sz w:val="30"/>
          <w:szCs w:val="30"/>
        </w:rPr>
        <w:t>1</w:t>
      </w:r>
      <w:r>
        <w:rPr>
          <w:rFonts w:hint="eastAsia"/>
          <w:sz w:val="30"/>
          <w:szCs w:val="30"/>
        </w:rPr>
        <w:t>给了每亩土地减少几万元的优惠，具体我不记得了。</w:t>
      </w:r>
    </w:p>
    <w:p w14:paraId="3C98C9E7" w14:textId="77777777" w:rsidR="00C225E7" w:rsidRDefault="00C225E7">
      <w:pPr>
        <w:spacing w:line="500" w:lineRule="atLeast"/>
        <w:ind w:firstLine="600"/>
        <w:divId w:val="426996646"/>
        <w:rPr>
          <w:rFonts w:hint="eastAsia"/>
          <w:sz w:val="30"/>
          <w:szCs w:val="30"/>
        </w:rPr>
      </w:pPr>
      <w:r>
        <w:rPr>
          <w:rFonts w:hint="eastAsia"/>
          <w:sz w:val="30"/>
          <w:szCs w:val="30"/>
        </w:rPr>
        <w:t>7.</w:t>
      </w:r>
      <w:r>
        <w:rPr>
          <w:rFonts w:hint="eastAsia"/>
          <w:sz w:val="30"/>
          <w:szCs w:val="30"/>
        </w:rPr>
        <w:t>被告人杨伟佳的供述和辩解。主要内容：我名下有几个公司，其中一个是佛山市安某机械设备有限公司，该公司是我以洪某公司名义与三水乐平镇镇政府签了购地协议后在三水注册的，公司股东是我和王安</w:t>
      </w:r>
      <w:r>
        <w:rPr>
          <w:rFonts w:hint="eastAsia"/>
          <w:sz w:val="30"/>
          <w:szCs w:val="30"/>
        </w:rPr>
        <w:t>,</w:t>
      </w:r>
      <w:r>
        <w:rPr>
          <w:rFonts w:hint="eastAsia"/>
          <w:sz w:val="30"/>
          <w:szCs w:val="30"/>
        </w:rPr>
        <w:t>王安是法人代表和总经理。</w:t>
      </w:r>
      <w:r>
        <w:rPr>
          <w:rFonts w:hint="eastAsia"/>
          <w:sz w:val="30"/>
          <w:szCs w:val="30"/>
        </w:rPr>
        <w:t>2010</w:t>
      </w:r>
      <w:r>
        <w:rPr>
          <w:rFonts w:hint="eastAsia"/>
          <w:sz w:val="30"/>
          <w:szCs w:val="30"/>
        </w:rPr>
        <w:t>年左右，我和王安想在三水工业园区买地扩大生产。在前期买地商洽过程中，三水工业园的管委会招商部门按照优惠政策给出的土地价格比较高，我和王安觉得无法接受。和王安商量后，我让堂弟杨某</w:t>
      </w:r>
      <w:r>
        <w:rPr>
          <w:rFonts w:hint="eastAsia"/>
          <w:sz w:val="30"/>
          <w:szCs w:val="30"/>
        </w:rPr>
        <w:t>2</w:t>
      </w:r>
      <w:r>
        <w:rPr>
          <w:rFonts w:hint="eastAsia"/>
          <w:sz w:val="30"/>
          <w:szCs w:val="30"/>
        </w:rPr>
        <w:t>去找三水工业园区管委会乐某</w:t>
      </w:r>
      <w:r>
        <w:rPr>
          <w:rFonts w:hint="eastAsia"/>
          <w:sz w:val="30"/>
          <w:szCs w:val="30"/>
        </w:rPr>
        <w:t>1</w:t>
      </w:r>
      <w:r>
        <w:rPr>
          <w:rFonts w:hint="eastAsia"/>
          <w:sz w:val="30"/>
          <w:szCs w:val="30"/>
        </w:rPr>
        <w:t>书记帮忙。后在乐书记的帮忙下，将土地价格降了下来，大概比之前价格优惠每亩</w:t>
      </w:r>
      <w:r>
        <w:rPr>
          <w:rFonts w:hint="eastAsia"/>
          <w:sz w:val="30"/>
          <w:szCs w:val="30"/>
        </w:rPr>
        <w:t>2</w:t>
      </w:r>
      <w:r>
        <w:rPr>
          <w:rFonts w:hint="eastAsia"/>
          <w:sz w:val="30"/>
          <w:szCs w:val="30"/>
        </w:rPr>
        <w:t>万元，具体以书证为准。事成之后，为了感谢乐某</w:t>
      </w:r>
      <w:r>
        <w:rPr>
          <w:rFonts w:hint="eastAsia"/>
          <w:sz w:val="30"/>
          <w:szCs w:val="30"/>
        </w:rPr>
        <w:t>1</w:t>
      </w:r>
      <w:r>
        <w:rPr>
          <w:rFonts w:hint="eastAsia"/>
          <w:sz w:val="30"/>
          <w:szCs w:val="30"/>
        </w:rPr>
        <w:t>书记在降地价事情上的帮忙，以及希望乐某</w:t>
      </w:r>
      <w:r>
        <w:rPr>
          <w:rFonts w:hint="eastAsia"/>
          <w:sz w:val="30"/>
          <w:szCs w:val="30"/>
        </w:rPr>
        <w:t>1</w:t>
      </w:r>
      <w:r>
        <w:rPr>
          <w:rFonts w:hint="eastAsia"/>
          <w:sz w:val="30"/>
          <w:szCs w:val="30"/>
        </w:rPr>
        <w:t>书记继续帮忙加快买地等手续的审批，我和王安商量后，由我从财务杨某</w:t>
      </w:r>
      <w:r>
        <w:rPr>
          <w:rFonts w:hint="eastAsia"/>
          <w:sz w:val="30"/>
          <w:szCs w:val="30"/>
        </w:rPr>
        <w:t>1</w:t>
      </w:r>
      <w:r>
        <w:rPr>
          <w:rFonts w:hint="eastAsia"/>
          <w:sz w:val="30"/>
          <w:szCs w:val="30"/>
        </w:rPr>
        <w:t>那里支出现金人民币</w:t>
      </w:r>
      <w:r>
        <w:rPr>
          <w:rFonts w:hint="eastAsia"/>
          <w:sz w:val="30"/>
          <w:szCs w:val="30"/>
        </w:rPr>
        <w:t>36</w:t>
      </w:r>
      <w:r>
        <w:rPr>
          <w:rFonts w:hint="eastAsia"/>
          <w:sz w:val="30"/>
          <w:szCs w:val="30"/>
        </w:rPr>
        <w:t>万元交给杨某</w:t>
      </w:r>
      <w:r>
        <w:rPr>
          <w:rFonts w:hint="eastAsia"/>
          <w:sz w:val="30"/>
          <w:szCs w:val="30"/>
        </w:rPr>
        <w:t>2</w:t>
      </w:r>
      <w:r>
        <w:rPr>
          <w:rFonts w:hint="eastAsia"/>
          <w:sz w:val="30"/>
          <w:szCs w:val="30"/>
        </w:rPr>
        <w:t>，然后由杨某</w:t>
      </w:r>
      <w:r>
        <w:rPr>
          <w:rFonts w:hint="eastAsia"/>
          <w:sz w:val="30"/>
          <w:szCs w:val="30"/>
        </w:rPr>
        <w:t>2</w:t>
      </w:r>
      <w:r>
        <w:rPr>
          <w:rFonts w:hint="eastAsia"/>
          <w:sz w:val="30"/>
          <w:szCs w:val="30"/>
        </w:rPr>
        <w:t>送给乐书记表示感谢。杨某</w:t>
      </w:r>
      <w:r>
        <w:rPr>
          <w:rFonts w:hint="eastAsia"/>
          <w:sz w:val="30"/>
          <w:szCs w:val="30"/>
        </w:rPr>
        <w:t>2</w:t>
      </w:r>
      <w:r>
        <w:rPr>
          <w:rFonts w:hint="eastAsia"/>
          <w:sz w:val="30"/>
          <w:szCs w:val="30"/>
        </w:rPr>
        <w:t>知道我和王安为什么送钱给乐某</w:t>
      </w:r>
      <w:r>
        <w:rPr>
          <w:rFonts w:hint="eastAsia"/>
          <w:sz w:val="30"/>
          <w:szCs w:val="30"/>
        </w:rPr>
        <w:t>1</w:t>
      </w:r>
      <w:r>
        <w:rPr>
          <w:rFonts w:hint="eastAsia"/>
          <w:sz w:val="30"/>
          <w:szCs w:val="30"/>
        </w:rPr>
        <w:t>书记，因为杨某</w:t>
      </w:r>
      <w:r>
        <w:rPr>
          <w:rFonts w:hint="eastAsia"/>
          <w:sz w:val="30"/>
          <w:szCs w:val="30"/>
        </w:rPr>
        <w:t>2</w:t>
      </w:r>
      <w:r>
        <w:rPr>
          <w:rFonts w:hint="eastAsia"/>
          <w:sz w:val="30"/>
          <w:szCs w:val="30"/>
        </w:rPr>
        <w:t>知道这件事情的来龙去脉，我和王安跟乐书记不熟，都是杨某</w:t>
      </w:r>
      <w:r>
        <w:rPr>
          <w:rFonts w:hint="eastAsia"/>
          <w:sz w:val="30"/>
          <w:szCs w:val="30"/>
        </w:rPr>
        <w:t>2</w:t>
      </w:r>
      <w:r>
        <w:rPr>
          <w:rFonts w:hint="eastAsia"/>
          <w:sz w:val="30"/>
          <w:szCs w:val="30"/>
        </w:rPr>
        <w:t>和乐书记沟通的。</w:t>
      </w:r>
    </w:p>
    <w:p w14:paraId="4C868A65" w14:textId="77777777" w:rsidR="00C225E7" w:rsidRDefault="00C225E7">
      <w:pPr>
        <w:spacing w:line="500" w:lineRule="atLeast"/>
        <w:ind w:firstLine="600"/>
        <w:divId w:val="1514958276"/>
        <w:rPr>
          <w:rFonts w:hint="eastAsia"/>
          <w:sz w:val="30"/>
          <w:szCs w:val="30"/>
        </w:rPr>
      </w:pPr>
      <w:r>
        <w:rPr>
          <w:rFonts w:hint="eastAsia"/>
          <w:sz w:val="30"/>
          <w:szCs w:val="30"/>
        </w:rPr>
        <w:t>8.</w:t>
      </w:r>
      <w:r>
        <w:rPr>
          <w:rFonts w:hint="eastAsia"/>
          <w:sz w:val="30"/>
          <w:szCs w:val="30"/>
        </w:rPr>
        <w:t>被告人王安的供述和辩解。其供述和辩解的主要内容与被告人杨伟佳的供述和辩解基本一致。</w:t>
      </w:r>
    </w:p>
    <w:p w14:paraId="6078189C" w14:textId="77777777" w:rsidR="00C225E7" w:rsidRDefault="00C225E7">
      <w:pPr>
        <w:spacing w:line="500" w:lineRule="atLeast"/>
        <w:ind w:firstLine="600"/>
        <w:divId w:val="557211453"/>
        <w:rPr>
          <w:rFonts w:hint="eastAsia"/>
          <w:sz w:val="30"/>
          <w:szCs w:val="30"/>
        </w:rPr>
      </w:pPr>
      <w:r>
        <w:rPr>
          <w:rFonts w:hint="eastAsia"/>
          <w:sz w:val="30"/>
          <w:szCs w:val="30"/>
        </w:rPr>
        <w:t>9.</w:t>
      </w:r>
      <w:r>
        <w:rPr>
          <w:rFonts w:hint="eastAsia"/>
          <w:sz w:val="30"/>
          <w:szCs w:val="30"/>
        </w:rPr>
        <w:t>协议书、国有建设用地使用权出让合同、网上挂牌交易成交确认书、佛山市三水区非税收入缴款通知书及税收完税证明。证实王安、黎某、孙立国等人分别与佛山市三水中心科技工业园发展有限公司签订协议、取得土地使用权的情况。</w:t>
      </w:r>
    </w:p>
    <w:p w14:paraId="7A55034B" w14:textId="77777777" w:rsidR="00C225E7" w:rsidRDefault="00C225E7">
      <w:pPr>
        <w:spacing w:line="500" w:lineRule="atLeast"/>
        <w:ind w:firstLine="600"/>
        <w:divId w:val="1186091547"/>
        <w:rPr>
          <w:rFonts w:hint="eastAsia"/>
          <w:sz w:val="30"/>
          <w:szCs w:val="30"/>
        </w:rPr>
      </w:pPr>
      <w:r>
        <w:rPr>
          <w:rFonts w:hint="eastAsia"/>
          <w:sz w:val="30"/>
          <w:szCs w:val="30"/>
        </w:rPr>
        <w:t>10.</w:t>
      </w:r>
      <w:r>
        <w:rPr>
          <w:rFonts w:hint="eastAsia"/>
          <w:sz w:val="30"/>
          <w:szCs w:val="30"/>
        </w:rPr>
        <w:t>情况说明。证实（</w:t>
      </w:r>
      <w:r>
        <w:rPr>
          <w:rFonts w:hint="eastAsia"/>
          <w:sz w:val="30"/>
          <w:szCs w:val="30"/>
        </w:rPr>
        <w:t>1</w:t>
      </w:r>
      <w:r>
        <w:rPr>
          <w:rFonts w:hint="eastAsia"/>
          <w:sz w:val="30"/>
          <w:szCs w:val="30"/>
        </w:rPr>
        <w:t>）洪某公司出具说明，证实</w:t>
      </w:r>
      <w:r>
        <w:rPr>
          <w:rFonts w:hint="eastAsia"/>
          <w:sz w:val="30"/>
          <w:szCs w:val="30"/>
        </w:rPr>
        <w:t>2010</w:t>
      </w:r>
      <w:r>
        <w:rPr>
          <w:rFonts w:hint="eastAsia"/>
          <w:sz w:val="30"/>
          <w:szCs w:val="30"/>
        </w:rPr>
        <w:t>年从洪某公司支付</w:t>
      </w:r>
      <w:r>
        <w:rPr>
          <w:rFonts w:hint="eastAsia"/>
          <w:sz w:val="30"/>
          <w:szCs w:val="30"/>
        </w:rPr>
        <w:t>36</w:t>
      </w:r>
      <w:r>
        <w:rPr>
          <w:rFonts w:hint="eastAsia"/>
          <w:sz w:val="30"/>
          <w:szCs w:val="30"/>
        </w:rPr>
        <w:t>万元用于佛山市安某机械设备有限公司购买三水工业园的土地，但原始凭证丢失，两家公司无债务债权关系；（</w:t>
      </w:r>
      <w:r>
        <w:rPr>
          <w:rFonts w:hint="eastAsia"/>
          <w:sz w:val="30"/>
          <w:szCs w:val="30"/>
        </w:rPr>
        <w:t>2</w:t>
      </w:r>
      <w:r>
        <w:rPr>
          <w:rFonts w:hint="eastAsia"/>
          <w:sz w:val="30"/>
          <w:szCs w:val="30"/>
        </w:rPr>
        <w:t>）佛山市三水区乐平镇人民政府出具说明，证实暂未找到相关的乐平镇班子会议纪要、工业园区会议纪要。</w:t>
      </w:r>
    </w:p>
    <w:p w14:paraId="2A6C404B" w14:textId="77777777" w:rsidR="00C225E7" w:rsidRDefault="00C225E7">
      <w:pPr>
        <w:spacing w:line="500" w:lineRule="atLeast"/>
        <w:ind w:firstLine="600"/>
        <w:divId w:val="1904946775"/>
        <w:rPr>
          <w:rFonts w:hint="eastAsia"/>
          <w:sz w:val="30"/>
          <w:szCs w:val="30"/>
        </w:rPr>
      </w:pPr>
      <w:r>
        <w:rPr>
          <w:rFonts w:hint="eastAsia"/>
          <w:sz w:val="30"/>
          <w:szCs w:val="30"/>
        </w:rPr>
        <w:t>11.</w:t>
      </w:r>
      <w:r>
        <w:rPr>
          <w:rFonts w:hint="eastAsia"/>
          <w:sz w:val="30"/>
          <w:szCs w:val="30"/>
        </w:rPr>
        <w:t>佛山市国土资源局三水分局、三水区物价局文件。证实</w:t>
      </w:r>
      <w:r>
        <w:rPr>
          <w:rFonts w:hint="eastAsia"/>
          <w:sz w:val="30"/>
          <w:szCs w:val="30"/>
        </w:rPr>
        <w:t>2007</w:t>
      </w:r>
      <w:r>
        <w:rPr>
          <w:rFonts w:hint="eastAsia"/>
          <w:sz w:val="30"/>
          <w:szCs w:val="30"/>
        </w:rPr>
        <w:t>年、</w:t>
      </w:r>
      <w:r>
        <w:rPr>
          <w:rFonts w:hint="eastAsia"/>
          <w:sz w:val="30"/>
          <w:szCs w:val="30"/>
        </w:rPr>
        <w:t>2011</w:t>
      </w:r>
      <w:r>
        <w:rPr>
          <w:rFonts w:hint="eastAsia"/>
          <w:sz w:val="30"/>
          <w:szCs w:val="30"/>
        </w:rPr>
        <w:t>年佛山市三水区城镇土地基准地价。</w:t>
      </w:r>
    </w:p>
    <w:p w14:paraId="15EB5464" w14:textId="77777777" w:rsidR="00C225E7" w:rsidRDefault="00C225E7">
      <w:pPr>
        <w:spacing w:line="500" w:lineRule="atLeast"/>
        <w:ind w:firstLine="600"/>
        <w:divId w:val="1648626801"/>
        <w:rPr>
          <w:rFonts w:hint="eastAsia"/>
          <w:sz w:val="30"/>
          <w:szCs w:val="30"/>
        </w:rPr>
      </w:pPr>
      <w:r>
        <w:rPr>
          <w:rFonts w:hint="eastAsia"/>
          <w:sz w:val="30"/>
          <w:szCs w:val="30"/>
        </w:rPr>
        <w:t>12.</w:t>
      </w:r>
      <w:r>
        <w:rPr>
          <w:rFonts w:hint="eastAsia"/>
          <w:sz w:val="30"/>
          <w:szCs w:val="30"/>
        </w:rPr>
        <w:t>企业机读档案登记资料。证实洪某公司、佛山市安某机械设备有限公司的工商登记情况。</w:t>
      </w:r>
    </w:p>
    <w:p w14:paraId="00113D53" w14:textId="77777777" w:rsidR="00C225E7" w:rsidRDefault="00C225E7">
      <w:pPr>
        <w:spacing w:line="500" w:lineRule="atLeast"/>
        <w:ind w:firstLine="600"/>
        <w:divId w:val="1155296359"/>
        <w:rPr>
          <w:rFonts w:hint="eastAsia"/>
          <w:sz w:val="30"/>
          <w:szCs w:val="30"/>
        </w:rPr>
      </w:pPr>
      <w:r>
        <w:rPr>
          <w:rFonts w:hint="eastAsia"/>
          <w:sz w:val="30"/>
          <w:szCs w:val="30"/>
        </w:rPr>
        <w:t>13.</w:t>
      </w:r>
      <w:r>
        <w:rPr>
          <w:rFonts w:hint="eastAsia"/>
          <w:sz w:val="30"/>
          <w:szCs w:val="30"/>
        </w:rPr>
        <w:t>人口信息查询表。证实证人乐某</w:t>
      </w:r>
      <w:r>
        <w:rPr>
          <w:rFonts w:hint="eastAsia"/>
          <w:sz w:val="30"/>
          <w:szCs w:val="30"/>
        </w:rPr>
        <w:t>1</w:t>
      </w:r>
      <w:r>
        <w:rPr>
          <w:rFonts w:hint="eastAsia"/>
          <w:sz w:val="30"/>
          <w:szCs w:val="30"/>
        </w:rPr>
        <w:t>的身份情况。</w:t>
      </w:r>
    </w:p>
    <w:p w14:paraId="306A4716" w14:textId="77777777" w:rsidR="00C225E7" w:rsidRDefault="00C225E7">
      <w:pPr>
        <w:spacing w:line="500" w:lineRule="atLeast"/>
        <w:ind w:firstLine="600"/>
        <w:divId w:val="1438987253"/>
        <w:rPr>
          <w:rFonts w:hint="eastAsia"/>
          <w:sz w:val="30"/>
          <w:szCs w:val="30"/>
        </w:rPr>
      </w:pPr>
      <w:r>
        <w:rPr>
          <w:rFonts w:hint="eastAsia"/>
          <w:sz w:val="30"/>
          <w:szCs w:val="30"/>
        </w:rPr>
        <w:t>14.</w:t>
      </w:r>
      <w:r>
        <w:rPr>
          <w:rFonts w:hint="eastAsia"/>
          <w:sz w:val="30"/>
          <w:szCs w:val="30"/>
        </w:rPr>
        <w:t>干部任免审批表、组织部文件。证实证人乐某</w:t>
      </w:r>
      <w:r>
        <w:rPr>
          <w:rFonts w:hint="eastAsia"/>
          <w:sz w:val="30"/>
          <w:szCs w:val="30"/>
        </w:rPr>
        <w:t>11982</w:t>
      </w:r>
      <w:r>
        <w:rPr>
          <w:rFonts w:hint="eastAsia"/>
          <w:sz w:val="30"/>
          <w:szCs w:val="30"/>
        </w:rPr>
        <w:t>年至案发前的任职情况。期间，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月担任乐平镇党委书记、人大主席、三水工业园区党组书记；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月担任三水区经济促进局常务副局长、党组副书记。</w:t>
      </w:r>
    </w:p>
    <w:p w14:paraId="7835D7BB" w14:textId="77777777" w:rsidR="00C225E7" w:rsidRDefault="00C225E7">
      <w:pPr>
        <w:spacing w:line="500" w:lineRule="atLeast"/>
        <w:ind w:firstLine="600"/>
        <w:divId w:val="1252543240"/>
        <w:rPr>
          <w:rFonts w:hint="eastAsia"/>
          <w:sz w:val="30"/>
          <w:szCs w:val="30"/>
        </w:rPr>
      </w:pPr>
      <w:r>
        <w:rPr>
          <w:rFonts w:hint="eastAsia"/>
          <w:sz w:val="30"/>
          <w:szCs w:val="30"/>
        </w:rPr>
        <w:t>15.</w:t>
      </w:r>
      <w:r>
        <w:rPr>
          <w:rFonts w:hint="eastAsia"/>
          <w:sz w:val="30"/>
          <w:szCs w:val="30"/>
        </w:rPr>
        <w:t>立案决定书。证实佛山市禅城区人民检察院于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日对被告人杨伟佳、王安，杨某</w:t>
      </w:r>
      <w:r>
        <w:rPr>
          <w:rFonts w:hint="eastAsia"/>
          <w:sz w:val="30"/>
          <w:szCs w:val="30"/>
        </w:rPr>
        <w:t>2</w:t>
      </w:r>
      <w:r>
        <w:rPr>
          <w:rFonts w:hint="eastAsia"/>
          <w:sz w:val="30"/>
          <w:szCs w:val="30"/>
        </w:rPr>
        <w:t>涉嫌行贿立案侦查。</w:t>
      </w:r>
    </w:p>
    <w:p w14:paraId="44A20603" w14:textId="77777777" w:rsidR="00C225E7" w:rsidRDefault="00C225E7">
      <w:pPr>
        <w:spacing w:line="500" w:lineRule="atLeast"/>
        <w:ind w:firstLine="600"/>
        <w:divId w:val="393818051"/>
        <w:rPr>
          <w:rFonts w:hint="eastAsia"/>
          <w:sz w:val="30"/>
          <w:szCs w:val="30"/>
        </w:rPr>
      </w:pPr>
      <w:r>
        <w:rPr>
          <w:rFonts w:hint="eastAsia"/>
          <w:sz w:val="30"/>
          <w:szCs w:val="30"/>
        </w:rPr>
        <w:t>16.</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日，禅城区检察院反贪污贿赂局侦查员在掌握了被告人杨伟佳、王安和杨某</w:t>
      </w:r>
      <w:r>
        <w:rPr>
          <w:rFonts w:hint="eastAsia"/>
          <w:sz w:val="30"/>
          <w:szCs w:val="30"/>
        </w:rPr>
        <w:t>2</w:t>
      </w:r>
      <w:r>
        <w:rPr>
          <w:rFonts w:hint="eastAsia"/>
          <w:sz w:val="30"/>
          <w:szCs w:val="30"/>
        </w:rPr>
        <w:t>涉嫌共同向三水工业园区原党组书记乐某</w:t>
      </w:r>
      <w:r>
        <w:rPr>
          <w:rFonts w:hint="eastAsia"/>
          <w:sz w:val="30"/>
          <w:szCs w:val="30"/>
        </w:rPr>
        <w:t>1</w:t>
      </w:r>
      <w:r>
        <w:rPr>
          <w:rFonts w:hint="eastAsia"/>
          <w:sz w:val="30"/>
          <w:szCs w:val="30"/>
        </w:rPr>
        <w:t>行贿的情况下，在佛山市三水区人民检察院协助下，电话通知王安到该院接受调查。同日，在王安的配合下，电话通知杨伟佳到案调查。二人主动到案后，在立案之前均如实供述了涉嫌共同行贿的犯罪事实。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日，禅城区检察院反贪污贿赂局侦查员在南海区桂城街道天安数码城内将杨某</w:t>
      </w:r>
      <w:r>
        <w:rPr>
          <w:rFonts w:hint="eastAsia"/>
          <w:sz w:val="30"/>
          <w:szCs w:val="30"/>
        </w:rPr>
        <w:t>2</w:t>
      </w:r>
      <w:r>
        <w:rPr>
          <w:rFonts w:hint="eastAsia"/>
          <w:sz w:val="30"/>
          <w:szCs w:val="30"/>
        </w:rPr>
        <w:t>抓获归案。杨某</w:t>
      </w:r>
      <w:r>
        <w:rPr>
          <w:rFonts w:hint="eastAsia"/>
          <w:sz w:val="30"/>
          <w:szCs w:val="30"/>
        </w:rPr>
        <w:t>2</w:t>
      </w:r>
      <w:r>
        <w:rPr>
          <w:rFonts w:hint="eastAsia"/>
          <w:sz w:val="30"/>
          <w:szCs w:val="30"/>
        </w:rPr>
        <w:t>归案后供述了其参与的部分犯罪事实。</w:t>
      </w:r>
    </w:p>
    <w:p w14:paraId="16CD7C48" w14:textId="77777777" w:rsidR="00C225E7" w:rsidRDefault="00C225E7">
      <w:pPr>
        <w:spacing w:line="500" w:lineRule="atLeast"/>
        <w:ind w:firstLine="600"/>
        <w:divId w:val="1751737081"/>
        <w:rPr>
          <w:rFonts w:hint="eastAsia"/>
          <w:sz w:val="30"/>
          <w:szCs w:val="30"/>
        </w:rPr>
      </w:pPr>
      <w:r>
        <w:rPr>
          <w:rFonts w:hint="eastAsia"/>
          <w:sz w:val="30"/>
          <w:szCs w:val="30"/>
        </w:rPr>
        <w:t>17.</w:t>
      </w:r>
      <w:r>
        <w:rPr>
          <w:rFonts w:hint="eastAsia"/>
          <w:sz w:val="30"/>
          <w:szCs w:val="30"/>
        </w:rPr>
        <w:t>户籍证明。证实二被告人的身份情况与上列的一致。</w:t>
      </w:r>
    </w:p>
    <w:p w14:paraId="64258BCE" w14:textId="77777777" w:rsidR="00C225E7" w:rsidRDefault="00C225E7">
      <w:pPr>
        <w:spacing w:line="500" w:lineRule="atLeast"/>
        <w:ind w:firstLine="600"/>
        <w:divId w:val="2095927723"/>
        <w:rPr>
          <w:rFonts w:hint="eastAsia"/>
          <w:sz w:val="30"/>
          <w:szCs w:val="30"/>
        </w:rPr>
      </w:pPr>
      <w:r>
        <w:rPr>
          <w:rFonts w:hint="eastAsia"/>
          <w:sz w:val="30"/>
          <w:szCs w:val="30"/>
        </w:rPr>
        <w:t>关于公诉机关提供的证人乐某</w:t>
      </w:r>
      <w:r>
        <w:rPr>
          <w:rFonts w:hint="eastAsia"/>
          <w:sz w:val="30"/>
          <w:szCs w:val="30"/>
        </w:rPr>
        <w:t>1</w:t>
      </w:r>
      <w:r>
        <w:rPr>
          <w:rFonts w:hint="eastAsia"/>
          <w:sz w:val="30"/>
          <w:szCs w:val="30"/>
        </w:rPr>
        <w:t>对黑色手提包的辨认笔录，经查，因公诉机关没有提供相关证据证实该黑色手提包来源是否合法，故本院对该证据不予采信。辩护人张越、梁晓静所提对该证据的意见有理，本院予以采纳。</w:t>
      </w:r>
    </w:p>
    <w:p w14:paraId="0F7139C7" w14:textId="77777777" w:rsidR="00C225E7" w:rsidRDefault="00C225E7">
      <w:pPr>
        <w:spacing w:line="500" w:lineRule="atLeast"/>
        <w:ind w:firstLine="600"/>
        <w:divId w:val="845512517"/>
        <w:rPr>
          <w:rFonts w:hint="eastAsia"/>
          <w:sz w:val="30"/>
          <w:szCs w:val="30"/>
        </w:rPr>
      </w:pPr>
      <w:r>
        <w:rPr>
          <w:rFonts w:hint="eastAsia"/>
          <w:sz w:val="30"/>
          <w:szCs w:val="30"/>
        </w:rPr>
        <w:t>关于辩护人周世杰、张越、梁晓静所提被告人杨伟佳、王安的行为不构成行贿罪的辩护意见，经查，被告人杨伟佳、王安归案后均稳定供述了二人为了能够以优惠的价格购买到佛山市三水区工业园内的土地，找到同案人杨某</w:t>
      </w:r>
      <w:r>
        <w:rPr>
          <w:rFonts w:hint="eastAsia"/>
          <w:sz w:val="30"/>
          <w:szCs w:val="30"/>
        </w:rPr>
        <w:t>2</w:t>
      </w:r>
      <w:r>
        <w:rPr>
          <w:rFonts w:hint="eastAsia"/>
          <w:sz w:val="30"/>
          <w:szCs w:val="30"/>
        </w:rPr>
        <w:t>帮忙，后证人乐某</w:t>
      </w:r>
      <w:r>
        <w:rPr>
          <w:rFonts w:hint="eastAsia"/>
          <w:sz w:val="30"/>
          <w:szCs w:val="30"/>
        </w:rPr>
        <w:t>1</w:t>
      </w:r>
      <w:r>
        <w:rPr>
          <w:rFonts w:hint="eastAsia"/>
          <w:sz w:val="30"/>
          <w:szCs w:val="30"/>
        </w:rPr>
        <w:t>给予了他们每亩优惠</w:t>
      </w:r>
      <w:r>
        <w:rPr>
          <w:rFonts w:hint="eastAsia"/>
          <w:sz w:val="30"/>
          <w:szCs w:val="30"/>
        </w:rPr>
        <w:t>2</w:t>
      </w:r>
      <w:r>
        <w:rPr>
          <w:rFonts w:hint="eastAsia"/>
          <w:sz w:val="30"/>
          <w:szCs w:val="30"/>
        </w:rPr>
        <w:t>万元的价格，为此二人通过同案人杨某</w:t>
      </w:r>
      <w:r>
        <w:rPr>
          <w:rFonts w:hint="eastAsia"/>
          <w:sz w:val="30"/>
          <w:szCs w:val="30"/>
        </w:rPr>
        <w:t>2</w:t>
      </w:r>
      <w:r>
        <w:rPr>
          <w:rFonts w:hint="eastAsia"/>
          <w:sz w:val="30"/>
          <w:szCs w:val="30"/>
        </w:rPr>
        <w:t>送给证人乐某</w:t>
      </w:r>
      <w:r>
        <w:rPr>
          <w:rFonts w:hint="eastAsia"/>
          <w:sz w:val="30"/>
          <w:szCs w:val="30"/>
        </w:rPr>
        <w:t>1</w:t>
      </w:r>
      <w:r>
        <w:rPr>
          <w:rFonts w:hint="eastAsia"/>
          <w:sz w:val="30"/>
          <w:szCs w:val="30"/>
        </w:rPr>
        <w:t>财物以示感谢的犯罪事实。被告人杨伟佳、王安的供述与同案人杨某</w:t>
      </w:r>
      <w:r>
        <w:rPr>
          <w:rFonts w:hint="eastAsia"/>
          <w:sz w:val="30"/>
          <w:szCs w:val="30"/>
        </w:rPr>
        <w:t>2</w:t>
      </w:r>
      <w:r>
        <w:rPr>
          <w:rFonts w:hint="eastAsia"/>
          <w:sz w:val="30"/>
          <w:szCs w:val="30"/>
        </w:rPr>
        <w:t>的供述、证人乐某</w:t>
      </w:r>
      <w:r>
        <w:rPr>
          <w:rFonts w:hint="eastAsia"/>
          <w:sz w:val="30"/>
          <w:szCs w:val="30"/>
        </w:rPr>
        <w:t>1</w:t>
      </w:r>
      <w:r>
        <w:rPr>
          <w:rFonts w:hint="eastAsia"/>
          <w:sz w:val="30"/>
          <w:szCs w:val="30"/>
        </w:rPr>
        <w:t>的证言能够相互印证，且有证人刘某等人的证言、协议书、情况说明等其它在案证据予以佐证，并且二被告人当庭明确表示对起诉书指控的犯罪事实及罪名均没有意见，足以认定公诉机关指控二被告人的犯罪事实，本院予以确认。二被告人违背公平、公正原则，在购买土地的过程中，谋取竞争优势，给予党政干部以财物，应当认定为“谋取不正当利益”，因此，其行为符合行贿罪的犯罪构成要件，成立行贿罪。上述辩护意见，本院不予采纳。</w:t>
      </w:r>
    </w:p>
    <w:p w14:paraId="05C235E7" w14:textId="77777777" w:rsidR="00C225E7" w:rsidRDefault="00C225E7">
      <w:pPr>
        <w:spacing w:line="500" w:lineRule="atLeast"/>
        <w:ind w:firstLine="600"/>
        <w:divId w:val="756244418"/>
        <w:rPr>
          <w:rFonts w:hint="eastAsia"/>
          <w:sz w:val="30"/>
          <w:szCs w:val="30"/>
        </w:rPr>
      </w:pPr>
      <w:r>
        <w:rPr>
          <w:rFonts w:hint="eastAsia"/>
          <w:sz w:val="30"/>
          <w:szCs w:val="30"/>
        </w:rPr>
        <w:t>关于辩护人张越、梁晓静所提本案应认定为洪某公司单位行贿的辩护意见，经查，本案现有证据显示被告人杨伟佳、王安的行贿行为并非出于为洪某公司谋取利益的目的，也不是由洪某公司的决策机构按照公司的决策程序作出决定，所得利益也没有归属于洪某公司。因此，本案不符合单位犯罪的法律规定，不应认定为洪某公司单位行贿。上述辩护意见，本院不予采纳。</w:t>
      </w:r>
    </w:p>
    <w:p w14:paraId="069A91A6" w14:textId="77777777" w:rsidR="00C225E7" w:rsidRDefault="00C225E7">
      <w:pPr>
        <w:spacing w:line="500" w:lineRule="atLeast"/>
        <w:ind w:firstLine="600"/>
        <w:divId w:val="806317735"/>
        <w:rPr>
          <w:rFonts w:hint="eastAsia"/>
          <w:sz w:val="30"/>
          <w:szCs w:val="30"/>
        </w:rPr>
      </w:pPr>
      <w:r>
        <w:rPr>
          <w:rFonts w:hint="eastAsia"/>
          <w:sz w:val="30"/>
          <w:szCs w:val="30"/>
        </w:rPr>
        <w:t>本院认为，被告人杨伟佳、王安无视国家法律，为谋取不正当利益，给予国家工作人员人民币</w:t>
      </w:r>
      <w:r>
        <w:rPr>
          <w:rFonts w:hint="eastAsia"/>
          <w:sz w:val="30"/>
          <w:szCs w:val="30"/>
        </w:rPr>
        <w:t>36</w:t>
      </w:r>
      <w:r>
        <w:rPr>
          <w:rFonts w:hint="eastAsia"/>
          <w:sz w:val="30"/>
          <w:szCs w:val="30"/>
        </w:rPr>
        <w:t>万元，其行为均已构成行贿罪，应依法惩处。公诉机关所控罪名成立，本院予以采纳。被告人杨伟佳、王安在尚未受到讯问，未被采取强制措施时，经电话通知后主动到案并如实供述自己的罪行，是自首，且二人在被追诉前主动交代行贿行为，本院依法对其从轻处罚。鉴于被告人杨伟佳、王安是初犯，有自首情节，且悔罪表现较好，符合缓刑的适用条件，本院决定对其宣告缓刑。辩护人周世杰、张越、梁晓静所提对被告人杨伟佳、王安从轻处罚的相关辩护意见有理，本院予以采纳。根据二被告人犯罪的事实、性质、情节和社会危害程度，依照</w:t>
      </w:r>
      <w:r>
        <w:rPr>
          <w:rFonts w:hint="eastAsia"/>
          <w:sz w:val="30"/>
          <w:szCs w:val="30"/>
        </w:rPr>
        <w:t>1997</w:t>
      </w:r>
      <w:r>
        <w:rPr>
          <w:rFonts w:hint="eastAsia"/>
          <w:sz w:val="30"/>
          <w:szCs w:val="30"/>
        </w:rPr>
        <w:t>年修订的《中华人民共和国刑法》第三百八十九条第一款、第三百九十条，《中华人民共和国刑法》第二十五条第一款、第六十七条第一款、第七十二条、第七十三条的规定，判决如下：</w:t>
      </w:r>
    </w:p>
    <w:p w14:paraId="72D23FA7" w14:textId="77777777" w:rsidR="00C225E7" w:rsidRDefault="00C225E7">
      <w:pPr>
        <w:spacing w:line="500" w:lineRule="atLeast"/>
        <w:ind w:firstLine="600"/>
        <w:divId w:val="385567665"/>
        <w:rPr>
          <w:rFonts w:hint="eastAsia"/>
          <w:sz w:val="30"/>
          <w:szCs w:val="30"/>
        </w:rPr>
      </w:pPr>
      <w:r>
        <w:rPr>
          <w:rFonts w:hint="eastAsia"/>
          <w:sz w:val="30"/>
          <w:szCs w:val="30"/>
        </w:rPr>
        <w:t>一、被告人杨伟佳犯行贿罪，判处有期徒刑一年六个月，缓刑二年。</w:t>
      </w:r>
    </w:p>
    <w:p w14:paraId="06E0EC46" w14:textId="77777777" w:rsidR="00C225E7" w:rsidRDefault="00C225E7">
      <w:pPr>
        <w:spacing w:line="500" w:lineRule="atLeast"/>
        <w:ind w:firstLine="600"/>
        <w:divId w:val="1929343152"/>
        <w:rPr>
          <w:rFonts w:hint="eastAsia"/>
          <w:sz w:val="30"/>
          <w:szCs w:val="30"/>
        </w:rPr>
      </w:pPr>
      <w:r>
        <w:rPr>
          <w:rFonts w:hint="eastAsia"/>
          <w:sz w:val="30"/>
          <w:szCs w:val="30"/>
        </w:rPr>
        <w:t>（缓刑考验期限从判决生效之日起计算。）</w:t>
      </w:r>
    </w:p>
    <w:p w14:paraId="7DD4DD9E" w14:textId="77777777" w:rsidR="00C225E7" w:rsidRDefault="00C225E7">
      <w:pPr>
        <w:spacing w:line="500" w:lineRule="atLeast"/>
        <w:ind w:firstLine="600"/>
        <w:divId w:val="835539086"/>
        <w:rPr>
          <w:rFonts w:hint="eastAsia"/>
          <w:sz w:val="30"/>
          <w:szCs w:val="30"/>
        </w:rPr>
      </w:pPr>
      <w:r>
        <w:rPr>
          <w:rFonts w:hint="eastAsia"/>
          <w:sz w:val="30"/>
          <w:szCs w:val="30"/>
        </w:rPr>
        <w:t>二、被告人王安犯行贿罪，判处有期徒刑一年三个月，缓刑二年。</w:t>
      </w:r>
    </w:p>
    <w:p w14:paraId="6A46EC55" w14:textId="77777777" w:rsidR="00C225E7" w:rsidRDefault="00C225E7">
      <w:pPr>
        <w:spacing w:line="500" w:lineRule="atLeast"/>
        <w:ind w:firstLine="600"/>
        <w:divId w:val="1965892524"/>
        <w:rPr>
          <w:rFonts w:hint="eastAsia"/>
          <w:sz w:val="30"/>
          <w:szCs w:val="30"/>
        </w:rPr>
      </w:pPr>
      <w:r>
        <w:rPr>
          <w:rFonts w:hint="eastAsia"/>
          <w:sz w:val="30"/>
          <w:szCs w:val="30"/>
        </w:rPr>
        <w:t>（缓刑考验期限从判决生效之日起计算。）</w:t>
      </w:r>
    </w:p>
    <w:p w14:paraId="3DE5757C" w14:textId="77777777" w:rsidR="00C225E7" w:rsidRDefault="00C225E7">
      <w:pPr>
        <w:spacing w:line="500" w:lineRule="atLeast"/>
        <w:ind w:firstLine="600"/>
        <w:divId w:val="210491410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26D8F283" w14:textId="77777777" w:rsidR="00C225E7" w:rsidRDefault="00C225E7">
      <w:pPr>
        <w:spacing w:line="500" w:lineRule="atLeast"/>
        <w:jc w:val="right"/>
        <w:divId w:val="1064258557"/>
        <w:rPr>
          <w:rFonts w:hint="eastAsia"/>
          <w:sz w:val="30"/>
          <w:szCs w:val="30"/>
        </w:rPr>
      </w:pPr>
      <w:r>
        <w:rPr>
          <w:rFonts w:hint="eastAsia"/>
          <w:sz w:val="30"/>
          <w:szCs w:val="30"/>
        </w:rPr>
        <w:t>审　判　长　　曾巧珍</w:t>
      </w:r>
    </w:p>
    <w:p w14:paraId="6BDC449C" w14:textId="77777777" w:rsidR="00C225E7" w:rsidRDefault="00C225E7">
      <w:pPr>
        <w:spacing w:line="500" w:lineRule="atLeast"/>
        <w:jc w:val="right"/>
        <w:divId w:val="1115952191"/>
        <w:rPr>
          <w:rFonts w:hint="eastAsia"/>
          <w:sz w:val="30"/>
          <w:szCs w:val="30"/>
        </w:rPr>
      </w:pPr>
      <w:r>
        <w:rPr>
          <w:rFonts w:hint="eastAsia"/>
          <w:sz w:val="30"/>
          <w:szCs w:val="30"/>
        </w:rPr>
        <w:t>审　判　员　　江棣枝</w:t>
      </w:r>
    </w:p>
    <w:p w14:paraId="7C40F746" w14:textId="77777777" w:rsidR="00C225E7" w:rsidRDefault="00C225E7">
      <w:pPr>
        <w:spacing w:line="500" w:lineRule="atLeast"/>
        <w:jc w:val="right"/>
        <w:divId w:val="1257905291"/>
        <w:rPr>
          <w:rFonts w:hint="eastAsia"/>
          <w:sz w:val="30"/>
          <w:szCs w:val="30"/>
        </w:rPr>
      </w:pPr>
      <w:r>
        <w:rPr>
          <w:rFonts w:hint="eastAsia"/>
          <w:sz w:val="30"/>
          <w:szCs w:val="30"/>
        </w:rPr>
        <w:t>人民陪审员　　林培英</w:t>
      </w:r>
    </w:p>
    <w:p w14:paraId="635B3A21" w14:textId="77777777" w:rsidR="00C225E7" w:rsidRDefault="00C225E7">
      <w:pPr>
        <w:spacing w:line="500" w:lineRule="atLeast"/>
        <w:jc w:val="right"/>
        <w:divId w:val="251092883"/>
        <w:rPr>
          <w:rFonts w:hint="eastAsia"/>
          <w:sz w:val="30"/>
          <w:szCs w:val="30"/>
        </w:rPr>
      </w:pPr>
      <w:r>
        <w:rPr>
          <w:rFonts w:hint="eastAsia"/>
          <w:sz w:val="30"/>
          <w:szCs w:val="30"/>
        </w:rPr>
        <w:t>二〇一八年七月二十日</w:t>
      </w:r>
    </w:p>
    <w:p w14:paraId="3DD1EE03" w14:textId="77777777" w:rsidR="00C225E7" w:rsidRDefault="00C225E7">
      <w:pPr>
        <w:spacing w:line="500" w:lineRule="atLeast"/>
        <w:jc w:val="right"/>
        <w:divId w:val="1106772193"/>
        <w:rPr>
          <w:rFonts w:hint="eastAsia"/>
          <w:sz w:val="30"/>
          <w:szCs w:val="30"/>
        </w:rPr>
      </w:pPr>
      <w:r>
        <w:rPr>
          <w:rFonts w:hint="eastAsia"/>
          <w:sz w:val="30"/>
          <w:szCs w:val="30"/>
        </w:rPr>
        <w:t>书　记　员　　刘艳娟</w:t>
      </w:r>
    </w:p>
    <w:p w14:paraId="39A4C3C1" w14:textId="77777777" w:rsidR="00C225E7" w:rsidRDefault="00C225E7">
      <w:pPr>
        <w:spacing w:line="500" w:lineRule="atLeast"/>
        <w:ind w:firstLine="600"/>
        <w:divId w:val="1285503773"/>
        <w:rPr>
          <w:rFonts w:hint="eastAsia"/>
          <w:sz w:val="30"/>
          <w:szCs w:val="30"/>
        </w:rPr>
      </w:pPr>
      <w:r>
        <w:rPr>
          <w:rFonts w:hint="eastAsia"/>
          <w:sz w:val="30"/>
          <w:szCs w:val="30"/>
        </w:rPr>
        <w:t>附相关法律条文：</w:t>
      </w:r>
    </w:p>
    <w:p w14:paraId="00F694B7" w14:textId="77777777" w:rsidR="00C225E7" w:rsidRDefault="00C225E7">
      <w:pPr>
        <w:spacing w:line="500" w:lineRule="atLeast"/>
        <w:ind w:firstLine="600"/>
        <w:divId w:val="1596937323"/>
        <w:rPr>
          <w:rFonts w:hint="eastAsia"/>
          <w:sz w:val="30"/>
          <w:szCs w:val="30"/>
        </w:rPr>
      </w:pPr>
      <w:r>
        <w:rPr>
          <w:rFonts w:hint="eastAsia"/>
          <w:sz w:val="30"/>
          <w:szCs w:val="30"/>
        </w:rPr>
        <w:t>1997</w:t>
      </w:r>
      <w:r>
        <w:rPr>
          <w:rFonts w:hint="eastAsia"/>
          <w:sz w:val="30"/>
          <w:szCs w:val="30"/>
        </w:rPr>
        <w:t>年修订的《中华人民共和国刑法》（节录）</w:t>
      </w:r>
    </w:p>
    <w:p w14:paraId="0EB3DC8B" w14:textId="77777777" w:rsidR="00C225E7" w:rsidRDefault="00C225E7">
      <w:pPr>
        <w:spacing w:line="500" w:lineRule="atLeast"/>
        <w:ind w:firstLine="600"/>
        <w:divId w:val="513350838"/>
        <w:rPr>
          <w:rFonts w:hint="eastAsia"/>
          <w:sz w:val="30"/>
          <w:szCs w:val="30"/>
        </w:rPr>
      </w:pPr>
      <w:r>
        <w:rPr>
          <w:rFonts w:hint="eastAsia"/>
          <w:sz w:val="30"/>
          <w:szCs w:val="30"/>
        </w:rPr>
        <w:t>第三百八十九条为谋取不正当利益，给予国家工作人员以财物的，是行贿罪。</w:t>
      </w:r>
    </w:p>
    <w:p w14:paraId="25206C7B" w14:textId="77777777" w:rsidR="00C225E7" w:rsidRDefault="00C225E7">
      <w:pPr>
        <w:spacing w:line="500" w:lineRule="atLeast"/>
        <w:ind w:firstLine="600"/>
        <w:divId w:val="21485796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7EE8190" w14:textId="77777777" w:rsidR="00C225E7" w:rsidRDefault="00C225E7">
      <w:pPr>
        <w:spacing w:line="500" w:lineRule="atLeast"/>
        <w:ind w:firstLine="600"/>
        <w:divId w:val="799106919"/>
        <w:rPr>
          <w:rFonts w:hint="eastAsia"/>
          <w:sz w:val="30"/>
          <w:szCs w:val="30"/>
        </w:rPr>
      </w:pPr>
      <w:r>
        <w:rPr>
          <w:rFonts w:hint="eastAsia"/>
          <w:sz w:val="30"/>
          <w:szCs w:val="30"/>
        </w:rPr>
        <w:t>因被勒索给予国家工作人员以财物，没有获得不正当利益的，不是行贿。</w:t>
      </w:r>
    </w:p>
    <w:p w14:paraId="43ED4F76" w14:textId="77777777" w:rsidR="00C225E7" w:rsidRDefault="00C225E7">
      <w:pPr>
        <w:spacing w:line="500" w:lineRule="atLeast"/>
        <w:ind w:firstLine="600"/>
        <w:divId w:val="199363172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20E3172" w14:textId="77777777" w:rsidR="00C225E7" w:rsidRDefault="00C225E7">
      <w:pPr>
        <w:spacing w:line="500" w:lineRule="atLeast"/>
        <w:ind w:firstLine="600"/>
        <w:divId w:val="1591234785"/>
        <w:rPr>
          <w:rFonts w:hint="eastAsia"/>
          <w:sz w:val="30"/>
          <w:szCs w:val="30"/>
        </w:rPr>
      </w:pPr>
      <w:r>
        <w:rPr>
          <w:rFonts w:hint="eastAsia"/>
          <w:sz w:val="30"/>
          <w:szCs w:val="30"/>
        </w:rPr>
        <w:t>行贿人在被追诉前主动交待行贿行为的，可以从轻或者减轻处罚。</w:t>
      </w:r>
    </w:p>
    <w:p w14:paraId="758B9224" w14:textId="77777777" w:rsidR="00C225E7" w:rsidRDefault="00C225E7">
      <w:pPr>
        <w:spacing w:line="500" w:lineRule="atLeast"/>
        <w:ind w:firstLine="600"/>
        <w:divId w:val="1729258365"/>
        <w:rPr>
          <w:rFonts w:hint="eastAsia"/>
          <w:sz w:val="30"/>
          <w:szCs w:val="30"/>
        </w:rPr>
      </w:pPr>
      <w:r>
        <w:rPr>
          <w:rFonts w:hint="eastAsia"/>
          <w:sz w:val="30"/>
          <w:szCs w:val="30"/>
        </w:rPr>
        <w:t>《中华人民共和国刑法》（节录）</w:t>
      </w:r>
    </w:p>
    <w:p w14:paraId="067263F9" w14:textId="77777777" w:rsidR="00C225E7" w:rsidRDefault="00C225E7">
      <w:pPr>
        <w:spacing w:line="500" w:lineRule="atLeast"/>
        <w:ind w:firstLine="600"/>
        <w:divId w:val="1616132160"/>
        <w:rPr>
          <w:rFonts w:hint="eastAsia"/>
          <w:sz w:val="30"/>
          <w:szCs w:val="30"/>
        </w:rPr>
      </w:pPr>
      <w:r>
        <w:rPr>
          <w:rFonts w:hint="eastAsia"/>
          <w:sz w:val="30"/>
          <w:szCs w:val="30"/>
        </w:rPr>
        <w:t>第二十五条共同犯罪是指二人以上共同故意犯罪。</w:t>
      </w:r>
    </w:p>
    <w:p w14:paraId="6D71F96F" w14:textId="77777777" w:rsidR="00C225E7" w:rsidRDefault="00C225E7">
      <w:pPr>
        <w:spacing w:line="500" w:lineRule="atLeast"/>
        <w:ind w:firstLine="600"/>
        <w:divId w:val="2040354960"/>
        <w:rPr>
          <w:rFonts w:hint="eastAsia"/>
          <w:sz w:val="30"/>
          <w:szCs w:val="30"/>
        </w:rPr>
      </w:pPr>
      <w:r>
        <w:rPr>
          <w:rFonts w:hint="eastAsia"/>
          <w:sz w:val="30"/>
          <w:szCs w:val="30"/>
        </w:rPr>
        <w:t>二人以上共同过失犯罪，不以共同犯罪论处；应当负刑事责任的，按照他们所犯的罪分别处罚。</w:t>
      </w:r>
    </w:p>
    <w:p w14:paraId="487AF715" w14:textId="77777777" w:rsidR="00C225E7" w:rsidRDefault="00C225E7">
      <w:pPr>
        <w:spacing w:line="500" w:lineRule="atLeast"/>
        <w:ind w:firstLine="600"/>
        <w:divId w:val="7369770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65BFDD" w14:textId="77777777" w:rsidR="00C225E7" w:rsidRDefault="00C225E7">
      <w:pPr>
        <w:spacing w:line="500" w:lineRule="atLeast"/>
        <w:ind w:firstLine="600"/>
        <w:divId w:val="10571272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A7E55F4" w14:textId="77777777" w:rsidR="00C225E7" w:rsidRDefault="00C225E7">
      <w:pPr>
        <w:spacing w:line="500" w:lineRule="atLeast"/>
        <w:ind w:firstLine="600"/>
        <w:divId w:val="97953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0AF5" w14:textId="77777777" w:rsidR="00E21C9D" w:rsidRDefault="00E21C9D" w:rsidP="00E21C9D">
      <w:pPr>
        <w:rPr>
          <w:rFonts w:hint="eastAsia"/>
        </w:rPr>
      </w:pPr>
      <w:r>
        <w:separator/>
      </w:r>
    </w:p>
  </w:endnote>
  <w:endnote w:type="continuationSeparator" w:id="0">
    <w:p w14:paraId="48FDB452" w14:textId="77777777" w:rsidR="00E21C9D" w:rsidRDefault="00E21C9D" w:rsidP="00E21C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2E8C" w14:textId="77777777" w:rsidR="00E21C9D" w:rsidRDefault="00E21C9D" w:rsidP="00E21C9D">
      <w:pPr>
        <w:rPr>
          <w:rFonts w:hint="eastAsia"/>
        </w:rPr>
      </w:pPr>
      <w:r>
        <w:separator/>
      </w:r>
    </w:p>
  </w:footnote>
  <w:footnote w:type="continuationSeparator" w:id="0">
    <w:p w14:paraId="72CC875C" w14:textId="77777777" w:rsidR="00E21C9D" w:rsidRDefault="00E21C9D" w:rsidP="00E21C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1C9D"/>
    <w:rsid w:val="00A23C24"/>
    <w:rsid w:val="00C225E7"/>
    <w:rsid w:val="00E21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C69C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1C9D"/>
    <w:pPr>
      <w:tabs>
        <w:tab w:val="center" w:pos="4153"/>
        <w:tab w:val="right" w:pos="8306"/>
      </w:tabs>
      <w:snapToGrid w:val="0"/>
      <w:jc w:val="center"/>
    </w:pPr>
    <w:rPr>
      <w:sz w:val="18"/>
      <w:szCs w:val="18"/>
    </w:rPr>
  </w:style>
  <w:style w:type="character" w:customStyle="1" w:styleId="a4">
    <w:name w:val="页眉 字符"/>
    <w:basedOn w:val="a0"/>
    <w:link w:val="a3"/>
    <w:uiPriority w:val="99"/>
    <w:rsid w:val="00E21C9D"/>
    <w:rPr>
      <w:rFonts w:ascii="宋体" w:eastAsia="宋体" w:hAnsi="宋体" w:cs="宋体"/>
      <w:sz w:val="18"/>
      <w:szCs w:val="18"/>
    </w:rPr>
  </w:style>
  <w:style w:type="paragraph" w:styleId="a5">
    <w:name w:val="footer"/>
    <w:basedOn w:val="a"/>
    <w:link w:val="a6"/>
    <w:uiPriority w:val="99"/>
    <w:unhideWhenUsed/>
    <w:rsid w:val="00E21C9D"/>
    <w:pPr>
      <w:tabs>
        <w:tab w:val="center" w:pos="4153"/>
        <w:tab w:val="right" w:pos="8306"/>
      </w:tabs>
      <w:snapToGrid w:val="0"/>
    </w:pPr>
    <w:rPr>
      <w:sz w:val="18"/>
      <w:szCs w:val="18"/>
    </w:rPr>
  </w:style>
  <w:style w:type="character" w:customStyle="1" w:styleId="a6">
    <w:name w:val="页脚 字符"/>
    <w:basedOn w:val="a0"/>
    <w:link w:val="a5"/>
    <w:uiPriority w:val="99"/>
    <w:rsid w:val="00E21C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5335">
      <w:marLeft w:val="0"/>
      <w:marRight w:val="0"/>
      <w:marTop w:val="10"/>
      <w:marBottom w:val="10"/>
      <w:divBdr>
        <w:top w:val="none" w:sz="0" w:space="0" w:color="auto"/>
        <w:left w:val="none" w:sz="0" w:space="0" w:color="auto"/>
        <w:bottom w:val="none" w:sz="0" w:space="0" w:color="auto"/>
        <w:right w:val="none" w:sz="0" w:space="0" w:color="auto"/>
      </w:divBdr>
    </w:div>
    <w:div w:id="63187171">
      <w:marLeft w:val="0"/>
      <w:marRight w:val="0"/>
      <w:marTop w:val="10"/>
      <w:marBottom w:val="10"/>
      <w:divBdr>
        <w:top w:val="none" w:sz="0" w:space="0" w:color="auto"/>
        <w:left w:val="none" w:sz="0" w:space="0" w:color="auto"/>
        <w:bottom w:val="none" w:sz="0" w:space="0" w:color="auto"/>
        <w:right w:val="none" w:sz="0" w:space="0" w:color="auto"/>
      </w:divBdr>
    </w:div>
    <w:div w:id="97680725">
      <w:marLeft w:val="0"/>
      <w:marRight w:val="0"/>
      <w:marTop w:val="10"/>
      <w:marBottom w:val="10"/>
      <w:divBdr>
        <w:top w:val="none" w:sz="0" w:space="0" w:color="auto"/>
        <w:left w:val="none" w:sz="0" w:space="0" w:color="auto"/>
        <w:bottom w:val="none" w:sz="0" w:space="0" w:color="auto"/>
        <w:right w:val="none" w:sz="0" w:space="0" w:color="auto"/>
      </w:divBdr>
    </w:div>
    <w:div w:id="214857964">
      <w:marLeft w:val="0"/>
      <w:marRight w:val="0"/>
      <w:marTop w:val="10"/>
      <w:marBottom w:val="10"/>
      <w:divBdr>
        <w:top w:val="none" w:sz="0" w:space="0" w:color="auto"/>
        <w:left w:val="none" w:sz="0" w:space="0" w:color="auto"/>
        <w:bottom w:val="none" w:sz="0" w:space="0" w:color="auto"/>
        <w:right w:val="none" w:sz="0" w:space="0" w:color="auto"/>
      </w:divBdr>
    </w:div>
    <w:div w:id="251092883">
      <w:marLeft w:val="0"/>
      <w:marRight w:val="720"/>
      <w:marTop w:val="10"/>
      <w:marBottom w:val="10"/>
      <w:divBdr>
        <w:top w:val="none" w:sz="0" w:space="0" w:color="auto"/>
        <w:left w:val="none" w:sz="0" w:space="0" w:color="auto"/>
        <w:bottom w:val="none" w:sz="0" w:space="0" w:color="auto"/>
        <w:right w:val="none" w:sz="0" w:space="0" w:color="auto"/>
      </w:divBdr>
    </w:div>
    <w:div w:id="385567665">
      <w:marLeft w:val="0"/>
      <w:marRight w:val="0"/>
      <w:marTop w:val="10"/>
      <w:marBottom w:val="10"/>
      <w:divBdr>
        <w:top w:val="none" w:sz="0" w:space="0" w:color="auto"/>
        <w:left w:val="none" w:sz="0" w:space="0" w:color="auto"/>
        <w:bottom w:val="none" w:sz="0" w:space="0" w:color="auto"/>
        <w:right w:val="none" w:sz="0" w:space="0" w:color="auto"/>
      </w:divBdr>
    </w:div>
    <w:div w:id="393818051">
      <w:marLeft w:val="0"/>
      <w:marRight w:val="0"/>
      <w:marTop w:val="10"/>
      <w:marBottom w:val="10"/>
      <w:divBdr>
        <w:top w:val="none" w:sz="0" w:space="0" w:color="auto"/>
        <w:left w:val="none" w:sz="0" w:space="0" w:color="auto"/>
        <w:bottom w:val="none" w:sz="0" w:space="0" w:color="auto"/>
        <w:right w:val="none" w:sz="0" w:space="0" w:color="auto"/>
      </w:divBdr>
    </w:div>
    <w:div w:id="426996646">
      <w:marLeft w:val="0"/>
      <w:marRight w:val="0"/>
      <w:marTop w:val="10"/>
      <w:marBottom w:val="10"/>
      <w:divBdr>
        <w:top w:val="none" w:sz="0" w:space="0" w:color="auto"/>
        <w:left w:val="none" w:sz="0" w:space="0" w:color="auto"/>
        <w:bottom w:val="none" w:sz="0" w:space="0" w:color="auto"/>
        <w:right w:val="none" w:sz="0" w:space="0" w:color="auto"/>
      </w:divBdr>
    </w:div>
    <w:div w:id="444884439">
      <w:marLeft w:val="0"/>
      <w:marRight w:val="0"/>
      <w:marTop w:val="10"/>
      <w:marBottom w:val="10"/>
      <w:divBdr>
        <w:top w:val="none" w:sz="0" w:space="0" w:color="auto"/>
        <w:left w:val="none" w:sz="0" w:space="0" w:color="auto"/>
        <w:bottom w:val="none" w:sz="0" w:space="0" w:color="auto"/>
        <w:right w:val="none" w:sz="0" w:space="0" w:color="auto"/>
      </w:divBdr>
    </w:div>
    <w:div w:id="513350838">
      <w:marLeft w:val="0"/>
      <w:marRight w:val="0"/>
      <w:marTop w:val="10"/>
      <w:marBottom w:val="10"/>
      <w:divBdr>
        <w:top w:val="none" w:sz="0" w:space="0" w:color="auto"/>
        <w:left w:val="none" w:sz="0" w:space="0" w:color="auto"/>
        <w:bottom w:val="none" w:sz="0" w:space="0" w:color="auto"/>
        <w:right w:val="none" w:sz="0" w:space="0" w:color="auto"/>
      </w:divBdr>
    </w:div>
    <w:div w:id="517156357">
      <w:marLeft w:val="0"/>
      <w:marRight w:val="0"/>
      <w:marTop w:val="10"/>
      <w:marBottom w:val="10"/>
      <w:divBdr>
        <w:top w:val="none" w:sz="0" w:space="0" w:color="auto"/>
        <w:left w:val="none" w:sz="0" w:space="0" w:color="auto"/>
        <w:bottom w:val="none" w:sz="0" w:space="0" w:color="auto"/>
        <w:right w:val="none" w:sz="0" w:space="0" w:color="auto"/>
      </w:divBdr>
    </w:div>
    <w:div w:id="557211453">
      <w:marLeft w:val="0"/>
      <w:marRight w:val="0"/>
      <w:marTop w:val="10"/>
      <w:marBottom w:val="10"/>
      <w:divBdr>
        <w:top w:val="none" w:sz="0" w:space="0" w:color="auto"/>
        <w:left w:val="none" w:sz="0" w:space="0" w:color="auto"/>
        <w:bottom w:val="none" w:sz="0" w:space="0" w:color="auto"/>
        <w:right w:val="none" w:sz="0" w:space="0" w:color="auto"/>
      </w:divBdr>
    </w:div>
    <w:div w:id="709570810">
      <w:marLeft w:val="0"/>
      <w:marRight w:val="0"/>
      <w:marTop w:val="10"/>
      <w:marBottom w:val="10"/>
      <w:divBdr>
        <w:top w:val="none" w:sz="0" w:space="0" w:color="auto"/>
        <w:left w:val="none" w:sz="0" w:space="0" w:color="auto"/>
        <w:bottom w:val="none" w:sz="0" w:space="0" w:color="auto"/>
        <w:right w:val="none" w:sz="0" w:space="0" w:color="auto"/>
      </w:divBdr>
    </w:div>
    <w:div w:id="720132981">
      <w:marLeft w:val="0"/>
      <w:marRight w:val="0"/>
      <w:marTop w:val="10"/>
      <w:marBottom w:val="10"/>
      <w:divBdr>
        <w:top w:val="none" w:sz="0" w:space="0" w:color="auto"/>
        <w:left w:val="none" w:sz="0" w:space="0" w:color="auto"/>
        <w:bottom w:val="none" w:sz="0" w:space="0" w:color="auto"/>
        <w:right w:val="none" w:sz="0" w:space="0" w:color="auto"/>
      </w:divBdr>
    </w:div>
    <w:div w:id="736977064">
      <w:marLeft w:val="0"/>
      <w:marRight w:val="0"/>
      <w:marTop w:val="10"/>
      <w:marBottom w:val="10"/>
      <w:divBdr>
        <w:top w:val="none" w:sz="0" w:space="0" w:color="auto"/>
        <w:left w:val="none" w:sz="0" w:space="0" w:color="auto"/>
        <w:bottom w:val="none" w:sz="0" w:space="0" w:color="auto"/>
        <w:right w:val="none" w:sz="0" w:space="0" w:color="auto"/>
      </w:divBdr>
    </w:div>
    <w:div w:id="756244418">
      <w:marLeft w:val="0"/>
      <w:marRight w:val="0"/>
      <w:marTop w:val="10"/>
      <w:marBottom w:val="10"/>
      <w:divBdr>
        <w:top w:val="none" w:sz="0" w:space="0" w:color="auto"/>
        <w:left w:val="none" w:sz="0" w:space="0" w:color="auto"/>
        <w:bottom w:val="none" w:sz="0" w:space="0" w:color="auto"/>
        <w:right w:val="none" w:sz="0" w:space="0" w:color="auto"/>
      </w:divBdr>
    </w:div>
    <w:div w:id="799106919">
      <w:marLeft w:val="0"/>
      <w:marRight w:val="0"/>
      <w:marTop w:val="10"/>
      <w:marBottom w:val="10"/>
      <w:divBdr>
        <w:top w:val="none" w:sz="0" w:space="0" w:color="auto"/>
        <w:left w:val="none" w:sz="0" w:space="0" w:color="auto"/>
        <w:bottom w:val="none" w:sz="0" w:space="0" w:color="auto"/>
        <w:right w:val="none" w:sz="0" w:space="0" w:color="auto"/>
      </w:divBdr>
    </w:div>
    <w:div w:id="806317735">
      <w:marLeft w:val="0"/>
      <w:marRight w:val="0"/>
      <w:marTop w:val="10"/>
      <w:marBottom w:val="10"/>
      <w:divBdr>
        <w:top w:val="none" w:sz="0" w:space="0" w:color="auto"/>
        <w:left w:val="none" w:sz="0" w:space="0" w:color="auto"/>
        <w:bottom w:val="none" w:sz="0" w:space="0" w:color="auto"/>
        <w:right w:val="none" w:sz="0" w:space="0" w:color="auto"/>
      </w:divBdr>
    </w:div>
    <w:div w:id="810371123">
      <w:marLeft w:val="0"/>
      <w:marRight w:val="0"/>
      <w:marTop w:val="10"/>
      <w:marBottom w:val="10"/>
      <w:divBdr>
        <w:top w:val="none" w:sz="0" w:space="0" w:color="auto"/>
        <w:left w:val="none" w:sz="0" w:space="0" w:color="auto"/>
        <w:bottom w:val="none" w:sz="0" w:space="0" w:color="auto"/>
        <w:right w:val="none" w:sz="0" w:space="0" w:color="auto"/>
      </w:divBdr>
    </w:div>
    <w:div w:id="835539086">
      <w:marLeft w:val="0"/>
      <w:marRight w:val="0"/>
      <w:marTop w:val="10"/>
      <w:marBottom w:val="10"/>
      <w:divBdr>
        <w:top w:val="none" w:sz="0" w:space="0" w:color="auto"/>
        <w:left w:val="none" w:sz="0" w:space="0" w:color="auto"/>
        <w:bottom w:val="none" w:sz="0" w:space="0" w:color="auto"/>
        <w:right w:val="none" w:sz="0" w:space="0" w:color="auto"/>
      </w:divBdr>
    </w:div>
    <w:div w:id="845512517">
      <w:marLeft w:val="0"/>
      <w:marRight w:val="0"/>
      <w:marTop w:val="10"/>
      <w:marBottom w:val="10"/>
      <w:divBdr>
        <w:top w:val="none" w:sz="0" w:space="0" w:color="auto"/>
        <w:left w:val="none" w:sz="0" w:space="0" w:color="auto"/>
        <w:bottom w:val="none" w:sz="0" w:space="0" w:color="auto"/>
        <w:right w:val="none" w:sz="0" w:space="0" w:color="auto"/>
      </w:divBdr>
    </w:div>
    <w:div w:id="916942307">
      <w:marLeft w:val="0"/>
      <w:marRight w:val="0"/>
      <w:marTop w:val="10"/>
      <w:marBottom w:val="10"/>
      <w:divBdr>
        <w:top w:val="none" w:sz="0" w:space="0" w:color="auto"/>
        <w:left w:val="none" w:sz="0" w:space="0" w:color="auto"/>
        <w:bottom w:val="none" w:sz="0" w:space="0" w:color="auto"/>
        <w:right w:val="none" w:sz="0" w:space="0" w:color="auto"/>
      </w:divBdr>
    </w:div>
    <w:div w:id="957834239">
      <w:marLeft w:val="0"/>
      <w:marRight w:val="0"/>
      <w:marTop w:val="10"/>
      <w:marBottom w:val="10"/>
      <w:divBdr>
        <w:top w:val="none" w:sz="0" w:space="0" w:color="auto"/>
        <w:left w:val="none" w:sz="0" w:space="0" w:color="auto"/>
        <w:bottom w:val="none" w:sz="0" w:space="0" w:color="auto"/>
        <w:right w:val="none" w:sz="0" w:space="0" w:color="auto"/>
      </w:divBdr>
    </w:div>
    <w:div w:id="999045803">
      <w:marLeft w:val="0"/>
      <w:marRight w:val="0"/>
      <w:marTop w:val="10"/>
      <w:marBottom w:val="10"/>
      <w:divBdr>
        <w:top w:val="none" w:sz="0" w:space="0" w:color="auto"/>
        <w:left w:val="none" w:sz="0" w:space="0" w:color="auto"/>
        <w:bottom w:val="none" w:sz="0" w:space="0" w:color="auto"/>
        <w:right w:val="none" w:sz="0" w:space="0" w:color="auto"/>
      </w:divBdr>
    </w:div>
    <w:div w:id="1057127232">
      <w:marLeft w:val="0"/>
      <w:marRight w:val="0"/>
      <w:marTop w:val="10"/>
      <w:marBottom w:val="10"/>
      <w:divBdr>
        <w:top w:val="none" w:sz="0" w:space="0" w:color="auto"/>
        <w:left w:val="none" w:sz="0" w:space="0" w:color="auto"/>
        <w:bottom w:val="none" w:sz="0" w:space="0" w:color="auto"/>
        <w:right w:val="none" w:sz="0" w:space="0" w:color="auto"/>
      </w:divBdr>
    </w:div>
    <w:div w:id="1064258557">
      <w:marLeft w:val="0"/>
      <w:marRight w:val="720"/>
      <w:marTop w:val="10"/>
      <w:marBottom w:val="10"/>
      <w:divBdr>
        <w:top w:val="none" w:sz="0" w:space="0" w:color="auto"/>
        <w:left w:val="none" w:sz="0" w:space="0" w:color="auto"/>
        <w:bottom w:val="none" w:sz="0" w:space="0" w:color="auto"/>
        <w:right w:val="none" w:sz="0" w:space="0" w:color="auto"/>
      </w:divBdr>
    </w:div>
    <w:div w:id="1084448960">
      <w:marLeft w:val="0"/>
      <w:marRight w:val="0"/>
      <w:marTop w:val="10"/>
      <w:marBottom w:val="10"/>
      <w:divBdr>
        <w:top w:val="none" w:sz="0" w:space="0" w:color="auto"/>
        <w:left w:val="none" w:sz="0" w:space="0" w:color="auto"/>
        <w:bottom w:val="none" w:sz="0" w:space="0" w:color="auto"/>
        <w:right w:val="none" w:sz="0" w:space="0" w:color="auto"/>
      </w:divBdr>
    </w:div>
    <w:div w:id="1106772193">
      <w:marLeft w:val="0"/>
      <w:marRight w:val="720"/>
      <w:marTop w:val="10"/>
      <w:marBottom w:val="10"/>
      <w:divBdr>
        <w:top w:val="none" w:sz="0" w:space="0" w:color="auto"/>
        <w:left w:val="none" w:sz="0" w:space="0" w:color="auto"/>
        <w:bottom w:val="none" w:sz="0" w:space="0" w:color="auto"/>
        <w:right w:val="none" w:sz="0" w:space="0" w:color="auto"/>
      </w:divBdr>
    </w:div>
    <w:div w:id="1115952191">
      <w:marLeft w:val="0"/>
      <w:marRight w:val="720"/>
      <w:marTop w:val="10"/>
      <w:marBottom w:val="10"/>
      <w:divBdr>
        <w:top w:val="none" w:sz="0" w:space="0" w:color="auto"/>
        <w:left w:val="none" w:sz="0" w:space="0" w:color="auto"/>
        <w:bottom w:val="none" w:sz="0" w:space="0" w:color="auto"/>
        <w:right w:val="none" w:sz="0" w:space="0" w:color="auto"/>
      </w:divBdr>
    </w:div>
    <w:div w:id="1155296359">
      <w:marLeft w:val="0"/>
      <w:marRight w:val="0"/>
      <w:marTop w:val="10"/>
      <w:marBottom w:val="10"/>
      <w:divBdr>
        <w:top w:val="none" w:sz="0" w:space="0" w:color="auto"/>
        <w:left w:val="none" w:sz="0" w:space="0" w:color="auto"/>
        <w:bottom w:val="none" w:sz="0" w:space="0" w:color="auto"/>
        <w:right w:val="none" w:sz="0" w:space="0" w:color="auto"/>
      </w:divBdr>
    </w:div>
    <w:div w:id="1164859292">
      <w:marLeft w:val="0"/>
      <w:marRight w:val="0"/>
      <w:marTop w:val="10"/>
      <w:marBottom w:val="10"/>
      <w:divBdr>
        <w:top w:val="none" w:sz="0" w:space="0" w:color="auto"/>
        <w:left w:val="none" w:sz="0" w:space="0" w:color="auto"/>
        <w:bottom w:val="none" w:sz="0" w:space="0" w:color="auto"/>
        <w:right w:val="none" w:sz="0" w:space="0" w:color="auto"/>
      </w:divBdr>
    </w:div>
    <w:div w:id="1186091547">
      <w:marLeft w:val="0"/>
      <w:marRight w:val="0"/>
      <w:marTop w:val="10"/>
      <w:marBottom w:val="10"/>
      <w:divBdr>
        <w:top w:val="none" w:sz="0" w:space="0" w:color="auto"/>
        <w:left w:val="none" w:sz="0" w:space="0" w:color="auto"/>
        <w:bottom w:val="none" w:sz="0" w:space="0" w:color="auto"/>
        <w:right w:val="none" w:sz="0" w:space="0" w:color="auto"/>
      </w:divBdr>
    </w:div>
    <w:div w:id="1252543240">
      <w:marLeft w:val="0"/>
      <w:marRight w:val="0"/>
      <w:marTop w:val="10"/>
      <w:marBottom w:val="10"/>
      <w:divBdr>
        <w:top w:val="none" w:sz="0" w:space="0" w:color="auto"/>
        <w:left w:val="none" w:sz="0" w:space="0" w:color="auto"/>
        <w:bottom w:val="none" w:sz="0" w:space="0" w:color="auto"/>
        <w:right w:val="none" w:sz="0" w:space="0" w:color="auto"/>
      </w:divBdr>
    </w:div>
    <w:div w:id="1257905291">
      <w:marLeft w:val="0"/>
      <w:marRight w:val="720"/>
      <w:marTop w:val="10"/>
      <w:marBottom w:val="10"/>
      <w:divBdr>
        <w:top w:val="none" w:sz="0" w:space="0" w:color="auto"/>
        <w:left w:val="none" w:sz="0" w:space="0" w:color="auto"/>
        <w:bottom w:val="none" w:sz="0" w:space="0" w:color="auto"/>
        <w:right w:val="none" w:sz="0" w:space="0" w:color="auto"/>
      </w:divBdr>
    </w:div>
    <w:div w:id="1262566458">
      <w:marLeft w:val="0"/>
      <w:marRight w:val="0"/>
      <w:marTop w:val="10"/>
      <w:marBottom w:val="10"/>
      <w:divBdr>
        <w:top w:val="none" w:sz="0" w:space="0" w:color="auto"/>
        <w:left w:val="none" w:sz="0" w:space="0" w:color="auto"/>
        <w:bottom w:val="none" w:sz="0" w:space="0" w:color="auto"/>
        <w:right w:val="none" w:sz="0" w:space="0" w:color="auto"/>
      </w:divBdr>
    </w:div>
    <w:div w:id="1285503773">
      <w:marLeft w:val="0"/>
      <w:marRight w:val="0"/>
      <w:marTop w:val="10"/>
      <w:marBottom w:val="10"/>
      <w:divBdr>
        <w:top w:val="none" w:sz="0" w:space="0" w:color="auto"/>
        <w:left w:val="none" w:sz="0" w:space="0" w:color="auto"/>
        <w:bottom w:val="none" w:sz="0" w:space="0" w:color="auto"/>
        <w:right w:val="none" w:sz="0" w:space="0" w:color="auto"/>
      </w:divBdr>
    </w:div>
    <w:div w:id="1328897566">
      <w:marLeft w:val="0"/>
      <w:marRight w:val="0"/>
      <w:marTop w:val="10"/>
      <w:marBottom w:val="10"/>
      <w:divBdr>
        <w:top w:val="none" w:sz="0" w:space="0" w:color="auto"/>
        <w:left w:val="none" w:sz="0" w:space="0" w:color="auto"/>
        <w:bottom w:val="none" w:sz="0" w:space="0" w:color="auto"/>
        <w:right w:val="none" w:sz="0" w:space="0" w:color="auto"/>
      </w:divBdr>
    </w:div>
    <w:div w:id="1380475652">
      <w:marLeft w:val="0"/>
      <w:marRight w:val="0"/>
      <w:marTop w:val="10"/>
      <w:marBottom w:val="10"/>
      <w:divBdr>
        <w:top w:val="none" w:sz="0" w:space="0" w:color="auto"/>
        <w:left w:val="none" w:sz="0" w:space="0" w:color="auto"/>
        <w:bottom w:val="none" w:sz="0" w:space="0" w:color="auto"/>
        <w:right w:val="none" w:sz="0" w:space="0" w:color="auto"/>
      </w:divBdr>
    </w:div>
    <w:div w:id="1438987253">
      <w:marLeft w:val="0"/>
      <w:marRight w:val="0"/>
      <w:marTop w:val="10"/>
      <w:marBottom w:val="10"/>
      <w:divBdr>
        <w:top w:val="none" w:sz="0" w:space="0" w:color="auto"/>
        <w:left w:val="none" w:sz="0" w:space="0" w:color="auto"/>
        <w:bottom w:val="none" w:sz="0" w:space="0" w:color="auto"/>
        <w:right w:val="none" w:sz="0" w:space="0" w:color="auto"/>
      </w:divBdr>
    </w:div>
    <w:div w:id="1442140803">
      <w:marLeft w:val="0"/>
      <w:marRight w:val="0"/>
      <w:marTop w:val="10"/>
      <w:marBottom w:val="10"/>
      <w:divBdr>
        <w:top w:val="none" w:sz="0" w:space="0" w:color="auto"/>
        <w:left w:val="none" w:sz="0" w:space="0" w:color="auto"/>
        <w:bottom w:val="none" w:sz="0" w:space="0" w:color="auto"/>
        <w:right w:val="none" w:sz="0" w:space="0" w:color="auto"/>
      </w:divBdr>
    </w:div>
    <w:div w:id="1514958276">
      <w:marLeft w:val="0"/>
      <w:marRight w:val="0"/>
      <w:marTop w:val="10"/>
      <w:marBottom w:val="10"/>
      <w:divBdr>
        <w:top w:val="none" w:sz="0" w:space="0" w:color="auto"/>
        <w:left w:val="none" w:sz="0" w:space="0" w:color="auto"/>
        <w:bottom w:val="none" w:sz="0" w:space="0" w:color="auto"/>
        <w:right w:val="none" w:sz="0" w:space="0" w:color="auto"/>
      </w:divBdr>
    </w:div>
    <w:div w:id="1516651299">
      <w:marLeft w:val="0"/>
      <w:marRight w:val="0"/>
      <w:marTop w:val="10"/>
      <w:marBottom w:val="10"/>
      <w:divBdr>
        <w:top w:val="none" w:sz="0" w:space="0" w:color="auto"/>
        <w:left w:val="none" w:sz="0" w:space="0" w:color="auto"/>
        <w:bottom w:val="none" w:sz="0" w:space="0" w:color="auto"/>
        <w:right w:val="none" w:sz="0" w:space="0" w:color="auto"/>
      </w:divBdr>
    </w:div>
    <w:div w:id="1518620073">
      <w:marLeft w:val="0"/>
      <w:marRight w:val="0"/>
      <w:marTop w:val="10"/>
      <w:marBottom w:val="10"/>
      <w:divBdr>
        <w:top w:val="none" w:sz="0" w:space="0" w:color="auto"/>
        <w:left w:val="none" w:sz="0" w:space="0" w:color="auto"/>
        <w:bottom w:val="none" w:sz="0" w:space="0" w:color="auto"/>
        <w:right w:val="none" w:sz="0" w:space="0" w:color="auto"/>
      </w:divBdr>
    </w:div>
    <w:div w:id="1572158463">
      <w:marLeft w:val="0"/>
      <w:marRight w:val="0"/>
      <w:marTop w:val="10"/>
      <w:marBottom w:val="10"/>
      <w:divBdr>
        <w:top w:val="none" w:sz="0" w:space="0" w:color="auto"/>
        <w:left w:val="none" w:sz="0" w:space="0" w:color="auto"/>
        <w:bottom w:val="none" w:sz="0" w:space="0" w:color="auto"/>
        <w:right w:val="none" w:sz="0" w:space="0" w:color="auto"/>
      </w:divBdr>
    </w:div>
    <w:div w:id="1572353748">
      <w:marLeft w:val="0"/>
      <w:marRight w:val="0"/>
      <w:marTop w:val="10"/>
      <w:marBottom w:val="10"/>
      <w:divBdr>
        <w:top w:val="none" w:sz="0" w:space="0" w:color="auto"/>
        <w:left w:val="none" w:sz="0" w:space="0" w:color="auto"/>
        <w:bottom w:val="none" w:sz="0" w:space="0" w:color="auto"/>
        <w:right w:val="none" w:sz="0" w:space="0" w:color="auto"/>
      </w:divBdr>
    </w:div>
    <w:div w:id="1591234785">
      <w:marLeft w:val="0"/>
      <w:marRight w:val="0"/>
      <w:marTop w:val="10"/>
      <w:marBottom w:val="10"/>
      <w:divBdr>
        <w:top w:val="none" w:sz="0" w:space="0" w:color="auto"/>
        <w:left w:val="none" w:sz="0" w:space="0" w:color="auto"/>
        <w:bottom w:val="none" w:sz="0" w:space="0" w:color="auto"/>
        <w:right w:val="none" w:sz="0" w:space="0" w:color="auto"/>
      </w:divBdr>
    </w:div>
    <w:div w:id="1596937323">
      <w:marLeft w:val="0"/>
      <w:marRight w:val="0"/>
      <w:marTop w:val="10"/>
      <w:marBottom w:val="10"/>
      <w:divBdr>
        <w:top w:val="none" w:sz="0" w:space="0" w:color="auto"/>
        <w:left w:val="none" w:sz="0" w:space="0" w:color="auto"/>
        <w:bottom w:val="none" w:sz="0" w:space="0" w:color="auto"/>
        <w:right w:val="none" w:sz="0" w:space="0" w:color="auto"/>
      </w:divBdr>
    </w:div>
    <w:div w:id="1616132160">
      <w:marLeft w:val="0"/>
      <w:marRight w:val="0"/>
      <w:marTop w:val="10"/>
      <w:marBottom w:val="10"/>
      <w:divBdr>
        <w:top w:val="none" w:sz="0" w:space="0" w:color="auto"/>
        <w:left w:val="none" w:sz="0" w:space="0" w:color="auto"/>
        <w:bottom w:val="none" w:sz="0" w:space="0" w:color="auto"/>
        <w:right w:val="none" w:sz="0" w:space="0" w:color="auto"/>
      </w:divBdr>
    </w:div>
    <w:div w:id="1648626801">
      <w:marLeft w:val="0"/>
      <w:marRight w:val="0"/>
      <w:marTop w:val="10"/>
      <w:marBottom w:val="10"/>
      <w:divBdr>
        <w:top w:val="none" w:sz="0" w:space="0" w:color="auto"/>
        <w:left w:val="none" w:sz="0" w:space="0" w:color="auto"/>
        <w:bottom w:val="none" w:sz="0" w:space="0" w:color="auto"/>
        <w:right w:val="none" w:sz="0" w:space="0" w:color="auto"/>
      </w:divBdr>
    </w:div>
    <w:div w:id="1729258365">
      <w:marLeft w:val="0"/>
      <w:marRight w:val="0"/>
      <w:marTop w:val="10"/>
      <w:marBottom w:val="10"/>
      <w:divBdr>
        <w:top w:val="none" w:sz="0" w:space="0" w:color="auto"/>
        <w:left w:val="none" w:sz="0" w:space="0" w:color="auto"/>
        <w:bottom w:val="none" w:sz="0" w:space="0" w:color="auto"/>
        <w:right w:val="none" w:sz="0" w:space="0" w:color="auto"/>
      </w:divBdr>
    </w:div>
    <w:div w:id="1751737081">
      <w:marLeft w:val="0"/>
      <w:marRight w:val="0"/>
      <w:marTop w:val="10"/>
      <w:marBottom w:val="10"/>
      <w:divBdr>
        <w:top w:val="none" w:sz="0" w:space="0" w:color="auto"/>
        <w:left w:val="none" w:sz="0" w:space="0" w:color="auto"/>
        <w:bottom w:val="none" w:sz="0" w:space="0" w:color="auto"/>
        <w:right w:val="none" w:sz="0" w:space="0" w:color="auto"/>
      </w:divBdr>
    </w:div>
    <w:div w:id="1904946775">
      <w:marLeft w:val="0"/>
      <w:marRight w:val="0"/>
      <w:marTop w:val="10"/>
      <w:marBottom w:val="10"/>
      <w:divBdr>
        <w:top w:val="none" w:sz="0" w:space="0" w:color="auto"/>
        <w:left w:val="none" w:sz="0" w:space="0" w:color="auto"/>
        <w:bottom w:val="none" w:sz="0" w:space="0" w:color="auto"/>
        <w:right w:val="none" w:sz="0" w:space="0" w:color="auto"/>
      </w:divBdr>
    </w:div>
    <w:div w:id="1929343152">
      <w:marLeft w:val="0"/>
      <w:marRight w:val="0"/>
      <w:marTop w:val="10"/>
      <w:marBottom w:val="10"/>
      <w:divBdr>
        <w:top w:val="none" w:sz="0" w:space="0" w:color="auto"/>
        <w:left w:val="none" w:sz="0" w:space="0" w:color="auto"/>
        <w:bottom w:val="none" w:sz="0" w:space="0" w:color="auto"/>
        <w:right w:val="none" w:sz="0" w:space="0" w:color="auto"/>
      </w:divBdr>
    </w:div>
    <w:div w:id="1965892524">
      <w:marLeft w:val="0"/>
      <w:marRight w:val="0"/>
      <w:marTop w:val="10"/>
      <w:marBottom w:val="10"/>
      <w:divBdr>
        <w:top w:val="none" w:sz="0" w:space="0" w:color="auto"/>
        <w:left w:val="none" w:sz="0" w:space="0" w:color="auto"/>
        <w:bottom w:val="none" w:sz="0" w:space="0" w:color="auto"/>
        <w:right w:val="none" w:sz="0" w:space="0" w:color="auto"/>
      </w:divBdr>
    </w:div>
    <w:div w:id="1993631727">
      <w:marLeft w:val="0"/>
      <w:marRight w:val="0"/>
      <w:marTop w:val="10"/>
      <w:marBottom w:val="10"/>
      <w:divBdr>
        <w:top w:val="none" w:sz="0" w:space="0" w:color="auto"/>
        <w:left w:val="none" w:sz="0" w:space="0" w:color="auto"/>
        <w:bottom w:val="none" w:sz="0" w:space="0" w:color="auto"/>
        <w:right w:val="none" w:sz="0" w:space="0" w:color="auto"/>
      </w:divBdr>
    </w:div>
    <w:div w:id="2040354960">
      <w:marLeft w:val="0"/>
      <w:marRight w:val="0"/>
      <w:marTop w:val="10"/>
      <w:marBottom w:val="10"/>
      <w:divBdr>
        <w:top w:val="none" w:sz="0" w:space="0" w:color="auto"/>
        <w:left w:val="none" w:sz="0" w:space="0" w:color="auto"/>
        <w:bottom w:val="none" w:sz="0" w:space="0" w:color="auto"/>
        <w:right w:val="none" w:sz="0" w:space="0" w:color="auto"/>
      </w:divBdr>
    </w:div>
    <w:div w:id="2095927723">
      <w:marLeft w:val="0"/>
      <w:marRight w:val="0"/>
      <w:marTop w:val="10"/>
      <w:marBottom w:val="10"/>
      <w:divBdr>
        <w:top w:val="none" w:sz="0" w:space="0" w:color="auto"/>
        <w:left w:val="none" w:sz="0" w:space="0" w:color="auto"/>
        <w:bottom w:val="none" w:sz="0" w:space="0" w:color="auto"/>
        <w:right w:val="none" w:sz="0" w:space="0" w:color="auto"/>
      </w:divBdr>
    </w:div>
    <w:div w:id="2104914103">
      <w:marLeft w:val="0"/>
      <w:marRight w:val="0"/>
      <w:marTop w:val="10"/>
      <w:marBottom w:val="10"/>
      <w:divBdr>
        <w:top w:val="none" w:sz="0" w:space="0" w:color="auto"/>
        <w:left w:val="none" w:sz="0" w:space="0" w:color="auto"/>
        <w:bottom w:val="none" w:sz="0" w:space="0" w:color="auto"/>
        <w:right w:val="none" w:sz="0" w:space="0" w:color="auto"/>
      </w:divBdr>
    </w:div>
    <w:div w:id="2120759944">
      <w:marLeft w:val="0"/>
      <w:marRight w:val="0"/>
      <w:marTop w:val="10"/>
      <w:marBottom w:val="10"/>
      <w:divBdr>
        <w:top w:val="none" w:sz="0" w:space="0" w:color="auto"/>
        <w:left w:val="none" w:sz="0" w:space="0" w:color="auto"/>
        <w:bottom w:val="none" w:sz="0" w:space="0" w:color="auto"/>
        <w:right w:val="none" w:sz="0" w:space="0" w:color="auto"/>
      </w:divBdr>
    </w:div>
    <w:div w:id="21360168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1085</Words>
  <Characters>6188</Characters>
  <Application>Microsoft Office Word</Application>
  <DocSecurity>0</DocSecurity>
  <Lines>51</Lines>
  <Paragraphs>14</Paragraphs>
  <ScaleCrop>false</ScaleCrop>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2025-04-30T07:53:00Z</dcterms:created>
  <dcterms:modified xsi:type="dcterms:W3CDTF">2025-04-30T07:53:00Z</dcterms:modified>
</cp:coreProperties>
</file>