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7FAA" w14:textId="77777777" w:rsidR="006B3EE5" w:rsidRDefault="006B3EE5">
      <w:pPr>
        <w:spacing w:line="500" w:lineRule="atLeast"/>
        <w:jc w:val="center"/>
        <w:divId w:val="1087582036"/>
        <w:rPr>
          <w:rFonts w:ascii="黑体" w:eastAsia="黑体" w:hAnsi="黑体"/>
          <w:sz w:val="36"/>
          <w:szCs w:val="36"/>
        </w:rPr>
      </w:pPr>
      <w:r>
        <w:rPr>
          <w:rFonts w:ascii="黑体" w:eastAsia="黑体" w:hAnsi="黑体" w:hint="eastAsia"/>
          <w:sz w:val="36"/>
          <w:szCs w:val="36"/>
        </w:rPr>
        <w:t>广东省阳山县人民法院</w:t>
      </w:r>
    </w:p>
    <w:p w14:paraId="43FA86EE" w14:textId="77777777" w:rsidR="006B3EE5" w:rsidRDefault="006B3EE5">
      <w:pPr>
        <w:spacing w:line="500" w:lineRule="atLeast"/>
        <w:jc w:val="center"/>
        <w:divId w:val="941031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174122" w14:textId="77777777" w:rsidR="006B3EE5" w:rsidRDefault="006B3EE5">
      <w:pPr>
        <w:spacing w:line="500" w:lineRule="atLeast"/>
        <w:jc w:val="right"/>
        <w:divId w:val="17504226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100</w:t>
      </w:r>
      <w:r>
        <w:rPr>
          <w:rFonts w:hint="eastAsia"/>
          <w:sz w:val="30"/>
          <w:szCs w:val="30"/>
        </w:rPr>
        <w:t>号</w:t>
      </w:r>
    </w:p>
    <w:p w14:paraId="002AAC0B" w14:textId="77777777" w:rsidR="006B3EE5" w:rsidRDefault="006B3EE5">
      <w:pPr>
        <w:spacing w:line="500" w:lineRule="atLeast"/>
        <w:ind w:firstLine="600"/>
        <w:divId w:val="1833839321"/>
        <w:rPr>
          <w:rFonts w:hint="eastAsia"/>
          <w:sz w:val="30"/>
          <w:szCs w:val="30"/>
        </w:rPr>
      </w:pPr>
      <w:r>
        <w:rPr>
          <w:rFonts w:hint="eastAsia"/>
          <w:sz w:val="30"/>
          <w:szCs w:val="30"/>
        </w:rPr>
        <w:t>公诉机关阳山县人民检察院。</w:t>
      </w:r>
    </w:p>
    <w:p w14:paraId="0016CAB0" w14:textId="77777777" w:rsidR="006B3EE5" w:rsidRDefault="006B3EE5">
      <w:pPr>
        <w:spacing w:line="500" w:lineRule="atLeast"/>
        <w:ind w:firstLine="600"/>
        <w:divId w:val="1844199311"/>
        <w:rPr>
          <w:rFonts w:hint="eastAsia"/>
          <w:sz w:val="30"/>
          <w:szCs w:val="30"/>
        </w:rPr>
      </w:pPr>
      <w:r>
        <w:rPr>
          <w:rFonts w:hint="eastAsia"/>
          <w:sz w:val="30"/>
          <w:szCs w:val="30"/>
        </w:rPr>
        <w:t>被告人杨志强，男，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日出生，汉族，广东省阳山县人，高中文化，个体户，户籍地广东省阳山县，现住广东省阳山县。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日因涉嫌行贿罪被阳山县人民检察院决定取保候审，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日被本院决定取保候审。</w:t>
      </w:r>
    </w:p>
    <w:p w14:paraId="056A6742" w14:textId="77777777" w:rsidR="006B3EE5" w:rsidRDefault="006B3EE5">
      <w:pPr>
        <w:spacing w:line="500" w:lineRule="atLeast"/>
        <w:ind w:firstLine="600"/>
        <w:divId w:val="1513258519"/>
        <w:rPr>
          <w:rFonts w:hint="eastAsia"/>
          <w:sz w:val="30"/>
          <w:szCs w:val="30"/>
        </w:rPr>
      </w:pPr>
      <w:r>
        <w:rPr>
          <w:rFonts w:hint="eastAsia"/>
          <w:sz w:val="30"/>
          <w:szCs w:val="30"/>
        </w:rPr>
        <w:t>阳山县人民检察院以阳检诉刑诉〔</w:t>
      </w:r>
      <w:r>
        <w:rPr>
          <w:rFonts w:hint="eastAsia"/>
          <w:sz w:val="30"/>
          <w:szCs w:val="30"/>
        </w:rPr>
        <w:t>2017</w:t>
      </w:r>
      <w:r>
        <w:rPr>
          <w:rFonts w:hint="eastAsia"/>
          <w:sz w:val="30"/>
          <w:szCs w:val="30"/>
        </w:rPr>
        <w:t>〕</w:t>
      </w:r>
      <w:r>
        <w:rPr>
          <w:rFonts w:hint="eastAsia"/>
          <w:sz w:val="30"/>
          <w:szCs w:val="30"/>
        </w:rPr>
        <w:t>97</w:t>
      </w:r>
      <w:r>
        <w:rPr>
          <w:rFonts w:hint="eastAsia"/>
          <w:sz w:val="30"/>
          <w:szCs w:val="30"/>
        </w:rPr>
        <w:t>号起诉书指控被告人杨志强犯行贿罪，于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日向本院提起公诉。本院审查后于同日立案，并依法组成合议庭，于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日公开开庭审理了本案。阳山县人民检察院指派检察员梁土香出庭支持公诉，被告人杨志强到庭参加诉讼。现已审理终结。</w:t>
      </w:r>
    </w:p>
    <w:p w14:paraId="5E07FBFF" w14:textId="77777777" w:rsidR="006B3EE5" w:rsidRDefault="006B3EE5">
      <w:pPr>
        <w:spacing w:line="500" w:lineRule="atLeast"/>
        <w:divId w:val="1663506166"/>
        <w:rPr>
          <w:rFonts w:hint="eastAsia"/>
          <w:sz w:val="30"/>
          <w:szCs w:val="30"/>
        </w:rPr>
      </w:pPr>
      <w:r>
        <w:rPr>
          <w:rFonts w:hint="eastAsia"/>
          <w:sz w:val="30"/>
          <w:szCs w:val="30"/>
        </w:rPr>
        <w:t>经审理查明：</w:t>
      </w:r>
    </w:p>
    <w:p w14:paraId="735B3F7B" w14:textId="77777777" w:rsidR="006B3EE5" w:rsidRDefault="006B3EE5">
      <w:pPr>
        <w:spacing w:line="500" w:lineRule="atLeast"/>
        <w:ind w:firstLine="600"/>
        <w:divId w:val="1898514525"/>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杨志强在经营汽车客运运输过程中，为得到时任清远市公安局交通警察支队高速公路三大队副大队长兼一中队中队长黄某文对其经营客运车辆违法违章行为的减轻或者免除处罚，先后十次送给黄某文贿赂款合计人民币</w:t>
      </w:r>
      <w:r>
        <w:rPr>
          <w:rFonts w:hint="eastAsia"/>
          <w:sz w:val="30"/>
          <w:szCs w:val="30"/>
        </w:rPr>
        <w:t>100000</w:t>
      </w:r>
      <w:r>
        <w:rPr>
          <w:rFonts w:hint="eastAsia"/>
          <w:sz w:val="30"/>
          <w:szCs w:val="30"/>
        </w:rPr>
        <w:t>元，具体如下：</w:t>
      </w:r>
    </w:p>
    <w:p w14:paraId="0E9F5902" w14:textId="77777777" w:rsidR="006B3EE5" w:rsidRDefault="006B3EE5">
      <w:pPr>
        <w:spacing w:line="500" w:lineRule="atLeast"/>
        <w:ind w:firstLine="600"/>
        <w:divId w:val="192934422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年中秋节前的一天，被告人杨志强在黄某文位于清远市阳山县阳城镇韩愈路</w:t>
      </w:r>
      <w:r>
        <w:rPr>
          <w:rFonts w:hint="eastAsia"/>
          <w:sz w:val="30"/>
          <w:szCs w:val="30"/>
        </w:rPr>
        <w:t>12</w:t>
      </w:r>
      <w:r>
        <w:rPr>
          <w:rFonts w:hint="eastAsia"/>
          <w:sz w:val="30"/>
          <w:szCs w:val="30"/>
        </w:rPr>
        <w:t>号的的办公室内，送给黄某文贿赂款人民币</w:t>
      </w:r>
      <w:r>
        <w:rPr>
          <w:rFonts w:hint="eastAsia"/>
          <w:sz w:val="30"/>
          <w:szCs w:val="30"/>
        </w:rPr>
        <w:t>10000</w:t>
      </w:r>
      <w:r>
        <w:rPr>
          <w:rFonts w:hint="eastAsia"/>
          <w:sz w:val="30"/>
          <w:szCs w:val="30"/>
        </w:rPr>
        <w:t>元。</w:t>
      </w:r>
    </w:p>
    <w:p w14:paraId="12265701" w14:textId="77777777" w:rsidR="006B3EE5" w:rsidRDefault="006B3EE5">
      <w:pPr>
        <w:spacing w:line="500" w:lineRule="atLeast"/>
        <w:ind w:firstLine="600"/>
        <w:divId w:val="98698214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63E47A75" w14:textId="77777777" w:rsidR="006B3EE5" w:rsidRDefault="006B3EE5">
      <w:pPr>
        <w:spacing w:line="500" w:lineRule="atLeast"/>
        <w:ind w:firstLine="600"/>
        <w:divId w:val="43209728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年中秋节前的一天，被告人杨志强在黄某文位于清远市阳山县阳城镇清连高速公路阳山出口旁的办公室内，送给黄某文贿赂款人民币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4F3AC414" w14:textId="77777777" w:rsidR="006B3EE5" w:rsidRDefault="006B3EE5">
      <w:pPr>
        <w:spacing w:line="500" w:lineRule="atLeast"/>
        <w:ind w:firstLine="600"/>
        <w:divId w:val="190699371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1C810A7C" w14:textId="77777777" w:rsidR="006B3EE5" w:rsidRDefault="006B3EE5">
      <w:pPr>
        <w:spacing w:line="500" w:lineRule="atLeast"/>
        <w:ind w:firstLine="600"/>
        <w:divId w:val="2074623548"/>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年中秋节前的一天，被告人杨志强在黄某文位于清远市阳山县阳城镇清连高速公路阳山出口旁的办公室内，送给黄某文贿赂款人民币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1D7BFB02" w14:textId="77777777" w:rsidR="006B3EE5" w:rsidRDefault="006B3EE5">
      <w:pPr>
        <w:spacing w:line="500" w:lineRule="atLeast"/>
        <w:ind w:firstLine="600"/>
        <w:divId w:val="397367330"/>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年春节前的一天，被告人杨志强在黄某文位于清远市阳山县阳城镇清连高速公路阳山出口旁的办公室内，送给黄某文贿赂款人民币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38594BE7" w14:textId="77777777" w:rsidR="006B3EE5" w:rsidRDefault="006B3EE5">
      <w:pPr>
        <w:spacing w:line="500" w:lineRule="atLeast"/>
        <w:ind w:firstLine="600"/>
        <w:divId w:val="899174810"/>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年中秋节前的一天，被告人杨志强在黄某文位于清远市阳山县阳城镇清连高速公路阳山出口旁的办公室内，送给黄某文贿赂款人民币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54C19E08" w14:textId="77777777" w:rsidR="006B3EE5" w:rsidRDefault="006B3EE5">
      <w:pPr>
        <w:spacing w:line="500" w:lineRule="atLeast"/>
        <w:ind w:firstLine="600"/>
        <w:divId w:val="570429290"/>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年春节前的一天，被告人杨志强在黄某文位于清远市阳山县阳城镇清连高速公路阳山出口旁的办公室内，送给黄某文贿赂款人民币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22D86CD4" w14:textId="77777777" w:rsidR="006B3EE5" w:rsidRDefault="006B3EE5">
      <w:pPr>
        <w:spacing w:line="500" w:lineRule="atLeast"/>
        <w:ind w:firstLine="600"/>
        <w:divId w:val="1934632679"/>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年中秋节前的一天，被告人杨志强在黄某文位于清远市阳山县阳城镇清连高速公路阳山出口旁的办公室内，送给黄某文贿赂款人民币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63D3C546" w14:textId="77777777" w:rsidR="006B3EE5" w:rsidRDefault="006B3EE5">
      <w:pPr>
        <w:spacing w:line="500" w:lineRule="atLeast"/>
        <w:ind w:firstLine="600"/>
        <w:divId w:val="2139717274"/>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年春节前的一天，被告人杨志强在黄某文位于清远市阳山县阳城镇清连高速公路阳山出口旁的办公室内，送给黄某文贿赂款人民币</w:t>
      </w:r>
      <w:r>
        <w:rPr>
          <w:rFonts w:hint="eastAsia"/>
          <w:sz w:val="30"/>
          <w:szCs w:val="30"/>
        </w:rPr>
        <w:t>10000</w:t>
      </w:r>
      <w:r>
        <w:rPr>
          <w:rFonts w:hint="eastAsia"/>
          <w:sz w:val="30"/>
          <w:szCs w:val="30"/>
        </w:rPr>
        <w:t>元。</w:t>
      </w:r>
    </w:p>
    <w:p w14:paraId="4E43FA7A" w14:textId="77777777" w:rsidR="006B3EE5" w:rsidRDefault="006B3EE5">
      <w:pPr>
        <w:spacing w:line="500" w:lineRule="atLeast"/>
        <w:ind w:firstLine="600"/>
        <w:divId w:val="21902716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日被告人杨志强接受清城区人民检察院询问时，如实交待了其行贿黄某文的事实。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日阳山县人民检察院对被告人杨志强涉嫌行贿罪立案侦查。</w:t>
      </w:r>
    </w:p>
    <w:p w14:paraId="20ECF150" w14:textId="77777777" w:rsidR="006B3EE5" w:rsidRDefault="006B3EE5">
      <w:pPr>
        <w:spacing w:line="500" w:lineRule="atLeast"/>
        <w:ind w:firstLine="600"/>
        <w:divId w:val="602494330"/>
        <w:rPr>
          <w:rFonts w:hint="eastAsia"/>
          <w:sz w:val="30"/>
          <w:szCs w:val="30"/>
        </w:rPr>
      </w:pPr>
      <w:r>
        <w:rPr>
          <w:rFonts w:hint="eastAsia"/>
          <w:sz w:val="30"/>
          <w:szCs w:val="30"/>
        </w:rPr>
        <w:t>上述事实，被告人在开庭审理过程中亦无异议，且公诉机关提供的阳山县人民检察院立案决定书、阳山县人民检察院反贪污贿赂局《到案经过》，有清城区人民检察院的《调查笔录》，被告人杨志强的供述，受贿人黄某文的供述，有被告人杨志强承包经营合同书、承包经营车辆合同，黄某文户籍资料、干部情况简介表等证据证实。</w:t>
      </w:r>
    </w:p>
    <w:p w14:paraId="3CF25F7B" w14:textId="77777777" w:rsidR="006B3EE5" w:rsidRDefault="006B3EE5">
      <w:pPr>
        <w:spacing w:line="500" w:lineRule="atLeast"/>
        <w:ind w:firstLine="600"/>
        <w:divId w:val="1200514912"/>
        <w:rPr>
          <w:rFonts w:hint="eastAsia"/>
          <w:sz w:val="30"/>
          <w:szCs w:val="30"/>
        </w:rPr>
      </w:pPr>
      <w:r>
        <w:rPr>
          <w:rFonts w:hint="eastAsia"/>
          <w:sz w:val="30"/>
          <w:szCs w:val="30"/>
        </w:rPr>
        <w:t>以上证据经法庭举证、质证，来源清楚，收集程序合法，证据内容均能互相印证上述事实，本院予以确认。</w:t>
      </w:r>
    </w:p>
    <w:p w14:paraId="3945CE39" w14:textId="77777777" w:rsidR="006B3EE5" w:rsidRDefault="006B3EE5">
      <w:pPr>
        <w:spacing w:line="500" w:lineRule="atLeast"/>
        <w:ind w:firstLine="600"/>
        <w:divId w:val="65886982"/>
        <w:rPr>
          <w:rFonts w:hint="eastAsia"/>
          <w:sz w:val="30"/>
          <w:szCs w:val="30"/>
        </w:rPr>
      </w:pPr>
      <w:r>
        <w:rPr>
          <w:rFonts w:hint="eastAsia"/>
          <w:sz w:val="30"/>
          <w:szCs w:val="30"/>
        </w:rPr>
        <w:t>本院认为，被告人杨志强为谋取不正当利益，给予国家工作人员以财物，其行为已构成行贿罪，依法应予以惩处。鉴于被告人杨志强在被追诉前主动交待其行贿行为，依法可以从轻或者减轻处罚。根据被告人杨志强的犯罪事实、情节以及认罪态度，适用缓刑不致再危害社会，符合适用缓刑的条件，因此，可对被告人杨志强从轻处罚并适用缓刑。</w:t>
      </w:r>
    </w:p>
    <w:p w14:paraId="460520B2" w14:textId="77777777" w:rsidR="006B3EE5" w:rsidRDefault="006B3EE5">
      <w:pPr>
        <w:spacing w:line="500" w:lineRule="atLeast"/>
        <w:ind w:firstLine="600"/>
        <w:divId w:val="271786381"/>
        <w:rPr>
          <w:rFonts w:hint="eastAsia"/>
          <w:sz w:val="30"/>
          <w:szCs w:val="30"/>
        </w:rPr>
      </w:pPr>
      <w:r>
        <w:rPr>
          <w:rFonts w:hint="eastAsia"/>
          <w:sz w:val="30"/>
          <w:szCs w:val="30"/>
        </w:rPr>
        <w:t>公诉机关指控被告人杨志强犯行贿罪，事实清楚，证据确实、充分，本院予以支持。庭审中，提出对被告人杨志强的量刑意见，符合法律规定且与被告人的罪责相适应，本院予以采纳。</w:t>
      </w:r>
    </w:p>
    <w:p w14:paraId="4DC42B26" w14:textId="77777777" w:rsidR="006B3EE5" w:rsidRDefault="006B3EE5">
      <w:pPr>
        <w:spacing w:line="500" w:lineRule="atLeast"/>
        <w:ind w:firstLine="600"/>
        <w:divId w:val="630869446"/>
        <w:rPr>
          <w:rFonts w:hint="eastAsia"/>
          <w:sz w:val="30"/>
          <w:szCs w:val="30"/>
        </w:rPr>
      </w:pPr>
      <w:r>
        <w:rPr>
          <w:rFonts w:hint="eastAsia"/>
          <w:sz w:val="30"/>
          <w:szCs w:val="30"/>
        </w:rPr>
        <w:t>根据被告人杨志强的犯罪事实、情节以及认罪态度，依照《中华人民共和国刑法》第三百八十九条、第三百九十条、第七十二条、第五十二条、第五十三条，《最高人民法院、最高人民检察院关于办理贪污贿赂刑事案件适用法律若干问题的解释》第七条第一款、第十九条第二款的规定，判决如下：</w:t>
      </w:r>
    </w:p>
    <w:p w14:paraId="79B82C84" w14:textId="77777777" w:rsidR="006B3EE5" w:rsidRDefault="006B3EE5">
      <w:pPr>
        <w:spacing w:line="500" w:lineRule="atLeast"/>
        <w:ind w:firstLine="600"/>
        <w:divId w:val="1260482409"/>
        <w:rPr>
          <w:rFonts w:hint="eastAsia"/>
          <w:sz w:val="30"/>
          <w:szCs w:val="30"/>
        </w:rPr>
      </w:pPr>
      <w:r>
        <w:rPr>
          <w:rFonts w:hint="eastAsia"/>
          <w:sz w:val="30"/>
          <w:szCs w:val="30"/>
        </w:rPr>
        <w:t>被告人杨志强犯行贿罪，判处有期徒刑一年，缓刑一年，并处罚金人民币十万元。</w:t>
      </w:r>
    </w:p>
    <w:p w14:paraId="2990AA62" w14:textId="77777777" w:rsidR="006B3EE5" w:rsidRDefault="006B3EE5">
      <w:pPr>
        <w:spacing w:line="500" w:lineRule="atLeast"/>
        <w:ind w:firstLine="600"/>
        <w:divId w:val="969088263"/>
        <w:rPr>
          <w:rFonts w:hint="eastAsia"/>
          <w:sz w:val="30"/>
          <w:szCs w:val="30"/>
        </w:rPr>
      </w:pPr>
      <w:r>
        <w:rPr>
          <w:rFonts w:hint="eastAsia"/>
          <w:sz w:val="30"/>
          <w:szCs w:val="30"/>
        </w:rPr>
        <w:t>（缓刑考验期限，从判决确定之日起计算；罚金应自本判决发生法律效力第二日起十日内缴纳）。</w:t>
      </w:r>
    </w:p>
    <w:p w14:paraId="2DE530C4" w14:textId="77777777" w:rsidR="006B3EE5" w:rsidRDefault="006B3EE5">
      <w:pPr>
        <w:spacing w:line="500" w:lineRule="atLeast"/>
        <w:ind w:firstLine="600"/>
        <w:divId w:val="64870606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C8CADC3" w14:textId="77777777" w:rsidR="006B3EE5" w:rsidRDefault="006B3EE5">
      <w:pPr>
        <w:spacing w:line="500" w:lineRule="atLeast"/>
        <w:jc w:val="right"/>
        <w:divId w:val="480734416"/>
        <w:rPr>
          <w:rFonts w:hint="eastAsia"/>
          <w:sz w:val="30"/>
          <w:szCs w:val="30"/>
        </w:rPr>
      </w:pPr>
      <w:r>
        <w:rPr>
          <w:rFonts w:hint="eastAsia"/>
          <w:sz w:val="30"/>
          <w:szCs w:val="30"/>
        </w:rPr>
        <w:t>审　判　长　　李一文</w:t>
      </w:r>
    </w:p>
    <w:p w14:paraId="4BF2F485" w14:textId="77777777" w:rsidR="006B3EE5" w:rsidRDefault="006B3EE5">
      <w:pPr>
        <w:spacing w:line="500" w:lineRule="atLeast"/>
        <w:jc w:val="right"/>
        <w:divId w:val="550923429"/>
        <w:rPr>
          <w:rFonts w:hint="eastAsia"/>
          <w:sz w:val="30"/>
          <w:szCs w:val="30"/>
        </w:rPr>
      </w:pPr>
      <w:r>
        <w:rPr>
          <w:rFonts w:hint="eastAsia"/>
          <w:sz w:val="30"/>
          <w:szCs w:val="30"/>
        </w:rPr>
        <w:t>审　判　员　　汤杏君</w:t>
      </w:r>
    </w:p>
    <w:p w14:paraId="429B749F" w14:textId="77777777" w:rsidR="006B3EE5" w:rsidRDefault="006B3EE5">
      <w:pPr>
        <w:spacing w:line="500" w:lineRule="atLeast"/>
        <w:jc w:val="right"/>
        <w:divId w:val="465046240"/>
        <w:rPr>
          <w:rFonts w:hint="eastAsia"/>
          <w:sz w:val="30"/>
          <w:szCs w:val="30"/>
        </w:rPr>
      </w:pPr>
      <w:r>
        <w:rPr>
          <w:rFonts w:hint="eastAsia"/>
          <w:sz w:val="30"/>
          <w:szCs w:val="30"/>
        </w:rPr>
        <w:t>人民陪审员　　谢洁玲</w:t>
      </w:r>
    </w:p>
    <w:p w14:paraId="60D5DD96" w14:textId="77777777" w:rsidR="006B3EE5" w:rsidRDefault="006B3EE5">
      <w:pPr>
        <w:spacing w:line="500" w:lineRule="atLeast"/>
        <w:jc w:val="right"/>
        <w:divId w:val="1332677732"/>
        <w:rPr>
          <w:rFonts w:hint="eastAsia"/>
          <w:sz w:val="30"/>
          <w:szCs w:val="30"/>
        </w:rPr>
      </w:pPr>
      <w:r>
        <w:rPr>
          <w:rFonts w:hint="eastAsia"/>
          <w:sz w:val="30"/>
          <w:szCs w:val="30"/>
        </w:rPr>
        <w:t>二〇一七年十二月二十八日</w:t>
      </w:r>
    </w:p>
    <w:p w14:paraId="07A2BDEE" w14:textId="77777777" w:rsidR="006B3EE5" w:rsidRDefault="006B3EE5">
      <w:pPr>
        <w:spacing w:line="500" w:lineRule="atLeast"/>
        <w:ind w:firstLine="600"/>
        <w:divId w:val="1401949750"/>
        <w:rPr>
          <w:rFonts w:hint="eastAsia"/>
          <w:sz w:val="30"/>
          <w:szCs w:val="30"/>
        </w:rPr>
      </w:pPr>
      <w:r>
        <w:rPr>
          <w:rFonts w:hint="eastAsia"/>
          <w:sz w:val="30"/>
          <w:szCs w:val="30"/>
        </w:rPr>
        <w:t>法官助理黄扬林</w:t>
      </w:r>
    </w:p>
    <w:p w14:paraId="095CFF4C" w14:textId="77777777" w:rsidR="006B3EE5" w:rsidRDefault="006B3EE5">
      <w:pPr>
        <w:spacing w:line="500" w:lineRule="atLeast"/>
        <w:ind w:firstLine="600"/>
        <w:divId w:val="708913923"/>
        <w:rPr>
          <w:rFonts w:hint="eastAsia"/>
          <w:sz w:val="30"/>
          <w:szCs w:val="30"/>
        </w:rPr>
      </w:pPr>
      <w:r>
        <w:rPr>
          <w:rFonts w:hint="eastAsia"/>
          <w:sz w:val="30"/>
          <w:szCs w:val="30"/>
        </w:rPr>
        <w:t>书记员梁婉君</w:t>
      </w:r>
    </w:p>
    <w:p w14:paraId="4FBAC40D" w14:textId="77777777" w:rsidR="006B3EE5" w:rsidRDefault="006B3EE5">
      <w:pPr>
        <w:spacing w:line="500" w:lineRule="atLeast"/>
        <w:ind w:firstLine="600"/>
        <w:divId w:val="822892238"/>
        <w:rPr>
          <w:rFonts w:hint="eastAsia"/>
          <w:sz w:val="30"/>
          <w:szCs w:val="30"/>
        </w:rPr>
      </w:pPr>
      <w:r>
        <w:rPr>
          <w:rFonts w:hint="eastAsia"/>
          <w:sz w:val="30"/>
          <w:szCs w:val="30"/>
        </w:rPr>
        <w:t>附相关法律条文：</w:t>
      </w:r>
    </w:p>
    <w:p w14:paraId="4AFFFE77" w14:textId="77777777" w:rsidR="006B3EE5" w:rsidRDefault="006B3EE5">
      <w:pPr>
        <w:spacing w:line="500" w:lineRule="atLeast"/>
        <w:ind w:firstLine="600"/>
        <w:divId w:val="1224023739"/>
        <w:rPr>
          <w:rFonts w:hint="eastAsia"/>
          <w:sz w:val="30"/>
          <w:szCs w:val="30"/>
        </w:rPr>
      </w:pPr>
      <w:r>
        <w:rPr>
          <w:rFonts w:hint="eastAsia"/>
          <w:sz w:val="30"/>
          <w:szCs w:val="30"/>
        </w:rPr>
        <w:t>《中华人民共和国刑法》</w:t>
      </w:r>
    </w:p>
    <w:p w14:paraId="59D1E99B" w14:textId="77777777" w:rsidR="006B3EE5" w:rsidRDefault="006B3EE5">
      <w:pPr>
        <w:spacing w:line="500" w:lineRule="atLeast"/>
        <w:ind w:firstLine="600"/>
        <w:divId w:val="1935283080"/>
        <w:rPr>
          <w:rFonts w:hint="eastAsia"/>
          <w:sz w:val="30"/>
          <w:szCs w:val="30"/>
        </w:rPr>
      </w:pPr>
      <w:r>
        <w:rPr>
          <w:rFonts w:hint="eastAsia"/>
          <w:sz w:val="30"/>
          <w:szCs w:val="30"/>
        </w:rPr>
        <w:t>第三百八十九条为谋取不正当利益，给予国家工作人员以财物的，是行贿罪。</w:t>
      </w:r>
    </w:p>
    <w:p w14:paraId="64FBB8FF" w14:textId="77777777" w:rsidR="006B3EE5" w:rsidRDefault="006B3EE5">
      <w:pPr>
        <w:spacing w:line="500" w:lineRule="atLeast"/>
        <w:ind w:firstLine="600"/>
        <w:divId w:val="164635259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7F4F8BD" w14:textId="77777777" w:rsidR="006B3EE5" w:rsidRDefault="006B3EE5">
      <w:pPr>
        <w:spacing w:line="500" w:lineRule="atLeast"/>
        <w:ind w:firstLine="600"/>
        <w:divId w:val="431239930"/>
        <w:rPr>
          <w:rFonts w:hint="eastAsia"/>
          <w:sz w:val="30"/>
          <w:szCs w:val="30"/>
        </w:rPr>
      </w:pPr>
      <w:r>
        <w:rPr>
          <w:rFonts w:hint="eastAsia"/>
          <w:sz w:val="30"/>
          <w:szCs w:val="30"/>
        </w:rPr>
        <w:t>因被勒索给予国家工作人员以财物，没有获得不正当利益的，不是行贿。</w:t>
      </w:r>
    </w:p>
    <w:p w14:paraId="7BF725ED" w14:textId="77777777" w:rsidR="006B3EE5" w:rsidRDefault="006B3EE5">
      <w:pPr>
        <w:spacing w:line="500" w:lineRule="atLeast"/>
        <w:ind w:firstLine="600"/>
        <w:divId w:val="70491394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376E8F0" w14:textId="77777777" w:rsidR="006B3EE5" w:rsidRDefault="006B3EE5">
      <w:pPr>
        <w:spacing w:line="500" w:lineRule="atLeast"/>
        <w:ind w:firstLine="600"/>
        <w:divId w:val="163147284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3D31223" w14:textId="77777777" w:rsidR="006B3EE5" w:rsidRDefault="006B3EE5">
      <w:pPr>
        <w:spacing w:line="500" w:lineRule="atLeast"/>
        <w:ind w:firstLine="600"/>
        <w:divId w:val="3710807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36B7F1D" w14:textId="77777777" w:rsidR="006B3EE5" w:rsidRDefault="006B3EE5">
      <w:pPr>
        <w:spacing w:line="500" w:lineRule="atLeast"/>
        <w:ind w:firstLine="600"/>
        <w:divId w:val="13375357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DF8506D" w14:textId="77777777" w:rsidR="006B3EE5" w:rsidRDefault="006B3EE5">
      <w:pPr>
        <w:spacing w:line="500" w:lineRule="atLeast"/>
        <w:ind w:firstLine="600"/>
        <w:divId w:val="118301210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A325E15" w14:textId="77777777" w:rsidR="006B3EE5" w:rsidRDefault="006B3EE5">
      <w:pPr>
        <w:spacing w:line="500" w:lineRule="atLeast"/>
        <w:ind w:firstLine="600"/>
        <w:divId w:val="14121942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9502877" w14:textId="77777777" w:rsidR="006B3EE5" w:rsidRDefault="006B3EE5">
      <w:pPr>
        <w:spacing w:line="500" w:lineRule="atLeast"/>
        <w:ind w:firstLine="600"/>
        <w:divId w:val="10065982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32D3919" w14:textId="77777777" w:rsidR="006B3EE5" w:rsidRDefault="006B3EE5">
      <w:pPr>
        <w:spacing w:line="500" w:lineRule="atLeast"/>
        <w:ind w:firstLine="600"/>
        <w:divId w:val="18123331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8F41BB7" w14:textId="77777777" w:rsidR="006B3EE5" w:rsidRDefault="006B3EE5">
      <w:pPr>
        <w:spacing w:line="500" w:lineRule="atLeast"/>
        <w:ind w:firstLine="600"/>
        <w:divId w:val="868298080"/>
        <w:rPr>
          <w:rFonts w:hint="eastAsia"/>
          <w:sz w:val="30"/>
          <w:szCs w:val="30"/>
        </w:rPr>
      </w:pPr>
      <w:r>
        <w:rPr>
          <w:rFonts w:hint="eastAsia"/>
          <w:sz w:val="30"/>
          <w:szCs w:val="30"/>
        </w:rPr>
        <w:t>被宣告缓刑的犯罪分子，如果被判处附加刑，附加刑仍须执行。</w:t>
      </w:r>
    </w:p>
    <w:p w14:paraId="47D83F0F" w14:textId="77777777" w:rsidR="006B3EE5" w:rsidRDefault="006B3EE5">
      <w:pPr>
        <w:spacing w:line="500" w:lineRule="atLeast"/>
        <w:ind w:firstLine="600"/>
        <w:divId w:val="1326978523"/>
        <w:rPr>
          <w:rFonts w:hint="eastAsia"/>
          <w:sz w:val="30"/>
          <w:szCs w:val="30"/>
        </w:rPr>
      </w:pPr>
      <w:r>
        <w:rPr>
          <w:rFonts w:hint="eastAsia"/>
          <w:sz w:val="30"/>
          <w:szCs w:val="30"/>
        </w:rPr>
        <w:t>第五十二条判处罚金，应当根据犯罪情节决定罚金数额。</w:t>
      </w:r>
    </w:p>
    <w:p w14:paraId="4DF7EB81" w14:textId="77777777" w:rsidR="006B3EE5" w:rsidRDefault="006B3EE5">
      <w:pPr>
        <w:spacing w:line="500" w:lineRule="atLeast"/>
        <w:ind w:firstLine="600"/>
        <w:divId w:val="610285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129186" w14:textId="77777777" w:rsidR="006B3EE5" w:rsidRDefault="006B3EE5">
      <w:pPr>
        <w:spacing w:line="500" w:lineRule="atLeast"/>
        <w:ind w:firstLine="600"/>
        <w:divId w:val="724109525"/>
        <w:rPr>
          <w:rFonts w:hint="eastAsia"/>
          <w:sz w:val="30"/>
          <w:szCs w:val="30"/>
        </w:rPr>
      </w:pPr>
      <w:r>
        <w:rPr>
          <w:rFonts w:hint="eastAsia"/>
          <w:sz w:val="30"/>
          <w:szCs w:val="30"/>
        </w:rPr>
        <w:t>由于遭遇不能抗拒的灾祸等原因缴纳确实有困难的，经人民法院裁定，可以延期缴纳、酌情减少或者免除。</w:t>
      </w:r>
    </w:p>
    <w:p w14:paraId="52659D77" w14:textId="77777777" w:rsidR="006B3EE5" w:rsidRDefault="006B3EE5">
      <w:pPr>
        <w:spacing w:line="500" w:lineRule="atLeast"/>
        <w:ind w:firstLine="600"/>
        <w:divId w:val="1494563609"/>
        <w:rPr>
          <w:rFonts w:hint="eastAsia"/>
          <w:sz w:val="30"/>
          <w:szCs w:val="30"/>
        </w:rPr>
      </w:pPr>
      <w:r>
        <w:rPr>
          <w:rFonts w:hint="eastAsia"/>
          <w:sz w:val="30"/>
          <w:szCs w:val="30"/>
        </w:rPr>
        <w:t>《最高人民法院最高人民检察院关于办理贪污贿赂刑事案件适用法律若干问题的解释》</w:t>
      </w:r>
    </w:p>
    <w:p w14:paraId="1F56CBA1" w14:textId="77777777" w:rsidR="006B3EE5" w:rsidRDefault="006B3EE5">
      <w:pPr>
        <w:spacing w:line="500" w:lineRule="atLeast"/>
        <w:ind w:firstLine="600"/>
        <w:divId w:val="146423486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FCE9A75" w14:textId="77777777" w:rsidR="006B3EE5" w:rsidRDefault="006B3EE5">
      <w:pPr>
        <w:spacing w:line="500" w:lineRule="atLeast"/>
        <w:ind w:firstLine="600"/>
        <w:divId w:val="152609660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4085279" w14:textId="77777777" w:rsidR="006B3EE5" w:rsidRDefault="006B3EE5">
      <w:pPr>
        <w:spacing w:line="500" w:lineRule="atLeast"/>
        <w:ind w:firstLine="600"/>
        <w:divId w:val="18479407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1E50A8E0" w14:textId="77777777" w:rsidR="006B3EE5" w:rsidRDefault="006B3EE5">
      <w:pPr>
        <w:spacing w:line="500" w:lineRule="atLeast"/>
        <w:ind w:firstLine="600"/>
        <w:divId w:val="15254391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176B66B4" w14:textId="77777777" w:rsidR="006B3EE5" w:rsidRDefault="006B3EE5">
      <w:pPr>
        <w:spacing w:line="500" w:lineRule="atLeast"/>
        <w:ind w:firstLine="600"/>
        <w:divId w:val="15191245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E4FCC41" w14:textId="77777777" w:rsidR="006B3EE5" w:rsidRDefault="006B3EE5">
      <w:pPr>
        <w:spacing w:line="500" w:lineRule="atLeast"/>
        <w:ind w:firstLine="600"/>
        <w:divId w:val="201013848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265B8A52" w14:textId="77777777" w:rsidR="006B3EE5" w:rsidRDefault="006B3EE5">
      <w:pPr>
        <w:spacing w:line="500" w:lineRule="atLeast"/>
        <w:ind w:firstLine="600"/>
        <w:divId w:val="177898395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20D621D1" w14:textId="77777777" w:rsidR="006B3EE5" w:rsidRDefault="006B3EE5">
      <w:pPr>
        <w:spacing w:line="500" w:lineRule="atLeast"/>
        <w:ind w:firstLine="600"/>
        <w:divId w:val="128569534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1DC00FA" w14:textId="77777777" w:rsidR="006B3EE5" w:rsidRDefault="006B3EE5">
      <w:pPr>
        <w:spacing w:line="500" w:lineRule="atLeast"/>
        <w:ind w:firstLine="600"/>
        <w:divId w:val="188672024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01E5D8D" w14:textId="77777777" w:rsidR="006B3EE5" w:rsidRDefault="006B3EE5">
      <w:pPr>
        <w:spacing w:line="500" w:lineRule="atLeast"/>
        <w:ind w:firstLine="600"/>
        <w:divId w:val="10092867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C7A40" w14:textId="77777777" w:rsidR="00340496" w:rsidRDefault="00340496" w:rsidP="00340496">
      <w:pPr>
        <w:rPr>
          <w:rFonts w:hint="eastAsia"/>
        </w:rPr>
      </w:pPr>
      <w:r>
        <w:separator/>
      </w:r>
    </w:p>
  </w:endnote>
  <w:endnote w:type="continuationSeparator" w:id="0">
    <w:p w14:paraId="4207A9F9" w14:textId="77777777" w:rsidR="00340496" w:rsidRDefault="00340496" w:rsidP="003404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CBC2" w14:textId="77777777" w:rsidR="00340496" w:rsidRDefault="00340496" w:rsidP="00340496">
      <w:pPr>
        <w:rPr>
          <w:rFonts w:hint="eastAsia"/>
        </w:rPr>
      </w:pPr>
      <w:r>
        <w:separator/>
      </w:r>
    </w:p>
  </w:footnote>
  <w:footnote w:type="continuationSeparator" w:id="0">
    <w:p w14:paraId="2360C24F" w14:textId="77777777" w:rsidR="00340496" w:rsidRDefault="00340496" w:rsidP="003404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496"/>
    <w:rsid w:val="00340496"/>
    <w:rsid w:val="006B3EE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896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0496"/>
    <w:pPr>
      <w:tabs>
        <w:tab w:val="center" w:pos="4153"/>
        <w:tab w:val="right" w:pos="8306"/>
      </w:tabs>
      <w:snapToGrid w:val="0"/>
      <w:jc w:val="center"/>
    </w:pPr>
    <w:rPr>
      <w:sz w:val="18"/>
      <w:szCs w:val="18"/>
    </w:rPr>
  </w:style>
  <w:style w:type="character" w:customStyle="1" w:styleId="a4">
    <w:name w:val="页眉 字符"/>
    <w:basedOn w:val="a0"/>
    <w:link w:val="a3"/>
    <w:uiPriority w:val="99"/>
    <w:rsid w:val="00340496"/>
    <w:rPr>
      <w:rFonts w:ascii="宋体" w:eastAsia="宋体" w:hAnsi="宋体" w:cs="宋体"/>
      <w:sz w:val="18"/>
      <w:szCs w:val="18"/>
    </w:rPr>
  </w:style>
  <w:style w:type="paragraph" w:styleId="a5">
    <w:name w:val="footer"/>
    <w:basedOn w:val="a"/>
    <w:link w:val="a6"/>
    <w:uiPriority w:val="99"/>
    <w:unhideWhenUsed/>
    <w:rsid w:val="00340496"/>
    <w:pPr>
      <w:tabs>
        <w:tab w:val="center" w:pos="4153"/>
        <w:tab w:val="right" w:pos="8306"/>
      </w:tabs>
      <w:snapToGrid w:val="0"/>
    </w:pPr>
    <w:rPr>
      <w:sz w:val="18"/>
      <w:szCs w:val="18"/>
    </w:rPr>
  </w:style>
  <w:style w:type="character" w:customStyle="1" w:styleId="a6">
    <w:name w:val="页脚 字符"/>
    <w:basedOn w:val="a0"/>
    <w:link w:val="a5"/>
    <w:uiPriority w:val="99"/>
    <w:rsid w:val="003404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0">
      <w:marLeft w:val="0"/>
      <w:marRight w:val="0"/>
      <w:marTop w:val="10"/>
      <w:marBottom w:val="10"/>
      <w:divBdr>
        <w:top w:val="none" w:sz="0" w:space="0" w:color="auto"/>
        <w:left w:val="none" w:sz="0" w:space="0" w:color="auto"/>
        <w:bottom w:val="none" w:sz="0" w:space="0" w:color="auto"/>
        <w:right w:val="none" w:sz="0" w:space="0" w:color="auto"/>
      </w:divBdr>
    </w:div>
    <w:div w:id="65886982">
      <w:marLeft w:val="0"/>
      <w:marRight w:val="0"/>
      <w:marTop w:val="10"/>
      <w:marBottom w:val="10"/>
      <w:divBdr>
        <w:top w:val="none" w:sz="0" w:space="0" w:color="auto"/>
        <w:left w:val="none" w:sz="0" w:space="0" w:color="auto"/>
        <w:bottom w:val="none" w:sz="0" w:space="0" w:color="auto"/>
        <w:right w:val="none" w:sz="0" w:space="0" w:color="auto"/>
      </w:divBdr>
    </w:div>
    <w:div w:id="219027168">
      <w:marLeft w:val="0"/>
      <w:marRight w:val="0"/>
      <w:marTop w:val="10"/>
      <w:marBottom w:val="10"/>
      <w:divBdr>
        <w:top w:val="none" w:sz="0" w:space="0" w:color="auto"/>
        <w:left w:val="none" w:sz="0" w:space="0" w:color="auto"/>
        <w:bottom w:val="none" w:sz="0" w:space="0" w:color="auto"/>
        <w:right w:val="none" w:sz="0" w:space="0" w:color="auto"/>
      </w:divBdr>
    </w:div>
    <w:div w:id="271786381">
      <w:marLeft w:val="0"/>
      <w:marRight w:val="0"/>
      <w:marTop w:val="10"/>
      <w:marBottom w:val="10"/>
      <w:divBdr>
        <w:top w:val="none" w:sz="0" w:space="0" w:color="auto"/>
        <w:left w:val="none" w:sz="0" w:space="0" w:color="auto"/>
        <w:bottom w:val="none" w:sz="0" w:space="0" w:color="auto"/>
        <w:right w:val="none" w:sz="0" w:space="0" w:color="auto"/>
      </w:divBdr>
    </w:div>
    <w:div w:id="371080792">
      <w:marLeft w:val="0"/>
      <w:marRight w:val="0"/>
      <w:marTop w:val="10"/>
      <w:marBottom w:val="10"/>
      <w:divBdr>
        <w:top w:val="none" w:sz="0" w:space="0" w:color="auto"/>
        <w:left w:val="none" w:sz="0" w:space="0" w:color="auto"/>
        <w:bottom w:val="none" w:sz="0" w:space="0" w:color="auto"/>
        <w:right w:val="none" w:sz="0" w:space="0" w:color="auto"/>
      </w:divBdr>
    </w:div>
    <w:div w:id="397367330">
      <w:marLeft w:val="0"/>
      <w:marRight w:val="0"/>
      <w:marTop w:val="10"/>
      <w:marBottom w:val="10"/>
      <w:divBdr>
        <w:top w:val="none" w:sz="0" w:space="0" w:color="auto"/>
        <w:left w:val="none" w:sz="0" w:space="0" w:color="auto"/>
        <w:bottom w:val="none" w:sz="0" w:space="0" w:color="auto"/>
        <w:right w:val="none" w:sz="0" w:space="0" w:color="auto"/>
      </w:divBdr>
    </w:div>
    <w:div w:id="431239930">
      <w:marLeft w:val="0"/>
      <w:marRight w:val="0"/>
      <w:marTop w:val="10"/>
      <w:marBottom w:val="10"/>
      <w:divBdr>
        <w:top w:val="none" w:sz="0" w:space="0" w:color="auto"/>
        <w:left w:val="none" w:sz="0" w:space="0" w:color="auto"/>
        <w:bottom w:val="none" w:sz="0" w:space="0" w:color="auto"/>
        <w:right w:val="none" w:sz="0" w:space="0" w:color="auto"/>
      </w:divBdr>
    </w:div>
    <w:div w:id="432097284">
      <w:marLeft w:val="0"/>
      <w:marRight w:val="0"/>
      <w:marTop w:val="10"/>
      <w:marBottom w:val="10"/>
      <w:divBdr>
        <w:top w:val="none" w:sz="0" w:space="0" w:color="auto"/>
        <w:left w:val="none" w:sz="0" w:space="0" w:color="auto"/>
        <w:bottom w:val="none" w:sz="0" w:space="0" w:color="auto"/>
        <w:right w:val="none" w:sz="0" w:space="0" w:color="auto"/>
      </w:divBdr>
    </w:div>
    <w:div w:id="465046240">
      <w:marLeft w:val="0"/>
      <w:marRight w:val="720"/>
      <w:marTop w:val="10"/>
      <w:marBottom w:val="10"/>
      <w:divBdr>
        <w:top w:val="none" w:sz="0" w:space="0" w:color="auto"/>
        <w:left w:val="none" w:sz="0" w:space="0" w:color="auto"/>
        <w:bottom w:val="none" w:sz="0" w:space="0" w:color="auto"/>
        <w:right w:val="none" w:sz="0" w:space="0" w:color="auto"/>
      </w:divBdr>
    </w:div>
    <w:div w:id="480734416">
      <w:marLeft w:val="0"/>
      <w:marRight w:val="720"/>
      <w:marTop w:val="10"/>
      <w:marBottom w:val="10"/>
      <w:divBdr>
        <w:top w:val="none" w:sz="0" w:space="0" w:color="auto"/>
        <w:left w:val="none" w:sz="0" w:space="0" w:color="auto"/>
        <w:bottom w:val="none" w:sz="0" w:space="0" w:color="auto"/>
        <w:right w:val="none" w:sz="0" w:space="0" w:color="auto"/>
      </w:divBdr>
    </w:div>
    <w:div w:id="550923429">
      <w:marLeft w:val="0"/>
      <w:marRight w:val="720"/>
      <w:marTop w:val="10"/>
      <w:marBottom w:val="10"/>
      <w:divBdr>
        <w:top w:val="none" w:sz="0" w:space="0" w:color="auto"/>
        <w:left w:val="none" w:sz="0" w:space="0" w:color="auto"/>
        <w:bottom w:val="none" w:sz="0" w:space="0" w:color="auto"/>
        <w:right w:val="none" w:sz="0" w:space="0" w:color="auto"/>
      </w:divBdr>
    </w:div>
    <w:div w:id="570429290">
      <w:marLeft w:val="0"/>
      <w:marRight w:val="0"/>
      <w:marTop w:val="10"/>
      <w:marBottom w:val="10"/>
      <w:divBdr>
        <w:top w:val="none" w:sz="0" w:space="0" w:color="auto"/>
        <w:left w:val="none" w:sz="0" w:space="0" w:color="auto"/>
        <w:bottom w:val="none" w:sz="0" w:space="0" w:color="auto"/>
        <w:right w:val="none" w:sz="0" w:space="0" w:color="auto"/>
      </w:divBdr>
    </w:div>
    <w:div w:id="602494330">
      <w:marLeft w:val="0"/>
      <w:marRight w:val="0"/>
      <w:marTop w:val="10"/>
      <w:marBottom w:val="10"/>
      <w:divBdr>
        <w:top w:val="none" w:sz="0" w:space="0" w:color="auto"/>
        <w:left w:val="none" w:sz="0" w:space="0" w:color="auto"/>
        <w:bottom w:val="none" w:sz="0" w:space="0" w:color="auto"/>
        <w:right w:val="none" w:sz="0" w:space="0" w:color="auto"/>
      </w:divBdr>
    </w:div>
    <w:div w:id="630869446">
      <w:marLeft w:val="0"/>
      <w:marRight w:val="0"/>
      <w:marTop w:val="10"/>
      <w:marBottom w:val="10"/>
      <w:divBdr>
        <w:top w:val="none" w:sz="0" w:space="0" w:color="auto"/>
        <w:left w:val="none" w:sz="0" w:space="0" w:color="auto"/>
        <w:bottom w:val="none" w:sz="0" w:space="0" w:color="auto"/>
        <w:right w:val="none" w:sz="0" w:space="0" w:color="auto"/>
      </w:divBdr>
    </w:div>
    <w:div w:id="648706060">
      <w:marLeft w:val="0"/>
      <w:marRight w:val="0"/>
      <w:marTop w:val="10"/>
      <w:marBottom w:val="10"/>
      <w:divBdr>
        <w:top w:val="none" w:sz="0" w:space="0" w:color="auto"/>
        <w:left w:val="none" w:sz="0" w:space="0" w:color="auto"/>
        <w:bottom w:val="none" w:sz="0" w:space="0" w:color="auto"/>
        <w:right w:val="none" w:sz="0" w:space="0" w:color="auto"/>
      </w:divBdr>
    </w:div>
    <w:div w:id="704913946">
      <w:marLeft w:val="0"/>
      <w:marRight w:val="0"/>
      <w:marTop w:val="10"/>
      <w:marBottom w:val="10"/>
      <w:divBdr>
        <w:top w:val="none" w:sz="0" w:space="0" w:color="auto"/>
        <w:left w:val="none" w:sz="0" w:space="0" w:color="auto"/>
        <w:bottom w:val="none" w:sz="0" w:space="0" w:color="auto"/>
        <w:right w:val="none" w:sz="0" w:space="0" w:color="auto"/>
      </w:divBdr>
    </w:div>
    <w:div w:id="708913923">
      <w:marLeft w:val="0"/>
      <w:marRight w:val="0"/>
      <w:marTop w:val="10"/>
      <w:marBottom w:val="10"/>
      <w:divBdr>
        <w:top w:val="none" w:sz="0" w:space="0" w:color="auto"/>
        <w:left w:val="none" w:sz="0" w:space="0" w:color="auto"/>
        <w:bottom w:val="none" w:sz="0" w:space="0" w:color="auto"/>
        <w:right w:val="none" w:sz="0" w:space="0" w:color="auto"/>
      </w:divBdr>
    </w:div>
    <w:div w:id="724109525">
      <w:marLeft w:val="0"/>
      <w:marRight w:val="0"/>
      <w:marTop w:val="10"/>
      <w:marBottom w:val="10"/>
      <w:divBdr>
        <w:top w:val="none" w:sz="0" w:space="0" w:color="auto"/>
        <w:left w:val="none" w:sz="0" w:space="0" w:color="auto"/>
        <w:bottom w:val="none" w:sz="0" w:space="0" w:color="auto"/>
        <w:right w:val="none" w:sz="0" w:space="0" w:color="auto"/>
      </w:divBdr>
    </w:div>
    <w:div w:id="822892238">
      <w:marLeft w:val="0"/>
      <w:marRight w:val="0"/>
      <w:marTop w:val="10"/>
      <w:marBottom w:val="10"/>
      <w:divBdr>
        <w:top w:val="none" w:sz="0" w:space="0" w:color="auto"/>
        <w:left w:val="none" w:sz="0" w:space="0" w:color="auto"/>
        <w:bottom w:val="none" w:sz="0" w:space="0" w:color="auto"/>
        <w:right w:val="none" w:sz="0" w:space="0" w:color="auto"/>
      </w:divBdr>
    </w:div>
    <w:div w:id="868298080">
      <w:marLeft w:val="0"/>
      <w:marRight w:val="0"/>
      <w:marTop w:val="10"/>
      <w:marBottom w:val="10"/>
      <w:divBdr>
        <w:top w:val="none" w:sz="0" w:space="0" w:color="auto"/>
        <w:left w:val="none" w:sz="0" w:space="0" w:color="auto"/>
        <w:bottom w:val="none" w:sz="0" w:space="0" w:color="auto"/>
        <w:right w:val="none" w:sz="0" w:space="0" w:color="auto"/>
      </w:divBdr>
    </w:div>
    <w:div w:id="899174810">
      <w:marLeft w:val="0"/>
      <w:marRight w:val="0"/>
      <w:marTop w:val="10"/>
      <w:marBottom w:val="10"/>
      <w:divBdr>
        <w:top w:val="none" w:sz="0" w:space="0" w:color="auto"/>
        <w:left w:val="none" w:sz="0" w:space="0" w:color="auto"/>
        <w:bottom w:val="none" w:sz="0" w:space="0" w:color="auto"/>
        <w:right w:val="none" w:sz="0" w:space="0" w:color="auto"/>
      </w:divBdr>
    </w:div>
    <w:div w:id="941031593">
      <w:marLeft w:val="0"/>
      <w:marRight w:val="0"/>
      <w:marTop w:val="10"/>
      <w:marBottom w:val="10"/>
      <w:divBdr>
        <w:top w:val="none" w:sz="0" w:space="0" w:color="auto"/>
        <w:left w:val="none" w:sz="0" w:space="0" w:color="auto"/>
        <w:bottom w:val="none" w:sz="0" w:space="0" w:color="auto"/>
        <w:right w:val="none" w:sz="0" w:space="0" w:color="auto"/>
      </w:divBdr>
    </w:div>
    <w:div w:id="969088263">
      <w:marLeft w:val="0"/>
      <w:marRight w:val="0"/>
      <w:marTop w:val="10"/>
      <w:marBottom w:val="10"/>
      <w:divBdr>
        <w:top w:val="none" w:sz="0" w:space="0" w:color="auto"/>
        <w:left w:val="none" w:sz="0" w:space="0" w:color="auto"/>
        <w:bottom w:val="none" w:sz="0" w:space="0" w:color="auto"/>
        <w:right w:val="none" w:sz="0" w:space="0" w:color="auto"/>
      </w:divBdr>
    </w:div>
    <w:div w:id="986982143">
      <w:marLeft w:val="0"/>
      <w:marRight w:val="0"/>
      <w:marTop w:val="10"/>
      <w:marBottom w:val="10"/>
      <w:divBdr>
        <w:top w:val="none" w:sz="0" w:space="0" w:color="auto"/>
        <w:left w:val="none" w:sz="0" w:space="0" w:color="auto"/>
        <w:bottom w:val="none" w:sz="0" w:space="0" w:color="auto"/>
        <w:right w:val="none" w:sz="0" w:space="0" w:color="auto"/>
      </w:divBdr>
    </w:div>
    <w:div w:id="1006598252">
      <w:marLeft w:val="0"/>
      <w:marRight w:val="0"/>
      <w:marTop w:val="10"/>
      <w:marBottom w:val="10"/>
      <w:divBdr>
        <w:top w:val="none" w:sz="0" w:space="0" w:color="auto"/>
        <w:left w:val="none" w:sz="0" w:space="0" w:color="auto"/>
        <w:bottom w:val="none" w:sz="0" w:space="0" w:color="auto"/>
        <w:right w:val="none" w:sz="0" w:space="0" w:color="auto"/>
      </w:divBdr>
    </w:div>
    <w:div w:id="1009286726">
      <w:marLeft w:val="0"/>
      <w:marRight w:val="0"/>
      <w:marTop w:val="10"/>
      <w:marBottom w:val="10"/>
      <w:divBdr>
        <w:top w:val="none" w:sz="0" w:space="0" w:color="auto"/>
        <w:left w:val="none" w:sz="0" w:space="0" w:color="auto"/>
        <w:bottom w:val="none" w:sz="0" w:space="0" w:color="auto"/>
        <w:right w:val="none" w:sz="0" w:space="0" w:color="auto"/>
      </w:divBdr>
    </w:div>
    <w:div w:id="1087582036">
      <w:marLeft w:val="0"/>
      <w:marRight w:val="0"/>
      <w:marTop w:val="10"/>
      <w:marBottom w:val="10"/>
      <w:divBdr>
        <w:top w:val="none" w:sz="0" w:space="0" w:color="auto"/>
        <w:left w:val="none" w:sz="0" w:space="0" w:color="auto"/>
        <w:bottom w:val="none" w:sz="0" w:space="0" w:color="auto"/>
        <w:right w:val="none" w:sz="0" w:space="0" w:color="auto"/>
      </w:divBdr>
    </w:div>
    <w:div w:id="1183012105">
      <w:marLeft w:val="0"/>
      <w:marRight w:val="0"/>
      <w:marTop w:val="10"/>
      <w:marBottom w:val="10"/>
      <w:divBdr>
        <w:top w:val="none" w:sz="0" w:space="0" w:color="auto"/>
        <w:left w:val="none" w:sz="0" w:space="0" w:color="auto"/>
        <w:bottom w:val="none" w:sz="0" w:space="0" w:color="auto"/>
        <w:right w:val="none" w:sz="0" w:space="0" w:color="auto"/>
      </w:divBdr>
    </w:div>
    <w:div w:id="1200514912">
      <w:marLeft w:val="0"/>
      <w:marRight w:val="0"/>
      <w:marTop w:val="10"/>
      <w:marBottom w:val="10"/>
      <w:divBdr>
        <w:top w:val="none" w:sz="0" w:space="0" w:color="auto"/>
        <w:left w:val="none" w:sz="0" w:space="0" w:color="auto"/>
        <w:bottom w:val="none" w:sz="0" w:space="0" w:color="auto"/>
        <w:right w:val="none" w:sz="0" w:space="0" w:color="auto"/>
      </w:divBdr>
    </w:div>
    <w:div w:id="1224023739">
      <w:marLeft w:val="0"/>
      <w:marRight w:val="0"/>
      <w:marTop w:val="10"/>
      <w:marBottom w:val="10"/>
      <w:divBdr>
        <w:top w:val="none" w:sz="0" w:space="0" w:color="auto"/>
        <w:left w:val="none" w:sz="0" w:space="0" w:color="auto"/>
        <w:bottom w:val="none" w:sz="0" w:space="0" w:color="auto"/>
        <w:right w:val="none" w:sz="0" w:space="0" w:color="auto"/>
      </w:divBdr>
    </w:div>
    <w:div w:id="1260482409">
      <w:marLeft w:val="0"/>
      <w:marRight w:val="0"/>
      <w:marTop w:val="10"/>
      <w:marBottom w:val="10"/>
      <w:divBdr>
        <w:top w:val="none" w:sz="0" w:space="0" w:color="auto"/>
        <w:left w:val="none" w:sz="0" w:space="0" w:color="auto"/>
        <w:bottom w:val="none" w:sz="0" w:space="0" w:color="auto"/>
        <w:right w:val="none" w:sz="0" w:space="0" w:color="auto"/>
      </w:divBdr>
    </w:div>
    <w:div w:id="1285695340">
      <w:marLeft w:val="0"/>
      <w:marRight w:val="0"/>
      <w:marTop w:val="10"/>
      <w:marBottom w:val="10"/>
      <w:divBdr>
        <w:top w:val="none" w:sz="0" w:space="0" w:color="auto"/>
        <w:left w:val="none" w:sz="0" w:space="0" w:color="auto"/>
        <w:bottom w:val="none" w:sz="0" w:space="0" w:color="auto"/>
        <w:right w:val="none" w:sz="0" w:space="0" w:color="auto"/>
      </w:divBdr>
    </w:div>
    <w:div w:id="1326978523">
      <w:marLeft w:val="0"/>
      <w:marRight w:val="0"/>
      <w:marTop w:val="10"/>
      <w:marBottom w:val="10"/>
      <w:divBdr>
        <w:top w:val="none" w:sz="0" w:space="0" w:color="auto"/>
        <w:left w:val="none" w:sz="0" w:space="0" w:color="auto"/>
        <w:bottom w:val="none" w:sz="0" w:space="0" w:color="auto"/>
        <w:right w:val="none" w:sz="0" w:space="0" w:color="auto"/>
      </w:divBdr>
    </w:div>
    <w:div w:id="1332677732">
      <w:marLeft w:val="0"/>
      <w:marRight w:val="720"/>
      <w:marTop w:val="10"/>
      <w:marBottom w:val="10"/>
      <w:divBdr>
        <w:top w:val="none" w:sz="0" w:space="0" w:color="auto"/>
        <w:left w:val="none" w:sz="0" w:space="0" w:color="auto"/>
        <w:bottom w:val="none" w:sz="0" w:space="0" w:color="auto"/>
        <w:right w:val="none" w:sz="0" w:space="0" w:color="auto"/>
      </w:divBdr>
    </w:div>
    <w:div w:id="1337535786">
      <w:marLeft w:val="0"/>
      <w:marRight w:val="0"/>
      <w:marTop w:val="10"/>
      <w:marBottom w:val="10"/>
      <w:divBdr>
        <w:top w:val="none" w:sz="0" w:space="0" w:color="auto"/>
        <w:left w:val="none" w:sz="0" w:space="0" w:color="auto"/>
        <w:bottom w:val="none" w:sz="0" w:space="0" w:color="auto"/>
        <w:right w:val="none" w:sz="0" w:space="0" w:color="auto"/>
      </w:divBdr>
    </w:div>
    <w:div w:id="1401949750">
      <w:marLeft w:val="0"/>
      <w:marRight w:val="0"/>
      <w:marTop w:val="10"/>
      <w:marBottom w:val="10"/>
      <w:divBdr>
        <w:top w:val="none" w:sz="0" w:space="0" w:color="auto"/>
        <w:left w:val="none" w:sz="0" w:space="0" w:color="auto"/>
        <w:bottom w:val="none" w:sz="0" w:space="0" w:color="auto"/>
        <w:right w:val="none" w:sz="0" w:space="0" w:color="auto"/>
      </w:divBdr>
    </w:div>
    <w:div w:id="1412194249">
      <w:marLeft w:val="0"/>
      <w:marRight w:val="0"/>
      <w:marTop w:val="10"/>
      <w:marBottom w:val="10"/>
      <w:divBdr>
        <w:top w:val="none" w:sz="0" w:space="0" w:color="auto"/>
        <w:left w:val="none" w:sz="0" w:space="0" w:color="auto"/>
        <w:bottom w:val="none" w:sz="0" w:space="0" w:color="auto"/>
        <w:right w:val="none" w:sz="0" w:space="0" w:color="auto"/>
      </w:divBdr>
    </w:div>
    <w:div w:id="1464234865">
      <w:marLeft w:val="0"/>
      <w:marRight w:val="0"/>
      <w:marTop w:val="10"/>
      <w:marBottom w:val="10"/>
      <w:divBdr>
        <w:top w:val="none" w:sz="0" w:space="0" w:color="auto"/>
        <w:left w:val="none" w:sz="0" w:space="0" w:color="auto"/>
        <w:bottom w:val="none" w:sz="0" w:space="0" w:color="auto"/>
        <w:right w:val="none" w:sz="0" w:space="0" w:color="auto"/>
      </w:divBdr>
    </w:div>
    <w:div w:id="1494563609">
      <w:marLeft w:val="0"/>
      <w:marRight w:val="0"/>
      <w:marTop w:val="10"/>
      <w:marBottom w:val="10"/>
      <w:divBdr>
        <w:top w:val="none" w:sz="0" w:space="0" w:color="auto"/>
        <w:left w:val="none" w:sz="0" w:space="0" w:color="auto"/>
        <w:bottom w:val="none" w:sz="0" w:space="0" w:color="auto"/>
        <w:right w:val="none" w:sz="0" w:space="0" w:color="auto"/>
      </w:divBdr>
    </w:div>
    <w:div w:id="1513258519">
      <w:marLeft w:val="0"/>
      <w:marRight w:val="0"/>
      <w:marTop w:val="10"/>
      <w:marBottom w:val="10"/>
      <w:divBdr>
        <w:top w:val="none" w:sz="0" w:space="0" w:color="auto"/>
        <w:left w:val="none" w:sz="0" w:space="0" w:color="auto"/>
        <w:bottom w:val="none" w:sz="0" w:space="0" w:color="auto"/>
        <w:right w:val="none" w:sz="0" w:space="0" w:color="auto"/>
      </w:divBdr>
    </w:div>
    <w:div w:id="1519124550">
      <w:marLeft w:val="0"/>
      <w:marRight w:val="0"/>
      <w:marTop w:val="10"/>
      <w:marBottom w:val="10"/>
      <w:divBdr>
        <w:top w:val="none" w:sz="0" w:space="0" w:color="auto"/>
        <w:left w:val="none" w:sz="0" w:space="0" w:color="auto"/>
        <w:bottom w:val="none" w:sz="0" w:space="0" w:color="auto"/>
        <w:right w:val="none" w:sz="0" w:space="0" w:color="auto"/>
      </w:divBdr>
    </w:div>
    <w:div w:id="1525439186">
      <w:marLeft w:val="0"/>
      <w:marRight w:val="0"/>
      <w:marTop w:val="10"/>
      <w:marBottom w:val="10"/>
      <w:divBdr>
        <w:top w:val="none" w:sz="0" w:space="0" w:color="auto"/>
        <w:left w:val="none" w:sz="0" w:space="0" w:color="auto"/>
        <w:bottom w:val="none" w:sz="0" w:space="0" w:color="auto"/>
        <w:right w:val="none" w:sz="0" w:space="0" w:color="auto"/>
      </w:divBdr>
    </w:div>
    <w:div w:id="1526096609">
      <w:marLeft w:val="0"/>
      <w:marRight w:val="0"/>
      <w:marTop w:val="10"/>
      <w:marBottom w:val="10"/>
      <w:divBdr>
        <w:top w:val="none" w:sz="0" w:space="0" w:color="auto"/>
        <w:left w:val="none" w:sz="0" w:space="0" w:color="auto"/>
        <w:bottom w:val="none" w:sz="0" w:space="0" w:color="auto"/>
        <w:right w:val="none" w:sz="0" w:space="0" w:color="auto"/>
      </w:divBdr>
    </w:div>
    <w:div w:id="1631472843">
      <w:marLeft w:val="0"/>
      <w:marRight w:val="0"/>
      <w:marTop w:val="10"/>
      <w:marBottom w:val="10"/>
      <w:divBdr>
        <w:top w:val="none" w:sz="0" w:space="0" w:color="auto"/>
        <w:left w:val="none" w:sz="0" w:space="0" w:color="auto"/>
        <w:bottom w:val="none" w:sz="0" w:space="0" w:color="auto"/>
        <w:right w:val="none" w:sz="0" w:space="0" w:color="auto"/>
      </w:divBdr>
    </w:div>
    <w:div w:id="1646352598">
      <w:marLeft w:val="0"/>
      <w:marRight w:val="0"/>
      <w:marTop w:val="10"/>
      <w:marBottom w:val="10"/>
      <w:divBdr>
        <w:top w:val="none" w:sz="0" w:space="0" w:color="auto"/>
        <w:left w:val="none" w:sz="0" w:space="0" w:color="auto"/>
        <w:bottom w:val="none" w:sz="0" w:space="0" w:color="auto"/>
        <w:right w:val="none" w:sz="0" w:space="0" w:color="auto"/>
      </w:divBdr>
    </w:div>
    <w:div w:id="1663506166">
      <w:marLeft w:val="0"/>
      <w:marRight w:val="0"/>
      <w:marTop w:val="10"/>
      <w:marBottom w:val="10"/>
      <w:divBdr>
        <w:top w:val="none" w:sz="0" w:space="0" w:color="auto"/>
        <w:left w:val="none" w:sz="0" w:space="0" w:color="auto"/>
        <w:bottom w:val="none" w:sz="0" w:space="0" w:color="auto"/>
        <w:right w:val="none" w:sz="0" w:space="0" w:color="auto"/>
      </w:divBdr>
    </w:div>
    <w:div w:id="1750422637">
      <w:marLeft w:val="0"/>
      <w:marRight w:val="0"/>
      <w:marTop w:val="10"/>
      <w:marBottom w:val="10"/>
      <w:divBdr>
        <w:top w:val="none" w:sz="0" w:space="0" w:color="auto"/>
        <w:left w:val="none" w:sz="0" w:space="0" w:color="auto"/>
        <w:bottom w:val="none" w:sz="0" w:space="0" w:color="auto"/>
        <w:right w:val="none" w:sz="0" w:space="0" w:color="auto"/>
      </w:divBdr>
    </w:div>
    <w:div w:id="1778983950">
      <w:marLeft w:val="0"/>
      <w:marRight w:val="0"/>
      <w:marTop w:val="10"/>
      <w:marBottom w:val="10"/>
      <w:divBdr>
        <w:top w:val="none" w:sz="0" w:space="0" w:color="auto"/>
        <w:left w:val="none" w:sz="0" w:space="0" w:color="auto"/>
        <w:bottom w:val="none" w:sz="0" w:space="0" w:color="auto"/>
        <w:right w:val="none" w:sz="0" w:space="0" w:color="auto"/>
      </w:divBdr>
    </w:div>
    <w:div w:id="1812333112">
      <w:marLeft w:val="0"/>
      <w:marRight w:val="0"/>
      <w:marTop w:val="10"/>
      <w:marBottom w:val="10"/>
      <w:divBdr>
        <w:top w:val="none" w:sz="0" w:space="0" w:color="auto"/>
        <w:left w:val="none" w:sz="0" w:space="0" w:color="auto"/>
        <w:bottom w:val="none" w:sz="0" w:space="0" w:color="auto"/>
        <w:right w:val="none" w:sz="0" w:space="0" w:color="auto"/>
      </w:divBdr>
    </w:div>
    <w:div w:id="1833839321">
      <w:marLeft w:val="0"/>
      <w:marRight w:val="0"/>
      <w:marTop w:val="10"/>
      <w:marBottom w:val="10"/>
      <w:divBdr>
        <w:top w:val="none" w:sz="0" w:space="0" w:color="auto"/>
        <w:left w:val="none" w:sz="0" w:space="0" w:color="auto"/>
        <w:bottom w:val="none" w:sz="0" w:space="0" w:color="auto"/>
        <w:right w:val="none" w:sz="0" w:space="0" w:color="auto"/>
      </w:divBdr>
    </w:div>
    <w:div w:id="1844199311">
      <w:marLeft w:val="0"/>
      <w:marRight w:val="0"/>
      <w:marTop w:val="10"/>
      <w:marBottom w:val="10"/>
      <w:divBdr>
        <w:top w:val="none" w:sz="0" w:space="0" w:color="auto"/>
        <w:left w:val="none" w:sz="0" w:space="0" w:color="auto"/>
        <w:bottom w:val="none" w:sz="0" w:space="0" w:color="auto"/>
        <w:right w:val="none" w:sz="0" w:space="0" w:color="auto"/>
      </w:divBdr>
    </w:div>
    <w:div w:id="1847940768">
      <w:marLeft w:val="0"/>
      <w:marRight w:val="0"/>
      <w:marTop w:val="10"/>
      <w:marBottom w:val="10"/>
      <w:divBdr>
        <w:top w:val="none" w:sz="0" w:space="0" w:color="auto"/>
        <w:left w:val="none" w:sz="0" w:space="0" w:color="auto"/>
        <w:bottom w:val="none" w:sz="0" w:space="0" w:color="auto"/>
        <w:right w:val="none" w:sz="0" w:space="0" w:color="auto"/>
      </w:divBdr>
    </w:div>
    <w:div w:id="1886720246">
      <w:marLeft w:val="0"/>
      <w:marRight w:val="0"/>
      <w:marTop w:val="10"/>
      <w:marBottom w:val="10"/>
      <w:divBdr>
        <w:top w:val="none" w:sz="0" w:space="0" w:color="auto"/>
        <w:left w:val="none" w:sz="0" w:space="0" w:color="auto"/>
        <w:bottom w:val="none" w:sz="0" w:space="0" w:color="auto"/>
        <w:right w:val="none" w:sz="0" w:space="0" w:color="auto"/>
      </w:divBdr>
    </w:div>
    <w:div w:id="1898514525">
      <w:marLeft w:val="0"/>
      <w:marRight w:val="0"/>
      <w:marTop w:val="10"/>
      <w:marBottom w:val="10"/>
      <w:divBdr>
        <w:top w:val="none" w:sz="0" w:space="0" w:color="auto"/>
        <w:left w:val="none" w:sz="0" w:space="0" w:color="auto"/>
        <w:bottom w:val="none" w:sz="0" w:space="0" w:color="auto"/>
        <w:right w:val="none" w:sz="0" w:space="0" w:color="auto"/>
      </w:divBdr>
    </w:div>
    <w:div w:id="1906993716">
      <w:marLeft w:val="0"/>
      <w:marRight w:val="0"/>
      <w:marTop w:val="10"/>
      <w:marBottom w:val="10"/>
      <w:divBdr>
        <w:top w:val="none" w:sz="0" w:space="0" w:color="auto"/>
        <w:left w:val="none" w:sz="0" w:space="0" w:color="auto"/>
        <w:bottom w:val="none" w:sz="0" w:space="0" w:color="auto"/>
        <w:right w:val="none" w:sz="0" w:space="0" w:color="auto"/>
      </w:divBdr>
    </w:div>
    <w:div w:id="1929344226">
      <w:marLeft w:val="0"/>
      <w:marRight w:val="0"/>
      <w:marTop w:val="10"/>
      <w:marBottom w:val="10"/>
      <w:divBdr>
        <w:top w:val="none" w:sz="0" w:space="0" w:color="auto"/>
        <w:left w:val="none" w:sz="0" w:space="0" w:color="auto"/>
        <w:bottom w:val="none" w:sz="0" w:space="0" w:color="auto"/>
        <w:right w:val="none" w:sz="0" w:space="0" w:color="auto"/>
      </w:divBdr>
    </w:div>
    <w:div w:id="1934632679">
      <w:marLeft w:val="0"/>
      <w:marRight w:val="0"/>
      <w:marTop w:val="10"/>
      <w:marBottom w:val="10"/>
      <w:divBdr>
        <w:top w:val="none" w:sz="0" w:space="0" w:color="auto"/>
        <w:left w:val="none" w:sz="0" w:space="0" w:color="auto"/>
        <w:bottom w:val="none" w:sz="0" w:space="0" w:color="auto"/>
        <w:right w:val="none" w:sz="0" w:space="0" w:color="auto"/>
      </w:divBdr>
    </w:div>
    <w:div w:id="1935283080">
      <w:marLeft w:val="0"/>
      <w:marRight w:val="0"/>
      <w:marTop w:val="10"/>
      <w:marBottom w:val="10"/>
      <w:divBdr>
        <w:top w:val="none" w:sz="0" w:space="0" w:color="auto"/>
        <w:left w:val="none" w:sz="0" w:space="0" w:color="auto"/>
        <w:bottom w:val="none" w:sz="0" w:space="0" w:color="auto"/>
        <w:right w:val="none" w:sz="0" w:space="0" w:color="auto"/>
      </w:divBdr>
    </w:div>
    <w:div w:id="2010138488">
      <w:marLeft w:val="0"/>
      <w:marRight w:val="0"/>
      <w:marTop w:val="10"/>
      <w:marBottom w:val="10"/>
      <w:divBdr>
        <w:top w:val="none" w:sz="0" w:space="0" w:color="auto"/>
        <w:left w:val="none" w:sz="0" w:space="0" w:color="auto"/>
        <w:bottom w:val="none" w:sz="0" w:space="0" w:color="auto"/>
        <w:right w:val="none" w:sz="0" w:space="0" w:color="auto"/>
      </w:divBdr>
    </w:div>
    <w:div w:id="2074623548">
      <w:marLeft w:val="0"/>
      <w:marRight w:val="0"/>
      <w:marTop w:val="10"/>
      <w:marBottom w:val="10"/>
      <w:divBdr>
        <w:top w:val="none" w:sz="0" w:space="0" w:color="auto"/>
        <w:left w:val="none" w:sz="0" w:space="0" w:color="auto"/>
        <w:bottom w:val="none" w:sz="0" w:space="0" w:color="auto"/>
        <w:right w:val="none" w:sz="0" w:space="0" w:color="auto"/>
      </w:divBdr>
    </w:div>
    <w:div w:id="2139717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2025-04-30T07:56:00Z</dcterms:created>
  <dcterms:modified xsi:type="dcterms:W3CDTF">2025-04-30T07:56:00Z</dcterms:modified>
</cp:coreProperties>
</file>