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B800" w14:textId="77777777" w:rsidR="00D862E0" w:rsidRDefault="00D862E0">
      <w:pPr>
        <w:spacing w:line="500" w:lineRule="atLeast"/>
        <w:jc w:val="center"/>
        <w:divId w:val="1019507396"/>
        <w:rPr>
          <w:rFonts w:ascii="黑体" w:eastAsia="黑体" w:hAnsi="黑体"/>
          <w:sz w:val="36"/>
          <w:szCs w:val="36"/>
        </w:rPr>
      </w:pPr>
      <w:r>
        <w:rPr>
          <w:rFonts w:ascii="黑体" w:eastAsia="黑体" w:hAnsi="黑体" w:hint="eastAsia"/>
          <w:sz w:val="36"/>
          <w:szCs w:val="36"/>
        </w:rPr>
        <w:t>广东省深圳市福田区人民法院</w:t>
      </w:r>
    </w:p>
    <w:p w14:paraId="6F62A1F4" w14:textId="77777777" w:rsidR="00D862E0" w:rsidRDefault="00D862E0">
      <w:pPr>
        <w:spacing w:line="500" w:lineRule="atLeast"/>
        <w:jc w:val="center"/>
        <w:divId w:val="692374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EBF232" w14:textId="77777777" w:rsidR="00D862E0" w:rsidRDefault="00D862E0">
      <w:pPr>
        <w:spacing w:line="500" w:lineRule="atLeast"/>
        <w:jc w:val="right"/>
        <w:divId w:val="1665008460"/>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1488</w:t>
      </w:r>
      <w:r>
        <w:rPr>
          <w:rFonts w:hint="eastAsia"/>
          <w:sz w:val="30"/>
          <w:szCs w:val="30"/>
        </w:rPr>
        <w:t>号</w:t>
      </w:r>
    </w:p>
    <w:p w14:paraId="37B73903" w14:textId="77777777" w:rsidR="00D862E0" w:rsidRDefault="00D862E0">
      <w:pPr>
        <w:spacing w:line="500" w:lineRule="atLeast"/>
        <w:ind w:firstLine="600"/>
        <w:divId w:val="1986203983"/>
        <w:rPr>
          <w:rFonts w:hint="eastAsia"/>
          <w:sz w:val="30"/>
          <w:szCs w:val="30"/>
        </w:rPr>
      </w:pPr>
      <w:r>
        <w:rPr>
          <w:rFonts w:hint="eastAsia"/>
          <w:sz w:val="30"/>
          <w:szCs w:val="30"/>
        </w:rPr>
        <w:t>公诉机关深圳市福田区人民检察院。</w:t>
      </w:r>
    </w:p>
    <w:p w14:paraId="0B13018F" w14:textId="77777777" w:rsidR="00D862E0" w:rsidRDefault="00D862E0">
      <w:pPr>
        <w:spacing w:line="500" w:lineRule="atLeast"/>
        <w:ind w:firstLine="600"/>
        <w:divId w:val="563374746"/>
        <w:rPr>
          <w:rFonts w:hint="eastAsia"/>
          <w:sz w:val="30"/>
          <w:szCs w:val="30"/>
        </w:rPr>
      </w:pPr>
      <w:r>
        <w:rPr>
          <w:rFonts w:hint="eastAsia"/>
          <w:sz w:val="30"/>
          <w:szCs w:val="30"/>
        </w:rPr>
        <w:t>被告人杨某强，深圳技师学院（深圳高级技工学校）汽车驾驶员培训中心负责人，户籍所在地：广东省深圳市福田区，暂住广东省深圳市南山区。因涉嫌犯贪污罪，于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日被深圳市公安局刑事拘留，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日被逮捕。现羁押于深圳市福田区看守所。</w:t>
      </w:r>
    </w:p>
    <w:p w14:paraId="732F79C7" w14:textId="77777777" w:rsidR="00D862E0" w:rsidRDefault="00D862E0">
      <w:pPr>
        <w:spacing w:line="500" w:lineRule="atLeast"/>
        <w:ind w:firstLine="600"/>
        <w:divId w:val="717247864"/>
        <w:rPr>
          <w:rFonts w:hint="eastAsia"/>
          <w:sz w:val="30"/>
          <w:szCs w:val="30"/>
        </w:rPr>
      </w:pPr>
      <w:r>
        <w:rPr>
          <w:rFonts w:hint="eastAsia"/>
          <w:sz w:val="30"/>
          <w:szCs w:val="30"/>
        </w:rPr>
        <w:t>辩护人王振华，北京市炜衡（深圳）律师事务所律师。</w:t>
      </w:r>
    </w:p>
    <w:p w14:paraId="7F5FB549" w14:textId="77777777" w:rsidR="00D862E0" w:rsidRDefault="00D862E0">
      <w:pPr>
        <w:spacing w:line="500" w:lineRule="atLeast"/>
        <w:ind w:firstLine="600"/>
        <w:divId w:val="149255154"/>
        <w:rPr>
          <w:rFonts w:hint="eastAsia"/>
          <w:sz w:val="30"/>
          <w:szCs w:val="30"/>
        </w:rPr>
      </w:pPr>
      <w:r>
        <w:rPr>
          <w:rFonts w:hint="eastAsia"/>
          <w:sz w:val="30"/>
          <w:szCs w:val="30"/>
        </w:rPr>
        <w:t>辩护人高晓艳，北京市炜衡（深圳）律师事务所律师。</w:t>
      </w:r>
    </w:p>
    <w:p w14:paraId="15BAA43D" w14:textId="77777777" w:rsidR="00D862E0" w:rsidRDefault="00D862E0">
      <w:pPr>
        <w:spacing w:line="500" w:lineRule="atLeast"/>
        <w:ind w:firstLine="600"/>
        <w:divId w:val="759985065"/>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2190</w:t>
      </w:r>
      <w:r>
        <w:rPr>
          <w:rFonts w:hint="eastAsia"/>
          <w:sz w:val="30"/>
          <w:szCs w:val="30"/>
        </w:rPr>
        <w:t>号起诉书指控被告人杨某强犯贪污罪，于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日向本院提起公诉。本院依法组成合议庭，适用普通程序，公开开庭审理了本案。深圳市福田区人民检察院指派检察员苏佩钦出庭支持公诉。被告人杨某强及其辩护人王振华到庭参加诉讼。本案现已审理终结。</w:t>
      </w:r>
    </w:p>
    <w:p w14:paraId="343B6F3C" w14:textId="77777777" w:rsidR="00D862E0" w:rsidRDefault="00D862E0">
      <w:pPr>
        <w:spacing w:line="500" w:lineRule="atLeast"/>
        <w:ind w:firstLine="600"/>
        <w:divId w:val="1160583481"/>
        <w:rPr>
          <w:rFonts w:hint="eastAsia"/>
          <w:sz w:val="30"/>
          <w:szCs w:val="30"/>
        </w:rPr>
      </w:pPr>
      <w:r>
        <w:rPr>
          <w:rFonts w:hint="eastAsia"/>
          <w:sz w:val="30"/>
          <w:szCs w:val="30"/>
        </w:rPr>
        <w:t>公诉机关指控，自</w:t>
      </w:r>
      <w:r>
        <w:rPr>
          <w:rFonts w:hint="eastAsia"/>
          <w:sz w:val="30"/>
          <w:szCs w:val="30"/>
        </w:rPr>
        <w:t>2002</w:t>
      </w:r>
      <w:r>
        <w:rPr>
          <w:rFonts w:hint="eastAsia"/>
          <w:sz w:val="30"/>
          <w:szCs w:val="30"/>
        </w:rPr>
        <w:t>年起，被告人杨某强任深圳技师学院（深圳高级技工学校）汽车驾驶员培训（全民所有制企业，以下简称驾培中心）负责人，系该校正式在编工作人员。自</w:t>
      </w:r>
      <w:r>
        <w:rPr>
          <w:rFonts w:hint="eastAsia"/>
          <w:sz w:val="30"/>
          <w:szCs w:val="30"/>
        </w:rPr>
        <w:t>2009</w:t>
      </w:r>
      <w:r>
        <w:rPr>
          <w:rFonts w:hint="eastAsia"/>
          <w:sz w:val="30"/>
          <w:szCs w:val="30"/>
        </w:rPr>
        <w:t>年开始，被告人杨某强利用其驾培中心负责人的职务便利，以只开收据不开发票的方式，将本应缴入学校财政专户的培训费截留，非法占为己有。经司法会计审计，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年，驾培中心共计</w:t>
      </w:r>
      <w:r>
        <w:rPr>
          <w:rFonts w:hint="eastAsia"/>
          <w:sz w:val="30"/>
          <w:szCs w:val="30"/>
        </w:rPr>
        <w:t>551</w:t>
      </w:r>
      <w:r>
        <w:rPr>
          <w:rFonts w:hint="eastAsia"/>
          <w:sz w:val="30"/>
          <w:szCs w:val="30"/>
        </w:rPr>
        <w:t>笔培训费（不含代收费）合计人民币</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元未缴入财政专户。经核实，被告人杨某强将上述款项中的人民币</w:t>
      </w:r>
      <w:r>
        <w:rPr>
          <w:rFonts w:hint="eastAsia"/>
          <w:sz w:val="30"/>
          <w:szCs w:val="30"/>
        </w:rPr>
        <w:t>200</w:t>
      </w:r>
      <w:r>
        <w:rPr>
          <w:rFonts w:hint="eastAsia"/>
          <w:sz w:val="30"/>
          <w:szCs w:val="30"/>
        </w:rPr>
        <w:t>，</w:t>
      </w:r>
      <w:r>
        <w:rPr>
          <w:rFonts w:hint="eastAsia"/>
          <w:sz w:val="30"/>
          <w:szCs w:val="30"/>
        </w:rPr>
        <w:t>000.00</w:t>
      </w:r>
      <w:r>
        <w:rPr>
          <w:rFonts w:hint="eastAsia"/>
          <w:sz w:val="30"/>
          <w:szCs w:val="30"/>
        </w:rPr>
        <w:t>元用于支付深圳广仁机动车教练场投资发展有限公司和深圳市东森机动车教练场有限公司</w:t>
      </w:r>
      <w:r>
        <w:rPr>
          <w:rFonts w:hint="eastAsia"/>
          <w:sz w:val="30"/>
          <w:szCs w:val="30"/>
        </w:rPr>
        <w:lastRenderedPageBreak/>
        <w:t>的训练保证金，将人民币</w:t>
      </w:r>
      <w:r>
        <w:rPr>
          <w:rFonts w:hint="eastAsia"/>
          <w:sz w:val="30"/>
          <w:szCs w:val="30"/>
        </w:rPr>
        <w:t>206</w:t>
      </w:r>
      <w:r>
        <w:rPr>
          <w:rFonts w:hint="eastAsia"/>
          <w:sz w:val="30"/>
          <w:szCs w:val="30"/>
        </w:rPr>
        <w:t>，</w:t>
      </w:r>
      <w:r>
        <w:rPr>
          <w:rFonts w:hint="eastAsia"/>
          <w:sz w:val="30"/>
          <w:szCs w:val="30"/>
        </w:rPr>
        <w:t>400.00</w:t>
      </w:r>
      <w:r>
        <w:rPr>
          <w:rFonts w:hint="eastAsia"/>
          <w:sz w:val="30"/>
          <w:szCs w:val="30"/>
        </w:rPr>
        <w:t>元用于支付驾培中心的房租、管理费等，将人民币</w:t>
      </w:r>
      <w:r>
        <w:rPr>
          <w:rFonts w:hint="eastAsia"/>
          <w:sz w:val="30"/>
          <w:szCs w:val="30"/>
        </w:rPr>
        <w:t>98</w:t>
      </w:r>
      <w:r>
        <w:rPr>
          <w:rFonts w:hint="eastAsia"/>
          <w:sz w:val="30"/>
          <w:szCs w:val="30"/>
        </w:rPr>
        <w:t>，</w:t>
      </w:r>
      <w:r>
        <w:rPr>
          <w:rFonts w:hint="eastAsia"/>
          <w:sz w:val="30"/>
          <w:szCs w:val="30"/>
        </w:rPr>
        <w:t>000.00</w:t>
      </w:r>
      <w:r>
        <w:rPr>
          <w:rFonts w:hint="eastAsia"/>
          <w:sz w:val="30"/>
          <w:szCs w:val="30"/>
        </w:rPr>
        <w:t>元用于支付驾培中心死亡员工余某某的善后费用，将人民币</w:t>
      </w:r>
      <w:r>
        <w:rPr>
          <w:rFonts w:hint="eastAsia"/>
          <w:sz w:val="30"/>
          <w:szCs w:val="30"/>
        </w:rPr>
        <w:t>73</w:t>
      </w:r>
      <w:r>
        <w:rPr>
          <w:rFonts w:hint="eastAsia"/>
          <w:sz w:val="30"/>
          <w:szCs w:val="30"/>
        </w:rPr>
        <w:t>，</w:t>
      </w:r>
      <w:r>
        <w:rPr>
          <w:rFonts w:hint="eastAsia"/>
          <w:sz w:val="30"/>
          <w:szCs w:val="30"/>
        </w:rPr>
        <w:t>800.00</w:t>
      </w:r>
      <w:r>
        <w:rPr>
          <w:rFonts w:hint="eastAsia"/>
          <w:sz w:val="30"/>
          <w:szCs w:val="30"/>
        </w:rPr>
        <w:t>元用于购买一部教练车，其余款项人民币</w:t>
      </w:r>
      <w:r>
        <w:rPr>
          <w:rFonts w:hint="eastAsia"/>
          <w:sz w:val="30"/>
          <w:szCs w:val="30"/>
        </w:rPr>
        <w:t>1</w:t>
      </w:r>
      <w:r>
        <w:rPr>
          <w:rFonts w:hint="eastAsia"/>
          <w:sz w:val="30"/>
          <w:szCs w:val="30"/>
        </w:rPr>
        <w:t>，</w:t>
      </w:r>
      <w:r>
        <w:rPr>
          <w:rFonts w:hint="eastAsia"/>
          <w:sz w:val="30"/>
          <w:szCs w:val="30"/>
        </w:rPr>
        <w:t>196</w:t>
      </w:r>
      <w:r>
        <w:rPr>
          <w:rFonts w:hint="eastAsia"/>
          <w:sz w:val="30"/>
          <w:szCs w:val="30"/>
        </w:rPr>
        <w:t>，</w:t>
      </w:r>
      <w:r>
        <w:rPr>
          <w:rFonts w:hint="eastAsia"/>
          <w:sz w:val="30"/>
          <w:szCs w:val="30"/>
        </w:rPr>
        <w:t>660.00</w:t>
      </w:r>
      <w:r>
        <w:rPr>
          <w:rFonts w:hint="eastAsia"/>
          <w:sz w:val="30"/>
          <w:szCs w:val="30"/>
        </w:rPr>
        <w:t>元被其用于购买房产及车辆等个人消费。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月份，被告人杨某强退还培训费</w:t>
      </w:r>
      <w:r>
        <w:rPr>
          <w:rFonts w:hint="eastAsia"/>
          <w:sz w:val="30"/>
          <w:szCs w:val="30"/>
        </w:rPr>
        <w:t>1</w:t>
      </w:r>
      <w:r>
        <w:rPr>
          <w:rFonts w:hint="eastAsia"/>
          <w:sz w:val="30"/>
          <w:szCs w:val="30"/>
        </w:rPr>
        <w:t>，</w:t>
      </w:r>
      <w:r>
        <w:rPr>
          <w:rFonts w:hint="eastAsia"/>
          <w:sz w:val="30"/>
          <w:szCs w:val="30"/>
        </w:rPr>
        <w:t>391</w:t>
      </w:r>
      <w:r>
        <w:rPr>
          <w:rFonts w:hint="eastAsia"/>
          <w:sz w:val="30"/>
          <w:szCs w:val="30"/>
        </w:rPr>
        <w:t>，</w:t>
      </w:r>
      <w:r>
        <w:rPr>
          <w:rFonts w:hint="eastAsia"/>
          <w:sz w:val="30"/>
          <w:szCs w:val="30"/>
        </w:rPr>
        <w:t>500.00</w:t>
      </w:r>
      <w:r>
        <w:rPr>
          <w:rFonts w:hint="eastAsia"/>
          <w:sz w:val="30"/>
          <w:szCs w:val="30"/>
        </w:rPr>
        <w:t>元。</w:t>
      </w:r>
    </w:p>
    <w:p w14:paraId="672717AD" w14:textId="77777777" w:rsidR="00D862E0" w:rsidRDefault="00D862E0">
      <w:pPr>
        <w:spacing w:line="500" w:lineRule="atLeast"/>
        <w:ind w:firstLine="600"/>
        <w:divId w:val="855844509"/>
        <w:rPr>
          <w:rFonts w:hint="eastAsia"/>
          <w:sz w:val="30"/>
          <w:szCs w:val="30"/>
        </w:rPr>
      </w:pPr>
      <w:r>
        <w:rPr>
          <w:rFonts w:hint="eastAsia"/>
          <w:sz w:val="30"/>
          <w:szCs w:val="30"/>
        </w:rPr>
        <w:t>公诉机关提交了相关书证、证人证言、被告人供述与辩解、鉴定意见等证据证实。公诉机关据此认为被告人杨某强的行为已构成贪污罪，提请本院依法判处。</w:t>
      </w:r>
    </w:p>
    <w:p w14:paraId="61C4419B" w14:textId="77777777" w:rsidR="00D862E0" w:rsidRDefault="00D862E0">
      <w:pPr>
        <w:spacing w:line="500" w:lineRule="atLeast"/>
        <w:ind w:firstLine="600"/>
        <w:divId w:val="1945073767"/>
        <w:rPr>
          <w:rFonts w:hint="eastAsia"/>
          <w:sz w:val="30"/>
          <w:szCs w:val="30"/>
        </w:rPr>
      </w:pPr>
      <w:r>
        <w:rPr>
          <w:rFonts w:hint="eastAsia"/>
          <w:sz w:val="30"/>
          <w:szCs w:val="30"/>
        </w:rPr>
        <w:t>被告人杨某强对公诉机关指控的犯罪事实无异议，但辩称在深圳市纪委找其调查前其已向学校领导承认了驾培中心存在开收据不开发票，开收据的钱没有上缴的现象，其当庭认罪。</w:t>
      </w:r>
    </w:p>
    <w:p w14:paraId="4115B784" w14:textId="77777777" w:rsidR="00D862E0" w:rsidRDefault="00D862E0">
      <w:pPr>
        <w:spacing w:line="500" w:lineRule="atLeast"/>
        <w:ind w:firstLine="600"/>
        <w:divId w:val="1063718132"/>
        <w:rPr>
          <w:rFonts w:hint="eastAsia"/>
          <w:sz w:val="30"/>
          <w:szCs w:val="30"/>
        </w:rPr>
      </w:pPr>
      <w:r>
        <w:rPr>
          <w:rFonts w:hint="eastAsia"/>
          <w:sz w:val="30"/>
          <w:szCs w:val="30"/>
        </w:rPr>
        <w:t>其辩护人认为，一、被告人行为不构成贪污罪，而构成挪用公款罪。</w:t>
      </w:r>
      <w:r>
        <w:rPr>
          <w:rFonts w:hint="eastAsia"/>
          <w:sz w:val="30"/>
          <w:szCs w:val="30"/>
        </w:rPr>
        <w:t>1</w:t>
      </w:r>
      <w:r>
        <w:rPr>
          <w:rFonts w:hint="eastAsia"/>
          <w:sz w:val="30"/>
          <w:szCs w:val="30"/>
        </w:rPr>
        <w:t>、被告人以收据方式收取的培训费没有缴入财政账户，其主要动机是取得驾培中心经营所需周转资金，以方便驾培中心开展各项经营活动，而不是为了非法占有。被告人之所有这样做一部分原因是培训中心财务管理体制造成的；</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年，被告人花费了</w:t>
      </w:r>
      <w:r>
        <w:rPr>
          <w:rFonts w:hint="eastAsia"/>
          <w:sz w:val="30"/>
          <w:szCs w:val="30"/>
        </w:rPr>
        <w:t>20-30</w:t>
      </w:r>
      <w:r>
        <w:rPr>
          <w:rFonts w:hint="eastAsia"/>
          <w:sz w:val="30"/>
          <w:szCs w:val="30"/>
        </w:rPr>
        <w:t>万元购买了三辆车用于驾培中心驾驶培训使用，该笔款项支付并未体现在财务账册中；</w:t>
      </w:r>
      <w:r>
        <w:rPr>
          <w:rFonts w:hint="eastAsia"/>
          <w:sz w:val="30"/>
          <w:szCs w:val="30"/>
        </w:rPr>
        <w:t>2009</w:t>
      </w:r>
      <w:r>
        <w:rPr>
          <w:rFonts w:hint="eastAsia"/>
          <w:sz w:val="30"/>
          <w:szCs w:val="30"/>
        </w:rPr>
        <w:t>年未上交的培训费总金额为</w:t>
      </w:r>
      <w:r>
        <w:rPr>
          <w:rFonts w:hint="eastAsia"/>
          <w:sz w:val="30"/>
          <w:szCs w:val="30"/>
        </w:rPr>
        <w:t>80080</w:t>
      </w:r>
      <w:r>
        <w:rPr>
          <w:rFonts w:hint="eastAsia"/>
          <w:sz w:val="30"/>
          <w:szCs w:val="30"/>
        </w:rPr>
        <w:t>元，而该年度用于支付未报销的房租等费用约</w:t>
      </w:r>
      <w:r>
        <w:rPr>
          <w:rFonts w:hint="eastAsia"/>
          <w:sz w:val="30"/>
          <w:szCs w:val="30"/>
        </w:rPr>
        <w:t>40000</w:t>
      </w:r>
      <w:r>
        <w:rPr>
          <w:rFonts w:hint="eastAsia"/>
          <w:sz w:val="30"/>
          <w:szCs w:val="30"/>
        </w:rPr>
        <w:t>元，用于赔偿员工死亡等费用</w:t>
      </w:r>
      <w:r>
        <w:rPr>
          <w:rFonts w:hint="eastAsia"/>
          <w:sz w:val="30"/>
          <w:szCs w:val="30"/>
        </w:rPr>
        <w:t>98000</w:t>
      </w:r>
      <w:r>
        <w:rPr>
          <w:rFonts w:hint="eastAsia"/>
          <w:sz w:val="30"/>
          <w:szCs w:val="30"/>
        </w:rPr>
        <w:t>元。</w:t>
      </w:r>
      <w:r>
        <w:rPr>
          <w:rFonts w:hint="eastAsia"/>
          <w:sz w:val="30"/>
          <w:szCs w:val="30"/>
        </w:rPr>
        <w:t>2010</w:t>
      </w:r>
      <w:r>
        <w:rPr>
          <w:rFonts w:hint="eastAsia"/>
          <w:sz w:val="30"/>
          <w:szCs w:val="30"/>
        </w:rPr>
        <w:t>年未上交的培训费为</w:t>
      </w:r>
      <w:r>
        <w:rPr>
          <w:rFonts w:hint="eastAsia"/>
          <w:sz w:val="30"/>
          <w:szCs w:val="30"/>
        </w:rPr>
        <w:t>38400</w:t>
      </w:r>
      <w:r>
        <w:rPr>
          <w:rFonts w:hint="eastAsia"/>
          <w:sz w:val="30"/>
          <w:szCs w:val="30"/>
        </w:rPr>
        <w:t>元，而该金额尚不够支付员工宿舍房租及水电费等；</w:t>
      </w:r>
      <w:r>
        <w:rPr>
          <w:rFonts w:hint="eastAsia"/>
          <w:sz w:val="30"/>
          <w:szCs w:val="30"/>
        </w:rPr>
        <w:t>2009</w:t>
      </w:r>
      <w:r>
        <w:rPr>
          <w:rFonts w:hint="eastAsia"/>
          <w:sz w:val="30"/>
          <w:szCs w:val="30"/>
        </w:rPr>
        <w:t>、</w:t>
      </w:r>
      <w:r>
        <w:rPr>
          <w:rFonts w:hint="eastAsia"/>
          <w:sz w:val="30"/>
          <w:szCs w:val="30"/>
        </w:rPr>
        <w:t>2010</w:t>
      </w:r>
      <w:r>
        <w:rPr>
          <w:rFonts w:hint="eastAsia"/>
          <w:sz w:val="30"/>
          <w:szCs w:val="30"/>
        </w:rPr>
        <w:t>年杨某强个人实际为驾培中心垫付的未报销款项金额大于未上交的培训费总金额，相当于自己贴钱经营培圳中心，这说明杨某强只开收据不上交培训费的主观动机和目的不是要占为已有，是为了经营驾培中心资金周转方便；</w:t>
      </w:r>
      <w:r>
        <w:rPr>
          <w:rFonts w:hint="eastAsia"/>
          <w:sz w:val="30"/>
          <w:szCs w:val="30"/>
        </w:rPr>
        <w:t>2</w:t>
      </w:r>
      <w:r>
        <w:rPr>
          <w:rFonts w:hint="eastAsia"/>
          <w:sz w:val="30"/>
          <w:szCs w:val="30"/>
        </w:rPr>
        <w:t>、客观上，被告人确实将截留的培训费用于驾培中心的各项支出；</w:t>
      </w:r>
      <w:r>
        <w:rPr>
          <w:rFonts w:hint="eastAsia"/>
          <w:sz w:val="30"/>
          <w:szCs w:val="30"/>
        </w:rPr>
        <w:t>3</w:t>
      </w:r>
      <w:r>
        <w:rPr>
          <w:rFonts w:hint="eastAsia"/>
          <w:sz w:val="30"/>
          <w:szCs w:val="30"/>
        </w:rPr>
        <w:t>、未缴存财政账户的培训费属于驾培中心的公开收入，培训费未缴入财政账户不属于杨某强个人隐瞒收入的行为；</w:t>
      </w:r>
      <w:r>
        <w:rPr>
          <w:rFonts w:hint="eastAsia"/>
          <w:sz w:val="30"/>
          <w:szCs w:val="30"/>
        </w:rPr>
        <w:t>4</w:t>
      </w:r>
      <w:r>
        <w:rPr>
          <w:rFonts w:hint="eastAsia"/>
          <w:sz w:val="30"/>
          <w:szCs w:val="30"/>
        </w:rPr>
        <w:t>、被告人利用掌握驾培中心收入的便利，将公款归于个人使用，属于挪用公款行为。首先，被告人主观不具有贪污公款的故</w:t>
      </w:r>
      <w:r>
        <w:rPr>
          <w:rFonts w:hint="eastAsia"/>
          <w:sz w:val="30"/>
          <w:szCs w:val="30"/>
        </w:rPr>
        <w:t>意；其次，被告人作为驾培中心负责人，掌管和决定如何使用这些款项，被告人利用掌管这些款项的便利，将款项挪为个人使用，符合挪用公款罪的客观要件；再者，未缴存财政账户的培训费，被告人持续将款项用于驾培中心各项开支，表明在驾培中心经营上需要资金时，被告人会拿出资金用于支付经营开支，从客观上可以看出被告人有还款的意思；最后，被告人单位负责人找其了解情况后，主动退还了全部培训费。二、在量刑方面，应考虑如下情节对被告人从轻、减轻处罚：</w:t>
      </w:r>
      <w:r>
        <w:rPr>
          <w:rFonts w:hint="eastAsia"/>
          <w:sz w:val="30"/>
          <w:szCs w:val="30"/>
        </w:rPr>
        <w:t>1</w:t>
      </w:r>
      <w:r>
        <w:rPr>
          <w:rFonts w:hint="eastAsia"/>
          <w:sz w:val="30"/>
          <w:szCs w:val="30"/>
        </w:rPr>
        <w:t>、关于挪用金额，应当只计算被告人用于购买房屋和汽车的金额；</w:t>
      </w:r>
      <w:r>
        <w:rPr>
          <w:rFonts w:hint="eastAsia"/>
          <w:sz w:val="30"/>
          <w:szCs w:val="30"/>
        </w:rPr>
        <w:t>2</w:t>
      </w:r>
      <w:r>
        <w:rPr>
          <w:rFonts w:hint="eastAsia"/>
          <w:sz w:val="30"/>
          <w:szCs w:val="30"/>
        </w:rPr>
        <w:t>、被告人具有自首情节，在深圳市纪委找被告人调查前，其已主动向所在单位负责人承认了犯罪事实，并主动退还了全部款项，随后又积极配合纪律和检察机关调查，没有隐瞒自己主要犯罪事实，属于自首；</w:t>
      </w:r>
      <w:r>
        <w:rPr>
          <w:rFonts w:hint="eastAsia"/>
          <w:sz w:val="30"/>
          <w:szCs w:val="30"/>
        </w:rPr>
        <w:t>3</w:t>
      </w:r>
      <w:r>
        <w:rPr>
          <w:rFonts w:hint="eastAsia"/>
          <w:sz w:val="30"/>
          <w:szCs w:val="30"/>
        </w:rPr>
        <w:t>、被告人积极主动退还了全部培训费，弥补了单位损失；</w:t>
      </w:r>
      <w:r>
        <w:rPr>
          <w:rFonts w:hint="eastAsia"/>
          <w:sz w:val="30"/>
          <w:szCs w:val="30"/>
        </w:rPr>
        <w:t>4</w:t>
      </w:r>
      <w:r>
        <w:rPr>
          <w:rFonts w:hint="eastAsia"/>
          <w:sz w:val="30"/>
          <w:szCs w:val="30"/>
        </w:rPr>
        <w:t>、被告人属初犯，认罪态度好，有悔罪表现。</w:t>
      </w:r>
    </w:p>
    <w:p w14:paraId="792E257B" w14:textId="77777777" w:rsidR="00D862E0" w:rsidRDefault="00D862E0">
      <w:pPr>
        <w:spacing w:line="500" w:lineRule="atLeast"/>
        <w:ind w:firstLine="600"/>
        <w:divId w:val="2115199284"/>
        <w:rPr>
          <w:rFonts w:hint="eastAsia"/>
          <w:sz w:val="30"/>
          <w:szCs w:val="30"/>
        </w:rPr>
      </w:pPr>
      <w:r>
        <w:rPr>
          <w:rFonts w:hint="eastAsia"/>
          <w:sz w:val="30"/>
          <w:szCs w:val="30"/>
        </w:rPr>
        <w:t>经审理查明，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月，被告人杨某强调入深圳市第二技工学校工作。</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月，经深圳市机构编制委员会批复，深圳市第一技工学校、深圳市第二技工学校合并组建深圳高级技工学校，系事业单位法人，被告人杨某强作为在编工作人员继续在合并后的学校工作。</w:t>
      </w:r>
      <w:r>
        <w:rPr>
          <w:rFonts w:hint="eastAsia"/>
          <w:sz w:val="30"/>
          <w:szCs w:val="30"/>
        </w:rPr>
        <w:t>2003</w:t>
      </w:r>
      <w:r>
        <w:rPr>
          <w:rFonts w:hint="eastAsia"/>
          <w:sz w:val="30"/>
          <w:szCs w:val="30"/>
        </w:rPr>
        <w:t>年</w:t>
      </w:r>
      <w:r>
        <w:rPr>
          <w:rFonts w:hint="eastAsia"/>
          <w:sz w:val="30"/>
          <w:szCs w:val="30"/>
        </w:rPr>
        <w:t>4</w:t>
      </w:r>
      <w:r>
        <w:rPr>
          <w:rFonts w:hint="eastAsia"/>
          <w:sz w:val="30"/>
          <w:szCs w:val="30"/>
        </w:rPr>
        <w:t>月深圳高级技工学校加挂深圳技师学院的牌子，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月深圳高级技工学校更名为深圳技师学院。深圳高级技工学校汽车驾驶员培训中心（以下简称驾培中心）于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月注册成立，系全民所有制企业，隶属于深圳技师学院（深圳高级技工学校），经营项目为普通机动车驾驶员培训。</w:t>
      </w:r>
      <w:r>
        <w:rPr>
          <w:rFonts w:hint="eastAsia"/>
          <w:sz w:val="30"/>
          <w:szCs w:val="30"/>
        </w:rPr>
        <w:t>2002</w:t>
      </w:r>
      <w:r>
        <w:rPr>
          <w:rFonts w:hint="eastAsia"/>
          <w:sz w:val="30"/>
          <w:szCs w:val="30"/>
        </w:rPr>
        <w:t>年起，被告人杨某强任驾培中心负责人。</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月，被告人杨某强与深圳技师学院签订《经营协议书》，深圳技师学院授权被告人杨某强全权负责驾培中心的汽车培训业务，经营期限</w:t>
      </w:r>
      <w:r>
        <w:rPr>
          <w:rFonts w:hint="eastAsia"/>
          <w:sz w:val="30"/>
          <w:szCs w:val="30"/>
        </w:rPr>
        <w:t>3</w:t>
      </w:r>
      <w:r>
        <w:rPr>
          <w:rFonts w:hint="eastAsia"/>
          <w:sz w:val="30"/>
          <w:szCs w:val="30"/>
        </w:rPr>
        <w:t>年，且深圳技师学院对杨某强实行独立核算、自负盈亏、风险自担。</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月开始，深圳技师学院议定驾培中心并入该院技培中心，该院对驾培中心实行目标责任管理，其财务实行收支两条线，驾培中心的经营收入均应缴入该院财政专户。被告人杨某强继续担任驾驶中心负责人，并于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日起校内聘为深圳技师学院培训中心主任助理。</w:t>
      </w:r>
    </w:p>
    <w:p w14:paraId="7A60DA6A" w14:textId="77777777" w:rsidR="00D862E0" w:rsidRDefault="00D862E0">
      <w:pPr>
        <w:spacing w:line="500" w:lineRule="atLeast"/>
        <w:ind w:firstLine="600"/>
        <w:divId w:val="825895223"/>
        <w:rPr>
          <w:rFonts w:hint="eastAsia"/>
          <w:sz w:val="30"/>
          <w:szCs w:val="30"/>
        </w:rPr>
      </w:pPr>
      <w:r>
        <w:rPr>
          <w:rFonts w:hint="eastAsia"/>
          <w:sz w:val="30"/>
          <w:szCs w:val="30"/>
        </w:rPr>
        <w:t>自</w:t>
      </w:r>
      <w:r>
        <w:rPr>
          <w:rFonts w:hint="eastAsia"/>
          <w:sz w:val="30"/>
          <w:szCs w:val="30"/>
        </w:rPr>
        <w:t>2009</w:t>
      </w:r>
      <w:r>
        <w:rPr>
          <w:rFonts w:hint="eastAsia"/>
          <w:sz w:val="30"/>
          <w:szCs w:val="30"/>
        </w:rPr>
        <w:t>年开始，被告人杨某强利用其驾培中心负责人的职务便利，让驾培中心工作人员以只开收据不开发票的方式，将本应缴入深圳技师学院财政专户的培训费留下交由其保管，其中部分款项用于驾培中心的经营开支，部分款项被被告人杨某强非法占为己有，用于个人消费。经司法会计审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年，驾培中心共有</w:t>
      </w:r>
      <w:r>
        <w:rPr>
          <w:rFonts w:hint="eastAsia"/>
          <w:sz w:val="30"/>
          <w:szCs w:val="30"/>
        </w:rPr>
        <w:t>551</w:t>
      </w:r>
      <w:r>
        <w:rPr>
          <w:rFonts w:hint="eastAsia"/>
          <w:sz w:val="30"/>
          <w:szCs w:val="30"/>
        </w:rPr>
        <w:t>笔培训费（不含代收费）金额合计人民币</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元未缴入财政专户。上述</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元款项中，被告人杨某强将其中的人民币</w:t>
      </w:r>
      <w:r>
        <w:rPr>
          <w:rFonts w:hint="eastAsia"/>
          <w:sz w:val="30"/>
          <w:szCs w:val="30"/>
        </w:rPr>
        <w:t>200</w:t>
      </w:r>
      <w:r>
        <w:rPr>
          <w:rFonts w:hint="eastAsia"/>
          <w:sz w:val="30"/>
          <w:szCs w:val="30"/>
        </w:rPr>
        <w:t>，</w:t>
      </w:r>
      <w:r>
        <w:rPr>
          <w:rFonts w:hint="eastAsia"/>
          <w:sz w:val="30"/>
          <w:szCs w:val="30"/>
        </w:rPr>
        <w:t>000.00</w:t>
      </w:r>
      <w:r>
        <w:rPr>
          <w:rFonts w:hint="eastAsia"/>
          <w:sz w:val="30"/>
          <w:szCs w:val="30"/>
        </w:rPr>
        <w:t>元用于支付驾培中心租赁深圳市广仁机动车教练场投资发展有限公司和深圳市东森车教练场有限公司训练场地的押金，将人民币</w:t>
      </w:r>
      <w:r>
        <w:rPr>
          <w:rFonts w:hint="eastAsia"/>
          <w:sz w:val="30"/>
          <w:szCs w:val="30"/>
        </w:rPr>
        <w:t>195</w:t>
      </w:r>
      <w:r>
        <w:rPr>
          <w:rFonts w:hint="eastAsia"/>
          <w:sz w:val="30"/>
          <w:szCs w:val="30"/>
        </w:rPr>
        <w:t>，</w:t>
      </w:r>
      <w:r>
        <w:rPr>
          <w:rFonts w:hint="eastAsia"/>
          <w:sz w:val="30"/>
          <w:szCs w:val="30"/>
        </w:rPr>
        <w:t>976.64</w:t>
      </w:r>
      <w:r>
        <w:rPr>
          <w:rFonts w:hint="eastAsia"/>
          <w:sz w:val="30"/>
          <w:szCs w:val="30"/>
        </w:rPr>
        <w:t>元用于支付驾培中心为员工租赁宿舍的房租、管理费及水电费等，将人民币</w:t>
      </w:r>
      <w:r>
        <w:rPr>
          <w:rFonts w:hint="eastAsia"/>
          <w:sz w:val="30"/>
          <w:szCs w:val="30"/>
        </w:rPr>
        <w:t>98000</w:t>
      </w:r>
      <w:r>
        <w:rPr>
          <w:rFonts w:hint="eastAsia"/>
          <w:sz w:val="30"/>
          <w:szCs w:val="30"/>
        </w:rPr>
        <w:t>元用于支付培训中心死亡员工余某某的善后费用，将人民币</w:t>
      </w:r>
      <w:r>
        <w:rPr>
          <w:rFonts w:hint="eastAsia"/>
          <w:sz w:val="30"/>
          <w:szCs w:val="30"/>
        </w:rPr>
        <w:t>73800</w:t>
      </w:r>
      <w:r>
        <w:rPr>
          <w:rFonts w:hint="eastAsia"/>
          <w:sz w:val="30"/>
          <w:szCs w:val="30"/>
        </w:rPr>
        <w:t>元用于支付购买驾培中心教练车，将人民币</w:t>
      </w:r>
      <w:r>
        <w:rPr>
          <w:rFonts w:hint="eastAsia"/>
          <w:sz w:val="30"/>
          <w:szCs w:val="30"/>
        </w:rPr>
        <w:t>64</w:t>
      </w:r>
      <w:r>
        <w:rPr>
          <w:rFonts w:hint="eastAsia"/>
          <w:sz w:val="30"/>
          <w:szCs w:val="30"/>
        </w:rPr>
        <w:t>，</w:t>
      </w:r>
      <w:r>
        <w:rPr>
          <w:rFonts w:hint="eastAsia"/>
          <w:sz w:val="30"/>
          <w:szCs w:val="30"/>
        </w:rPr>
        <w:t>360.00</w:t>
      </w:r>
      <w:r>
        <w:rPr>
          <w:rFonts w:hint="eastAsia"/>
          <w:sz w:val="30"/>
          <w:szCs w:val="30"/>
        </w:rPr>
        <w:t>元用于支付驾培中心向深圳市机动车驾驶员培训行业协会交纳的风险保障金，将人民币</w:t>
      </w:r>
      <w:r>
        <w:rPr>
          <w:rFonts w:hint="eastAsia"/>
          <w:sz w:val="30"/>
          <w:szCs w:val="30"/>
        </w:rPr>
        <w:t>784530</w:t>
      </w:r>
      <w:r>
        <w:rPr>
          <w:rFonts w:hint="eastAsia"/>
          <w:sz w:val="30"/>
          <w:szCs w:val="30"/>
        </w:rPr>
        <w:t>元用于购买其自用房屋，将人民币</w:t>
      </w:r>
      <w:r>
        <w:rPr>
          <w:rFonts w:hint="eastAsia"/>
          <w:sz w:val="30"/>
          <w:szCs w:val="30"/>
        </w:rPr>
        <w:t>125</w:t>
      </w:r>
      <w:r>
        <w:rPr>
          <w:rFonts w:hint="eastAsia"/>
          <w:sz w:val="30"/>
          <w:szCs w:val="30"/>
        </w:rPr>
        <w:t>，</w:t>
      </w:r>
      <w:r>
        <w:rPr>
          <w:rFonts w:hint="eastAsia"/>
          <w:sz w:val="30"/>
          <w:szCs w:val="30"/>
        </w:rPr>
        <w:t>000.00</w:t>
      </w:r>
      <w:r>
        <w:rPr>
          <w:rFonts w:hint="eastAsia"/>
          <w:sz w:val="30"/>
          <w:szCs w:val="30"/>
        </w:rPr>
        <w:t>元用于购买其自用车辆。</w:t>
      </w:r>
    </w:p>
    <w:p w14:paraId="70A802BA" w14:textId="77777777" w:rsidR="00D862E0" w:rsidRDefault="00D862E0">
      <w:pPr>
        <w:spacing w:line="500" w:lineRule="atLeast"/>
        <w:ind w:firstLine="600"/>
        <w:divId w:val="83086898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日，中共深圳市纪律检查委员会（以下简称市纪委）收到中央巡视小组转来的群众举报信，反映深圳技师学院其领导挪用驾驶中心公款的问题。该委成立调查组对反映的相关问题进行调查，</w:t>
      </w:r>
      <w:r>
        <w:rPr>
          <w:rFonts w:hint="eastAsia"/>
          <w:sz w:val="30"/>
          <w:szCs w:val="30"/>
        </w:rPr>
        <w:t>1</w:t>
      </w:r>
      <w:r>
        <w:rPr>
          <w:rFonts w:hint="eastAsia"/>
          <w:sz w:val="30"/>
          <w:szCs w:val="30"/>
        </w:rPr>
        <w:t>月</w:t>
      </w:r>
      <w:r>
        <w:rPr>
          <w:rFonts w:hint="eastAsia"/>
          <w:sz w:val="30"/>
          <w:szCs w:val="30"/>
        </w:rPr>
        <w:t>23</w:t>
      </w:r>
      <w:r>
        <w:rPr>
          <w:rFonts w:hint="eastAsia"/>
          <w:sz w:val="30"/>
          <w:szCs w:val="30"/>
        </w:rPr>
        <w:t>日，调查组前往深圳技师学院财务部调阅相关账目，向账务部人员了解相关情况。深圳技师学院相关领导当日电话联系被告人杨某强向其汇报情况，当日下午</w:t>
      </w:r>
      <w:r>
        <w:rPr>
          <w:rFonts w:hint="eastAsia"/>
          <w:sz w:val="30"/>
          <w:szCs w:val="30"/>
        </w:rPr>
        <w:t>5</w:t>
      </w:r>
      <w:r>
        <w:rPr>
          <w:rFonts w:hint="eastAsia"/>
          <w:sz w:val="30"/>
          <w:szCs w:val="30"/>
        </w:rPr>
        <w:t>时许，被告人杨某强向深圳技师学院的领导承认了驾培中心给报名学员开收据不开发票从而收取培训费的现象，随后陆续补开发票，并于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w:t>
      </w:r>
      <w:r>
        <w:rPr>
          <w:rFonts w:hint="eastAsia"/>
          <w:sz w:val="30"/>
          <w:szCs w:val="30"/>
        </w:rPr>
        <w:t>25</w:t>
      </w:r>
      <w:r>
        <w:rPr>
          <w:rFonts w:hint="eastAsia"/>
          <w:sz w:val="30"/>
          <w:szCs w:val="30"/>
        </w:rPr>
        <w:t>、</w:t>
      </w:r>
      <w:r>
        <w:rPr>
          <w:rFonts w:hint="eastAsia"/>
          <w:sz w:val="30"/>
          <w:szCs w:val="30"/>
        </w:rPr>
        <w:t>26</w:t>
      </w:r>
      <w:r>
        <w:rPr>
          <w:rFonts w:hint="eastAsia"/>
          <w:sz w:val="30"/>
          <w:szCs w:val="30"/>
        </w:rPr>
        <w:t>日分三次将补开发票的款项共计</w:t>
      </w:r>
      <w:r>
        <w:rPr>
          <w:rFonts w:hint="eastAsia"/>
          <w:sz w:val="30"/>
          <w:szCs w:val="30"/>
        </w:rPr>
        <w:t>1</w:t>
      </w:r>
      <w:r>
        <w:rPr>
          <w:rFonts w:hint="eastAsia"/>
          <w:sz w:val="30"/>
          <w:szCs w:val="30"/>
        </w:rPr>
        <w:t>，</w:t>
      </w:r>
      <w:r>
        <w:rPr>
          <w:rFonts w:hint="eastAsia"/>
          <w:sz w:val="30"/>
          <w:szCs w:val="30"/>
        </w:rPr>
        <w:t>391</w:t>
      </w:r>
      <w:r>
        <w:rPr>
          <w:rFonts w:hint="eastAsia"/>
          <w:sz w:val="30"/>
          <w:szCs w:val="30"/>
        </w:rPr>
        <w:t>，</w:t>
      </w:r>
      <w:r>
        <w:rPr>
          <w:rFonts w:hint="eastAsia"/>
          <w:sz w:val="30"/>
          <w:szCs w:val="30"/>
        </w:rPr>
        <w:t>500.00</w:t>
      </w:r>
      <w:r>
        <w:rPr>
          <w:rFonts w:hint="eastAsia"/>
          <w:sz w:val="30"/>
          <w:szCs w:val="30"/>
        </w:rPr>
        <w:t>元存入财政专户。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日，市纪委通过深圳技师学院纪委书记打电话通知被告人杨某强在其办公室等候调查，当天，被告人杨某强向市纪委调查组主动交待了其贪污培训费的事实。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日，市纪委调查组在杨某强的办公地点将杨某强及涉嫌贪污公款的线索移交给深圳市人民检察院，深圳市人民检察院于当日对被告人杨某强进行立案调查，并决定对其采取拘留的强制措施。</w:t>
      </w:r>
    </w:p>
    <w:p w14:paraId="787D7AE6" w14:textId="77777777" w:rsidR="00D862E0" w:rsidRDefault="00D862E0">
      <w:pPr>
        <w:spacing w:line="500" w:lineRule="atLeast"/>
        <w:ind w:firstLine="600"/>
        <w:divId w:val="1022366082"/>
        <w:rPr>
          <w:rFonts w:hint="eastAsia"/>
          <w:sz w:val="30"/>
          <w:szCs w:val="30"/>
        </w:rPr>
      </w:pPr>
      <w:r>
        <w:rPr>
          <w:rFonts w:hint="eastAsia"/>
          <w:sz w:val="30"/>
          <w:szCs w:val="30"/>
        </w:rPr>
        <w:t>上列事实，有以下经过法庭质证的证据可予充分证明：</w:t>
      </w:r>
    </w:p>
    <w:p w14:paraId="00E0C7F7" w14:textId="77777777" w:rsidR="00D862E0" w:rsidRDefault="00D862E0">
      <w:pPr>
        <w:spacing w:line="500" w:lineRule="atLeast"/>
        <w:ind w:firstLine="600"/>
        <w:divId w:val="978730594"/>
        <w:rPr>
          <w:rFonts w:hint="eastAsia"/>
          <w:sz w:val="30"/>
          <w:szCs w:val="30"/>
        </w:rPr>
      </w:pPr>
      <w:r>
        <w:rPr>
          <w:rFonts w:hint="eastAsia"/>
          <w:sz w:val="30"/>
          <w:szCs w:val="30"/>
        </w:rPr>
        <w:t>一、书证</w:t>
      </w:r>
    </w:p>
    <w:p w14:paraId="4A63EC54" w14:textId="77777777" w:rsidR="00D862E0" w:rsidRDefault="00D862E0">
      <w:pPr>
        <w:spacing w:line="500" w:lineRule="atLeast"/>
        <w:ind w:firstLine="600"/>
        <w:divId w:val="1573470599"/>
        <w:rPr>
          <w:rFonts w:hint="eastAsia"/>
          <w:sz w:val="30"/>
          <w:szCs w:val="30"/>
        </w:rPr>
      </w:pPr>
      <w:r>
        <w:rPr>
          <w:rFonts w:hint="eastAsia"/>
          <w:sz w:val="30"/>
          <w:szCs w:val="30"/>
        </w:rPr>
        <w:t>1</w:t>
      </w:r>
      <w:r>
        <w:rPr>
          <w:rFonts w:hint="eastAsia"/>
          <w:sz w:val="30"/>
          <w:szCs w:val="30"/>
        </w:rPr>
        <w:t>、《关于组建深圳高级技工学校的批复》、《关于深圳高级技工学校加挂牌子的批复》、《关于调整深圳高级技工学校机构编制事项的批复》、《关于深圳高级技工学校内设机构设置报备的函》、《关于调整深圳高级技工学校机构编制事项的批复》等文件及深圳技师学院事业单位法人证书、深圳技师学院内设机构主要职责文件，内容主要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经深圳市机构编制委员会批准，同意深圳市第一技工学校、第二技工学校合并，组建深圳高级技工学校，直接隶属于深圳市劳动局，负责全日制中、高等职业教育，可向社会培训高级技术技能人才，经费形式为财政核拨；</w:t>
      </w:r>
      <w:r>
        <w:rPr>
          <w:rFonts w:hint="eastAsia"/>
          <w:sz w:val="30"/>
          <w:szCs w:val="30"/>
        </w:rPr>
        <w:t>2003</w:t>
      </w:r>
      <w:r>
        <w:rPr>
          <w:rFonts w:hint="eastAsia"/>
          <w:sz w:val="30"/>
          <w:szCs w:val="30"/>
        </w:rPr>
        <w:t>年</w:t>
      </w:r>
      <w:r>
        <w:rPr>
          <w:rFonts w:hint="eastAsia"/>
          <w:sz w:val="30"/>
          <w:szCs w:val="30"/>
        </w:rPr>
        <w:t>4</w:t>
      </w:r>
      <w:r>
        <w:rPr>
          <w:rFonts w:hint="eastAsia"/>
          <w:sz w:val="30"/>
          <w:szCs w:val="30"/>
        </w:rPr>
        <w:t>月，经深圳市机构编制委员会批准，同意深圳高级技工学校加挂深圳技师学院牌子，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月批准深圳高级技工学校更名为深圳技师学院。深圳技师学院继续教育与培训中心职责包括负责并组织实施汽车驾驶员培训工作。</w:t>
      </w:r>
    </w:p>
    <w:p w14:paraId="766E22B0" w14:textId="77777777" w:rsidR="00D862E0" w:rsidRDefault="00D862E0">
      <w:pPr>
        <w:spacing w:line="500" w:lineRule="atLeast"/>
        <w:ind w:firstLine="600"/>
        <w:divId w:val="1774281858"/>
        <w:rPr>
          <w:rFonts w:hint="eastAsia"/>
          <w:sz w:val="30"/>
          <w:szCs w:val="30"/>
        </w:rPr>
      </w:pPr>
      <w:r>
        <w:rPr>
          <w:rFonts w:hint="eastAsia"/>
          <w:sz w:val="30"/>
          <w:szCs w:val="30"/>
        </w:rPr>
        <w:t>2</w:t>
      </w:r>
      <w:r>
        <w:rPr>
          <w:rFonts w:hint="eastAsia"/>
          <w:sz w:val="30"/>
          <w:szCs w:val="30"/>
        </w:rPr>
        <w:t>、深圳高级技工学校汽车驾驶员培训中心工商登记资料及营业执照。该材料记载：深圳高级技工学校汽车驾驶员培训中心于</w:t>
      </w:r>
      <w:r>
        <w:rPr>
          <w:rFonts w:hint="eastAsia"/>
          <w:sz w:val="30"/>
          <w:szCs w:val="30"/>
        </w:rPr>
        <w:t>1995</w:t>
      </w:r>
      <w:r>
        <w:rPr>
          <w:rFonts w:hint="eastAsia"/>
          <w:sz w:val="30"/>
          <w:szCs w:val="30"/>
        </w:rPr>
        <w:t>年</w:t>
      </w:r>
      <w:r>
        <w:rPr>
          <w:rFonts w:hint="eastAsia"/>
          <w:sz w:val="30"/>
          <w:szCs w:val="30"/>
        </w:rPr>
        <w:t>8</w:t>
      </w:r>
      <w:r>
        <w:rPr>
          <w:rFonts w:hint="eastAsia"/>
          <w:sz w:val="30"/>
          <w:szCs w:val="30"/>
        </w:rPr>
        <w:t>月登记成立，隶属于深圳高级技工学校，许可经营项目为普通机动车驾驶员培训，负责人为杨某强。</w:t>
      </w:r>
    </w:p>
    <w:p w14:paraId="7A35ACE0" w14:textId="77777777" w:rsidR="00D862E0" w:rsidRDefault="00D862E0">
      <w:pPr>
        <w:spacing w:line="500" w:lineRule="atLeast"/>
        <w:ind w:firstLine="600"/>
        <w:divId w:val="2061436782"/>
        <w:rPr>
          <w:rFonts w:hint="eastAsia"/>
          <w:sz w:val="30"/>
          <w:szCs w:val="30"/>
        </w:rPr>
      </w:pPr>
      <w:r>
        <w:rPr>
          <w:rFonts w:hint="eastAsia"/>
          <w:sz w:val="30"/>
          <w:szCs w:val="30"/>
        </w:rPr>
        <w:t>3</w:t>
      </w:r>
      <w:r>
        <w:rPr>
          <w:rFonts w:hint="eastAsia"/>
          <w:sz w:val="30"/>
          <w:szCs w:val="30"/>
        </w:rPr>
        <w:t>、深圳技师学院院领导、行政部门班子成员聘任一览表、《关于聘任杨某强为深圳高级技工学校汽车驾驶员培训中心负责人的通知》、《关于郭昕文等同志职务聘任的通知》、《干部职务任免审批表》、《杨某强简历》，证实</w:t>
      </w:r>
      <w:r>
        <w:rPr>
          <w:rFonts w:hint="eastAsia"/>
          <w:sz w:val="30"/>
          <w:szCs w:val="30"/>
        </w:rPr>
        <w:t>1996</w:t>
      </w:r>
      <w:r>
        <w:rPr>
          <w:rFonts w:hint="eastAsia"/>
          <w:sz w:val="30"/>
          <w:szCs w:val="30"/>
        </w:rPr>
        <w:t>年</w:t>
      </w:r>
      <w:r>
        <w:rPr>
          <w:rFonts w:hint="eastAsia"/>
          <w:sz w:val="30"/>
          <w:szCs w:val="30"/>
        </w:rPr>
        <w:t>7</w:t>
      </w:r>
      <w:r>
        <w:rPr>
          <w:rFonts w:hint="eastAsia"/>
          <w:sz w:val="30"/>
          <w:szCs w:val="30"/>
        </w:rPr>
        <w:t>月开始，被告人杨某强一直在深圳高级技工学校（含原深圳市第二技工学校）工作，自</w:t>
      </w:r>
      <w:r>
        <w:rPr>
          <w:rFonts w:hint="eastAsia"/>
          <w:sz w:val="30"/>
          <w:szCs w:val="30"/>
        </w:rPr>
        <w:t>2002</w:t>
      </w:r>
      <w:r>
        <w:rPr>
          <w:rFonts w:hint="eastAsia"/>
          <w:sz w:val="30"/>
          <w:szCs w:val="30"/>
        </w:rPr>
        <w:t>年年底任深圳高级技工学校汽车驾驶员培训中心负责人，</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月起享受学校校内副科待遇，</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月起聘为学校培训中心主任助理。</w:t>
      </w:r>
    </w:p>
    <w:p w14:paraId="7835FFCA" w14:textId="77777777" w:rsidR="00D862E0" w:rsidRDefault="00D862E0">
      <w:pPr>
        <w:spacing w:line="500" w:lineRule="atLeast"/>
        <w:ind w:firstLine="600"/>
        <w:divId w:val="379939134"/>
        <w:rPr>
          <w:rFonts w:hint="eastAsia"/>
          <w:sz w:val="30"/>
          <w:szCs w:val="30"/>
        </w:rPr>
      </w:pPr>
      <w:r>
        <w:rPr>
          <w:rFonts w:hint="eastAsia"/>
          <w:sz w:val="30"/>
          <w:szCs w:val="30"/>
        </w:rPr>
        <w:t>4</w:t>
      </w:r>
      <w:r>
        <w:rPr>
          <w:rFonts w:hint="eastAsia"/>
          <w:sz w:val="30"/>
          <w:szCs w:val="30"/>
        </w:rPr>
        <w:t>、</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日深圳高级技工学校驾驶员培训中心（甲方）与杨某强（乙方）签订的经营协议书。内容为：甲方授权乙方全权负责深圳高级技工学校驾驶员培训中心的汽车培训业务，经营期限</w:t>
      </w:r>
      <w:r>
        <w:rPr>
          <w:rFonts w:hint="eastAsia"/>
          <w:sz w:val="30"/>
          <w:szCs w:val="30"/>
        </w:rPr>
        <w:t>3</w:t>
      </w:r>
      <w:r>
        <w:rPr>
          <w:rFonts w:hint="eastAsia"/>
          <w:sz w:val="30"/>
          <w:szCs w:val="30"/>
        </w:rPr>
        <w:t>年，甲方对乙方实行独立核算、自负盈亏、风险自担。</w:t>
      </w:r>
    </w:p>
    <w:p w14:paraId="4AA2D04F" w14:textId="77777777" w:rsidR="00D862E0" w:rsidRDefault="00D862E0">
      <w:pPr>
        <w:spacing w:line="500" w:lineRule="atLeast"/>
        <w:ind w:firstLine="600"/>
        <w:divId w:val="343554927"/>
        <w:rPr>
          <w:rFonts w:hint="eastAsia"/>
          <w:sz w:val="30"/>
          <w:szCs w:val="30"/>
        </w:rPr>
      </w:pPr>
      <w:r>
        <w:rPr>
          <w:rFonts w:hint="eastAsia"/>
          <w:sz w:val="30"/>
          <w:szCs w:val="30"/>
        </w:rPr>
        <w:t>5</w:t>
      </w:r>
      <w:r>
        <w:rPr>
          <w:rFonts w:hint="eastAsia"/>
          <w:sz w:val="30"/>
          <w:szCs w:val="30"/>
        </w:rPr>
        <w:t>、深圳高级技工学校常务会议纪要、深圳市劳动和社会保障局常务会议纪要及深圳技师学院汽车驾驶员培训中心</w:t>
      </w:r>
      <w:r>
        <w:rPr>
          <w:rFonts w:hint="eastAsia"/>
          <w:sz w:val="30"/>
          <w:szCs w:val="30"/>
        </w:rPr>
        <w:t>2009</w:t>
      </w:r>
      <w:r>
        <w:rPr>
          <w:rFonts w:hint="eastAsia"/>
          <w:sz w:val="30"/>
          <w:szCs w:val="30"/>
        </w:rPr>
        <w:t>年度至</w:t>
      </w:r>
      <w:r>
        <w:rPr>
          <w:rFonts w:hint="eastAsia"/>
          <w:sz w:val="30"/>
          <w:szCs w:val="30"/>
        </w:rPr>
        <w:t>2013</w:t>
      </w:r>
      <w:r>
        <w:rPr>
          <w:rFonts w:hint="eastAsia"/>
          <w:sz w:val="30"/>
          <w:szCs w:val="30"/>
        </w:rPr>
        <w:t>年度目标责任书。</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月，经深圳高级技工学校常务会议议定该中心并入技培中心，财务结算中心负责，将其财务收支两条线，实行目标责任管理。经深圳市劳动和社会保障局常务会议讨论，同意上述方案。</w:t>
      </w:r>
    </w:p>
    <w:p w14:paraId="631E3E24" w14:textId="77777777" w:rsidR="00D862E0" w:rsidRDefault="00D862E0">
      <w:pPr>
        <w:spacing w:line="500" w:lineRule="atLeast"/>
        <w:ind w:firstLine="600"/>
        <w:divId w:val="784427520"/>
        <w:rPr>
          <w:rFonts w:hint="eastAsia"/>
          <w:sz w:val="30"/>
          <w:szCs w:val="30"/>
        </w:rPr>
      </w:pPr>
      <w:r>
        <w:rPr>
          <w:rFonts w:hint="eastAsia"/>
          <w:sz w:val="30"/>
          <w:szCs w:val="30"/>
        </w:rPr>
        <w:t>6</w:t>
      </w:r>
      <w:r>
        <w:rPr>
          <w:rFonts w:hint="eastAsia"/>
          <w:sz w:val="30"/>
          <w:szCs w:val="30"/>
        </w:rPr>
        <w:t>、广东省机动车驾驶许可考试费标准及深圳市驾培经营风险保障金管理办法、深圳市机动车驾驶员培训行业协会出具的《关于我市驾培机构（驾校）缴交风险保障金的情况说明》及《关于深圳高级技工学校汽车驾驶员培训中心缴交风险保障金的情况说明》及深圳高级技工学校汽车驾驶员培训中心缴交风险保障金人收款收据。证实广东省机动车驾驶许可考试费汽车费收费标准及深圳市驾培机构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日起开始向深圳市机动车驾驶员培训行业协会缴交风险保障金标准。深圳高级技工学校汽车驾驶员培训中心总共缴交风险保障金</w:t>
      </w:r>
      <w:r>
        <w:rPr>
          <w:rFonts w:hint="eastAsia"/>
          <w:sz w:val="30"/>
          <w:szCs w:val="30"/>
        </w:rPr>
        <w:t>28</w:t>
      </w:r>
      <w:r>
        <w:rPr>
          <w:rFonts w:hint="eastAsia"/>
          <w:sz w:val="30"/>
          <w:szCs w:val="30"/>
        </w:rPr>
        <w:t>个月（</w:t>
      </w:r>
      <w:r>
        <w:rPr>
          <w:rFonts w:hint="eastAsia"/>
          <w:sz w:val="30"/>
          <w:szCs w:val="30"/>
        </w:rPr>
        <w:t>7</w:t>
      </w:r>
      <w:r>
        <w:rPr>
          <w:rFonts w:hint="eastAsia"/>
          <w:sz w:val="30"/>
          <w:szCs w:val="30"/>
        </w:rPr>
        <w:t>月份的款在当月</w:t>
      </w:r>
      <w:r>
        <w:rPr>
          <w:rFonts w:hint="eastAsia"/>
          <w:sz w:val="30"/>
          <w:szCs w:val="30"/>
        </w:rPr>
        <w:t>10</w:t>
      </w:r>
      <w:r>
        <w:rPr>
          <w:rFonts w:hint="eastAsia"/>
          <w:sz w:val="30"/>
          <w:szCs w:val="30"/>
        </w:rPr>
        <w:t>日前交清，还未交），缴费</w:t>
      </w:r>
      <w:r>
        <w:rPr>
          <w:rFonts w:hint="eastAsia"/>
          <w:sz w:val="30"/>
          <w:szCs w:val="30"/>
        </w:rPr>
        <w:t>67720</w:t>
      </w:r>
      <w:r>
        <w:rPr>
          <w:rFonts w:hint="eastAsia"/>
          <w:sz w:val="30"/>
          <w:szCs w:val="30"/>
        </w:rPr>
        <w:t>元。</w:t>
      </w:r>
    </w:p>
    <w:p w14:paraId="1A42C3F2" w14:textId="77777777" w:rsidR="00D862E0" w:rsidRDefault="00D862E0">
      <w:pPr>
        <w:spacing w:line="500" w:lineRule="atLeast"/>
        <w:ind w:firstLine="600"/>
        <w:divId w:val="464546209"/>
        <w:rPr>
          <w:rFonts w:hint="eastAsia"/>
          <w:sz w:val="30"/>
          <w:szCs w:val="30"/>
        </w:rPr>
      </w:pPr>
      <w:r>
        <w:rPr>
          <w:rFonts w:hint="eastAsia"/>
          <w:sz w:val="30"/>
          <w:szCs w:val="30"/>
        </w:rPr>
        <w:t>7</w:t>
      </w:r>
      <w:r>
        <w:rPr>
          <w:rFonts w:hint="eastAsia"/>
          <w:sz w:val="30"/>
          <w:szCs w:val="30"/>
        </w:rPr>
        <w:t>、深圳高级技工学校汽车驾驶员培训中心出具的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月深圳高级技工学校汽车驾驶员培训中心汽车驾驶员学员报名名册，记载了报名人员姓名、资费金额、交费日期等内容。</w:t>
      </w:r>
    </w:p>
    <w:p w14:paraId="0E63DEBA" w14:textId="77777777" w:rsidR="00D862E0" w:rsidRDefault="00D862E0">
      <w:pPr>
        <w:spacing w:line="500" w:lineRule="atLeast"/>
        <w:ind w:firstLine="600"/>
        <w:divId w:val="2141919406"/>
        <w:rPr>
          <w:rFonts w:hint="eastAsia"/>
          <w:sz w:val="30"/>
          <w:szCs w:val="30"/>
        </w:rPr>
      </w:pPr>
      <w:r>
        <w:rPr>
          <w:rFonts w:hint="eastAsia"/>
          <w:sz w:val="30"/>
          <w:szCs w:val="30"/>
        </w:rPr>
        <w:t>8</w:t>
      </w:r>
      <w:r>
        <w:rPr>
          <w:rFonts w:hint="eastAsia"/>
          <w:sz w:val="30"/>
          <w:szCs w:val="30"/>
        </w:rPr>
        <w:t>、深圳高级技工学校汽车驾驶员培训中心出具的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月深圳高级技工学校汽车驾驶员培训中心只开具收据未开具正式发票汽车驾驶员学员报名名册，记载了人员姓名、收费金额、交费日期等内容。</w:t>
      </w:r>
    </w:p>
    <w:p w14:paraId="286447CF" w14:textId="77777777" w:rsidR="00D862E0" w:rsidRDefault="00D862E0">
      <w:pPr>
        <w:spacing w:line="500" w:lineRule="atLeast"/>
        <w:ind w:firstLine="600"/>
        <w:divId w:val="1409229561"/>
        <w:rPr>
          <w:rFonts w:hint="eastAsia"/>
          <w:sz w:val="30"/>
          <w:szCs w:val="30"/>
        </w:rPr>
      </w:pPr>
      <w:r>
        <w:rPr>
          <w:rFonts w:hint="eastAsia"/>
          <w:sz w:val="30"/>
          <w:szCs w:val="30"/>
        </w:rPr>
        <w:t>9</w:t>
      </w:r>
      <w:r>
        <w:rPr>
          <w:rFonts w:hint="eastAsia"/>
          <w:sz w:val="30"/>
          <w:szCs w:val="30"/>
        </w:rPr>
        <w:t>、深圳高级技工学校汽车驾驶员培训中心发票开具明细表。记载了已开发票人员名单等信息。</w:t>
      </w:r>
    </w:p>
    <w:p w14:paraId="2A23998E" w14:textId="77777777" w:rsidR="00D862E0" w:rsidRDefault="00D862E0">
      <w:pPr>
        <w:spacing w:line="500" w:lineRule="atLeast"/>
        <w:ind w:firstLine="600"/>
        <w:divId w:val="1143307522"/>
        <w:rPr>
          <w:rFonts w:hint="eastAsia"/>
          <w:sz w:val="30"/>
          <w:szCs w:val="30"/>
        </w:rPr>
      </w:pPr>
      <w:r>
        <w:rPr>
          <w:rFonts w:hint="eastAsia"/>
          <w:sz w:val="30"/>
          <w:szCs w:val="30"/>
        </w:rPr>
        <w:t>10</w:t>
      </w:r>
      <w:r>
        <w:rPr>
          <w:rFonts w:hint="eastAsia"/>
          <w:sz w:val="30"/>
          <w:szCs w:val="30"/>
        </w:rPr>
        <w:t>、深圳市公安局交通警察支队车辆管理所出具的</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年期间驾培中心的考试人员名单。</w:t>
      </w:r>
    </w:p>
    <w:p w14:paraId="32C6AFC2" w14:textId="77777777" w:rsidR="00D862E0" w:rsidRDefault="00D862E0">
      <w:pPr>
        <w:spacing w:line="500" w:lineRule="atLeast"/>
        <w:ind w:firstLine="600"/>
        <w:divId w:val="1794250567"/>
        <w:rPr>
          <w:rFonts w:hint="eastAsia"/>
          <w:sz w:val="30"/>
          <w:szCs w:val="30"/>
        </w:rPr>
      </w:pPr>
      <w:r>
        <w:rPr>
          <w:rFonts w:hint="eastAsia"/>
          <w:sz w:val="30"/>
          <w:szCs w:val="30"/>
        </w:rPr>
        <w:t>11</w:t>
      </w:r>
      <w:r>
        <w:rPr>
          <w:rFonts w:hint="eastAsia"/>
          <w:sz w:val="30"/>
          <w:szCs w:val="30"/>
        </w:rPr>
        <w:t>、被告人杨某强中国银行账户（</w:t>
      </w:r>
      <w:r>
        <w:rPr>
          <w:rFonts w:hint="eastAsia"/>
          <w:sz w:val="30"/>
          <w:szCs w:val="30"/>
        </w:rPr>
        <w:t>6013</w:t>
      </w:r>
      <w:r>
        <w:rPr>
          <w:rFonts w:hint="eastAsia"/>
          <w:sz w:val="30"/>
          <w:szCs w:val="30"/>
        </w:rPr>
        <w:t>……</w:t>
      </w:r>
      <w:r>
        <w:rPr>
          <w:rFonts w:hint="eastAsia"/>
          <w:sz w:val="30"/>
          <w:szCs w:val="30"/>
        </w:rPr>
        <w:t>9443</w:t>
      </w:r>
      <w:r>
        <w:rPr>
          <w:rFonts w:hint="eastAsia"/>
          <w:sz w:val="30"/>
          <w:szCs w:val="30"/>
        </w:rPr>
        <w:t>）交易明细清单及转账凭证、个人业务交易单。显示：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日支出</w:t>
      </w:r>
      <w:r>
        <w:rPr>
          <w:rFonts w:hint="eastAsia"/>
          <w:sz w:val="30"/>
          <w:szCs w:val="30"/>
        </w:rPr>
        <w:t>73800</w:t>
      </w:r>
      <w:r>
        <w:rPr>
          <w:rFonts w:hint="eastAsia"/>
          <w:sz w:val="30"/>
          <w:szCs w:val="30"/>
        </w:rPr>
        <w:t>元，经被告人杨某强辨认，该笔款项为购买教练车的费用支出；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日存入</w:t>
      </w:r>
      <w:r>
        <w:rPr>
          <w:rFonts w:hint="eastAsia"/>
          <w:sz w:val="30"/>
          <w:szCs w:val="30"/>
        </w:rPr>
        <w:t>4.5</w:t>
      </w:r>
      <w:r>
        <w:rPr>
          <w:rFonts w:hint="eastAsia"/>
          <w:sz w:val="30"/>
          <w:szCs w:val="30"/>
        </w:rPr>
        <w:t>万元，经杨某强、谢某娇辨认，该笔款项系杨某强交给谢某娇存入杨某强账户用于购买百旺大厦</w:t>
      </w:r>
      <w:r>
        <w:rPr>
          <w:rFonts w:hint="eastAsia"/>
          <w:sz w:val="30"/>
          <w:szCs w:val="30"/>
        </w:rPr>
        <w:t>14F</w:t>
      </w:r>
      <w:r>
        <w:rPr>
          <w:rFonts w:hint="eastAsia"/>
          <w:sz w:val="30"/>
          <w:szCs w:val="30"/>
        </w:rPr>
        <w:t>的房款；</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日支出</w:t>
      </w:r>
      <w:r>
        <w:rPr>
          <w:rFonts w:hint="eastAsia"/>
          <w:sz w:val="30"/>
          <w:szCs w:val="30"/>
        </w:rPr>
        <w:t>10</w:t>
      </w:r>
      <w:r>
        <w:rPr>
          <w:rFonts w:hint="eastAsia"/>
          <w:sz w:val="30"/>
          <w:szCs w:val="30"/>
        </w:rPr>
        <w:t>万元，经被告人杨某强辨认，该笔款项用于支付考场押金；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日支出</w:t>
      </w:r>
      <w:r>
        <w:rPr>
          <w:rFonts w:hint="eastAsia"/>
          <w:sz w:val="30"/>
          <w:szCs w:val="30"/>
        </w:rPr>
        <w:t>18</w:t>
      </w:r>
      <w:r>
        <w:rPr>
          <w:rFonts w:hint="eastAsia"/>
          <w:sz w:val="30"/>
          <w:szCs w:val="30"/>
        </w:rPr>
        <w:t>万元，经被告人杨某强辨认，该笔款项用于购买百旺大厦</w:t>
      </w:r>
      <w:r>
        <w:rPr>
          <w:rFonts w:hint="eastAsia"/>
          <w:sz w:val="30"/>
          <w:szCs w:val="30"/>
        </w:rPr>
        <w:t>14F</w:t>
      </w:r>
      <w:r>
        <w:rPr>
          <w:rFonts w:hint="eastAsia"/>
          <w:sz w:val="30"/>
          <w:szCs w:val="30"/>
        </w:rPr>
        <w:t>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日支出</w:t>
      </w:r>
      <w:r>
        <w:rPr>
          <w:rFonts w:hint="eastAsia"/>
          <w:sz w:val="30"/>
          <w:szCs w:val="30"/>
        </w:rPr>
        <w:t>5</w:t>
      </w:r>
      <w:r>
        <w:rPr>
          <w:rFonts w:hint="eastAsia"/>
          <w:sz w:val="30"/>
          <w:szCs w:val="30"/>
        </w:rPr>
        <w:t>万元，经被告人杨某强辨认，该笔款项用于支付考场押金；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日支出</w:t>
      </w:r>
      <w:r>
        <w:rPr>
          <w:rFonts w:hint="eastAsia"/>
          <w:sz w:val="30"/>
          <w:szCs w:val="30"/>
        </w:rPr>
        <w:t>12.5</w:t>
      </w:r>
      <w:r>
        <w:rPr>
          <w:rFonts w:hint="eastAsia"/>
          <w:sz w:val="30"/>
          <w:szCs w:val="30"/>
        </w:rPr>
        <w:t>万元，经被告人杨某强辨认，该笔款项用于其购买个人车辆。</w:t>
      </w:r>
    </w:p>
    <w:p w14:paraId="0B5170C8" w14:textId="77777777" w:rsidR="00D862E0" w:rsidRDefault="00D862E0">
      <w:pPr>
        <w:spacing w:line="500" w:lineRule="atLeast"/>
        <w:ind w:firstLine="600"/>
        <w:divId w:val="257906640"/>
        <w:rPr>
          <w:rFonts w:hint="eastAsia"/>
          <w:sz w:val="30"/>
          <w:szCs w:val="30"/>
        </w:rPr>
      </w:pPr>
      <w:r>
        <w:rPr>
          <w:rFonts w:hint="eastAsia"/>
          <w:sz w:val="30"/>
          <w:szCs w:val="30"/>
        </w:rPr>
        <w:t>12</w:t>
      </w:r>
      <w:r>
        <w:rPr>
          <w:rFonts w:hint="eastAsia"/>
          <w:sz w:val="30"/>
          <w:szCs w:val="30"/>
        </w:rPr>
        <w:t>、谢某娇中国银行账户（</w:t>
      </w:r>
      <w:r>
        <w:rPr>
          <w:rFonts w:hint="eastAsia"/>
          <w:sz w:val="30"/>
          <w:szCs w:val="30"/>
        </w:rPr>
        <w:t>6013</w:t>
      </w:r>
      <w:r>
        <w:rPr>
          <w:rFonts w:hint="eastAsia"/>
          <w:sz w:val="30"/>
          <w:szCs w:val="30"/>
        </w:rPr>
        <w:t>……</w:t>
      </w:r>
      <w:r>
        <w:rPr>
          <w:rFonts w:hint="eastAsia"/>
          <w:sz w:val="30"/>
          <w:szCs w:val="30"/>
        </w:rPr>
        <w:t>2989</w:t>
      </w:r>
      <w:r>
        <w:rPr>
          <w:rFonts w:hint="eastAsia"/>
          <w:sz w:val="30"/>
          <w:szCs w:val="30"/>
        </w:rPr>
        <w:t>）交易明细清单及个人业务交易单。显示：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日谢某娇现金存款</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日谢某娇现金存款</w:t>
      </w:r>
      <w:r>
        <w:rPr>
          <w:rFonts w:hint="eastAsia"/>
          <w:sz w:val="30"/>
          <w:szCs w:val="30"/>
        </w:rPr>
        <w:t>4.5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日谢某娇现金存款</w:t>
      </w:r>
      <w:r>
        <w:rPr>
          <w:rFonts w:hint="eastAsia"/>
          <w:sz w:val="30"/>
          <w:szCs w:val="30"/>
        </w:rPr>
        <w:t>12</w:t>
      </w:r>
      <w:r>
        <w:rPr>
          <w:rFonts w:hint="eastAsia"/>
          <w:sz w:val="30"/>
          <w:szCs w:val="30"/>
        </w:rPr>
        <w:t>万元，经谢某娇、杨某强辨认，上述三笔存款为被告人杨某强交给谢某娇用于购买百旺大厦</w:t>
      </w:r>
      <w:r>
        <w:rPr>
          <w:rFonts w:hint="eastAsia"/>
          <w:sz w:val="30"/>
          <w:szCs w:val="30"/>
        </w:rPr>
        <w:t>14F</w:t>
      </w:r>
      <w:r>
        <w:rPr>
          <w:rFonts w:hint="eastAsia"/>
          <w:sz w:val="30"/>
          <w:szCs w:val="30"/>
        </w:rPr>
        <w:t>房的款项；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日入账</w:t>
      </w:r>
      <w:r>
        <w:rPr>
          <w:rFonts w:hint="eastAsia"/>
          <w:sz w:val="30"/>
          <w:szCs w:val="30"/>
        </w:rPr>
        <w:t>18</w:t>
      </w:r>
      <w:r>
        <w:rPr>
          <w:rFonts w:hint="eastAsia"/>
          <w:sz w:val="30"/>
          <w:szCs w:val="30"/>
        </w:rPr>
        <w:t>万元，经被告人杨某强、谢某娇辨认，该笔款项系从杨某强账户转入谢某娇账户用于购买百旺大厦</w:t>
      </w:r>
      <w:r>
        <w:rPr>
          <w:rFonts w:hint="eastAsia"/>
          <w:sz w:val="30"/>
          <w:szCs w:val="30"/>
        </w:rPr>
        <w:t>14F</w:t>
      </w:r>
      <w:r>
        <w:rPr>
          <w:rFonts w:hint="eastAsia"/>
          <w:sz w:val="30"/>
          <w:szCs w:val="30"/>
        </w:rPr>
        <w:t>房的款项；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日支出</w:t>
      </w:r>
      <w:r>
        <w:rPr>
          <w:rFonts w:hint="eastAsia"/>
          <w:sz w:val="30"/>
          <w:szCs w:val="30"/>
        </w:rPr>
        <w:t>784530</w:t>
      </w:r>
      <w:r>
        <w:rPr>
          <w:rFonts w:hint="eastAsia"/>
          <w:sz w:val="30"/>
          <w:szCs w:val="30"/>
        </w:rPr>
        <w:t>元，经被告人杨某强辨认，该笔款项系从谢某娇账户转出用于购买百旺大厦</w:t>
      </w:r>
      <w:r>
        <w:rPr>
          <w:rFonts w:hint="eastAsia"/>
          <w:sz w:val="30"/>
          <w:szCs w:val="30"/>
        </w:rPr>
        <w:t>14F</w:t>
      </w:r>
      <w:r>
        <w:rPr>
          <w:rFonts w:hint="eastAsia"/>
          <w:sz w:val="30"/>
          <w:szCs w:val="30"/>
        </w:rPr>
        <w:t>房的款项。</w:t>
      </w:r>
    </w:p>
    <w:p w14:paraId="4E607130" w14:textId="77777777" w:rsidR="00D862E0" w:rsidRDefault="00D862E0">
      <w:pPr>
        <w:spacing w:line="500" w:lineRule="atLeast"/>
        <w:ind w:firstLine="600"/>
        <w:divId w:val="1901624477"/>
        <w:rPr>
          <w:rFonts w:hint="eastAsia"/>
          <w:sz w:val="30"/>
          <w:szCs w:val="30"/>
        </w:rPr>
      </w:pPr>
      <w:r>
        <w:rPr>
          <w:rFonts w:hint="eastAsia"/>
          <w:sz w:val="30"/>
          <w:szCs w:val="30"/>
        </w:rPr>
        <w:t>13</w:t>
      </w:r>
      <w:r>
        <w:rPr>
          <w:rFonts w:hint="eastAsia"/>
          <w:sz w:val="30"/>
          <w:szCs w:val="30"/>
        </w:rPr>
        <w:t>、深圳市百顺旺实业股份有限公司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出具的谢某娇购买百旺研发大厦</w:t>
      </w:r>
      <w:r>
        <w:rPr>
          <w:rFonts w:hint="eastAsia"/>
          <w:sz w:val="30"/>
          <w:szCs w:val="30"/>
        </w:rPr>
        <w:t>A</w:t>
      </w:r>
      <w:r>
        <w:rPr>
          <w:rFonts w:hint="eastAsia"/>
          <w:sz w:val="30"/>
          <w:szCs w:val="30"/>
        </w:rPr>
        <w:t>座</w:t>
      </w:r>
      <w:r>
        <w:rPr>
          <w:rFonts w:hint="eastAsia"/>
          <w:sz w:val="30"/>
          <w:szCs w:val="30"/>
        </w:rPr>
        <w:t>14F</w:t>
      </w:r>
      <w:r>
        <w:rPr>
          <w:rFonts w:hint="eastAsia"/>
          <w:sz w:val="30"/>
          <w:szCs w:val="30"/>
        </w:rPr>
        <w:t>的购房凭证及被告人杨某强名下粤</w:t>
      </w:r>
      <w:r>
        <w:rPr>
          <w:rFonts w:hint="eastAsia"/>
          <w:sz w:val="30"/>
          <w:szCs w:val="30"/>
        </w:rPr>
        <w:t>B</w:t>
      </w:r>
      <w:r>
        <w:rPr>
          <w:rFonts w:hint="eastAsia"/>
          <w:sz w:val="30"/>
          <w:szCs w:val="30"/>
        </w:rPr>
        <w:t>×××××的行驶证。行驶证记载车辆注册日期为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月，发证日期为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p>
    <w:p w14:paraId="64E311AE" w14:textId="77777777" w:rsidR="00D862E0" w:rsidRDefault="00D862E0">
      <w:pPr>
        <w:spacing w:line="500" w:lineRule="atLeast"/>
        <w:ind w:firstLine="600"/>
        <w:divId w:val="859004642"/>
        <w:rPr>
          <w:rFonts w:hint="eastAsia"/>
          <w:sz w:val="30"/>
          <w:szCs w:val="30"/>
        </w:rPr>
      </w:pPr>
      <w:r>
        <w:rPr>
          <w:rFonts w:hint="eastAsia"/>
          <w:sz w:val="30"/>
          <w:szCs w:val="30"/>
        </w:rPr>
        <w:t>14</w:t>
      </w:r>
      <w:r>
        <w:rPr>
          <w:rFonts w:hint="eastAsia"/>
          <w:sz w:val="30"/>
          <w:szCs w:val="30"/>
        </w:rPr>
        <w:t>、中国银行收款凭证、中国光大银行转账凭证及收款收据。证实：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日深圳市东森机动车教练场有限公司收取深圳高级技工学校汽车驾驶员培训中心考试押金</w:t>
      </w:r>
      <w:r>
        <w:rPr>
          <w:rFonts w:hint="eastAsia"/>
          <w:sz w:val="30"/>
          <w:szCs w:val="30"/>
        </w:rPr>
        <w:t>10</w:t>
      </w:r>
      <w:r>
        <w:rPr>
          <w:rFonts w:hint="eastAsia"/>
          <w:sz w:val="30"/>
          <w:szCs w:val="30"/>
        </w:rPr>
        <w:t>万元，该笔费用从杨某强中国银行账户转账支出；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日，深圳市广仁机动车教练场投资发展有限公司收取深圳高级技工学校汽车驾驶员培训中心考试押金</w:t>
      </w:r>
      <w:r>
        <w:rPr>
          <w:rFonts w:hint="eastAsia"/>
          <w:sz w:val="30"/>
          <w:szCs w:val="30"/>
        </w:rPr>
        <w:t>3</w:t>
      </w:r>
      <w:r>
        <w:rPr>
          <w:rFonts w:hint="eastAsia"/>
          <w:sz w:val="30"/>
          <w:szCs w:val="30"/>
        </w:rPr>
        <w:t>万元，该笔费用从陈怀昊银行账户转账支出；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日，深圳市广仁机动车教练场投资发展有限公司收取深圳高级技工学校汽车驾驶员培训中心考试押金</w:t>
      </w:r>
      <w:r>
        <w:rPr>
          <w:rFonts w:hint="eastAsia"/>
          <w:sz w:val="30"/>
          <w:szCs w:val="30"/>
        </w:rPr>
        <w:t>7</w:t>
      </w:r>
      <w:r>
        <w:rPr>
          <w:rFonts w:hint="eastAsia"/>
          <w:sz w:val="30"/>
          <w:szCs w:val="30"/>
        </w:rPr>
        <w:t>万元，该笔费用从陈怀昊银行账户转账支出。</w:t>
      </w:r>
    </w:p>
    <w:p w14:paraId="762A38D8" w14:textId="77777777" w:rsidR="00D862E0" w:rsidRDefault="00D862E0">
      <w:pPr>
        <w:spacing w:line="500" w:lineRule="atLeast"/>
        <w:ind w:firstLine="600"/>
        <w:divId w:val="967785109"/>
        <w:rPr>
          <w:rFonts w:hint="eastAsia"/>
          <w:sz w:val="30"/>
          <w:szCs w:val="30"/>
        </w:rPr>
      </w:pPr>
      <w:r>
        <w:rPr>
          <w:rFonts w:hint="eastAsia"/>
          <w:sz w:val="30"/>
          <w:szCs w:val="30"/>
        </w:rPr>
        <w:t>15</w:t>
      </w:r>
      <w:r>
        <w:rPr>
          <w:rFonts w:hint="eastAsia"/>
          <w:sz w:val="30"/>
          <w:szCs w:val="30"/>
        </w:rPr>
        <w:t>、粤</w:t>
      </w:r>
      <w:r>
        <w:rPr>
          <w:rFonts w:hint="eastAsia"/>
          <w:sz w:val="30"/>
          <w:szCs w:val="30"/>
        </w:rPr>
        <w:t>B</w:t>
      </w:r>
      <w:r>
        <w:rPr>
          <w:rFonts w:hint="eastAsia"/>
          <w:sz w:val="30"/>
          <w:szCs w:val="30"/>
        </w:rPr>
        <w:t>×××××学号牌车的行驶证、购车车辆发票、完税凭证等。显示：粤</w:t>
      </w:r>
      <w:r>
        <w:rPr>
          <w:rFonts w:hint="eastAsia"/>
          <w:sz w:val="30"/>
          <w:szCs w:val="30"/>
        </w:rPr>
        <w:t>B</w:t>
      </w:r>
      <w:r>
        <w:rPr>
          <w:rFonts w:hint="eastAsia"/>
          <w:sz w:val="30"/>
          <w:szCs w:val="30"/>
        </w:rPr>
        <w:t>×××××学号牌车所有人为深圳高级技工学校汽车驾驶员培训中心，车辆注册日期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日，车辆销售发票记载开票日期为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日，价税合计</w:t>
      </w:r>
      <w:r>
        <w:rPr>
          <w:rFonts w:hint="eastAsia"/>
          <w:sz w:val="30"/>
          <w:szCs w:val="30"/>
        </w:rPr>
        <w:t>5.9</w:t>
      </w:r>
      <w:r>
        <w:rPr>
          <w:rFonts w:hint="eastAsia"/>
          <w:sz w:val="30"/>
          <w:szCs w:val="30"/>
        </w:rPr>
        <w:t>万元，车辆购置税金额为</w:t>
      </w:r>
      <w:r>
        <w:rPr>
          <w:rFonts w:hint="eastAsia"/>
          <w:sz w:val="30"/>
          <w:szCs w:val="30"/>
        </w:rPr>
        <w:t>4871</w:t>
      </w:r>
      <w:r>
        <w:rPr>
          <w:rFonts w:hint="eastAsia"/>
          <w:sz w:val="30"/>
          <w:szCs w:val="30"/>
        </w:rPr>
        <w:t>元，汽车配件费用为</w:t>
      </w:r>
      <w:r>
        <w:rPr>
          <w:rFonts w:hint="eastAsia"/>
          <w:sz w:val="30"/>
          <w:szCs w:val="30"/>
        </w:rPr>
        <w:t>9900</w:t>
      </w:r>
      <w:r>
        <w:rPr>
          <w:rFonts w:hint="eastAsia"/>
          <w:sz w:val="30"/>
          <w:szCs w:val="30"/>
        </w:rPr>
        <w:t>元。</w:t>
      </w:r>
    </w:p>
    <w:p w14:paraId="4CD3A13E" w14:textId="77777777" w:rsidR="00D862E0" w:rsidRDefault="00D862E0">
      <w:pPr>
        <w:spacing w:line="500" w:lineRule="atLeast"/>
        <w:ind w:firstLine="600"/>
        <w:divId w:val="68115280"/>
        <w:rPr>
          <w:rFonts w:hint="eastAsia"/>
          <w:sz w:val="30"/>
          <w:szCs w:val="30"/>
        </w:rPr>
      </w:pPr>
      <w:r>
        <w:rPr>
          <w:rFonts w:hint="eastAsia"/>
          <w:sz w:val="30"/>
          <w:szCs w:val="30"/>
        </w:rPr>
        <w:t>16</w:t>
      </w:r>
      <w:r>
        <w:rPr>
          <w:rFonts w:hint="eastAsia"/>
          <w:sz w:val="30"/>
          <w:szCs w:val="30"/>
        </w:rPr>
        <w:t>、杨某强以深圳高级技工学校汽车驾驶员培训中心名义（甲方）与杨某娜（余某强妻子，乙方）签订的协议书及杨某娜出具的收条。内容为：甲方雇员余某强于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日凌晨突发疾病，经抢救无效死亡，甲方决定捐款人民币</w:t>
      </w:r>
      <w:r>
        <w:rPr>
          <w:rFonts w:hint="eastAsia"/>
          <w:sz w:val="30"/>
          <w:szCs w:val="30"/>
        </w:rPr>
        <w:t>5</w:t>
      </w:r>
      <w:r>
        <w:rPr>
          <w:rFonts w:hint="eastAsia"/>
          <w:sz w:val="30"/>
          <w:szCs w:val="30"/>
        </w:rPr>
        <w:t>万元（其中单位捐款</w:t>
      </w:r>
      <w:r>
        <w:rPr>
          <w:rFonts w:hint="eastAsia"/>
          <w:sz w:val="30"/>
          <w:szCs w:val="30"/>
        </w:rPr>
        <w:t>3</w:t>
      </w:r>
      <w:r>
        <w:rPr>
          <w:rFonts w:hint="eastAsia"/>
          <w:sz w:val="30"/>
          <w:szCs w:val="30"/>
        </w:rPr>
        <w:t>万元、培圳中心负责人杨某强捐款</w:t>
      </w:r>
      <w:r>
        <w:rPr>
          <w:rFonts w:hint="eastAsia"/>
          <w:sz w:val="30"/>
          <w:szCs w:val="30"/>
        </w:rPr>
        <w:t>1</w:t>
      </w:r>
      <w:r>
        <w:rPr>
          <w:rFonts w:hint="eastAsia"/>
          <w:sz w:val="30"/>
          <w:szCs w:val="30"/>
        </w:rPr>
        <w:t>万元、其他员工捐款</w:t>
      </w:r>
      <w:r>
        <w:rPr>
          <w:rFonts w:hint="eastAsia"/>
          <w:sz w:val="30"/>
          <w:szCs w:val="30"/>
        </w:rPr>
        <w:t>1</w:t>
      </w:r>
      <w:r>
        <w:rPr>
          <w:rFonts w:hint="eastAsia"/>
          <w:sz w:val="30"/>
          <w:szCs w:val="30"/>
        </w:rPr>
        <w:t>万元）作为资助余某强子女的抚养费及母亲的赡养费。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日，杨某娜出具收条收到</w:t>
      </w:r>
      <w:r>
        <w:rPr>
          <w:rFonts w:hint="eastAsia"/>
          <w:sz w:val="30"/>
          <w:szCs w:val="30"/>
        </w:rPr>
        <w:t>5</w:t>
      </w:r>
      <w:r>
        <w:rPr>
          <w:rFonts w:hint="eastAsia"/>
          <w:sz w:val="30"/>
          <w:szCs w:val="30"/>
        </w:rPr>
        <w:t>万元。</w:t>
      </w:r>
    </w:p>
    <w:p w14:paraId="6DDD9B37" w14:textId="77777777" w:rsidR="00D862E0" w:rsidRDefault="00D862E0">
      <w:pPr>
        <w:spacing w:line="500" w:lineRule="atLeast"/>
        <w:ind w:firstLine="600"/>
        <w:divId w:val="883255432"/>
        <w:rPr>
          <w:rFonts w:hint="eastAsia"/>
          <w:sz w:val="30"/>
          <w:szCs w:val="30"/>
        </w:rPr>
      </w:pPr>
      <w:r>
        <w:rPr>
          <w:rFonts w:hint="eastAsia"/>
          <w:sz w:val="30"/>
          <w:szCs w:val="30"/>
        </w:rPr>
        <w:t>17</w:t>
      </w:r>
      <w:r>
        <w:rPr>
          <w:rFonts w:hint="eastAsia"/>
          <w:sz w:val="30"/>
          <w:szCs w:val="30"/>
        </w:rPr>
        <w:t>、深圳高级技工学校汽车驾驶员培训中心与郑某水签订租赁耀荣园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的《房屋租赁合同》及交纳管理费和本金维修金的发票、收据、交纳租金的转款及现金存款凭证、郑清水中国银行账户交易明细清单、丘某晨中国银行账户交易明细清单。证实深圳高级技工学校汽车驾驶员培训中心租赁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房作为员工宿舍，租期自</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月开始，</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日，交管理费及本体维修金共计</w:t>
      </w:r>
      <w:r>
        <w:rPr>
          <w:rFonts w:hint="eastAsia"/>
          <w:sz w:val="30"/>
          <w:szCs w:val="30"/>
        </w:rPr>
        <w:t>9844.72</w:t>
      </w:r>
      <w:r>
        <w:rPr>
          <w:rFonts w:hint="eastAsia"/>
          <w:sz w:val="30"/>
          <w:szCs w:val="30"/>
        </w:rPr>
        <w:t>元，其中</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日的管理费及本体维修金共计</w:t>
      </w:r>
      <w:r>
        <w:rPr>
          <w:rFonts w:hint="eastAsia"/>
          <w:sz w:val="30"/>
          <w:szCs w:val="30"/>
        </w:rPr>
        <w:t>9576.64</w:t>
      </w:r>
      <w:r>
        <w:rPr>
          <w:rFonts w:hint="eastAsia"/>
          <w:sz w:val="30"/>
          <w:szCs w:val="30"/>
        </w:rPr>
        <w:t>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月每月交纳租金人民币</w:t>
      </w:r>
      <w:r>
        <w:rPr>
          <w:rFonts w:hint="eastAsia"/>
          <w:sz w:val="30"/>
          <w:szCs w:val="30"/>
        </w:rPr>
        <w:t>2800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月每月交纳租金人民币</w:t>
      </w:r>
      <w:r>
        <w:rPr>
          <w:rFonts w:hint="eastAsia"/>
          <w:sz w:val="30"/>
          <w:szCs w:val="30"/>
        </w:rPr>
        <w:t>3200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月交纳租金</w:t>
      </w:r>
      <w:r>
        <w:rPr>
          <w:rFonts w:hint="eastAsia"/>
          <w:sz w:val="30"/>
          <w:szCs w:val="30"/>
        </w:rPr>
        <w:t>4500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月期间，郑某清的银行账户中共存入</w:t>
      </w:r>
      <w:r>
        <w:rPr>
          <w:rFonts w:hint="eastAsia"/>
          <w:sz w:val="30"/>
          <w:szCs w:val="30"/>
        </w:rPr>
        <w:t>23500</w:t>
      </w:r>
      <w:r>
        <w:rPr>
          <w:rFonts w:hint="eastAsia"/>
          <w:sz w:val="30"/>
          <w:szCs w:val="30"/>
        </w:rPr>
        <w:t>元用于支付电费、燃气、排水、垃圾等费用。</w:t>
      </w:r>
    </w:p>
    <w:p w14:paraId="6998890F" w14:textId="77777777" w:rsidR="00D862E0" w:rsidRDefault="00D862E0">
      <w:pPr>
        <w:spacing w:line="500" w:lineRule="atLeast"/>
        <w:ind w:firstLine="600"/>
        <w:divId w:val="1631935816"/>
        <w:rPr>
          <w:rFonts w:hint="eastAsia"/>
          <w:sz w:val="30"/>
          <w:szCs w:val="30"/>
        </w:rPr>
      </w:pPr>
      <w:r>
        <w:rPr>
          <w:rFonts w:hint="eastAsia"/>
          <w:sz w:val="30"/>
          <w:szCs w:val="30"/>
        </w:rPr>
        <w:t>18</w:t>
      </w:r>
      <w:r>
        <w:rPr>
          <w:rFonts w:hint="eastAsia"/>
          <w:sz w:val="30"/>
          <w:szCs w:val="30"/>
        </w:rPr>
        <w:t>、深圳技师学院出具的深圳高级技工学校汽车驾驶员培训中心内部核算收支表。统计了</w:t>
      </w:r>
      <w:r>
        <w:rPr>
          <w:rFonts w:hint="eastAsia"/>
          <w:sz w:val="30"/>
          <w:szCs w:val="30"/>
        </w:rPr>
        <w:t>2009</w:t>
      </w:r>
      <w:r>
        <w:rPr>
          <w:rFonts w:hint="eastAsia"/>
          <w:sz w:val="30"/>
          <w:szCs w:val="30"/>
        </w:rPr>
        <w:t>年年底至</w:t>
      </w:r>
      <w:r>
        <w:rPr>
          <w:rFonts w:hint="eastAsia"/>
          <w:sz w:val="30"/>
          <w:szCs w:val="30"/>
        </w:rPr>
        <w:t>2013</w:t>
      </w:r>
      <w:r>
        <w:rPr>
          <w:rFonts w:hint="eastAsia"/>
          <w:sz w:val="30"/>
          <w:szCs w:val="30"/>
        </w:rPr>
        <w:t>年度每年费用收入、支出情况。</w:t>
      </w:r>
    </w:p>
    <w:p w14:paraId="1BCEFCDD" w14:textId="77777777" w:rsidR="00D862E0" w:rsidRDefault="00D862E0">
      <w:pPr>
        <w:spacing w:line="500" w:lineRule="atLeast"/>
        <w:ind w:firstLine="600"/>
        <w:divId w:val="1077287079"/>
        <w:rPr>
          <w:rFonts w:hint="eastAsia"/>
          <w:sz w:val="30"/>
          <w:szCs w:val="30"/>
        </w:rPr>
      </w:pPr>
      <w:r>
        <w:rPr>
          <w:rFonts w:hint="eastAsia"/>
          <w:sz w:val="30"/>
          <w:szCs w:val="30"/>
        </w:rPr>
        <w:t>19</w:t>
      </w:r>
      <w:r>
        <w:rPr>
          <w:rFonts w:hint="eastAsia"/>
          <w:sz w:val="30"/>
          <w:szCs w:val="30"/>
        </w:rPr>
        <w:t>、中共深圳市纪律检查委员会出具的杨某强的到案经过说明。内容为：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日，该委收到中央巡视组转交的群众举报信。</w:t>
      </w:r>
      <w:r>
        <w:rPr>
          <w:rFonts w:hint="eastAsia"/>
          <w:sz w:val="30"/>
          <w:szCs w:val="30"/>
        </w:rPr>
        <w:t>1</w:t>
      </w:r>
      <w:r>
        <w:rPr>
          <w:rFonts w:hint="eastAsia"/>
          <w:sz w:val="30"/>
          <w:szCs w:val="30"/>
        </w:rPr>
        <w:t>月</w:t>
      </w:r>
      <w:r>
        <w:rPr>
          <w:rFonts w:hint="eastAsia"/>
          <w:sz w:val="30"/>
          <w:szCs w:val="30"/>
        </w:rPr>
        <w:t>23</w:t>
      </w:r>
      <w:r>
        <w:rPr>
          <w:rFonts w:hint="eastAsia"/>
          <w:sz w:val="30"/>
          <w:szCs w:val="30"/>
        </w:rPr>
        <w:t>日，该委组成的调查组前往深圳技师学院财务部调阅相关账目，了解相关情况，</w:t>
      </w:r>
      <w:r>
        <w:rPr>
          <w:rFonts w:hint="eastAsia"/>
          <w:sz w:val="30"/>
          <w:szCs w:val="30"/>
        </w:rPr>
        <w:t>2</w:t>
      </w:r>
      <w:r>
        <w:rPr>
          <w:rFonts w:hint="eastAsia"/>
          <w:sz w:val="30"/>
          <w:szCs w:val="30"/>
        </w:rPr>
        <w:t>月</w:t>
      </w:r>
      <w:r>
        <w:rPr>
          <w:rFonts w:hint="eastAsia"/>
          <w:sz w:val="30"/>
          <w:szCs w:val="30"/>
        </w:rPr>
        <w:t>11</w:t>
      </w:r>
      <w:r>
        <w:rPr>
          <w:rFonts w:hint="eastAsia"/>
          <w:sz w:val="30"/>
          <w:szCs w:val="30"/>
        </w:rPr>
        <w:t>日调查组到学院财务部调取了驾培中心的财务账本，</w:t>
      </w:r>
      <w:r>
        <w:rPr>
          <w:rFonts w:hint="eastAsia"/>
          <w:sz w:val="30"/>
          <w:szCs w:val="30"/>
        </w:rPr>
        <w:t>2</w:t>
      </w:r>
      <w:r>
        <w:rPr>
          <w:rFonts w:hint="eastAsia"/>
          <w:sz w:val="30"/>
          <w:szCs w:val="30"/>
        </w:rPr>
        <w:t>月</w:t>
      </w:r>
      <w:r>
        <w:rPr>
          <w:rFonts w:hint="eastAsia"/>
          <w:sz w:val="30"/>
          <w:szCs w:val="30"/>
        </w:rPr>
        <w:t>17</w:t>
      </w:r>
      <w:r>
        <w:rPr>
          <w:rFonts w:hint="eastAsia"/>
          <w:sz w:val="30"/>
          <w:szCs w:val="30"/>
        </w:rPr>
        <w:t>日调取了驾培中心的收取培训费的发票及相关凭证，并于当天找杨某强本人谈话。此前，杨某强本人已意识到问题的严重性，于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w:t>
      </w:r>
      <w:r>
        <w:rPr>
          <w:rFonts w:hint="eastAsia"/>
          <w:sz w:val="30"/>
          <w:szCs w:val="30"/>
        </w:rPr>
        <w:t>26</w:t>
      </w:r>
      <w:r>
        <w:rPr>
          <w:rFonts w:hint="eastAsia"/>
          <w:sz w:val="30"/>
          <w:szCs w:val="30"/>
        </w:rPr>
        <w:t>日三天分三次主动将其贪污的公款存入收取驾驶员培训费的财政账户上。</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日，调查组在杨某强的办公地点将杨某强及其涉嫌贪污公款的线索移交给深圳市人民检察院依法查处。</w:t>
      </w:r>
    </w:p>
    <w:p w14:paraId="6EC759CA" w14:textId="77777777" w:rsidR="00D862E0" w:rsidRDefault="00D862E0">
      <w:pPr>
        <w:spacing w:line="500" w:lineRule="atLeast"/>
        <w:ind w:firstLine="600"/>
        <w:divId w:val="1129739174"/>
        <w:rPr>
          <w:rFonts w:hint="eastAsia"/>
          <w:sz w:val="30"/>
          <w:szCs w:val="30"/>
        </w:rPr>
      </w:pPr>
      <w:r>
        <w:rPr>
          <w:rFonts w:hint="eastAsia"/>
          <w:sz w:val="30"/>
          <w:szCs w:val="30"/>
        </w:rPr>
        <w:t>20</w:t>
      </w:r>
      <w:r>
        <w:rPr>
          <w:rFonts w:hint="eastAsia"/>
          <w:sz w:val="30"/>
          <w:szCs w:val="30"/>
        </w:rPr>
        <w:t>、深圳技师学院出具的关于杨某强情况的说明。主要内容为：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学院财务处翁处长接市人力资源和社会保障局财务处领导电话通知，下午陪同市纪委调查组到其院了解驾培训中心财务收支情况。翁处长随后向黎院长汇报，黎院长要求学院积极配合调查，并电话通知杨某强马上向他汇报情况，当时杨某强正在从海南回深圳的路上，他表示回深后立即当面向黎院长汇报。当天下午</w:t>
      </w:r>
      <w:r>
        <w:rPr>
          <w:rFonts w:hint="eastAsia"/>
          <w:sz w:val="30"/>
          <w:szCs w:val="30"/>
        </w:rPr>
        <w:t>5</w:t>
      </w:r>
      <w:r>
        <w:rPr>
          <w:rFonts w:hint="eastAsia"/>
          <w:sz w:val="30"/>
          <w:szCs w:val="30"/>
        </w:rPr>
        <w:t>时许，杨某强从海南回来后即刻在翁处长的陪同下向黎院长当面作了汇报，并主动承认错误，承认有学员报名开收据收取培训费的现象，杨某强当场马上表示回去清理并尽快补开发票。据了解，杨某强回去后立即组织驾培中心相关人员连夜进行清理并补开发票，随后陆续将补开发票的款项存入财政指定银行。</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深圳市纪委通过学院纪委书记打电话给杨某强，要求杨某强在办公室生等候调查。当日上午，市纪委调查组在学院人员的陪同下到驾培训中心了解相关情况，杨某强积极配合组织调查，主动承认错误，并将相关资料提交给市纪委调查组。</w:t>
      </w:r>
    </w:p>
    <w:p w14:paraId="70CC7A5D" w14:textId="77777777" w:rsidR="00D862E0" w:rsidRDefault="00D862E0">
      <w:pPr>
        <w:spacing w:line="500" w:lineRule="atLeast"/>
        <w:ind w:firstLine="600"/>
        <w:divId w:val="1483428360"/>
        <w:rPr>
          <w:rFonts w:hint="eastAsia"/>
          <w:sz w:val="30"/>
          <w:szCs w:val="30"/>
        </w:rPr>
      </w:pPr>
      <w:r>
        <w:rPr>
          <w:rFonts w:hint="eastAsia"/>
          <w:sz w:val="30"/>
          <w:szCs w:val="30"/>
        </w:rPr>
        <w:t>21</w:t>
      </w:r>
      <w:r>
        <w:rPr>
          <w:rFonts w:hint="eastAsia"/>
          <w:sz w:val="30"/>
          <w:szCs w:val="30"/>
        </w:rPr>
        <w:t>、深圳市人民检察院侦查一处出具的《到案经过》，主要内容为：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日，杨某强被其处工作人员从深圳技师学院汽车驾驶员培训中心带回其院接受调查，当日，其院以贪污罪对杨某强立案侦查并决定对其采取刑事拘留强制措施。</w:t>
      </w:r>
    </w:p>
    <w:p w14:paraId="6F7F35D9" w14:textId="77777777" w:rsidR="00D862E0" w:rsidRDefault="00D862E0">
      <w:pPr>
        <w:spacing w:line="500" w:lineRule="atLeast"/>
        <w:ind w:firstLine="600"/>
        <w:divId w:val="326322798"/>
        <w:rPr>
          <w:rFonts w:hint="eastAsia"/>
          <w:sz w:val="30"/>
          <w:szCs w:val="30"/>
        </w:rPr>
      </w:pPr>
      <w:r>
        <w:rPr>
          <w:rFonts w:hint="eastAsia"/>
          <w:sz w:val="30"/>
          <w:szCs w:val="30"/>
        </w:rPr>
        <w:t>22</w:t>
      </w:r>
      <w:r>
        <w:rPr>
          <w:rFonts w:hint="eastAsia"/>
          <w:sz w:val="30"/>
          <w:szCs w:val="30"/>
        </w:rPr>
        <w:t>、被告人身份材料、深圳高级技工学校汽车驾驶员培训中心的车辆表及职员名单等。</w:t>
      </w:r>
    </w:p>
    <w:p w14:paraId="7E41AD9B" w14:textId="77777777" w:rsidR="00D862E0" w:rsidRDefault="00D862E0">
      <w:pPr>
        <w:spacing w:line="500" w:lineRule="atLeast"/>
        <w:ind w:firstLine="600"/>
        <w:divId w:val="184904891"/>
        <w:rPr>
          <w:rFonts w:hint="eastAsia"/>
          <w:sz w:val="30"/>
          <w:szCs w:val="30"/>
        </w:rPr>
      </w:pPr>
      <w:r>
        <w:rPr>
          <w:rFonts w:hint="eastAsia"/>
          <w:sz w:val="30"/>
          <w:szCs w:val="30"/>
        </w:rPr>
        <w:t>二、证人证言</w:t>
      </w:r>
    </w:p>
    <w:p w14:paraId="38AE032D" w14:textId="77777777" w:rsidR="00D862E0" w:rsidRDefault="00D862E0">
      <w:pPr>
        <w:spacing w:line="500" w:lineRule="atLeast"/>
        <w:ind w:firstLine="600"/>
        <w:divId w:val="1753509533"/>
        <w:rPr>
          <w:rFonts w:hint="eastAsia"/>
          <w:sz w:val="30"/>
          <w:szCs w:val="30"/>
        </w:rPr>
      </w:pPr>
      <w:r>
        <w:rPr>
          <w:rFonts w:hint="eastAsia"/>
          <w:sz w:val="30"/>
          <w:szCs w:val="30"/>
        </w:rPr>
        <w:t>1</w:t>
      </w:r>
      <w:r>
        <w:rPr>
          <w:rFonts w:hint="eastAsia"/>
          <w:sz w:val="30"/>
          <w:szCs w:val="30"/>
        </w:rPr>
        <w:t>、证人翁某称，深圳技师学院有三个部门负责社会化培训业务，包括汽车驾驶员培训中心。杨某强是学校编制内职工，现任汽训部主任。汽训部属于经营性的部门，学校对汽训部实行收支两条线的财务管理办法。汽训部所有的培训收入都应该纳入财政专户，汽训部从税务局购买发票，把税务发票开给交费学员，再将发票的记账联交给财务处，财务处对汽训部上交培训费发票记账联的金额同财政账户的存入金额进行对账核算，对汽训部的收费进行监督。按照规定，汽训部的所有支出均由学校负担，包括工资、津贴、福利、资金、部分固定成本费用、全部培训业务和管理费用在内的所有费用开支列明后制单交财务处初审，由学校领导审批后报销。汽训部如果需要扩大业务量，需要购置更多的车辆，车辆的购置费用应该由学校承担。</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驾培中心没有在财务处报销过驾培中心工作人员房租及宿舍管理费，其不清楚驾培中心是否曾自行购买教练车，培训中心也没有在财务处报销过员工丧葬费，其也不清楚培训中心关于训练场地押金一事，杨某强没有向其汇报过，没有预支过训练场地押金。</w:t>
      </w:r>
    </w:p>
    <w:p w14:paraId="06BCB689" w14:textId="77777777" w:rsidR="00D862E0" w:rsidRDefault="00D862E0">
      <w:pPr>
        <w:spacing w:line="500" w:lineRule="atLeast"/>
        <w:ind w:firstLine="600"/>
        <w:divId w:val="763458550"/>
        <w:rPr>
          <w:rFonts w:hint="eastAsia"/>
          <w:sz w:val="30"/>
          <w:szCs w:val="30"/>
        </w:rPr>
      </w:pPr>
      <w:r>
        <w:rPr>
          <w:rFonts w:hint="eastAsia"/>
          <w:sz w:val="30"/>
          <w:szCs w:val="30"/>
        </w:rPr>
        <w:t>2</w:t>
      </w:r>
      <w:r>
        <w:rPr>
          <w:rFonts w:hint="eastAsia"/>
          <w:sz w:val="30"/>
          <w:szCs w:val="30"/>
        </w:rPr>
        <w:t>、证人谢某娇证称，其主要负责驾培中心报税工作，其的工资由驾培中心统一造表，报到学院财务处审核后统一发放，驾培中心没有自己发放福利或奖金，福利、奖金都统一由学校发放到个人的银行卡里。杨某强的工资是学校直接发放。杨某强平时有拿一些现金让其存到其个人或他个人的银行卡，都是中国银行账户，他没有跟其说这些钱的来源，但其想应该是学员交的培训费，按照规定是要上交的。这些钱主要用于一些日常开支，还包括买房、买车。</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月，其家里买了西丽白芒村百旺大厦</w:t>
      </w:r>
      <w:r>
        <w:rPr>
          <w:rFonts w:hint="eastAsia"/>
          <w:sz w:val="30"/>
          <w:szCs w:val="30"/>
        </w:rPr>
        <w:t>14F</w:t>
      </w:r>
      <w:r>
        <w:rPr>
          <w:rFonts w:hint="eastAsia"/>
          <w:sz w:val="30"/>
          <w:szCs w:val="30"/>
        </w:rPr>
        <w:t>，房款大概</w:t>
      </w:r>
      <w:r>
        <w:rPr>
          <w:rFonts w:hint="eastAsia"/>
          <w:sz w:val="30"/>
          <w:szCs w:val="30"/>
        </w:rPr>
        <w:t>78</w:t>
      </w:r>
      <w:r>
        <w:rPr>
          <w:rFonts w:hint="eastAsia"/>
          <w:sz w:val="30"/>
          <w:szCs w:val="30"/>
        </w:rPr>
        <w:t>万多元，购房款中的部分钱是杨某强给其现金让其存到卡上，有部分是从他卡里转账到其卡里，凑够了</w:t>
      </w:r>
      <w:r>
        <w:rPr>
          <w:rFonts w:hint="eastAsia"/>
          <w:sz w:val="30"/>
          <w:szCs w:val="30"/>
        </w:rPr>
        <w:t>78</w:t>
      </w:r>
      <w:r>
        <w:rPr>
          <w:rFonts w:hint="eastAsia"/>
          <w:sz w:val="30"/>
          <w:szCs w:val="30"/>
        </w:rPr>
        <w:t>万多元统一从其卡里转到卖房人的账户上，这套房子登记在其名下。杨某强给其买房的钱包括：</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日存入其卡中的</w:t>
      </w:r>
      <w:r>
        <w:rPr>
          <w:rFonts w:hint="eastAsia"/>
          <w:sz w:val="30"/>
          <w:szCs w:val="30"/>
        </w:rPr>
        <w:t>30</w:t>
      </w:r>
      <w:r>
        <w:rPr>
          <w:rFonts w:hint="eastAsia"/>
          <w:sz w:val="30"/>
          <w:szCs w:val="30"/>
        </w:rPr>
        <w:t>万现金，</w:t>
      </w:r>
      <w:r>
        <w:rPr>
          <w:rFonts w:hint="eastAsia"/>
          <w:sz w:val="30"/>
          <w:szCs w:val="30"/>
        </w:rPr>
        <w:t>1</w:t>
      </w:r>
      <w:r>
        <w:rPr>
          <w:rFonts w:hint="eastAsia"/>
          <w:sz w:val="30"/>
          <w:szCs w:val="30"/>
        </w:rPr>
        <w:t>月</w:t>
      </w:r>
      <w:r>
        <w:rPr>
          <w:rFonts w:hint="eastAsia"/>
          <w:sz w:val="30"/>
          <w:szCs w:val="30"/>
        </w:rPr>
        <w:t>7</w:t>
      </w:r>
      <w:r>
        <w:rPr>
          <w:rFonts w:hint="eastAsia"/>
          <w:sz w:val="30"/>
          <w:szCs w:val="30"/>
        </w:rPr>
        <w:t>日存入其卡中的</w:t>
      </w:r>
      <w:r>
        <w:rPr>
          <w:rFonts w:hint="eastAsia"/>
          <w:sz w:val="30"/>
          <w:szCs w:val="30"/>
        </w:rPr>
        <w:t>4.5</w:t>
      </w:r>
      <w:r>
        <w:rPr>
          <w:rFonts w:hint="eastAsia"/>
          <w:sz w:val="30"/>
          <w:szCs w:val="30"/>
        </w:rPr>
        <w:t>万元现金，及存入杨某强卡中的</w:t>
      </w:r>
      <w:r>
        <w:rPr>
          <w:rFonts w:hint="eastAsia"/>
          <w:sz w:val="30"/>
          <w:szCs w:val="30"/>
        </w:rPr>
        <w:t>4.5</w:t>
      </w:r>
      <w:r>
        <w:rPr>
          <w:rFonts w:hint="eastAsia"/>
          <w:sz w:val="30"/>
          <w:szCs w:val="30"/>
        </w:rPr>
        <w:t>万元现金，</w:t>
      </w:r>
      <w:r>
        <w:rPr>
          <w:rFonts w:hint="eastAsia"/>
          <w:sz w:val="30"/>
          <w:szCs w:val="30"/>
        </w:rPr>
        <w:t>1</w:t>
      </w:r>
      <w:r>
        <w:rPr>
          <w:rFonts w:hint="eastAsia"/>
          <w:sz w:val="30"/>
          <w:szCs w:val="30"/>
        </w:rPr>
        <w:t>月</w:t>
      </w:r>
      <w:r>
        <w:rPr>
          <w:rFonts w:hint="eastAsia"/>
          <w:sz w:val="30"/>
          <w:szCs w:val="30"/>
        </w:rPr>
        <w:t>9</w:t>
      </w:r>
      <w:r>
        <w:rPr>
          <w:rFonts w:hint="eastAsia"/>
          <w:sz w:val="30"/>
          <w:szCs w:val="30"/>
        </w:rPr>
        <w:t>日存入其卡中的</w:t>
      </w:r>
      <w:r>
        <w:rPr>
          <w:rFonts w:hint="eastAsia"/>
          <w:sz w:val="30"/>
          <w:szCs w:val="30"/>
        </w:rPr>
        <w:t>12</w:t>
      </w:r>
      <w:r>
        <w:rPr>
          <w:rFonts w:hint="eastAsia"/>
          <w:sz w:val="30"/>
          <w:szCs w:val="30"/>
        </w:rPr>
        <w:t>万元现金，</w:t>
      </w:r>
      <w:r>
        <w:rPr>
          <w:rFonts w:hint="eastAsia"/>
          <w:sz w:val="30"/>
          <w:szCs w:val="30"/>
        </w:rPr>
        <w:t>1</w:t>
      </w:r>
      <w:r>
        <w:rPr>
          <w:rFonts w:hint="eastAsia"/>
          <w:sz w:val="30"/>
          <w:szCs w:val="30"/>
        </w:rPr>
        <w:t>月</w:t>
      </w:r>
      <w:r>
        <w:rPr>
          <w:rFonts w:hint="eastAsia"/>
          <w:sz w:val="30"/>
          <w:szCs w:val="30"/>
        </w:rPr>
        <w:t>9</w:t>
      </w:r>
      <w:r>
        <w:rPr>
          <w:rFonts w:hint="eastAsia"/>
          <w:sz w:val="30"/>
          <w:szCs w:val="30"/>
        </w:rPr>
        <w:t>日杨某强账户转入其账户的</w:t>
      </w:r>
      <w:r>
        <w:rPr>
          <w:rFonts w:hint="eastAsia"/>
          <w:sz w:val="30"/>
          <w:szCs w:val="30"/>
        </w:rPr>
        <w:t>18</w:t>
      </w:r>
      <w:r>
        <w:rPr>
          <w:rFonts w:hint="eastAsia"/>
          <w:sz w:val="30"/>
          <w:szCs w:val="30"/>
        </w:rPr>
        <w:t>万元（包括</w:t>
      </w:r>
      <w:r>
        <w:rPr>
          <w:rFonts w:hint="eastAsia"/>
          <w:sz w:val="30"/>
          <w:szCs w:val="30"/>
        </w:rPr>
        <w:t>1</w:t>
      </w:r>
      <w:r>
        <w:rPr>
          <w:rFonts w:hint="eastAsia"/>
          <w:sz w:val="30"/>
          <w:szCs w:val="30"/>
        </w:rPr>
        <w:t>月</w:t>
      </w:r>
      <w:r>
        <w:rPr>
          <w:rFonts w:hint="eastAsia"/>
          <w:sz w:val="30"/>
          <w:szCs w:val="30"/>
        </w:rPr>
        <w:t>7</w:t>
      </w:r>
      <w:r>
        <w:rPr>
          <w:rFonts w:hint="eastAsia"/>
          <w:sz w:val="30"/>
          <w:szCs w:val="30"/>
        </w:rPr>
        <w:t>日其存入杨某强账户的</w:t>
      </w:r>
      <w:r>
        <w:rPr>
          <w:rFonts w:hint="eastAsia"/>
          <w:sz w:val="30"/>
          <w:szCs w:val="30"/>
        </w:rPr>
        <w:t>4.5</w:t>
      </w:r>
      <w:r>
        <w:rPr>
          <w:rFonts w:hint="eastAsia"/>
          <w:sz w:val="30"/>
          <w:szCs w:val="30"/>
        </w:rPr>
        <w:t>万元），这些钱加上其卡里原有的</w:t>
      </w:r>
      <w:r>
        <w:rPr>
          <w:rFonts w:hint="eastAsia"/>
          <w:sz w:val="30"/>
          <w:szCs w:val="30"/>
        </w:rPr>
        <w:t>15</w:t>
      </w:r>
      <w:r>
        <w:rPr>
          <w:rFonts w:hint="eastAsia"/>
          <w:sz w:val="30"/>
          <w:szCs w:val="30"/>
        </w:rPr>
        <w:t>万元，在</w:t>
      </w:r>
      <w:r>
        <w:rPr>
          <w:rFonts w:hint="eastAsia"/>
          <w:sz w:val="30"/>
          <w:szCs w:val="30"/>
        </w:rPr>
        <w:t>1</w:t>
      </w:r>
      <w:r>
        <w:rPr>
          <w:rFonts w:hint="eastAsia"/>
          <w:sz w:val="30"/>
          <w:szCs w:val="30"/>
        </w:rPr>
        <w:t>月</w:t>
      </w:r>
      <w:r>
        <w:rPr>
          <w:rFonts w:hint="eastAsia"/>
          <w:sz w:val="30"/>
          <w:szCs w:val="30"/>
        </w:rPr>
        <w:t>9</w:t>
      </w:r>
      <w:r>
        <w:rPr>
          <w:rFonts w:hint="eastAsia"/>
          <w:sz w:val="30"/>
          <w:szCs w:val="30"/>
        </w:rPr>
        <w:t>日统一从其账户转了</w:t>
      </w:r>
      <w:r>
        <w:rPr>
          <w:rFonts w:hint="eastAsia"/>
          <w:sz w:val="30"/>
          <w:szCs w:val="30"/>
        </w:rPr>
        <w:t>784530</w:t>
      </w:r>
      <w:r>
        <w:rPr>
          <w:rFonts w:hint="eastAsia"/>
          <w:sz w:val="30"/>
          <w:szCs w:val="30"/>
        </w:rPr>
        <w:t>元到卖房者的账户里。</w:t>
      </w:r>
    </w:p>
    <w:p w14:paraId="10B34970" w14:textId="77777777" w:rsidR="00D862E0" w:rsidRDefault="00D862E0">
      <w:pPr>
        <w:spacing w:line="500" w:lineRule="atLeast"/>
        <w:ind w:firstLine="600"/>
        <w:divId w:val="1494686602"/>
        <w:rPr>
          <w:rFonts w:hint="eastAsia"/>
          <w:sz w:val="30"/>
          <w:szCs w:val="30"/>
        </w:rPr>
      </w:pPr>
      <w:r>
        <w:rPr>
          <w:rFonts w:hint="eastAsia"/>
          <w:sz w:val="30"/>
          <w:szCs w:val="30"/>
        </w:rPr>
        <w:t>3</w:t>
      </w:r>
      <w:r>
        <w:rPr>
          <w:rFonts w:hint="eastAsia"/>
          <w:sz w:val="30"/>
          <w:szCs w:val="30"/>
        </w:rPr>
        <w:t>、证人黄某称，</w:t>
      </w:r>
      <w:r>
        <w:rPr>
          <w:rFonts w:hint="eastAsia"/>
          <w:sz w:val="30"/>
          <w:szCs w:val="30"/>
        </w:rPr>
        <w:t>2003</w:t>
      </w:r>
      <w:r>
        <w:rPr>
          <w:rFonts w:hint="eastAsia"/>
          <w:sz w:val="30"/>
          <w:szCs w:val="30"/>
        </w:rPr>
        <w:t>年其到驾培中心时该中心由杨某强承包，</w:t>
      </w:r>
      <w:r>
        <w:rPr>
          <w:rFonts w:hint="eastAsia"/>
          <w:sz w:val="30"/>
          <w:szCs w:val="30"/>
        </w:rPr>
        <w:t>2006</w:t>
      </w:r>
      <w:r>
        <w:rPr>
          <w:rFonts w:hint="eastAsia"/>
          <w:sz w:val="30"/>
          <w:szCs w:val="30"/>
        </w:rPr>
        <w:t>年驾培中心收归学校管理。其的工资是由丘某晨造表后报学院财务发放的，节假日学院也会发些补助直接打到其卡上，驾培中心除杨某强外，其他都是临聘人员，其主要负责驾培中心的咨询、报名工作。报名学员达到一定程度其会进行整理，将每个学员的资料录入电脑。其收到汽训学员的报名费时，正常是培训费直接打印发票，代收费开收据，但有时发票用完或电脑打不出发票就先开收据，有时到了月底，虽还有发票，电脑也能打出发票，但杨某强会交代其只开收据不开发票。其收到报名培训费后，下班前将发票、收据和培训费起交给杨某强，如杨某强不在，其就给丘某晨。丘某晨将开了发票的报名培训费存入财政账户，开收据的那部分如何处理其不清楚。</w:t>
      </w:r>
    </w:p>
    <w:p w14:paraId="491512D9" w14:textId="77777777" w:rsidR="00D862E0" w:rsidRDefault="00D862E0">
      <w:pPr>
        <w:spacing w:line="500" w:lineRule="atLeast"/>
        <w:ind w:firstLine="600"/>
        <w:divId w:val="358624167"/>
        <w:rPr>
          <w:rFonts w:hint="eastAsia"/>
          <w:sz w:val="30"/>
          <w:szCs w:val="30"/>
        </w:rPr>
      </w:pPr>
      <w:r>
        <w:rPr>
          <w:rFonts w:hint="eastAsia"/>
          <w:sz w:val="30"/>
          <w:szCs w:val="30"/>
        </w:rPr>
        <w:t>4</w:t>
      </w:r>
      <w:r>
        <w:rPr>
          <w:rFonts w:hint="eastAsia"/>
          <w:sz w:val="30"/>
          <w:szCs w:val="30"/>
        </w:rPr>
        <w:t>、证人丘某称，其的工资由学院财务审核发放。除工资外，还有加班费、节假日补助，都由学院统一发到其卡上，驾培中心没有给其发放资金或补助，除前几年春节发了开门利是</w:t>
      </w:r>
      <w:r>
        <w:rPr>
          <w:rFonts w:hint="eastAsia"/>
          <w:sz w:val="30"/>
          <w:szCs w:val="30"/>
        </w:rPr>
        <w:t>1000</w:t>
      </w:r>
      <w:r>
        <w:rPr>
          <w:rFonts w:hint="eastAsia"/>
          <w:sz w:val="30"/>
          <w:szCs w:val="30"/>
        </w:rPr>
        <w:t>元现金。其知道驾培中心存在只开收据不开发票的情况，这些未其发票的学员名单其电脑里有记载。黄某秀收到报名培训费后把报名费及发票或收据交给杨某强，杨某强不在就交给其。如果是钱和收据，其把钱给杨某强，再让他在收据上签名确认后给回黄某英，如果是钱和发票，其就交学院在银行的财政专户，之后拿银行的单据和学院财务处对账。其不知道只开收据未开发票的那部分报名费杨某强是如何处理的。学院没有为驾培中心员工提供宿舍，但自</w:t>
      </w:r>
      <w:r>
        <w:rPr>
          <w:rFonts w:hint="eastAsia"/>
          <w:sz w:val="30"/>
          <w:szCs w:val="30"/>
        </w:rPr>
        <w:t>2008</w:t>
      </w:r>
      <w:r>
        <w:rPr>
          <w:rFonts w:hint="eastAsia"/>
          <w:sz w:val="30"/>
          <w:szCs w:val="30"/>
        </w:rPr>
        <w:t>年至今，驾培中心给员工租了耀荣园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房，这套房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月，每月租金人民币</w:t>
      </w:r>
      <w:r>
        <w:rPr>
          <w:rFonts w:hint="eastAsia"/>
          <w:sz w:val="30"/>
          <w:szCs w:val="30"/>
        </w:rPr>
        <w:t>2800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月租金</w:t>
      </w:r>
      <w:r>
        <w:rPr>
          <w:rFonts w:hint="eastAsia"/>
          <w:sz w:val="30"/>
          <w:szCs w:val="30"/>
        </w:rPr>
        <w:t>3200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月之后每月租金</w:t>
      </w:r>
      <w:r>
        <w:rPr>
          <w:rFonts w:hint="eastAsia"/>
          <w:sz w:val="30"/>
          <w:szCs w:val="30"/>
        </w:rPr>
        <w:t>4500</w:t>
      </w:r>
      <w:r>
        <w:rPr>
          <w:rFonts w:hint="eastAsia"/>
          <w:sz w:val="30"/>
          <w:szCs w:val="30"/>
        </w:rPr>
        <w:t>元，房租是杨某强每个月拿现金给其，其直接存入房东的账户或先存到其个人银行账户再转给房东。水电费和管理费也是杨某强拿现金由其去银行或管理处交的。水电费、煤气费、垃圾处理费等是其把钱存入郑某清的工商银行账户里，郑某清的水电、煤气等费用的账户内的钱应该都其存入的</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月开始，学院开始报销员工房租，之前房租都是杨某强出钱。</w:t>
      </w:r>
    </w:p>
    <w:p w14:paraId="4880DB69" w14:textId="77777777" w:rsidR="00D862E0" w:rsidRDefault="00D862E0">
      <w:pPr>
        <w:spacing w:line="500" w:lineRule="atLeast"/>
        <w:ind w:firstLine="600"/>
        <w:divId w:val="864365014"/>
        <w:rPr>
          <w:rFonts w:hint="eastAsia"/>
          <w:sz w:val="30"/>
          <w:szCs w:val="30"/>
        </w:rPr>
      </w:pPr>
      <w:r>
        <w:rPr>
          <w:rFonts w:hint="eastAsia"/>
          <w:sz w:val="30"/>
          <w:szCs w:val="30"/>
        </w:rPr>
        <w:t>5</w:t>
      </w:r>
      <w:r>
        <w:rPr>
          <w:rFonts w:hint="eastAsia"/>
          <w:sz w:val="30"/>
          <w:szCs w:val="30"/>
        </w:rPr>
        <w:t>、证人叶某称，</w:t>
      </w:r>
      <w:r>
        <w:rPr>
          <w:rFonts w:hint="eastAsia"/>
          <w:sz w:val="30"/>
          <w:szCs w:val="30"/>
        </w:rPr>
        <w:t>2003</w:t>
      </w:r>
      <w:r>
        <w:rPr>
          <w:rFonts w:hint="eastAsia"/>
          <w:sz w:val="30"/>
          <w:szCs w:val="30"/>
        </w:rPr>
        <w:t>年开始驾培中心由杨某强个人承包经营，</w:t>
      </w:r>
      <w:r>
        <w:rPr>
          <w:rFonts w:hint="eastAsia"/>
          <w:sz w:val="30"/>
          <w:szCs w:val="30"/>
        </w:rPr>
        <w:t>2005</w:t>
      </w:r>
      <w:r>
        <w:rPr>
          <w:rFonts w:hint="eastAsia"/>
          <w:sz w:val="30"/>
          <w:szCs w:val="30"/>
        </w:rPr>
        <w:t>年学院不准个人承包了。其的收入包括工资、奖金、过节费、加班费都由学院统一转账到其银行卡上，驾培中心没有通过现金或转账方式给其发放过，杨某强也没有以其他名义向其等发过钱。耀荣园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房是驾培中心租给员工住的，约从</w:t>
      </w:r>
      <w:r>
        <w:rPr>
          <w:rFonts w:hint="eastAsia"/>
          <w:sz w:val="30"/>
          <w:szCs w:val="30"/>
        </w:rPr>
        <w:t>2008</w:t>
      </w:r>
      <w:r>
        <w:rPr>
          <w:rFonts w:hint="eastAsia"/>
          <w:sz w:val="30"/>
          <w:szCs w:val="30"/>
        </w:rPr>
        <w:t>年起租，租金不是员工个人支付的，但其不清楚由谁支付。培训中心有一名员工猝死，其等还捐过钱，这件事主要是杨某强处理的。</w:t>
      </w:r>
    </w:p>
    <w:p w14:paraId="126E170D" w14:textId="77777777" w:rsidR="00D862E0" w:rsidRDefault="00D862E0">
      <w:pPr>
        <w:spacing w:line="500" w:lineRule="atLeast"/>
        <w:ind w:firstLine="600"/>
        <w:divId w:val="285742128"/>
        <w:rPr>
          <w:rFonts w:hint="eastAsia"/>
          <w:sz w:val="30"/>
          <w:szCs w:val="30"/>
        </w:rPr>
      </w:pPr>
      <w:r>
        <w:rPr>
          <w:rFonts w:hint="eastAsia"/>
          <w:sz w:val="30"/>
          <w:szCs w:val="30"/>
        </w:rPr>
        <w:t>6</w:t>
      </w:r>
      <w:r>
        <w:rPr>
          <w:rFonts w:hint="eastAsia"/>
          <w:sz w:val="30"/>
          <w:szCs w:val="30"/>
        </w:rPr>
        <w:t>、证人周某称，其的收入包括工资、奖金、过节费、加班费都由学院统一转账到其银行卡上，驾培中心没有通过现金或转账方式给其发放过钱，杨某强也没有以其他名义向其等发过钱。耀荣园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房是驾培中心租给员工住的，约从</w:t>
      </w:r>
      <w:r>
        <w:rPr>
          <w:rFonts w:hint="eastAsia"/>
          <w:sz w:val="30"/>
          <w:szCs w:val="30"/>
        </w:rPr>
        <w:t>2008</w:t>
      </w:r>
      <w:r>
        <w:rPr>
          <w:rFonts w:hint="eastAsia"/>
          <w:sz w:val="30"/>
          <w:szCs w:val="30"/>
        </w:rPr>
        <w:t>年起租，租金不是员工个人支付的，但其不清楚由谁支付。驾培中心有一名员工猝死，其还捐过钱，驾培中心好像也出了不少钱。</w:t>
      </w:r>
    </w:p>
    <w:p w14:paraId="24770146" w14:textId="77777777" w:rsidR="00D862E0" w:rsidRDefault="00D862E0">
      <w:pPr>
        <w:spacing w:line="500" w:lineRule="atLeast"/>
        <w:ind w:firstLine="600"/>
        <w:divId w:val="1891108774"/>
        <w:rPr>
          <w:rFonts w:hint="eastAsia"/>
          <w:sz w:val="30"/>
          <w:szCs w:val="30"/>
        </w:rPr>
      </w:pPr>
      <w:r>
        <w:rPr>
          <w:rFonts w:hint="eastAsia"/>
          <w:sz w:val="30"/>
          <w:szCs w:val="30"/>
        </w:rPr>
        <w:t>7</w:t>
      </w:r>
      <w:r>
        <w:rPr>
          <w:rFonts w:hint="eastAsia"/>
          <w:sz w:val="30"/>
          <w:szCs w:val="30"/>
        </w:rPr>
        <w:t>、证人陈某称，其的收入包括工资、奖金、过节费、加班费都由学院统一转账到其银行卡上，驾培中心没有通过现金或转账方式给其发放过钱，杨某强也没有以其他名义向其等发过钱。培训中心在租了两个训考场，分别为广仁和东森考场，租用训考场的费用按月结算，都在学院财务处报销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日，从杨某强中国银行个人账户支付一笔</w:t>
      </w:r>
      <w:r>
        <w:rPr>
          <w:rFonts w:hint="eastAsia"/>
          <w:sz w:val="30"/>
          <w:szCs w:val="30"/>
        </w:rPr>
        <w:t>10</w:t>
      </w:r>
      <w:r>
        <w:rPr>
          <w:rFonts w:hint="eastAsia"/>
          <w:sz w:val="30"/>
          <w:szCs w:val="30"/>
        </w:rPr>
        <w:t>万元款项是其经办的，应该是驾培中心转给深圳市东森机动车教练场有限公司的考场押金；</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日从其账户分别转出的</w:t>
      </w:r>
      <w:r>
        <w:rPr>
          <w:rFonts w:hint="eastAsia"/>
          <w:sz w:val="30"/>
          <w:szCs w:val="30"/>
        </w:rPr>
        <w:t>3</w:t>
      </w:r>
      <w:r>
        <w:rPr>
          <w:rFonts w:hint="eastAsia"/>
          <w:sz w:val="30"/>
          <w:szCs w:val="30"/>
        </w:rPr>
        <w:t>万元、</w:t>
      </w:r>
      <w:r>
        <w:rPr>
          <w:rFonts w:hint="eastAsia"/>
          <w:sz w:val="30"/>
          <w:szCs w:val="30"/>
        </w:rPr>
        <w:t>7</w:t>
      </w:r>
      <w:r>
        <w:rPr>
          <w:rFonts w:hint="eastAsia"/>
          <w:sz w:val="30"/>
          <w:szCs w:val="30"/>
        </w:rPr>
        <w:t>万元是驾培中心支付给深圳市广仁机动车教练场投资有限公司的考场押金，都是杨某强给其现金，其先存入其银行账户再转款的。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日，从杨某强中国银行账户支付一笔</w:t>
      </w:r>
      <w:r>
        <w:rPr>
          <w:rFonts w:hint="eastAsia"/>
          <w:sz w:val="30"/>
          <w:szCs w:val="30"/>
        </w:rPr>
        <w:t>12.5</w:t>
      </w:r>
      <w:r>
        <w:rPr>
          <w:rFonts w:hint="eastAsia"/>
          <w:sz w:val="30"/>
          <w:szCs w:val="30"/>
        </w:rPr>
        <w:t>万元的转款手续是其经办的，是杨某强购买一部二手宝马汽车的购车款，这部车登记在杨某强名下，由杨某强使用。</w:t>
      </w:r>
      <w:r>
        <w:rPr>
          <w:rFonts w:hint="eastAsia"/>
          <w:sz w:val="30"/>
          <w:szCs w:val="30"/>
        </w:rPr>
        <w:t>2009</w:t>
      </w:r>
      <w:r>
        <w:rPr>
          <w:rFonts w:hint="eastAsia"/>
          <w:sz w:val="30"/>
          <w:szCs w:val="30"/>
        </w:rPr>
        <w:t>年驾培中心有一名员工猝死，最后经协商给他们补偿资助款</w:t>
      </w:r>
      <w:r>
        <w:rPr>
          <w:rFonts w:hint="eastAsia"/>
          <w:sz w:val="30"/>
          <w:szCs w:val="30"/>
        </w:rPr>
        <w:t>5</w:t>
      </w:r>
      <w:r>
        <w:rPr>
          <w:rFonts w:hint="eastAsia"/>
          <w:sz w:val="30"/>
          <w:szCs w:val="30"/>
        </w:rPr>
        <w:t>万元，并支付了食宿费、交通费等</w:t>
      </w:r>
      <w:r>
        <w:rPr>
          <w:rFonts w:hint="eastAsia"/>
          <w:sz w:val="30"/>
          <w:szCs w:val="30"/>
        </w:rPr>
        <w:t>6</w:t>
      </w:r>
      <w:r>
        <w:rPr>
          <w:rFonts w:hint="eastAsia"/>
          <w:sz w:val="30"/>
          <w:szCs w:val="30"/>
        </w:rPr>
        <w:t>万多元，食宿费、交通费是杨某强给的现金。耀荣园</w:t>
      </w:r>
      <w:r>
        <w:rPr>
          <w:rFonts w:hint="eastAsia"/>
          <w:sz w:val="30"/>
          <w:szCs w:val="30"/>
        </w:rPr>
        <w:t>4</w:t>
      </w:r>
      <w:r>
        <w:rPr>
          <w:rFonts w:hint="eastAsia"/>
          <w:sz w:val="30"/>
          <w:szCs w:val="30"/>
        </w:rPr>
        <w:t>栋</w:t>
      </w:r>
      <w:r>
        <w:rPr>
          <w:rFonts w:hint="eastAsia"/>
          <w:sz w:val="30"/>
          <w:szCs w:val="30"/>
        </w:rPr>
        <w:t>102</w:t>
      </w:r>
      <w:r>
        <w:rPr>
          <w:rFonts w:hint="eastAsia"/>
          <w:sz w:val="30"/>
          <w:szCs w:val="30"/>
        </w:rPr>
        <w:t>房是驾培中心租给员工住的，合同租赁后，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年租金应该是</w:t>
      </w:r>
      <w:r>
        <w:rPr>
          <w:rFonts w:hint="eastAsia"/>
          <w:sz w:val="30"/>
          <w:szCs w:val="30"/>
        </w:rPr>
        <w:t>2800</w:t>
      </w:r>
      <w:r>
        <w:rPr>
          <w:rFonts w:hint="eastAsia"/>
          <w:sz w:val="30"/>
          <w:szCs w:val="30"/>
        </w:rPr>
        <w:t>元每月，后来涨到</w:t>
      </w:r>
      <w:r>
        <w:rPr>
          <w:rFonts w:hint="eastAsia"/>
          <w:sz w:val="30"/>
          <w:szCs w:val="30"/>
        </w:rPr>
        <w:t>3200</w:t>
      </w:r>
      <w:r>
        <w:rPr>
          <w:rFonts w:hint="eastAsia"/>
          <w:sz w:val="30"/>
          <w:szCs w:val="30"/>
        </w:rPr>
        <w:t>元，再后来涨到</w:t>
      </w:r>
      <w:r>
        <w:rPr>
          <w:rFonts w:hint="eastAsia"/>
          <w:sz w:val="30"/>
          <w:szCs w:val="30"/>
        </w:rPr>
        <w:t>4500</w:t>
      </w:r>
      <w:r>
        <w:rPr>
          <w:rFonts w:hint="eastAsia"/>
          <w:sz w:val="30"/>
          <w:szCs w:val="30"/>
        </w:rPr>
        <w:t>元，租金</w:t>
      </w:r>
      <w:r>
        <w:rPr>
          <w:rFonts w:hint="eastAsia"/>
          <w:sz w:val="30"/>
          <w:szCs w:val="30"/>
        </w:rPr>
        <w:t>是杨某强拿给丘某晨，丘某晨再支付给房东。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月份学院开始报销房租。</w:t>
      </w:r>
    </w:p>
    <w:p w14:paraId="0478B313" w14:textId="77777777" w:rsidR="00D862E0" w:rsidRDefault="00D862E0">
      <w:pPr>
        <w:spacing w:line="500" w:lineRule="atLeast"/>
        <w:ind w:firstLine="600"/>
        <w:divId w:val="1693721654"/>
        <w:rPr>
          <w:rFonts w:hint="eastAsia"/>
          <w:sz w:val="30"/>
          <w:szCs w:val="30"/>
        </w:rPr>
      </w:pPr>
      <w:r>
        <w:rPr>
          <w:rFonts w:hint="eastAsia"/>
          <w:sz w:val="30"/>
          <w:szCs w:val="30"/>
        </w:rPr>
        <w:t>三、被告人杨某强的供述和辩解。</w:t>
      </w:r>
    </w:p>
    <w:p w14:paraId="257A8ECF" w14:textId="77777777" w:rsidR="00D862E0" w:rsidRDefault="00D862E0">
      <w:pPr>
        <w:spacing w:line="500" w:lineRule="atLeast"/>
        <w:ind w:firstLine="600"/>
        <w:divId w:val="835346714"/>
        <w:rPr>
          <w:rFonts w:hint="eastAsia"/>
          <w:sz w:val="30"/>
          <w:szCs w:val="30"/>
        </w:rPr>
      </w:pPr>
      <w:r>
        <w:rPr>
          <w:rFonts w:hint="eastAsia"/>
          <w:sz w:val="30"/>
          <w:szCs w:val="30"/>
        </w:rPr>
        <w:t>其供称，驾培中心是技师学院下属分支机构，为全民所有制企业。</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年因经营体制改革，其曾承包过驾培中心，之后学院取消个人承包制，其与学院进行结算后，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学院以下达目标责任书的方式对驾培中心进行管理。驾培中心的收入全部纳入财政专户，费用则由学院承担，实行收支两条线管理，由学院财务处统一建账。驾培中心员工的工资、奖金、加班费等由驾培中心制表，报学院领导审批后由学院发放至工资账户中。</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月期间，其任驾培中心主任期间，曾截留驾培中心学员交的学费，采用只开收据不开正式发票的方式截留而私存的公款达</w:t>
      </w:r>
      <w:r>
        <w:rPr>
          <w:rFonts w:hint="eastAsia"/>
          <w:sz w:val="30"/>
          <w:szCs w:val="30"/>
        </w:rPr>
        <w:t>170</w:t>
      </w:r>
      <w:r>
        <w:rPr>
          <w:rFonts w:hint="eastAsia"/>
          <w:sz w:val="30"/>
          <w:szCs w:val="30"/>
        </w:rPr>
        <w:t>多万元。学员交纳培训费后，黄某英开一联收据给他们，如果其在办公室，她就把培训费和另一联收据交给其，其把培训费截留，把签名确认过的收据给回黄某英，黄某英用完整本收据后，把整体收据给丘某晨，丘某晨在电脑上录入学员名单后，再把整本收据放以其办公室的柜子里。学员的收据其只保存了近两年的，之前的全部销毁了，因为培训中心没有建账，所以把这些票据销毁了。其从个人承包制转目标责任制后，没有改变观念和做法，并且认为自己前期投入较大，学院亏欠了其，心态不平衡，另外也不懂财经纪律，才做也这种违法的事情。其截留的公款有部分现金放在其办公室的保险柜</w:t>
      </w:r>
      <w:r>
        <w:rPr>
          <w:rFonts w:hint="eastAsia"/>
          <w:sz w:val="30"/>
          <w:szCs w:val="30"/>
        </w:rPr>
        <w:t>里，有部分存入其个人中国银行账户里，有部分让其妻子谢某娇存入她个人中国银行账户里。截留的公款一部分用于个人开支，一部分作为培训中心租赁训练场地、购买教练车、给员工租房、处理员工突发事件等费用，其中</w:t>
      </w:r>
      <w:r>
        <w:rPr>
          <w:rFonts w:hint="eastAsia"/>
          <w:sz w:val="30"/>
          <w:szCs w:val="30"/>
        </w:rPr>
        <w:t>784530</w:t>
      </w:r>
      <w:r>
        <w:rPr>
          <w:rFonts w:hint="eastAsia"/>
          <w:sz w:val="30"/>
          <w:szCs w:val="30"/>
        </w:rPr>
        <w:t>多元用于其购买百旺大厦</w:t>
      </w:r>
      <w:r>
        <w:rPr>
          <w:rFonts w:hint="eastAsia"/>
          <w:sz w:val="30"/>
          <w:szCs w:val="30"/>
        </w:rPr>
        <w:t>14F</w:t>
      </w:r>
      <w:r>
        <w:rPr>
          <w:rFonts w:hint="eastAsia"/>
          <w:sz w:val="30"/>
          <w:szCs w:val="30"/>
        </w:rPr>
        <w:t>的房子（谢某娇于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日从她账户转出）；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日从其账户中转款</w:t>
      </w:r>
      <w:r>
        <w:rPr>
          <w:rFonts w:hint="eastAsia"/>
          <w:sz w:val="30"/>
          <w:szCs w:val="30"/>
        </w:rPr>
        <w:t>12.5</w:t>
      </w:r>
      <w:r>
        <w:rPr>
          <w:rFonts w:hint="eastAsia"/>
          <w:sz w:val="30"/>
          <w:szCs w:val="30"/>
        </w:rPr>
        <w:t>万元用于其购买宝马汽车；</w:t>
      </w:r>
      <w:r>
        <w:rPr>
          <w:rFonts w:hint="eastAsia"/>
          <w:sz w:val="30"/>
          <w:szCs w:val="30"/>
        </w:rPr>
        <w:t>2009</w:t>
      </w:r>
      <w:r>
        <w:rPr>
          <w:rFonts w:hint="eastAsia"/>
          <w:sz w:val="30"/>
          <w:szCs w:val="30"/>
        </w:rPr>
        <w:t>年其员工余某强猝死，其从公款中拿出</w:t>
      </w:r>
      <w:r>
        <w:rPr>
          <w:rFonts w:hint="eastAsia"/>
          <w:sz w:val="30"/>
          <w:szCs w:val="30"/>
        </w:rPr>
        <w:t>6.8</w:t>
      </w:r>
      <w:r>
        <w:rPr>
          <w:rFonts w:hint="eastAsia"/>
          <w:sz w:val="30"/>
          <w:szCs w:val="30"/>
        </w:rPr>
        <w:t>万元现金承担其家属的食宿、交通等费用，另拿出</w:t>
      </w:r>
      <w:r>
        <w:rPr>
          <w:rFonts w:hint="eastAsia"/>
          <w:sz w:val="30"/>
          <w:szCs w:val="30"/>
        </w:rPr>
        <w:t>3</w:t>
      </w:r>
      <w:r>
        <w:rPr>
          <w:rFonts w:hint="eastAsia"/>
          <w:sz w:val="30"/>
          <w:szCs w:val="30"/>
        </w:rPr>
        <w:t>万赔给了余某强的妻子；</w:t>
      </w:r>
      <w:r>
        <w:rPr>
          <w:rFonts w:hint="eastAsia"/>
          <w:sz w:val="30"/>
          <w:szCs w:val="30"/>
        </w:rPr>
        <w:t>73800</w:t>
      </w:r>
      <w:r>
        <w:rPr>
          <w:rFonts w:hint="eastAsia"/>
          <w:sz w:val="30"/>
          <w:szCs w:val="30"/>
        </w:rPr>
        <w:t>元用于购买驾培中心的教练车；</w:t>
      </w:r>
      <w:r>
        <w:rPr>
          <w:rFonts w:hint="eastAsia"/>
          <w:sz w:val="30"/>
          <w:szCs w:val="30"/>
        </w:rPr>
        <w:t>10</w:t>
      </w:r>
      <w:r>
        <w:rPr>
          <w:rFonts w:hint="eastAsia"/>
          <w:sz w:val="30"/>
          <w:szCs w:val="30"/>
        </w:rPr>
        <w:t>万元支付给深圳市东森机动车教练场有限公司作为考场押金；</w:t>
      </w:r>
      <w:r>
        <w:rPr>
          <w:rFonts w:hint="eastAsia"/>
          <w:sz w:val="30"/>
          <w:szCs w:val="30"/>
        </w:rPr>
        <w:t>10</w:t>
      </w:r>
      <w:r>
        <w:rPr>
          <w:rFonts w:hint="eastAsia"/>
          <w:sz w:val="30"/>
          <w:szCs w:val="30"/>
        </w:rPr>
        <w:t>万元支付给深圳市广仁机动车教练场投资发展有限公司作为考场押金；一部分用于支付员工宿舍租金等相关费用；一部分用于支付风险保障金。这些费用都没有在学院报销。</w:t>
      </w:r>
    </w:p>
    <w:p w14:paraId="69C569CC" w14:textId="77777777" w:rsidR="00D862E0" w:rsidRDefault="00D862E0">
      <w:pPr>
        <w:spacing w:line="500" w:lineRule="atLeast"/>
        <w:ind w:firstLine="600"/>
        <w:divId w:val="1020932107"/>
        <w:rPr>
          <w:rFonts w:hint="eastAsia"/>
          <w:sz w:val="30"/>
          <w:szCs w:val="30"/>
        </w:rPr>
      </w:pPr>
      <w:r>
        <w:rPr>
          <w:rFonts w:hint="eastAsia"/>
          <w:sz w:val="30"/>
          <w:szCs w:val="30"/>
        </w:rPr>
        <w:t>四、鉴定意见</w:t>
      </w:r>
    </w:p>
    <w:p w14:paraId="5578A5B4" w14:textId="77777777" w:rsidR="00D862E0" w:rsidRDefault="00D862E0">
      <w:pPr>
        <w:spacing w:line="500" w:lineRule="atLeast"/>
        <w:ind w:firstLine="600"/>
        <w:divId w:val="862404868"/>
        <w:rPr>
          <w:rFonts w:hint="eastAsia"/>
          <w:sz w:val="30"/>
          <w:szCs w:val="30"/>
        </w:rPr>
      </w:pPr>
      <w:r>
        <w:rPr>
          <w:rFonts w:hint="eastAsia"/>
          <w:sz w:val="30"/>
          <w:szCs w:val="30"/>
        </w:rPr>
        <w:t>深圳市司法会计鉴定中心专项审计报告，经审计，驾培中心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年报名名单中未注明发票号码的培训费（不包括散学学员培训费）共</w:t>
      </w:r>
      <w:r>
        <w:rPr>
          <w:rFonts w:hint="eastAsia"/>
          <w:sz w:val="30"/>
          <w:szCs w:val="30"/>
        </w:rPr>
        <w:t>565</w:t>
      </w:r>
      <w:r>
        <w:rPr>
          <w:rFonts w:hint="eastAsia"/>
          <w:sz w:val="30"/>
          <w:szCs w:val="30"/>
        </w:rPr>
        <w:t>笔，减去在报名名单中未注明发票号码但已缴入财政专户的</w:t>
      </w:r>
      <w:r>
        <w:rPr>
          <w:rFonts w:hint="eastAsia"/>
          <w:sz w:val="30"/>
          <w:szCs w:val="30"/>
        </w:rPr>
        <w:t>2</w:t>
      </w:r>
      <w:r>
        <w:rPr>
          <w:rFonts w:hint="eastAsia"/>
          <w:sz w:val="30"/>
          <w:szCs w:val="30"/>
        </w:rPr>
        <w:t>笔、在报名名单中重复记录的</w:t>
      </w:r>
      <w:r>
        <w:rPr>
          <w:rFonts w:hint="eastAsia"/>
          <w:sz w:val="30"/>
          <w:szCs w:val="30"/>
        </w:rPr>
        <w:t>12</w:t>
      </w:r>
      <w:r>
        <w:rPr>
          <w:rFonts w:hint="eastAsia"/>
          <w:sz w:val="30"/>
          <w:szCs w:val="30"/>
        </w:rPr>
        <w:t>笔后，余下</w:t>
      </w:r>
      <w:r>
        <w:rPr>
          <w:rFonts w:hint="eastAsia"/>
          <w:sz w:val="30"/>
          <w:szCs w:val="30"/>
        </w:rPr>
        <w:t>551</w:t>
      </w:r>
      <w:r>
        <w:rPr>
          <w:rFonts w:hint="eastAsia"/>
          <w:sz w:val="30"/>
          <w:szCs w:val="30"/>
        </w:rPr>
        <w:t>笔培训费（不含代收费）金额合计</w:t>
      </w:r>
      <w:r>
        <w:rPr>
          <w:rFonts w:hint="eastAsia"/>
          <w:sz w:val="30"/>
          <w:szCs w:val="30"/>
        </w:rPr>
        <w:t>1</w:t>
      </w:r>
      <w:r>
        <w:rPr>
          <w:rFonts w:hint="eastAsia"/>
          <w:sz w:val="30"/>
          <w:szCs w:val="30"/>
        </w:rPr>
        <w:t>，</w:t>
      </w:r>
      <w:r>
        <w:rPr>
          <w:rFonts w:hint="eastAsia"/>
          <w:sz w:val="30"/>
          <w:szCs w:val="30"/>
        </w:rPr>
        <w:t>774</w:t>
      </w:r>
      <w:r>
        <w:rPr>
          <w:rFonts w:hint="eastAsia"/>
          <w:sz w:val="30"/>
          <w:szCs w:val="30"/>
        </w:rPr>
        <w:t>，</w:t>
      </w:r>
      <w:r>
        <w:rPr>
          <w:rFonts w:hint="eastAsia"/>
          <w:sz w:val="30"/>
          <w:szCs w:val="30"/>
        </w:rPr>
        <w:t>860.00</w:t>
      </w:r>
      <w:r>
        <w:rPr>
          <w:rFonts w:hint="eastAsia"/>
          <w:sz w:val="30"/>
          <w:szCs w:val="30"/>
        </w:rPr>
        <w:t>元，在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年间未见缴入财政专户。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月，驾培中心补缴纳培训费</w:t>
      </w:r>
      <w:r>
        <w:rPr>
          <w:rFonts w:hint="eastAsia"/>
          <w:sz w:val="30"/>
          <w:szCs w:val="30"/>
        </w:rPr>
        <w:t>1</w:t>
      </w:r>
      <w:r>
        <w:rPr>
          <w:rFonts w:hint="eastAsia"/>
          <w:sz w:val="30"/>
          <w:szCs w:val="30"/>
        </w:rPr>
        <w:t>，</w:t>
      </w:r>
      <w:r>
        <w:rPr>
          <w:rFonts w:hint="eastAsia"/>
          <w:sz w:val="30"/>
          <w:szCs w:val="30"/>
        </w:rPr>
        <w:t>391</w:t>
      </w:r>
      <w:r>
        <w:rPr>
          <w:rFonts w:hint="eastAsia"/>
          <w:sz w:val="30"/>
          <w:szCs w:val="30"/>
        </w:rPr>
        <w:t>，</w:t>
      </w:r>
      <w:r>
        <w:rPr>
          <w:rFonts w:hint="eastAsia"/>
          <w:sz w:val="30"/>
          <w:szCs w:val="30"/>
        </w:rPr>
        <w:t>500.00</w:t>
      </w:r>
      <w:r>
        <w:rPr>
          <w:rFonts w:hint="eastAsia"/>
          <w:sz w:val="30"/>
          <w:szCs w:val="30"/>
        </w:rPr>
        <w:t>元，截止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月，尚有</w:t>
      </w:r>
      <w:r>
        <w:rPr>
          <w:rFonts w:hint="eastAsia"/>
          <w:sz w:val="30"/>
          <w:szCs w:val="30"/>
        </w:rPr>
        <w:t>383</w:t>
      </w:r>
      <w:r>
        <w:rPr>
          <w:rFonts w:hint="eastAsia"/>
          <w:sz w:val="30"/>
          <w:szCs w:val="30"/>
        </w:rPr>
        <w:t>，</w:t>
      </w:r>
      <w:r>
        <w:rPr>
          <w:rFonts w:hint="eastAsia"/>
          <w:sz w:val="30"/>
          <w:szCs w:val="30"/>
        </w:rPr>
        <w:t>360.00</w:t>
      </w:r>
      <w:r>
        <w:rPr>
          <w:rFonts w:hint="eastAsia"/>
          <w:sz w:val="30"/>
          <w:szCs w:val="30"/>
        </w:rPr>
        <w:t>元培训费未缴入财政专户。</w:t>
      </w:r>
    </w:p>
    <w:p w14:paraId="1079C821" w14:textId="77777777" w:rsidR="00D862E0" w:rsidRDefault="00D862E0">
      <w:pPr>
        <w:spacing w:line="500" w:lineRule="atLeast"/>
        <w:ind w:firstLine="600"/>
        <w:divId w:val="1655989275"/>
        <w:rPr>
          <w:rFonts w:hint="eastAsia"/>
          <w:sz w:val="30"/>
          <w:szCs w:val="30"/>
        </w:rPr>
      </w:pPr>
      <w:r>
        <w:rPr>
          <w:rFonts w:hint="eastAsia"/>
          <w:sz w:val="30"/>
          <w:szCs w:val="30"/>
        </w:rPr>
        <w:t>证据确实、充分，足以认定。</w:t>
      </w:r>
    </w:p>
    <w:p w14:paraId="2AFF5662" w14:textId="77777777" w:rsidR="00D862E0" w:rsidRDefault="00D862E0">
      <w:pPr>
        <w:spacing w:line="500" w:lineRule="atLeast"/>
        <w:ind w:firstLine="600"/>
        <w:divId w:val="4525999"/>
        <w:rPr>
          <w:rFonts w:hint="eastAsia"/>
          <w:sz w:val="30"/>
          <w:szCs w:val="30"/>
        </w:rPr>
      </w:pPr>
      <w:r>
        <w:rPr>
          <w:rFonts w:hint="eastAsia"/>
          <w:sz w:val="30"/>
          <w:szCs w:val="30"/>
        </w:rPr>
        <w:t>本院认为，被告人杨某强作为深圳技师学院在编工作人员，无视国家法律，利用负责管理该院所属深圳高级技工学校汽车驾驶员培训中心的职务便利，指挥驾培中心工作人员以开具收据不开发票的方式将驾培中心收取的本应交到该院财政专户的公款即学车人员的培训费交由其保管，并侵吞其中的</w:t>
      </w:r>
      <w:r>
        <w:rPr>
          <w:rFonts w:hint="eastAsia"/>
          <w:sz w:val="30"/>
          <w:szCs w:val="30"/>
        </w:rPr>
        <w:t>784530</w:t>
      </w:r>
      <w:r>
        <w:rPr>
          <w:rFonts w:hint="eastAsia"/>
          <w:sz w:val="30"/>
          <w:szCs w:val="30"/>
        </w:rPr>
        <w:t>元用于其个人购买房屋、</w:t>
      </w:r>
      <w:r>
        <w:rPr>
          <w:rFonts w:hint="eastAsia"/>
          <w:sz w:val="30"/>
          <w:szCs w:val="30"/>
        </w:rPr>
        <w:t>125000</w:t>
      </w:r>
      <w:r>
        <w:rPr>
          <w:rFonts w:hint="eastAsia"/>
          <w:sz w:val="30"/>
          <w:szCs w:val="30"/>
        </w:rPr>
        <w:t>元用于其个人购买车辆，非法占有的公款数额达</w:t>
      </w:r>
      <w:r>
        <w:rPr>
          <w:rFonts w:hint="eastAsia"/>
          <w:sz w:val="30"/>
          <w:szCs w:val="30"/>
        </w:rPr>
        <w:t>909530</w:t>
      </w:r>
      <w:r>
        <w:rPr>
          <w:rFonts w:hint="eastAsia"/>
          <w:sz w:val="30"/>
          <w:szCs w:val="30"/>
        </w:rPr>
        <w:t>元，其行为已构成贪污罪，应依法予以惩罚，公诉机关指控的罪名成立。虽经审计驾驶中心以上述方式收取的学车人员培训费有</w:t>
      </w:r>
      <w:r>
        <w:rPr>
          <w:rFonts w:hint="eastAsia"/>
          <w:sz w:val="30"/>
          <w:szCs w:val="30"/>
        </w:rPr>
        <w:t>1774860</w:t>
      </w:r>
      <w:r>
        <w:rPr>
          <w:rFonts w:hint="eastAsia"/>
          <w:sz w:val="30"/>
          <w:szCs w:val="30"/>
        </w:rPr>
        <w:t>元未入账，除上述</w:t>
      </w:r>
      <w:r>
        <w:rPr>
          <w:rFonts w:hint="eastAsia"/>
          <w:sz w:val="30"/>
          <w:szCs w:val="30"/>
        </w:rPr>
        <w:t>909530</w:t>
      </w:r>
      <w:r>
        <w:rPr>
          <w:rFonts w:hint="eastAsia"/>
          <w:sz w:val="30"/>
          <w:szCs w:val="30"/>
        </w:rPr>
        <w:t>元有充分证据被告人杨某强具有非法占有的故意外，对于其余款项无充分证据证实被告人杨某强具有非法占有的故意，且根据本案证据，被告人杨某强将其中部分款项用于驾培中心购买教练车、支付考场押金、为员工租赁房屋等，并非非法占为己用，被告人对该部分款项的截留使用属于违反财经管理纪律的行为，不能认定为贪污行为，故本院认定被告人杨某强贪污的公款数额为</w:t>
      </w:r>
      <w:r>
        <w:rPr>
          <w:rFonts w:hint="eastAsia"/>
          <w:sz w:val="30"/>
          <w:szCs w:val="30"/>
        </w:rPr>
        <w:t>909530</w:t>
      </w:r>
      <w:r>
        <w:rPr>
          <w:rFonts w:hint="eastAsia"/>
          <w:sz w:val="30"/>
          <w:szCs w:val="30"/>
        </w:rPr>
        <w:t>元。辩护人辩称被告人杨某强的行为构成挪用公款罪，经查，被告人占有上述</w:t>
      </w:r>
      <w:r>
        <w:rPr>
          <w:rFonts w:hint="eastAsia"/>
          <w:sz w:val="30"/>
          <w:szCs w:val="30"/>
        </w:rPr>
        <w:t>909530</w:t>
      </w:r>
      <w:r>
        <w:rPr>
          <w:rFonts w:hint="eastAsia"/>
          <w:sz w:val="30"/>
          <w:szCs w:val="30"/>
        </w:rPr>
        <w:t>元的用途、手段等看，被告人杨某强占有使用该款项时主观上并不具有归还的目的，不符合挪用公款的构成要件，故辩护人的上述辩护意见本院不予采纳。被告人杨某强在被办案机关找其调查谈话前已向其所在单位承认了相关问题，归案后亦后如实供述自己的罪行，其行为构成自首，依法可减轻处罚。被告人在提起公诉前如实供述自己罪行，真诚悔罪、积极退赃，依法可从轻处罚。辩护人</w:t>
      </w:r>
      <w:r>
        <w:rPr>
          <w:rFonts w:hint="eastAsia"/>
          <w:sz w:val="30"/>
          <w:szCs w:val="30"/>
        </w:rPr>
        <w:t>的相关辩护意见，本院予以采纳。综合被告人的犯罪情节、认罪态度、社会危害等，依照《中华人民共和国刑法》第三百八十二条第一款、第三百八十三条第一款第（二）项、第三款、第六十七条第一款之规定，判决如下：</w:t>
      </w:r>
    </w:p>
    <w:p w14:paraId="20A1B084" w14:textId="77777777" w:rsidR="00D862E0" w:rsidRDefault="00D862E0">
      <w:pPr>
        <w:spacing w:line="500" w:lineRule="atLeast"/>
        <w:ind w:firstLine="600"/>
        <w:divId w:val="1220364957"/>
        <w:rPr>
          <w:rFonts w:hint="eastAsia"/>
          <w:sz w:val="30"/>
          <w:szCs w:val="30"/>
        </w:rPr>
      </w:pPr>
      <w:r>
        <w:rPr>
          <w:rFonts w:hint="eastAsia"/>
          <w:sz w:val="30"/>
          <w:szCs w:val="30"/>
        </w:rPr>
        <w:t>被告人杨某强犯贪污罪，判处有期徒刑四年，并处罚金人民币五十万元。</w:t>
      </w:r>
    </w:p>
    <w:p w14:paraId="75FD734B" w14:textId="77777777" w:rsidR="00D862E0" w:rsidRDefault="00D862E0">
      <w:pPr>
        <w:spacing w:line="500" w:lineRule="atLeast"/>
        <w:ind w:firstLine="600"/>
        <w:divId w:val="3132212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日止；罚金自本判决生效之日起一个月内交纳完毕。）</w:t>
      </w:r>
    </w:p>
    <w:p w14:paraId="173CFF0E" w14:textId="77777777" w:rsidR="00D862E0" w:rsidRDefault="00D862E0">
      <w:pPr>
        <w:spacing w:line="500" w:lineRule="atLeast"/>
        <w:ind w:firstLine="600"/>
        <w:divId w:val="192822319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w:t>
      </w:r>
      <w:r>
        <w:rPr>
          <w:rFonts w:hint="eastAsia"/>
          <w:sz w:val="30"/>
          <w:szCs w:val="30"/>
        </w:rPr>
        <w:t>-</w:t>
      </w:r>
      <w:r>
        <w:rPr>
          <w:rFonts w:hint="eastAsia"/>
          <w:sz w:val="30"/>
          <w:szCs w:val="30"/>
        </w:rPr>
        <w:t>份，副本二份。</w:t>
      </w:r>
    </w:p>
    <w:p w14:paraId="1A118AD7" w14:textId="77777777" w:rsidR="00D862E0" w:rsidRDefault="00D862E0">
      <w:pPr>
        <w:spacing w:line="500" w:lineRule="atLeast"/>
        <w:jc w:val="right"/>
        <w:divId w:val="391539509"/>
        <w:rPr>
          <w:rFonts w:hint="eastAsia"/>
          <w:sz w:val="30"/>
          <w:szCs w:val="30"/>
        </w:rPr>
      </w:pPr>
      <w:r>
        <w:rPr>
          <w:rFonts w:hint="eastAsia"/>
          <w:sz w:val="30"/>
          <w:szCs w:val="30"/>
        </w:rPr>
        <w:t>审　判　长　胡　超</w:t>
      </w:r>
    </w:p>
    <w:p w14:paraId="2E0809E9" w14:textId="77777777" w:rsidR="00D862E0" w:rsidRDefault="00D862E0">
      <w:pPr>
        <w:spacing w:line="500" w:lineRule="atLeast"/>
        <w:jc w:val="right"/>
        <w:divId w:val="1873379294"/>
        <w:rPr>
          <w:rFonts w:hint="eastAsia"/>
          <w:sz w:val="30"/>
          <w:szCs w:val="30"/>
        </w:rPr>
      </w:pPr>
      <w:r>
        <w:rPr>
          <w:rFonts w:hint="eastAsia"/>
          <w:sz w:val="30"/>
          <w:szCs w:val="30"/>
        </w:rPr>
        <w:t>审　判　员　陈　敏</w:t>
      </w:r>
    </w:p>
    <w:p w14:paraId="05710524" w14:textId="77777777" w:rsidR="00D862E0" w:rsidRDefault="00D862E0">
      <w:pPr>
        <w:spacing w:line="500" w:lineRule="atLeast"/>
        <w:jc w:val="right"/>
        <w:divId w:val="90318999"/>
        <w:rPr>
          <w:rFonts w:hint="eastAsia"/>
          <w:sz w:val="30"/>
          <w:szCs w:val="30"/>
        </w:rPr>
      </w:pPr>
      <w:r>
        <w:rPr>
          <w:rFonts w:hint="eastAsia"/>
          <w:sz w:val="30"/>
          <w:szCs w:val="30"/>
        </w:rPr>
        <w:t>人民陪审员　朱　蕾</w:t>
      </w:r>
    </w:p>
    <w:p w14:paraId="5BDEF338" w14:textId="77777777" w:rsidR="00D862E0" w:rsidRDefault="00D862E0">
      <w:pPr>
        <w:spacing w:line="500" w:lineRule="atLeast"/>
        <w:jc w:val="right"/>
        <w:divId w:val="1153569912"/>
        <w:rPr>
          <w:rFonts w:hint="eastAsia"/>
          <w:sz w:val="30"/>
          <w:szCs w:val="30"/>
        </w:rPr>
      </w:pPr>
      <w:r>
        <w:rPr>
          <w:rFonts w:hint="eastAsia"/>
          <w:sz w:val="30"/>
          <w:szCs w:val="30"/>
        </w:rPr>
        <w:t>二〇一六年五月九日</w:t>
      </w:r>
    </w:p>
    <w:p w14:paraId="13258D94" w14:textId="77777777" w:rsidR="00D862E0" w:rsidRDefault="00D862E0">
      <w:pPr>
        <w:spacing w:line="500" w:lineRule="atLeast"/>
        <w:jc w:val="right"/>
        <w:divId w:val="1475024117"/>
        <w:rPr>
          <w:rFonts w:hint="eastAsia"/>
          <w:sz w:val="30"/>
          <w:szCs w:val="30"/>
        </w:rPr>
      </w:pPr>
      <w:r>
        <w:rPr>
          <w:rFonts w:hint="eastAsia"/>
          <w:sz w:val="30"/>
          <w:szCs w:val="30"/>
        </w:rPr>
        <w:t>书　记　员　林诗丝</w:t>
      </w:r>
    </w:p>
    <w:p w14:paraId="22B51F44" w14:textId="77777777" w:rsidR="00D862E0" w:rsidRDefault="00D862E0">
      <w:pPr>
        <w:spacing w:line="500" w:lineRule="atLeast"/>
        <w:ind w:firstLine="600"/>
        <w:divId w:val="2005156350"/>
        <w:rPr>
          <w:rFonts w:hint="eastAsia"/>
          <w:sz w:val="30"/>
          <w:szCs w:val="30"/>
        </w:rPr>
      </w:pPr>
      <w:r>
        <w:rPr>
          <w:rFonts w:hint="eastAsia"/>
          <w:sz w:val="30"/>
          <w:szCs w:val="30"/>
        </w:rPr>
        <w:t>附相关法律条文：</w:t>
      </w:r>
    </w:p>
    <w:p w14:paraId="197D2588" w14:textId="77777777" w:rsidR="00D862E0" w:rsidRDefault="00D862E0">
      <w:pPr>
        <w:spacing w:line="500" w:lineRule="atLeast"/>
        <w:ind w:firstLine="600"/>
        <w:divId w:val="1342124464"/>
        <w:rPr>
          <w:rFonts w:hint="eastAsia"/>
          <w:sz w:val="30"/>
          <w:szCs w:val="30"/>
        </w:rPr>
      </w:pPr>
      <w:r>
        <w:rPr>
          <w:rFonts w:hint="eastAsia"/>
          <w:sz w:val="30"/>
          <w:szCs w:val="30"/>
        </w:rPr>
        <w:t>《中华人民共和国刑法》</w:t>
      </w:r>
    </w:p>
    <w:p w14:paraId="7115A43A" w14:textId="77777777" w:rsidR="00D862E0" w:rsidRDefault="00D862E0">
      <w:pPr>
        <w:spacing w:line="500" w:lineRule="atLeast"/>
        <w:ind w:firstLine="600"/>
        <w:divId w:val="10362009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4A2C65" w14:textId="77777777" w:rsidR="00D862E0" w:rsidRDefault="00D862E0">
      <w:pPr>
        <w:spacing w:line="500" w:lineRule="atLeast"/>
        <w:ind w:firstLine="600"/>
        <w:divId w:val="5095660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6960B1D" w14:textId="77777777" w:rsidR="00D862E0" w:rsidRDefault="00D862E0">
      <w:pPr>
        <w:spacing w:line="500" w:lineRule="atLeast"/>
        <w:ind w:firstLine="600"/>
        <w:divId w:val="10898909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352B02" w14:textId="77777777" w:rsidR="00D862E0" w:rsidRDefault="00D862E0">
      <w:pPr>
        <w:spacing w:line="500" w:lineRule="atLeast"/>
        <w:ind w:firstLine="600"/>
        <w:divId w:val="103908448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3BFAC8A" w14:textId="77777777" w:rsidR="00D862E0" w:rsidRDefault="00D862E0">
      <w:pPr>
        <w:spacing w:line="500" w:lineRule="atLeast"/>
        <w:ind w:firstLine="600"/>
        <w:divId w:val="143628962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B4B088B" w14:textId="77777777" w:rsidR="00D862E0" w:rsidRDefault="00D862E0">
      <w:pPr>
        <w:spacing w:line="500" w:lineRule="atLeast"/>
        <w:ind w:firstLine="600"/>
        <w:divId w:val="723792805"/>
        <w:rPr>
          <w:rFonts w:hint="eastAsia"/>
          <w:sz w:val="30"/>
          <w:szCs w:val="30"/>
        </w:rPr>
      </w:pPr>
      <w:r>
        <w:rPr>
          <w:rFonts w:hint="eastAsia"/>
          <w:sz w:val="30"/>
          <w:szCs w:val="30"/>
        </w:rPr>
        <w:t>与前两款所列人员勾结，伙同贪污的，以共犯论处。</w:t>
      </w:r>
    </w:p>
    <w:p w14:paraId="1893913E" w14:textId="77777777" w:rsidR="00D862E0" w:rsidRDefault="00D862E0">
      <w:pPr>
        <w:spacing w:line="500" w:lineRule="atLeast"/>
        <w:ind w:firstLine="600"/>
        <w:divId w:val="1718238981"/>
        <w:rPr>
          <w:rFonts w:hint="eastAsia"/>
          <w:sz w:val="30"/>
          <w:szCs w:val="30"/>
        </w:rPr>
      </w:pPr>
      <w:r>
        <w:rPr>
          <w:rFonts w:hint="eastAsia"/>
          <w:sz w:val="30"/>
          <w:szCs w:val="30"/>
        </w:rPr>
        <w:t>第三百八十三条对犯贪污罪的，根据情节轻重，分别依照下列规定处罚：</w:t>
      </w:r>
    </w:p>
    <w:p w14:paraId="7037BBB5" w14:textId="77777777" w:rsidR="00D862E0" w:rsidRDefault="00D862E0">
      <w:pPr>
        <w:spacing w:line="500" w:lineRule="atLeast"/>
        <w:ind w:firstLine="600"/>
        <w:divId w:val="775444749"/>
        <w:rPr>
          <w:rFonts w:hint="eastAsia"/>
          <w:sz w:val="30"/>
          <w:szCs w:val="30"/>
        </w:rPr>
      </w:pPr>
      <w:r>
        <w:rPr>
          <w:rFonts w:hint="eastAsia"/>
          <w:sz w:val="30"/>
          <w:szCs w:val="30"/>
        </w:rPr>
        <w:t>（一）贪污数额较大或者有其他较重情节的，处三年以下有期徒刑或者拘役，并处罚金。</w:t>
      </w:r>
    </w:p>
    <w:p w14:paraId="2528F3D6" w14:textId="77777777" w:rsidR="00D862E0" w:rsidRDefault="00D862E0">
      <w:pPr>
        <w:spacing w:line="500" w:lineRule="atLeast"/>
        <w:ind w:firstLine="600"/>
        <w:divId w:val="1879664556"/>
        <w:rPr>
          <w:rFonts w:hint="eastAsia"/>
          <w:sz w:val="30"/>
          <w:szCs w:val="30"/>
        </w:rPr>
      </w:pPr>
      <w:r>
        <w:rPr>
          <w:rFonts w:hint="eastAsia"/>
          <w:sz w:val="30"/>
          <w:szCs w:val="30"/>
        </w:rPr>
        <w:t>（二）贪污数额巨大或者有其他严重情节的，处三年以上十年以下有期徒刑，并处罚金或者没收财产。</w:t>
      </w:r>
    </w:p>
    <w:p w14:paraId="2F1F0D91" w14:textId="77777777" w:rsidR="00D862E0" w:rsidRDefault="00D862E0">
      <w:pPr>
        <w:spacing w:line="500" w:lineRule="atLeast"/>
        <w:ind w:firstLine="600"/>
        <w:divId w:val="165630032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5584FB0" w14:textId="77777777" w:rsidR="00D862E0" w:rsidRDefault="00D862E0">
      <w:pPr>
        <w:spacing w:line="500" w:lineRule="atLeast"/>
        <w:ind w:firstLine="600"/>
        <w:divId w:val="1193422446"/>
        <w:rPr>
          <w:rFonts w:hint="eastAsia"/>
          <w:sz w:val="30"/>
          <w:szCs w:val="30"/>
        </w:rPr>
      </w:pPr>
      <w:r>
        <w:rPr>
          <w:rFonts w:hint="eastAsia"/>
          <w:sz w:val="30"/>
          <w:szCs w:val="30"/>
        </w:rPr>
        <w:t>对多次贪污未经处理的，按照累计贪污数额处罚。</w:t>
      </w:r>
    </w:p>
    <w:p w14:paraId="37F5EEE0" w14:textId="77777777" w:rsidR="00D862E0" w:rsidRDefault="00D862E0">
      <w:pPr>
        <w:spacing w:line="500" w:lineRule="atLeast"/>
        <w:ind w:firstLine="600"/>
        <w:divId w:val="11078475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犯第一款罪，在提起公诉前如实供述自己罪行、真诚悔罪、积极退赃，避免，减少损害结果的发生，有第一项规定情形的，可以从轻、减轻或者以免除处罚；有第二项、第三项规定情形的，可以从轻处罚。</w:t>
      </w:r>
    </w:p>
    <w:p w14:paraId="70D9DC57" w14:textId="77777777" w:rsidR="00D862E0" w:rsidRDefault="00D862E0">
      <w:pPr>
        <w:spacing w:line="500" w:lineRule="atLeast"/>
        <w:ind w:firstLine="600"/>
        <w:divId w:val="3077875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21426" w14:textId="77777777" w:rsidR="00D862E0" w:rsidRDefault="00D862E0" w:rsidP="00D862E0">
      <w:pPr>
        <w:rPr>
          <w:rFonts w:hint="eastAsia"/>
        </w:rPr>
      </w:pPr>
      <w:r>
        <w:separator/>
      </w:r>
    </w:p>
  </w:endnote>
  <w:endnote w:type="continuationSeparator" w:id="0">
    <w:p w14:paraId="462139F5" w14:textId="77777777" w:rsidR="00D862E0" w:rsidRDefault="00D862E0" w:rsidP="00D862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4193D" w14:textId="77777777" w:rsidR="00D862E0" w:rsidRDefault="00D862E0" w:rsidP="00D862E0">
      <w:pPr>
        <w:rPr>
          <w:rFonts w:hint="eastAsia"/>
        </w:rPr>
      </w:pPr>
      <w:r>
        <w:separator/>
      </w:r>
    </w:p>
  </w:footnote>
  <w:footnote w:type="continuationSeparator" w:id="0">
    <w:p w14:paraId="15A4E861" w14:textId="77777777" w:rsidR="00D862E0" w:rsidRDefault="00D862E0" w:rsidP="00D862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62E0"/>
    <w:rsid w:val="00A23C24"/>
    <w:rsid w:val="00D8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0C1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62E0"/>
    <w:pPr>
      <w:tabs>
        <w:tab w:val="center" w:pos="4153"/>
        <w:tab w:val="right" w:pos="8306"/>
      </w:tabs>
      <w:snapToGrid w:val="0"/>
      <w:jc w:val="center"/>
    </w:pPr>
    <w:rPr>
      <w:sz w:val="18"/>
      <w:szCs w:val="18"/>
    </w:rPr>
  </w:style>
  <w:style w:type="character" w:customStyle="1" w:styleId="a4">
    <w:name w:val="页眉 字符"/>
    <w:basedOn w:val="a0"/>
    <w:link w:val="a3"/>
    <w:uiPriority w:val="99"/>
    <w:rsid w:val="00D862E0"/>
    <w:rPr>
      <w:rFonts w:ascii="宋体" w:eastAsia="宋体" w:hAnsi="宋体" w:cs="宋体"/>
      <w:sz w:val="18"/>
      <w:szCs w:val="18"/>
    </w:rPr>
  </w:style>
  <w:style w:type="paragraph" w:styleId="a5">
    <w:name w:val="footer"/>
    <w:basedOn w:val="a"/>
    <w:link w:val="a6"/>
    <w:uiPriority w:val="99"/>
    <w:unhideWhenUsed/>
    <w:rsid w:val="00D862E0"/>
    <w:pPr>
      <w:tabs>
        <w:tab w:val="center" w:pos="4153"/>
        <w:tab w:val="right" w:pos="8306"/>
      </w:tabs>
      <w:snapToGrid w:val="0"/>
    </w:pPr>
    <w:rPr>
      <w:sz w:val="18"/>
      <w:szCs w:val="18"/>
    </w:rPr>
  </w:style>
  <w:style w:type="character" w:customStyle="1" w:styleId="a6">
    <w:name w:val="页脚 字符"/>
    <w:basedOn w:val="a0"/>
    <w:link w:val="a5"/>
    <w:uiPriority w:val="99"/>
    <w:rsid w:val="00D862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999">
      <w:marLeft w:val="0"/>
      <w:marRight w:val="0"/>
      <w:marTop w:val="10"/>
      <w:marBottom w:val="10"/>
      <w:divBdr>
        <w:top w:val="none" w:sz="0" w:space="0" w:color="auto"/>
        <w:left w:val="none" w:sz="0" w:space="0" w:color="auto"/>
        <w:bottom w:val="none" w:sz="0" w:space="0" w:color="auto"/>
        <w:right w:val="none" w:sz="0" w:space="0" w:color="auto"/>
      </w:divBdr>
    </w:div>
    <w:div w:id="68115280">
      <w:marLeft w:val="0"/>
      <w:marRight w:val="0"/>
      <w:marTop w:val="10"/>
      <w:marBottom w:val="10"/>
      <w:divBdr>
        <w:top w:val="none" w:sz="0" w:space="0" w:color="auto"/>
        <w:left w:val="none" w:sz="0" w:space="0" w:color="auto"/>
        <w:bottom w:val="none" w:sz="0" w:space="0" w:color="auto"/>
        <w:right w:val="none" w:sz="0" w:space="0" w:color="auto"/>
      </w:divBdr>
    </w:div>
    <w:div w:id="69237451">
      <w:marLeft w:val="0"/>
      <w:marRight w:val="0"/>
      <w:marTop w:val="10"/>
      <w:marBottom w:val="10"/>
      <w:divBdr>
        <w:top w:val="none" w:sz="0" w:space="0" w:color="auto"/>
        <w:left w:val="none" w:sz="0" w:space="0" w:color="auto"/>
        <w:bottom w:val="none" w:sz="0" w:space="0" w:color="auto"/>
        <w:right w:val="none" w:sz="0" w:space="0" w:color="auto"/>
      </w:divBdr>
    </w:div>
    <w:div w:id="90318999">
      <w:marLeft w:val="0"/>
      <w:marRight w:val="720"/>
      <w:marTop w:val="10"/>
      <w:marBottom w:val="10"/>
      <w:divBdr>
        <w:top w:val="none" w:sz="0" w:space="0" w:color="auto"/>
        <w:left w:val="none" w:sz="0" w:space="0" w:color="auto"/>
        <w:bottom w:val="none" w:sz="0" w:space="0" w:color="auto"/>
        <w:right w:val="none" w:sz="0" w:space="0" w:color="auto"/>
      </w:divBdr>
    </w:div>
    <w:div w:id="149255154">
      <w:marLeft w:val="0"/>
      <w:marRight w:val="0"/>
      <w:marTop w:val="10"/>
      <w:marBottom w:val="10"/>
      <w:divBdr>
        <w:top w:val="none" w:sz="0" w:space="0" w:color="auto"/>
        <w:left w:val="none" w:sz="0" w:space="0" w:color="auto"/>
        <w:bottom w:val="none" w:sz="0" w:space="0" w:color="auto"/>
        <w:right w:val="none" w:sz="0" w:space="0" w:color="auto"/>
      </w:divBdr>
    </w:div>
    <w:div w:id="184904891">
      <w:marLeft w:val="0"/>
      <w:marRight w:val="0"/>
      <w:marTop w:val="10"/>
      <w:marBottom w:val="10"/>
      <w:divBdr>
        <w:top w:val="none" w:sz="0" w:space="0" w:color="auto"/>
        <w:left w:val="none" w:sz="0" w:space="0" w:color="auto"/>
        <w:bottom w:val="none" w:sz="0" w:space="0" w:color="auto"/>
        <w:right w:val="none" w:sz="0" w:space="0" w:color="auto"/>
      </w:divBdr>
    </w:div>
    <w:div w:id="257906640">
      <w:marLeft w:val="0"/>
      <w:marRight w:val="0"/>
      <w:marTop w:val="10"/>
      <w:marBottom w:val="10"/>
      <w:divBdr>
        <w:top w:val="none" w:sz="0" w:space="0" w:color="auto"/>
        <w:left w:val="none" w:sz="0" w:space="0" w:color="auto"/>
        <w:bottom w:val="none" w:sz="0" w:space="0" w:color="auto"/>
        <w:right w:val="none" w:sz="0" w:space="0" w:color="auto"/>
      </w:divBdr>
    </w:div>
    <w:div w:id="285742128">
      <w:marLeft w:val="0"/>
      <w:marRight w:val="0"/>
      <w:marTop w:val="10"/>
      <w:marBottom w:val="10"/>
      <w:divBdr>
        <w:top w:val="none" w:sz="0" w:space="0" w:color="auto"/>
        <w:left w:val="none" w:sz="0" w:space="0" w:color="auto"/>
        <w:bottom w:val="none" w:sz="0" w:space="0" w:color="auto"/>
        <w:right w:val="none" w:sz="0" w:space="0" w:color="auto"/>
      </w:divBdr>
    </w:div>
    <w:div w:id="307787541">
      <w:marLeft w:val="0"/>
      <w:marRight w:val="0"/>
      <w:marTop w:val="10"/>
      <w:marBottom w:val="10"/>
      <w:divBdr>
        <w:top w:val="none" w:sz="0" w:space="0" w:color="auto"/>
        <w:left w:val="none" w:sz="0" w:space="0" w:color="auto"/>
        <w:bottom w:val="none" w:sz="0" w:space="0" w:color="auto"/>
        <w:right w:val="none" w:sz="0" w:space="0" w:color="auto"/>
      </w:divBdr>
    </w:div>
    <w:div w:id="313221210">
      <w:marLeft w:val="0"/>
      <w:marRight w:val="0"/>
      <w:marTop w:val="10"/>
      <w:marBottom w:val="10"/>
      <w:divBdr>
        <w:top w:val="none" w:sz="0" w:space="0" w:color="auto"/>
        <w:left w:val="none" w:sz="0" w:space="0" w:color="auto"/>
        <w:bottom w:val="none" w:sz="0" w:space="0" w:color="auto"/>
        <w:right w:val="none" w:sz="0" w:space="0" w:color="auto"/>
      </w:divBdr>
    </w:div>
    <w:div w:id="326322798">
      <w:marLeft w:val="0"/>
      <w:marRight w:val="0"/>
      <w:marTop w:val="10"/>
      <w:marBottom w:val="10"/>
      <w:divBdr>
        <w:top w:val="none" w:sz="0" w:space="0" w:color="auto"/>
        <w:left w:val="none" w:sz="0" w:space="0" w:color="auto"/>
        <w:bottom w:val="none" w:sz="0" w:space="0" w:color="auto"/>
        <w:right w:val="none" w:sz="0" w:space="0" w:color="auto"/>
      </w:divBdr>
    </w:div>
    <w:div w:id="343554927">
      <w:marLeft w:val="0"/>
      <w:marRight w:val="0"/>
      <w:marTop w:val="10"/>
      <w:marBottom w:val="10"/>
      <w:divBdr>
        <w:top w:val="none" w:sz="0" w:space="0" w:color="auto"/>
        <w:left w:val="none" w:sz="0" w:space="0" w:color="auto"/>
        <w:bottom w:val="none" w:sz="0" w:space="0" w:color="auto"/>
        <w:right w:val="none" w:sz="0" w:space="0" w:color="auto"/>
      </w:divBdr>
    </w:div>
    <w:div w:id="358624167">
      <w:marLeft w:val="0"/>
      <w:marRight w:val="0"/>
      <w:marTop w:val="10"/>
      <w:marBottom w:val="10"/>
      <w:divBdr>
        <w:top w:val="none" w:sz="0" w:space="0" w:color="auto"/>
        <w:left w:val="none" w:sz="0" w:space="0" w:color="auto"/>
        <w:bottom w:val="none" w:sz="0" w:space="0" w:color="auto"/>
        <w:right w:val="none" w:sz="0" w:space="0" w:color="auto"/>
      </w:divBdr>
    </w:div>
    <w:div w:id="379939134">
      <w:marLeft w:val="0"/>
      <w:marRight w:val="0"/>
      <w:marTop w:val="10"/>
      <w:marBottom w:val="10"/>
      <w:divBdr>
        <w:top w:val="none" w:sz="0" w:space="0" w:color="auto"/>
        <w:left w:val="none" w:sz="0" w:space="0" w:color="auto"/>
        <w:bottom w:val="none" w:sz="0" w:space="0" w:color="auto"/>
        <w:right w:val="none" w:sz="0" w:space="0" w:color="auto"/>
      </w:divBdr>
    </w:div>
    <w:div w:id="391539509">
      <w:marLeft w:val="0"/>
      <w:marRight w:val="720"/>
      <w:marTop w:val="10"/>
      <w:marBottom w:val="10"/>
      <w:divBdr>
        <w:top w:val="none" w:sz="0" w:space="0" w:color="auto"/>
        <w:left w:val="none" w:sz="0" w:space="0" w:color="auto"/>
        <w:bottom w:val="none" w:sz="0" w:space="0" w:color="auto"/>
        <w:right w:val="none" w:sz="0" w:space="0" w:color="auto"/>
      </w:divBdr>
    </w:div>
    <w:div w:id="464546209">
      <w:marLeft w:val="0"/>
      <w:marRight w:val="0"/>
      <w:marTop w:val="10"/>
      <w:marBottom w:val="10"/>
      <w:divBdr>
        <w:top w:val="none" w:sz="0" w:space="0" w:color="auto"/>
        <w:left w:val="none" w:sz="0" w:space="0" w:color="auto"/>
        <w:bottom w:val="none" w:sz="0" w:space="0" w:color="auto"/>
        <w:right w:val="none" w:sz="0" w:space="0" w:color="auto"/>
      </w:divBdr>
    </w:div>
    <w:div w:id="509566093">
      <w:marLeft w:val="0"/>
      <w:marRight w:val="0"/>
      <w:marTop w:val="10"/>
      <w:marBottom w:val="10"/>
      <w:divBdr>
        <w:top w:val="none" w:sz="0" w:space="0" w:color="auto"/>
        <w:left w:val="none" w:sz="0" w:space="0" w:color="auto"/>
        <w:bottom w:val="none" w:sz="0" w:space="0" w:color="auto"/>
        <w:right w:val="none" w:sz="0" w:space="0" w:color="auto"/>
      </w:divBdr>
    </w:div>
    <w:div w:id="563374746">
      <w:marLeft w:val="0"/>
      <w:marRight w:val="0"/>
      <w:marTop w:val="10"/>
      <w:marBottom w:val="10"/>
      <w:divBdr>
        <w:top w:val="none" w:sz="0" w:space="0" w:color="auto"/>
        <w:left w:val="none" w:sz="0" w:space="0" w:color="auto"/>
        <w:bottom w:val="none" w:sz="0" w:space="0" w:color="auto"/>
        <w:right w:val="none" w:sz="0" w:space="0" w:color="auto"/>
      </w:divBdr>
    </w:div>
    <w:div w:id="717247864">
      <w:marLeft w:val="0"/>
      <w:marRight w:val="0"/>
      <w:marTop w:val="10"/>
      <w:marBottom w:val="10"/>
      <w:divBdr>
        <w:top w:val="none" w:sz="0" w:space="0" w:color="auto"/>
        <w:left w:val="none" w:sz="0" w:space="0" w:color="auto"/>
        <w:bottom w:val="none" w:sz="0" w:space="0" w:color="auto"/>
        <w:right w:val="none" w:sz="0" w:space="0" w:color="auto"/>
      </w:divBdr>
    </w:div>
    <w:div w:id="723792805">
      <w:marLeft w:val="0"/>
      <w:marRight w:val="0"/>
      <w:marTop w:val="10"/>
      <w:marBottom w:val="10"/>
      <w:divBdr>
        <w:top w:val="none" w:sz="0" w:space="0" w:color="auto"/>
        <w:left w:val="none" w:sz="0" w:space="0" w:color="auto"/>
        <w:bottom w:val="none" w:sz="0" w:space="0" w:color="auto"/>
        <w:right w:val="none" w:sz="0" w:space="0" w:color="auto"/>
      </w:divBdr>
    </w:div>
    <w:div w:id="759985065">
      <w:marLeft w:val="0"/>
      <w:marRight w:val="0"/>
      <w:marTop w:val="10"/>
      <w:marBottom w:val="10"/>
      <w:divBdr>
        <w:top w:val="none" w:sz="0" w:space="0" w:color="auto"/>
        <w:left w:val="none" w:sz="0" w:space="0" w:color="auto"/>
        <w:bottom w:val="none" w:sz="0" w:space="0" w:color="auto"/>
        <w:right w:val="none" w:sz="0" w:space="0" w:color="auto"/>
      </w:divBdr>
    </w:div>
    <w:div w:id="763458550">
      <w:marLeft w:val="0"/>
      <w:marRight w:val="0"/>
      <w:marTop w:val="10"/>
      <w:marBottom w:val="10"/>
      <w:divBdr>
        <w:top w:val="none" w:sz="0" w:space="0" w:color="auto"/>
        <w:left w:val="none" w:sz="0" w:space="0" w:color="auto"/>
        <w:bottom w:val="none" w:sz="0" w:space="0" w:color="auto"/>
        <w:right w:val="none" w:sz="0" w:space="0" w:color="auto"/>
      </w:divBdr>
    </w:div>
    <w:div w:id="775444749">
      <w:marLeft w:val="0"/>
      <w:marRight w:val="0"/>
      <w:marTop w:val="10"/>
      <w:marBottom w:val="10"/>
      <w:divBdr>
        <w:top w:val="none" w:sz="0" w:space="0" w:color="auto"/>
        <w:left w:val="none" w:sz="0" w:space="0" w:color="auto"/>
        <w:bottom w:val="none" w:sz="0" w:space="0" w:color="auto"/>
        <w:right w:val="none" w:sz="0" w:space="0" w:color="auto"/>
      </w:divBdr>
    </w:div>
    <w:div w:id="784427520">
      <w:marLeft w:val="0"/>
      <w:marRight w:val="0"/>
      <w:marTop w:val="10"/>
      <w:marBottom w:val="10"/>
      <w:divBdr>
        <w:top w:val="none" w:sz="0" w:space="0" w:color="auto"/>
        <w:left w:val="none" w:sz="0" w:space="0" w:color="auto"/>
        <w:bottom w:val="none" w:sz="0" w:space="0" w:color="auto"/>
        <w:right w:val="none" w:sz="0" w:space="0" w:color="auto"/>
      </w:divBdr>
    </w:div>
    <w:div w:id="825895223">
      <w:marLeft w:val="0"/>
      <w:marRight w:val="0"/>
      <w:marTop w:val="10"/>
      <w:marBottom w:val="10"/>
      <w:divBdr>
        <w:top w:val="none" w:sz="0" w:space="0" w:color="auto"/>
        <w:left w:val="none" w:sz="0" w:space="0" w:color="auto"/>
        <w:bottom w:val="none" w:sz="0" w:space="0" w:color="auto"/>
        <w:right w:val="none" w:sz="0" w:space="0" w:color="auto"/>
      </w:divBdr>
    </w:div>
    <w:div w:id="830868989">
      <w:marLeft w:val="0"/>
      <w:marRight w:val="0"/>
      <w:marTop w:val="10"/>
      <w:marBottom w:val="10"/>
      <w:divBdr>
        <w:top w:val="none" w:sz="0" w:space="0" w:color="auto"/>
        <w:left w:val="none" w:sz="0" w:space="0" w:color="auto"/>
        <w:bottom w:val="none" w:sz="0" w:space="0" w:color="auto"/>
        <w:right w:val="none" w:sz="0" w:space="0" w:color="auto"/>
      </w:divBdr>
    </w:div>
    <w:div w:id="835346714">
      <w:marLeft w:val="0"/>
      <w:marRight w:val="0"/>
      <w:marTop w:val="10"/>
      <w:marBottom w:val="10"/>
      <w:divBdr>
        <w:top w:val="none" w:sz="0" w:space="0" w:color="auto"/>
        <w:left w:val="none" w:sz="0" w:space="0" w:color="auto"/>
        <w:bottom w:val="none" w:sz="0" w:space="0" w:color="auto"/>
        <w:right w:val="none" w:sz="0" w:space="0" w:color="auto"/>
      </w:divBdr>
    </w:div>
    <w:div w:id="855844509">
      <w:marLeft w:val="0"/>
      <w:marRight w:val="0"/>
      <w:marTop w:val="10"/>
      <w:marBottom w:val="10"/>
      <w:divBdr>
        <w:top w:val="none" w:sz="0" w:space="0" w:color="auto"/>
        <w:left w:val="none" w:sz="0" w:space="0" w:color="auto"/>
        <w:bottom w:val="none" w:sz="0" w:space="0" w:color="auto"/>
        <w:right w:val="none" w:sz="0" w:space="0" w:color="auto"/>
      </w:divBdr>
    </w:div>
    <w:div w:id="859004642">
      <w:marLeft w:val="0"/>
      <w:marRight w:val="0"/>
      <w:marTop w:val="10"/>
      <w:marBottom w:val="10"/>
      <w:divBdr>
        <w:top w:val="none" w:sz="0" w:space="0" w:color="auto"/>
        <w:left w:val="none" w:sz="0" w:space="0" w:color="auto"/>
        <w:bottom w:val="none" w:sz="0" w:space="0" w:color="auto"/>
        <w:right w:val="none" w:sz="0" w:space="0" w:color="auto"/>
      </w:divBdr>
    </w:div>
    <w:div w:id="862404868">
      <w:marLeft w:val="0"/>
      <w:marRight w:val="0"/>
      <w:marTop w:val="10"/>
      <w:marBottom w:val="10"/>
      <w:divBdr>
        <w:top w:val="none" w:sz="0" w:space="0" w:color="auto"/>
        <w:left w:val="none" w:sz="0" w:space="0" w:color="auto"/>
        <w:bottom w:val="none" w:sz="0" w:space="0" w:color="auto"/>
        <w:right w:val="none" w:sz="0" w:space="0" w:color="auto"/>
      </w:divBdr>
    </w:div>
    <w:div w:id="864365014">
      <w:marLeft w:val="0"/>
      <w:marRight w:val="0"/>
      <w:marTop w:val="10"/>
      <w:marBottom w:val="10"/>
      <w:divBdr>
        <w:top w:val="none" w:sz="0" w:space="0" w:color="auto"/>
        <w:left w:val="none" w:sz="0" w:space="0" w:color="auto"/>
        <w:bottom w:val="none" w:sz="0" w:space="0" w:color="auto"/>
        <w:right w:val="none" w:sz="0" w:space="0" w:color="auto"/>
      </w:divBdr>
    </w:div>
    <w:div w:id="883255432">
      <w:marLeft w:val="0"/>
      <w:marRight w:val="0"/>
      <w:marTop w:val="10"/>
      <w:marBottom w:val="10"/>
      <w:divBdr>
        <w:top w:val="none" w:sz="0" w:space="0" w:color="auto"/>
        <w:left w:val="none" w:sz="0" w:space="0" w:color="auto"/>
        <w:bottom w:val="none" w:sz="0" w:space="0" w:color="auto"/>
        <w:right w:val="none" w:sz="0" w:space="0" w:color="auto"/>
      </w:divBdr>
    </w:div>
    <w:div w:id="967785109">
      <w:marLeft w:val="0"/>
      <w:marRight w:val="0"/>
      <w:marTop w:val="10"/>
      <w:marBottom w:val="10"/>
      <w:divBdr>
        <w:top w:val="none" w:sz="0" w:space="0" w:color="auto"/>
        <w:left w:val="none" w:sz="0" w:space="0" w:color="auto"/>
        <w:bottom w:val="none" w:sz="0" w:space="0" w:color="auto"/>
        <w:right w:val="none" w:sz="0" w:space="0" w:color="auto"/>
      </w:divBdr>
    </w:div>
    <w:div w:id="978730594">
      <w:marLeft w:val="0"/>
      <w:marRight w:val="0"/>
      <w:marTop w:val="10"/>
      <w:marBottom w:val="10"/>
      <w:divBdr>
        <w:top w:val="none" w:sz="0" w:space="0" w:color="auto"/>
        <w:left w:val="none" w:sz="0" w:space="0" w:color="auto"/>
        <w:bottom w:val="none" w:sz="0" w:space="0" w:color="auto"/>
        <w:right w:val="none" w:sz="0" w:space="0" w:color="auto"/>
      </w:divBdr>
    </w:div>
    <w:div w:id="1019507396">
      <w:marLeft w:val="0"/>
      <w:marRight w:val="0"/>
      <w:marTop w:val="10"/>
      <w:marBottom w:val="10"/>
      <w:divBdr>
        <w:top w:val="none" w:sz="0" w:space="0" w:color="auto"/>
        <w:left w:val="none" w:sz="0" w:space="0" w:color="auto"/>
        <w:bottom w:val="none" w:sz="0" w:space="0" w:color="auto"/>
        <w:right w:val="none" w:sz="0" w:space="0" w:color="auto"/>
      </w:divBdr>
    </w:div>
    <w:div w:id="1020932107">
      <w:marLeft w:val="0"/>
      <w:marRight w:val="0"/>
      <w:marTop w:val="10"/>
      <w:marBottom w:val="10"/>
      <w:divBdr>
        <w:top w:val="none" w:sz="0" w:space="0" w:color="auto"/>
        <w:left w:val="none" w:sz="0" w:space="0" w:color="auto"/>
        <w:bottom w:val="none" w:sz="0" w:space="0" w:color="auto"/>
        <w:right w:val="none" w:sz="0" w:space="0" w:color="auto"/>
      </w:divBdr>
    </w:div>
    <w:div w:id="1022366082">
      <w:marLeft w:val="0"/>
      <w:marRight w:val="0"/>
      <w:marTop w:val="10"/>
      <w:marBottom w:val="10"/>
      <w:divBdr>
        <w:top w:val="none" w:sz="0" w:space="0" w:color="auto"/>
        <w:left w:val="none" w:sz="0" w:space="0" w:color="auto"/>
        <w:bottom w:val="none" w:sz="0" w:space="0" w:color="auto"/>
        <w:right w:val="none" w:sz="0" w:space="0" w:color="auto"/>
      </w:divBdr>
    </w:div>
    <w:div w:id="1036200997">
      <w:marLeft w:val="0"/>
      <w:marRight w:val="0"/>
      <w:marTop w:val="10"/>
      <w:marBottom w:val="10"/>
      <w:divBdr>
        <w:top w:val="none" w:sz="0" w:space="0" w:color="auto"/>
        <w:left w:val="none" w:sz="0" w:space="0" w:color="auto"/>
        <w:bottom w:val="none" w:sz="0" w:space="0" w:color="auto"/>
        <w:right w:val="none" w:sz="0" w:space="0" w:color="auto"/>
      </w:divBdr>
    </w:div>
    <w:div w:id="1039084486">
      <w:marLeft w:val="0"/>
      <w:marRight w:val="0"/>
      <w:marTop w:val="10"/>
      <w:marBottom w:val="10"/>
      <w:divBdr>
        <w:top w:val="none" w:sz="0" w:space="0" w:color="auto"/>
        <w:left w:val="none" w:sz="0" w:space="0" w:color="auto"/>
        <w:bottom w:val="none" w:sz="0" w:space="0" w:color="auto"/>
        <w:right w:val="none" w:sz="0" w:space="0" w:color="auto"/>
      </w:divBdr>
    </w:div>
    <w:div w:id="1063718132">
      <w:marLeft w:val="0"/>
      <w:marRight w:val="0"/>
      <w:marTop w:val="10"/>
      <w:marBottom w:val="10"/>
      <w:divBdr>
        <w:top w:val="none" w:sz="0" w:space="0" w:color="auto"/>
        <w:left w:val="none" w:sz="0" w:space="0" w:color="auto"/>
        <w:bottom w:val="none" w:sz="0" w:space="0" w:color="auto"/>
        <w:right w:val="none" w:sz="0" w:space="0" w:color="auto"/>
      </w:divBdr>
    </w:div>
    <w:div w:id="1077287079">
      <w:marLeft w:val="0"/>
      <w:marRight w:val="0"/>
      <w:marTop w:val="10"/>
      <w:marBottom w:val="10"/>
      <w:divBdr>
        <w:top w:val="none" w:sz="0" w:space="0" w:color="auto"/>
        <w:left w:val="none" w:sz="0" w:space="0" w:color="auto"/>
        <w:bottom w:val="none" w:sz="0" w:space="0" w:color="auto"/>
        <w:right w:val="none" w:sz="0" w:space="0" w:color="auto"/>
      </w:divBdr>
    </w:div>
    <w:div w:id="1089890950">
      <w:marLeft w:val="0"/>
      <w:marRight w:val="0"/>
      <w:marTop w:val="10"/>
      <w:marBottom w:val="10"/>
      <w:divBdr>
        <w:top w:val="none" w:sz="0" w:space="0" w:color="auto"/>
        <w:left w:val="none" w:sz="0" w:space="0" w:color="auto"/>
        <w:bottom w:val="none" w:sz="0" w:space="0" w:color="auto"/>
        <w:right w:val="none" w:sz="0" w:space="0" w:color="auto"/>
      </w:divBdr>
    </w:div>
    <w:div w:id="1107847503">
      <w:marLeft w:val="0"/>
      <w:marRight w:val="0"/>
      <w:marTop w:val="10"/>
      <w:marBottom w:val="10"/>
      <w:divBdr>
        <w:top w:val="none" w:sz="0" w:space="0" w:color="auto"/>
        <w:left w:val="none" w:sz="0" w:space="0" w:color="auto"/>
        <w:bottom w:val="none" w:sz="0" w:space="0" w:color="auto"/>
        <w:right w:val="none" w:sz="0" w:space="0" w:color="auto"/>
      </w:divBdr>
    </w:div>
    <w:div w:id="1129739174">
      <w:marLeft w:val="0"/>
      <w:marRight w:val="0"/>
      <w:marTop w:val="10"/>
      <w:marBottom w:val="10"/>
      <w:divBdr>
        <w:top w:val="none" w:sz="0" w:space="0" w:color="auto"/>
        <w:left w:val="none" w:sz="0" w:space="0" w:color="auto"/>
        <w:bottom w:val="none" w:sz="0" w:space="0" w:color="auto"/>
        <w:right w:val="none" w:sz="0" w:space="0" w:color="auto"/>
      </w:divBdr>
    </w:div>
    <w:div w:id="1143307522">
      <w:marLeft w:val="0"/>
      <w:marRight w:val="0"/>
      <w:marTop w:val="10"/>
      <w:marBottom w:val="10"/>
      <w:divBdr>
        <w:top w:val="none" w:sz="0" w:space="0" w:color="auto"/>
        <w:left w:val="none" w:sz="0" w:space="0" w:color="auto"/>
        <w:bottom w:val="none" w:sz="0" w:space="0" w:color="auto"/>
        <w:right w:val="none" w:sz="0" w:space="0" w:color="auto"/>
      </w:divBdr>
    </w:div>
    <w:div w:id="1153569912">
      <w:marLeft w:val="0"/>
      <w:marRight w:val="720"/>
      <w:marTop w:val="10"/>
      <w:marBottom w:val="10"/>
      <w:divBdr>
        <w:top w:val="none" w:sz="0" w:space="0" w:color="auto"/>
        <w:left w:val="none" w:sz="0" w:space="0" w:color="auto"/>
        <w:bottom w:val="none" w:sz="0" w:space="0" w:color="auto"/>
        <w:right w:val="none" w:sz="0" w:space="0" w:color="auto"/>
      </w:divBdr>
    </w:div>
    <w:div w:id="1160583481">
      <w:marLeft w:val="0"/>
      <w:marRight w:val="0"/>
      <w:marTop w:val="10"/>
      <w:marBottom w:val="10"/>
      <w:divBdr>
        <w:top w:val="none" w:sz="0" w:space="0" w:color="auto"/>
        <w:left w:val="none" w:sz="0" w:space="0" w:color="auto"/>
        <w:bottom w:val="none" w:sz="0" w:space="0" w:color="auto"/>
        <w:right w:val="none" w:sz="0" w:space="0" w:color="auto"/>
      </w:divBdr>
    </w:div>
    <w:div w:id="1193422446">
      <w:marLeft w:val="0"/>
      <w:marRight w:val="0"/>
      <w:marTop w:val="10"/>
      <w:marBottom w:val="10"/>
      <w:divBdr>
        <w:top w:val="none" w:sz="0" w:space="0" w:color="auto"/>
        <w:left w:val="none" w:sz="0" w:space="0" w:color="auto"/>
        <w:bottom w:val="none" w:sz="0" w:space="0" w:color="auto"/>
        <w:right w:val="none" w:sz="0" w:space="0" w:color="auto"/>
      </w:divBdr>
    </w:div>
    <w:div w:id="1220364957">
      <w:marLeft w:val="0"/>
      <w:marRight w:val="0"/>
      <w:marTop w:val="10"/>
      <w:marBottom w:val="10"/>
      <w:divBdr>
        <w:top w:val="none" w:sz="0" w:space="0" w:color="auto"/>
        <w:left w:val="none" w:sz="0" w:space="0" w:color="auto"/>
        <w:bottom w:val="none" w:sz="0" w:space="0" w:color="auto"/>
        <w:right w:val="none" w:sz="0" w:space="0" w:color="auto"/>
      </w:divBdr>
    </w:div>
    <w:div w:id="1342124464">
      <w:marLeft w:val="0"/>
      <w:marRight w:val="0"/>
      <w:marTop w:val="10"/>
      <w:marBottom w:val="10"/>
      <w:divBdr>
        <w:top w:val="none" w:sz="0" w:space="0" w:color="auto"/>
        <w:left w:val="none" w:sz="0" w:space="0" w:color="auto"/>
        <w:bottom w:val="none" w:sz="0" w:space="0" w:color="auto"/>
        <w:right w:val="none" w:sz="0" w:space="0" w:color="auto"/>
      </w:divBdr>
    </w:div>
    <w:div w:id="1409229561">
      <w:marLeft w:val="0"/>
      <w:marRight w:val="0"/>
      <w:marTop w:val="10"/>
      <w:marBottom w:val="10"/>
      <w:divBdr>
        <w:top w:val="none" w:sz="0" w:space="0" w:color="auto"/>
        <w:left w:val="none" w:sz="0" w:space="0" w:color="auto"/>
        <w:bottom w:val="none" w:sz="0" w:space="0" w:color="auto"/>
        <w:right w:val="none" w:sz="0" w:space="0" w:color="auto"/>
      </w:divBdr>
    </w:div>
    <w:div w:id="1436289629">
      <w:marLeft w:val="0"/>
      <w:marRight w:val="0"/>
      <w:marTop w:val="10"/>
      <w:marBottom w:val="10"/>
      <w:divBdr>
        <w:top w:val="none" w:sz="0" w:space="0" w:color="auto"/>
        <w:left w:val="none" w:sz="0" w:space="0" w:color="auto"/>
        <w:bottom w:val="none" w:sz="0" w:space="0" w:color="auto"/>
        <w:right w:val="none" w:sz="0" w:space="0" w:color="auto"/>
      </w:divBdr>
    </w:div>
    <w:div w:id="1475024117">
      <w:marLeft w:val="0"/>
      <w:marRight w:val="720"/>
      <w:marTop w:val="10"/>
      <w:marBottom w:val="10"/>
      <w:divBdr>
        <w:top w:val="none" w:sz="0" w:space="0" w:color="auto"/>
        <w:left w:val="none" w:sz="0" w:space="0" w:color="auto"/>
        <w:bottom w:val="none" w:sz="0" w:space="0" w:color="auto"/>
        <w:right w:val="none" w:sz="0" w:space="0" w:color="auto"/>
      </w:divBdr>
    </w:div>
    <w:div w:id="1483428360">
      <w:marLeft w:val="0"/>
      <w:marRight w:val="0"/>
      <w:marTop w:val="10"/>
      <w:marBottom w:val="10"/>
      <w:divBdr>
        <w:top w:val="none" w:sz="0" w:space="0" w:color="auto"/>
        <w:left w:val="none" w:sz="0" w:space="0" w:color="auto"/>
        <w:bottom w:val="none" w:sz="0" w:space="0" w:color="auto"/>
        <w:right w:val="none" w:sz="0" w:space="0" w:color="auto"/>
      </w:divBdr>
    </w:div>
    <w:div w:id="1494686602">
      <w:marLeft w:val="0"/>
      <w:marRight w:val="0"/>
      <w:marTop w:val="10"/>
      <w:marBottom w:val="10"/>
      <w:divBdr>
        <w:top w:val="none" w:sz="0" w:space="0" w:color="auto"/>
        <w:left w:val="none" w:sz="0" w:space="0" w:color="auto"/>
        <w:bottom w:val="none" w:sz="0" w:space="0" w:color="auto"/>
        <w:right w:val="none" w:sz="0" w:space="0" w:color="auto"/>
      </w:divBdr>
    </w:div>
    <w:div w:id="1573470599">
      <w:marLeft w:val="0"/>
      <w:marRight w:val="0"/>
      <w:marTop w:val="10"/>
      <w:marBottom w:val="10"/>
      <w:divBdr>
        <w:top w:val="none" w:sz="0" w:space="0" w:color="auto"/>
        <w:left w:val="none" w:sz="0" w:space="0" w:color="auto"/>
        <w:bottom w:val="none" w:sz="0" w:space="0" w:color="auto"/>
        <w:right w:val="none" w:sz="0" w:space="0" w:color="auto"/>
      </w:divBdr>
    </w:div>
    <w:div w:id="1631935816">
      <w:marLeft w:val="0"/>
      <w:marRight w:val="0"/>
      <w:marTop w:val="10"/>
      <w:marBottom w:val="10"/>
      <w:divBdr>
        <w:top w:val="none" w:sz="0" w:space="0" w:color="auto"/>
        <w:left w:val="none" w:sz="0" w:space="0" w:color="auto"/>
        <w:bottom w:val="none" w:sz="0" w:space="0" w:color="auto"/>
        <w:right w:val="none" w:sz="0" w:space="0" w:color="auto"/>
      </w:divBdr>
    </w:div>
    <w:div w:id="1655989275">
      <w:marLeft w:val="0"/>
      <w:marRight w:val="0"/>
      <w:marTop w:val="10"/>
      <w:marBottom w:val="10"/>
      <w:divBdr>
        <w:top w:val="none" w:sz="0" w:space="0" w:color="auto"/>
        <w:left w:val="none" w:sz="0" w:space="0" w:color="auto"/>
        <w:bottom w:val="none" w:sz="0" w:space="0" w:color="auto"/>
        <w:right w:val="none" w:sz="0" w:space="0" w:color="auto"/>
      </w:divBdr>
    </w:div>
    <w:div w:id="1656300321">
      <w:marLeft w:val="0"/>
      <w:marRight w:val="0"/>
      <w:marTop w:val="10"/>
      <w:marBottom w:val="10"/>
      <w:divBdr>
        <w:top w:val="none" w:sz="0" w:space="0" w:color="auto"/>
        <w:left w:val="none" w:sz="0" w:space="0" w:color="auto"/>
        <w:bottom w:val="none" w:sz="0" w:space="0" w:color="auto"/>
        <w:right w:val="none" w:sz="0" w:space="0" w:color="auto"/>
      </w:divBdr>
    </w:div>
    <w:div w:id="1665008460">
      <w:marLeft w:val="0"/>
      <w:marRight w:val="0"/>
      <w:marTop w:val="10"/>
      <w:marBottom w:val="10"/>
      <w:divBdr>
        <w:top w:val="none" w:sz="0" w:space="0" w:color="auto"/>
        <w:left w:val="none" w:sz="0" w:space="0" w:color="auto"/>
        <w:bottom w:val="none" w:sz="0" w:space="0" w:color="auto"/>
        <w:right w:val="none" w:sz="0" w:space="0" w:color="auto"/>
      </w:divBdr>
    </w:div>
    <w:div w:id="1693721654">
      <w:marLeft w:val="0"/>
      <w:marRight w:val="0"/>
      <w:marTop w:val="10"/>
      <w:marBottom w:val="10"/>
      <w:divBdr>
        <w:top w:val="none" w:sz="0" w:space="0" w:color="auto"/>
        <w:left w:val="none" w:sz="0" w:space="0" w:color="auto"/>
        <w:bottom w:val="none" w:sz="0" w:space="0" w:color="auto"/>
        <w:right w:val="none" w:sz="0" w:space="0" w:color="auto"/>
      </w:divBdr>
    </w:div>
    <w:div w:id="1718238981">
      <w:marLeft w:val="0"/>
      <w:marRight w:val="0"/>
      <w:marTop w:val="10"/>
      <w:marBottom w:val="10"/>
      <w:divBdr>
        <w:top w:val="none" w:sz="0" w:space="0" w:color="auto"/>
        <w:left w:val="none" w:sz="0" w:space="0" w:color="auto"/>
        <w:bottom w:val="none" w:sz="0" w:space="0" w:color="auto"/>
        <w:right w:val="none" w:sz="0" w:space="0" w:color="auto"/>
      </w:divBdr>
    </w:div>
    <w:div w:id="1753509533">
      <w:marLeft w:val="0"/>
      <w:marRight w:val="0"/>
      <w:marTop w:val="10"/>
      <w:marBottom w:val="10"/>
      <w:divBdr>
        <w:top w:val="none" w:sz="0" w:space="0" w:color="auto"/>
        <w:left w:val="none" w:sz="0" w:space="0" w:color="auto"/>
        <w:bottom w:val="none" w:sz="0" w:space="0" w:color="auto"/>
        <w:right w:val="none" w:sz="0" w:space="0" w:color="auto"/>
      </w:divBdr>
    </w:div>
    <w:div w:id="1774281858">
      <w:marLeft w:val="0"/>
      <w:marRight w:val="0"/>
      <w:marTop w:val="10"/>
      <w:marBottom w:val="10"/>
      <w:divBdr>
        <w:top w:val="none" w:sz="0" w:space="0" w:color="auto"/>
        <w:left w:val="none" w:sz="0" w:space="0" w:color="auto"/>
        <w:bottom w:val="none" w:sz="0" w:space="0" w:color="auto"/>
        <w:right w:val="none" w:sz="0" w:space="0" w:color="auto"/>
      </w:divBdr>
    </w:div>
    <w:div w:id="1794250567">
      <w:marLeft w:val="0"/>
      <w:marRight w:val="0"/>
      <w:marTop w:val="10"/>
      <w:marBottom w:val="10"/>
      <w:divBdr>
        <w:top w:val="none" w:sz="0" w:space="0" w:color="auto"/>
        <w:left w:val="none" w:sz="0" w:space="0" w:color="auto"/>
        <w:bottom w:val="none" w:sz="0" w:space="0" w:color="auto"/>
        <w:right w:val="none" w:sz="0" w:space="0" w:color="auto"/>
      </w:divBdr>
    </w:div>
    <w:div w:id="1873379294">
      <w:marLeft w:val="0"/>
      <w:marRight w:val="720"/>
      <w:marTop w:val="10"/>
      <w:marBottom w:val="10"/>
      <w:divBdr>
        <w:top w:val="none" w:sz="0" w:space="0" w:color="auto"/>
        <w:left w:val="none" w:sz="0" w:space="0" w:color="auto"/>
        <w:bottom w:val="none" w:sz="0" w:space="0" w:color="auto"/>
        <w:right w:val="none" w:sz="0" w:space="0" w:color="auto"/>
      </w:divBdr>
    </w:div>
    <w:div w:id="1879664556">
      <w:marLeft w:val="0"/>
      <w:marRight w:val="0"/>
      <w:marTop w:val="10"/>
      <w:marBottom w:val="10"/>
      <w:divBdr>
        <w:top w:val="none" w:sz="0" w:space="0" w:color="auto"/>
        <w:left w:val="none" w:sz="0" w:space="0" w:color="auto"/>
        <w:bottom w:val="none" w:sz="0" w:space="0" w:color="auto"/>
        <w:right w:val="none" w:sz="0" w:space="0" w:color="auto"/>
      </w:divBdr>
    </w:div>
    <w:div w:id="1891108774">
      <w:marLeft w:val="0"/>
      <w:marRight w:val="0"/>
      <w:marTop w:val="10"/>
      <w:marBottom w:val="10"/>
      <w:divBdr>
        <w:top w:val="none" w:sz="0" w:space="0" w:color="auto"/>
        <w:left w:val="none" w:sz="0" w:space="0" w:color="auto"/>
        <w:bottom w:val="none" w:sz="0" w:space="0" w:color="auto"/>
        <w:right w:val="none" w:sz="0" w:space="0" w:color="auto"/>
      </w:divBdr>
    </w:div>
    <w:div w:id="1901624477">
      <w:marLeft w:val="0"/>
      <w:marRight w:val="0"/>
      <w:marTop w:val="10"/>
      <w:marBottom w:val="10"/>
      <w:divBdr>
        <w:top w:val="none" w:sz="0" w:space="0" w:color="auto"/>
        <w:left w:val="none" w:sz="0" w:space="0" w:color="auto"/>
        <w:bottom w:val="none" w:sz="0" w:space="0" w:color="auto"/>
        <w:right w:val="none" w:sz="0" w:space="0" w:color="auto"/>
      </w:divBdr>
    </w:div>
    <w:div w:id="1928223197">
      <w:marLeft w:val="0"/>
      <w:marRight w:val="0"/>
      <w:marTop w:val="10"/>
      <w:marBottom w:val="10"/>
      <w:divBdr>
        <w:top w:val="none" w:sz="0" w:space="0" w:color="auto"/>
        <w:left w:val="none" w:sz="0" w:space="0" w:color="auto"/>
        <w:bottom w:val="none" w:sz="0" w:space="0" w:color="auto"/>
        <w:right w:val="none" w:sz="0" w:space="0" w:color="auto"/>
      </w:divBdr>
    </w:div>
    <w:div w:id="1945073767">
      <w:marLeft w:val="0"/>
      <w:marRight w:val="0"/>
      <w:marTop w:val="10"/>
      <w:marBottom w:val="10"/>
      <w:divBdr>
        <w:top w:val="none" w:sz="0" w:space="0" w:color="auto"/>
        <w:left w:val="none" w:sz="0" w:space="0" w:color="auto"/>
        <w:bottom w:val="none" w:sz="0" w:space="0" w:color="auto"/>
        <w:right w:val="none" w:sz="0" w:space="0" w:color="auto"/>
      </w:divBdr>
    </w:div>
    <w:div w:id="1986203983">
      <w:marLeft w:val="0"/>
      <w:marRight w:val="0"/>
      <w:marTop w:val="10"/>
      <w:marBottom w:val="10"/>
      <w:divBdr>
        <w:top w:val="none" w:sz="0" w:space="0" w:color="auto"/>
        <w:left w:val="none" w:sz="0" w:space="0" w:color="auto"/>
        <w:bottom w:val="none" w:sz="0" w:space="0" w:color="auto"/>
        <w:right w:val="none" w:sz="0" w:space="0" w:color="auto"/>
      </w:divBdr>
    </w:div>
    <w:div w:id="2005156350">
      <w:marLeft w:val="0"/>
      <w:marRight w:val="0"/>
      <w:marTop w:val="10"/>
      <w:marBottom w:val="10"/>
      <w:divBdr>
        <w:top w:val="none" w:sz="0" w:space="0" w:color="auto"/>
        <w:left w:val="none" w:sz="0" w:space="0" w:color="auto"/>
        <w:bottom w:val="none" w:sz="0" w:space="0" w:color="auto"/>
        <w:right w:val="none" w:sz="0" w:space="0" w:color="auto"/>
      </w:divBdr>
    </w:div>
    <w:div w:id="2061436782">
      <w:marLeft w:val="0"/>
      <w:marRight w:val="0"/>
      <w:marTop w:val="10"/>
      <w:marBottom w:val="10"/>
      <w:divBdr>
        <w:top w:val="none" w:sz="0" w:space="0" w:color="auto"/>
        <w:left w:val="none" w:sz="0" w:space="0" w:color="auto"/>
        <w:bottom w:val="none" w:sz="0" w:space="0" w:color="auto"/>
        <w:right w:val="none" w:sz="0" w:space="0" w:color="auto"/>
      </w:divBdr>
    </w:div>
    <w:div w:id="2115199284">
      <w:marLeft w:val="0"/>
      <w:marRight w:val="0"/>
      <w:marTop w:val="10"/>
      <w:marBottom w:val="10"/>
      <w:divBdr>
        <w:top w:val="none" w:sz="0" w:space="0" w:color="auto"/>
        <w:left w:val="none" w:sz="0" w:space="0" w:color="auto"/>
        <w:bottom w:val="none" w:sz="0" w:space="0" w:color="auto"/>
        <w:right w:val="none" w:sz="0" w:space="0" w:color="auto"/>
      </w:divBdr>
    </w:div>
    <w:div w:id="2141919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1965</Words>
  <Characters>11206</Characters>
  <Application>Microsoft Office Word</Application>
  <DocSecurity>0</DocSecurity>
  <Lines>93</Lines>
  <Paragraphs>26</Paragraphs>
  <ScaleCrop>false</ScaleCrop>
  <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2025-04-30T07:57:00Z</dcterms:created>
  <dcterms:modified xsi:type="dcterms:W3CDTF">2025-04-30T07:57:00Z</dcterms:modified>
</cp:coreProperties>
</file>