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BAD2" w14:textId="77777777" w:rsidR="001B73AA" w:rsidRDefault="001B73AA">
      <w:pPr>
        <w:spacing w:line="500" w:lineRule="atLeast"/>
        <w:jc w:val="center"/>
        <w:divId w:val="1627659848"/>
        <w:rPr>
          <w:rFonts w:ascii="黑体" w:eastAsia="黑体" w:hAnsi="黑体"/>
          <w:sz w:val="36"/>
          <w:szCs w:val="36"/>
        </w:rPr>
      </w:pPr>
      <w:r>
        <w:rPr>
          <w:rFonts w:ascii="黑体" w:eastAsia="黑体" w:hAnsi="黑体" w:hint="eastAsia"/>
          <w:sz w:val="36"/>
          <w:szCs w:val="36"/>
        </w:rPr>
        <w:t>广东省湛江市霞山区人民法院</w:t>
      </w:r>
    </w:p>
    <w:p w14:paraId="5F4CD584" w14:textId="77777777" w:rsidR="001B73AA" w:rsidRDefault="001B73AA">
      <w:pPr>
        <w:spacing w:line="500" w:lineRule="atLeast"/>
        <w:jc w:val="center"/>
        <w:divId w:val="10710752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A810E1" w14:textId="77777777" w:rsidR="001B73AA" w:rsidRDefault="001B73AA">
      <w:pPr>
        <w:spacing w:line="500" w:lineRule="atLeast"/>
        <w:jc w:val="right"/>
        <w:divId w:val="11156413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62</w:t>
      </w:r>
      <w:r>
        <w:rPr>
          <w:rFonts w:hint="eastAsia"/>
          <w:sz w:val="30"/>
          <w:szCs w:val="30"/>
        </w:rPr>
        <w:t>号</w:t>
      </w:r>
    </w:p>
    <w:p w14:paraId="479C5F1B" w14:textId="77777777" w:rsidR="001B73AA" w:rsidRDefault="001B73AA">
      <w:pPr>
        <w:spacing w:line="500" w:lineRule="atLeast"/>
        <w:ind w:firstLine="600"/>
        <w:divId w:val="1892108578"/>
        <w:rPr>
          <w:rFonts w:hint="eastAsia"/>
          <w:sz w:val="30"/>
          <w:szCs w:val="30"/>
        </w:rPr>
      </w:pPr>
      <w:r>
        <w:rPr>
          <w:rFonts w:hint="eastAsia"/>
          <w:sz w:val="30"/>
          <w:szCs w:val="30"/>
        </w:rPr>
        <w:t>公诉机关湛江市霞山区人民检察院。</w:t>
      </w:r>
    </w:p>
    <w:p w14:paraId="54F960B4" w14:textId="77777777" w:rsidR="001B73AA" w:rsidRDefault="001B73AA">
      <w:pPr>
        <w:spacing w:line="500" w:lineRule="atLeast"/>
        <w:ind w:firstLine="600"/>
        <w:divId w:val="789856382"/>
        <w:rPr>
          <w:rFonts w:hint="eastAsia"/>
          <w:sz w:val="30"/>
          <w:szCs w:val="30"/>
        </w:rPr>
      </w:pPr>
      <w:r>
        <w:rPr>
          <w:rFonts w:hint="eastAsia"/>
          <w:sz w:val="30"/>
          <w:szCs w:val="30"/>
        </w:rPr>
        <w:t>被告人林文伟，曾用名林亚超，男，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日出生广东省吴川市，汉族，籍贯广东省吴川市，大学本科文化，原湛江市城市管理行政执法局霞山分局局长，户籍所在地广东省湛江市霞山区，现住址广东省湛江市霞山区。因涉嫌犯玩忽职守罪、受贿罪于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日被湛江市霞山区人民检察院采取指定居所监视居住，同年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日被刑事拘留，同月</w:t>
      </w:r>
      <w:r>
        <w:rPr>
          <w:rFonts w:hint="eastAsia"/>
          <w:sz w:val="30"/>
          <w:szCs w:val="30"/>
        </w:rPr>
        <w:t>20</w:t>
      </w:r>
      <w:r>
        <w:rPr>
          <w:rFonts w:hint="eastAsia"/>
          <w:sz w:val="30"/>
          <w:szCs w:val="30"/>
        </w:rPr>
        <w:t>日被逮捕。现押于湛江市第一看守所。</w:t>
      </w:r>
    </w:p>
    <w:p w14:paraId="7DFFC7AE" w14:textId="77777777" w:rsidR="001B73AA" w:rsidRDefault="001B73AA">
      <w:pPr>
        <w:spacing w:line="500" w:lineRule="atLeast"/>
        <w:ind w:firstLine="600"/>
        <w:divId w:val="827983126"/>
        <w:rPr>
          <w:rFonts w:hint="eastAsia"/>
          <w:sz w:val="30"/>
          <w:szCs w:val="30"/>
        </w:rPr>
      </w:pPr>
      <w:r>
        <w:rPr>
          <w:rFonts w:hint="eastAsia"/>
          <w:sz w:val="30"/>
          <w:szCs w:val="30"/>
        </w:rPr>
        <w:t>辩护人吕铭东，广东尚诺律师事务所律师。</w:t>
      </w:r>
    </w:p>
    <w:p w14:paraId="589C6CCC" w14:textId="77777777" w:rsidR="001B73AA" w:rsidRDefault="001B73AA">
      <w:pPr>
        <w:spacing w:line="500" w:lineRule="atLeast"/>
        <w:ind w:firstLine="600"/>
        <w:divId w:val="397172780"/>
        <w:rPr>
          <w:rFonts w:hint="eastAsia"/>
          <w:sz w:val="30"/>
          <w:szCs w:val="30"/>
        </w:rPr>
      </w:pPr>
      <w:r>
        <w:rPr>
          <w:rFonts w:hint="eastAsia"/>
          <w:sz w:val="30"/>
          <w:szCs w:val="30"/>
        </w:rPr>
        <w:t>辩护人欧艳，广东尚诺律师事务所实习律师。</w:t>
      </w:r>
    </w:p>
    <w:p w14:paraId="0406C16E" w14:textId="77777777" w:rsidR="001B73AA" w:rsidRDefault="001B73AA">
      <w:pPr>
        <w:spacing w:line="500" w:lineRule="atLeast"/>
        <w:ind w:firstLine="600"/>
        <w:divId w:val="211698185"/>
        <w:rPr>
          <w:rFonts w:hint="eastAsia"/>
          <w:sz w:val="30"/>
          <w:szCs w:val="30"/>
        </w:rPr>
      </w:pPr>
      <w:r>
        <w:rPr>
          <w:rFonts w:hint="eastAsia"/>
          <w:sz w:val="30"/>
          <w:szCs w:val="30"/>
        </w:rPr>
        <w:t>湛江市霞山区人民检察院以霞检诉刑诉</w:t>
      </w:r>
      <w:r>
        <w:rPr>
          <w:rFonts w:hint="eastAsia"/>
          <w:sz w:val="30"/>
          <w:szCs w:val="30"/>
        </w:rPr>
        <w:t>[2017]59</w:t>
      </w:r>
      <w:r>
        <w:rPr>
          <w:rFonts w:hint="eastAsia"/>
          <w:sz w:val="30"/>
          <w:szCs w:val="30"/>
        </w:rPr>
        <w:t>号起诉书指控被告人林文伟犯玩忽职守罪、受贿罪，于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根据公诉机关的建议，本案延期审理一次。本院依法组成合议庭，公开开庭审理了本案。湛江市霞山区人民检察院指派检察员蔡挺出庭支持公诉，被告人林文伟及其辩护人吕铭东、欧艳到庭参加了诉讼。现已审理终结。</w:t>
      </w:r>
    </w:p>
    <w:p w14:paraId="12373AFB" w14:textId="77777777" w:rsidR="001B73AA" w:rsidRDefault="001B73AA">
      <w:pPr>
        <w:spacing w:line="500" w:lineRule="atLeast"/>
        <w:ind w:firstLine="600"/>
        <w:divId w:val="2070954271"/>
        <w:rPr>
          <w:rFonts w:hint="eastAsia"/>
          <w:sz w:val="30"/>
          <w:szCs w:val="30"/>
        </w:rPr>
      </w:pPr>
      <w:r>
        <w:rPr>
          <w:rFonts w:hint="eastAsia"/>
          <w:sz w:val="30"/>
          <w:szCs w:val="30"/>
        </w:rPr>
        <w:t>公诉机关指控：（一）玩忽职守罪</w:t>
      </w:r>
    </w:p>
    <w:p w14:paraId="6BDE747D" w14:textId="77777777" w:rsidR="001B73AA" w:rsidRDefault="001B73AA">
      <w:pPr>
        <w:spacing w:line="500" w:lineRule="atLeast"/>
        <w:ind w:firstLine="600"/>
        <w:divId w:val="1329794605"/>
        <w:rPr>
          <w:rFonts w:hint="eastAsia"/>
          <w:sz w:val="30"/>
          <w:szCs w:val="30"/>
        </w:rPr>
      </w:pPr>
      <w:r>
        <w:rPr>
          <w:rFonts w:hint="eastAsia"/>
          <w:sz w:val="30"/>
          <w:szCs w:val="30"/>
        </w:rPr>
        <w:t>湛江市城市管理行政执法局霞山分局（以下简称霞山执法局）是湛江市城市管理行政执法局的派出机构，受湛江市城市管理行政执法局和湛江市霞山区人民政府双重领导，霞山执法局其中一项职责是在区政府的直接领导下，负责对霞山城区范围内违反城市规划管理相关法律法规的违法行为行驶行政处罚权和行政强制权。</w:t>
      </w:r>
    </w:p>
    <w:p w14:paraId="5027E049" w14:textId="77777777" w:rsidR="001B73AA" w:rsidRDefault="001B73AA">
      <w:pPr>
        <w:spacing w:line="500" w:lineRule="atLeast"/>
        <w:ind w:firstLine="600"/>
        <w:divId w:val="1932081743"/>
        <w:rPr>
          <w:rFonts w:hint="eastAsia"/>
          <w:sz w:val="30"/>
          <w:szCs w:val="30"/>
        </w:rPr>
      </w:pPr>
      <w:r>
        <w:rPr>
          <w:rFonts w:hint="eastAsia"/>
          <w:sz w:val="30"/>
          <w:szCs w:val="30"/>
        </w:rPr>
        <w:lastRenderedPageBreak/>
        <w:t>根据《湛江市城市管理行政执法暂行规定》（</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日施行，</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日废止）第二十四条、《湛江市城市管理行政执法规定》（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日施行）第十八条、《湛江市查处违法建设工作过错责任追究暂行办法》（以下简称《过错责任追究暂行办法》，</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日施行，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日废止）第四条和《湛江市查处违法建设工作过错责任追究办法》（以下简称《过错责任追究办法》，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施行）第四条规定，湛江市城市管理行政执法局霞山分局（以下简称霞山执法局）是查处霞山区违法建设建设的执法主体。根据《过错责任追究暂行办法》第八条第一项和《过错责任追究办法》第七条第一项的规定，霞山执法局需要履行对巡查发现或接到政府交办、有关部门移交、通报或群众投诉举报的违法建设行为及时制止，查处的职责。</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月份，设立规划中队，负责行使城市规划方面法律、法规、规章规定的行政处罚权、行政强制权，同时受理违法建设方面的群众举报、投诉，完成霞山执法局领导交办的其他任务。</w:t>
      </w:r>
    </w:p>
    <w:p w14:paraId="24D43A8C" w14:textId="77777777" w:rsidR="001B73AA" w:rsidRDefault="001B73AA">
      <w:pPr>
        <w:spacing w:line="500" w:lineRule="atLeast"/>
        <w:ind w:firstLine="600"/>
        <w:divId w:val="332223381"/>
        <w:rPr>
          <w:rFonts w:hint="eastAsia"/>
          <w:sz w:val="30"/>
          <w:szCs w:val="30"/>
        </w:rPr>
      </w:pPr>
      <w:r>
        <w:rPr>
          <w:rFonts w:hint="eastAsia"/>
          <w:sz w:val="30"/>
          <w:szCs w:val="30"/>
        </w:rPr>
        <w:t>根据工作安排，霞山执法局规划中队队长陈某</w:t>
      </w:r>
      <w:r>
        <w:rPr>
          <w:rFonts w:hint="eastAsia"/>
          <w:sz w:val="30"/>
          <w:szCs w:val="30"/>
        </w:rPr>
        <w:t>1</w:t>
      </w:r>
      <w:r>
        <w:rPr>
          <w:rFonts w:hint="eastAsia"/>
          <w:sz w:val="30"/>
          <w:szCs w:val="30"/>
        </w:rPr>
        <w:t>（另案处理）带领规划中队执法人员及有关人员负责执行对巡查发现，区政府或领导交办、有关部门移交、群众举报的违法建设进行查处，将每天查处违建情况汇总及有关违法建设的处理意见报告分管副局长黄某</w:t>
      </w:r>
      <w:r>
        <w:rPr>
          <w:rFonts w:hint="eastAsia"/>
          <w:sz w:val="30"/>
          <w:szCs w:val="30"/>
        </w:rPr>
        <w:t>4</w:t>
      </w:r>
      <w:r>
        <w:rPr>
          <w:rFonts w:hint="eastAsia"/>
          <w:sz w:val="30"/>
          <w:szCs w:val="30"/>
        </w:rPr>
        <w:t>（另案处理），经黄某</w:t>
      </w:r>
      <w:r>
        <w:rPr>
          <w:rFonts w:hint="eastAsia"/>
          <w:sz w:val="30"/>
          <w:szCs w:val="30"/>
        </w:rPr>
        <w:t>4</w:t>
      </w:r>
      <w:r>
        <w:rPr>
          <w:rFonts w:hint="eastAsia"/>
          <w:sz w:val="30"/>
          <w:szCs w:val="30"/>
        </w:rPr>
        <w:t>报告给本案被告人林文伟，或同时向黄某</w:t>
      </w:r>
      <w:r>
        <w:rPr>
          <w:rFonts w:hint="eastAsia"/>
          <w:sz w:val="30"/>
          <w:szCs w:val="30"/>
        </w:rPr>
        <w:t>4</w:t>
      </w:r>
      <w:r>
        <w:rPr>
          <w:rFonts w:hint="eastAsia"/>
          <w:sz w:val="30"/>
          <w:szCs w:val="30"/>
        </w:rPr>
        <w:t>、林文伟汇报。而林文伟则须根据汇报情况，对查处违法建设工作作出具体安排或部署，监督分管领导落实分管责任，抓好规划中队查处违建的工作，并作出相应的处理决定，及时制止违法建设。</w:t>
      </w:r>
    </w:p>
    <w:p w14:paraId="7CD6C128" w14:textId="77777777" w:rsidR="001B73AA" w:rsidRDefault="001B73AA">
      <w:pPr>
        <w:spacing w:line="500" w:lineRule="atLeast"/>
        <w:ind w:firstLine="600"/>
        <w:divId w:val="610665749"/>
        <w:rPr>
          <w:rFonts w:hint="eastAsia"/>
          <w:sz w:val="30"/>
          <w:szCs w:val="30"/>
        </w:rPr>
      </w:pPr>
      <w:r>
        <w:rPr>
          <w:rFonts w:hint="eastAsia"/>
          <w:sz w:val="30"/>
          <w:szCs w:val="30"/>
        </w:rPr>
        <w:t>根据对比规划中队的巡查日志，规划中队发现违法建设时，多数违法建设都是牌基础建设状态或者层数比较低的状态。被告人林文伟作为规划中队中队长，明知霞山区违法建设的情况，在带领规划中队对违法建设进行查处过程中，在对违法建设的情况，在带领规划中队对违法建设进行查处过程中，在对违法建设采取暂扣有关违建工具等一般措施未能及时有效制止违法建设情况下，没有及时要求执法人员采取拆除违法建设主梁、切割违法建设钢筋等有效的查处方式，也没有及时向分管副局长、局长提出向区政府申请强制拆除违法建设，放任违法建设继续施工，致使霞山区每年都有大量新增的违法建设建成，最终导致了霞山区违建猖獗的严重后果。</w:t>
      </w:r>
    </w:p>
    <w:p w14:paraId="55BD137E" w14:textId="77777777" w:rsidR="001B73AA" w:rsidRDefault="001B73AA">
      <w:pPr>
        <w:spacing w:line="500" w:lineRule="atLeast"/>
        <w:ind w:firstLine="600"/>
        <w:divId w:val="1900943651"/>
        <w:rPr>
          <w:rFonts w:hint="eastAsia"/>
          <w:sz w:val="30"/>
          <w:szCs w:val="30"/>
        </w:rPr>
      </w:pPr>
      <w:r>
        <w:rPr>
          <w:rFonts w:hint="eastAsia"/>
          <w:sz w:val="30"/>
          <w:szCs w:val="30"/>
        </w:rPr>
        <w:t>由于林文伟严重不负责任、不认真履行职责，致使霞山区违法建设没有得到有效的制止，严重影响霞山区城市规划，不但致使霞山区财政在“铁心行为“拆违行动中支出人民币</w:t>
      </w:r>
      <w:r>
        <w:rPr>
          <w:rFonts w:hint="eastAsia"/>
          <w:sz w:val="30"/>
          <w:szCs w:val="30"/>
        </w:rPr>
        <w:t>559300</w:t>
      </w:r>
      <w:r>
        <w:rPr>
          <w:rFonts w:hint="eastAsia"/>
          <w:sz w:val="30"/>
          <w:szCs w:val="30"/>
        </w:rPr>
        <w:t>元用于拆除</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年期间的部分违法建设，而且导致违法建设发生了施工人员</w:t>
      </w:r>
      <w:r>
        <w:rPr>
          <w:rFonts w:hint="eastAsia"/>
          <w:sz w:val="30"/>
          <w:szCs w:val="30"/>
        </w:rPr>
        <w:t>1</w:t>
      </w:r>
      <w:r>
        <w:rPr>
          <w:rFonts w:hint="eastAsia"/>
          <w:sz w:val="30"/>
          <w:szCs w:val="30"/>
        </w:rPr>
        <w:t>死</w:t>
      </w:r>
      <w:r>
        <w:rPr>
          <w:rFonts w:hint="eastAsia"/>
          <w:sz w:val="30"/>
          <w:szCs w:val="30"/>
        </w:rPr>
        <w:t>4</w:t>
      </w:r>
      <w:r>
        <w:rPr>
          <w:rFonts w:hint="eastAsia"/>
          <w:sz w:val="30"/>
          <w:szCs w:val="30"/>
        </w:rPr>
        <w:t>伤的严重后果。另外，由于霞山区违法建设现象严重、数量之多，引起了社会广泛关注，湛江新闻媒体进行负面报导，并经国内多家知名门户网站的转载，造成了恶劣的社会影响。</w:t>
      </w:r>
    </w:p>
    <w:p w14:paraId="51A19B45" w14:textId="77777777" w:rsidR="001B73AA" w:rsidRDefault="001B73AA">
      <w:pPr>
        <w:spacing w:line="500" w:lineRule="atLeast"/>
        <w:ind w:firstLine="600"/>
        <w:divId w:val="1374960796"/>
        <w:rPr>
          <w:rFonts w:hint="eastAsia"/>
          <w:sz w:val="30"/>
          <w:szCs w:val="30"/>
        </w:rPr>
      </w:pPr>
      <w:r>
        <w:rPr>
          <w:rFonts w:hint="eastAsia"/>
          <w:sz w:val="30"/>
          <w:szCs w:val="30"/>
        </w:rPr>
        <w:t>（二）、受贿罪</w:t>
      </w:r>
    </w:p>
    <w:p w14:paraId="3FCE7F62" w14:textId="77777777" w:rsidR="001B73AA" w:rsidRDefault="001B73AA">
      <w:pPr>
        <w:spacing w:line="500" w:lineRule="atLeast"/>
        <w:ind w:firstLine="600"/>
        <w:divId w:val="1163619959"/>
        <w:rPr>
          <w:rFonts w:hint="eastAsia"/>
          <w:sz w:val="30"/>
          <w:szCs w:val="30"/>
        </w:rPr>
      </w:pPr>
      <w:r>
        <w:rPr>
          <w:rFonts w:hint="eastAsia"/>
          <w:sz w:val="30"/>
          <w:szCs w:val="30"/>
        </w:rPr>
        <w:t>被告人林文伟自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月任湛江市城市管理行政执法局霞山分局局长，其在任职期间，利用职务便利，非法收受他人好处费人民币</w:t>
      </w:r>
      <w:r>
        <w:rPr>
          <w:rFonts w:hint="eastAsia"/>
          <w:sz w:val="30"/>
          <w:szCs w:val="30"/>
        </w:rPr>
        <w:t>196000</w:t>
      </w:r>
      <w:r>
        <w:rPr>
          <w:rFonts w:hint="eastAsia"/>
          <w:sz w:val="30"/>
          <w:szCs w:val="30"/>
        </w:rPr>
        <w:t>元，为他人谋取不正当利益，具体犯罪事实如下：</w:t>
      </w:r>
    </w:p>
    <w:p w14:paraId="6FF999DB" w14:textId="77777777" w:rsidR="001B73AA" w:rsidRDefault="001B73AA">
      <w:pPr>
        <w:spacing w:line="500" w:lineRule="atLeast"/>
        <w:ind w:firstLine="600"/>
        <w:divId w:val="1654991838"/>
        <w:rPr>
          <w:rFonts w:hint="eastAsia"/>
          <w:sz w:val="30"/>
          <w:szCs w:val="30"/>
        </w:rPr>
      </w:pPr>
      <w:r>
        <w:rPr>
          <w:rFonts w:hint="eastAsia"/>
          <w:sz w:val="30"/>
          <w:szCs w:val="30"/>
        </w:rPr>
        <w:t>1</w:t>
      </w:r>
      <w:r>
        <w:rPr>
          <w:rFonts w:hint="eastAsia"/>
          <w:sz w:val="30"/>
          <w:szCs w:val="30"/>
        </w:rPr>
        <w:t>、霞山区海头街道屋山村委会对面一栋违法建设当事人孙某</w:t>
      </w:r>
      <w:r>
        <w:rPr>
          <w:rFonts w:hint="eastAsia"/>
          <w:sz w:val="30"/>
          <w:szCs w:val="30"/>
        </w:rPr>
        <w:t>1</w:t>
      </w:r>
      <w:r>
        <w:rPr>
          <w:rFonts w:hint="eastAsia"/>
          <w:sz w:val="30"/>
          <w:szCs w:val="30"/>
        </w:rPr>
        <w:t>（另案处理）为了让林文伟对其违法建设提供关照，遂委托中间梁某</w:t>
      </w:r>
      <w:r>
        <w:rPr>
          <w:rFonts w:hint="eastAsia"/>
          <w:sz w:val="30"/>
          <w:szCs w:val="30"/>
        </w:rPr>
        <w:t>1</w:t>
      </w:r>
      <w:r>
        <w:rPr>
          <w:rFonts w:hint="eastAsia"/>
          <w:sz w:val="30"/>
          <w:szCs w:val="30"/>
        </w:rPr>
        <w:t>与林文伟取得联系。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月份的一天晚上，林文伟在湛江市霞山区瀚院茶馆停车场处，收到梁某</w:t>
      </w:r>
      <w:r>
        <w:rPr>
          <w:rFonts w:hint="eastAsia"/>
          <w:sz w:val="30"/>
          <w:szCs w:val="30"/>
        </w:rPr>
        <w:t>1</w:t>
      </w:r>
      <w:r>
        <w:rPr>
          <w:rFonts w:hint="eastAsia"/>
          <w:sz w:val="30"/>
          <w:szCs w:val="30"/>
        </w:rPr>
        <w:t>给予的好处费人民币</w:t>
      </w:r>
      <w:r>
        <w:rPr>
          <w:rFonts w:hint="eastAsia"/>
          <w:sz w:val="30"/>
          <w:szCs w:val="30"/>
        </w:rPr>
        <w:t>30000</w:t>
      </w:r>
      <w:r>
        <w:rPr>
          <w:rFonts w:hint="eastAsia"/>
          <w:sz w:val="30"/>
          <w:szCs w:val="30"/>
        </w:rPr>
        <w:t>元；</w:t>
      </w:r>
    </w:p>
    <w:p w14:paraId="55905CCB" w14:textId="77777777" w:rsidR="001B73AA" w:rsidRDefault="001B73AA">
      <w:pPr>
        <w:spacing w:line="500" w:lineRule="atLeast"/>
        <w:ind w:firstLine="600"/>
        <w:divId w:val="155801913"/>
        <w:rPr>
          <w:rFonts w:hint="eastAsia"/>
          <w:sz w:val="30"/>
          <w:szCs w:val="30"/>
        </w:rPr>
      </w:pPr>
      <w:r>
        <w:rPr>
          <w:rFonts w:hint="eastAsia"/>
          <w:sz w:val="30"/>
          <w:szCs w:val="30"/>
        </w:rPr>
        <w:t>2</w:t>
      </w:r>
      <w:r>
        <w:rPr>
          <w:rFonts w:hint="eastAsia"/>
          <w:sz w:val="30"/>
          <w:szCs w:val="30"/>
        </w:rPr>
        <w:t>、霞山区东新街道社坛村一横巷</w:t>
      </w:r>
      <w:r>
        <w:rPr>
          <w:rFonts w:hint="eastAsia"/>
          <w:sz w:val="30"/>
          <w:szCs w:val="30"/>
        </w:rPr>
        <w:t>44</w:t>
      </w:r>
      <w:r>
        <w:rPr>
          <w:rFonts w:hint="eastAsia"/>
          <w:sz w:val="30"/>
          <w:szCs w:val="30"/>
        </w:rPr>
        <w:t>号的违法建设当事人钟某（另案处理）为了让林文伟对其违法建设提供关照，遂与林文伟取得联系。</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年春节期间，林文伟先后三次在约定地点与钟某见面，每次都收到对方给予的好处费人民币</w:t>
      </w:r>
      <w:r>
        <w:rPr>
          <w:rFonts w:hint="eastAsia"/>
          <w:sz w:val="30"/>
          <w:szCs w:val="30"/>
        </w:rPr>
        <w:t>10000</w:t>
      </w:r>
      <w:r>
        <w:rPr>
          <w:rFonts w:hint="eastAsia"/>
          <w:sz w:val="30"/>
          <w:szCs w:val="30"/>
        </w:rPr>
        <w:t>元，共计人民币</w:t>
      </w:r>
      <w:r>
        <w:rPr>
          <w:rFonts w:hint="eastAsia"/>
          <w:sz w:val="30"/>
          <w:szCs w:val="30"/>
        </w:rPr>
        <w:t>30000</w:t>
      </w:r>
      <w:r>
        <w:rPr>
          <w:rFonts w:hint="eastAsia"/>
          <w:sz w:val="30"/>
          <w:szCs w:val="30"/>
        </w:rPr>
        <w:t>元；</w:t>
      </w:r>
    </w:p>
    <w:p w14:paraId="1E44C9DD" w14:textId="77777777" w:rsidR="001B73AA" w:rsidRDefault="001B73AA">
      <w:pPr>
        <w:spacing w:line="500" w:lineRule="atLeast"/>
        <w:ind w:firstLine="600"/>
        <w:divId w:val="170263941"/>
        <w:rPr>
          <w:rFonts w:hint="eastAsia"/>
          <w:sz w:val="30"/>
          <w:szCs w:val="30"/>
        </w:rPr>
      </w:pPr>
      <w:r>
        <w:rPr>
          <w:rFonts w:hint="eastAsia"/>
          <w:sz w:val="30"/>
          <w:szCs w:val="30"/>
        </w:rPr>
        <w:t>3</w:t>
      </w:r>
      <w:r>
        <w:rPr>
          <w:rFonts w:hint="eastAsia"/>
          <w:sz w:val="30"/>
          <w:szCs w:val="30"/>
        </w:rPr>
        <w:t>、霞山区新兴街道方兴村六巷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号违法建设当事人黄某</w:t>
      </w:r>
      <w:r>
        <w:rPr>
          <w:rFonts w:hint="eastAsia"/>
          <w:sz w:val="30"/>
          <w:szCs w:val="30"/>
        </w:rPr>
        <w:t>3</w:t>
      </w:r>
      <w:r>
        <w:rPr>
          <w:rFonts w:hint="eastAsia"/>
          <w:sz w:val="30"/>
          <w:szCs w:val="30"/>
        </w:rPr>
        <w:t>（另案处理）为了让林文伟对该违法建设提供关照，遂与林文伟取得联系。林文伟于</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年的某天，在霞山区水木清华停车场收到对方给予好处费人民币</w:t>
      </w:r>
      <w:r>
        <w:rPr>
          <w:rFonts w:hint="eastAsia"/>
          <w:sz w:val="30"/>
          <w:szCs w:val="30"/>
        </w:rPr>
        <w:t>30000</w:t>
      </w:r>
      <w:r>
        <w:rPr>
          <w:rFonts w:hint="eastAsia"/>
          <w:sz w:val="30"/>
          <w:szCs w:val="30"/>
        </w:rPr>
        <w:t>元；</w:t>
      </w:r>
    </w:p>
    <w:p w14:paraId="5000EF43" w14:textId="77777777" w:rsidR="001B73AA" w:rsidRDefault="001B73AA">
      <w:pPr>
        <w:spacing w:line="500" w:lineRule="atLeast"/>
        <w:ind w:firstLine="600"/>
        <w:divId w:val="1224364951"/>
        <w:rPr>
          <w:rFonts w:hint="eastAsia"/>
          <w:sz w:val="30"/>
          <w:szCs w:val="30"/>
        </w:rPr>
      </w:pPr>
      <w:r>
        <w:rPr>
          <w:rFonts w:hint="eastAsia"/>
          <w:sz w:val="30"/>
          <w:szCs w:val="30"/>
        </w:rPr>
        <w:t>4</w:t>
      </w:r>
      <w:r>
        <w:rPr>
          <w:rFonts w:hint="eastAsia"/>
          <w:sz w:val="30"/>
          <w:szCs w:val="30"/>
        </w:rPr>
        <w:t>、霞山区海头街道屋山桃园村北路</w:t>
      </w:r>
      <w:r>
        <w:rPr>
          <w:rFonts w:hint="eastAsia"/>
          <w:sz w:val="30"/>
          <w:szCs w:val="30"/>
        </w:rPr>
        <w:t>64</w:t>
      </w:r>
      <w:r>
        <w:rPr>
          <w:rFonts w:hint="eastAsia"/>
          <w:sz w:val="30"/>
          <w:szCs w:val="30"/>
        </w:rPr>
        <w:t>号之一旁的违法建设当事人谢某</w:t>
      </w:r>
      <w:r>
        <w:rPr>
          <w:rFonts w:hint="eastAsia"/>
          <w:sz w:val="30"/>
          <w:szCs w:val="30"/>
        </w:rPr>
        <w:t>1</w:t>
      </w:r>
      <w:r>
        <w:rPr>
          <w:rFonts w:hint="eastAsia"/>
          <w:sz w:val="30"/>
          <w:szCs w:val="30"/>
        </w:rPr>
        <w:t>为了让林文伟对该违法建设提供关照，遂于</w:t>
      </w:r>
      <w:r>
        <w:rPr>
          <w:rFonts w:hint="eastAsia"/>
          <w:sz w:val="30"/>
          <w:szCs w:val="30"/>
        </w:rPr>
        <w:t>2015</w:t>
      </w:r>
      <w:r>
        <w:rPr>
          <w:rFonts w:hint="eastAsia"/>
          <w:sz w:val="30"/>
          <w:szCs w:val="30"/>
        </w:rPr>
        <w:t>年初的一天，在霞山执法局林文伟的办公室内将人民币</w:t>
      </w:r>
      <w:r>
        <w:rPr>
          <w:rFonts w:hint="eastAsia"/>
          <w:sz w:val="30"/>
          <w:szCs w:val="30"/>
        </w:rPr>
        <w:t>30000</w:t>
      </w:r>
      <w:r>
        <w:rPr>
          <w:rFonts w:hint="eastAsia"/>
          <w:sz w:val="30"/>
          <w:szCs w:val="30"/>
        </w:rPr>
        <w:t>元交给林文伟；</w:t>
      </w:r>
    </w:p>
    <w:p w14:paraId="4EE7BE39" w14:textId="77777777" w:rsidR="001B73AA" w:rsidRDefault="001B73AA">
      <w:pPr>
        <w:spacing w:line="500" w:lineRule="atLeast"/>
        <w:ind w:firstLine="600"/>
        <w:divId w:val="1473910584"/>
        <w:rPr>
          <w:rFonts w:hint="eastAsia"/>
          <w:sz w:val="30"/>
          <w:szCs w:val="30"/>
        </w:rPr>
      </w:pPr>
      <w:r>
        <w:rPr>
          <w:rFonts w:hint="eastAsia"/>
          <w:sz w:val="30"/>
          <w:szCs w:val="30"/>
        </w:rPr>
        <w:t>5</w:t>
      </w:r>
      <w:r>
        <w:rPr>
          <w:rFonts w:hint="eastAsia"/>
          <w:sz w:val="30"/>
          <w:szCs w:val="30"/>
        </w:rPr>
        <w:t>、霞山区东新街道东新路军海湾项目侧一栋违法建设当事人吴某</w:t>
      </w:r>
      <w:r>
        <w:rPr>
          <w:rFonts w:hint="eastAsia"/>
          <w:sz w:val="30"/>
          <w:szCs w:val="30"/>
        </w:rPr>
        <w:t>1</w:t>
      </w:r>
      <w:r>
        <w:rPr>
          <w:rFonts w:hint="eastAsia"/>
          <w:sz w:val="30"/>
          <w:szCs w:val="30"/>
        </w:rPr>
        <w:t>为了让林文伟对其违法建设提供关照，遂委托肖某与林文伟取得联系。</w:t>
      </w:r>
      <w:r>
        <w:rPr>
          <w:rFonts w:hint="eastAsia"/>
          <w:sz w:val="30"/>
          <w:szCs w:val="30"/>
        </w:rPr>
        <w:t>2014</w:t>
      </w:r>
      <w:r>
        <w:rPr>
          <w:rFonts w:hint="eastAsia"/>
          <w:sz w:val="30"/>
          <w:szCs w:val="30"/>
        </w:rPr>
        <w:t>年底的一天，林文伟在湛江市霞山区火车南站附近，收到肖某给予的好处费人民币</w:t>
      </w:r>
      <w:r>
        <w:rPr>
          <w:rFonts w:hint="eastAsia"/>
          <w:sz w:val="30"/>
          <w:szCs w:val="30"/>
        </w:rPr>
        <w:t>20000</w:t>
      </w:r>
      <w:r>
        <w:rPr>
          <w:rFonts w:hint="eastAsia"/>
          <w:sz w:val="30"/>
          <w:szCs w:val="30"/>
        </w:rPr>
        <w:t>元；</w:t>
      </w:r>
    </w:p>
    <w:p w14:paraId="2B79653A" w14:textId="77777777" w:rsidR="001B73AA" w:rsidRDefault="001B73AA">
      <w:pPr>
        <w:spacing w:line="500" w:lineRule="atLeast"/>
        <w:ind w:firstLine="600"/>
        <w:divId w:val="1276060617"/>
        <w:rPr>
          <w:rFonts w:hint="eastAsia"/>
          <w:sz w:val="30"/>
          <w:szCs w:val="30"/>
        </w:rPr>
      </w:pPr>
      <w:r>
        <w:rPr>
          <w:rFonts w:hint="eastAsia"/>
          <w:sz w:val="30"/>
          <w:szCs w:val="30"/>
        </w:rPr>
        <w:t>6</w:t>
      </w:r>
      <w:r>
        <w:rPr>
          <w:rFonts w:hint="eastAsia"/>
          <w:sz w:val="30"/>
          <w:szCs w:val="30"/>
        </w:rPr>
        <w:t>、霞山区新园街道上坡塘某一栋违法建设当事人“情哥”（具体名字不详）为了林文伟对其违法建设提供关照，遂委托汪某与林文伟取得联系。</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月份或</w:t>
      </w:r>
      <w:r>
        <w:rPr>
          <w:rFonts w:hint="eastAsia"/>
          <w:sz w:val="30"/>
          <w:szCs w:val="30"/>
        </w:rPr>
        <w:t>8</w:t>
      </w:r>
      <w:r>
        <w:rPr>
          <w:rFonts w:hint="eastAsia"/>
          <w:sz w:val="30"/>
          <w:szCs w:val="30"/>
        </w:rPr>
        <w:t>月份的一天，林文伟在其办公室内，收到汪某给予的好处费人民币</w:t>
      </w:r>
      <w:r>
        <w:rPr>
          <w:rFonts w:hint="eastAsia"/>
          <w:sz w:val="30"/>
          <w:szCs w:val="30"/>
        </w:rPr>
        <w:t>20000</w:t>
      </w:r>
      <w:r>
        <w:rPr>
          <w:rFonts w:hint="eastAsia"/>
          <w:sz w:val="30"/>
          <w:szCs w:val="30"/>
        </w:rPr>
        <w:t>元；</w:t>
      </w:r>
    </w:p>
    <w:p w14:paraId="6B2D37B6" w14:textId="77777777" w:rsidR="001B73AA" w:rsidRDefault="001B73AA">
      <w:pPr>
        <w:spacing w:line="500" w:lineRule="atLeast"/>
        <w:ind w:firstLine="600"/>
        <w:divId w:val="1641617829"/>
        <w:rPr>
          <w:rFonts w:hint="eastAsia"/>
          <w:sz w:val="30"/>
          <w:szCs w:val="30"/>
        </w:rPr>
      </w:pPr>
      <w:r>
        <w:rPr>
          <w:rFonts w:hint="eastAsia"/>
          <w:sz w:val="30"/>
          <w:szCs w:val="30"/>
        </w:rPr>
        <w:t>7</w:t>
      </w:r>
      <w:r>
        <w:rPr>
          <w:rFonts w:hint="eastAsia"/>
          <w:sz w:val="30"/>
          <w:szCs w:val="30"/>
        </w:rPr>
        <w:t>、霞山区海头街道屋山桃园村北中</w:t>
      </w:r>
      <w:r>
        <w:rPr>
          <w:rFonts w:hint="eastAsia"/>
          <w:sz w:val="30"/>
          <w:szCs w:val="30"/>
        </w:rPr>
        <w:t>51</w:t>
      </w:r>
      <w:r>
        <w:rPr>
          <w:rFonts w:hint="eastAsia"/>
          <w:sz w:val="30"/>
          <w:szCs w:val="30"/>
        </w:rPr>
        <w:t>号违法建设当事人何某</w:t>
      </w:r>
      <w:r>
        <w:rPr>
          <w:rFonts w:hint="eastAsia"/>
          <w:sz w:val="30"/>
          <w:szCs w:val="30"/>
        </w:rPr>
        <w:t>1</w:t>
      </w:r>
      <w:r>
        <w:rPr>
          <w:rFonts w:hint="eastAsia"/>
          <w:sz w:val="30"/>
          <w:szCs w:val="30"/>
        </w:rPr>
        <w:t>为了让林文伟对其违法建设提供关照，遂与林文伟取得联系。</w:t>
      </w:r>
      <w:r>
        <w:rPr>
          <w:rFonts w:hint="eastAsia"/>
          <w:sz w:val="30"/>
          <w:szCs w:val="30"/>
        </w:rPr>
        <w:t>2013</w:t>
      </w:r>
      <w:r>
        <w:rPr>
          <w:rFonts w:hint="eastAsia"/>
          <w:sz w:val="30"/>
          <w:szCs w:val="30"/>
        </w:rPr>
        <w:t>年中秋节期间的一天，林文伟在霞山区水木清华旁边的路上，收到何某</w:t>
      </w:r>
      <w:r>
        <w:rPr>
          <w:rFonts w:hint="eastAsia"/>
          <w:sz w:val="30"/>
          <w:szCs w:val="30"/>
        </w:rPr>
        <w:t>1</w:t>
      </w:r>
      <w:r>
        <w:rPr>
          <w:rFonts w:hint="eastAsia"/>
          <w:sz w:val="30"/>
          <w:szCs w:val="30"/>
        </w:rPr>
        <w:t>给予的好处费人民币</w:t>
      </w:r>
      <w:r>
        <w:rPr>
          <w:rFonts w:hint="eastAsia"/>
          <w:sz w:val="30"/>
          <w:szCs w:val="30"/>
        </w:rPr>
        <w:t>6000</w:t>
      </w:r>
      <w:r>
        <w:rPr>
          <w:rFonts w:hint="eastAsia"/>
          <w:sz w:val="30"/>
          <w:szCs w:val="30"/>
        </w:rPr>
        <w:t>元；</w:t>
      </w:r>
    </w:p>
    <w:p w14:paraId="40BF328F" w14:textId="77777777" w:rsidR="001B73AA" w:rsidRDefault="001B73AA">
      <w:pPr>
        <w:spacing w:line="500" w:lineRule="atLeast"/>
        <w:ind w:firstLine="600"/>
        <w:divId w:val="1429350378"/>
        <w:rPr>
          <w:rFonts w:hint="eastAsia"/>
          <w:sz w:val="30"/>
          <w:szCs w:val="30"/>
        </w:rPr>
      </w:pPr>
      <w:r>
        <w:rPr>
          <w:rFonts w:hint="eastAsia"/>
          <w:sz w:val="30"/>
          <w:szCs w:val="30"/>
        </w:rPr>
        <w:t>8</w:t>
      </w:r>
      <w:r>
        <w:rPr>
          <w:rFonts w:hint="eastAsia"/>
          <w:sz w:val="30"/>
          <w:szCs w:val="30"/>
        </w:rPr>
        <w:t>、霞山区新兴街道椹川东二路</w:t>
      </w:r>
      <w:r>
        <w:rPr>
          <w:rFonts w:hint="eastAsia"/>
          <w:sz w:val="30"/>
          <w:szCs w:val="30"/>
        </w:rPr>
        <w:t>16</w:t>
      </w:r>
      <w:r>
        <w:rPr>
          <w:rFonts w:hint="eastAsia"/>
          <w:sz w:val="30"/>
          <w:szCs w:val="30"/>
        </w:rPr>
        <w:t>号违法建设当事人叶某</w:t>
      </w:r>
      <w:r>
        <w:rPr>
          <w:rFonts w:hint="eastAsia"/>
          <w:sz w:val="30"/>
          <w:szCs w:val="30"/>
        </w:rPr>
        <w:t>1</w:t>
      </w:r>
      <w:r>
        <w:rPr>
          <w:rFonts w:hint="eastAsia"/>
          <w:sz w:val="30"/>
          <w:szCs w:val="30"/>
        </w:rPr>
        <w:t>（该违法建设另一当事人为李某</w:t>
      </w:r>
      <w:r>
        <w:rPr>
          <w:rFonts w:hint="eastAsia"/>
          <w:sz w:val="30"/>
          <w:szCs w:val="30"/>
        </w:rPr>
        <w:t>1</w:t>
      </w:r>
      <w:r>
        <w:rPr>
          <w:rFonts w:hint="eastAsia"/>
          <w:sz w:val="30"/>
          <w:szCs w:val="30"/>
        </w:rPr>
        <w:t>）为了让林文伟对该违法建设提供关照，遂与该违法建设的承包人陈某</w:t>
      </w:r>
      <w:r>
        <w:rPr>
          <w:rFonts w:hint="eastAsia"/>
          <w:sz w:val="30"/>
          <w:szCs w:val="30"/>
        </w:rPr>
        <w:t>3</w:t>
      </w:r>
      <w:r>
        <w:rPr>
          <w:rFonts w:hint="eastAsia"/>
          <w:sz w:val="30"/>
          <w:szCs w:val="30"/>
        </w:rPr>
        <w:t>达合谋，由陈某</w:t>
      </w:r>
      <w:r>
        <w:rPr>
          <w:rFonts w:hint="eastAsia"/>
          <w:sz w:val="30"/>
          <w:szCs w:val="30"/>
        </w:rPr>
        <w:t>3</w:t>
      </w:r>
      <w:r>
        <w:rPr>
          <w:rFonts w:hint="eastAsia"/>
          <w:sz w:val="30"/>
          <w:szCs w:val="30"/>
        </w:rPr>
        <w:t>去疏通关系，于</w:t>
      </w:r>
      <w:r>
        <w:rPr>
          <w:rFonts w:hint="eastAsia"/>
          <w:sz w:val="30"/>
          <w:szCs w:val="30"/>
        </w:rPr>
        <w:t>2015</w:t>
      </w:r>
      <w:r>
        <w:rPr>
          <w:rFonts w:hint="eastAsia"/>
          <w:sz w:val="30"/>
          <w:szCs w:val="30"/>
        </w:rPr>
        <w:t>年十月份的一天，林文伟在该违法建设的工地上收到了陈某</w:t>
      </w:r>
      <w:r>
        <w:rPr>
          <w:rFonts w:hint="eastAsia"/>
          <w:sz w:val="30"/>
          <w:szCs w:val="30"/>
        </w:rPr>
        <w:t>3</w:t>
      </w:r>
      <w:r>
        <w:rPr>
          <w:rFonts w:hint="eastAsia"/>
          <w:sz w:val="30"/>
          <w:szCs w:val="30"/>
        </w:rPr>
        <w:t>给予的好处费人民币</w:t>
      </w:r>
      <w:r>
        <w:rPr>
          <w:rFonts w:hint="eastAsia"/>
          <w:sz w:val="30"/>
          <w:szCs w:val="30"/>
        </w:rPr>
        <w:t>30000</w:t>
      </w:r>
      <w:r>
        <w:rPr>
          <w:rFonts w:hint="eastAsia"/>
          <w:sz w:val="30"/>
          <w:szCs w:val="30"/>
        </w:rPr>
        <w:t>元；</w:t>
      </w:r>
    </w:p>
    <w:p w14:paraId="02037218" w14:textId="77777777" w:rsidR="001B73AA" w:rsidRDefault="001B73AA">
      <w:pPr>
        <w:spacing w:line="500" w:lineRule="atLeast"/>
        <w:ind w:firstLine="600"/>
        <w:divId w:val="1383938398"/>
        <w:rPr>
          <w:rFonts w:hint="eastAsia"/>
          <w:sz w:val="30"/>
          <w:szCs w:val="30"/>
        </w:rPr>
      </w:pPr>
      <w:r>
        <w:rPr>
          <w:rFonts w:hint="eastAsia"/>
          <w:sz w:val="30"/>
          <w:szCs w:val="30"/>
        </w:rPr>
        <w:t>本案案发之后，被告人林文伟的家属主动退缴违法所得人民币</w:t>
      </w:r>
      <w:r>
        <w:rPr>
          <w:rFonts w:hint="eastAsia"/>
          <w:sz w:val="30"/>
          <w:szCs w:val="30"/>
        </w:rPr>
        <w:t>9</w:t>
      </w:r>
      <w:r>
        <w:rPr>
          <w:rFonts w:hint="eastAsia"/>
          <w:sz w:val="30"/>
          <w:szCs w:val="30"/>
        </w:rPr>
        <w:t>万元。</w:t>
      </w:r>
    </w:p>
    <w:p w14:paraId="593CA389" w14:textId="77777777" w:rsidR="001B73AA" w:rsidRDefault="001B73AA">
      <w:pPr>
        <w:spacing w:line="500" w:lineRule="atLeast"/>
        <w:ind w:firstLine="600"/>
        <w:divId w:val="1574195478"/>
        <w:rPr>
          <w:rFonts w:hint="eastAsia"/>
          <w:sz w:val="30"/>
          <w:szCs w:val="30"/>
        </w:rPr>
      </w:pPr>
      <w:r>
        <w:rPr>
          <w:rFonts w:hint="eastAsia"/>
          <w:sz w:val="30"/>
          <w:szCs w:val="30"/>
        </w:rPr>
        <w:t>针对上述指控，公诉机关提供了相应证据，据此认为被告人林文伟的行为已构成玩忽职守罪和受贿罪，提请本院依法判处。</w:t>
      </w:r>
    </w:p>
    <w:p w14:paraId="065AAE0B" w14:textId="77777777" w:rsidR="001B73AA" w:rsidRDefault="001B73AA">
      <w:pPr>
        <w:spacing w:line="500" w:lineRule="atLeast"/>
        <w:ind w:firstLine="600"/>
        <w:divId w:val="1567836851"/>
        <w:rPr>
          <w:rFonts w:hint="eastAsia"/>
          <w:sz w:val="30"/>
          <w:szCs w:val="30"/>
        </w:rPr>
      </w:pPr>
      <w:r>
        <w:rPr>
          <w:rFonts w:hint="eastAsia"/>
          <w:sz w:val="30"/>
          <w:szCs w:val="30"/>
        </w:rPr>
        <w:t>被告人林文伟辩称，对公诉机关指控其玩忽职守犯罪事实及罪名均有异议，认为其不构成玩忽职守罪。对公诉机关指控其受贿的犯罪事实有异议，认为指控其第</w:t>
      </w:r>
      <w:r>
        <w:rPr>
          <w:rFonts w:hint="eastAsia"/>
          <w:sz w:val="30"/>
          <w:szCs w:val="30"/>
        </w:rPr>
        <w:t>6</w:t>
      </w:r>
      <w:r>
        <w:rPr>
          <w:rFonts w:hint="eastAsia"/>
          <w:sz w:val="30"/>
          <w:szCs w:val="30"/>
        </w:rPr>
        <w:t>、</w:t>
      </w:r>
      <w:r>
        <w:rPr>
          <w:rFonts w:hint="eastAsia"/>
          <w:sz w:val="30"/>
          <w:szCs w:val="30"/>
        </w:rPr>
        <w:t>8</w:t>
      </w:r>
      <w:r>
        <w:rPr>
          <w:rFonts w:hint="eastAsia"/>
          <w:sz w:val="30"/>
          <w:szCs w:val="30"/>
        </w:rPr>
        <w:t>起受贿不属实，应从指控的金额中减除，其受贿金额实为人民币</w:t>
      </w:r>
      <w:r>
        <w:rPr>
          <w:rFonts w:hint="eastAsia"/>
          <w:sz w:val="30"/>
          <w:szCs w:val="30"/>
        </w:rPr>
        <w:t>146000</w:t>
      </w:r>
      <w:r>
        <w:rPr>
          <w:rFonts w:hint="eastAsia"/>
          <w:sz w:val="30"/>
          <w:szCs w:val="30"/>
        </w:rPr>
        <w:t>元，对指控其受贿罪罪名无异议。</w:t>
      </w:r>
    </w:p>
    <w:p w14:paraId="5FD39C5C" w14:textId="77777777" w:rsidR="001B73AA" w:rsidRDefault="001B73AA">
      <w:pPr>
        <w:spacing w:line="500" w:lineRule="atLeast"/>
        <w:ind w:firstLine="600"/>
        <w:divId w:val="1254827093"/>
        <w:rPr>
          <w:rFonts w:hint="eastAsia"/>
          <w:sz w:val="30"/>
          <w:szCs w:val="30"/>
        </w:rPr>
      </w:pPr>
      <w:r>
        <w:rPr>
          <w:rFonts w:hint="eastAsia"/>
          <w:sz w:val="30"/>
          <w:szCs w:val="30"/>
        </w:rPr>
        <w:t>被告人林文伟的辩护人对公诉机关指控被告人玩忽职守罪的犯罪事实及罪名均有异议，认为被告人认真履行职责，新增违建逐年下降。霞山执法局查处违法建设工作得到霞山区、湛江市时任主要领导的赞扬和肯定，同时湛江市执法局将霞山执法局查处违法建设工作的经验向全市各区分局推广。“铁心”行动支出的</w:t>
      </w:r>
      <w:r>
        <w:rPr>
          <w:rFonts w:hint="eastAsia"/>
          <w:sz w:val="30"/>
          <w:szCs w:val="30"/>
        </w:rPr>
        <w:t>559300</w:t>
      </w:r>
      <w:r>
        <w:rPr>
          <w:rFonts w:hint="eastAsia"/>
          <w:sz w:val="30"/>
          <w:szCs w:val="30"/>
        </w:rPr>
        <w:t>元属于霞山区政府财政预算内的资金，霞山区政府作为查处违建工作的责任主体，其在“铁心”行动支出的</w:t>
      </w:r>
      <w:r>
        <w:rPr>
          <w:rFonts w:hint="eastAsia"/>
          <w:sz w:val="30"/>
          <w:szCs w:val="30"/>
        </w:rPr>
        <w:t>559300</w:t>
      </w:r>
      <w:r>
        <w:rPr>
          <w:rFonts w:hint="eastAsia"/>
          <w:sz w:val="30"/>
          <w:szCs w:val="30"/>
        </w:rPr>
        <w:t>元属于行政运作成本而不是经济损失，应由违法人承担，霞山区政府可向违法人追偿。根据《湛江市查处违法建设工作过错责任追究办法》，霞山区政府是责任主体，负责组织领导城管执法分局的日常管理和行政执法工作，承担执法管理过程中出现的责任和履行相应的义务。而市城管执法局是执法主体，负责对分局及执法人员执法业务指导、监督。起诉书指控林文伟不认真履行职责，导致违法建设导致施工人员</w:t>
      </w:r>
      <w:r>
        <w:rPr>
          <w:rFonts w:hint="eastAsia"/>
          <w:sz w:val="30"/>
          <w:szCs w:val="30"/>
        </w:rPr>
        <w:t>1</w:t>
      </w:r>
      <w:r>
        <w:rPr>
          <w:rFonts w:hint="eastAsia"/>
          <w:sz w:val="30"/>
          <w:szCs w:val="30"/>
        </w:rPr>
        <w:t>死</w:t>
      </w:r>
      <w:r>
        <w:rPr>
          <w:rFonts w:hint="eastAsia"/>
          <w:sz w:val="30"/>
          <w:szCs w:val="30"/>
        </w:rPr>
        <w:t>4</w:t>
      </w:r>
      <w:r>
        <w:rPr>
          <w:rFonts w:hint="eastAsia"/>
          <w:sz w:val="30"/>
          <w:szCs w:val="30"/>
        </w:rPr>
        <w:t>伤的严重后果不能成立，林文伟与该生产安全责任事故无法律上的因果关系。起诉书指控霞山区违法建设现象严重，湛江新闻媒体负面报道，经多家媒体报道转载，造成恶劣社会影响是违背客观事实的。事实是湛江新闻媒体报道的是相关部门在“三纪”培训班上曝光飞暗访片发现“霞山区椹塘路与规划的银帆路交汇的十字路口周围，</w:t>
      </w:r>
      <w:r>
        <w:rPr>
          <w:rFonts w:hint="eastAsia"/>
          <w:sz w:val="30"/>
          <w:szCs w:val="30"/>
        </w:rPr>
        <w:t>6</w:t>
      </w:r>
      <w:r>
        <w:rPr>
          <w:rFonts w:hint="eastAsia"/>
          <w:sz w:val="30"/>
          <w:szCs w:val="30"/>
        </w:rPr>
        <w:t>栋新建的违法建筑压在规划道路的红线上，其中</w:t>
      </w:r>
      <w:r>
        <w:rPr>
          <w:rFonts w:hint="eastAsia"/>
          <w:sz w:val="30"/>
          <w:szCs w:val="30"/>
        </w:rPr>
        <w:t>3</w:t>
      </w:r>
      <w:r>
        <w:rPr>
          <w:rFonts w:hint="eastAsia"/>
          <w:sz w:val="30"/>
          <w:szCs w:val="30"/>
        </w:rPr>
        <w:t>栋建在规划的市政道路内”这是对个别事件的报道。且报道也是一般的叙述性报道，非调查性新闻报道，不带有倾向性、结论性。该报道没有针对任何一个特定政府或部门。被告人不构成玩忽职守罪。对指控被告人受贿罪的</w:t>
      </w:r>
      <w:r>
        <w:rPr>
          <w:rFonts w:hint="eastAsia"/>
          <w:sz w:val="30"/>
          <w:szCs w:val="30"/>
        </w:rPr>
        <w:t>犯罪事实有异议，提出被告人收受孙某</w:t>
      </w:r>
      <w:r>
        <w:rPr>
          <w:rFonts w:hint="eastAsia"/>
          <w:sz w:val="30"/>
          <w:szCs w:val="30"/>
        </w:rPr>
        <w:t>1</w:t>
      </w:r>
      <w:r>
        <w:rPr>
          <w:rFonts w:hint="eastAsia"/>
          <w:sz w:val="30"/>
          <w:szCs w:val="30"/>
        </w:rPr>
        <w:t>给的人民币</w:t>
      </w:r>
      <w:r>
        <w:rPr>
          <w:rFonts w:hint="eastAsia"/>
          <w:sz w:val="30"/>
          <w:szCs w:val="30"/>
        </w:rPr>
        <w:t>30000</w:t>
      </w:r>
      <w:r>
        <w:rPr>
          <w:rFonts w:hint="eastAsia"/>
          <w:sz w:val="30"/>
          <w:szCs w:val="30"/>
        </w:rPr>
        <w:t>元后，并没有利用其职务之便关照他的违法建设，不构成受贿罪，应从指控金额中剔除。钟某两次的证言不一致，不应采信，被告人只承认收受钟某人民币</w:t>
      </w:r>
      <w:r>
        <w:rPr>
          <w:rFonts w:hint="eastAsia"/>
          <w:sz w:val="30"/>
          <w:szCs w:val="30"/>
        </w:rPr>
        <w:t>10000</w:t>
      </w:r>
      <w:r>
        <w:rPr>
          <w:rFonts w:hint="eastAsia"/>
          <w:sz w:val="30"/>
          <w:szCs w:val="30"/>
        </w:rPr>
        <w:t>元贿赂，故其余的人民币</w:t>
      </w:r>
      <w:r>
        <w:rPr>
          <w:rFonts w:hint="eastAsia"/>
          <w:sz w:val="30"/>
          <w:szCs w:val="30"/>
        </w:rPr>
        <w:t>20000</w:t>
      </w:r>
      <w:r>
        <w:rPr>
          <w:rFonts w:hint="eastAsia"/>
          <w:sz w:val="30"/>
          <w:szCs w:val="30"/>
        </w:rPr>
        <w:t>元应剔除。被告人供述收受黄某</w:t>
      </w:r>
      <w:r>
        <w:rPr>
          <w:rFonts w:hint="eastAsia"/>
          <w:sz w:val="30"/>
          <w:szCs w:val="30"/>
        </w:rPr>
        <w:t>3</w:t>
      </w:r>
      <w:r>
        <w:rPr>
          <w:rFonts w:hint="eastAsia"/>
          <w:sz w:val="30"/>
          <w:szCs w:val="30"/>
        </w:rPr>
        <w:t>人民币</w:t>
      </w:r>
      <w:r>
        <w:rPr>
          <w:rFonts w:hint="eastAsia"/>
          <w:sz w:val="30"/>
          <w:szCs w:val="30"/>
        </w:rPr>
        <w:t>30000</w:t>
      </w:r>
      <w:r>
        <w:rPr>
          <w:rFonts w:hint="eastAsia"/>
          <w:sz w:val="30"/>
          <w:szCs w:val="30"/>
        </w:rPr>
        <w:t>元、叶某</w:t>
      </w:r>
      <w:r>
        <w:rPr>
          <w:rFonts w:hint="eastAsia"/>
          <w:sz w:val="30"/>
          <w:szCs w:val="30"/>
        </w:rPr>
        <w:t>1</w:t>
      </w:r>
      <w:r>
        <w:rPr>
          <w:rFonts w:hint="eastAsia"/>
          <w:sz w:val="30"/>
          <w:szCs w:val="30"/>
        </w:rPr>
        <w:t>人民币</w:t>
      </w:r>
      <w:r>
        <w:rPr>
          <w:rFonts w:hint="eastAsia"/>
          <w:sz w:val="30"/>
          <w:szCs w:val="30"/>
        </w:rPr>
        <w:t>30000</w:t>
      </w:r>
      <w:r>
        <w:rPr>
          <w:rFonts w:hint="eastAsia"/>
          <w:sz w:val="30"/>
          <w:szCs w:val="30"/>
        </w:rPr>
        <w:t>元、汪某人民币</w:t>
      </w:r>
      <w:r>
        <w:rPr>
          <w:rFonts w:hint="eastAsia"/>
          <w:sz w:val="30"/>
          <w:szCs w:val="30"/>
        </w:rPr>
        <w:t>20000</w:t>
      </w:r>
      <w:r>
        <w:rPr>
          <w:rFonts w:hint="eastAsia"/>
          <w:sz w:val="30"/>
          <w:szCs w:val="30"/>
        </w:rPr>
        <w:t>元，均是受到威迫和诱供的情况下作出的供述。指控的第</w:t>
      </w:r>
      <w:r>
        <w:rPr>
          <w:rFonts w:hint="eastAsia"/>
          <w:sz w:val="30"/>
          <w:szCs w:val="30"/>
        </w:rPr>
        <w:t>8</w:t>
      </w:r>
      <w:r>
        <w:rPr>
          <w:rFonts w:hint="eastAsia"/>
          <w:sz w:val="30"/>
          <w:szCs w:val="30"/>
        </w:rPr>
        <w:t>起受贿中，没有受托人陈某</w:t>
      </w:r>
      <w:r>
        <w:rPr>
          <w:rFonts w:hint="eastAsia"/>
          <w:sz w:val="30"/>
          <w:szCs w:val="30"/>
        </w:rPr>
        <w:t>3</w:t>
      </w:r>
      <w:r>
        <w:rPr>
          <w:rFonts w:hint="eastAsia"/>
          <w:sz w:val="30"/>
          <w:szCs w:val="30"/>
        </w:rPr>
        <w:t>的证言，证据不足，上述金额均不应计入受贿金额。侦查机关只掌握孙某</w:t>
      </w:r>
      <w:r>
        <w:rPr>
          <w:rFonts w:hint="eastAsia"/>
          <w:sz w:val="30"/>
          <w:szCs w:val="30"/>
        </w:rPr>
        <w:t>1</w:t>
      </w:r>
      <w:r>
        <w:rPr>
          <w:rFonts w:hint="eastAsia"/>
          <w:sz w:val="30"/>
          <w:szCs w:val="30"/>
        </w:rPr>
        <w:t>委托梁某</w:t>
      </w:r>
      <w:r>
        <w:rPr>
          <w:rFonts w:hint="eastAsia"/>
          <w:sz w:val="30"/>
          <w:szCs w:val="30"/>
        </w:rPr>
        <w:t>1</w:t>
      </w:r>
      <w:r>
        <w:rPr>
          <w:rFonts w:hint="eastAsia"/>
          <w:sz w:val="30"/>
          <w:szCs w:val="30"/>
        </w:rPr>
        <w:t>给林文伟钱的线索，其他受贿事实都是被告人主动交代的，被告人具有自首情节。被告人受贿的案件不属于重大贿赂案件，侦查机关违法对被告人采取指定居所监视居住的强制措施，在监视居住期间违反居审分离、决定与执行相分离、看审分离的规定，剥夺被告人的诉讼权利，直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日被告人才第一次获得与律师会见权。讯问存在指供、诱供、限制被讯问人更改笔录等违法行为，故被告人在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日到</w:t>
      </w:r>
      <w:r>
        <w:rPr>
          <w:rFonts w:hint="eastAsia"/>
          <w:sz w:val="30"/>
          <w:szCs w:val="30"/>
        </w:rPr>
        <w:t>8</w:t>
      </w:r>
      <w:r>
        <w:rPr>
          <w:rFonts w:hint="eastAsia"/>
          <w:sz w:val="30"/>
          <w:szCs w:val="30"/>
        </w:rPr>
        <w:t>月</w:t>
      </w:r>
      <w:r>
        <w:rPr>
          <w:rFonts w:hint="eastAsia"/>
          <w:sz w:val="30"/>
          <w:szCs w:val="30"/>
        </w:rPr>
        <w:t>31</w:t>
      </w:r>
      <w:r>
        <w:rPr>
          <w:rFonts w:hint="eastAsia"/>
          <w:sz w:val="30"/>
          <w:szCs w:val="30"/>
        </w:rPr>
        <w:t>日期间所作的全部自述、供述、辨认笔录及相应的同步录音录像均是非法的，应予排除。故被告人林文伟的受贿金额应为</w:t>
      </w:r>
      <w:r>
        <w:rPr>
          <w:rFonts w:hint="eastAsia"/>
          <w:sz w:val="30"/>
          <w:szCs w:val="30"/>
        </w:rPr>
        <w:t>66000</w:t>
      </w:r>
      <w:r>
        <w:rPr>
          <w:rFonts w:hint="eastAsia"/>
          <w:sz w:val="30"/>
          <w:szCs w:val="30"/>
        </w:rPr>
        <w:t>元。</w:t>
      </w:r>
    </w:p>
    <w:p w14:paraId="54225062" w14:textId="77777777" w:rsidR="001B73AA" w:rsidRDefault="001B73AA">
      <w:pPr>
        <w:spacing w:line="500" w:lineRule="atLeast"/>
        <w:ind w:firstLine="600"/>
        <w:divId w:val="1380204755"/>
        <w:rPr>
          <w:rFonts w:hint="eastAsia"/>
          <w:sz w:val="30"/>
          <w:szCs w:val="30"/>
        </w:rPr>
      </w:pPr>
      <w:r>
        <w:rPr>
          <w:rFonts w:hint="eastAsia"/>
          <w:sz w:val="30"/>
          <w:szCs w:val="30"/>
        </w:rPr>
        <w:t>经审理查明，被告人林文伟自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月任湛江市城市管理行政执法局霞山分局（以下简称霞山执法局）局长职务期间，其利用职务便利，收受孙某</w:t>
      </w:r>
      <w:r>
        <w:rPr>
          <w:rFonts w:hint="eastAsia"/>
          <w:sz w:val="30"/>
          <w:szCs w:val="30"/>
        </w:rPr>
        <w:t>1</w:t>
      </w:r>
      <w:r>
        <w:rPr>
          <w:rFonts w:hint="eastAsia"/>
          <w:sz w:val="30"/>
          <w:szCs w:val="30"/>
        </w:rPr>
        <w:t>、钟某、黄某</w:t>
      </w:r>
      <w:r>
        <w:rPr>
          <w:rFonts w:hint="eastAsia"/>
          <w:sz w:val="30"/>
          <w:szCs w:val="30"/>
        </w:rPr>
        <w:t>3</w:t>
      </w:r>
      <w:r>
        <w:rPr>
          <w:rFonts w:hint="eastAsia"/>
          <w:sz w:val="30"/>
          <w:szCs w:val="30"/>
        </w:rPr>
        <w:t>、谢某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给予的好处费共计人民币</w:t>
      </w:r>
      <w:r>
        <w:rPr>
          <w:rFonts w:hint="eastAsia"/>
          <w:sz w:val="30"/>
          <w:szCs w:val="30"/>
        </w:rPr>
        <w:t>146000</w:t>
      </w:r>
      <w:r>
        <w:rPr>
          <w:rFonts w:hint="eastAsia"/>
          <w:sz w:val="30"/>
          <w:szCs w:val="30"/>
        </w:rPr>
        <w:t>元。</w:t>
      </w:r>
    </w:p>
    <w:p w14:paraId="4372AD12" w14:textId="77777777" w:rsidR="001B73AA" w:rsidRDefault="001B73AA">
      <w:pPr>
        <w:spacing w:line="500" w:lineRule="atLeast"/>
        <w:ind w:firstLine="600"/>
        <w:divId w:val="112747438"/>
        <w:rPr>
          <w:rFonts w:hint="eastAsia"/>
          <w:sz w:val="30"/>
          <w:szCs w:val="30"/>
        </w:rPr>
      </w:pPr>
      <w:r>
        <w:rPr>
          <w:rFonts w:hint="eastAsia"/>
          <w:sz w:val="30"/>
          <w:szCs w:val="30"/>
        </w:rPr>
        <w:t>一、孙某</w:t>
      </w:r>
      <w:r>
        <w:rPr>
          <w:rFonts w:hint="eastAsia"/>
          <w:sz w:val="30"/>
          <w:szCs w:val="30"/>
        </w:rPr>
        <w:t>1</w:t>
      </w:r>
      <w:r>
        <w:rPr>
          <w:rFonts w:hint="eastAsia"/>
          <w:sz w:val="30"/>
          <w:szCs w:val="30"/>
        </w:rPr>
        <w:t>（另案处理）在湛江市霞山区海头街道屋山村村委会对面与他人合作建造一栋违法建筑，受到霞山执法局的查处后，孙某</w:t>
      </w:r>
      <w:r>
        <w:rPr>
          <w:rFonts w:hint="eastAsia"/>
          <w:sz w:val="30"/>
          <w:szCs w:val="30"/>
        </w:rPr>
        <w:t>1</w:t>
      </w:r>
      <w:r>
        <w:rPr>
          <w:rFonts w:hint="eastAsia"/>
          <w:sz w:val="30"/>
          <w:szCs w:val="30"/>
        </w:rPr>
        <w:t>为了让林文伟对其违法建筑提供关照，遂委托中间人梁某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月的一天约林文伟到湛江市霞山区瀚院茶馆吃饭，在该茶馆的停车场梁某</w:t>
      </w:r>
      <w:r>
        <w:rPr>
          <w:rFonts w:hint="eastAsia"/>
          <w:sz w:val="30"/>
          <w:szCs w:val="30"/>
        </w:rPr>
        <w:t>1</w:t>
      </w:r>
      <w:r>
        <w:rPr>
          <w:rFonts w:hint="eastAsia"/>
          <w:sz w:val="30"/>
          <w:szCs w:val="30"/>
        </w:rPr>
        <w:t>将孙某</w:t>
      </w:r>
      <w:r>
        <w:rPr>
          <w:rFonts w:hint="eastAsia"/>
          <w:sz w:val="30"/>
          <w:szCs w:val="30"/>
        </w:rPr>
        <w:t>1</w:t>
      </w:r>
      <w:r>
        <w:rPr>
          <w:rFonts w:hint="eastAsia"/>
          <w:sz w:val="30"/>
          <w:szCs w:val="30"/>
        </w:rPr>
        <w:t>准备好的人民币</w:t>
      </w:r>
      <w:r>
        <w:rPr>
          <w:rFonts w:hint="eastAsia"/>
          <w:sz w:val="30"/>
          <w:szCs w:val="30"/>
        </w:rPr>
        <w:t>30000</w:t>
      </w:r>
      <w:r>
        <w:rPr>
          <w:rFonts w:hint="eastAsia"/>
          <w:sz w:val="30"/>
          <w:szCs w:val="30"/>
        </w:rPr>
        <w:t>元好处费交给林文伟。随后，霞山执法局便减弱了对该违法建筑的查处力度。</w:t>
      </w:r>
    </w:p>
    <w:p w14:paraId="216673D7" w14:textId="77777777" w:rsidR="001B73AA" w:rsidRDefault="001B73AA">
      <w:pPr>
        <w:spacing w:line="500" w:lineRule="atLeast"/>
        <w:ind w:firstLine="600"/>
        <w:divId w:val="542252746"/>
        <w:rPr>
          <w:rFonts w:hint="eastAsia"/>
          <w:sz w:val="30"/>
          <w:szCs w:val="30"/>
        </w:rPr>
      </w:pPr>
      <w:r>
        <w:rPr>
          <w:rFonts w:hint="eastAsia"/>
          <w:sz w:val="30"/>
          <w:szCs w:val="30"/>
        </w:rPr>
        <w:t>上述事实，有公诉机关提供的经庭审举证、质证的下列证据予以证实：</w:t>
      </w:r>
    </w:p>
    <w:p w14:paraId="7276D2F3" w14:textId="77777777" w:rsidR="001B73AA" w:rsidRDefault="001B73AA">
      <w:pPr>
        <w:spacing w:line="500" w:lineRule="atLeast"/>
        <w:ind w:firstLine="600"/>
        <w:divId w:val="1313215440"/>
        <w:rPr>
          <w:rFonts w:hint="eastAsia"/>
          <w:sz w:val="30"/>
          <w:szCs w:val="30"/>
        </w:rPr>
      </w:pPr>
      <w:r>
        <w:rPr>
          <w:rFonts w:hint="eastAsia"/>
          <w:sz w:val="30"/>
          <w:szCs w:val="30"/>
        </w:rPr>
        <w:t>1</w:t>
      </w:r>
      <w:r>
        <w:rPr>
          <w:rFonts w:hint="eastAsia"/>
          <w:sz w:val="30"/>
          <w:szCs w:val="30"/>
        </w:rPr>
        <w:t>、证人孙某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月份，我、孙某</w:t>
      </w:r>
      <w:r>
        <w:rPr>
          <w:rFonts w:hint="eastAsia"/>
          <w:sz w:val="30"/>
          <w:szCs w:val="30"/>
        </w:rPr>
        <w:t>2</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4</w:t>
      </w:r>
      <w:r>
        <w:rPr>
          <w:rFonts w:hint="eastAsia"/>
          <w:sz w:val="30"/>
          <w:szCs w:val="30"/>
        </w:rPr>
        <w:t>、孙某</w:t>
      </w:r>
      <w:r>
        <w:rPr>
          <w:rFonts w:hint="eastAsia"/>
          <w:sz w:val="30"/>
          <w:szCs w:val="30"/>
        </w:rPr>
        <w:t>5</w:t>
      </w:r>
      <w:r>
        <w:rPr>
          <w:rFonts w:hint="eastAsia"/>
          <w:sz w:val="30"/>
          <w:szCs w:val="30"/>
        </w:rPr>
        <w:t>与黄某</w:t>
      </w:r>
      <w:r>
        <w:rPr>
          <w:rFonts w:hint="eastAsia"/>
          <w:sz w:val="30"/>
          <w:szCs w:val="30"/>
        </w:rPr>
        <w:t>6</w:t>
      </w:r>
      <w:r>
        <w:rPr>
          <w:rFonts w:hint="eastAsia"/>
          <w:sz w:val="30"/>
          <w:szCs w:val="30"/>
        </w:rPr>
        <w:t>、洪某、周某、黄某</w:t>
      </w:r>
      <w:r>
        <w:rPr>
          <w:rFonts w:hint="eastAsia"/>
          <w:sz w:val="30"/>
          <w:szCs w:val="30"/>
        </w:rPr>
        <w:t>1</w:t>
      </w:r>
      <w:r>
        <w:rPr>
          <w:rFonts w:hint="eastAsia"/>
          <w:sz w:val="30"/>
          <w:szCs w:val="30"/>
        </w:rPr>
        <w:t>一起签订一份合作建房合同书，在霞山区海头街道办屋山下村一</w:t>
      </w:r>
      <w:r>
        <w:rPr>
          <w:rFonts w:hint="eastAsia"/>
          <w:sz w:val="30"/>
          <w:szCs w:val="30"/>
        </w:rPr>
        <w:t>700</w:t>
      </w:r>
      <w:r>
        <w:rPr>
          <w:rFonts w:hint="eastAsia"/>
          <w:sz w:val="30"/>
          <w:szCs w:val="30"/>
        </w:rPr>
        <w:t>多平方米的宅基地建造小产权房。该小产权房</w:t>
      </w:r>
      <w:r>
        <w:rPr>
          <w:rFonts w:hint="eastAsia"/>
          <w:sz w:val="30"/>
          <w:szCs w:val="30"/>
        </w:rPr>
        <w:t>2014</w:t>
      </w:r>
      <w:r>
        <w:rPr>
          <w:rFonts w:hint="eastAsia"/>
          <w:sz w:val="30"/>
          <w:szCs w:val="30"/>
        </w:rPr>
        <w:t>年年底建成封顶，但执法局曾多次来执行，还组织人过来强拆，打坏了楼层较低的几层阳台和楼板。因此，这栋小产权房现住也没有人入住，也没有销售出去。周某、黄某</w:t>
      </w:r>
      <w:r>
        <w:rPr>
          <w:rFonts w:hint="eastAsia"/>
          <w:sz w:val="30"/>
          <w:szCs w:val="30"/>
        </w:rPr>
        <w:t>1</w:t>
      </w:r>
      <w:r>
        <w:rPr>
          <w:rFonts w:hint="eastAsia"/>
          <w:sz w:val="30"/>
          <w:szCs w:val="30"/>
        </w:rPr>
        <w:t>叫我和洪某找关系疏通，我就找了梁某</w:t>
      </w:r>
      <w:r>
        <w:rPr>
          <w:rFonts w:hint="eastAsia"/>
          <w:sz w:val="30"/>
          <w:szCs w:val="30"/>
        </w:rPr>
        <w:t>1</w:t>
      </w:r>
      <w:r>
        <w:rPr>
          <w:rFonts w:hint="eastAsia"/>
          <w:sz w:val="30"/>
          <w:szCs w:val="30"/>
        </w:rPr>
        <w:t>帮我去霞山区执法局疏通关系。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月的一天，梁某</w:t>
      </w:r>
      <w:r>
        <w:rPr>
          <w:rFonts w:hint="eastAsia"/>
          <w:sz w:val="30"/>
          <w:szCs w:val="30"/>
        </w:rPr>
        <w:t>1</w:t>
      </w:r>
      <w:r>
        <w:rPr>
          <w:rFonts w:hint="eastAsia"/>
          <w:sz w:val="30"/>
          <w:szCs w:val="30"/>
        </w:rPr>
        <w:t>打电话告诉我，说已经约到了霞山区执法局的局长林文伟吃饭，叫我准备好</w:t>
      </w:r>
      <w:r>
        <w:rPr>
          <w:rFonts w:hint="eastAsia"/>
          <w:sz w:val="30"/>
          <w:szCs w:val="30"/>
        </w:rPr>
        <w:t>30000</w:t>
      </w:r>
      <w:r>
        <w:rPr>
          <w:rFonts w:hint="eastAsia"/>
          <w:sz w:val="30"/>
          <w:szCs w:val="30"/>
        </w:rPr>
        <w:t>元现金给他拿去打点关系，由于洪某没有钱，就让我先垫付。第二天晚上梁某</w:t>
      </w:r>
      <w:r>
        <w:rPr>
          <w:rFonts w:hint="eastAsia"/>
          <w:sz w:val="30"/>
          <w:szCs w:val="30"/>
        </w:rPr>
        <w:t>1</w:t>
      </w:r>
      <w:r>
        <w:rPr>
          <w:rFonts w:hint="eastAsia"/>
          <w:sz w:val="30"/>
          <w:szCs w:val="30"/>
        </w:rPr>
        <w:t>便打电话给我说和林文伟在海滨公园里的“今晚八点”吃饭，叫我去买单并把攻关费用拿去给他。由于我没空，我就叫洪某开车送我老婆王某过去，将用信封装好的</w:t>
      </w:r>
      <w:r>
        <w:rPr>
          <w:rFonts w:hint="eastAsia"/>
          <w:sz w:val="30"/>
          <w:szCs w:val="30"/>
        </w:rPr>
        <w:t>30000</w:t>
      </w:r>
      <w:r>
        <w:rPr>
          <w:rFonts w:hint="eastAsia"/>
          <w:sz w:val="30"/>
          <w:szCs w:val="30"/>
        </w:rPr>
        <w:t>元现金和两瓶洋酒交给梁某</w:t>
      </w:r>
      <w:r>
        <w:rPr>
          <w:rFonts w:hint="eastAsia"/>
          <w:sz w:val="30"/>
          <w:szCs w:val="30"/>
        </w:rPr>
        <w:t>1</w:t>
      </w:r>
      <w:r>
        <w:rPr>
          <w:rFonts w:hint="eastAsia"/>
          <w:sz w:val="30"/>
          <w:szCs w:val="30"/>
        </w:rPr>
        <w:t>。当晚梁某</w:t>
      </w:r>
      <w:r>
        <w:rPr>
          <w:rFonts w:hint="eastAsia"/>
          <w:sz w:val="30"/>
          <w:szCs w:val="30"/>
        </w:rPr>
        <w:t>1</w:t>
      </w:r>
      <w:r>
        <w:rPr>
          <w:rFonts w:hint="eastAsia"/>
          <w:sz w:val="30"/>
          <w:szCs w:val="30"/>
        </w:rPr>
        <w:t>打电话和我说，已经将</w:t>
      </w:r>
      <w:r>
        <w:rPr>
          <w:rFonts w:hint="eastAsia"/>
          <w:sz w:val="30"/>
          <w:szCs w:val="30"/>
        </w:rPr>
        <w:t>30000</w:t>
      </w:r>
      <w:r>
        <w:rPr>
          <w:rFonts w:hint="eastAsia"/>
          <w:sz w:val="30"/>
          <w:szCs w:val="30"/>
        </w:rPr>
        <w:t>元的信封和酒交给了林文伟。林文伟没有把收下的</w:t>
      </w:r>
      <w:r>
        <w:rPr>
          <w:rFonts w:hint="eastAsia"/>
          <w:sz w:val="30"/>
          <w:szCs w:val="30"/>
        </w:rPr>
        <w:t>3</w:t>
      </w:r>
      <w:r>
        <w:rPr>
          <w:rFonts w:hint="eastAsia"/>
          <w:sz w:val="30"/>
          <w:szCs w:val="30"/>
        </w:rPr>
        <w:t>万元退还给我们，我们用于疏通关系的花费都是投资老板黄某</w:t>
      </w:r>
      <w:r>
        <w:rPr>
          <w:rFonts w:hint="eastAsia"/>
          <w:sz w:val="30"/>
          <w:szCs w:val="30"/>
        </w:rPr>
        <w:t>1</w:t>
      </w:r>
      <w:r>
        <w:rPr>
          <w:rFonts w:hint="eastAsia"/>
          <w:sz w:val="30"/>
          <w:szCs w:val="30"/>
        </w:rPr>
        <w:t>、周某、洪某来给。小产权房建好后，霞山执法局来把电表剪掉。</w:t>
      </w:r>
    </w:p>
    <w:p w14:paraId="538797EE" w14:textId="77777777" w:rsidR="001B73AA" w:rsidRDefault="001B73AA">
      <w:pPr>
        <w:spacing w:line="500" w:lineRule="atLeast"/>
        <w:ind w:firstLine="600"/>
        <w:divId w:val="756051706"/>
        <w:rPr>
          <w:rFonts w:hint="eastAsia"/>
          <w:sz w:val="30"/>
          <w:szCs w:val="30"/>
        </w:rPr>
      </w:pPr>
      <w:r>
        <w:rPr>
          <w:rFonts w:hint="eastAsia"/>
          <w:sz w:val="30"/>
          <w:szCs w:val="30"/>
        </w:rPr>
        <w:t>2</w:t>
      </w:r>
      <w:r>
        <w:rPr>
          <w:rFonts w:hint="eastAsia"/>
          <w:sz w:val="30"/>
          <w:szCs w:val="30"/>
        </w:rPr>
        <w:t>、证人洪某的证言：</w:t>
      </w:r>
      <w:r>
        <w:rPr>
          <w:rFonts w:hint="eastAsia"/>
          <w:sz w:val="30"/>
          <w:szCs w:val="30"/>
        </w:rPr>
        <w:t>2011</w:t>
      </w:r>
      <w:r>
        <w:rPr>
          <w:rFonts w:hint="eastAsia"/>
          <w:sz w:val="30"/>
          <w:szCs w:val="30"/>
        </w:rPr>
        <w:t>年我与黄炳金、周某、黄某</w:t>
      </w:r>
      <w:r>
        <w:rPr>
          <w:rFonts w:hint="eastAsia"/>
          <w:sz w:val="30"/>
          <w:szCs w:val="30"/>
        </w:rPr>
        <w:t>1</w:t>
      </w:r>
      <w:r>
        <w:rPr>
          <w:rFonts w:hint="eastAsia"/>
          <w:sz w:val="30"/>
          <w:szCs w:val="30"/>
        </w:rPr>
        <w:t>、孙某</w:t>
      </w:r>
      <w:r>
        <w:rPr>
          <w:rFonts w:hint="eastAsia"/>
          <w:sz w:val="30"/>
          <w:szCs w:val="30"/>
        </w:rPr>
        <w:t>1</w:t>
      </w:r>
      <w:r>
        <w:rPr>
          <w:rFonts w:hint="eastAsia"/>
          <w:sz w:val="30"/>
          <w:szCs w:val="30"/>
        </w:rPr>
        <w:t>等人合伙在湛江市霞山区海头街道办屋山下村建造一栋小产权房。</w:t>
      </w:r>
      <w:r>
        <w:rPr>
          <w:rFonts w:hint="eastAsia"/>
          <w:sz w:val="30"/>
          <w:szCs w:val="30"/>
        </w:rPr>
        <w:t>2014</w:t>
      </w:r>
      <w:r>
        <w:rPr>
          <w:rFonts w:hint="eastAsia"/>
          <w:sz w:val="30"/>
          <w:szCs w:val="30"/>
        </w:rPr>
        <w:t>年年底小产权房封顶后，霞山区执法局多次来到小产权房工地上进行执法，</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月份左右执法局又过来强拆，还打坏几层楼的阳台和楼板，因此这幢小产权房还没能销售出去。为了保证房屋能够顺利落成使用，我与孙某</w:t>
      </w:r>
      <w:r>
        <w:rPr>
          <w:rFonts w:hint="eastAsia"/>
          <w:sz w:val="30"/>
          <w:szCs w:val="30"/>
        </w:rPr>
        <w:t>1</w:t>
      </w:r>
      <w:r>
        <w:rPr>
          <w:rFonts w:hint="eastAsia"/>
          <w:sz w:val="30"/>
          <w:szCs w:val="30"/>
        </w:rPr>
        <w:t>找过梁某</w:t>
      </w:r>
      <w:r>
        <w:rPr>
          <w:rFonts w:hint="eastAsia"/>
          <w:sz w:val="30"/>
          <w:szCs w:val="30"/>
        </w:rPr>
        <w:t>1</w:t>
      </w:r>
      <w:r>
        <w:rPr>
          <w:rFonts w:hint="eastAsia"/>
          <w:sz w:val="30"/>
          <w:szCs w:val="30"/>
        </w:rPr>
        <w:t>帮忙找霞山区执法局领导疏通关系。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月份的一天，孙某</w:t>
      </w:r>
      <w:r>
        <w:rPr>
          <w:rFonts w:hint="eastAsia"/>
          <w:sz w:val="30"/>
          <w:szCs w:val="30"/>
        </w:rPr>
        <w:t>1</w:t>
      </w:r>
      <w:r>
        <w:rPr>
          <w:rFonts w:hint="eastAsia"/>
          <w:sz w:val="30"/>
          <w:szCs w:val="30"/>
        </w:rPr>
        <w:t>对我说梁某</w:t>
      </w:r>
      <w:r>
        <w:rPr>
          <w:rFonts w:hint="eastAsia"/>
          <w:sz w:val="30"/>
          <w:szCs w:val="30"/>
        </w:rPr>
        <w:t>1</w:t>
      </w:r>
      <w:r>
        <w:rPr>
          <w:rFonts w:hint="eastAsia"/>
          <w:sz w:val="30"/>
          <w:szCs w:val="30"/>
        </w:rPr>
        <w:t>约了霞山区执法局局长林文伟吃饭，让我拿出</w:t>
      </w:r>
      <w:r>
        <w:rPr>
          <w:rFonts w:hint="eastAsia"/>
          <w:sz w:val="30"/>
          <w:szCs w:val="30"/>
        </w:rPr>
        <w:t>30000</w:t>
      </w:r>
      <w:r>
        <w:rPr>
          <w:rFonts w:hint="eastAsia"/>
          <w:sz w:val="30"/>
          <w:szCs w:val="30"/>
        </w:rPr>
        <w:t>元来打点关系，由于我当时没有那么多现金，我就叫孙某</w:t>
      </w:r>
      <w:r>
        <w:rPr>
          <w:rFonts w:hint="eastAsia"/>
          <w:sz w:val="30"/>
          <w:szCs w:val="30"/>
        </w:rPr>
        <w:t>1</w:t>
      </w:r>
      <w:r>
        <w:rPr>
          <w:rFonts w:hint="eastAsia"/>
          <w:sz w:val="30"/>
          <w:szCs w:val="30"/>
        </w:rPr>
        <w:t>先垫付。由于孙某</w:t>
      </w:r>
      <w:r>
        <w:rPr>
          <w:rFonts w:hint="eastAsia"/>
          <w:sz w:val="30"/>
          <w:szCs w:val="30"/>
        </w:rPr>
        <w:t>1</w:t>
      </w:r>
      <w:r>
        <w:rPr>
          <w:rFonts w:hint="eastAsia"/>
          <w:sz w:val="30"/>
          <w:szCs w:val="30"/>
        </w:rPr>
        <w:t>有事去不了，我便开车载着孙某</w:t>
      </w:r>
      <w:r>
        <w:rPr>
          <w:rFonts w:hint="eastAsia"/>
          <w:sz w:val="30"/>
          <w:szCs w:val="30"/>
        </w:rPr>
        <w:t>1</w:t>
      </w:r>
      <w:r>
        <w:rPr>
          <w:rFonts w:hint="eastAsia"/>
          <w:sz w:val="30"/>
          <w:szCs w:val="30"/>
        </w:rPr>
        <w:t>的妻子王某将一个装有</w:t>
      </w:r>
      <w:r>
        <w:rPr>
          <w:rFonts w:hint="eastAsia"/>
          <w:sz w:val="30"/>
          <w:szCs w:val="30"/>
        </w:rPr>
        <w:t>30000</w:t>
      </w:r>
      <w:r>
        <w:rPr>
          <w:rFonts w:hint="eastAsia"/>
          <w:sz w:val="30"/>
          <w:szCs w:val="30"/>
        </w:rPr>
        <w:t>元信封和两瓶洋酒的袋子给梁某</w:t>
      </w:r>
      <w:r>
        <w:rPr>
          <w:rFonts w:hint="eastAsia"/>
          <w:sz w:val="30"/>
          <w:szCs w:val="30"/>
        </w:rPr>
        <w:t>1</w:t>
      </w:r>
      <w:r>
        <w:rPr>
          <w:rFonts w:hint="eastAsia"/>
          <w:sz w:val="30"/>
          <w:szCs w:val="30"/>
        </w:rPr>
        <w:t>，并让梁某</w:t>
      </w:r>
      <w:r>
        <w:rPr>
          <w:rFonts w:hint="eastAsia"/>
          <w:sz w:val="30"/>
          <w:szCs w:val="30"/>
        </w:rPr>
        <w:t>1</w:t>
      </w:r>
      <w:r>
        <w:rPr>
          <w:rFonts w:hint="eastAsia"/>
          <w:sz w:val="30"/>
          <w:szCs w:val="30"/>
        </w:rPr>
        <w:t>将钱交林文伟。林文伟事后没有将钱退还给孙某</w:t>
      </w:r>
      <w:r>
        <w:rPr>
          <w:rFonts w:hint="eastAsia"/>
          <w:sz w:val="30"/>
          <w:szCs w:val="30"/>
        </w:rPr>
        <w:t>1</w:t>
      </w:r>
      <w:r>
        <w:rPr>
          <w:rFonts w:hint="eastAsia"/>
          <w:sz w:val="30"/>
          <w:szCs w:val="30"/>
        </w:rPr>
        <w:t>。</w:t>
      </w:r>
    </w:p>
    <w:p w14:paraId="13DC75C8" w14:textId="77777777" w:rsidR="001B73AA" w:rsidRDefault="001B73AA">
      <w:pPr>
        <w:spacing w:line="500" w:lineRule="atLeast"/>
        <w:ind w:firstLine="600"/>
        <w:divId w:val="69816749"/>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月份的一天，李宇带孙某</w:t>
      </w:r>
      <w:r>
        <w:rPr>
          <w:rFonts w:hint="eastAsia"/>
          <w:sz w:val="30"/>
          <w:szCs w:val="30"/>
        </w:rPr>
        <w:t>1</w:t>
      </w:r>
      <w:r>
        <w:rPr>
          <w:rFonts w:hint="eastAsia"/>
          <w:sz w:val="30"/>
          <w:szCs w:val="30"/>
        </w:rPr>
        <w:t>到我单位吃饭，孙某</w:t>
      </w:r>
      <w:r>
        <w:rPr>
          <w:rFonts w:hint="eastAsia"/>
          <w:sz w:val="30"/>
          <w:szCs w:val="30"/>
        </w:rPr>
        <w:t>1</w:t>
      </w:r>
      <w:r>
        <w:rPr>
          <w:rFonts w:hint="eastAsia"/>
          <w:sz w:val="30"/>
          <w:szCs w:val="30"/>
        </w:rPr>
        <w:t>提到他在霞山区海头街道办屋山下村有幢小产权房经常被霞山区执法局强拆，请我为他疏通下关系，我表示尽量帮忙。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月份的一天，我打电话约林文伟在海滨公园的“今晚八点”旁的餐厅吃饭，当晚饭快要结束时，我就叫孙某</w:t>
      </w:r>
      <w:r>
        <w:rPr>
          <w:rFonts w:hint="eastAsia"/>
          <w:sz w:val="30"/>
          <w:szCs w:val="30"/>
        </w:rPr>
        <w:t>1</w:t>
      </w:r>
      <w:r>
        <w:rPr>
          <w:rFonts w:hint="eastAsia"/>
          <w:sz w:val="30"/>
          <w:szCs w:val="30"/>
        </w:rPr>
        <w:t>过来买饭单。然后孙某</w:t>
      </w:r>
      <w:r>
        <w:rPr>
          <w:rFonts w:hint="eastAsia"/>
          <w:sz w:val="30"/>
          <w:szCs w:val="30"/>
        </w:rPr>
        <w:t>1</w:t>
      </w:r>
      <w:r>
        <w:rPr>
          <w:rFonts w:hint="eastAsia"/>
          <w:sz w:val="30"/>
          <w:szCs w:val="30"/>
        </w:rPr>
        <w:t>就叫他老婆王某过来买单，还拿了一个装有</w:t>
      </w:r>
      <w:r>
        <w:rPr>
          <w:rFonts w:hint="eastAsia"/>
          <w:sz w:val="30"/>
          <w:szCs w:val="30"/>
        </w:rPr>
        <w:t>30000</w:t>
      </w:r>
      <w:r>
        <w:rPr>
          <w:rFonts w:hint="eastAsia"/>
          <w:sz w:val="30"/>
          <w:szCs w:val="30"/>
        </w:rPr>
        <w:t>元人民币的领土和两瓶蓝带洋酒加一条烟的袋子给我，让我送给林文伟。饭后，我在林文伟的车里将该袋子给了林文伟，说孙某</w:t>
      </w:r>
      <w:r>
        <w:rPr>
          <w:rFonts w:hint="eastAsia"/>
          <w:sz w:val="30"/>
          <w:szCs w:val="30"/>
        </w:rPr>
        <w:t>1</w:t>
      </w:r>
      <w:r>
        <w:rPr>
          <w:rFonts w:hint="eastAsia"/>
          <w:sz w:val="30"/>
          <w:szCs w:val="30"/>
        </w:rPr>
        <w:t>在霞山区海头街道办屋山下村有幢在建的小产权房经常被强拆，希望林文伟能够帮忙，林文伟当时说这事不好办，不肯收，但我就将袋子放在他车上就离开了。事后林文伟有打电话叫我拿这</w:t>
      </w:r>
      <w:r>
        <w:rPr>
          <w:rFonts w:hint="eastAsia"/>
          <w:sz w:val="30"/>
          <w:szCs w:val="30"/>
        </w:rPr>
        <w:t>30000</w:t>
      </w:r>
      <w:r>
        <w:rPr>
          <w:rFonts w:hint="eastAsia"/>
          <w:sz w:val="30"/>
          <w:szCs w:val="30"/>
        </w:rPr>
        <w:t>元回去，我说让他尽量帮忙，钱就不拿回去了，最后林文伟也没将款退给我。</w:t>
      </w:r>
    </w:p>
    <w:p w14:paraId="0B9F37DA" w14:textId="77777777" w:rsidR="001B73AA" w:rsidRDefault="001B73AA">
      <w:pPr>
        <w:spacing w:line="500" w:lineRule="atLeast"/>
        <w:ind w:firstLine="600"/>
        <w:divId w:val="197548656"/>
        <w:rPr>
          <w:rFonts w:hint="eastAsia"/>
          <w:sz w:val="30"/>
          <w:szCs w:val="30"/>
        </w:rPr>
      </w:pPr>
      <w:r>
        <w:rPr>
          <w:rFonts w:hint="eastAsia"/>
          <w:sz w:val="30"/>
          <w:szCs w:val="30"/>
        </w:rPr>
        <w:t>4</w:t>
      </w:r>
      <w:r>
        <w:rPr>
          <w:rFonts w:hint="eastAsia"/>
          <w:sz w:val="30"/>
          <w:szCs w:val="30"/>
        </w:rPr>
        <w:t>、证人周某的证言：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日我和黄某</w:t>
      </w:r>
      <w:r>
        <w:rPr>
          <w:rFonts w:hint="eastAsia"/>
          <w:sz w:val="30"/>
          <w:szCs w:val="30"/>
        </w:rPr>
        <w:t>1</w:t>
      </w:r>
      <w:r>
        <w:rPr>
          <w:rFonts w:hint="eastAsia"/>
          <w:sz w:val="30"/>
          <w:szCs w:val="30"/>
        </w:rPr>
        <w:t>在银海酒店和孙某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5</w:t>
      </w:r>
      <w:r>
        <w:rPr>
          <w:rFonts w:hint="eastAsia"/>
          <w:sz w:val="30"/>
          <w:szCs w:val="30"/>
        </w:rPr>
        <w:t>、孙某</w:t>
      </w:r>
      <w:r>
        <w:rPr>
          <w:rFonts w:hint="eastAsia"/>
          <w:sz w:val="30"/>
          <w:szCs w:val="30"/>
        </w:rPr>
        <w:t>6</w:t>
      </w:r>
      <w:r>
        <w:rPr>
          <w:rFonts w:hint="eastAsia"/>
          <w:sz w:val="30"/>
          <w:szCs w:val="30"/>
        </w:rPr>
        <w:t>等人签订了一份合作建房合同书，合伙在霞山区海头街道办屋山下村一</w:t>
      </w:r>
      <w:r>
        <w:rPr>
          <w:rFonts w:hint="eastAsia"/>
          <w:sz w:val="30"/>
          <w:szCs w:val="30"/>
        </w:rPr>
        <w:t>700</w:t>
      </w:r>
      <w:r>
        <w:rPr>
          <w:rFonts w:hint="eastAsia"/>
          <w:sz w:val="30"/>
          <w:szCs w:val="30"/>
        </w:rPr>
        <w:t>多平方米的宅基地建设小产权房。在建房期间霞山区执法局多次来到工地要干预我们建造小产权房，一直到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月才得以封顶装修。</w:t>
      </w:r>
      <w:r>
        <w:rPr>
          <w:rFonts w:hint="eastAsia"/>
          <w:sz w:val="30"/>
          <w:szCs w:val="30"/>
        </w:rPr>
        <w:t>2016</w:t>
      </w:r>
      <w:r>
        <w:rPr>
          <w:rFonts w:hint="eastAsia"/>
          <w:sz w:val="30"/>
          <w:szCs w:val="30"/>
        </w:rPr>
        <w:t>年春节前霞山区执法局又组织人对这幢小产权房进行强拆，把楼下几层楼的楼板和阳台打坏了。我没有给钱打点有关部门执法人员，都是由黄某</w:t>
      </w:r>
      <w:r>
        <w:rPr>
          <w:rFonts w:hint="eastAsia"/>
          <w:sz w:val="30"/>
          <w:szCs w:val="30"/>
        </w:rPr>
        <w:t>6</w:t>
      </w:r>
      <w:r>
        <w:rPr>
          <w:rFonts w:hint="eastAsia"/>
          <w:sz w:val="30"/>
          <w:szCs w:val="30"/>
        </w:rPr>
        <w:t>、洪某负责与执法部门、政府疏通关系。</w:t>
      </w:r>
    </w:p>
    <w:p w14:paraId="762E5087" w14:textId="77777777" w:rsidR="001B73AA" w:rsidRDefault="001B73AA">
      <w:pPr>
        <w:spacing w:line="500" w:lineRule="atLeast"/>
        <w:ind w:firstLine="600"/>
        <w:divId w:val="614949375"/>
        <w:rPr>
          <w:rFonts w:hint="eastAsia"/>
          <w:sz w:val="30"/>
          <w:szCs w:val="30"/>
        </w:rPr>
      </w:pPr>
      <w:r>
        <w:rPr>
          <w:rFonts w:hint="eastAsia"/>
          <w:sz w:val="30"/>
          <w:szCs w:val="30"/>
        </w:rPr>
        <w:t>5</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日我和周某来到湛江和孙某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5</w:t>
      </w:r>
      <w:r>
        <w:rPr>
          <w:rFonts w:hint="eastAsia"/>
          <w:sz w:val="30"/>
          <w:szCs w:val="30"/>
        </w:rPr>
        <w:t>、孙某</w:t>
      </w:r>
      <w:r>
        <w:rPr>
          <w:rFonts w:hint="eastAsia"/>
          <w:sz w:val="30"/>
          <w:szCs w:val="30"/>
        </w:rPr>
        <w:t>6</w:t>
      </w:r>
      <w:r>
        <w:rPr>
          <w:rFonts w:hint="eastAsia"/>
          <w:sz w:val="30"/>
          <w:szCs w:val="30"/>
        </w:rPr>
        <w:t>签订了一份合作建房合同书，合伙在霞山区海头街道办屋山下村一</w:t>
      </w:r>
      <w:r>
        <w:rPr>
          <w:rFonts w:hint="eastAsia"/>
          <w:sz w:val="30"/>
          <w:szCs w:val="30"/>
        </w:rPr>
        <w:t>700</w:t>
      </w:r>
      <w:r>
        <w:rPr>
          <w:rFonts w:hint="eastAsia"/>
          <w:sz w:val="30"/>
          <w:szCs w:val="30"/>
        </w:rPr>
        <w:t>多平方米的宅基地建设小产权房。在建房期间霞山区执法局多次来到工地要干预我们建造小产权房，一直到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月才得以封顶装修。</w:t>
      </w:r>
      <w:r>
        <w:rPr>
          <w:rFonts w:hint="eastAsia"/>
          <w:sz w:val="30"/>
          <w:szCs w:val="30"/>
        </w:rPr>
        <w:t>2016</w:t>
      </w:r>
      <w:r>
        <w:rPr>
          <w:rFonts w:hint="eastAsia"/>
          <w:sz w:val="30"/>
          <w:szCs w:val="30"/>
        </w:rPr>
        <w:t>年春节前霞山区执法局又组织人对这幢小产权房进行强拆，把楼下几层楼的楼板和阳台打坏了，所以这幢小产权房一直没有能销售出去。孙某</w:t>
      </w:r>
      <w:r>
        <w:rPr>
          <w:rFonts w:hint="eastAsia"/>
          <w:sz w:val="30"/>
          <w:szCs w:val="30"/>
        </w:rPr>
        <w:t>1</w:t>
      </w:r>
      <w:r>
        <w:rPr>
          <w:rFonts w:hint="eastAsia"/>
          <w:sz w:val="30"/>
          <w:szCs w:val="30"/>
        </w:rPr>
        <w:t>和洪某向我和周某提出可以帮我们协调关系让我们顺利建好小产权房，我们就商量决定由孙某</w:t>
      </w:r>
      <w:r>
        <w:rPr>
          <w:rFonts w:hint="eastAsia"/>
          <w:sz w:val="30"/>
          <w:szCs w:val="30"/>
        </w:rPr>
        <w:t>1</w:t>
      </w:r>
      <w:r>
        <w:rPr>
          <w:rFonts w:hint="eastAsia"/>
          <w:sz w:val="30"/>
          <w:szCs w:val="30"/>
        </w:rPr>
        <w:t>、洪某先垫钱去协调关系，事后我和周某再把钱还给孙某</w:t>
      </w:r>
      <w:r>
        <w:rPr>
          <w:rFonts w:hint="eastAsia"/>
          <w:sz w:val="30"/>
          <w:szCs w:val="30"/>
        </w:rPr>
        <w:t>1</w:t>
      </w:r>
      <w:r>
        <w:rPr>
          <w:rFonts w:hint="eastAsia"/>
          <w:sz w:val="30"/>
          <w:szCs w:val="30"/>
        </w:rPr>
        <w:t>、洪某。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月份的一天，孙某</w:t>
      </w:r>
      <w:r>
        <w:rPr>
          <w:rFonts w:hint="eastAsia"/>
          <w:sz w:val="30"/>
          <w:szCs w:val="30"/>
        </w:rPr>
        <w:t>1</w:t>
      </w:r>
      <w:r>
        <w:rPr>
          <w:rFonts w:hint="eastAsia"/>
          <w:sz w:val="30"/>
          <w:szCs w:val="30"/>
        </w:rPr>
        <w:t>、洪某对我和周某说已经给了钱给霞山区执法局的相关人员打点关系，包括之前已经花费的费用，总共要二十五万。我不清楚孙某</w:t>
      </w:r>
      <w:r>
        <w:rPr>
          <w:rFonts w:hint="eastAsia"/>
          <w:sz w:val="30"/>
          <w:szCs w:val="30"/>
        </w:rPr>
        <w:t>1</w:t>
      </w:r>
      <w:r>
        <w:rPr>
          <w:rFonts w:hint="eastAsia"/>
          <w:sz w:val="30"/>
          <w:szCs w:val="30"/>
        </w:rPr>
        <w:t>、洪某是如何疏通关系的。</w:t>
      </w:r>
    </w:p>
    <w:p w14:paraId="69D43CEF" w14:textId="77777777" w:rsidR="001B73AA" w:rsidRDefault="001B73AA">
      <w:pPr>
        <w:spacing w:line="500" w:lineRule="atLeast"/>
        <w:ind w:firstLine="600"/>
        <w:divId w:val="661927245"/>
        <w:rPr>
          <w:rFonts w:hint="eastAsia"/>
          <w:sz w:val="30"/>
          <w:szCs w:val="30"/>
        </w:rPr>
      </w:pPr>
      <w:r>
        <w:rPr>
          <w:rFonts w:hint="eastAsia"/>
          <w:sz w:val="30"/>
          <w:szCs w:val="30"/>
        </w:rPr>
        <w:t>6</w:t>
      </w:r>
      <w:r>
        <w:rPr>
          <w:rFonts w:hint="eastAsia"/>
          <w:sz w:val="30"/>
          <w:szCs w:val="30"/>
        </w:rPr>
        <w:t>、证人黄某</w:t>
      </w:r>
      <w:r>
        <w:rPr>
          <w:rFonts w:hint="eastAsia"/>
          <w:sz w:val="30"/>
          <w:szCs w:val="30"/>
        </w:rPr>
        <w:t>2</w:t>
      </w:r>
      <w:r>
        <w:rPr>
          <w:rFonts w:hint="eastAsia"/>
          <w:sz w:val="30"/>
          <w:szCs w:val="30"/>
        </w:rPr>
        <w:t>的证言：我是</w:t>
      </w:r>
      <w:r>
        <w:rPr>
          <w:rFonts w:hint="eastAsia"/>
          <w:sz w:val="30"/>
          <w:szCs w:val="30"/>
        </w:rPr>
        <w:t>2013</w:t>
      </w:r>
      <w:r>
        <w:rPr>
          <w:rFonts w:hint="eastAsia"/>
          <w:sz w:val="30"/>
          <w:szCs w:val="30"/>
        </w:rPr>
        <w:t>年开始管理湛江市霞山区海头街道办屋山下村一幢小产权房的建设工地，从</w:t>
      </w:r>
      <w:r>
        <w:rPr>
          <w:rFonts w:hint="eastAsia"/>
          <w:sz w:val="30"/>
          <w:szCs w:val="30"/>
        </w:rPr>
        <w:t>2013</w:t>
      </w:r>
      <w:r>
        <w:rPr>
          <w:rFonts w:hint="eastAsia"/>
          <w:sz w:val="30"/>
          <w:szCs w:val="30"/>
        </w:rPr>
        <w:t>年开始霞山区执法局多次到我工地上执法，通过剪电线、拆马某</w:t>
      </w:r>
      <w:r>
        <w:rPr>
          <w:rFonts w:hint="eastAsia"/>
          <w:sz w:val="30"/>
          <w:szCs w:val="30"/>
        </w:rPr>
        <w:t>2</w:t>
      </w:r>
      <w:r>
        <w:rPr>
          <w:rFonts w:hint="eastAsia"/>
          <w:sz w:val="30"/>
          <w:szCs w:val="30"/>
        </w:rPr>
        <w:t>、木板等形式强制工地施工。</w:t>
      </w:r>
    </w:p>
    <w:p w14:paraId="0E327A43" w14:textId="77777777" w:rsidR="001B73AA" w:rsidRDefault="001B73AA">
      <w:pPr>
        <w:spacing w:line="500" w:lineRule="atLeast"/>
        <w:ind w:firstLine="600"/>
        <w:divId w:val="1607229003"/>
        <w:rPr>
          <w:rFonts w:hint="eastAsia"/>
          <w:sz w:val="30"/>
          <w:szCs w:val="30"/>
        </w:rPr>
      </w:pPr>
      <w:r>
        <w:rPr>
          <w:rFonts w:hint="eastAsia"/>
          <w:sz w:val="30"/>
          <w:szCs w:val="30"/>
        </w:rPr>
        <w:t>7</w:t>
      </w:r>
      <w:r>
        <w:rPr>
          <w:rFonts w:hint="eastAsia"/>
          <w:sz w:val="30"/>
          <w:szCs w:val="30"/>
        </w:rPr>
        <w:t>、证人王某的证言：为了能够早日解决房子的问题，孙某</w:t>
      </w:r>
      <w:r>
        <w:rPr>
          <w:rFonts w:hint="eastAsia"/>
          <w:sz w:val="30"/>
          <w:szCs w:val="30"/>
        </w:rPr>
        <w:t>1</w:t>
      </w:r>
      <w:r>
        <w:rPr>
          <w:rFonts w:hint="eastAsia"/>
          <w:sz w:val="30"/>
          <w:szCs w:val="30"/>
        </w:rPr>
        <w:t>和其他合作建房的老板都想了很多办法，也都同意出钱来协调关系，为此孙某</w:t>
      </w:r>
      <w:r>
        <w:rPr>
          <w:rFonts w:hint="eastAsia"/>
          <w:sz w:val="30"/>
          <w:szCs w:val="30"/>
        </w:rPr>
        <w:t>1</w:t>
      </w:r>
      <w:r>
        <w:rPr>
          <w:rFonts w:hint="eastAsia"/>
          <w:sz w:val="30"/>
          <w:szCs w:val="30"/>
        </w:rPr>
        <w:t>还找到一个叫梁某</w:t>
      </w:r>
      <w:r>
        <w:rPr>
          <w:rFonts w:hint="eastAsia"/>
          <w:sz w:val="30"/>
          <w:szCs w:val="30"/>
        </w:rPr>
        <w:t>1</w:t>
      </w:r>
      <w:r>
        <w:rPr>
          <w:rFonts w:hint="eastAsia"/>
          <w:sz w:val="30"/>
          <w:szCs w:val="30"/>
        </w:rPr>
        <w:t>来帮忙疏通霞山执法局的关系。孙某</w:t>
      </w:r>
      <w:r>
        <w:rPr>
          <w:rFonts w:hint="eastAsia"/>
          <w:sz w:val="30"/>
          <w:szCs w:val="30"/>
        </w:rPr>
        <w:t>1</w:t>
      </w:r>
      <w:r>
        <w:rPr>
          <w:rFonts w:hint="eastAsia"/>
          <w:sz w:val="30"/>
          <w:szCs w:val="30"/>
        </w:rPr>
        <w:t>疏通关系的钱都是由我们先拿出钱来找关系，然后再由洪某返回给孙某</w:t>
      </w:r>
      <w:r>
        <w:rPr>
          <w:rFonts w:hint="eastAsia"/>
          <w:sz w:val="30"/>
          <w:szCs w:val="30"/>
        </w:rPr>
        <w:t>1</w:t>
      </w:r>
      <w:r>
        <w:rPr>
          <w:rFonts w:hint="eastAsia"/>
          <w:sz w:val="30"/>
          <w:szCs w:val="30"/>
        </w:rPr>
        <w:t>。</w:t>
      </w:r>
    </w:p>
    <w:p w14:paraId="41892339" w14:textId="77777777" w:rsidR="001B73AA" w:rsidRDefault="001B73AA">
      <w:pPr>
        <w:spacing w:line="500" w:lineRule="atLeast"/>
        <w:ind w:firstLine="600"/>
        <w:divId w:val="67196434"/>
        <w:rPr>
          <w:rFonts w:hint="eastAsia"/>
          <w:sz w:val="30"/>
          <w:szCs w:val="30"/>
        </w:rPr>
      </w:pPr>
      <w:r>
        <w:rPr>
          <w:rFonts w:hint="eastAsia"/>
          <w:sz w:val="30"/>
          <w:szCs w:val="30"/>
        </w:rPr>
        <w:t>8</w:t>
      </w:r>
      <w:r>
        <w:rPr>
          <w:rFonts w:hint="eastAsia"/>
          <w:sz w:val="30"/>
          <w:szCs w:val="30"/>
        </w:rPr>
        <w:t>、被告人林文伟的供述及辩解：</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月的一天，梁某</w:t>
      </w:r>
      <w:r>
        <w:rPr>
          <w:rFonts w:hint="eastAsia"/>
          <w:sz w:val="30"/>
          <w:szCs w:val="30"/>
        </w:rPr>
        <w:t>1</w:t>
      </w:r>
      <w:r>
        <w:rPr>
          <w:rFonts w:hint="eastAsia"/>
          <w:sz w:val="30"/>
          <w:szCs w:val="30"/>
        </w:rPr>
        <w:t>打电话给我说好久不见了，约我出来聚聚，然后我便订了海滨公园里面的“今晚八点”酒吧旁的瀚院茶馆吃饭。饭局结束后，梁某</w:t>
      </w:r>
      <w:r>
        <w:rPr>
          <w:rFonts w:hint="eastAsia"/>
          <w:sz w:val="30"/>
          <w:szCs w:val="30"/>
        </w:rPr>
        <w:t>1</w:t>
      </w:r>
      <w:r>
        <w:rPr>
          <w:rFonts w:hint="eastAsia"/>
          <w:sz w:val="30"/>
          <w:szCs w:val="30"/>
        </w:rPr>
        <w:t>在停车场处对我说他的一个朋友孙某</w:t>
      </w:r>
      <w:r>
        <w:rPr>
          <w:rFonts w:hint="eastAsia"/>
          <w:sz w:val="30"/>
          <w:szCs w:val="30"/>
        </w:rPr>
        <w:t>1</w:t>
      </w:r>
      <w:r>
        <w:rPr>
          <w:rFonts w:hint="eastAsia"/>
          <w:sz w:val="30"/>
          <w:szCs w:val="30"/>
        </w:rPr>
        <w:t>在霞山区海头街道屋山下村有幢在建的小产权房经常被霞山执法局强拆，希望我能关照一下。随后梁某</w:t>
      </w:r>
      <w:r>
        <w:rPr>
          <w:rFonts w:hint="eastAsia"/>
          <w:sz w:val="30"/>
          <w:szCs w:val="30"/>
        </w:rPr>
        <w:t>1</w:t>
      </w:r>
      <w:r>
        <w:rPr>
          <w:rFonts w:hint="eastAsia"/>
          <w:sz w:val="30"/>
          <w:szCs w:val="30"/>
        </w:rPr>
        <w:t>就拿出一个信封说是孙某</w:t>
      </w:r>
      <w:r>
        <w:rPr>
          <w:rFonts w:hint="eastAsia"/>
          <w:sz w:val="30"/>
          <w:szCs w:val="30"/>
        </w:rPr>
        <w:t>1</w:t>
      </w:r>
      <w:r>
        <w:rPr>
          <w:rFonts w:hint="eastAsia"/>
          <w:sz w:val="30"/>
          <w:szCs w:val="30"/>
        </w:rPr>
        <w:t>的一点心意，我知道这里面肯定是钱，我就说这事不好办，不能收，在我启动车的时候，梁某</w:t>
      </w:r>
      <w:r>
        <w:rPr>
          <w:rFonts w:hint="eastAsia"/>
          <w:sz w:val="30"/>
          <w:szCs w:val="30"/>
        </w:rPr>
        <w:t>1</w:t>
      </w:r>
      <w:r>
        <w:rPr>
          <w:rFonts w:hint="eastAsia"/>
          <w:sz w:val="30"/>
          <w:szCs w:val="30"/>
        </w:rPr>
        <w:t>将领信封丢进我车就离开了，我也只好开车回家了，后来我发现里面装有</w:t>
      </w:r>
      <w:r>
        <w:rPr>
          <w:rFonts w:hint="eastAsia"/>
          <w:sz w:val="30"/>
          <w:szCs w:val="30"/>
        </w:rPr>
        <w:t>30000</w:t>
      </w:r>
      <w:r>
        <w:rPr>
          <w:rFonts w:hint="eastAsia"/>
          <w:sz w:val="30"/>
          <w:szCs w:val="30"/>
        </w:rPr>
        <w:t>元现金。事后我有打电话叫梁某</w:t>
      </w:r>
      <w:r>
        <w:rPr>
          <w:rFonts w:hint="eastAsia"/>
          <w:sz w:val="30"/>
          <w:szCs w:val="30"/>
        </w:rPr>
        <w:t>1</w:t>
      </w:r>
      <w:r>
        <w:rPr>
          <w:rFonts w:hint="eastAsia"/>
          <w:sz w:val="30"/>
          <w:szCs w:val="30"/>
        </w:rPr>
        <w:t>拿钱回去，但他一直没有来拿，所以就没退成。这钱大部分用来给前妻吕玉茹治病了。</w:t>
      </w:r>
    </w:p>
    <w:p w14:paraId="4519151A" w14:textId="77777777" w:rsidR="001B73AA" w:rsidRDefault="001B73AA">
      <w:pPr>
        <w:spacing w:line="500" w:lineRule="atLeast"/>
        <w:ind w:firstLine="600"/>
        <w:divId w:val="573779382"/>
        <w:rPr>
          <w:rFonts w:hint="eastAsia"/>
          <w:sz w:val="30"/>
          <w:szCs w:val="30"/>
        </w:rPr>
      </w:pPr>
      <w:r>
        <w:rPr>
          <w:rFonts w:hint="eastAsia"/>
          <w:sz w:val="30"/>
          <w:szCs w:val="30"/>
        </w:rPr>
        <w:t>二、钟某（另案处理）在湛江市霞山区新兴街道社坛村一横巷</w:t>
      </w:r>
      <w:r>
        <w:rPr>
          <w:rFonts w:hint="eastAsia"/>
          <w:sz w:val="30"/>
          <w:szCs w:val="30"/>
        </w:rPr>
        <w:t>44</w:t>
      </w:r>
      <w:r>
        <w:rPr>
          <w:rFonts w:hint="eastAsia"/>
          <w:sz w:val="30"/>
          <w:szCs w:val="30"/>
        </w:rPr>
        <w:t>号与他人合作建造一栋违法建筑，受到霞山执法局的查处后，钟某为了让林文伟对其违法建筑提供关照，遂找到林文伟，于</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年，向后三次给予林文伟好处费，每次均为人民币</w:t>
      </w:r>
      <w:r>
        <w:rPr>
          <w:rFonts w:hint="eastAsia"/>
          <w:sz w:val="30"/>
          <w:szCs w:val="30"/>
        </w:rPr>
        <w:t>10000</w:t>
      </w:r>
      <w:r>
        <w:rPr>
          <w:rFonts w:hint="eastAsia"/>
          <w:sz w:val="30"/>
          <w:szCs w:val="30"/>
        </w:rPr>
        <w:t>元，共计人民币</w:t>
      </w:r>
      <w:r>
        <w:rPr>
          <w:rFonts w:hint="eastAsia"/>
          <w:sz w:val="30"/>
          <w:szCs w:val="30"/>
        </w:rPr>
        <w:t>30000</w:t>
      </w:r>
      <w:r>
        <w:rPr>
          <w:rFonts w:hint="eastAsia"/>
          <w:sz w:val="30"/>
          <w:szCs w:val="30"/>
        </w:rPr>
        <w:t>元。随后，霞山执法局便减弱了对该违法建筑的查处力度，该违法建筑得以建成。</w:t>
      </w:r>
    </w:p>
    <w:p w14:paraId="6E4B66A7" w14:textId="77777777" w:rsidR="001B73AA" w:rsidRDefault="001B73AA">
      <w:pPr>
        <w:spacing w:line="500" w:lineRule="atLeast"/>
        <w:ind w:firstLine="600"/>
        <w:divId w:val="667752401"/>
        <w:rPr>
          <w:rFonts w:hint="eastAsia"/>
          <w:sz w:val="30"/>
          <w:szCs w:val="30"/>
        </w:rPr>
      </w:pPr>
      <w:r>
        <w:rPr>
          <w:rFonts w:hint="eastAsia"/>
          <w:sz w:val="30"/>
          <w:szCs w:val="30"/>
        </w:rPr>
        <w:t>上述事实，有公诉机关提供的经庭审举证、质证的下列证据予以证实：</w:t>
      </w:r>
    </w:p>
    <w:p w14:paraId="5DADF732" w14:textId="77777777" w:rsidR="001B73AA" w:rsidRDefault="001B73AA">
      <w:pPr>
        <w:spacing w:line="500" w:lineRule="atLeast"/>
        <w:ind w:firstLine="600"/>
        <w:divId w:val="1033728462"/>
        <w:rPr>
          <w:rFonts w:hint="eastAsia"/>
          <w:sz w:val="30"/>
          <w:szCs w:val="30"/>
        </w:rPr>
      </w:pPr>
      <w:r>
        <w:rPr>
          <w:rFonts w:hint="eastAsia"/>
          <w:sz w:val="30"/>
          <w:szCs w:val="30"/>
        </w:rPr>
        <w:t>1</w:t>
      </w:r>
      <w:r>
        <w:rPr>
          <w:rFonts w:hint="eastAsia"/>
          <w:sz w:val="30"/>
          <w:szCs w:val="30"/>
        </w:rPr>
        <w:t>、证人钟某的第一份证言：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月份我和李育瑞在霞山区社坛村一横巷</w:t>
      </w:r>
      <w:r>
        <w:rPr>
          <w:rFonts w:hint="eastAsia"/>
          <w:sz w:val="30"/>
          <w:szCs w:val="30"/>
        </w:rPr>
        <w:t>44</w:t>
      </w:r>
      <w:r>
        <w:rPr>
          <w:rFonts w:hint="eastAsia"/>
          <w:sz w:val="30"/>
          <w:szCs w:val="30"/>
        </w:rPr>
        <w:t>号投资建造一栋小产权房，我们没有报建。在该幢小产权房开始施工后，霞山区执法局多次组织人员到工地进行查处，后来有一个跟随执法局人员过来执法的人叫我去找了霞山区执法局林文伟、陈某</w:t>
      </w:r>
      <w:r>
        <w:rPr>
          <w:rFonts w:hint="eastAsia"/>
          <w:sz w:val="30"/>
          <w:szCs w:val="30"/>
        </w:rPr>
        <w:t>1</w:t>
      </w:r>
      <w:r>
        <w:rPr>
          <w:rFonts w:hint="eastAsia"/>
          <w:sz w:val="30"/>
          <w:szCs w:val="30"/>
        </w:rPr>
        <w:t>疏通关系。</w:t>
      </w:r>
      <w:r>
        <w:rPr>
          <w:rFonts w:hint="eastAsia"/>
          <w:sz w:val="30"/>
          <w:szCs w:val="30"/>
        </w:rPr>
        <w:t>2014</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月份的一天，那个执法队员说带我去海市山庄和林文伟吃饭，我就按那个人的意思，把林文伟叫出房门口，趁没人把一个装有</w:t>
      </w:r>
      <w:r>
        <w:rPr>
          <w:rFonts w:hint="eastAsia"/>
          <w:sz w:val="30"/>
          <w:szCs w:val="30"/>
        </w:rPr>
        <w:t>10000</w:t>
      </w:r>
      <w:r>
        <w:rPr>
          <w:rFonts w:hint="eastAsia"/>
          <w:sz w:val="30"/>
          <w:szCs w:val="30"/>
        </w:rPr>
        <w:t>元现金的纸袋递给他，他没要。回到饭桌后，我就把钱给了那个叫他把钱交给林文伟的人。当我的房子盖到</w:t>
      </w:r>
      <w:r>
        <w:rPr>
          <w:rFonts w:hint="eastAsia"/>
          <w:sz w:val="30"/>
          <w:szCs w:val="30"/>
        </w:rPr>
        <w:t>12</w:t>
      </w:r>
      <w:r>
        <w:rPr>
          <w:rFonts w:hint="eastAsia"/>
          <w:sz w:val="30"/>
          <w:szCs w:val="30"/>
        </w:rPr>
        <w:t>、</w:t>
      </w:r>
      <w:r>
        <w:rPr>
          <w:rFonts w:hint="eastAsia"/>
          <w:sz w:val="30"/>
          <w:szCs w:val="30"/>
        </w:rPr>
        <w:t>13</w:t>
      </w:r>
      <w:r>
        <w:rPr>
          <w:rFonts w:hint="eastAsia"/>
          <w:sz w:val="30"/>
          <w:szCs w:val="30"/>
        </w:rPr>
        <w:t>层的时候，因为执法局又来拆，我就去找林文伟，大概是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月份的时候，林文伟打电话给我说不要再建了，叫我去霞山园之源洗脚城停车场。我就将</w:t>
      </w:r>
      <w:r>
        <w:rPr>
          <w:rFonts w:hint="eastAsia"/>
          <w:sz w:val="30"/>
          <w:szCs w:val="30"/>
        </w:rPr>
        <w:t>10000</w:t>
      </w:r>
      <w:r>
        <w:rPr>
          <w:rFonts w:hint="eastAsia"/>
          <w:sz w:val="30"/>
          <w:szCs w:val="30"/>
        </w:rPr>
        <w:t>元现放在一个装有鱼干的袋子里，在路边交给林文伟。分开后，我打电话给林文伟，告知鱼干里面有东西。最后一次找林文伟是在房子快要封顶的时候，不记得时间和地点了，我给了林文伟</w:t>
      </w:r>
      <w:r>
        <w:rPr>
          <w:rFonts w:hint="eastAsia"/>
          <w:sz w:val="30"/>
          <w:szCs w:val="30"/>
        </w:rPr>
        <w:t>10000</w:t>
      </w:r>
      <w:r>
        <w:rPr>
          <w:rFonts w:hint="eastAsia"/>
          <w:sz w:val="30"/>
          <w:szCs w:val="30"/>
        </w:rPr>
        <w:t>元，并说房子封顶了，不会再建了。</w:t>
      </w:r>
      <w:r>
        <w:rPr>
          <w:rFonts w:hint="eastAsia"/>
          <w:sz w:val="30"/>
          <w:szCs w:val="30"/>
        </w:rPr>
        <w:t>2015</w:t>
      </w:r>
      <w:r>
        <w:rPr>
          <w:rFonts w:hint="eastAsia"/>
          <w:sz w:val="30"/>
          <w:szCs w:val="30"/>
        </w:rPr>
        <w:t>年该小产权房建成使用。</w:t>
      </w:r>
    </w:p>
    <w:p w14:paraId="75F133F8" w14:textId="77777777" w:rsidR="001B73AA" w:rsidRDefault="001B73AA">
      <w:pPr>
        <w:spacing w:line="500" w:lineRule="atLeast"/>
        <w:ind w:firstLine="600"/>
        <w:divId w:val="315958269"/>
        <w:rPr>
          <w:rFonts w:hint="eastAsia"/>
          <w:sz w:val="30"/>
          <w:szCs w:val="30"/>
        </w:rPr>
      </w:pPr>
      <w:r>
        <w:rPr>
          <w:rFonts w:hint="eastAsia"/>
          <w:sz w:val="30"/>
          <w:szCs w:val="30"/>
        </w:rPr>
        <w:t>证人钟某的第二份证言：</w:t>
      </w:r>
      <w:r>
        <w:rPr>
          <w:rFonts w:hint="eastAsia"/>
          <w:sz w:val="30"/>
          <w:szCs w:val="30"/>
        </w:rPr>
        <w:t>2014</w:t>
      </w:r>
      <w:r>
        <w:rPr>
          <w:rFonts w:hint="eastAsia"/>
          <w:sz w:val="30"/>
          <w:szCs w:val="30"/>
        </w:rPr>
        <w:t>年底的一天，我打电话给林文伟，他说在金辉煌酒店隔壁的园之源洗脚城，叫我过去在停车场见面。到了那里我便将事先准备好的一袋鱼干和</w:t>
      </w:r>
      <w:r>
        <w:rPr>
          <w:rFonts w:hint="eastAsia"/>
          <w:sz w:val="30"/>
          <w:szCs w:val="30"/>
        </w:rPr>
        <w:t>10000</w:t>
      </w:r>
      <w:r>
        <w:rPr>
          <w:rFonts w:hint="eastAsia"/>
          <w:sz w:val="30"/>
          <w:szCs w:val="30"/>
        </w:rPr>
        <w:t>元现金交给了林文伟。</w:t>
      </w:r>
      <w:r>
        <w:rPr>
          <w:rFonts w:hint="eastAsia"/>
          <w:sz w:val="30"/>
          <w:szCs w:val="30"/>
        </w:rPr>
        <w:t>2015</w:t>
      </w:r>
      <w:r>
        <w:rPr>
          <w:rFonts w:hint="eastAsia"/>
          <w:sz w:val="30"/>
          <w:szCs w:val="30"/>
        </w:rPr>
        <w:t>年春节左右的一天，我打电话给林文伟，在水木清华停车场处，见面后我将装有</w:t>
      </w:r>
      <w:r>
        <w:rPr>
          <w:rFonts w:hint="eastAsia"/>
          <w:sz w:val="30"/>
          <w:szCs w:val="30"/>
        </w:rPr>
        <w:t>10000</w:t>
      </w:r>
      <w:r>
        <w:rPr>
          <w:rFonts w:hint="eastAsia"/>
          <w:sz w:val="30"/>
          <w:szCs w:val="30"/>
        </w:rPr>
        <w:t>元现金的交给了他。最后一次找林文伟是在房子快要封顶的时候，不记得时间和地点了，我给了林文伟</w:t>
      </w:r>
      <w:r>
        <w:rPr>
          <w:rFonts w:hint="eastAsia"/>
          <w:sz w:val="30"/>
          <w:szCs w:val="30"/>
        </w:rPr>
        <w:t>10000</w:t>
      </w:r>
      <w:r>
        <w:rPr>
          <w:rFonts w:hint="eastAsia"/>
          <w:sz w:val="30"/>
          <w:szCs w:val="30"/>
        </w:rPr>
        <w:t>元，并说房子封顶了，不会再建了。该小产权房最终建成</w:t>
      </w:r>
      <w:r>
        <w:rPr>
          <w:rFonts w:hint="eastAsia"/>
          <w:sz w:val="30"/>
          <w:szCs w:val="30"/>
        </w:rPr>
        <w:t>15</w:t>
      </w:r>
      <w:r>
        <w:rPr>
          <w:rFonts w:hint="eastAsia"/>
          <w:sz w:val="30"/>
          <w:szCs w:val="30"/>
        </w:rPr>
        <w:t>层，我和李某</w:t>
      </w:r>
      <w:r>
        <w:rPr>
          <w:rFonts w:hint="eastAsia"/>
          <w:sz w:val="30"/>
          <w:szCs w:val="30"/>
        </w:rPr>
        <w:t>2</w:t>
      </w:r>
      <w:r>
        <w:rPr>
          <w:rFonts w:hint="eastAsia"/>
          <w:sz w:val="30"/>
          <w:szCs w:val="30"/>
        </w:rPr>
        <w:t>所有的楼层已销售或出租。</w:t>
      </w:r>
    </w:p>
    <w:p w14:paraId="4163A622" w14:textId="77777777" w:rsidR="001B73AA" w:rsidRDefault="001B73AA">
      <w:pPr>
        <w:spacing w:line="500" w:lineRule="atLeast"/>
        <w:ind w:firstLine="600"/>
        <w:divId w:val="854614290"/>
        <w:rPr>
          <w:rFonts w:hint="eastAsia"/>
          <w:sz w:val="30"/>
          <w:szCs w:val="30"/>
        </w:rPr>
      </w:pPr>
      <w:r>
        <w:rPr>
          <w:rFonts w:hint="eastAsia"/>
          <w:sz w:val="30"/>
          <w:szCs w:val="30"/>
        </w:rPr>
        <w:t>2</w:t>
      </w:r>
      <w:r>
        <w:rPr>
          <w:rFonts w:hint="eastAsia"/>
          <w:sz w:val="30"/>
          <w:szCs w:val="30"/>
        </w:rPr>
        <w:t>、被告人林文伟在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日前的供述及辩解：我是在</w:t>
      </w:r>
      <w:r>
        <w:rPr>
          <w:rFonts w:hint="eastAsia"/>
          <w:sz w:val="30"/>
          <w:szCs w:val="30"/>
        </w:rPr>
        <w:t>2013</w:t>
      </w:r>
      <w:r>
        <w:rPr>
          <w:rFonts w:hint="eastAsia"/>
          <w:sz w:val="30"/>
          <w:szCs w:val="30"/>
        </w:rPr>
        <w:t>年通过一个女性朋友认识钟某的。钟某先后分三次给了我好处费，共计人民币</w:t>
      </w:r>
      <w:r>
        <w:rPr>
          <w:rFonts w:hint="eastAsia"/>
          <w:sz w:val="30"/>
          <w:szCs w:val="30"/>
        </w:rPr>
        <w:t>30000</w:t>
      </w:r>
      <w:r>
        <w:rPr>
          <w:rFonts w:hint="eastAsia"/>
          <w:sz w:val="30"/>
          <w:szCs w:val="30"/>
        </w:rPr>
        <w:t>元。其中一次是在</w:t>
      </w:r>
      <w:r>
        <w:rPr>
          <w:rFonts w:hint="eastAsia"/>
          <w:sz w:val="30"/>
          <w:szCs w:val="30"/>
        </w:rPr>
        <w:t>2014</w:t>
      </w:r>
      <w:r>
        <w:rPr>
          <w:rFonts w:hint="eastAsia"/>
          <w:sz w:val="30"/>
          <w:szCs w:val="30"/>
        </w:rPr>
        <w:t>年下半年，钟日在某个地方的停车场给了我一袋鱼干，袋里还放了</w:t>
      </w:r>
      <w:r>
        <w:rPr>
          <w:rFonts w:hint="eastAsia"/>
          <w:sz w:val="30"/>
          <w:szCs w:val="30"/>
        </w:rPr>
        <w:t>10000</w:t>
      </w:r>
      <w:r>
        <w:rPr>
          <w:rFonts w:hint="eastAsia"/>
          <w:sz w:val="30"/>
          <w:szCs w:val="30"/>
        </w:rPr>
        <w:t>元现金。另外一次是在</w:t>
      </w:r>
      <w:r>
        <w:rPr>
          <w:rFonts w:hint="eastAsia"/>
          <w:sz w:val="30"/>
          <w:szCs w:val="30"/>
        </w:rPr>
        <w:t>2015</w:t>
      </w:r>
      <w:r>
        <w:rPr>
          <w:rFonts w:hint="eastAsia"/>
          <w:sz w:val="30"/>
          <w:szCs w:val="30"/>
        </w:rPr>
        <w:t>年春节前，钟某在霞山区水木清华停车场处给了我</w:t>
      </w:r>
      <w:r>
        <w:rPr>
          <w:rFonts w:hint="eastAsia"/>
          <w:sz w:val="30"/>
          <w:szCs w:val="30"/>
        </w:rPr>
        <w:t>10000</w:t>
      </w:r>
      <w:r>
        <w:rPr>
          <w:rFonts w:hint="eastAsia"/>
          <w:sz w:val="30"/>
          <w:szCs w:val="30"/>
        </w:rPr>
        <w:t>元。还有一次我就不记得时间和地点了，也是给了我</w:t>
      </w:r>
      <w:r>
        <w:rPr>
          <w:rFonts w:hint="eastAsia"/>
          <w:sz w:val="30"/>
          <w:szCs w:val="30"/>
        </w:rPr>
        <w:t>10000</w:t>
      </w:r>
      <w:r>
        <w:rPr>
          <w:rFonts w:hint="eastAsia"/>
          <w:sz w:val="30"/>
          <w:szCs w:val="30"/>
        </w:rPr>
        <w:t>元。在</w:t>
      </w:r>
      <w:r>
        <w:rPr>
          <w:rFonts w:hint="eastAsia"/>
          <w:sz w:val="30"/>
          <w:szCs w:val="30"/>
        </w:rPr>
        <w:t>2015</w:t>
      </w:r>
      <w:r>
        <w:rPr>
          <w:rFonts w:hint="eastAsia"/>
          <w:sz w:val="30"/>
          <w:szCs w:val="30"/>
        </w:rPr>
        <w:t>年，我有一次带队对工地进行检查时，我才发现钟某的违法建设位于社坛村，当时他的房子已经封顶还没入住。</w:t>
      </w:r>
    </w:p>
    <w:p w14:paraId="26E935B4" w14:textId="77777777" w:rsidR="001B73AA" w:rsidRDefault="001B73AA">
      <w:pPr>
        <w:spacing w:line="500" w:lineRule="atLeast"/>
        <w:ind w:firstLine="600"/>
        <w:divId w:val="583031813"/>
        <w:rPr>
          <w:rFonts w:hint="eastAsia"/>
          <w:sz w:val="30"/>
          <w:szCs w:val="30"/>
        </w:rPr>
      </w:pPr>
      <w:r>
        <w:rPr>
          <w:rFonts w:hint="eastAsia"/>
          <w:sz w:val="30"/>
          <w:szCs w:val="30"/>
        </w:rPr>
        <w:t>被告人林文伟在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日后的供述及辩解：</w:t>
      </w:r>
      <w:r>
        <w:rPr>
          <w:rFonts w:hint="eastAsia"/>
          <w:sz w:val="30"/>
          <w:szCs w:val="30"/>
        </w:rPr>
        <w:t>2015</w:t>
      </w:r>
      <w:r>
        <w:rPr>
          <w:rFonts w:hint="eastAsia"/>
          <w:sz w:val="30"/>
          <w:szCs w:val="30"/>
        </w:rPr>
        <w:t>年春节前，在水木清华的停车场处钟某给了我</w:t>
      </w:r>
      <w:r>
        <w:rPr>
          <w:rFonts w:hint="eastAsia"/>
          <w:sz w:val="30"/>
          <w:szCs w:val="30"/>
        </w:rPr>
        <w:t>10000</w:t>
      </w:r>
      <w:r>
        <w:rPr>
          <w:rFonts w:hint="eastAsia"/>
          <w:sz w:val="30"/>
          <w:szCs w:val="30"/>
        </w:rPr>
        <w:t>元好处费和一袋鱼干。之前供述三次是不属实的，其他的两次是我编的。我是在</w:t>
      </w:r>
      <w:r>
        <w:rPr>
          <w:rFonts w:hint="eastAsia"/>
          <w:sz w:val="30"/>
          <w:szCs w:val="30"/>
        </w:rPr>
        <w:t>2015</w:t>
      </w:r>
      <w:r>
        <w:rPr>
          <w:rFonts w:hint="eastAsia"/>
          <w:sz w:val="30"/>
          <w:szCs w:val="30"/>
        </w:rPr>
        <w:t>年彩虹台风之后，才知道钟某的违建房子在霞山区社坛村。</w:t>
      </w:r>
    </w:p>
    <w:p w14:paraId="5BBDFB94" w14:textId="77777777" w:rsidR="001B73AA" w:rsidRDefault="001B73AA">
      <w:pPr>
        <w:spacing w:line="500" w:lineRule="atLeast"/>
        <w:ind w:firstLine="600"/>
        <w:divId w:val="1325546656"/>
        <w:rPr>
          <w:rFonts w:hint="eastAsia"/>
          <w:sz w:val="30"/>
          <w:szCs w:val="30"/>
        </w:rPr>
      </w:pPr>
      <w:r>
        <w:rPr>
          <w:rFonts w:hint="eastAsia"/>
          <w:sz w:val="30"/>
          <w:szCs w:val="30"/>
        </w:rPr>
        <w:t>三、黄某</w:t>
      </w:r>
      <w:r>
        <w:rPr>
          <w:rFonts w:hint="eastAsia"/>
          <w:sz w:val="30"/>
          <w:szCs w:val="30"/>
        </w:rPr>
        <w:t>3</w:t>
      </w:r>
      <w:r>
        <w:rPr>
          <w:rFonts w:hint="eastAsia"/>
          <w:sz w:val="30"/>
          <w:szCs w:val="30"/>
        </w:rPr>
        <w:t>与他人在湛江市霞山区新兴街道方兴村六巷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号合作建造一栋违法建筑，受到霞山执法局的查处后，黄某</w:t>
      </w:r>
      <w:r>
        <w:rPr>
          <w:rFonts w:hint="eastAsia"/>
          <w:sz w:val="30"/>
          <w:szCs w:val="30"/>
        </w:rPr>
        <w:t>3</w:t>
      </w:r>
      <w:r>
        <w:rPr>
          <w:rFonts w:hint="eastAsia"/>
          <w:sz w:val="30"/>
          <w:szCs w:val="30"/>
        </w:rPr>
        <w:t>为了让林文伟对其违法建筑提供关照，遂于</w:t>
      </w:r>
      <w:r>
        <w:rPr>
          <w:rFonts w:hint="eastAsia"/>
          <w:sz w:val="30"/>
          <w:szCs w:val="30"/>
        </w:rPr>
        <w:t>2013</w:t>
      </w:r>
      <w:r>
        <w:rPr>
          <w:rFonts w:hint="eastAsia"/>
          <w:sz w:val="30"/>
          <w:szCs w:val="30"/>
        </w:rPr>
        <w:t>年底的一天与林文伟取得联系，并约定见面。然后黄某</w:t>
      </w:r>
      <w:r>
        <w:rPr>
          <w:rFonts w:hint="eastAsia"/>
          <w:sz w:val="30"/>
          <w:szCs w:val="30"/>
        </w:rPr>
        <w:t>3</w:t>
      </w:r>
      <w:r>
        <w:rPr>
          <w:rFonts w:hint="eastAsia"/>
          <w:sz w:val="30"/>
          <w:szCs w:val="30"/>
        </w:rPr>
        <w:t>安排儿子黄日松开车去湛江市霞山区水木清华停车场附近找到林文伟，在林文伟车上将用信封装好的好处费人民币</w:t>
      </w:r>
      <w:r>
        <w:rPr>
          <w:rFonts w:hint="eastAsia"/>
          <w:sz w:val="30"/>
          <w:szCs w:val="30"/>
        </w:rPr>
        <w:t>10000</w:t>
      </w:r>
      <w:r>
        <w:rPr>
          <w:rFonts w:hint="eastAsia"/>
          <w:sz w:val="30"/>
          <w:szCs w:val="30"/>
        </w:rPr>
        <w:t>元交给林文伟。随后，规划中队便减弱了对该违法建筑的查处力度，该违法建筑得以建成。</w:t>
      </w:r>
    </w:p>
    <w:p w14:paraId="226937A8" w14:textId="77777777" w:rsidR="001B73AA" w:rsidRDefault="001B73AA">
      <w:pPr>
        <w:spacing w:line="500" w:lineRule="atLeast"/>
        <w:ind w:firstLine="600"/>
        <w:divId w:val="1785230328"/>
        <w:rPr>
          <w:rFonts w:hint="eastAsia"/>
          <w:sz w:val="30"/>
          <w:szCs w:val="30"/>
        </w:rPr>
      </w:pPr>
      <w:r>
        <w:rPr>
          <w:rFonts w:hint="eastAsia"/>
          <w:sz w:val="30"/>
          <w:szCs w:val="30"/>
        </w:rPr>
        <w:t>上述事实，有公诉机关提供的经庭审举证、质证的下列证据予以证实：</w:t>
      </w:r>
    </w:p>
    <w:p w14:paraId="3988E82C" w14:textId="77777777" w:rsidR="001B73AA" w:rsidRDefault="001B73AA">
      <w:pPr>
        <w:spacing w:line="500" w:lineRule="atLeast"/>
        <w:ind w:firstLine="600"/>
        <w:divId w:val="223297876"/>
        <w:rPr>
          <w:rFonts w:hint="eastAsia"/>
          <w:sz w:val="30"/>
          <w:szCs w:val="30"/>
        </w:rPr>
      </w:pPr>
      <w:r>
        <w:rPr>
          <w:rFonts w:hint="eastAsia"/>
          <w:sz w:val="30"/>
          <w:szCs w:val="30"/>
        </w:rPr>
        <w:t>1</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2012</w:t>
      </w:r>
      <w:r>
        <w:rPr>
          <w:rFonts w:hint="eastAsia"/>
          <w:sz w:val="30"/>
          <w:szCs w:val="30"/>
        </w:rPr>
        <w:t>年初的一天，许某找到我说他在霞山区方兴村六巷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号有一栋小产权房已经打好地基，现在资金出现问题，需要找新的工头来承建。于是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与许某签订了合作建房协议书，我出资承建该栋小产权房直到工程完工。小产权房没有经过报建，也没有取得规划许可证和施工许可证。在我承建这栋小产权房的过程中经常有霞山执法局的来我工地执法，通常都是采取拆楼板、打柱子、扣施工工具等方式来执法，导致小产权房建造很不顺利，我觉得可能是我没有打点好关系的原因。于是在</w:t>
      </w:r>
      <w:r>
        <w:rPr>
          <w:rFonts w:hint="eastAsia"/>
          <w:sz w:val="30"/>
          <w:szCs w:val="30"/>
        </w:rPr>
        <w:t>2013</w:t>
      </w:r>
      <w:r>
        <w:rPr>
          <w:rFonts w:hint="eastAsia"/>
          <w:sz w:val="30"/>
          <w:szCs w:val="30"/>
        </w:rPr>
        <w:t>年底的一天，我打电话给林文伟称有事找他，他就告诉我在金辉煌对面的路口等我。于是我就在工地上的材料款中拿出</w:t>
      </w:r>
      <w:r>
        <w:rPr>
          <w:rFonts w:hint="eastAsia"/>
          <w:sz w:val="30"/>
          <w:szCs w:val="30"/>
        </w:rPr>
        <w:t>30000</w:t>
      </w:r>
      <w:r>
        <w:rPr>
          <w:rFonts w:hint="eastAsia"/>
          <w:sz w:val="30"/>
          <w:szCs w:val="30"/>
        </w:rPr>
        <w:t>元用黑色塑料袋包好，开着我那辆银灰色的北京现代吉普车来到约定地点，我走到林文伟的车旁，跟他说希望他能关照一下我的小产权房，之后我便拉开车后座将</w:t>
      </w:r>
      <w:r>
        <w:rPr>
          <w:rFonts w:hint="eastAsia"/>
          <w:sz w:val="30"/>
          <w:szCs w:val="30"/>
        </w:rPr>
        <w:t>30000</w:t>
      </w:r>
      <w:r>
        <w:rPr>
          <w:rFonts w:hint="eastAsia"/>
          <w:sz w:val="30"/>
          <w:szCs w:val="30"/>
        </w:rPr>
        <w:t>元现金扔进了车内，然后我就离开了。之后霞山区执法局也有组织人员到我工地上进行执法，但是执法力度明显比送钱之前小了很多。该小产权房共</w:t>
      </w:r>
      <w:r>
        <w:rPr>
          <w:rFonts w:hint="eastAsia"/>
          <w:sz w:val="30"/>
          <w:szCs w:val="30"/>
        </w:rPr>
        <w:t>16</w:t>
      </w:r>
      <w:r>
        <w:rPr>
          <w:rFonts w:hint="eastAsia"/>
          <w:sz w:val="30"/>
          <w:szCs w:val="30"/>
        </w:rPr>
        <w:t>层于</w:t>
      </w:r>
      <w:r>
        <w:rPr>
          <w:rFonts w:hint="eastAsia"/>
          <w:sz w:val="30"/>
          <w:szCs w:val="30"/>
        </w:rPr>
        <w:t>2014</w:t>
      </w:r>
      <w:r>
        <w:rPr>
          <w:rFonts w:hint="eastAsia"/>
          <w:sz w:val="30"/>
          <w:szCs w:val="30"/>
        </w:rPr>
        <w:t>年建成使用，</w:t>
      </w:r>
      <w:r>
        <w:rPr>
          <w:rFonts w:hint="eastAsia"/>
          <w:sz w:val="30"/>
          <w:szCs w:val="30"/>
        </w:rPr>
        <w:t>2014</w:t>
      </w:r>
      <w:r>
        <w:rPr>
          <w:rFonts w:hint="eastAsia"/>
          <w:sz w:val="30"/>
          <w:szCs w:val="30"/>
        </w:rPr>
        <w:t>年底已全部销售出去。</w:t>
      </w:r>
    </w:p>
    <w:p w14:paraId="543FA60B" w14:textId="77777777" w:rsidR="001B73AA" w:rsidRDefault="001B73AA">
      <w:pPr>
        <w:spacing w:line="500" w:lineRule="atLeast"/>
        <w:ind w:firstLine="600"/>
        <w:divId w:val="1238322802"/>
        <w:rPr>
          <w:rFonts w:hint="eastAsia"/>
          <w:sz w:val="30"/>
          <w:szCs w:val="30"/>
        </w:rPr>
      </w:pPr>
      <w:r>
        <w:rPr>
          <w:rFonts w:hint="eastAsia"/>
          <w:sz w:val="30"/>
          <w:szCs w:val="30"/>
        </w:rPr>
        <w:t>2</w:t>
      </w:r>
      <w:r>
        <w:rPr>
          <w:rFonts w:hint="eastAsia"/>
          <w:sz w:val="30"/>
          <w:szCs w:val="30"/>
        </w:rPr>
        <w:t>、证人廖某的证言：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日，我和许某、冯清三人协议合作在霞山区方兴村六巷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号建房，我出资</w:t>
      </w:r>
      <w:r>
        <w:rPr>
          <w:rFonts w:hint="eastAsia"/>
          <w:sz w:val="30"/>
          <w:szCs w:val="30"/>
        </w:rPr>
        <w:t>950000</w:t>
      </w:r>
      <w:r>
        <w:rPr>
          <w:rFonts w:hint="eastAsia"/>
          <w:sz w:val="30"/>
          <w:szCs w:val="30"/>
        </w:rPr>
        <w:t>元，冯某出资</w:t>
      </w:r>
      <w:r>
        <w:rPr>
          <w:rFonts w:hint="eastAsia"/>
          <w:sz w:val="30"/>
          <w:szCs w:val="30"/>
        </w:rPr>
        <w:t>50000</w:t>
      </w:r>
      <w:r>
        <w:rPr>
          <w:rFonts w:hint="eastAsia"/>
          <w:sz w:val="30"/>
          <w:szCs w:val="30"/>
        </w:rPr>
        <w:t>元，许某负责协调建房土地，工地管理以及建房需要疏通的关系。在地上打完桩之后，我就和冯某退出合作，我没有向相关部门疏通关系。后来许某就找黄某</w:t>
      </w:r>
      <w:r>
        <w:rPr>
          <w:rFonts w:hint="eastAsia"/>
          <w:sz w:val="30"/>
          <w:szCs w:val="30"/>
        </w:rPr>
        <w:t>3</w:t>
      </w:r>
      <w:r>
        <w:rPr>
          <w:rFonts w:hint="eastAsia"/>
          <w:sz w:val="30"/>
          <w:szCs w:val="30"/>
        </w:rPr>
        <w:t>来接手继续合作建房，房子没有报建，我知道是违规建房。</w:t>
      </w:r>
    </w:p>
    <w:p w14:paraId="28D1C778" w14:textId="77777777" w:rsidR="001B73AA" w:rsidRDefault="001B73AA">
      <w:pPr>
        <w:spacing w:line="500" w:lineRule="atLeast"/>
        <w:ind w:firstLine="600"/>
        <w:divId w:val="202906076"/>
        <w:rPr>
          <w:rFonts w:hint="eastAsia"/>
          <w:sz w:val="30"/>
          <w:szCs w:val="30"/>
        </w:rPr>
      </w:pPr>
      <w:r>
        <w:rPr>
          <w:rFonts w:hint="eastAsia"/>
          <w:sz w:val="30"/>
          <w:szCs w:val="30"/>
        </w:rPr>
        <w:t>3</w:t>
      </w:r>
      <w:r>
        <w:rPr>
          <w:rFonts w:hint="eastAsia"/>
          <w:sz w:val="30"/>
          <w:szCs w:val="30"/>
        </w:rPr>
        <w:t>、证人许某的证言：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日，我和梁某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两兄弟签订了合作建房合同书，在方兴村六巷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号土地基建小产权房。由梁某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提供土地，廖某和冯某出资，我负责小产权房的承建。我与廖某、冯某找到吴某</w:t>
      </w:r>
      <w:r>
        <w:rPr>
          <w:rFonts w:hint="eastAsia"/>
          <w:sz w:val="30"/>
          <w:szCs w:val="30"/>
        </w:rPr>
        <w:t>2</w:t>
      </w:r>
      <w:r>
        <w:rPr>
          <w:rFonts w:hint="eastAsia"/>
          <w:sz w:val="30"/>
          <w:szCs w:val="30"/>
        </w:rPr>
        <w:t>建筑公司陈某</w:t>
      </w:r>
      <w:r>
        <w:rPr>
          <w:rFonts w:hint="eastAsia"/>
          <w:sz w:val="30"/>
          <w:szCs w:val="30"/>
        </w:rPr>
        <w:t>3</w:t>
      </w:r>
      <w:r>
        <w:rPr>
          <w:rFonts w:hint="eastAsia"/>
          <w:sz w:val="30"/>
          <w:szCs w:val="30"/>
        </w:rPr>
        <w:t>文负责房子的承建，后来房屋地基建设完成后，廖某没钱出了，我又找到黄某</w:t>
      </w:r>
      <w:r>
        <w:rPr>
          <w:rFonts w:hint="eastAsia"/>
          <w:sz w:val="30"/>
          <w:szCs w:val="30"/>
        </w:rPr>
        <w:t>3</w:t>
      </w:r>
      <w:r>
        <w:rPr>
          <w:rFonts w:hint="eastAsia"/>
          <w:sz w:val="30"/>
          <w:szCs w:val="30"/>
        </w:rPr>
        <w:t>来继续负责房子的承建，并于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日签订了合作建房协议书，约定房屋销售利润我和黄某</w:t>
      </w:r>
      <w:r>
        <w:rPr>
          <w:rFonts w:hint="eastAsia"/>
          <w:sz w:val="30"/>
          <w:szCs w:val="30"/>
        </w:rPr>
        <w:t>3</w:t>
      </w:r>
      <w:r>
        <w:rPr>
          <w:rFonts w:hint="eastAsia"/>
          <w:sz w:val="30"/>
          <w:szCs w:val="30"/>
        </w:rPr>
        <w:t>五五分成，之后房子的建设都是黄某</w:t>
      </w:r>
      <w:r>
        <w:rPr>
          <w:rFonts w:hint="eastAsia"/>
          <w:sz w:val="30"/>
          <w:szCs w:val="30"/>
        </w:rPr>
        <w:t>3</w:t>
      </w:r>
      <w:r>
        <w:rPr>
          <w:rFonts w:hint="eastAsia"/>
          <w:sz w:val="30"/>
          <w:szCs w:val="30"/>
        </w:rPr>
        <w:t>完成。最初是由廖某负责到有关部门打点关系，在黄某</w:t>
      </w:r>
      <w:r>
        <w:rPr>
          <w:rFonts w:hint="eastAsia"/>
          <w:sz w:val="30"/>
          <w:szCs w:val="30"/>
        </w:rPr>
        <w:t>3</w:t>
      </w:r>
      <w:r>
        <w:rPr>
          <w:rFonts w:hint="eastAsia"/>
          <w:sz w:val="30"/>
          <w:szCs w:val="30"/>
        </w:rPr>
        <w:t>接手房屋承建之后，都是黄某</w:t>
      </w:r>
      <w:r>
        <w:rPr>
          <w:rFonts w:hint="eastAsia"/>
          <w:sz w:val="30"/>
          <w:szCs w:val="30"/>
        </w:rPr>
        <w:t>3</w:t>
      </w:r>
      <w:r>
        <w:rPr>
          <w:rFonts w:hint="eastAsia"/>
          <w:sz w:val="30"/>
          <w:szCs w:val="30"/>
        </w:rPr>
        <w:t>来负责打点关系，当时黄某</w:t>
      </w:r>
      <w:r>
        <w:rPr>
          <w:rFonts w:hint="eastAsia"/>
          <w:sz w:val="30"/>
          <w:szCs w:val="30"/>
        </w:rPr>
        <w:t>3</w:t>
      </w:r>
      <w:r>
        <w:rPr>
          <w:rFonts w:hint="eastAsia"/>
          <w:sz w:val="30"/>
          <w:szCs w:val="30"/>
        </w:rPr>
        <w:t>说打点关系需要</w:t>
      </w:r>
      <w:r>
        <w:rPr>
          <w:rFonts w:hint="eastAsia"/>
          <w:sz w:val="30"/>
          <w:szCs w:val="30"/>
        </w:rPr>
        <w:t>400000</w:t>
      </w:r>
      <w:r>
        <w:rPr>
          <w:rFonts w:hint="eastAsia"/>
          <w:sz w:val="30"/>
          <w:szCs w:val="30"/>
        </w:rPr>
        <w:t>的费用。</w:t>
      </w:r>
    </w:p>
    <w:p w14:paraId="12DE0769" w14:textId="77777777" w:rsidR="001B73AA" w:rsidRDefault="001B73AA">
      <w:pPr>
        <w:spacing w:line="500" w:lineRule="atLeast"/>
        <w:ind w:firstLine="600"/>
        <w:divId w:val="589968303"/>
        <w:rPr>
          <w:rFonts w:hint="eastAsia"/>
          <w:sz w:val="30"/>
          <w:szCs w:val="30"/>
        </w:rPr>
      </w:pPr>
      <w:r>
        <w:rPr>
          <w:rFonts w:hint="eastAsia"/>
          <w:sz w:val="30"/>
          <w:szCs w:val="30"/>
        </w:rPr>
        <w:t>4</w:t>
      </w:r>
      <w:r>
        <w:rPr>
          <w:rFonts w:hint="eastAsia"/>
          <w:sz w:val="30"/>
          <w:szCs w:val="30"/>
        </w:rPr>
        <w:t>、被告人林文伟在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日前的供述及辩解：我是通过一个郑姓的亲戚在饭局上认识黄某</w:t>
      </w:r>
      <w:r>
        <w:rPr>
          <w:rFonts w:hint="eastAsia"/>
          <w:sz w:val="30"/>
          <w:szCs w:val="30"/>
        </w:rPr>
        <w:t>3</w:t>
      </w:r>
      <w:r>
        <w:rPr>
          <w:rFonts w:hint="eastAsia"/>
          <w:sz w:val="30"/>
          <w:szCs w:val="30"/>
        </w:rPr>
        <w:t>。大概在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年的一天，我在水木清华的停车场，黄某</w:t>
      </w:r>
      <w:r>
        <w:rPr>
          <w:rFonts w:hint="eastAsia"/>
          <w:sz w:val="30"/>
          <w:szCs w:val="30"/>
        </w:rPr>
        <w:t>3</w:t>
      </w:r>
      <w:r>
        <w:rPr>
          <w:rFonts w:hint="eastAsia"/>
          <w:sz w:val="30"/>
          <w:szCs w:val="30"/>
        </w:rPr>
        <w:t>将一个信封放在我车的后排座位上，跟我说关照下他在方某的违法建设后就马上离开了。过后我打开信封，发现里面装着人民币</w:t>
      </w:r>
      <w:r>
        <w:rPr>
          <w:rFonts w:hint="eastAsia"/>
          <w:sz w:val="30"/>
          <w:szCs w:val="30"/>
        </w:rPr>
        <w:t>30000</w:t>
      </w:r>
      <w:r>
        <w:rPr>
          <w:rFonts w:hint="eastAsia"/>
          <w:sz w:val="30"/>
          <w:szCs w:val="30"/>
        </w:rPr>
        <w:t>元现金。</w:t>
      </w:r>
    </w:p>
    <w:p w14:paraId="6ACEFF30" w14:textId="77777777" w:rsidR="001B73AA" w:rsidRDefault="001B73AA">
      <w:pPr>
        <w:spacing w:line="500" w:lineRule="atLeast"/>
        <w:ind w:firstLine="600"/>
        <w:divId w:val="1493059820"/>
        <w:rPr>
          <w:rFonts w:hint="eastAsia"/>
          <w:sz w:val="30"/>
          <w:szCs w:val="30"/>
        </w:rPr>
      </w:pPr>
      <w:r>
        <w:rPr>
          <w:rFonts w:hint="eastAsia"/>
          <w:sz w:val="30"/>
          <w:szCs w:val="30"/>
        </w:rPr>
        <w:t>被告人林文伟在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日后的供述及辩解：我没有收受到黄某</w:t>
      </w:r>
      <w:r>
        <w:rPr>
          <w:rFonts w:hint="eastAsia"/>
          <w:sz w:val="30"/>
          <w:szCs w:val="30"/>
        </w:rPr>
        <w:t>3</w:t>
      </w:r>
      <w:r>
        <w:rPr>
          <w:rFonts w:hint="eastAsia"/>
          <w:sz w:val="30"/>
          <w:szCs w:val="30"/>
        </w:rPr>
        <w:t>的钱，之前的供述是编出来的。</w:t>
      </w:r>
    </w:p>
    <w:p w14:paraId="2220CF8C" w14:textId="77777777" w:rsidR="001B73AA" w:rsidRDefault="001B73AA">
      <w:pPr>
        <w:spacing w:line="500" w:lineRule="atLeast"/>
        <w:ind w:firstLine="600"/>
        <w:divId w:val="303631649"/>
        <w:rPr>
          <w:rFonts w:hint="eastAsia"/>
          <w:sz w:val="30"/>
          <w:szCs w:val="30"/>
        </w:rPr>
      </w:pPr>
      <w:r>
        <w:rPr>
          <w:rFonts w:hint="eastAsia"/>
          <w:sz w:val="30"/>
          <w:szCs w:val="30"/>
        </w:rPr>
        <w:t>四、谢某</w:t>
      </w:r>
      <w:r>
        <w:rPr>
          <w:rFonts w:hint="eastAsia"/>
          <w:sz w:val="30"/>
          <w:szCs w:val="30"/>
        </w:rPr>
        <w:t>1</w:t>
      </w:r>
      <w:r>
        <w:rPr>
          <w:rFonts w:hint="eastAsia"/>
          <w:sz w:val="30"/>
          <w:szCs w:val="30"/>
        </w:rPr>
        <w:t>与他人在湛江市霞山区海头街道屋山桃园村北路</w:t>
      </w:r>
      <w:r>
        <w:rPr>
          <w:rFonts w:hint="eastAsia"/>
          <w:sz w:val="30"/>
          <w:szCs w:val="30"/>
        </w:rPr>
        <w:t>64</w:t>
      </w:r>
      <w:r>
        <w:rPr>
          <w:rFonts w:hint="eastAsia"/>
          <w:sz w:val="30"/>
          <w:szCs w:val="30"/>
        </w:rPr>
        <w:t>号之一旁合作建造一栋违法建筑，受到霞山执法局的查处后，谢某</w:t>
      </w:r>
      <w:r>
        <w:rPr>
          <w:rFonts w:hint="eastAsia"/>
          <w:sz w:val="30"/>
          <w:szCs w:val="30"/>
        </w:rPr>
        <w:t>1</w:t>
      </w:r>
      <w:r>
        <w:rPr>
          <w:rFonts w:hint="eastAsia"/>
          <w:sz w:val="30"/>
          <w:szCs w:val="30"/>
        </w:rPr>
        <w:t>为了让林文伟对其违法建筑提供关照。遂于</w:t>
      </w:r>
      <w:r>
        <w:rPr>
          <w:rFonts w:hint="eastAsia"/>
          <w:sz w:val="30"/>
          <w:szCs w:val="30"/>
        </w:rPr>
        <w:t>2015</w:t>
      </w:r>
      <w:r>
        <w:rPr>
          <w:rFonts w:hint="eastAsia"/>
          <w:sz w:val="30"/>
          <w:szCs w:val="30"/>
        </w:rPr>
        <w:t>年初的一天，谢某</w:t>
      </w:r>
      <w:r>
        <w:rPr>
          <w:rFonts w:hint="eastAsia"/>
          <w:sz w:val="30"/>
          <w:szCs w:val="30"/>
        </w:rPr>
        <w:t>1</w:t>
      </w:r>
      <w:r>
        <w:rPr>
          <w:rFonts w:hint="eastAsia"/>
          <w:sz w:val="30"/>
          <w:szCs w:val="30"/>
        </w:rPr>
        <w:t>来到林文伟的办公室，将好处费人民币</w:t>
      </w:r>
      <w:r>
        <w:rPr>
          <w:rFonts w:hint="eastAsia"/>
          <w:sz w:val="30"/>
          <w:szCs w:val="30"/>
        </w:rPr>
        <w:t>20000</w:t>
      </w:r>
      <w:r>
        <w:rPr>
          <w:rFonts w:hint="eastAsia"/>
          <w:sz w:val="30"/>
          <w:szCs w:val="30"/>
        </w:rPr>
        <w:t>元交给林文伟。随后，霞山执法局便减弱了对该违法建筑的查处力度，该违法建筑得以建成。</w:t>
      </w:r>
    </w:p>
    <w:p w14:paraId="5FC6F21E" w14:textId="77777777" w:rsidR="001B73AA" w:rsidRDefault="001B73AA">
      <w:pPr>
        <w:spacing w:line="500" w:lineRule="atLeast"/>
        <w:ind w:firstLine="600"/>
        <w:divId w:val="940649506"/>
        <w:rPr>
          <w:rFonts w:hint="eastAsia"/>
          <w:sz w:val="30"/>
          <w:szCs w:val="30"/>
        </w:rPr>
      </w:pPr>
      <w:r>
        <w:rPr>
          <w:rFonts w:hint="eastAsia"/>
          <w:sz w:val="30"/>
          <w:szCs w:val="30"/>
        </w:rPr>
        <w:t>上述事实，有经庭审举证、质证的下列证据予以证实：</w:t>
      </w:r>
    </w:p>
    <w:p w14:paraId="6E4354F1" w14:textId="77777777" w:rsidR="001B73AA" w:rsidRDefault="001B73AA">
      <w:pPr>
        <w:spacing w:line="500" w:lineRule="atLeast"/>
        <w:ind w:firstLine="600"/>
        <w:divId w:val="378747606"/>
        <w:rPr>
          <w:rFonts w:hint="eastAsia"/>
          <w:sz w:val="30"/>
          <w:szCs w:val="30"/>
        </w:rPr>
      </w:pPr>
      <w:r>
        <w:rPr>
          <w:rFonts w:hint="eastAsia"/>
          <w:sz w:val="30"/>
          <w:szCs w:val="30"/>
        </w:rPr>
        <w:t>1</w:t>
      </w:r>
      <w:r>
        <w:rPr>
          <w:rFonts w:hint="eastAsia"/>
          <w:sz w:val="30"/>
          <w:szCs w:val="30"/>
        </w:rPr>
        <w:t>、证人谢某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年我与曾华连在湛江市霞山区海头街道屋山桃园村北路</w:t>
      </w:r>
      <w:r>
        <w:rPr>
          <w:rFonts w:hint="eastAsia"/>
          <w:sz w:val="30"/>
          <w:szCs w:val="30"/>
        </w:rPr>
        <w:t>64</w:t>
      </w:r>
      <w:r>
        <w:rPr>
          <w:rFonts w:hint="eastAsia"/>
          <w:sz w:val="30"/>
          <w:szCs w:val="30"/>
        </w:rPr>
        <w:t>号之一旁合作建造一栋楼房，由我出资，曾华连出地。该楼房没有报建，也没有经任何部门批准，在建设期间执法局经常有人来执法，建设不顺利。我就主动去霞山执法局林文伟的办公室找到他，并说明自己是建屋山桃园村地磅旁的楼房主人，当时他还批评我在这个风头上还敢建房，我就没有和他多说，就急忙将用黄色文件袋装好的三万元现金放在他的办公桌上就离开了。此后执法局的执法力度减弱了，有时很长时间才来执法。该小产权房建了</w:t>
      </w:r>
      <w:r>
        <w:rPr>
          <w:rFonts w:hint="eastAsia"/>
          <w:sz w:val="30"/>
          <w:szCs w:val="30"/>
        </w:rPr>
        <w:t>15</w:t>
      </w:r>
      <w:r>
        <w:rPr>
          <w:rFonts w:hint="eastAsia"/>
          <w:sz w:val="30"/>
          <w:szCs w:val="30"/>
        </w:rPr>
        <w:t>层半，有</w:t>
      </w:r>
      <w:r>
        <w:rPr>
          <w:rFonts w:hint="eastAsia"/>
          <w:sz w:val="30"/>
          <w:szCs w:val="30"/>
        </w:rPr>
        <w:t>50</w:t>
      </w:r>
      <w:r>
        <w:rPr>
          <w:rFonts w:hint="eastAsia"/>
          <w:sz w:val="30"/>
          <w:szCs w:val="30"/>
        </w:rPr>
        <w:t>多套房。</w:t>
      </w:r>
    </w:p>
    <w:p w14:paraId="281E9EE8" w14:textId="77777777" w:rsidR="001B73AA" w:rsidRDefault="001B73AA">
      <w:pPr>
        <w:spacing w:line="500" w:lineRule="atLeast"/>
        <w:ind w:firstLine="600"/>
        <w:divId w:val="716975002"/>
        <w:rPr>
          <w:rFonts w:hint="eastAsia"/>
          <w:sz w:val="30"/>
          <w:szCs w:val="30"/>
        </w:rPr>
      </w:pPr>
      <w:r>
        <w:rPr>
          <w:rFonts w:hint="eastAsia"/>
          <w:sz w:val="30"/>
          <w:szCs w:val="30"/>
        </w:rPr>
        <w:t>2</w:t>
      </w:r>
      <w:r>
        <w:rPr>
          <w:rFonts w:hint="eastAsia"/>
          <w:sz w:val="30"/>
          <w:szCs w:val="30"/>
        </w:rPr>
        <w:t>、被告人林文伟的供述及辩解，谢某</w:t>
      </w:r>
      <w:r>
        <w:rPr>
          <w:rFonts w:hint="eastAsia"/>
          <w:sz w:val="30"/>
          <w:szCs w:val="30"/>
        </w:rPr>
        <w:t>1</w:t>
      </w:r>
      <w:r>
        <w:rPr>
          <w:rFonts w:hint="eastAsia"/>
          <w:sz w:val="30"/>
          <w:szCs w:val="30"/>
        </w:rPr>
        <w:t>是屋山桃园村地磅旁边的违法建设的当事人，我局曾多次对该违法建设进行了查处，谢某</w:t>
      </w:r>
      <w:r>
        <w:rPr>
          <w:rFonts w:hint="eastAsia"/>
          <w:sz w:val="30"/>
          <w:szCs w:val="30"/>
        </w:rPr>
        <w:t>1</w:t>
      </w:r>
      <w:r>
        <w:rPr>
          <w:rFonts w:hint="eastAsia"/>
          <w:sz w:val="30"/>
          <w:szCs w:val="30"/>
        </w:rPr>
        <w:t>亦多次到我办公室说情。在</w:t>
      </w:r>
      <w:r>
        <w:rPr>
          <w:rFonts w:hint="eastAsia"/>
          <w:sz w:val="30"/>
          <w:szCs w:val="30"/>
        </w:rPr>
        <w:t>2015</w:t>
      </w:r>
      <w:r>
        <w:rPr>
          <w:rFonts w:hint="eastAsia"/>
          <w:sz w:val="30"/>
          <w:szCs w:val="30"/>
        </w:rPr>
        <w:t>年初的一天，他拿了一个装有人民币</w:t>
      </w:r>
      <w:r>
        <w:rPr>
          <w:rFonts w:hint="eastAsia"/>
          <w:sz w:val="30"/>
          <w:szCs w:val="30"/>
        </w:rPr>
        <w:t>30000</w:t>
      </w:r>
      <w:r>
        <w:rPr>
          <w:rFonts w:hint="eastAsia"/>
          <w:sz w:val="30"/>
          <w:szCs w:val="30"/>
        </w:rPr>
        <w:t>元的信封放在我办公室的沙发上就离开，我追出去的时候他已经走了，所以我没有把钱退还给他，该违法建筑得以建成。</w:t>
      </w:r>
    </w:p>
    <w:p w14:paraId="39C2FFC6" w14:textId="77777777" w:rsidR="001B73AA" w:rsidRDefault="001B73AA">
      <w:pPr>
        <w:spacing w:line="500" w:lineRule="atLeast"/>
        <w:ind w:firstLine="600"/>
        <w:divId w:val="943460616"/>
        <w:rPr>
          <w:rFonts w:hint="eastAsia"/>
          <w:sz w:val="30"/>
          <w:szCs w:val="30"/>
        </w:rPr>
      </w:pPr>
      <w:r>
        <w:rPr>
          <w:rFonts w:hint="eastAsia"/>
          <w:sz w:val="30"/>
          <w:szCs w:val="30"/>
        </w:rPr>
        <w:t>经对照片辨认，林文伟指认于</w:t>
      </w:r>
      <w:r>
        <w:rPr>
          <w:rFonts w:hint="eastAsia"/>
          <w:sz w:val="30"/>
          <w:szCs w:val="30"/>
        </w:rPr>
        <w:t>2014</w:t>
      </w:r>
      <w:r>
        <w:rPr>
          <w:rFonts w:hint="eastAsia"/>
          <w:sz w:val="30"/>
          <w:szCs w:val="30"/>
        </w:rPr>
        <w:t>年底的一天给予他人民币</w:t>
      </w:r>
      <w:r>
        <w:rPr>
          <w:rFonts w:hint="eastAsia"/>
          <w:sz w:val="30"/>
          <w:szCs w:val="30"/>
        </w:rPr>
        <w:t>30000</w:t>
      </w:r>
      <w:r>
        <w:rPr>
          <w:rFonts w:hint="eastAsia"/>
          <w:sz w:val="30"/>
          <w:szCs w:val="30"/>
        </w:rPr>
        <w:t>元的人是谢某</w:t>
      </w:r>
      <w:r>
        <w:rPr>
          <w:rFonts w:hint="eastAsia"/>
          <w:sz w:val="30"/>
          <w:szCs w:val="30"/>
        </w:rPr>
        <w:t>1</w:t>
      </w:r>
      <w:r>
        <w:rPr>
          <w:rFonts w:hint="eastAsia"/>
          <w:sz w:val="30"/>
          <w:szCs w:val="30"/>
        </w:rPr>
        <w:t>。</w:t>
      </w:r>
    </w:p>
    <w:p w14:paraId="08DB3270" w14:textId="77777777" w:rsidR="001B73AA" w:rsidRDefault="001B73AA">
      <w:pPr>
        <w:spacing w:line="500" w:lineRule="atLeast"/>
        <w:ind w:firstLine="600"/>
        <w:divId w:val="1940410598"/>
        <w:rPr>
          <w:rFonts w:hint="eastAsia"/>
          <w:sz w:val="30"/>
          <w:szCs w:val="30"/>
        </w:rPr>
      </w:pPr>
      <w:r>
        <w:rPr>
          <w:rFonts w:hint="eastAsia"/>
          <w:sz w:val="30"/>
          <w:szCs w:val="30"/>
        </w:rPr>
        <w:t>五、吴某</w:t>
      </w:r>
      <w:r>
        <w:rPr>
          <w:rFonts w:hint="eastAsia"/>
          <w:sz w:val="30"/>
          <w:szCs w:val="30"/>
        </w:rPr>
        <w:t>1</w:t>
      </w:r>
      <w:r>
        <w:rPr>
          <w:rFonts w:hint="eastAsia"/>
          <w:sz w:val="30"/>
          <w:szCs w:val="30"/>
        </w:rPr>
        <w:t>与他人在湛江市霞山区东新街道军海湾项目侧建造一栋违法建筑，受到霞山执法局的查处后为了让林文伟对其违法建筑提供关照，遂委托肖某帮忙疏通关系。肖某于</w:t>
      </w:r>
      <w:r>
        <w:rPr>
          <w:rFonts w:hint="eastAsia"/>
          <w:sz w:val="30"/>
          <w:szCs w:val="30"/>
        </w:rPr>
        <w:t>2014</w:t>
      </w:r>
      <w:r>
        <w:rPr>
          <w:rFonts w:hint="eastAsia"/>
          <w:sz w:val="30"/>
          <w:szCs w:val="30"/>
        </w:rPr>
        <w:t>年底一天找到林文伟，湛江市霞山区火车南站附近将好处费共计人民币</w:t>
      </w:r>
      <w:r>
        <w:rPr>
          <w:rFonts w:hint="eastAsia"/>
          <w:sz w:val="30"/>
          <w:szCs w:val="30"/>
        </w:rPr>
        <w:t>20000</w:t>
      </w:r>
      <w:r>
        <w:rPr>
          <w:rFonts w:hint="eastAsia"/>
          <w:sz w:val="30"/>
          <w:szCs w:val="30"/>
        </w:rPr>
        <w:t>元交给林文伟。随后，霞山执法局便减弱了对该违法建筑的查处力度。</w:t>
      </w:r>
    </w:p>
    <w:p w14:paraId="5C2AAE8E" w14:textId="77777777" w:rsidR="001B73AA" w:rsidRDefault="001B73AA">
      <w:pPr>
        <w:spacing w:line="500" w:lineRule="atLeast"/>
        <w:ind w:firstLine="600"/>
        <w:divId w:val="845705759"/>
        <w:rPr>
          <w:rFonts w:hint="eastAsia"/>
          <w:sz w:val="30"/>
          <w:szCs w:val="30"/>
        </w:rPr>
      </w:pPr>
      <w:r>
        <w:rPr>
          <w:rFonts w:hint="eastAsia"/>
          <w:sz w:val="30"/>
          <w:szCs w:val="30"/>
        </w:rPr>
        <w:t>上述事实，有公诉机关提供的经庭审举证、质证的下列证据予以证实：</w:t>
      </w:r>
    </w:p>
    <w:p w14:paraId="6C775C71" w14:textId="77777777" w:rsidR="001B73AA" w:rsidRDefault="001B73AA">
      <w:pPr>
        <w:spacing w:line="500" w:lineRule="atLeast"/>
        <w:ind w:firstLine="600"/>
        <w:divId w:val="976297313"/>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在霞山区东新路军海湾工地侧我与弟弟吴林富合资拆旧建新建设一栋楼房，我们没有报建，没有土地证。当建到三、四层时，霞山执法局的执法人员经常到场执法，致使中途停建一年许的时间。有些执法人员公开说我不会做人，我就想找关系打点一下，于是我就打电话给肖某，问他是否认识执法局的人，他说认识局长，答应帮忙了。我就叫肖某在我与他合作的火车站广场宾馆里拿出</w:t>
      </w:r>
      <w:r>
        <w:rPr>
          <w:rFonts w:hint="eastAsia"/>
          <w:sz w:val="30"/>
          <w:szCs w:val="30"/>
        </w:rPr>
        <w:t>20000</w:t>
      </w:r>
      <w:r>
        <w:rPr>
          <w:rFonts w:hint="eastAsia"/>
          <w:sz w:val="30"/>
          <w:szCs w:val="30"/>
        </w:rPr>
        <w:t>元人民币去送给执法局的人，我知道钱是送给霞山执法局的局长，但我不知道这个局和叫什么名字。该小产权房共</w:t>
      </w:r>
      <w:r>
        <w:rPr>
          <w:rFonts w:hint="eastAsia"/>
          <w:sz w:val="30"/>
          <w:szCs w:val="30"/>
        </w:rPr>
        <w:t>11</w:t>
      </w:r>
      <w:r>
        <w:rPr>
          <w:rFonts w:hint="eastAsia"/>
          <w:sz w:val="30"/>
          <w:szCs w:val="30"/>
        </w:rPr>
        <w:t>层，已建好入住了。</w:t>
      </w:r>
    </w:p>
    <w:p w14:paraId="3A22599B" w14:textId="77777777" w:rsidR="001B73AA" w:rsidRDefault="001B73AA">
      <w:pPr>
        <w:spacing w:line="500" w:lineRule="atLeast"/>
        <w:ind w:firstLine="600"/>
        <w:divId w:val="495147690"/>
        <w:rPr>
          <w:rFonts w:hint="eastAsia"/>
          <w:sz w:val="30"/>
          <w:szCs w:val="30"/>
        </w:rPr>
      </w:pPr>
      <w:r>
        <w:rPr>
          <w:rFonts w:hint="eastAsia"/>
          <w:sz w:val="30"/>
          <w:szCs w:val="30"/>
        </w:rPr>
        <w:t>2</w:t>
      </w:r>
      <w:r>
        <w:rPr>
          <w:rFonts w:hint="eastAsia"/>
          <w:sz w:val="30"/>
          <w:szCs w:val="30"/>
        </w:rPr>
        <w:t>、证人肖某的证言，在</w:t>
      </w:r>
      <w:r>
        <w:rPr>
          <w:rFonts w:hint="eastAsia"/>
          <w:sz w:val="30"/>
          <w:szCs w:val="30"/>
        </w:rPr>
        <w:t>1990</w:t>
      </w:r>
      <w:r>
        <w:rPr>
          <w:rFonts w:hint="eastAsia"/>
          <w:sz w:val="30"/>
          <w:szCs w:val="30"/>
        </w:rPr>
        <w:t>年左右我经营饭店的时候认识林文伟的，当时还是治安队队员。我有一个和我一起经营宾馆的朋友叫做吴某</w:t>
      </w:r>
      <w:r>
        <w:rPr>
          <w:rFonts w:hint="eastAsia"/>
          <w:sz w:val="30"/>
          <w:szCs w:val="30"/>
        </w:rPr>
        <w:t>1</w:t>
      </w:r>
      <w:r>
        <w:rPr>
          <w:rFonts w:hint="eastAsia"/>
          <w:sz w:val="30"/>
          <w:szCs w:val="30"/>
        </w:rPr>
        <w:t>，他在东新派出所门口的军海湾项目旁边建设一栋楼，经常受到霞山执法局执法人员的查处。吴某</w:t>
      </w:r>
      <w:r>
        <w:rPr>
          <w:rFonts w:hint="eastAsia"/>
          <w:sz w:val="30"/>
          <w:szCs w:val="30"/>
        </w:rPr>
        <w:t>1</w:t>
      </w:r>
      <w:r>
        <w:rPr>
          <w:rFonts w:hint="eastAsia"/>
          <w:sz w:val="30"/>
          <w:szCs w:val="30"/>
        </w:rPr>
        <w:t>打电话问我是否认识林文伟，我说认识，他让我先替他给林文伟</w:t>
      </w:r>
      <w:r>
        <w:rPr>
          <w:rFonts w:hint="eastAsia"/>
          <w:sz w:val="30"/>
          <w:szCs w:val="30"/>
        </w:rPr>
        <w:t>20000</w:t>
      </w:r>
      <w:r>
        <w:rPr>
          <w:rFonts w:hint="eastAsia"/>
          <w:sz w:val="30"/>
          <w:szCs w:val="30"/>
        </w:rPr>
        <w:t>元好处。</w:t>
      </w:r>
      <w:r>
        <w:rPr>
          <w:rFonts w:hint="eastAsia"/>
          <w:sz w:val="30"/>
          <w:szCs w:val="30"/>
        </w:rPr>
        <w:t>2014</w:t>
      </w:r>
      <w:r>
        <w:rPr>
          <w:rFonts w:hint="eastAsia"/>
          <w:sz w:val="30"/>
          <w:szCs w:val="30"/>
        </w:rPr>
        <w:t>年底的一天，我打电话约林文伟在火车南站附近见面。林文伟开车来到后我就坐在他的副驾驶座，跟他说关照一下军海湾项目旁边的一栋楼，然后我把装有</w:t>
      </w:r>
      <w:r>
        <w:rPr>
          <w:rFonts w:hint="eastAsia"/>
          <w:sz w:val="30"/>
          <w:szCs w:val="30"/>
        </w:rPr>
        <w:t>20000</w:t>
      </w:r>
      <w:r>
        <w:rPr>
          <w:rFonts w:hint="eastAsia"/>
          <w:sz w:val="30"/>
          <w:szCs w:val="30"/>
        </w:rPr>
        <w:t>元人民币的信封放在他的车就离开了。</w:t>
      </w:r>
    </w:p>
    <w:p w14:paraId="52D46134" w14:textId="77777777" w:rsidR="001B73AA" w:rsidRDefault="001B73AA">
      <w:pPr>
        <w:spacing w:line="500" w:lineRule="atLeast"/>
        <w:ind w:firstLine="600"/>
        <w:divId w:val="1404837202"/>
        <w:rPr>
          <w:rFonts w:hint="eastAsia"/>
          <w:sz w:val="30"/>
          <w:szCs w:val="30"/>
        </w:rPr>
      </w:pPr>
      <w:r>
        <w:rPr>
          <w:rFonts w:hint="eastAsia"/>
          <w:sz w:val="30"/>
          <w:szCs w:val="30"/>
        </w:rPr>
        <w:t>3</w:t>
      </w:r>
      <w:r>
        <w:rPr>
          <w:rFonts w:hint="eastAsia"/>
          <w:sz w:val="30"/>
          <w:szCs w:val="30"/>
        </w:rPr>
        <w:t>、被告人林文伟的供述及辩解：我在湛江市公安局第二治安大队南站分队上班时就认识了肖某。</w:t>
      </w:r>
      <w:r>
        <w:rPr>
          <w:rFonts w:hint="eastAsia"/>
          <w:sz w:val="30"/>
          <w:szCs w:val="30"/>
        </w:rPr>
        <w:t>2014</w:t>
      </w:r>
      <w:r>
        <w:rPr>
          <w:rFonts w:hint="eastAsia"/>
          <w:sz w:val="30"/>
          <w:szCs w:val="30"/>
        </w:rPr>
        <w:t>年底的一天，肖某打电话约我出来，说有事商量。我到了南站附近后，肖某上了我的车，跟我说关照一下军海湾项目旁的一幢楼，并将一个信封放在我车的副驾驶座上就离开，事后我回去发现里面有</w:t>
      </w:r>
      <w:r>
        <w:rPr>
          <w:rFonts w:hint="eastAsia"/>
          <w:sz w:val="30"/>
          <w:szCs w:val="30"/>
        </w:rPr>
        <w:t>20000</w:t>
      </w:r>
      <w:r>
        <w:rPr>
          <w:rFonts w:hint="eastAsia"/>
          <w:sz w:val="30"/>
          <w:szCs w:val="30"/>
        </w:rPr>
        <w:t>元人民币。</w:t>
      </w:r>
    </w:p>
    <w:p w14:paraId="38A1F630" w14:textId="77777777" w:rsidR="001B73AA" w:rsidRDefault="001B73AA">
      <w:pPr>
        <w:spacing w:line="500" w:lineRule="atLeast"/>
        <w:ind w:firstLine="600"/>
        <w:divId w:val="1396198267"/>
        <w:rPr>
          <w:rFonts w:hint="eastAsia"/>
          <w:sz w:val="30"/>
          <w:szCs w:val="30"/>
        </w:rPr>
      </w:pPr>
      <w:r>
        <w:rPr>
          <w:rFonts w:hint="eastAsia"/>
          <w:sz w:val="30"/>
          <w:szCs w:val="30"/>
        </w:rPr>
        <w:t>经对照片辨认，林文伟指认于</w:t>
      </w:r>
      <w:r>
        <w:rPr>
          <w:rFonts w:hint="eastAsia"/>
          <w:sz w:val="30"/>
          <w:szCs w:val="30"/>
        </w:rPr>
        <w:t>2014</w:t>
      </w:r>
      <w:r>
        <w:rPr>
          <w:rFonts w:hint="eastAsia"/>
          <w:sz w:val="30"/>
          <w:szCs w:val="30"/>
        </w:rPr>
        <w:t>年底的一天给好处费人民币</w:t>
      </w:r>
      <w:r>
        <w:rPr>
          <w:rFonts w:hint="eastAsia"/>
          <w:sz w:val="30"/>
          <w:szCs w:val="30"/>
        </w:rPr>
        <w:t>20000</w:t>
      </w:r>
      <w:r>
        <w:rPr>
          <w:rFonts w:hint="eastAsia"/>
          <w:sz w:val="30"/>
          <w:szCs w:val="30"/>
        </w:rPr>
        <w:t>元的人是肖某。</w:t>
      </w:r>
    </w:p>
    <w:p w14:paraId="386E514D" w14:textId="77777777" w:rsidR="001B73AA" w:rsidRDefault="001B73AA">
      <w:pPr>
        <w:spacing w:line="500" w:lineRule="atLeast"/>
        <w:ind w:firstLine="600"/>
        <w:divId w:val="1527479725"/>
        <w:rPr>
          <w:rFonts w:hint="eastAsia"/>
          <w:sz w:val="30"/>
          <w:szCs w:val="30"/>
        </w:rPr>
      </w:pPr>
      <w:r>
        <w:rPr>
          <w:rFonts w:hint="eastAsia"/>
          <w:sz w:val="30"/>
          <w:szCs w:val="30"/>
        </w:rPr>
        <w:t>六、何某</w:t>
      </w:r>
      <w:r>
        <w:rPr>
          <w:rFonts w:hint="eastAsia"/>
          <w:sz w:val="30"/>
          <w:szCs w:val="30"/>
        </w:rPr>
        <w:t>1</w:t>
      </w:r>
      <w:r>
        <w:rPr>
          <w:rFonts w:hint="eastAsia"/>
          <w:sz w:val="30"/>
          <w:szCs w:val="30"/>
        </w:rPr>
        <w:t>在湛江市霞山区海头街道屋山桃园村北路</w:t>
      </w:r>
      <w:r>
        <w:rPr>
          <w:rFonts w:hint="eastAsia"/>
          <w:sz w:val="30"/>
          <w:szCs w:val="30"/>
        </w:rPr>
        <w:t>51</w:t>
      </w:r>
      <w:r>
        <w:rPr>
          <w:rFonts w:hint="eastAsia"/>
          <w:sz w:val="30"/>
          <w:szCs w:val="30"/>
        </w:rPr>
        <w:t>号建造一栋违法建筑，受到霞山执法局的查处后，便找到时任霞山执法局局长的林文伟帮忙。何某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年中秋节期间的一天，在霞山区水木清华旁的路边，其将用信封装好的好处费人民币</w:t>
      </w:r>
      <w:r>
        <w:rPr>
          <w:rFonts w:hint="eastAsia"/>
          <w:sz w:val="30"/>
          <w:szCs w:val="30"/>
        </w:rPr>
        <w:t>6000</w:t>
      </w:r>
      <w:r>
        <w:rPr>
          <w:rFonts w:hint="eastAsia"/>
          <w:sz w:val="30"/>
          <w:szCs w:val="30"/>
        </w:rPr>
        <w:t>元塞给林文伟，并让他对该违法建筑提供关照。随后，霞山执法局便减弱了对该违法建筑的查处力度，该违法建筑得以建成。</w:t>
      </w:r>
    </w:p>
    <w:p w14:paraId="7B31C3D9" w14:textId="77777777" w:rsidR="001B73AA" w:rsidRDefault="001B73AA">
      <w:pPr>
        <w:spacing w:line="500" w:lineRule="atLeast"/>
        <w:ind w:firstLine="600"/>
        <w:divId w:val="32965922"/>
        <w:rPr>
          <w:rFonts w:hint="eastAsia"/>
          <w:sz w:val="30"/>
          <w:szCs w:val="30"/>
        </w:rPr>
      </w:pPr>
      <w:r>
        <w:rPr>
          <w:rFonts w:hint="eastAsia"/>
          <w:sz w:val="30"/>
          <w:szCs w:val="30"/>
        </w:rPr>
        <w:t>案发后，被告人林文伟退缴违法所得人民币</w:t>
      </w:r>
      <w:r>
        <w:rPr>
          <w:rFonts w:hint="eastAsia"/>
          <w:sz w:val="30"/>
          <w:szCs w:val="30"/>
        </w:rPr>
        <w:t>146000</w:t>
      </w:r>
      <w:r>
        <w:rPr>
          <w:rFonts w:hint="eastAsia"/>
          <w:sz w:val="30"/>
          <w:szCs w:val="30"/>
        </w:rPr>
        <w:t>元。</w:t>
      </w:r>
    </w:p>
    <w:p w14:paraId="3F33439C" w14:textId="77777777" w:rsidR="001B73AA" w:rsidRDefault="001B73AA">
      <w:pPr>
        <w:spacing w:line="500" w:lineRule="atLeast"/>
        <w:ind w:firstLine="600"/>
        <w:divId w:val="2024090294"/>
        <w:rPr>
          <w:rFonts w:hint="eastAsia"/>
          <w:sz w:val="30"/>
          <w:szCs w:val="30"/>
        </w:rPr>
      </w:pPr>
      <w:r>
        <w:rPr>
          <w:rFonts w:hint="eastAsia"/>
          <w:sz w:val="30"/>
          <w:szCs w:val="30"/>
        </w:rPr>
        <w:t>上述事实，有公诉机关提供的经庭审举证、质证的下列证据予以证实：</w:t>
      </w:r>
    </w:p>
    <w:p w14:paraId="2CB5812E" w14:textId="77777777" w:rsidR="001B73AA" w:rsidRDefault="001B73AA">
      <w:pPr>
        <w:spacing w:line="500" w:lineRule="atLeast"/>
        <w:ind w:firstLine="600"/>
        <w:divId w:val="780997746"/>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年开始我与曾那桶等人在霞山区屋山桃园村北路</w:t>
      </w:r>
      <w:r>
        <w:rPr>
          <w:rFonts w:hint="eastAsia"/>
          <w:sz w:val="30"/>
          <w:szCs w:val="30"/>
        </w:rPr>
        <w:t>51</w:t>
      </w:r>
      <w:r>
        <w:rPr>
          <w:rFonts w:hint="eastAsia"/>
          <w:sz w:val="30"/>
          <w:szCs w:val="30"/>
        </w:rPr>
        <w:t>号建造楼房，在建房期间，执法局的人员到场执法比较多，要求停工。</w:t>
      </w:r>
      <w:r>
        <w:rPr>
          <w:rFonts w:hint="eastAsia"/>
          <w:sz w:val="30"/>
          <w:szCs w:val="30"/>
        </w:rPr>
        <w:t>2013</w:t>
      </w:r>
      <w:r>
        <w:rPr>
          <w:rFonts w:hint="eastAsia"/>
          <w:sz w:val="30"/>
          <w:szCs w:val="30"/>
        </w:rPr>
        <w:t>年中秋节期间，我约林文伟局长出来吃饭，林文伟又叫了他们规划中队中队长陈某</w:t>
      </w:r>
      <w:r>
        <w:rPr>
          <w:rFonts w:hint="eastAsia"/>
          <w:sz w:val="30"/>
          <w:szCs w:val="30"/>
        </w:rPr>
        <w:t>1</w:t>
      </w:r>
      <w:r>
        <w:rPr>
          <w:rFonts w:hint="eastAsia"/>
          <w:sz w:val="30"/>
          <w:szCs w:val="30"/>
        </w:rPr>
        <w:t>一起吃饭。饭后我在霞山区水木清华的路旁等林文伟，将用信封装好的</w:t>
      </w:r>
      <w:r>
        <w:rPr>
          <w:rFonts w:hint="eastAsia"/>
          <w:sz w:val="30"/>
          <w:szCs w:val="30"/>
        </w:rPr>
        <w:t>6000</w:t>
      </w:r>
      <w:r>
        <w:rPr>
          <w:rFonts w:hint="eastAsia"/>
          <w:sz w:val="30"/>
          <w:szCs w:val="30"/>
        </w:rPr>
        <w:t>元交给林文伟，并叫他关照我在桃园村所建的楼房。送钱后，执法局的执法次数减少很多，执法扣的东西也减少了。该小产权房共</w:t>
      </w:r>
      <w:r>
        <w:rPr>
          <w:rFonts w:hint="eastAsia"/>
          <w:sz w:val="30"/>
          <w:szCs w:val="30"/>
        </w:rPr>
        <w:t>12</w:t>
      </w:r>
      <w:r>
        <w:rPr>
          <w:rFonts w:hint="eastAsia"/>
          <w:sz w:val="30"/>
          <w:szCs w:val="30"/>
        </w:rPr>
        <w:t>层，于</w:t>
      </w:r>
      <w:r>
        <w:rPr>
          <w:rFonts w:hint="eastAsia"/>
          <w:sz w:val="30"/>
          <w:szCs w:val="30"/>
        </w:rPr>
        <w:t>2014</w:t>
      </w:r>
      <w:r>
        <w:rPr>
          <w:rFonts w:hint="eastAsia"/>
          <w:sz w:val="30"/>
          <w:szCs w:val="30"/>
        </w:rPr>
        <w:t>年建好入住。</w:t>
      </w:r>
    </w:p>
    <w:p w14:paraId="4A297C74" w14:textId="77777777" w:rsidR="001B73AA" w:rsidRDefault="001B73AA">
      <w:pPr>
        <w:spacing w:line="500" w:lineRule="atLeast"/>
        <w:ind w:firstLine="600"/>
        <w:divId w:val="1809198369"/>
        <w:rPr>
          <w:rFonts w:hint="eastAsia"/>
          <w:sz w:val="30"/>
          <w:szCs w:val="30"/>
        </w:rPr>
      </w:pPr>
      <w:r>
        <w:rPr>
          <w:rFonts w:hint="eastAsia"/>
          <w:sz w:val="30"/>
          <w:szCs w:val="30"/>
        </w:rPr>
        <w:t>2</w:t>
      </w:r>
      <w:r>
        <w:rPr>
          <w:rFonts w:hint="eastAsia"/>
          <w:sz w:val="30"/>
          <w:szCs w:val="30"/>
        </w:rPr>
        <w:t>、被告人林文伟的供述及辩解：大概是</w:t>
      </w:r>
      <w:r>
        <w:rPr>
          <w:rFonts w:hint="eastAsia"/>
          <w:sz w:val="30"/>
          <w:szCs w:val="30"/>
        </w:rPr>
        <w:t>2013</w:t>
      </w:r>
      <w:r>
        <w:rPr>
          <w:rFonts w:hint="eastAsia"/>
          <w:sz w:val="30"/>
          <w:szCs w:val="30"/>
        </w:rPr>
        <w:t>年的一天，何某</w:t>
      </w:r>
      <w:r>
        <w:rPr>
          <w:rFonts w:hint="eastAsia"/>
          <w:sz w:val="30"/>
          <w:szCs w:val="30"/>
        </w:rPr>
        <w:t>1</w:t>
      </w:r>
      <w:r>
        <w:rPr>
          <w:rFonts w:hint="eastAsia"/>
          <w:sz w:val="30"/>
          <w:szCs w:val="30"/>
        </w:rPr>
        <w:t>为了让我关照一下他在屋山桃园村的违法建设，在霞山区水木清华旁边的路上给了我好处费</w:t>
      </w:r>
      <w:r>
        <w:rPr>
          <w:rFonts w:hint="eastAsia"/>
          <w:sz w:val="30"/>
          <w:szCs w:val="30"/>
        </w:rPr>
        <w:t>6000</w:t>
      </w:r>
      <w:r>
        <w:rPr>
          <w:rFonts w:hint="eastAsia"/>
          <w:sz w:val="30"/>
          <w:szCs w:val="30"/>
        </w:rPr>
        <w:t>元。</w:t>
      </w:r>
    </w:p>
    <w:p w14:paraId="34985791" w14:textId="77777777" w:rsidR="001B73AA" w:rsidRDefault="001B73AA">
      <w:pPr>
        <w:spacing w:line="500" w:lineRule="atLeast"/>
        <w:ind w:firstLine="600"/>
        <w:divId w:val="1606839192"/>
        <w:rPr>
          <w:rFonts w:hint="eastAsia"/>
          <w:sz w:val="30"/>
          <w:szCs w:val="30"/>
        </w:rPr>
      </w:pPr>
      <w:r>
        <w:rPr>
          <w:rFonts w:hint="eastAsia"/>
          <w:sz w:val="30"/>
          <w:szCs w:val="30"/>
        </w:rPr>
        <w:t>3</w:t>
      </w:r>
      <w:r>
        <w:rPr>
          <w:rFonts w:hint="eastAsia"/>
          <w:sz w:val="30"/>
          <w:szCs w:val="30"/>
        </w:rPr>
        <w:t>、退款凭证，证实被告人林文伟在案发后已退缴违法所得人民币</w:t>
      </w:r>
      <w:r>
        <w:rPr>
          <w:rFonts w:hint="eastAsia"/>
          <w:sz w:val="30"/>
          <w:szCs w:val="30"/>
        </w:rPr>
        <w:t>146000</w:t>
      </w:r>
      <w:r>
        <w:rPr>
          <w:rFonts w:hint="eastAsia"/>
          <w:sz w:val="30"/>
          <w:szCs w:val="30"/>
        </w:rPr>
        <w:t>元。</w:t>
      </w:r>
    </w:p>
    <w:p w14:paraId="53641EF4" w14:textId="77777777" w:rsidR="001B73AA" w:rsidRDefault="001B73AA">
      <w:pPr>
        <w:spacing w:line="500" w:lineRule="atLeast"/>
        <w:ind w:firstLine="600"/>
        <w:divId w:val="1157459437"/>
        <w:rPr>
          <w:rFonts w:hint="eastAsia"/>
          <w:sz w:val="30"/>
          <w:szCs w:val="30"/>
        </w:rPr>
      </w:pPr>
      <w:r>
        <w:rPr>
          <w:rFonts w:hint="eastAsia"/>
          <w:sz w:val="30"/>
          <w:szCs w:val="30"/>
        </w:rPr>
        <w:t>另查明，霞山执法局是属于湛江市城市管理行政执法局的派出机构，实行湛江市城市管理行政执法局和霞山区政府双重领导，以区政府为主。在区政府的直接领导下，负责对霞山区城区范围内违反城市规划管理相关法律法规的违法行为行使行政处罚权和行政强制权。被告人林文伟自</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月起（时任霞山执法局政治委员）主持霞山执法局的全面工作，全面负责与区委、区政府、市局各部门的联系协调工作。</w:t>
      </w:r>
    </w:p>
    <w:p w14:paraId="43046935" w14:textId="77777777" w:rsidR="001B73AA" w:rsidRDefault="001B73AA">
      <w:pPr>
        <w:spacing w:line="500" w:lineRule="atLeast"/>
        <w:ind w:firstLine="600"/>
        <w:divId w:val="1156069989"/>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霞山区查处违法建设工作实行网格管理，规定由霞山执法局街道执法中队、街道办、区建设局以及村（居）委会组成网格管理小组，负责网格内违法建设的日常巡查、监控工作，对查处到的违法建设情况要上报霞山执法局规划中队。根据湛江市霞山区人民政府办公室文件湛某</w:t>
      </w:r>
      <w:r>
        <w:rPr>
          <w:rFonts w:hint="eastAsia"/>
          <w:sz w:val="30"/>
          <w:szCs w:val="30"/>
        </w:rPr>
        <w:t>1</w:t>
      </w:r>
      <w:r>
        <w:rPr>
          <w:rFonts w:hint="eastAsia"/>
          <w:sz w:val="30"/>
          <w:szCs w:val="30"/>
        </w:rPr>
        <w:t>府办</w:t>
      </w:r>
      <w:r>
        <w:rPr>
          <w:rFonts w:hint="eastAsia"/>
          <w:sz w:val="30"/>
          <w:szCs w:val="30"/>
        </w:rPr>
        <w:t>[2013]52</w:t>
      </w:r>
      <w:r>
        <w:rPr>
          <w:rFonts w:hint="eastAsia"/>
          <w:sz w:val="30"/>
          <w:szCs w:val="30"/>
        </w:rPr>
        <w:t>号霞山区人民政府办公室关于印发《霞山区查处违法建设联合执法工作方案的通知》，霞山区政府于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成立由政府办、建设、执法、安监、法制、应急、公安、国土、规划、供电、供水、街道办等多部门联合执法，重点整治辖区城市规划区内的违法建设，对请求强制拆除的要组织联合执法。联合执法领导小组办公室设在霞山执法局，由林文伟担任办公室主任。根据规定，霞山执法局规划中队对霞山区内的违法建设进行调查摸底，还对区政府、市执法局或有关部门移交、群众举报的违法建筑进行核查，一旦发现违法建设可对其采取拆除升降机马某</w:t>
      </w:r>
      <w:r>
        <w:rPr>
          <w:rFonts w:hint="eastAsia"/>
          <w:sz w:val="30"/>
          <w:szCs w:val="30"/>
        </w:rPr>
        <w:t>2</w:t>
      </w:r>
      <w:r>
        <w:rPr>
          <w:rFonts w:hint="eastAsia"/>
          <w:sz w:val="30"/>
          <w:szCs w:val="30"/>
        </w:rPr>
        <w:t>、暂扣施工工具、拆除模板或切断立柱钢筋等强制措施，同时发出《责令停工通知书》或《限期拆除通知书》；要求辖区执法中队加强对已处理的违法建设的巡查管控，将处理情况汇报给分管副局长或局长。同时，规划中队还负责汇总各辖区执法中队和本队的查违情况查违情</w:t>
      </w:r>
      <w:r>
        <w:rPr>
          <w:rFonts w:hint="eastAsia"/>
          <w:sz w:val="30"/>
          <w:szCs w:val="30"/>
        </w:rPr>
        <w:t>况，形成巡查日志，制作台账，向分管副局长黄某</w:t>
      </w:r>
      <w:r>
        <w:rPr>
          <w:rFonts w:hint="eastAsia"/>
          <w:sz w:val="30"/>
          <w:szCs w:val="30"/>
        </w:rPr>
        <w:t>4</w:t>
      </w:r>
      <w:r>
        <w:rPr>
          <w:rFonts w:hint="eastAsia"/>
          <w:sz w:val="30"/>
          <w:szCs w:val="30"/>
        </w:rPr>
        <w:t>（另案处理）或局长林文伟汇报。如需强制拆除的违法建筑，由规划中队草拟申请报告，交给分管副局长审批，然后交局长林文伟审核同意，再报区政府。经区政府同意强拆后，区政府组织相关部门，由霞山执法局负责现场指挥对违法建设进行强制拆除。</w:t>
      </w:r>
    </w:p>
    <w:p w14:paraId="1B44E5AE" w14:textId="77777777" w:rsidR="001B73AA" w:rsidRDefault="001B73AA">
      <w:pPr>
        <w:spacing w:line="500" w:lineRule="atLeast"/>
        <w:ind w:firstLine="600"/>
        <w:divId w:val="142129137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月霞山区委、区政府开展为期</w:t>
      </w:r>
      <w:r>
        <w:rPr>
          <w:rFonts w:hint="eastAsia"/>
          <w:sz w:val="30"/>
          <w:szCs w:val="30"/>
        </w:rPr>
        <w:t>100</w:t>
      </w:r>
      <w:r>
        <w:rPr>
          <w:rFonts w:hint="eastAsia"/>
          <w:sz w:val="30"/>
          <w:szCs w:val="30"/>
        </w:rPr>
        <w:t>天集中整治违建的“铁心”行动，行动组由霞山区政府牵头，与执法分局、公安分局、街道办、区建设局、区财政局、区卫某、区安监局、区三旧办、供水、供电等多部门组成联合执法，执法局负责对违建情况进行收集汇总，建立全区违法建设台账。“铁心”行动中霞山区政府确定要强制拆除的违法建设，由霞山执法局向霞山区财政局申请拆违费用，并委托湛江市中伟拆迁工程有限公司对违法建设进行拆除。湛江市霞山区人民检察院委托湛江市正和会计师事务所有限公司对霞山区执法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拆违经费支出、罚没财务的处理情况、拆违经费来源和费用支出情况、协管员工资和加班费开支情况、雇佣民工的费用开支情况、执法局工作人员加班费支出情况等六个项目进行专项审计，审计结论为，霞山区执法局收到拆违资金</w:t>
      </w:r>
      <w:r>
        <w:rPr>
          <w:rFonts w:hint="eastAsia"/>
          <w:sz w:val="30"/>
          <w:szCs w:val="30"/>
        </w:rPr>
        <w:t>4057820.38</w:t>
      </w:r>
      <w:r>
        <w:rPr>
          <w:rFonts w:hint="eastAsia"/>
          <w:sz w:val="30"/>
          <w:szCs w:val="30"/>
        </w:rPr>
        <w:t>元人民币，专款专项支出</w:t>
      </w:r>
      <w:r>
        <w:rPr>
          <w:rFonts w:hint="eastAsia"/>
          <w:sz w:val="30"/>
          <w:szCs w:val="30"/>
        </w:rPr>
        <w:t>3942820.38</w:t>
      </w:r>
      <w:r>
        <w:rPr>
          <w:rFonts w:hint="eastAsia"/>
          <w:sz w:val="30"/>
          <w:szCs w:val="30"/>
        </w:rPr>
        <w:t>元，还余拆违专项资金</w:t>
      </w:r>
      <w:r>
        <w:rPr>
          <w:rFonts w:hint="eastAsia"/>
          <w:sz w:val="30"/>
          <w:szCs w:val="30"/>
        </w:rPr>
        <w:t>115000</w:t>
      </w:r>
      <w:r>
        <w:rPr>
          <w:rFonts w:hint="eastAsia"/>
          <w:sz w:val="30"/>
          <w:szCs w:val="30"/>
        </w:rPr>
        <w:t>元人民币。其中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月“铁心”行动拆违支出工程款为</w:t>
      </w:r>
      <w:r>
        <w:rPr>
          <w:rFonts w:hint="eastAsia"/>
          <w:sz w:val="30"/>
          <w:szCs w:val="30"/>
        </w:rPr>
        <w:t>430000</w:t>
      </w:r>
      <w:r>
        <w:rPr>
          <w:rFonts w:hint="eastAsia"/>
          <w:sz w:val="30"/>
          <w:szCs w:val="30"/>
        </w:rPr>
        <w:t>元人民币，后勤保障经费（包括购买矿泉水、误餐费、加班费、民工加班费）为</w:t>
      </w:r>
      <w:r>
        <w:rPr>
          <w:rFonts w:hint="eastAsia"/>
          <w:sz w:val="30"/>
          <w:szCs w:val="30"/>
        </w:rPr>
        <w:t>129300</w:t>
      </w:r>
      <w:r>
        <w:rPr>
          <w:rFonts w:hint="eastAsia"/>
          <w:sz w:val="30"/>
          <w:szCs w:val="30"/>
        </w:rPr>
        <w:t>元人民币合计人民币</w:t>
      </w:r>
      <w:r>
        <w:rPr>
          <w:rFonts w:hint="eastAsia"/>
          <w:sz w:val="30"/>
          <w:szCs w:val="30"/>
        </w:rPr>
        <w:t>559300</w:t>
      </w:r>
      <w:r>
        <w:rPr>
          <w:rFonts w:hint="eastAsia"/>
          <w:sz w:val="30"/>
          <w:szCs w:val="30"/>
        </w:rPr>
        <w:t>元。</w:t>
      </w:r>
    </w:p>
    <w:p w14:paraId="3D2C0C5E" w14:textId="77777777" w:rsidR="001B73AA" w:rsidRDefault="001B73AA">
      <w:pPr>
        <w:spacing w:line="500" w:lineRule="atLeast"/>
        <w:ind w:firstLine="600"/>
        <w:divId w:val="1303734264"/>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日《湛江日报》对湛江市纪委暗访片作了报道：城市中密密麻麻的违法建设为何屡禁不止？霞山区椹塘路是人民大道与椹川大道的连接线，并与规划宽</w:t>
      </w:r>
      <w:r>
        <w:rPr>
          <w:rFonts w:hint="eastAsia"/>
          <w:sz w:val="30"/>
          <w:szCs w:val="30"/>
        </w:rPr>
        <w:t>36</w:t>
      </w:r>
      <w:r>
        <w:rPr>
          <w:rFonts w:hint="eastAsia"/>
          <w:sz w:val="30"/>
          <w:szCs w:val="30"/>
        </w:rPr>
        <w:t>米的银帆路在这里交汇。但在这十字路口周围，</w:t>
      </w:r>
      <w:r>
        <w:rPr>
          <w:rFonts w:hint="eastAsia"/>
          <w:sz w:val="30"/>
          <w:szCs w:val="30"/>
        </w:rPr>
        <w:t>6</w:t>
      </w:r>
      <w:r>
        <w:rPr>
          <w:rFonts w:hint="eastAsia"/>
          <w:sz w:val="30"/>
          <w:szCs w:val="30"/>
        </w:rPr>
        <w:t>栋新建的违法建筑就压在规划道路的红线上，其中</w:t>
      </w:r>
      <w:r>
        <w:rPr>
          <w:rFonts w:hint="eastAsia"/>
          <w:sz w:val="30"/>
          <w:szCs w:val="30"/>
        </w:rPr>
        <w:t>3</w:t>
      </w:r>
      <w:r>
        <w:rPr>
          <w:rFonts w:hint="eastAsia"/>
          <w:sz w:val="30"/>
          <w:szCs w:val="30"/>
        </w:rPr>
        <w:t>栋建在规划的市政道路内。一些人得知市政府要修通上坡塘至椹川大道这段路的消息后，抢建小产权房。在这一过程中，执法部门及执法人员疏于职责甚至背叛职守，充当违法建筑的“保护伞”。凤凰网、新浪网、腾讯新闻、搜狐新闻、网易新闻、广东新闻网、大洋网、金羊网、民主与法制王、腾讯大粤网、西青网、中国青年网、渝法网、云某在线、新快网、陕西在线、东方网、新民网、聘教网、博才网、</w:t>
      </w:r>
      <w:r>
        <w:rPr>
          <w:rFonts w:hint="eastAsia"/>
          <w:sz w:val="30"/>
          <w:szCs w:val="30"/>
        </w:rPr>
        <w:t>21CN</w:t>
      </w:r>
      <w:r>
        <w:rPr>
          <w:rFonts w:hint="eastAsia"/>
          <w:sz w:val="30"/>
          <w:szCs w:val="30"/>
        </w:rPr>
        <w:t>新闻、南方网、天阅网、星岛环球网等多家媒体转载报道。</w:t>
      </w:r>
    </w:p>
    <w:p w14:paraId="5DE348EA" w14:textId="77777777" w:rsidR="001B73AA" w:rsidRDefault="001B73AA">
      <w:pPr>
        <w:spacing w:line="500" w:lineRule="atLeast"/>
        <w:ind w:firstLine="600"/>
        <w:divId w:val="805004613"/>
        <w:rPr>
          <w:rFonts w:hint="eastAsia"/>
          <w:sz w:val="30"/>
          <w:szCs w:val="30"/>
        </w:rPr>
      </w:pPr>
      <w:r>
        <w:rPr>
          <w:rFonts w:hint="eastAsia"/>
          <w:sz w:val="30"/>
          <w:szCs w:val="30"/>
        </w:rPr>
        <w:t>上述事实，有公诉机关提供的下来经庭审举证、质证的证据证实：</w:t>
      </w:r>
    </w:p>
    <w:p w14:paraId="73711FE2" w14:textId="77777777" w:rsidR="001B73AA" w:rsidRDefault="001B73AA">
      <w:pPr>
        <w:spacing w:line="500" w:lineRule="atLeast"/>
        <w:ind w:firstLine="600"/>
        <w:divId w:val="948464904"/>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湛江市霞山区执法局执法中队长）的证言：湛江市城市管理行政执法局霞山分局规划中队设立目的是对霞山辖区进行查违控违，查违是指发现、查处违法建设，控违是指发现违法建设后，我们自己也要采取有效的查处方式，不能让违法建设继续进行建设，同时要向建设局等部门发函，向政府打报告申请强制拆除，向分管副局长和局长汇报查违控违情况。规划中队职责需要完成局长和分管副局长交代的查违控违任务，区政府和其他单位来函要求完成的查违控违任务，对群众投诉及巡查发现的违法建设进行查处。</w:t>
      </w:r>
      <w:r>
        <w:rPr>
          <w:rFonts w:hint="eastAsia"/>
          <w:sz w:val="30"/>
          <w:szCs w:val="30"/>
        </w:rPr>
        <w:t>2014</w:t>
      </w:r>
      <w:r>
        <w:rPr>
          <w:rFonts w:hint="eastAsia"/>
          <w:sz w:val="30"/>
          <w:szCs w:val="30"/>
        </w:rPr>
        <w:t>年实行网格管理后，规划中队成立一个快速行动小组，协助街道中队管理违法建设。霞山执法局负责查违控违的人员包括六名规划中队执法人员和六名协管员，还有查违专业队，包括供水、供电、建设局等部门工作人员。执行大任务时，我局的机动中队也会参与。规划中队需要全部掌握霞山区内的违法建设情况，作为规划中队中队长，我也需要掌握霞山区内违法建设的情况。规划中队在发现违法建设时，对违法建设发《责令停工通知书》，对于无法确定是否违法建设的情况下，向国土局等部门发函要求他们核实，确定是违法建设时，我们一般对违法建设采取拆马某</w:t>
      </w:r>
      <w:r>
        <w:rPr>
          <w:rFonts w:hint="eastAsia"/>
          <w:sz w:val="30"/>
          <w:szCs w:val="30"/>
        </w:rPr>
        <w:t>2</w:t>
      </w:r>
      <w:r>
        <w:rPr>
          <w:rFonts w:hint="eastAsia"/>
          <w:sz w:val="30"/>
          <w:szCs w:val="30"/>
        </w:rPr>
        <w:t>、暂扣工具等措施。如果还是无法阻止违法建设，我</w:t>
      </w:r>
      <w:r>
        <w:rPr>
          <w:rFonts w:hint="eastAsia"/>
          <w:sz w:val="30"/>
          <w:szCs w:val="30"/>
        </w:rPr>
        <w:t>会向局长、副局长请示，他们同意就采取切割违法建设钢筋及拆除违法建设主梁的方式。还不能制止的话，就向区政府申请强制拆除。进行强制拆除基本是林文伟指挥，拆到什么程度是林文伟局长决定。街道中队通过口头和书面汇报两种方式汇报他们发现的新增违法建设。我们内勤会进行汇总登记，拿给我看，我再安排人员进行核实。分管副局长和局长会通过我们中队制作的各类关于查处违法建设的表格，工作报告、会议汇报等方式了解我们规划中队查违控违工作情况。我在查违控违工作中，存在执法不到位，查处力度不够。</w:t>
      </w:r>
    </w:p>
    <w:p w14:paraId="55E10A00" w14:textId="77777777" w:rsidR="001B73AA" w:rsidRDefault="001B73AA">
      <w:pPr>
        <w:spacing w:line="500" w:lineRule="atLeast"/>
        <w:ind w:firstLine="600"/>
        <w:divId w:val="1711832875"/>
        <w:rPr>
          <w:rFonts w:hint="eastAsia"/>
          <w:sz w:val="30"/>
          <w:szCs w:val="30"/>
        </w:rPr>
      </w:pPr>
      <w:r>
        <w:rPr>
          <w:rFonts w:hint="eastAsia"/>
          <w:sz w:val="30"/>
          <w:szCs w:val="30"/>
        </w:rPr>
        <w:t>2</w:t>
      </w:r>
      <w:r>
        <w:rPr>
          <w:rFonts w:hint="eastAsia"/>
          <w:sz w:val="30"/>
          <w:szCs w:val="30"/>
        </w:rPr>
        <w:t>、证人黄某</w:t>
      </w:r>
      <w:r>
        <w:rPr>
          <w:rFonts w:hint="eastAsia"/>
          <w:sz w:val="30"/>
          <w:szCs w:val="30"/>
        </w:rPr>
        <w:t>4</w:t>
      </w:r>
      <w:r>
        <w:rPr>
          <w:rFonts w:hint="eastAsia"/>
          <w:sz w:val="30"/>
          <w:szCs w:val="30"/>
        </w:rPr>
        <w:t>（湛江市霞山区执法局副局长）的证言：我于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月份任湛江市城市管理行政执法局霞山分局副局长，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分管规划中队。霞山区执法局规划中队主要负责对霞山区城区内在建民房建筑及侵占道路、公共场地、绿化场地的在建建筑进行查控，巡查民房建筑是否违章建设，对群众投诉或者上级督办的违章建筑进行查处，查处国土部门、规划局、建设局函报的违章建筑。发现违章建筑，规划中队经调查核实后，会向工地发出停工通知书，并组织执法人员进行拆除施工工具。如果违章建筑仍没有停止施工，就组织执法人员到工地拆马某</w:t>
      </w:r>
      <w:r>
        <w:rPr>
          <w:rFonts w:hint="eastAsia"/>
          <w:sz w:val="30"/>
          <w:szCs w:val="30"/>
        </w:rPr>
        <w:t>2</w:t>
      </w:r>
      <w:r>
        <w:rPr>
          <w:rFonts w:hint="eastAsia"/>
          <w:sz w:val="30"/>
          <w:szCs w:val="30"/>
        </w:rPr>
        <w:t>、拆模板、切钢筋、断水断电等手段制止违章建筑施工。发出停工通知书不需要审批，按照规定发出停工通知书后规划中队长陈某</w:t>
      </w:r>
      <w:r>
        <w:rPr>
          <w:rFonts w:hint="eastAsia"/>
          <w:sz w:val="30"/>
          <w:szCs w:val="30"/>
        </w:rPr>
        <w:t>1</w:t>
      </w:r>
      <w:r>
        <w:rPr>
          <w:rFonts w:hint="eastAsia"/>
          <w:sz w:val="30"/>
          <w:szCs w:val="30"/>
        </w:rPr>
        <w:t>需要向我报告违章建筑的有关情况，并上报停工通知书，但有时候规划中队出现上报不及时的情况。在接到规划中队长陈某</w:t>
      </w:r>
      <w:r>
        <w:rPr>
          <w:rFonts w:hint="eastAsia"/>
          <w:sz w:val="30"/>
          <w:szCs w:val="30"/>
        </w:rPr>
        <w:t>1</w:t>
      </w:r>
      <w:r>
        <w:rPr>
          <w:rFonts w:hint="eastAsia"/>
          <w:sz w:val="30"/>
          <w:szCs w:val="30"/>
        </w:rPr>
        <w:t>向我上报违章建筑情况后，我就会责成规划中队长陈某</w:t>
      </w:r>
      <w:r>
        <w:rPr>
          <w:rFonts w:hint="eastAsia"/>
          <w:sz w:val="30"/>
          <w:szCs w:val="30"/>
        </w:rPr>
        <w:t>1</w:t>
      </w:r>
      <w:r>
        <w:rPr>
          <w:rFonts w:hint="eastAsia"/>
          <w:sz w:val="30"/>
          <w:szCs w:val="30"/>
        </w:rPr>
        <w:t>抓紧对违章建筑进行查控，不能让违章建筑继续施工。同时我会在第一时间向局长林文伟报告，林文伟就指示我要督促规划中队要对违章建筑进行控停。按照规定，规划中队应当在法定期限内对违章建筑进行控停，若没有在法定期限日内控停违章建筑</w:t>
      </w:r>
      <w:r>
        <w:rPr>
          <w:rFonts w:hint="eastAsia"/>
          <w:sz w:val="30"/>
          <w:szCs w:val="30"/>
        </w:rPr>
        <w:t>则属于不作为。在分管规划中队的时候，我存在对规范中队查控违章建筑督促不力的问题，我发现规划中队长陈某</w:t>
      </w:r>
      <w:r>
        <w:rPr>
          <w:rFonts w:hint="eastAsia"/>
          <w:sz w:val="30"/>
          <w:szCs w:val="30"/>
        </w:rPr>
        <w:t>1</w:t>
      </w:r>
      <w:r>
        <w:rPr>
          <w:rFonts w:hint="eastAsia"/>
          <w:sz w:val="30"/>
          <w:szCs w:val="30"/>
        </w:rPr>
        <w:t>在查处违章建筑的过程中存在没有在法定期限内控停违章建筑的不作为行为。在向林文伟汇报违章建筑的情况时，有时候林文伟会指示我先不查控某些违章建筑，说先去查控别的，由于林文伟是我上级，我只能接受他的指示。霞山区执法局从发现违章建筑到最终组织执法人员强拆的过程中，霞山区执法局对部分违章建筑的执法超过了法律规定的期限，这是由于我局工作不到位造成的。</w:t>
      </w:r>
    </w:p>
    <w:p w14:paraId="3549873B" w14:textId="77777777" w:rsidR="001B73AA" w:rsidRDefault="001B73AA">
      <w:pPr>
        <w:spacing w:line="500" w:lineRule="atLeast"/>
        <w:ind w:firstLine="600"/>
        <w:divId w:val="938221246"/>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我是湛江市城市管理行政执法局霞山分局新园街道中队中队长，我队联合街道办控违小组的人员对辖区进行巡查，如果没有报批手续或手续不全的都属违章建筑，查实属于违章建筑当场开出“责令停工通知书”，对一些简单的施工工具进行扣押。接着电话汇报霞山执法分局的规划中队，规划中队有专人负责登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之前，行使拆除、停水、停电等都是由执法局规划中队负责，权力是执法分局给予的。强制拆除通知书是由执法局规划中队发的，如果对方不肯自行拆除要向区汇报，由区组织执法局牵头进行强拆。我不清楚为何大部分被强制拆除的违章建筑都是在楼板或梁上轻微拆一下，如何拆都是按局领导的意思办，有时要拆何处我们都不知道，都是拆的当天我们才知道。</w:t>
      </w:r>
    </w:p>
    <w:p w14:paraId="60D5A51E" w14:textId="77777777" w:rsidR="001B73AA" w:rsidRDefault="001B73AA">
      <w:pPr>
        <w:spacing w:line="500" w:lineRule="atLeast"/>
        <w:ind w:firstLine="600"/>
        <w:divId w:val="2050373612"/>
        <w:rPr>
          <w:rFonts w:hint="eastAsia"/>
          <w:sz w:val="30"/>
          <w:szCs w:val="30"/>
        </w:rPr>
      </w:pPr>
      <w:r>
        <w:rPr>
          <w:rFonts w:hint="eastAsia"/>
          <w:sz w:val="30"/>
          <w:szCs w:val="30"/>
        </w:rPr>
        <w:t>4</w:t>
      </w:r>
      <w:r>
        <w:rPr>
          <w:rFonts w:hint="eastAsia"/>
          <w:sz w:val="30"/>
          <w:szCs w:val="30"/>
        </w:rPr>
        <w:t>、证人蓝某的证言：我于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湛江市城市管理行政执法局霞山分局机动中队科员，街道中队对辖区内所有违章建筑一经发现，都要第一时间向执法局规划中队汇报（一般是电话汇报），规划中队登记，他们处理我中队汇报辖区内的违章建筑不需要通报给我们，他们可以自行处理。规划中队到我辖区内查处违章建筑，没有规定必须通知街道中队。有时会电话通知我到现场配合工作，有时他们执法我都不知道。去现场配合规划中队执法工作，一般是分管违章建筑的领导黄某</w:t>
      </w:r>
      <w:r>
        <w:rPr>
          <w:rFonts w:hint="eastAsia"/>
          <w:sz w:val="30"/>
          <w:szCs w:val="30"/>
        </w:rPr>
        <w:t>4</w:t>
      </w:r>
      <w:r>
        <w:rPr>
          <w:rFonts w:hint="eastAsia"/>
          <w:sz w:val="30"/>
          <w:szCs w:val="30"/>
        </w:rPr>
        <w:t>副局长通知我，有时是规划中队中队长陈某</w:t>
      </w:r>
      <w:r>
        <w:rPr>
          <w:rFonts w:hint="eastAsia"/>
          <w:sz w:val="30"/>
          <w:szCs w:val="30"/>
        </w:rPr>
        <w:t>1</w:t>
      </w:r>
      <w:r>
        <w:rPr>
          <w:rFonts w:hint="eastAsia"/>
          <w:sz w:val="30"/>
          <w:szCs w:val="30"/>
        </w:rPr>
        <w:t>直接通知我。街道中队只有巡查、发现、管控权，规划中队配备专业的强拆队伍，对于强拆都是由他们负责。对违章建筑拆除是由执法分局领导定的，他们选择哪栋楼就哪栋楼，要拆到什么程度也是按领导的意思来做。</w:t>
      </w:r>
    </w:p>
    <w:p w14:paraId="7F2C630F" w14:textId="77777777" w:rsidR="001B73AA" w:rsidRDefault="001B73AA">
      <w:pPr>
        <w:spacing w:line="500" w:lineRule="atLeast"/>
        <w:ind w:firstLine="600"/>
        <w:divId w:val="1956710261"/>
        <w:rPr>
          <w:rFonts w:hint="eastAsia"/>
          <w:sz w:val="30"/>
          <w:szCs w:val="30"/>
        </w:rPr>
      </w:pPr>
      <w:r>
        <w:rPr>
          <w:rFonts w:hint="eastAsia"/>
          <w:sz w:val="30"/>
          <w:szCs w:val="30"/>
        </w:rPr>
        <w:t>5</w:t>
      </w:r>
      <w:r>
        <w:rPr>
          <w:rFonts w:hint="eastAsia"/>
          <w:sz w:val="30"/>
          <w:szCs w:val="30"/>
        </w:rPr>
        <w:t>、证人张某的证言：我是湛江市城市管理行政执法局霞山分局新兴街道执法中队中队长，关于霞山执法分局是否有下达我街道执法中队所能行使的权限此事，在我任新兴街道执法中队长至今，没有收过相关的文件（对查处违法建筑这方面的）。我们街道执法中队对辖区内的市容、“六乱”现象进行整治，对违章建筑进行巡查、发现、汇报，可以对违章建筑发“责令停工通知书”，扣押一些简单的施工工具，并没有要街道执法中队对违法建筑采取什么强制措施，强制拆除等措施是由分局规划中队才能行使，所以街道执法中队都是汇报多。新兴街道辖区内有违法建筑被强拆，我理解“强制拆除”应是对违建要全部拆除，但在执法中只见到强拆，要拆到什么程度也是按领导意思办。霞山区违法建筑比较多，在强拆过程中都是由选择性进行强拆，要强拆哪栋楼是我局出报告，区批准。</w:t>
      </w:r>
    </w:p>
    <w:p w14:paraId="64E13D9E" w14:textId="77777777" w:rsidR="001B73AA" w:rsidRDefault="001B73AA">
      <w:pPr>
        <w:spacing w:line="500" w:lineRule="atLeast"/>
        <w:ind w:firstLine="600"/>
        <w:divId w:val="621419957"/>
        <w:rPr>
          <w:rFonts w:hint="eastAsia"/>
          <w:sz w:val="30"/>
          <w:szCs w:val="30"/>
        </w:rPr>
      </w:pPr>
      <w:r>
        <w:rPr>
          <w:rFonts w:hint="eastAsia"/>
          <w:sz w:val="30"/>
          <w:szCs w:val="30"/>
        </w:rPr>
        <w:t>6</w:t>
      </w:r>
      <w:r>
        <w:rPr>
          <w:rFonts w:hint="eastAsia"/>
          <w:sz w:val="30"/>
          <w:szCs w:val="30"/>
        </w:rPr>
        <w:t>、证人何某</w:t>
      </w:r>
      <w:r>
        <w:rPr>
          <w:rFonts w:hint="eastAsia"/>
          <w:sz w:val="30"/>
          <w:szCs w:val="30"/>
        </w:rPr>
        <w:t>2</w:t>
      </w:r>
      <w:r>
        <w:rPr>
          <w:rFonts w:hint="eastAsia"/>
          <w:sz w:val="30"/>
          <w:szCs w:val="30"/>
        </w:rPr>
        <w:t>的证言：我是湛江市城市管理行政执法局霞山分局规划中队科员，各街道辖区中队在其辖区内发现有新的违法建筑，就第一时间向霞山执法局规划中队电话汇报，汇报后会采用巡查日志方式进行登记，我和马某</w:t>
      </w:r>
      <w:r>
        <w:rPr>
          <w:rFonts w:hint="eastAsia"/>
          <w:sz w:val="30"/>
          <w:szCs w:val="30"/>
        </w:rPr>
        <w:t>1</w:t>
      </w:r>
      <w:r>
        <w:rPr>
          <w:rFonts w:hint="eastAsia"/>
          <w:sz w:val="30"/>
          <w:szCs w:val="30"/>
        </w:rPr>
        <w:t>登记好后向规划中队队长陈某</w:t>
      </w:r>
      <w:r>
        <w:rPr>
          <w:rFonts w:hint="eastAsia"/>
          <w:sz w:val="30"/>
          <w:szCs w:val="30"/>
        </w:rPr>
        <w:t>1</w:t>
      </w:r>
      <w:r>
        <w:rPr>
          <w:rFonts w:hint="eastAsia"/>
          <w:sz w:val="30"/>
          <w:szCs w:val="30"/>
        </w:rPr>
        <w:t>汇报，由陈某</w:t>
      </w:r>
      <w:r>
        <w:rPr>
          <w:rFonts w:hint="eastAsia"/>
          <w:sz w:val="30"/>
          <w:szCs w:val="30"/>
        </w:rPr>
        <w:t>1</w:t>
      </w:r>
      <w:r>
        <w:rPr>
          <w:rFonts w:hint="eastAsia"/>
          <w:sz w:val="30"/>
          <w:szCs w:val="30"/>
        </w:rPr>
        <w:t>核实。如果陈某</w:t>
      </w:r>
      <w:r>
        <w:rPr>
          <w:rFonts w:hint="eastAsia"/>
          <w:sz w:val="30"/>
          <w:szCs w:val="30"/>
        </w:rPr>
        <w:t>1</w:t>
      </w:r>
      <w:r>
        <w:rPr>
          <w:rFonts w:hint="eastAsia"/>
          <w:sz w:val="30"/>
          <w:szCs w:val="30"/>
        </w:rPr>
        <w:t>不在，就由副队长罗某行核实。上报给局长一般由陈某</w:t>
      </w:r>
      <w:r>
        <w:rPr>
          <w:rFonts w:hint="eastAsia"/>
          <w:sz w:val="30"/>
          <w:szCs w:val="30"/>
        </w:rPr>
        <w:t>1</w:t>
      </w:r>
      <w:r>
        <w:rPr>
          <w:rFonts w:hint="eastAsia"/>
          <w:sz w:val="30"/>
          <w:szCs w:val="30"/>
        </w:rPr>
        <w:t>汇报，有时领导经过规划中队，我或马某</w:t>
      </w:r>
      <w:r>
        <w:rPr>
          <w:rFonts w:hint="eastAsia"/>
          <w:sz w:val="30"/>
          <w:szCs w:val="30"/>
        </w:rPr>
        <w:t>1</w:t>
      </w:r>
      <w:r>
        <w:rPr>
          <w:rFonts w:hint="eastAsia"/>
          <w:sz w:val="30"/>
          <w:szCs w:val="30"/>
        </w:rPr>
        <w:t>也会向领导反映。规划中队每天的控违工作的安排有几种情况：</w:t>
      </w:r>
      <w:r>
        <w:rPr>
          <w:rFonts w:hint="eastAsia"/>
          <w:sz w:val="30"/>
          <w:szCs w:val="30"/>
        </w:rPr>
        <w:t>1</w:t>
      </w:r>
      <w:r>
        <w:rPr>
          <w:rFonts w:hint="eastAsia"/>
          <w:sz w:val="30"/>
          <w:szCs w:val="30"/>
        </w:rPr>
        <w:t>、执法中队到林文伟局长办公室开会，由林文伟决定；</w:t>
      </w:r>
      <w:r>
        <w:rPr>
          <w:rFonts w:hint="eastAsia"/>
          <w:sz w:val="30"/>
          <w:szCs w:val="30"/>
        </w:rPr>
        <w:t>2</w:t>
      </w:r>
      <w:r>
        <w:rPr>
          <w:rFonts w:hint="eastAsia"/>
          <w:sz w:val="30"/>
          <w:szCs w:val="30"/>
        </w:rPr>
        <w:t>、到分管副局长办公室开会再定去哪巡查；</w:t>
      </w:r>
      <w:r>
        <w:rPr>
          <w:rFonts w:hint="eastAsia"/>
          <w:sz w:val="30"/>
          <w:szCs w:val="30"/>
        </w:rPr>
        <w:t>3</w:t>
      </w:r>
      <w:r>
        <w:rPr>
          <w:rFonts w:hint="eastAsia"/>
          <w:sz w:val="30"/>
          <w:szCs w:val="30"/>
        </w:rPr>
        <w:t>、有时领导直接电话通知陈某</w:t>
      </w:r>
      <w:r>
        <w:rPr>
          <w:rFonts w:hint="eastAsia"/>
          <w:sz w:val="30"/>
          <w:szCs w:val="30"/>
        </w:rPr>
        <w:t>1</w:t>
      </w:r>
      <w:r>
        <w:rPr>
          <w:rFonts w:hint="eastAsia"/>
          <w:sz w:val="30"/>
          <w:szCs w:val="30"/>
        </w:rPr>
        <w:t>带队去何处进行控违。规划中队的工作日志都有发给规划中队队长、分管副局长和林文伟局长看，有时林文伟局长也会来规划中队翻看巡查日志。发现新建违法建筑后队长陈某</w:t>
      </w:r>
      <w:r>
        <w:rPr>
          <w:rFonts w:hint="eastAsia"/>
          <w:sz w:val="30"/>
          <w:szCs w:val="30"/>
        </w:rPr>
        <w:t>1</w:t>
      </w:r>
      <w:r>
        <w:rPr>
          <w:rFonts w:hint="eastAsia"/>
          <w:sz w:val="30"/>
          <w:szCs w:val="30"/>
        </w:rPr>
        <w:t>或者副队长带队到现场进行核实，情况属实后向区建设局、区国土资源局函告，要求这两个单位依法查处违法建筑。当违法建筑继续抢建，规划中队会再向供水、供电、建设局发出“三停”通知。申请强制拆除违法建筑申请报告是规划中队写出，一般都是副队长罗某写，再经局长过目无误后向区府发出。</w:t>
      </w:r>
    </w:p>
    <w:p w14:paraId="3005CA50" w14:textId="77777777" w:rsidR="001B73AA" w:rsidRDefault="001B73AA">
      <w:pPr>
        <w:spacing w:line="500" w:lineRule="atLeast"/>
        <w:ind w:firstLine="600"/>
        <w:divId w:val="1025910663"/>
        <w:rPr>
          <w:rFonts w:hint="eastAsia"/>
          <w:sz w:val="30"/>
          <w:szCs w:val="30"/>
        </w:rPr>
      </w:pPr>
      <w:r>
        <w:rPr>
          <w:rFonts w:hint="eastAsia"/>
          <w:sz w:val="30"/>
          <w:szCs w:val="30"/>
        </w:rPr>
        <w:t>7</w:t>
      </w:r>
      <w:r>
        <w:rPr>
          <w:rFonts w:hint="eastAsia"/>
          <w:sz w:val="30"/>
          <w:szCs w:val="30"/>
        </w:rPr>
        <w:t>、证人马某</w:t>
      </w:r>
      <w:r>
        <w:rPr>
          <w:rFonts w:hint="eastAsia"/>
          <w:sz w:val="30"/>
          <w:szCs w:val="30"/>
        </w:rPr>
        <w:t>1</w:t>
      </w:r>
      <w:r>
        <w:rPr>
          <w:rFonts w:hint="eastAsia"/>
          <w:sz w:val="30"/>
          <w:szCs w:val="30"/>
        </w:rPr>
        <w:t>的证言：我是湛江市城市管理行政执法局霞山分局规划中队科员，各辖区中队发现新违法建筑向规划中队汇报的，我与何某</w:t>
      </w:r>
      <w:r>
        <w:rPr>
          <w:rFonts w:hint="eastAsia"/>
          <w:sz w:val="30"/>
          <w:szCs w:val="30"/>
        </w:rPr>
        <w:t>2</w:t>
      </w:r>
      <w:r>
        <w:rPr>
          <w:rFonts w:hint="eastAsia"/>
          <w:sz w:val="30"/>
          <w:szCs w:val="30"/>
        </w:rPr>
        <w:t>都会做好登记，再向中队长陈某</w:t>
      </w:r>
      <w:r>
        <w:rPr>
          <w:rFonts w:hint="eastAsia"/>
          <w:sz w:val="30"/>
          <w:szCs w:val="30"/>
        </w:rPr>
        <w:t>1</w:t>
      </w:r>
      <w:r>
        <w:rPr>
          <w:rFonts w:hint="eastAsia"/>
          <w:sz w:val="30"/>
          <w:szCs w:val="30"/>
        </w:rPr>
        <w:t>或副队长汇报。然后由队长向分管副局长或局长汇报，局长林文有时也会来中队查看违法建筑的信息。规划中队每天的工作安排基本都是在局长办公室以开会的方式进行安排。申请强制拆除违法建筑的报告是由规划中队副队长罗某拟好，经林文伟审阅后同意才发出。</w:t>
      </w:r>
    </w:p>
    <w:p w14:paraId="692F38D3" w14:textId="77777777" w:rsidR="001B73AA" w:rsidRDefault="001B73AA">
      <w:pPr>
        <w:spacing w:line="500" w:lineRule="atLeast"/>
        <w:ind w:firstLine="600"/>
        <w:divId w:val="1988240026"/>
        <w:rPr>
          <w:rFonts w:hint="eastAsia"/>
          <w:sz w:val="30"/>
          <w:szCs w:val="30"/>
        </w:rPr>
      </w:pPr>
      <w:r>
        <w:rPr>
          <w:rFonts w:hint="eastAsia"/>
          <w:sz w:val="30"/>
          <w:szCs w:val="30"/>
        </w:rPr>
        <w:t>8</w:t>
      </w:r>
      <w:r>
        <w:rPr>
          <w:rFonts w:hint="eastAsia"/>
          <w:sz w:val="30"/>
          <w:szCs w:val="30"/>
        </w:rPr>
        <w:t>、证人罗某的证言：我是湛江市城市管理行政执法局霞山分局规划中队副队长，规划中队主要管控违法建筑，在巡查中发现和控制霞山辖区内的违法建筑，处理群众投诉及上级部门交办的违建问题。规划中队在对违法建设的查违、控违工作力度较为软弱，对于违法建筑通常采取拆模版、扣马某</w:t>
      </w:r>
      <w:r>
        <w:rPr>
          <w:rFonts w:hint="eastAsia"/>
          <w:sz w:val="30"/>
          <w:szCs w:val="30"/>
        </w:rPr>
        <w:t>2</w:t>
      </w:r>
      <w:r>
        <w:rPr>
          <w:rFonts w:hint="eastAsia"/>
          <w:sz w:val="30"/>
          <w:szCs w:val="30"/>
        </w:rPr>
        <w:t>、切割主柱钢筋并协调相关部门停水停电，发出《停工通知书》。如果要采取进一步强硬措施会遇到屋主的阻力，所以执法中很少采取打断违建建筑主柱、拆除建筑钢筋等强硬措施，这种措施以前带队的中队长就决定采用过，但是否需要请示分管领导或局长，我就不清楚了。规划中队的工作是由中队长陈某</w:t>
      </w:r>
      <w:r>
        <w:rPr>
          <w:rFonts w:hint="eastAsia"/>
          <w:sz w:val="30"/>
          <w:szCs w:val="30"/>
        </w:rPr>
        <w:t>1</w:t>
      </w:r>
      <w:r>
        <w:rPr>
          <w:rFonts w:hint="eastAsia"/>
          <w:sz w:val="30"/>
          <w:szCs w:val="30"/>
        </w:rPr>
        <w:t>带队安排，如有分管的副局长带队就由他安排当天的工作，有时林文伟也会安排规划中队工作。查违、控违的最佳时期就是在基础建设阶段，如果采取上述强制措施仍不能制止违法建设时，就要及时向区政府申请强制拆除。陈某</w:t>
      </w:r>
      <w:r>
        <w:rPr>
          <w:rFonts w:hint="eastAsia"/>
          <w:sz w:val="30"/>
          <w:szCs w:val="30"/>
        </w:rPr>
        <w:t>1</w:t>
      </w:r>
      <w:r>
        <w:rPr>
          <w:rFonts w:hint="eastAsia"/>
          <w:sz w:val="30"/>
          <w:szCs w:val="30"/>
        </w:rPr>
        <w:t>、分管副局长或林文伟局长认为需要对某些违法建筑向区政府申请强制拆除的，就让我或内勤草拟申请强制拆除报告，经陈某</w:t>
      </w:r>
      <w:r>
        <w:rPr>
          <w:rFonts w:hint="eastAsia"/>
          <w:sz w:val="30"/>
          <w:szCs w:val="30"/>
        </w:rPr>
        <w:t>1</w:t>
      </w:r>
      <w:r>
        <w:rPr>
          <w:rFonts w:hint="eastAsia"/>
          <w:sz w:val="30"/>
          <w:szCs w:val="30"/>
        </w:rPr>
        <w:t>队长修改，由陈某</w:t>
      </w:r>
      <w:r>
        <w:rPr>
          <w:rFonts w:hint="eastAsia"/>
          <w:sz w:val="30"/>
          <w:szCs w:val="30"/>
        </w:rPr>
        <w:t>1</w:t>
      </w:r>
      <w:r>
        <w:rPr>
          <w:rFonts w:hint="eastAsia"/>
          <w:sz w:val="30"/>
          <w:szCs w:val="30"/>
        </w:rPr>
        <w:t>送去分管副局长审批，再由分管副局长交林文伟审批，林文伟审核同意后就送区府秘书股。很多时候是在某个时间段一次性申请对一批违法建设申请强制拆除，部分建设在申请强制拆</w:t>
      </w:r>
      <w:r>
        <w:rPr>
          <w:rFonts w:hint="eastAsia"/>
          <w:sz w:val="30"/>
          <w:szCs w:val="30"/>
        </w:rPr>
        <w:t>除时层数已比较高了。这些违法建筑绝大多数都是没有办理到规划许可手续的，所以规划部门就没有对该类违法建设进行认定，所以我们没有办法进行罚款。因为规划部门要求我们要提供测绘技术指标，这个费用高，我局没有相应的经费，所以我局很少会主动发函给规划局要求对违法建设作出属于尚采取改正措施削除影响或者无法采取改正措施消除影响的认定。</w:t>
      </w:r>
    </w:p>
    <w:p w14:paraId="53A3E7B8" w14:textId="77777777" w:rsidR="001B73AA" w:rsidRDefault="001B73AA">
      <w:pPr>
        <w:spacing w:line="500" w:lineRule="atLeast"/>
        <w:ind w:firstLine="600"/>
        <w:divId w:val="135493340"/>
        <w:rPr>
          <w:rFonts w:hint="eastAsia"/>
          <w:sz w:val="30"/>
          <w:szCs w:val="30"/>
        </w:rPr>
      </w:pPr>
      <w:r>
        <w:rPr>
          <w:rFonts w:hint="eastAsia"/>
          <w:sz w:val="30"/>
          <w:szCs w:val="30"/>
        </w:rPr>
        <w:t>9</w:t>
      </w:r>
      <w:r>
        <w:rPr>
          <w:rFonts w:hint="eastAsia"/>
          <w:sz w:val="30"/>
          <w:szCs w:val="30"/>
        </w:rPr>
        <w:t>、证人谢某</w:t>
      </w:r>
      <w:r>
        <w:rPr>
          <w:rFonts w:hint="eastAsia"/>
          <w:sz w:val="30"/>
          <w:szCs w:val="30"/>
        </w:rPr>
        <w:t>2</w:t>
      </w:r>
      <w:r>
        <w:rPr>
          <w:rFonts w:hint="eastAsia"/>
          <w:sz w:val="30"/>
          <w:szCs w:val="30"/>
        </w:rPr>
        <w:t>的证言：我是湛江市城市管理行政执法局霞山分局海头街道中队中队长，规划中队的职责是制止、查处霞山辖区内的违法建设，管理辖区内“六乱”，完成区府领导交办的任务和配合其他单位的部分工作。让违法建设无法继续进行施工建设，达到对违法建设的控停目的，才算是履行了制止、查处违法建设职责。如果发《停工通知书》、暂扣施工工具、拆除模板等措施不能达到制止违法建设的效果，应该选择对违法建设采取拆主梁，切割钢筋等较为强硬的方式，其中拆主梁是效果最佳的，在违法建设进行基础建设时拆了主梁，那么违法建设就很难继续进行建设。如果这个方式还不能制止违法建设就需要及时向区政府申请对违法建设进行强制拆除。采取拆主梁、切割钢筋这类措施很少，我们去现场执法时中队长陈某</w:t>
      </w:r>
      <w:r>
        <w:rPr>
          <w:rFonts w:hint="eastAsia"/>
          <w:sz w:val="30"/>
          <w:szCs w:val="30"/>
        </w:rPr>
        <w:t>1</w:t>
      </w:r>
      <w:r>
        <w:rPr>
          <w:rFonts w:hint="eastAsia"/>
          <w:sz w:val="30"/>
          <w:szCs w:val="30"/>
        </w:rPr>
        <w:t>很少要求我们采取拆主梁、切割钢筋这类措施。各街道执法中队在巡查中发现新增的违法建设都需要向规划中队报告，规划中队的内勤会将每天各街道中队汇报的违法建筑资料汇总后交给陈某</w:t>
      </w:r>
      <w:r>
        <w:rPr>
          <w:rFonts w:hint="eastAsia"/>
          <w:sz w:val="30"/>
          <w:szCs w:val="30"/>
        </w:rPr>
        <w:t>1</w:t>
      </w:r>
      <w:r>
        <w:rPr>
          <w:rFonts w:hint="eastAsia"/>
          <w:sz w:val="30"/>
          <w:szCs w:val="30"/>
        </w:rPr>
        <w:t>队长。规划中队最基本的工作是由中队长陈某</w:t>
      </w:r>
      <w:r>
        <w:rPr>
          <w:rFonts w:hint="eastAsia"/>
          <w:sz w:val="30"/>
          <w:szCs w:val="30"/>
        </w:rPr>
        <w:t>1</w:t>
      </w:r>
      <w:r>
        <w:rPr>
          <w:rFonts w:hint="eastAsia"/>
          <w:sz w:val="30"/>
          <w:szCs w:val="30"/>
        </w:rPr>
        <w:t>带队安排，有时由陈某</w:t>
      </w:r>
      <w:r>
        <w:rPr>
          <w:rFonts w:hint="eastAsia"/>
          <w:sz w:val="30"/>
          <w:szCs w:val="30"/>
        </w:rPr>
        <w:t>1</w:t>
      </w:r>
      <w:r>
        <w:rPr>
          <w:rFonts w:hint="eastAsia"/>
          <w:sz w:val="30"/>
          <w:szCs w:val="30"/>
        </w:rPr>
        <w:t>、分管副局长、局长商量后决定当天的工作任务。</w:t>
      </w:r>
    </w:p>
    <w:p w14:paraId="51FD5B5A" w14:textId="77777777" w:rsidR="001B73AA" w:rsidRDefault="001B73AA">
      <w:pPr>
        <w:spacing w:line="500" w:lineRule="atLeast"/>
        <w:ind w:firstLine="600"/>
        <w:divId w:val="2047949158"/>
        <w:rPr>
          <w:rFonts w:hint="eastAsia"/>
          <w:sz w:val="30"/>
          <w:szCs w:val="30"/>
        </w:rPr>
      </w:pPr>
      <w:r>
        <w:rPr>
          <w:rFonts w:hint="eastAsia"/>
          <w:sz w:val="30"/>
          <w:szCs w:val="30"/>
        </w:rPr>
        <w:t>10</w:t>
      </w:r>
      <w:r>
        <w:rPr>
          <w:rFonts w:hint="eastAsia"/>
          <w:sz w:val="30"/>
          <w:szCs w:val="30"/>
        </w:rPr>
        <w:t>、证人吕某的证言：我</w:t>
      </w:r>
      <w:r>
        <w:rPr>
          <w:rFonts w:hint="eastAsia"/>
          <w:sz w:val="30"/>
          <w:szCs w:val="30"/>
        </w:rPr>
        <w:t>2011</w:t>
      </w:r>
      <w:r>
        <w:rPr>
          <w:rFonts w:hint="eastAsia"/>
          <w:sz w:val="30"/>
          <w:szCs w:val="30"/>
        </w:rPr>
        <w:t>年任湛江市城市管理行政执法局霞山分局副局长分管规划中队，</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调到湛江市开发区综合管理局任副科长。设置规划中队是为了查处霞山区域内的违法建筑，工作程序是在辖区内进行巡查，发现有违法建筑后，对当事先发出《违法行为谈话通知书》，再不停工就发《责令停工通知书》，在发此通知书期间可以拆除违建的模板、建筑用的马某</w:t>
      </w:r>
      <w:r>
        <w:rPr>
          <w:rFonts w:hint="eastAsia"/>
          <w:sz w:val="30"/>
          <w:szCs w:val="30"/>
        </w:rPr>
        <w:t>2</w:t>
      </w:r>
      <w:r>
        <w:rPr>
          <w:rFonts w:hint="eastAsia"/>
          <w:sz w:val="30"/>
          <w:szCs w:val="30"/>
        </w:rPr>
        <w:t>及拆钢筋等手段制止违建，如果再不停工就发出《强制拆除通知书》，同时发出停水、停电函给相关部门，停供混凝土函给住建局，然后向区政府申请对违法建筑进行强制拆除。申请强制拆除是由规划中队根据林文伟的意见拟好，经分管副局长看过，再给林文伟定稿就可以向区政府发送。一般选择拆哪栋违法建筑都是林文伟决定，多数违法建筑需要强拆的是在市内位置比较特殊。在我任规划中队的副局长期间，规划中队只有</w:t>
      </w:r>
      <w:r>
        <w:rPr>
          <w:rFonts w:hint="eastAsia"/>
          <w:sz w:val="30"/>
          <w:szCs w:val="30"/>
        </w:rPr>
        <w:t>6</w:t>
      </w:r>
      <w:r>
        <w:rPr>
          <w:rFonts w:hint="eastAsia"/>
          <w:sz w:val="30"/>
          <w:szCs w:val="30"/>
        </w:rPr>
        <w:t>人，要禁止霞山辖区内的违法建筑力量是不够的，各部门缺乏配合，发函到相关部门也没有答复，也存在人为的因素，造成违法建筑的现象较多。</w:t>
      </w:r>
    </w:p>
    <w:p w14:paraId="7FA67FE8" w14:textId="77777777" w:rsidR="001B73AA" w:rsidRDefault="001B73AA">
      <w:pPr>
        <w:spacing w:line="500" w:lineRule="atLeast"/>
        <w:ind w:firstLine="600"/>
        <w:divId w:val="330378499"/>
        <w:rPr>
          <w:rFonts w:hint="eastAsia"/>
          <w:sz w:val="30"/>
          <w:szCs w:val="30"/>
        </w:rPr>
      </w:pPr>
      <w:r>
        <w:rPr>
          <w:rFonts w:hint="eastAsia"/>
          <w:sz w:val="30"/>
          <w:szCs w:val="30"/>
        </w:rPr>
        <w:t>11</w:t>
      </w:r>
      <w:r>
        <w:rPr>
          <w:rFonts w:hint="eastAsia"/>
          <w:sz w:val="30"/>
          <w:szCs w:val="30"/>
        </w:rPr>
        <w:t>、《干部任免审批表》、《干部履历表》、湛江市霞山区人力资源和社会保障局湛某</w:t>
      </w:r>
      <w:r>
        <w:rPr>
          <w:rFonts w:hint="eastAsia"/>
          <w:sz w:val="30"/>
          <w:szCs w:val="30"/>
        </w:rPr>
        <w:t>1</w:t>
      </w:r>
      <w:r>
        <w:rPr>
          <w:rFonts w:hint="eastAsia"/>
          <w:sz w:val="30"/>
          <w:szCs w:val="30"/>
        </w:rPr>
        <w:t>人公</w:t>
      </w:r>
      <w:r>
        <w:rPr>
          <w:rFonts w:hint="eastAsia"/>
          <w:sz w:val="30"/>
          <w:szCs w:val="30"/>
        </w:rPr>
        <w:t>[2013]3</w:t>
      </w:r>
      <w:r>
        <w:rPr>
          <w:rFonts w:hint="eastAsia"/>
          <w:sz w:val="30"/>
          <w:szCs w:val="30"/>
        </w:rPr>
        <w:t>号《关于黄某</w:t>
      </w:r>
      <w:r>
        <w:rPr>
          <w:rFonts w:hint="eastAsia"/>
          <w:sz w:val="30"/>
          <w:szCs w:val="30"/>
        </w:rPr>
        <w:t>7</w:t>
      </w:r>
      <w:r>
        <w:rPr>
          <w:rFonts w:hint="eastAsia"/>
          <w:sz w:val="30"/>
          <w:szCs w:val="30"/>
        </w:rPr>
        <w:t>等同志职务任免的通知》、中共湛江市霞山区委员会组织部湛某</w:t>
      </w:r>
      <w:r>
        <w:rPr>
          <w:rFonts w:hint="eastAsia"/>
          <w:sz w:val="30"/>
          <w:szCs w:val="30"/>
        </w:rPr>
        <w:t>1</w:t>
      </w:r>
      <w:r>
        <w:rPr>
          <w:rFonts w:hint="eastAsia"/>
          <w:sz w:val="30"/>
          <w:szCs w:val="30"/>
        </w:rPr>
        <w:t>组干发</w:t>
      </w:r>
      <w:r>
        <w:rPr>
          <w:rFonts w:hint="eastAsia"/>
          <w:sz w:val="30"/>
          <w:szCs w:val="30"/>
        </w:rPr>
        <w:t>[2011]8</w:t>
      </w:r>
      <w:r>
        <w:rPr>
          <w:rFonts w:hint="eastAsia"/>
          <w:sz w:val="30"/>
          <w:szCs w:val="30"/>
        </w:rPr>
        <w:t>号《关于林文伟等同志任职的通知》，证实林文伟系国家工作人员，于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月任湛江市城市管理行政执法局霞山分局政治委员，自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月任湛江市城市管理行政执法局霞山分局局长职务。</w:t>
      </w:r>
    </w:p>
    <w:p w14:paraId="3185DCEB" w14:textId="77777777" w:rsidR="001B73AA" w:rsidRDefault="001B73AA">
      <w:pPr>
        <w:spacing w:line="500" w:lineRule="atLeast"/>
        <w:ind w:firstLine="600"/>
        <w:divId w:val="1371953585"/>
        <w:rPr>
          <w:rFonts w:hint="eastAsia"/>
          <w:sz w:val="30"/>
          <w:szCs w:val="30"/>
        </w:rPr>
      </w:pPr>
      <w:r>
        <w:rPr>
          <w:rFonts w:hint="eastAsia"/>
          <w:sz w:val="30"/>
          <w:szCs w:val="30"/>
        </w:rPr>
        <w:t>12</w:t>
      </w:r>
      <w:r>
        <w:rPr>
          <w:rFonts w:hint="eastAsia"/>
          <w:sz w:val="30"/>
          <w:szCs w:val="30"/>
        </w:rPr>
        <w:t>、湛江市机构编制委员会文件湛机编</w:t>
      </w:r>
      <w:r>
        <w:rPr>
          <w:rFonts w:hint="eastAsia"/>
          <w:sz w:val="30"/>
          <w:szCs w:val="30"/>
        </w:rPr>
        <w:t>[2010]54</w:t>
      </w:r>
      <w:r>
        <w:rPr>
          <w:rFonts w:hint="eastAsia"/>
          <w:sz w:val="30"/>
          <w:szCs w:val="30"/>
        </w:rPr>
        <w:t>号关于印发《湛江市城市管理行政执法局主要职责内设机构和人员编制规定》的通知、《湛江市城市管理行政执法局主要职责内设机构和人员编制规定》，证实了证实湛江市城市管理行政执法局霞山分局是属于湛江市城市管理行政执法局的派出机构，实行湛江市城市管理行政执法局和霞山区政府双重领导，以区政府为主，在区政府的直接领导下，负责对霞山区城区范围内违反城市规划管理相关法律法规的违法行为行使行政处罚权和行政强制权，以及规定了规划中队的具体工作职责。各分局的业务受市城市管理行政执法局指导和监督。</w:t>
      </w:r>
    </w:p>
    <w:p w14:paraId="7779041A" w14:textId="77777777" w:rsidR="001B73AA" w:rsidRDefault="001B73AA">
      <w:pPr>
        <w:spacing w:line="500" w:lineRule="atLeast"/>
        <w:ind w:firstLine="600"/>
        <w:divId w:val="2056732499"/>
        <w:rPr>
          <w:rFonts w:hint="eastAsia"/>
          <w:sz w:val="30"/>
          <w:szCs w:val="30"/>
        </w:rPr>
      </w:pPr>
      <w:r>
        <w:rPr>
          <w:rFonts w:hint="eastAsia"/>
          <w:sz w:val="30"/>
          <w:szCs w:val="30"/>
        </w:rPr>
        <w:t>13</w:t>
      </w:r>
      <w:r>
        <w:rPr>
          <w:rFonts w:hint="eastAsia"/>
          <w:sz w:val="30"/>
          <w:szCs w:val="30"/>
        </w:rPr>
        <w:t>、霞山执法局出具的《市城管霞山分局关于规划建设职责变化情况的补充说明》，证实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日，霞山区查处违法建设工作实行网格式管理，规定由分局街道执法中队、街道办、区建设局以及村（居）委会的工作人员组成网格管理小组，负责网格内违法建设的日常巡查、监控工作。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霞山区委、区政府召开查违控违召开查违控违工作专题会议，明确由辖区街道办、分局街道执法中队负责辖区范围内违法建设的日常巡查管理工作。根据会议精神，分局将规划中队变更为规划应急中队，主要负责城区违法建设的机动应急管控。</w:t>
      </w:r>
    </w:p>
    <w:p w14:paraId="789F4663" w14:textId="77777777" w:rsidR="001B73AA" w:rsidRDefault="001B73AA">
      <w:pPr>
        <w:spacing w:line="500" w:lineRule="atLeast"/>
        <w:ind w:firstLine="600"/>
        <w:divId w:val="2128504271"/>
        <w:rPr>
          <w:rFonts w:hint="eastAsia"/>
          <w:sz w:val="30"/>
          <w:szCs w:val="30"/>
        </w:rPr>
      </w:pPr>
      <w:r>
        <w:rPr>
          <w:rFonts w:hint="eastAsia"/>
          <w:sz w:val="30"/>
          <w:szCs w:val="30"/>
        </w:rPr>
        <w:t>14</w:t>
      </w:r>
      <w:r>
        <w:rPr>
          <w:rFonts w:hint="eastAsia"/>
          <w:sz w:val="30"/>
          <w:szCs w:val="30"/>
        </w:rPr>
        <w:t>、霞山执法局的会议记录，证实林文伟从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日起负责霞山执法局的全面工作。</w:t>
      </w:r>
    </w:p>
    <w:p w14:paraId="115C485E" w14:textId="77777777" w:rsidR="001B73AA" w:rsidRDefault="001B73AA">
      <w:pPr>
        <w:spacing w:line="500" w:lineRule="atLeast"/>
        <w:ind w:firstLine="600"/>
        <w:divId w:val="1448355875"/>
        <w:rPr>
          <w:rFonts w:hint="eastAsia"/>
          <w:sz w:val="30"/>
          <w:szCs w:val="30"/>
        </w:rPr>
      </w:pPr>
      <w:r>
        <w:rPr>
          <w:rFonts w:hint="eastAsia"/>
          <w:sz w:val="30"/>
          <w:szCs w:val="30"/>
        </w:rPr>
        <w:t>15</w:t>
      </w:r>
      <w:r>
        <w:rPr>
          <w:rFonts w:hint="eastAsia"/>
          <w:sz w:val="30"/>
          <w:szCs w:val="30"/>
        </w:rPr>
        <w:t>、霞山执法局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日出具的《关于调整领导班子成员业务分工的通知》、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日出具的两份《霞山分局领导班子成员业务分工》，证实了林文伟霞山执法局任职期间的具体工作职责。</w:t>
      </w:r>
    </w:p>
    <w:p w14:paraId="1C50F021" w14:textId="77777777" w:rsidR="001B73AA" w:rsidRDefault="001B73AA">
      <w:pPr>
        <w:spacing w:line="500" w:lineRule="atLeast"/>
        <w:ind w:firstLine="600"/>
        <w:divId w:val="1816406612"/>
        <w:rPr>
          <w:rFonts w:hint="eastAsia"/>
          <w:sz w:val="30"/>
          <w:szCs w:val="30"/>
        </w:rPr>
      </w:pPr>
      <w:r>
        <w:rPr>
          <w:rFonts w:hint="eastAsia"/>
          <w:sz w:val="30"/>
          <w:szCs w:val="30"/>
        </w:rPr>
        <w:t>16</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年的《霞山查处违法建设登记表》、</w:t>
      </w:r>
      <w:r>
        <w:rPr>
          <w:rFonts w:hint="eastAsia"/>
          <w:sz w:val="30"/>
          <w:szCs w:val="30"/>
        </w:rPr>
        <w:t>2014</w:t>
      </w:r>
      <w:r>
        <w:rPr>
          <w:rFonts w:hint="eastAsia"/>
          <w:sz w:val="30"/>
          <w:szCs w:val="30"/>
        </w:rPr>
        <w:t>年的《霞山区在建涉嫌违法建设登记表》、</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年《霞山区未按规划许可规定进行违法建设登记表》，证实霞山执法局局从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年期间，对辖区内违法建设当事人、违法建设地址、开工时间、违建房屋建造情况等信息进行登记。</w:t>
      </w:r>
    </w:p>
    <w:p w14:paraId="6818DB62" w14:textId="77777777" w:rsidR="001B73AA" w:rsidRDefault="001B73AA">
      <w:pPr>
        <w:spacing w:line="500" w:lineRule="atLeast"/>
        <w:ind w:firstLine="600"/>
        <w:divId w:val="1508907844"/>
        <w:rPr>
          <w:rFonts w:hint="eastAsia"/>
          <w:sz w:val="30"/>
          <w:szCs w:val="30"/>
        </w:rPr>
      </w:pPr>
      <w:r>
        <w:rPr>
          <w:rFonts w:hint="eastAsia"/>
          <w:sz w:val="30"/>
          <w:szCs w:val="30"/>
        </w:rPr>
        <w:t>17</w:t>
      </w:r>
      <w:r>
        <w:rPr>
          <w:rFonts w:hint="eastAsia"/>
          <w:sz w:val="30"/>
          <w:szCs w:val="30"/>
        </w:rPr>
        <w:t>、</w:t>
      </w:r>
      <w:r>
        <w:rPr>
          <w:rFonts w:hint="eastAsia"/>
          <w:sz w:val="30"/>
          <w:szCs w:val="30"/>
        </w:rPr>
        <w:t>2012</w:t>
      </w:r>
      <w:r>
        <w:rPr>
          <w:rFonts w:hint="eastAsia"/>
          <w:sz w:val="30"/>
          <w:szCs w:val="30"/>
        </w:rPr>
        <w:t>年到</w:t>
      </w:r>
      <w:r>
        <w:rPr>
          <w:rFonts w:hint="eastAsia"/>
          <w:sz w:val="30"/>
          <w:szCs w:val="30"/>
        </w:rPr>
        <w:t>2015</w:t>
      </w:r>
      <w:r>
        <w:rPr>
          <w:rFonts w:hint="eastAsia"/>
          <w:sz w:val="30"/>
          <w:szCs w:val="30"/>
        </w:rPr>
        <w:t>年霞山执法局的巡查日志，证实霞山执法局在该期间内对辖区内违法建筑进行巡查工作情况。并对违法建筑，采取发出责令停工通知书、拆除模板、暂扣或没收施工工具、拆除钢筋等措施。</w:t>
      </w:r>
    </w:p>
    <w:p w14:paraId="1CA51DB0" w14:textId="77777777" w:rsidR="001B73AA" w:rsidRDefault="001B73AA">
      <w:pPr>
        <w:spacing w:line="500" w:lineRule="atLeast"/>
        <w:ind w:firstLine="600"/>
        <w:divId w:val="466439932"/>
        <w:rPr>
          <w:rFonts w:hint="eastAsia"/>
          <w:sz w:val="30"/>
          <w:szCs w:val="30"/>
        </w:rPr>
      </w:pPr>
      <w:r>
        <w:rPr>
          <w:rFonts w:hint="eastAsia"/>
          <w:sz w:val="30"/>
          <w:szCs w:val="30"/>
        </w:rPr>
        <w:t>18</w:t>
      </w:r>
      <w:r>
        <w:rPr>
          <w:rFonts w:hint="eastAsia"/>
          <w:sz w:val="30"/>
          <w:szCs w:val="30"/>
        </w:rPr>
        <w:t>、湛江市城市管理行政执法局责令停止建设工程施工通知书存根，证实湛江市城市管理行政执法局向违法施工单位发出责令停止建设工程施工通知书。</w:t>
      </w:r>
    </w:p>
    <w:p w14:paraId="0570AFAC" w14:textId="77777777" w:rsidR="001B73AA" w:rsidRDefault="001B73AA">
      <w:pPr>
        <w:spacing w:line="500" w:lineRule="atLeast"/>
        <w:ind w:firstLine="600"/>
        <w:divId w:val="1072772712"/>
        <w:rPr>
          <w:rFonts w:hint="eastAsia"/>
          <w:sz w:val="30"/>
          <w:szCs w:val="30"/>
        </w:rPr>
      </w:pPr>
      <w:r>
        <w:rPr>
          <w:rFonts w:hint="eastAsia"/>
          <w:sz w:val="30"/>
          <w:szCs w:val="30"/>
        </w:rPr>
        <w:t>19</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湛江日报》、凤凰网、新浪网、腾讯新闻、搜狐新闻、网易新闻、广东新闻网、大洋网、金羊网、民主与法制王、腾讯大粤网、西青网、中国青年网、渝法网、云某在线、新快网、陕西在线、东方网、新民网、聘教网、博才网、</w:t>
      </w:r>
      <w:r>
        <w:rPr>
          <w:rFonts w:hint="eastAsia"/>
          <w:sz w:val="30"/>
          <w:szCs w:val="30"/>
        </w:rPr>
        <w:t>21CN</w:t>
      </w:r>
      <w:r>
        <w:rPr>
          <w:rFonts w:hint="eastAsia"/>
          <w:sz w:val="30"/>
          <w:szCs w:val="30"/>
        </w:rPr>
        <w:t>新闻、南方网、天阅网、星岛环球网截图，证实媒体对湛江市纪委暗访片作了报道，主要内容：城市中密密麻麻的违法建设为何屡禁不止？霞山区椹塘路是人民大道与椹川大道的连接线，并与规划宽</w:t>
      </w:r>
      <w:r>
        <w:rPr>
          <w:rFonts w:hint="eastAsia"/>
          <w:sz w:val="30"/>
          <w:szCs w:val="30"/>
        </w:rPr>
        <w:t>36</w:t>
      </w:r>
      <w:r>
        <w:rPr>
          <w:rFonts w:hint="eastAsia"/>
          <w:sz w:val="30"/>
          <w:szCs w:val="30"/>
        </w:rPr>
        <w:t>米的银帆路在这里交汇。但在这十字路口周围，</w:t>
      </w:r>
      <w:r>
        <w:rPr>
          <w:rFonts w:hint="eastAsia"/>
          <w:sz w:val="30"/>
          <w:szCs w:val="30"/>
        </w:rPr>
        <w:t>6</w:t>
      </w:r>
      <w:r>
        <w:rPr>
          <w:rFonts w:hint="eastAsia"/>
          <w:sz w:val="30"/>
          <w:szCs w:val="30"/>
        </w:rPr>
        <w:t>栋新建的违法建筑就压在规划道路的红线上，其中</w:t>
      </w:r>
      <w:r>
        <w:rPr>
          <w:rFonts w:hint="eastAsia"/>
          <w:sz w:val="30"/>
          <w:szCs w:val="30"/>
        </w:rPr>
        <w:t>3</w:t>
      </w:r>
      <w:r>
        <w:rPr>
          <w:rFonts w:hint="eastAsia"/>
          <w:sz w:val="30"/>
          <w:szCs w:val="30"/>
        </w:rPr>
        <w:t>栋建在规划的市政道路内。一些人得知市政府要修通上坡塘至椹川大道这段路的消息后，抢建小产权房。在这一过程中，执法部门及执法人员疏于职责甚至背叛职守，充当违法建筑的“保护伞”。</w:t>
      </w:r>
    </w:p>
    <w:p w14:paraId="4F101EF1" w14:textId="77777777" w:rsidR="001B73AA" w:rsidRDefault="001B73AA">
      <w:pPr>
        <w:spacing w:line="500" w:lineRule="atLeast"/>
        <w:ind w:firstLine="600"/>
        <w:divId w:val="1397511649"/>
        <w:rPr>
          <w:rFonts w:hint="eastAsia"/>
          <w:sz w:val="30"/>
          <w:szCs w:val="30"/>
        </w:rPr>
      </w:pPr>
      <w:r>
        <w:rPr>
          <w:rFonts w:hint="eastAsia"/>
          <w:sz w:val="30"/>
          <w:szCs w:val="30"/>
        </w:rPr>
        <w:t>20</w:t>
      </w:r>
      <w:r>
        <w:rPr>
          <w:rFonts w:hint="eastAsia"/>
          <w:sz w:val="30"/>
          <w:szCs w:val="30"/>
        </w:rPr>
        <w:t>、霞山执法局向霞山区政府递交的《关于林玉明强行抢建及处理意见的报告》、《关于林智强行抢建及处理意见的报告》、《关于林土荣强行抢建及处理意见的报告》、《关于林国珠强行抢建及处理意见的报告》、《关于湛江市市政建设工程总公司强行抢建及处理意见的报告》、《关于林启辉强行抢建及处理意见的报告》、《关于湛江市新苗种子有限公司强行抢建及处理意见的报告》、《关于对违法建筑实施“三停”措施及组织强行拆除的报告》两份、《关于高胜富强行抢建及处理意见的报告》、《关于椹川西四路新村北一横巷</w:t>
      </w:r>
      <w:r>
        <w:rPr>
          <w:rFonts w:hint="eastAsia"/>
          <w:sz w:val="30"/>
          <w:szCs w:val="30"/>
        </w:rPr>
        <w:t>1</w:t>
      </w:r>
      <w:r>
        <w:rPr>
          <w:rFonts w:hint="eastAsia"/>
          <w:sz w:val="30"/>
          <w:szCs w:val="30"/>
        </w:rPr>
        <w:t>号违法建设抢建情况及处理意见的报告》、《关于菉塘北九路二横巷二十九号左侧违法建设抢建情况及处理意见的报告》、《关于菉塘卜园村新区</w:t>
      </w:r>
      <w:r>
        <w:rPr>
          <w:rFonts w:hint="eastAsia"/>
          <w:sz w:val="30"/>
          <w:szCs w:val="30"/>
        </w:rPr>
        <w:t>112</w:t>
      </w:r>
      <w:r>
        <w:rPr>
          <w:rFonts w:hint="eastAsia"/>
          <w:sz w:val="30"/>
          <w:szCs w:val="30"/>
        </w:rPr>
        <w:t>号违法建设抢建情况及处理意见的报告》、《关于菉塘卜园村新区</w:t>
      </w:r>
      <w:r>
        <w:rPr>
          <w:rFonts w:hint="eastAsia"/>
          <w:sz w:val="30"/>
          <w:szCs w:val="30"/>
        </w:rPr>
        <w:t>108</w:t>
      </w:r>
      <w:r>
        <w:rPr>
          <w:rFonts w:hint="eastAsia"/>
          <w:sz w:val="30"/>
          <w:szCs w:val="30"/>
        </w:rPr>
        <w:t>号违法建设抢建情况及处理意见的报告》、《关于菉塘卜园村新区</w:t>
      </w:r>
      <w:r>
        <w:rPr>
          <w:rFonts w:hint="eastAsia"/>
          <w:sz w:val="30"/>
          <w:szCs w:val="30"/>
        </w:rPr>
        <w:t>110</w:t>
      </w:r>
      <w:r>
        <w:rPr>
          <w:rFonts w:hint="eastAsia"/>
          <w:sz w:val="30"/>
          <w:szCs w:val="30"/>
        </w:rPr>
        <w:t>号违法建设抢建情况及处理意见的报告》、《关于屋山后村曾伟东一房抢建情况及处理意见的报告》、《关于违法建设建设现状的说明》、《关于屋山村委会对面孙某</w:t>
      </w:r>
      <w:r>
        <w:rPr>
          <w:rFonts w:hint="eastAsia"/>
          <w:sz w:val="30"/>
          <w:szCs w:val="30"/>
        </w:rPr>
        <w:t>1</w:t>
      </w:r>
      <w:r>
        <w:rPr>
          <w:rFonts w:hint="eastAsia"/>
          <w:sz w:val="30"/>
          <w:szCs w:val="30"/>
        </w:rPr>
        <w:t>一房抢建情况及处理意见的报告》、《关于建新东路</w:t>
      </w:r>
      <w:r>
        <w:rPr>
          <w:rFonts w:hint="eastAsia"/>
          <w:sz w:val="30"/>
          <w:szCs w:val="30"/>
        </w:rPr>
        <w:t>45</w:t>
      </w:r>
      <w:r>
        <w:rPr>
          <w:rFonts w:hint="eastAsia"/>
          <w:sz w:val="30"/>
          <w:szCs w:val="30"/>
        </w:rPr>
        <w:t>号海港小区旁违法建设抢建情况及处理意见的报告》、《关于对未取得规划审批手续的建设工程采取强制</w:t>
      </w:r>
      <w:r>
        <w:rPr>
          <w:rFonts w:hint="eastAsia"/>
          <w:sz w:val="30"/>
          <w:szCs w:val="30"/>
        </w:rPr>
        <w:t>措施的报告》、《关于依法对“鼎盛广场销售中心”予以强制拆除的报告》、《关于依法对屋山内村北路</w:t>
      </w:r>
      <w:r>
        <w:rPr>
          <w:rFonts w:hint="eastAsia"/>
          <w:sz w:val="30"/>
          <w:szCs w:val="30"/>
        </w:rPr>
        <w:t>2</w:t>
      </w:r>
      <w:r>
        <w:rPr>
          <w:rFonts w:hint="eastAsia"/>
          <w:sz w:val="30"/>
          <w:szCs w:val="30"/>
        </w:rPr>
        <w:t>号的建设工程采取强制措施的报告》、《关于依法对椹川大道中</w:t>
      </w:r>
      <w:r>
        <w:rPr>
          <w:rFonts w:hint="eastAsia"/>
          <w:sz w:val="30"/>
          <w:szCs w:val="30"/>
        </w:rPr>
        <w:t>36</w:t>
      </w:r>
      <w:r>
        <w:rPr>
          <w:rFonts w:hint="eastAsia"/>
          <w:sz w:val="30"/>
          <w:szCs w:val="30"/>
        </w:rPr>
        <w:t>号的建设工程予以强制拆除的报告》、《关于依法对绿塘卜园村两宗未取得规划许可手续的建设工程采取强制措施的报告》、《关于依法对绿塘北六路</w:t>
      </w:r>
      <w:r>
        <w:rPr>
          <w:rFonts w:hint="eastAsia"/>
          <w:sz w:val="30"/>
          <w:szCs w:val="30"/>
        </w:rPr>
        <w:t>139</w:t>
      </w:r>
      <w:r>
        <w:rPr>
          <w:rFonts w:hint="eastAsia"/>
          <w:sz w:val="30"/>
          <w:szCs w:val="30"/>
        </w:rPr>
        <w:t>号东侧的建设工程采取强制措施的报告》、《关于依法采取强制措施遏制违法建设行为的报告》、《关于椹川达到东二路</w:t>
      </w:r>
      <w:r>
        <w:rPr>
          <w:rFonts w:hint="eastAsia"/>
          <w:sz w:val="30"/>
          <w:szCs w:val="30"/>
        </w:rPr>
        <w:t>83</w:t>
      </w:r>
      <w:r>
        <w:rPr>
          <w:rFonts w:hint="eastAsia"/>
          <w:sz w:val="30"/>
          <w:szCs w:val="30"/>
        </w:rPr>
        <w:t>号违法建设情况以及处理意见的报告》、《关于依法对违法建设采取强制措施的报告》四份、《关于依法对椹川大道西三路</w:t>
      </w:r>
      <w:r>
        <w:rPr>
          <w:rFonts w:hint="eastAsia"/>
          <w:sz w:val="30"/>
          <w:szCs w:val="30"/>
        </w:rPr>
        <w:t>10</w:t>
      </w:r>
      <w:r>
        <w:rPr>
          <w:rFonts w:hint="eastAsia"/>
          <w:sz w:val="30"/>
          <w:szCs w:val="30"/>
        </w:rPr>
        <w:t>号的建设工程采取强制措施的报告》、《关于依法对海头港二巷</w:t>
      </w:r>
      <w:r>
        <w:rPr>
          <w:rFonts w:hint="eastAsia"/>
          <w:sz w:val="30"/>
          <w:szCs w:val="30"/>
        </w:rPr>
        <w:t>40</w:t>
      </w:r>
      <w:r>
        <w:rPr>
          <w:rFonts w:hint="eastAsia"/>
          <w:sz w:val="30"/>
          <w:szCs w:val="30"/>
        </w:rPr>
        <w:t>号的建设工程采取强制措施的报告》、《关于依法对文霞路</w:t>
      </w:r>
      <w:r>
        <w:rPr>
          <w:rFonts w:hint="eastAsia"/>
          <w:sz w:val="30"/>
          <w:szCs w:val="30"/>
        </w:rPr>
        <w:t>21</w:t>
      </w:r>
      <w:r>
        <w:rPr>
          <w:rFonts w:hint="eastAsia"/>
          <w:sz w:val="30"/>
          <w:szCs w:val="30"/>
        </w:rPr>
        <w:t>号建设工程实施强制拆除的请示》、《关于依法对位于爱国路</w:t>
      </w:r>
      <w:r>
        <w:rPr>
          <w:rFonts w:hint="eastAsia"/>
          <w:sz w:val="30"/>
          <w:szCs w:val="30"/>
        </w:rPr>
        <w:t>48-60</w:t>
      </w:r>
      <w:r>
        <w:rPr>
          <w:rFonts w:hint="eastAsia"/>
          <w:sz w:val="30"/>
          <w:szCs w:val="30"/>
        </w:rPr>
        <w:t>号违法建设采取强制措施的报告》、《关于湛江市鼎盛房地产开发有限公司违法建设问题的调查以及处理意见的报告》及霞山区政府的部分复函，证实霞山执法局在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年期间，多次向区政府发出报告，要求组织力量对辖区内的多处违法建设采取强制拆除等措施。</w:t>
      </w:r>
    </w:p>
    <w:p w14:paraId="387FEC00" w14:textId="77777777" w:rsidR="001B73AA" w:rsidRDefault="001B73AA">
      <w:pPr>
        <w:spacing w:line="500" w:lineRule="atLeast"/>
        <w:ind w:firstLine="600"/>
        <w:divId w:val="1113935991"/>
        <w:rPr>
          <w:rFonts w:hint="eastAsia"/>
          <w:sz w:val="30"/>
          <w:szCs w:val="30"/>
        </w:rPr>
      </w:pPr>
      <w:r>
        <w:rPr>
          <w:rFonts w:hint="eastAsia"/>
          <w:sz w:val="30"/>
          <w:szCs w:val="30"/>
        </w:rPr>
        <w:t>21</w:t>
      </w:r>
      <w:r>
        <w:rPr>
          <w:rFonts w:hint="eastAsia"/>
          <w:sz w:val="30"/>
          <w:szCs w:val="30"/>
        </w:rPr>
        <w:t>、《霞山分局向区政府申请强制拆除报告的送达证明》、霞山执法局文件签收登记表，证实霞山执法局向区政府申请强制拆除报告及将该局有关文件的送达情况。</w:t>
      </w:r>
    </w:p>
    <w:p w14:paraId="1E8D9DC9" w14:textId="77777777" w:rsidR="001B73AA" w:rsidRDefault="001B73AA">
      <w:pPr>
        <w:spacing w:line="500" w:lineRule="atLeast"/>
        <w:ind w:firstLine="600"/>
        <w:divId w:val="329068831"/>
        <w:rPr>
          <w:rFonts w:hint="eastAsia"/>
          <w:sz w:val="30"/>
          <w:szCs w:val="30"/>
        </w:rPr>
      </w:pPr>
      <w:r>
        <w:rPr>
          <w:rFonts w:hint="eastAsia"/>
          <w:sz w:val="30"/>
          <w:szCs w:val="30"/>
        </w:rPr>
        <w:t>22</w:t>
      </w:r>
      <w:r>
        <w:rPr>
          <w:rFonts w:hint="eastAsia"/>
          <w:sz w:val="30"/>
          <w:szCs w:val="30"/>
        </w:rPr>
        <w:t>、中共湛江市霞山区委办公室、霞山区人民政府办公室关于印发《霞山区集中整治违建“铁心”行动工作方案》的通知、《霞山区集中整治违建“铁心”行动工作方案》，证实从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月开始开展“铁心”行动，为期</w:t>
      </w:r>
      <w:r>
        <w:rPr>
          <w:rFonts w:hint="eastAsia"/>
          <w:sz w:val="30"/>
          <w:szCs w:val="30"/>
        </w:rPr>
        <w:t>100</w:t>
      </w:r>
      <w:r>
        <w:rPr>
          <w:rFonts w:hint="eastAsia"/>
          <w:sz w:val="30"/>
          <w:szCs w:val="30"/>
        </w:rPr>
        <w:t>天，工作目标是确保违建增量为零增长，存量逐步解决。该行为行动组由霞山区政府牵头，与执法分局、公安分局、街道办、区建设局、区财政局、区卫某、区安监局、区三旧办、供水、供电等多部门组成联合执法，执法局负责对违建情况进行收集汇总，建立全区违法建设台账，并将每宗违法建设的控违责任具体细化到相关街道、执法人员身上。然后按照先易后难、分类推进的原则，集中力量实施拆除。</w:t>
      </w:r>
    </w:p>
    <w:p w14:paraId="39EADD12" w14:textId="77777777" w:rsidR="001B73AA" w:rsidRDefault="001B73AA">
      <w:pPr>
        <w:spacing w:line="500" w:lineRule="atLeast"/>
        <w:ind w:firstLine="600"/>
        <w:divId w:val="294679104"/>
        <w:rPr>
          <w:rFonts w:hint="eastAsia"/>
          <w:sz w:val="30"/>
          <w:szCs w:val="30"/>
        </w:rPr>
      </w:pPr>
      <w:r>
        <w:rPr>
          <w:rFonts w:hint="eastAsia"/>
          <w:sz w:val="30"/>
          <w:szCs w:val="30"/>
        </w:rPr>
        <w:t>23</w:t>
      </w:r>
      <w:r>
        <w:rPr>
          <w:rFonts w:hint="eastAsia"/>
          <w:sz w:val="30"/>
          <w:szCs w:val="30"/>
        </w:rPr>
        <w:t>、“铁心”行动违法建设处理情况一览表，证实霞山执法局在铁心行动开展期间，对违法建设信息登记以及处理情况。</w:t>
      </w:r>
    </w:p>
    <w:p w14:paraId="022FC619" w14:textId="77777777" w:rsidR="001B73AA" w:rsidRDefault="001B73AA">
      <w:pPr>
        <w:spacing w:line="500" w:lineRule="atLeast"/>
        <w:ind w:firstLine="600"/>
        <w:divId w:val="954367792"/>
        <w:rPr>
          <w:rFonts w:hint="eastAsia"/>
          <w:sz w:val="30"/>
          <w:szCs w:val="30"/>
        </w:rPr>
      </w:pPr>
      <w:r>
        <w:rPr>
          <w:rFonts w:hint="eastAsia"/>
          <w:sz w:val="30"/>
          <w:szCs w:val="30"/>
        </w:rPr>
        <w:t>24</w:t>
      </w:r>
      <w:r>
        <w:rPr>
          <w:rFonts w:hint="eastAsia"/>
          <w:sz w:val="30"/>
          <w:szCs w:val="30"/>
        </w:rPr>
        <w:t>、《铁心行动汇总表》，证实“铁心”行动自开始至结束的工作情况，其中包括被拆除违法建筑的时间、地址及拆除费用等情况。</w:t>
      </w:r>
    </w:p>
    <w:p w14:paraId="7DCF564A" w14:textId="77777777" w:rsidR="001B73AA" w:rsidRDefault="001B73AA">
      <w:pPr>
        <w:spacing w:line="500" w:lineRule="atLeast"/>
        <w:ind w:firstLine="600"/>
        <w:divId w:val="1988975388"/>
        <w:rPr>
          <w:rFonts w:hint="eastAsia"/>
          <w:sz w:val="30"/>
          <w:szCs w:val="30"/>
        </w:rPr>
      </w:pPr>
      <w:r>
        <w:rPr>
          <w:rFonts w:hint="eastAsia"/>
          <w:sz w:val="30"/>
          <w:szCs w:val="30"/>
        </w:rPr>
        <w:t>25</w:t>
      </w:r>
      <w:r>
        <w:rPr>
          <w:rFonts w:hint="eastAsia"/>
          <w:sz w:val="30"/>
          <w:szCs w:val="30"/>
        </w:rPr>
        <w:t>、霞山执法局关于请求拨付“铁心”专项行动拆除经费请示呈批表、铁心行动委托协议书、预算单位财政授权支付申请书、“铁心”行动拆违工作量签证表、湛江市霞山区财政局建设工程预算审核定案表、加班补助发放表、发票，证实“铁心”专项行动拆除违法建筑的经费使用情况。</w:t>
      </w:r>
    </w:p>
    <w:p w14:paraId="162E5158" w14:textId="77777777" w:rsidR="001B73AA" w:rsidRDefault="001B73AA">
      <w:pPr>
        <w:spacing w:line="500" w:lineRule="atLeast"/>
        <w:ind w:firstLine="600"/>
        <w:divId w:val="1528718858"/>
        <w:rPr>
          <w:rFonts w:hint="eastAsia"/>
          <w:sz w:val="30"/>
          <w:szCs w:val="30"/>
        </w:rPr>
      </w:pPr>
      <w:r>
        <w:rPr>
          <w:rFonts w:hint="eastAsia"/>
          <w:sz w:val="30"/>
          <w:szCs w:val="30"/>
        </w:rPr>
        <w:t>26</w:t>
      </w:r>
      <w:r>
        <w:rPr>
          <w:rFonts w:hint="eastAsia"/>
          <w:sz w:val="30"/>
          <w:szCs w:val="30"/>
        </w:rPr>
        <w:t>、湛江市城市管理行政执法局霞山分局司法会计鉴定报告，证实湛江市霞山区人民检察院委托湛江市正和会计师事务所对湛江市城市管理行政执法局霞山分局自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期间，拆违经费支出、罚没财务的处理情况、拆违经费来源和费用支出情况、协管员工资和加班费开支情况、雇佣民工的费用开支情况、执法局工作人员加班费支出情况等六个项目进行专项审计。审计结论为：霞山区执法局收到拆违资金</w:t>
      </w:r>
      <w:r>
        <w:rPr>
          <w:rFonts w:hint="eastAsia"/>
          <w:sz w:val="30"/>
          <w:szCs w:val="30"/>
        </w:rPr>
        <w:t>4057820.38</w:t>
      </w:r>
      <w:r>
        <w:rPr>
          <w:rFonts w:hint="eastAsia"/>
          <w:sz w:val="30"/>
          <w:szCs w:val="30"/>
        </w:rPr>
        <w:t>元人民币，专款专项支出</w:t>
      </w:r>
      <w:r>
        <w:rPr>
          <w:rFonts w:hint="eastAsia"/>
          <w:sz w:val="30"/>
          <w:szCs w:val="30"/>
        </w:rPr>
        <w:t>3942820.38</w:t>
      </w:r>
      <w:r>
        <w:rPr>
          <w:rFonts w:hint="eastAsia"/>
          <w:sz w:val="30"/>
          <w:szCs w:val="30"/>
        </w:rPr>
        <w:t>元，还余拆违专项资金</w:t>
      </w:r>
      <w:r>
        <w:rPr>
          <w:rFonts w:hint="eastAsia"/>
          <w:sz w:val="30"/>
          <w:szCs w:val="30"/>
        </w:rPr>
        <w:t>115000</w:t>
      </w:r>
      <w:r>
        <w:rPr>
          <w:rFonts w:hint="eastAsia"/>
          <w:sz w:val="30"/>
          <w:szCs w:val="30"/>
        </w:rPr>
        <w:t>元人民币。其中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月“铁心”行动拆违支出工程款为</w:t>
      </w:r>
      <w:r>
        <w:rPr>
          <w:rFonts w:hint="eastAsia"/>
          <w:sz w:val="30"/>
          <w:szCs w:val="30"/>
        </w:rPr>
        <w:t>430000</w:t>
      </w:r>
      <w:r>
        <w:rPr>
          <w:rFonts w:hint="eastAsia"/>
          <w:sz w:val="30"/>
          <w:szCs w:val="30"/>
        </w:rPr>
        <w:t>元人民币，后勤保障经费（包括购买矿泉水、误餐费、加班费、民工加班费）为</w:t>
      </w:r>
      <w:r>
        <w:rPr>
          <w:rFonts w:hint="eastAsia"/>
          <w:sz w:val="30"/>
          <w:szCs w:val="30"/>
        </w:rPr>
        <w:t>129300</w:t>
      </w:r>
      <w:r>
        <w:rPr>
          <w:rFonts w:hint="eastAsia"/>
          <w:sz w:val="30"/>
          <w:szCs w:val="30"/>
        </w:rPr>
        <w:t>元人民币合计人民币</w:t>
      </w:r>
      <w:r>
        <w:rPr>
          <w:rFonts w:hint="eastAsia"/>
          <w:sz w:val="30"/>
          <w:szCs w:val="30"/>
        </w:rPr>
        <w:t>559300</w:t>
      </w:r>
      <w:r>
        <w:rPr>
          <w:rFonts w:hint="eastAsia"/>
          <w:sz w:val="30"/>
          <w:szCs w:val="30"/>
        </w:rPr>
        <w:t>元。</w:t>
      </w:r>
    </w:p>
    <w:p w14:paraId="09F35C23" w14:textId="77777777" w:rsidR="001B73AA" w:rsidRDefault="001B73AA">
      <w:pPr>
        <w:spacing w:line="500" w:lineRule="atLeast"/>
        <w:ind w:firstLine="600"/>
        <w:divId w:val="567351357"/>
        <w:rPr>
          <w:rFonts w:hint="eastAsia"/>
          <w:sz w:val="30"/>
          <w:szCs w:val="30"/>
        </w:rPr>
      </w:pPr>
      <w:r>
        <w:rPr>
          <w:rFonts w:hint="eastAsia"/>
          <w:sz w:val="30"/>
          <w:szCs w:val="30"/>
        </w:rPr>
        <w:t>27</w:t>
      </w:r>
      <w:r>
        <w:rPr>
          <w:rFonts w:hint="eastAsia"/>
          <w:sz w:val="30"/>
          <w:szCs w:val="30"/>
        </w:rPr>
        <w:t>、许某等人重大劳动安全事故案案卷材料，证实许某等人在位于湛江市霞山区芳兴村六巷</w:t>
      </w:r>
      <w:r>
        <w:rPr>
          <w:rFonts w:hint="eastAsia"/>
          <w:sz w:val="30"/>
          <w:szCs w:val="30"/>
        </w:rPr>
        <w:t>3</w:t>
      </w:r>
      <w:r>
        <w:rPr>
          <w:rFonts w:hint="eastAsia"/>
          <w:sz w:val="30"/>
          <w:szCs w:val="30"/>
        </w:rPr>
        <w:t>号违法建设房屋，由湛江鹰架有限公司搭建的脚手架发生坍塌，造成</w:t>
      </w:r>
      <w:r>
        <w:rPr>
          <w:rFonts w:hint="eastAsia"/>
          <w:sz w:val="30"/>
          <w:szCs w:val="30"/>
        </w:rPr>
        <w:t>4</w:t>
      </w:r>
      <w:r>
        <w:rPr>
          <w:rFonts w:hint="eastAsia"/>
          <w:sz w:val="30"/>
          <w:szCs w:val="30"/>
        </w:rPr>
        <w:t>人受伤，</w:t>
      </w:r>
      <w:r>
        <w:rPr>
          <w:rFonts w:hint="eastAsia"/>
          <w:sz w:val="30"/>
          <w:szCs w:val="30"/>
        </w:rPr>
        <w:t>1</w:t>
      </w:r>
      <w:r>
        <w:rPr>
          <w:rFonts w:hint="eastAsia"/>
          <w:sz w:val="30"/>
          <w:szCs w:val="30"/>
        </w:rPr>
        <w:t>人受重任抢救无效死亡的后果。经湛江市霞山区建设局分析，初步确定发生坍塌的直接原因在整个脚手架搭建不符合规范要求、安全措施不到位而失去了稳定性造成。</w:t>
      </w:r>
    </w:p>
    <w:p w14:paraId="582262E9" w14:textId="77777777" w:rsidR="001B73AA" w:rsidRDefault="001B73AA">
      <w:pPr>
        <w:spacing w:line="500" w:lineRule="atLeast"/>
        <w:ind w:firstLine="600"/>
        <w:divId w:val="2052264535"/>
        <w:rPr>
          <w:rFonts w:hint="eastAsia"/>
          <w:sz w:val="30"/>
          <w:szCs w:val="30"/>
        </w:rPr>
      </w:pPr>
      <w:r>
        <w:rPr>
          <w:rFonts w:hint="eastAsia"/>
          <w:sz w:val="30"/>
          <w:szCs w:val="30"/>
        </w:rPr>
        <w:t>28</w:t>
      </w:r>
      <w:r>
        <w:rPr>
          <w:rFonts w:hint="eastAsia"/>
          <w:sz w:val="30"/>
          <w:szCs w:val="30"/>
        </w:rPr>
        <w:t>、关于核实南港服装厂等建设相关情况的函、湛江市城市规划局霞山分局关于违法建设核查情况的说明、林良准私房报建申建表复印件、城市规划局对林良准申请的批复复印件、市规划局霞山分局关于依法查处违法建设的函复印件、郭伟玲私房报建申请表、市规划局霞山分局出具的相关的违法建设函、谢玉英、杨伟宏、杨俊杰建房申请审批表复印件、建设工程规划的许可证复印件、市规划局霞山分局依法查封违法建设的函、湛江市市规划局霞山分局依照霞山区检察院的要求出具违法建设地址的名单、对登记的</w:t>
      </w:r>
      <w:r>
        <w:rPr>
          <w:rFonts w:hint="eastAsia"/>
          <w:sz w:val="30"/>
          <w:szCs w:val="30"/>
        </w:rPr>
        <w:t>50</w:t>
      </w:r>
      <w:r>
        <w:rPr>
          <w:rFonts w:hint="eastAsia"/>
          <w:sz w:val="30"/>
          <w:szCs w:val="30"/>
        </w:rPr>
        <w:t>宗违法建设逐一查核规划批建档案资料，证实上述</w:t>
      </w:r>
      <w:r>
        <w:rPr>
          <w:rFonts w:hint="eastAsia"/>
          <w:sz w:val="30"/>
          <w:szCs w:val="30"/>
        </w:rPr>
        <w:t>50</w:t>
      </w:r>
      <w:r>
        <w:rPr>
          <w:rFonts w:hint="eastAsia"/>
          <w:sz w:val="30"/>
          <w:szCs w:val="30"/>
        </w:rPr>
        <w:t>宗违法建设中只有霞山区海头港五巷</w:t>
      </w:r>
      <w:r>
        <w:rPr>
          <w:rFonts w:hint="eastAsia"/>
          <w:sz w:val="30"/>
          <w:szCs w:val="30"/>
        </w:rPr>
        <w:t>10</w:t>
      </w:r>
      <w:r>
        <w:rPr>
          <w:rFonts w:hint="eastAsia"/>
          <w:sz w:val="30"/>
          <w:szCs w:val="30"/>
        </w:rPr>
        <w:t>号、霞山区海头港二巷</w:t>
      </w:r>
      <w:r>
        <w:rPr>
          <w:rFonts w:hint="eastAsia"/>
          <w:sz w:val="30"/>
          <w:szCs w:val="30"/>
        </w:rPr>
        <w:t>40</w:t>
      </w:r>
      <w:r>
        <w:rPr>
          <w:rFonts w:hint="eastAsia"/>
          <w:sz w:val="30"/>
          <w:szCs w:val="30"/>
        </w:rPr>
        <w:t>号和霞山区谢屋北村四巷</w:t>
      </w:r>
      <w:r>
        <w:rPr>
          <w:rFonts w:hint="eastAsia"/>
          <w:sz w:val="30"/>
          <w:szCs w:val="30"/>
        </w:rPr>
        <w:t>5</w:t>
      </w:r>
      <w:r>
        <w:rPr>
          <w:rFonts w:hint="eastAsia"/>
          <w:sz w:val="30"/>
          <w:szCs w:val="30"/>
        </w:rPr>
        <w:t>号有向规划申请报建，但上述三栋建筑均未按规划部门的批复规定进行建设，湛江市城市规划局霞山分局均向霞山执法局发函，认定为违法建设，要求依法查处。其余</w:t>
      </w:r>
      <w:r>
        <w:rPr>
          <w:rFonts w:hint="eastAsia"/>
          <w:sz w:val="30"/>
          <w:szCs w:val="30"/>
        </w:rPr>
        <w:t>47</w:t>
      </w:r>
      <w:r>
        <w:rPr>
          <w:rFonts w:hint="eastAsia"/>
          <w:sz w:val="30"/>
          <w:szCs w:val="30"/>
        </w:rPr>
        <w:t>宗建设均未经过规划审批。</w:t>
      </w:r>
    </w:p>
    <w:p w14:paraId="3A396753" w14:textId="77777777" w:rsidR="001B73AA" w:rsidRDefault="001B73AA">
      <w:pPr>
        <w:spacing w:line="500" w:lineRule="atLeast"/>
        <w:ind w:firstLine="600"/>
        <w:divId w:val="527842111"/>
        <w:rPr>
          <w:rFonts w:hint="eastAsia"/>
          <w:sz w:val="30"/>
          <w:szCs w:val="30"/>
        </w:rPr>
      </w:pPr>
      <w:r>
        <w:rPr>
          <w:rFonts w:hint="eastAsia"/>
          <w:sz w:val="30"/>
          <w:szCs w:val="30"/>
        </w:rPr>
        <w:t>29</w:t>
      </w:r>
      <w:r>
        <w:rPr>
          <w:rFonts w:hint="eastAsia"/>
          <w:sz w:val="30"/>
          <w:szCs w:val="30"/>
        </w:rPr>
        <w:t>、霞山执法局《关于查处违法建设工作机制的说明》，证实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霞山区委、区政府召开查处违法建设工作专题会议，明确街道辖区执法中队负责日常查违、控违职责，规划中队负责辖区违法建设的机动应急管理。各辖区执法中队巡查发现违法建设行为后，先行采取措施制止违建人施工，对屡叫不停、屡禁不止的，以口头形式上报分局领导、分局分管领导或规划中队队长，请分局组织力量或请规划中队配合整治。规划中队接到辖区中队上报的违建情况到达在场后，可以采取断电、断水、拆除升降机马某</w:t>
      </w:r>
      <w:r>
        <w:rPr>
          <w:rFonts w:hint="eastAsia"/>
          <w:sz w:val="30"/>
          <w:szCs w:val="30"/>
        </w:rPr>
        <w:t>2</w:t>
      </w:r>
      <w:r>
        <w:rPr>
          <w:rFonts w:hint="eastAsia"/>
          <w:sz w:val="30"/>
          <w:szCs w:val="30"/>
        </w:rPr>
        <w:t>、暂扣施工工具、拆除模板或切断立柱钢筋等手段。</w:t>
      </w:r>
    </w:p>
    <w:p w14:paraId="473DBD75" w14:textId="77777777" w:rsidR="001B73AA" w:rsidRDefault="001B73AA">
      <w:pPr>
        <w:spacing w:line="500" w:lineRule="atLeast"/>
        <w:ind w:firstLine="600"/>
        <w:divId w:val="11803422"/>
        <w:rPr>
          <w:rFonts w:hint="eastAsia"/>
          <w:sz w:val="30"/>
          <w:szCs w:val="30"/>
        </w:rPr>
      </w:pPr>
      <w:r>
        <w:rPr>
          <w:rFonts w:hint="eastAsia"/>
          <w:sz w:val="30"/>
          <w:szCs w:val="30"/>
        </w:rPr>
        <w:t>30</w:t>
      </w:r>
      <w:r>
        <w:rPr>
          <w:rFonts w:hint="eastAsia"/>
          <w:sz w:val="30"/>
          <w:szCs w:val="30"/>
        </w:rPr>
        <w:t>、《湛江市查处违法建设工作过错责任追究暂行办法》（</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日实施，</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日废止）、《湛江市查处违法建设工作过错责任追究办法》（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日实施至今），证实了湛江市城市管理行政执法局和各辖区分局查处违法建设工作职责的规定及追责情形。该办法规定从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查处违法建设工作按照“统一领导、属地管理、以区为主、部门配合、奖罚分明”的原则，责任主体是各区政府，执法主体依违法建设性质确定。违反土地管理相关法律法规的违法建设，执法主体是市国土资源部门；违反城乡规划属地法律法规的违法建设，执法主体是辖区的城市管理行政执法部门；违法建筑管理相关法律法规的违法建设，执法主体是辖区的住房城乡建设部门。城市规划、房产管理、工商、公安、环保、卫生、文化、供水、供电等部门依职责配合查处违法建设工作。还规定区政府要组织城管执法、城市规划、国土资源、住房城乡建设部门等部门对违法建设进行联合执法；组织违法建设的拆除工作。</w:t>
      </w:r>
    </w:p>
    <w:p w14:paraId="269A1755" w14:textId="77777777" w:rsidR="001B73AA" w:rsidRDefault="001B73AA">
      <w:pPr>
        <w:spacing w:line="500" w:lineRule="atLeast"/>
        <w:ind w:firstLine="600"/>
        <w:divId w:val="1756441953"/>
        <w:rPr>
          <w:rFonts w:hint="eastAsia"/>
          <w:sz w:val="30"/>
          <w:szCs w:val="30"/>
        </w:rPr>
      </w:pPr>
      <w:r>
        <w:rPr>
          <w:rFonts w:hint="eastAsia"/>
          <w:sz w:val="30"/>
          <w:szCs w:val="30"/>
        </w:rPr>
        <w:t>31</w:t>
      </w:r>
      <w:r>
        <w:rPr>
          <w:rFonts w:hint="eastAsia"/>
          <w:sz w:val="30"/>
          <w:szCs w:val="30"/>
        </w:rPr>
        <w:t>、《湛江市城市管理行政执法规定》、《湛江市城市管理行政执法局规范行政处罚自由裁量权规定》、霞山执法局《关于处理违法建设程序的说明》，证实霞山执法局对违法行为作出行政处罚权和行政强制权的情形、程序和处罚的原则。</w:t>
      </w:r>
    </w:p>
    <w:p w14:paraId="007DEBF4" w14:textId="77777777" w:rsidR="001B73AA" w:rsidRDefault="001B73AA">
      <w:pPr>
        <w:spacing w:line="500" w:lineRule="atLeast"/>
        <w:ind w:firstLine="600"/>
        <w:divId w:val="1788501595"/>
        <w:rPr>
          <w:rFonts w:hint="eastAsia"/>
          <w:sz w:val="30"/>
          <w:szCs w:val="30"/>
        </w:rPr>
      </w:pPr>
      <w:r>
        <w:rPr>
          <w:rFonts w:hint="eastAsia"/>
          <w:sz w:val="30"/>
          <w:szCs w:val="30"/>
        </w:rPr>
        <w:t>32</w:t>
      </w:r>
      <w:r>
        <w:rPr>
          <w:rFonts w:hint="eastAsia"/>
          <w:sz w:val="30"/>
          <w:szCs w:val="30"/>
        </w:rPr>
        <w:t>、被告人林文伟</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后的供述及辩解：霞山执法局的主要工作职责是负责霞山片区的市容管理、控违管理两大方面的工作。控违管理主要是对霞山片区的违法建设进行查处。我局负责查违、控违工作的部门主要有规划中队和街道中队。街道中队是我局下放到各街道，配合街道办的查违、控违工作。规划中队的职责是要完成规划局等部门来函、群众投诉、区政府交办的各种任务，还负责霞山辖区内的查违、控违工作、对违法建设进行登记建档，按照规定制作工作台账。此外，在街道中队查处力量不足时，规划中队也应支援。陈某</w:t>
      </w:r>
      <w:r>
        <w:rPr>
          <w:rFonts w:hint="eastAsia"/>
          <w:sz w:val="30"/>
          <w:szCs w:val="30"/>
        </w:rPr>
        <w:t>1</w:t>
      </w:r>
      <w:r>
        <w:rPr>
          <w:rFonts w:hint="eastAsia"/>
          <w:sz w:val="30"/>
          <w:szCs w:val="30"/>
        </w:rPr>
        <w:t>作为规划中队的队长，当然需要全部掌握霞山区内的违法建设情况，这也是他的职责。规划中队每天的工作由分管副局长和规划中队队长陈某</w:t>
      </w:r>
      <w:r>
        <w:rPr>
          <w:rFonts w:hint="eastAsia"/>
          <w:sz w:val="30"/>
          <w:szCs w:val="30"/>
        </w:rPr>
        <w:t>1</w:t>
      </w:r>
      <w:r>
        <w:rPr>
          <w:rFonts w:hint="eastAsia"/>
          <w:sz w:val="30"/>
          <w:szCs w:val="30"/>
        </w:rPr>
        <w:t>商量决定，对一些大的工作行动、或者分管副局长和规划中队中队长提出要求增加力量查办违法建设时，我就进行协调并安排规划中队的具体工作。规划中队平时的巡查陈某</w:t>
      </w:r>
      <w:r>
        <w:rPr>
          <w:rFonts w:hint="eastAsia"/>
          <w:sz w:val="30"/>
          <w:szCs w:val="30"/>
        </w:rPr>
        <w:t>1</w:t>
      </w:r>
      <w:r>
        <w:rPr>
          <w:rFonts w:hint="eastAsia"/>
          <w:sz w:val="30"/>
          <w:szCs w:val="30"/>
        </w:rPr>
        <w:t>有权自行安排，或分管副局长安排，除某些需要特别监控的违建是由亲自安排。规划中队队长每日都将查处的情况向分管副局长汇报，副局长再向我汇报，有时陈某</w:t>
      </w:r>
      <w:r>
        <w:rPr>
          <w:rFonts w:hint="eastAsia"/>
          <w:sz w:val="30"/>
          <w:szCs w:val="30"/>
        </w:rPr>
        <w:t>1</w:t>
      </w:r>
      <w:r>
        <w:rPr>
          <w:rFonts w:hint="eastAsia"/>
          <w:sz w:val="30"/>
          <w:szCs w:val="30"/>
        </w:rPr>
        <w:t>也会同时向我和分管的副局长汇报。我局在查处违法建设时可以采取查扣施工工具、拆马某</w:t>
      </w:r>
      <w:r>
        <w:rPr>
          <w:rFonts w:hint="eastAsia"/>
          <w:sz w:val="30"/>
          <w:szCs w:val="30"/>
        </w:rPr>
        <w:t>2</w:t>
      </w:r>
      <w:r>
        <w:rPr>
          <w:rFonts w:hint="eastAsia"/>
          <w:sz w:val="30"/>
          <w:szCs w:val="30"/>
        </w:rPr>
        <w:t>和模板、停水停电、请专业人员来钢</w:t>
      </w:r>
      <w:r>
        <w:rPr>
          <w:rFonts w:hint="eastAsia"/>
          <w:sz w:val="30"/>
          <w:szCs w:val="30"/>
        </w:rPr>
        <w:t>筋和升降机等措施，同时还要联合住建局、街道办、供水、供电等部门一起。规划中队和街道中队都有权向违法建设发出《责令停工通知书》和《限期拆除通知书》，不需要什么审批流程，发出通知后报规划中队内勤登记做台账。拆除主梁是个专业性很强的措施，需要安监部门在现场进行，而且还会出现危房，在居民区内存在安全隐患，所以比较少用。如果采取上述措施仍不能制止违法建设的情况下，我们就会向区政府申请强制拆除。申请报告由规划中队来写，呈分管副局长审批，分管副局长审批后再交由我审批，我审批同意后就送到区政府由相关领导审批。我也会根据规划中队汇总的查处违法建设的情况，主动要求规划中队撰写申请报告。具体拆哪一幢违法建设，拆到什么程度，都是由区政府决定。在区政府做决定之前，规划中队要对申请强拆的违法建设进行跟踪查处，采取有效的查处方式制止违法建设进行违建。“铁心”行动开始后，我局的工作是在区政府的指挥和组织下进行，区政府提出“固定存量、控制增量”的原则，我局根据区委、区政府的工作部署只能对违法建设进行局部拆除。在我任职期间，根据区委、区政府的工作部署，把精力放在创卫工作上，对查违、控违工作监督管理方面无法两头兼顾，只能由分管副局长负责。控违工作</w:t>
      </w:r>
      <w:r>
        <w:rPr>
          <w:rFonts w:hint="eastAsia"/>
          <w:sz w:val="30"/>
          <w:szCs w:val="30"/>
        </w:rPr>
        <w:t>是多个部门的职责，而霞山执法局控违工作一直是努力完成的。有些违法建设是在凌晨或深夜时分进行抢建、偷建，我局执法人员白天正常上班，没办法做到二十四小时监控，而且夜间执法需要区政府组织。</w:t>
      </w:r>
    </w:p>
    <w:p w14:paraId="79D19B78" w14:textId="77777777" w:rsidR="001B73AA" w:rsidRDefault="001B73AA">
      <w:pPr>
        <w:spacing w:line="500" w:lineRule="atLeast"/>
        <w:ind w:firstLine="600"/>
        <w:divId w:val="1749426293"/>
        <w:rPr>
          <w:rFonts w:hint="eastAsia"/>
          <w:sz w:val="30"/>
          <w:szCs w:val="30"/>
        </w:rPr>
      </w:pPr>
      <w:r>
        <w:rPr>
          <w:rFonts w:hint="eastAsia"/>
          <w:sz w:val="30"/>
          <w:szCs w:val="30"/>
        </w:rPr>
        <w:t>公诉机关还提供了以下经庭审举证、质证的证据证明本案的相关事实：</w:t>
      </w:r>
    </w:p>
    <w:p w14:paraId="794654C2" w14:textId="77777777" w:rsidR="001B73AA" w:rsidRDefault="001B73AA">
      <w:pPr>
        <w:spacing w:line="500" w:lineRule="atLeast"/>
        <w:ind w:firstLine="600"/>
        <w:divId w:val="1100250329"/>
        <w:rPr>
          <w:rFonts w:hint="eastAsia"/>
          <w:sz w:val="30"/>
          <w:szCs w:val="30"/>
        </w:rPr>
      </w:pPr>
      <w:r>
        <w:rPr>
          <w:rFonts w:hint="eastAsia"/>
          <w:sz w:val="30"/>
          <w:szCs w:val="30"/>
        </w:rPr>
        <w:t>1</w:t>
      </w:r>
      <w:r>
        <w:rPr>
          <w:rFonts w:hint="eastAsia"/>
          <w:sz w:val="30"/>
          <w:szCs w:val="30"/>
        </w:rPr>
        <w:t>、人口信息资料及干部履历，证实了被告人林文伟在案发时系已满十八周岁的中国公民，</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月至今在湛江市城市管理行政执法局霞山分局局长。</w:t>
      </w:r>
    </w:p>
    <w:p w14:paraId="1A2EA01F" w14:textId="77777777" w:rsidR="001B73AA" w:rsidRDefault="001B73AA">
      <w:pPr>
        <w:spacing w:line="500" w:lineRule="atLeast"/>
        <w:ind w:firstLine="600"/>
        <w:divId w:val="1254432659"/>
        <w:rPr>
          <w:rFonts w:hint="eastAsia"/>
          <w:sz w:val="30"/>
          <w:szCs w:val="30"/>
        </w:rPr>
      </w:pPr>
      <w:r>
        <w:rPr>
          <w:rFonts w:hint="eastAsia"/>
          <w:sz w:val="30"/>
          <w:szCs w:val="30"/>
        </w:rPr>
        <w:t>2</w:t>
      </w:r>
      <w:r>
        <w:rPr>
          <w:rFonts w:hint="eastAsia"/>
          <w:sz w:val="30"/>
          <w:szCs w:val="30"/>
        </w:rPr>
        <w:t>、到案经过，</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日，湛江市霞山区人民检察院反渎职侵权局在查办霞山执法局原规划中队长涉嫌玩忽职守、受贿罪时，发现霞山执法局局长林文伟涉嫌玩忽职守罪线索，</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日查办孙某</w:t>
      </w:r>
      <w:r>
        <w:rPr>
          <w:rFonts w:hint="eastAsia"/>
          <w:sz w:val="30"/>
          <w:szCs w:val="30"/>
        </w:rPr>
        <w:t>1</w:t>
      </w:r>
      <w:r>
        <w:rPr>
          <w:rFonts w:hint="eastAsia"/>
          <w:sz w:val="30"/>
          <w:szCs w:val="30"/>
        </w:rPr>
        <w:t>涉嫌行贿罪案时，孙某</w:t>
      </w:r>
      <w:r>
        <w:rPr>
          <w:rFonts w:hint="eastAsia"/>
          <w:sz w:val="30"/>
          <w:szCs w:val="30"/>
        </w:rPr>
        <w:t>1</w:t>
      </w:r>
      <w:r>
        <w:rPr>
          <w:rFonts w:hint="eastAsia"/>
          <w:sz w:val="30"/>
          <w:szCs w:val="30"/>
        </w:rPr>
        <w:t>交代其委托中间人梁某</w:t>
      </w:r>
      <w:r>
        <w:rPr>
          <w:rFonts w:hint="eastAsia"/>
          <w:sz w:val="30"/>
          <w:szCs w:val="30"/>
        </w:rPr>
        <w:t>1</w:t>
      </w:r>
      <w:r>
        <w:rPr>
          <w:rFonts w:hint="eastAsia"/>
          <w:sz w:val="30"/>
          <w:szCs w:val="30"/>
        </w:rPr>
        <w:t>给予林文伟好处费人民币</w:t>
      </w:r>
      <w:r>
        <w:rPr>
          <w:rFonts w:hint="eastAsia"/>
          <w:sz w:val="30"/>
          <w:szCs w:val="30"/>
        </w:rPr>
        <w:t>3</w:t>
      </w:r>
      <w:r>
        <w:rPr>
          <w:rFonts w:hint="eastAsia"/>
          <w:sz w:val="30"/>
          <w:szCs w:val="30"/>
        </w:rPr>
        <w:t>万元，遂发现林文涉嫌受贿罪线索。</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日对林文伟涉嫌玩忽职守罪、受贿罪立案侦查。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日上午，检察机关通过电话联系方式通知林文伟霞山执法局后，将其带至湛江市人民检察院办案区接受调查。</w:t>
      </w:r>
    </w:p>
    <w:p w14:paraId="09C192AB" w14:textId="77777777" w:rsidR="001B73AA" w:rsidRDefault="001B73AA">
      <w:pPr>
        <w:spacing w:line="500" w:lineRule="atLeast"/>
        <w:ind w:firstLine="600"/>
        <w:divId w:val="1374308007"/>
        <w:rPr>
          <w:rFonts w:hint="eastAsia"/>
          <w:sz w:val="30"/>
          <w:szCs w:val="30"/>
        </w:rPr>
      </w:pPr>
      <w:r>
        <w:rPr>
          <w:rFonts w:hint="eastAsia"/>
          <w:sz w:val="30"/>
          <w:szCs w:val="30"/>
        </w:rPr>
        <w:t>被告人的辩护人提出以下经庭审举证、质证的证据：</w:t>
      </w:r>
    </w:p>
    <w:p w14:paraId="62244F95" w14:textId="77777777" w:rsidR="001B73AA" w:rsidRDefault="001B73AA">
      <w:pPr>
        <w:spacing w:line="500" w:lineRule="atLeast"/>
        <w:ind w:firstLine="600"/>
        <w:divId w:val="337778660"/>
        <w:rPr>
          <w:rFonts w:hint="eastAsia"/>
          <w:sz w:val="30"/>
          <w:szCs w:val="30"/>
        </w:rPr>
      </w:pPr>
      <w:r>
        <w:rPr>
          <w:rFonts w:hint="eastAsia"/>
          <w:sz w:val="30"/>
          <w:szCs w:val="30"/>
        </w:rPr>
        <w:t>1</w:t>
      </w:r>
      <w:r>
        <w:rPr>
          <w:rFonts w:hint="eastAsia"/>
          <w:sz w:val="30"/>
          <w:szCs w:val="30"/>
        </w:rPr>
        <w:t>、湛江市霞山区人民政府办公室文件湛某</w:t>
      </w:r>
      <w:r>
        <w:rPr>
          <w:rFonts w:hint="eastAsia"/>
          <w:sz w:val="30"/>
          <w:szCs w:val="30"/>
        </w:rPr>
        <w:t>1</w:t>
      </w:r>
      <w:r>
        <w:rPr>
          <w:rFonts w:hint="eastAsia"/>
          <w:sz w:val="30"/>
          <w:szCs w:val="30"/>
        </w:rPr>
        <w:t>府办</w:t>
      </w:r>
      <w:r>
        <w:rPr>
          <w:rFonts w:hint="eastAsia"/>
          <w:sz w:val="30"/>
          <w:szCs w:val="30"/>
        </w:rPr>
        <w:t>[2013]52</w:t>
      </w:r>
      <w:r>
        <w:rPr>
          <w:rFonts w:hint="eastAsia"/>
          <w:sz w:val="30"/>
          <w:szCs w:val="30"/>
        </w:rPr>
        <w:t>号霞山区人民政府办公室关于印发《霞山区查处违法建设联合执法工作方案的通知》，主张证明联合执法由政府办、建设、执法、安监、法制、应急、公安、国土、规划、供电、供水、街道办等多部门组成，霞山执法局是联合执法部门中的一个成员单位，受领导小组的领导和指挥，起配合作用。每日巡查的违建情况报领导小组办公室汇总后报区政府相关领导和部门，第一时间掌握动态，及时开展工作。</w:t>
      </w:r>
    </w:p>
    <w:p w14:paraId="260E0071" w14:textId="77777777" w:rsidR="001B73AA" w:rsidRDefault="001B73AA">
      <w:pPr>
        <w:spacing w:line="500" w:lineRule="atLeast"/>
        <w:ind w:firstLine="600"/>
        <w:divId w:val="327297001"/>
        <w:rPr>
          <w:rFonts w:hint="eastAsia"/>
          <w:sz w:val="30"/>
          <w:szCs w:val="30"/>
        </w:rPr>
      </w:pPr>
      <w:r>
        <w:rPr>
          <w:rFonts w:hint="eastAsia"/>
          <w:sz w:val="30"/>
          <w:szCs w:val="30"/>
        </w:rPr>
        <w:t>2</w:t>
      </w:r>
      <w:r>
        <w:rPr>
          <w:rFonts w:hint="eastAsia"/>
          <w:sz w:val="30"/>
          <w:szCs w:val="30"/>
        </w:rPr>
        <w:t>、中共湛江市霞山区委办公室</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日的</w:t>
      </w:r>
      <w:r>
        <w:rPr>
          <w:rFonts w:hint="eastAsia"/>
          <w:sz w:val="30"/>
          <w:szCs w:val="30"/>
        </w:rPr>
        <w:t>[2016]14</w:t>
      </w:r>
      <w:r>
        <w:rPr>
          <w:rFonts w:hint="eastAsia"/>
          <w:sz w:val="30"/>
          <w:szCs w:val="30"/>
        </w:rPr>
        <w:t>号《关于全区控违工作会议纪要》，主张证实霞山区</w:t>
      </w:r>
      <w:r>
        <w:rPr>
          <w:rFonts w:hint="eastAsia"/>
          <w:sz w:val="30"/>
          <w:szCs w:val="30"/>
        </w:rPr>
        <w:t>2013</w:t>
      </w:r>
      <w:r>
        <w:rPr>
          <w:rFonts w:hint="eastAsia"/>
          <w:sz w:val="30"/>
          <w:szCs w:val="30"/>
        </w:rPr>
        <w:t>年新增违建</w:t>
      </w:r>
      <w:r>
        <w:rPr>
          <w:rFonts w:hint="eastAsia"/>
          <w:sz w:val="30"/>
          <w:szCs w:val="30"/>
        </w:rPr>
        <w:t>170</w:t>
      </w:r>
      <w:r>
        <w:rPr>
          <w:rFonts w:hint="eastAsia"/>
          <w:sz w:val="30"/>
          <w:szCs w:val="30"/>
        </w:rPr>
        <w:t>宗，</w:t>
      </w:r>
      <w:r>
        <w:rPr>
          <w:rFonts w:hint="eastAsia"/>
          <w:sz w:val="30"/>
          <w:szCs w:val="30"/>
        </w:rPr>
        <w:t>2014</w:t>
      </w:r>
      <w:r>
        <w:rPr>
          <w:rFonts w:hint="eastAsia"/>
          <w:sz w:val="30"/>
          <w:szCs w:val="30"/>
        </w:rPr>
        <w:t>年新增违建</w:t>
      </w:r>
      <w:r>
        <w:rPr>
          <w:rFonts w:hint="eastAsia"/>
          <w:sz w:val="30"/>
          <w:szCs w:val="30"/>
        </w:rPr>
        <w:t>110</w:t>
      </w:r>
      <w:r>
        <w:rPr>
          <w:rFonts w:hint="eastAsia"/>
          <w:sz w:val="30"/>
          <w:szCs w:val="30"/>
        </w:rPr>
        <w:t>宗、</w:t>
      </w:r>
      <w:r>
        <w:rPr>
          <w:rFonts w:hint="eastAsia"/>
          <w:sz w:val="30"/>
          <w:szCs w:val="30"/>
        </w:rPr>
        <w:t>2015</w:t>
      </w:r>
      <w:r>
        <w:rPr>
          <w:rFonts w:hint="eastAsia"/>
          <w:sz w:val="30"/>
          <w:szCs w:val="30"/>
        </w:rPr>
        <w:t>年新增违建</w:t>
      </w:r>
      <w:r>
        <w:rPr>
          <w:rFonts w:hint="eastAsia"/>
          <w:sz w:val="30"/>
          <w:szCs w:val="30"/>
        </w:rPr>
        <w:t>21</w:t>
      </w:r>
      <w:r>
        <w:rPr>
          <w:rFonts w:hint="eastAsia"/>
          <w:sz w:val="30"/>
          <w:szCs w:val="30"/>
        </w:rPr>
        <w:t>宗，新增的违建的幅度大，霞山执法局已正确履行职责成效明显，林文伟不存在玩忽职守的行为。</w:t>
      </w:r>
    </w:p>
    <w:p w14:paraId="0233A574" w14:textId="77777777" w:rsidR="001B73AA" w:rsidRDefault="001B73AA">
      <w:pPr>
        <w:spacing w:line="500" w:lineRule="atLeast"/>
        <w:ind w:firstLine="600"/>
        <w:divId w:val="431976777"/>
        <w:rPr>
          <w:rFonts w:hint="eastAsia"/>
          <w:sz w:val="30"/>
          <w:szCs w:val="30"/>
        </w:rPr>
      </w:pPr>
      <w:r>
        <w:rPr>
          <w:rFonts w:hint="eastAsia"/>
          <w:sz w:val="30"/>
          <w:szCs w:val="30"/>
        </w:rPr>
        <w:t>3</w:t>
      </w:r>
      <w:r>
        <w:rPr>
          <w:rFonts w:hint="eastAsia"/>
          <w:sz w:val="30"/>
          <w:szCs w:val="30"/>
        </w:rPr>
        <w:t>、霞山执法局《</w:t>
      </w:r>
      <w:r>
        <w:rPr>
          <w:rFonts w:hint="eastAsia"/>
          <w:sz w:val="30"/>
          <w:szCs w:val="30"/>
        </w:rPr>
        <w:t>2015</w:t>
      </w:r>
      <w:r>
        <w:rPr>
          <w:rFonts w:hint="eastAsia"/>
          <w:sz w:val="30"/>
          <w:szCs w:val="30"/>
        </w:rPr>
        <w:t>年上半年城管霞山分局查处违法建设的工作情况报告》及湛江市城市管理行政执法局文件呈批表、《霞山分局规划中队治违工作小结》及时任区领导的指示、霞山执法分局历年的工作总结，主张证实霞山执法对巡查中发现的违建，一律当即叫停，对屡叫不停、情节恶劣的，联合相关职能单位，采取多种强制措施予以整治。霞山执法局的查违、控违、拆违工作成效得到了市城管执法局及区领导的充分肯定，并被市局推广，要求其他分局学习借鉴。</w:t>
      </w:r>
    </w:p>
    <w:p w14:paraId="125F01AD" w14:textId="77777777" w:rsidR="001B73AA" w:rsidRDefault="001B73AA">
      <w:pPr>
        <w:spacing w:line="500" w:lineRule="atLeast"/>
        <w:ind w:firstLine="600"/>
        <w:divId w:val="854616420"/>
        <w:rPr>
          <w:rFonts w:hint="eastAsia"/>
          <w:sz w:val="30"/>
          <w:szCs w:val="30"/>
        </w:rPr>
      </w:pPr>
      <w:r>
        <w:rPr>
          <w:rFonts w:hint="eastAsia"/>
          <w:sz w:val="30"/>
          <w:szCs w:val="30"/>
        </w:rPr>
        <w:t>4</w:t>
      </w:r>
      <w:r>
        <w:rPr>
          <w:rFonts w:hint="eastAsia"/>
          <w:sz w:val="30"/>
          <w:szCs w:val="30"/>
        </w:rPr>
        <w:t>、霞山执法分局历年的工作会议纪要，主张证实林文伟在霞山执法分局任主要领导职务期间，经常性就查违、控违、拆违工作召开会议，亲自听取布置、督促、总结工作，不存在玩忽职守的行为。</w:t>
      </w:r>
    </w:p>
    <w:p w14:paraId="61CFF59B" w14:textId="77777777" w:rsidR="001B73AA" w:rsidRDefault="001B73AA">
      <w:pPr>
        <w:spacing w:line="500" w:lineRule="atLeast"/>
        <w:ind w:firstLine="600"/>
        <w:divId w:val="1166482846"/>
        <w:rPr>
          <w:rFonts w:hint="eastAsia"/>
          <w:sz w:val="30"/>
          <w:szCs w:val="30"/>
        </w:rPr>
      </w:pPr>
      <w:r>
        <w:rPr>
          <w:rFonts w:hint="eastAsia"/>
          <w:sz w:val="30"/>
          <w:szCs w:val="30"/>
        </w:rPr>
        <w:t>5</w:t>
      </w:r>
      <w:r>
        <w:rPr>
          <w:rFonts w:hint="eastAsia"/>
          <w:sz w:val="30"/>
          <w:szCs w:val="30"/>
        </w:rPr>
        <w:t>、新闻媒体的报道截图，主张证实霞山执法分局查违、控违、拆违工作取得卓越的成效，受到新闻媒体的广泛报道。</w:t>
      </w:r>
    </w:p>
    <w:p w14:paraId="020E2F27" w14:textId="77777777" w:rsidR="001B73AA" w:rsidRDefault="001B73AA">
      <w:pPr>
        <w:spacing w:line="500" w:lineRule="atLeast"/>
        <w:ind w:firstLine="600"/>
        <w:divId w:val="1047142746"/>
        <w:rPr>
          <w:rFonts w:hint="eastAsia"/>
          <w:sz w:val="30"/>
          <w:szCs w:val="30"/>
        </w:rPr>
      </w:pPr>
      <w:r>
        <w:rPr>
          <w:rFonts w:hint="eastAsia"/>
          <w:sz w:val="30"/>
          <w:szCs w:val="30"/>
        </w:rPr>
        <w:t>6</w:t>
      </w:r>
      <w:r>
        <w:rPr>
          <w:rFonts w:hint="eastAsia"/>
          <w:sz w:val="30"/>
          <w:szCs w:val="30"/>
        </w:rPr>
        <w:t>、《城管执法重心下移工作交接补充协议书》、湛江市人民政府湛某</w:t>
      </w:r>
      <w:r>
        <w:rPr>
          <w:rFonts w:hint="eastAsia"/>
          <w:sz w:val="30"/>
          <w:szCs w:val="30"/>
        </w:rPr>
        <w:t>2</w:t>
      </w:r>
      <w:r>
        <w:rPr>
          <w:rFonts w:hint="eastAsia"/>
          <w:sz w:val="30"/>
          <w:szCs w:val="30"/>
        </w:rPr>
        <w:t>函</w:t>
      </w:r>
      <w:r>
        <w:rPr>
          <w:rFonts w:hint="eastAsia"/>
          <w:sz w:val="30"/>
          <w:szCs w:val="30"/>
        </w:rPr>
        <w:t>[2012]198</w:t>
      </w:r>
      <w:r>
        <w:rPr>
          <w:rFonts w:hint="eastAsia"/>
          <w:sz w:val="30"/>
          <w:szCs w:val="30"/>
        </w:rPr>
        <w:t>号《关于同意城管执法重心下移实施方案的批复》，主张证实市城管执法局将所属的霞山分局城管执法重心工作从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日起进一步下移至所在区。同时还规定了城管执法的主要职责。霞山执法局行政执法产生的法律纠纷及法律责任，由区负责承担，市城管执法局协助听证、行政复议、行政诉讼工作。</w:t>
      </w:r>
    </w:p>
    <w:p w14:paraId="75339799" w14:textId="77777777" w:rsidR="001B73AA" w:rsidRDefault="001B73AA">
      <w:pPr>
        <w:spacing w:line="500" w:lineRule="atLeast"/>
        <w:ind w:firstLine="600"/>
        <w:divId w:val="2123920078"/>
        <w:rPr>
          <w:rFonts w:hint="eastAsia"/>
          <w:sz w:val="30"/>
          <w:szCs w:val="30"/>
        </w:rPr>
      </w:pPr>
      <w:r>
        <w:rPr>
          <w:rFonts w:hint="eastAsia"/>
          <w:sz w:val="30"/>
          <w:szCs w:val="30"/>
        </w:rPr>
        <w:t>7</w:t>
      </w:r>
      <w:r>
        <w:rPr>
          <w:rFonts w:hint="eastAsia"/>
          <w:sz w:val="30"/>
          <w:szCs w:val="30"/>
        </w:rPr>
        <w:t>、《霞山区整治违法建设工作方案》、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日《查处会将工作会议纪要》、霞山区委办公室文件表（编号：</w:t>
      </w:r>
      <w:r>
        <w:rPr>
          <w:rFonts w:hint="eastAsia"/>
          <w:sz w:val="30"/>
          <w:szCs w:val="30"/>
        </w:rPr>
        <w:t>MT15059</w:t>
      </w:r>
      <w:r>
        <w:rPr>
          <w:rFonts w:hint="eastAsia"/>
          <w:sz w:val="30"/>
          <w:szCs w:val="30"/>
        </w:rPr>
        <w:t>、</w:t>
      </w:r>
      <w:r>
        <w:rPr>
          <w:rFonts w:hint="eastAsia"/>
          <w:sz w:val="30"/>
          <w:szCs w:val="30"/>
        </w:rPr>
        <w:t>DL16019</w:t>
      </w:r>
      <w:r>
        <w:rPr>
          <w:rFonts w:hint="eastAsia"/>
          <w:sz w:val="30"/>
          <w:szCs w:val="30"/>
        </w:rPr>
        <w:t>）、湛批督</w:t>
      </w:r>
      <w:r>
        <w:rPr>
          <w:rFonts w:hint="eastAsia"/>
          <w:sz w:val="30"/>
          <w:szCs w:val="30"/>
        </w:rPr>
        <w:t>[2016]3</w:t>
      </w:r>
      <w:r>
        <w:rPr>
          <w:rFonts w:hint="eastAsia"/>
          <w:sz w:val="30"/>
          <w:szCs w:val="30"/>
        </w:rPr>
        <w:t>号《市领导同志批办事项办理通知书》、《霞山区方兴村“</w:t>
      </w:r>
      <w:r>
        <w:rPr>
          <w:rFonts w:hint="eastAsia"/>
          <w:sz w:val="30"/>
          <w:szCs w:val="30"/>
        </w:rPr>
        <w:t>9.9</w:t>
      </w:r>
      <w:r>
        <w:rPr>
          <w:rFonts w:hint="eastAsia"/>
          <w:sz w:val="30"/>
          <w:szCs w:val="30"/>
        </w:rPr>
        <w:t>”脚手架坍塌死亡事故调查报告》、霞安办（</w:t>
      </w:r>
      <w:r>
        <w:rPr>
          <w:rFonts w:hint="eastAsia"/>
          <w:sz w:val="30"/>
          <w:szCs w:val="30"/>
        </w:rPr>
        <w:t>2016</w:t>
      </w:r>
      <w:r>
        <w:rPr>
          <w:rFonts w:hint="eastAsia"/>
          <w:sz w:val="30"/>
          <w:szCs w:val="30"/>
        </w:rPr>
        <w:t>）</w:t>
      </w:r>
      <w:r>
        <w:rPr>
          <w:rFonts w:hint="eastAsia"/>
          <w:sz w:val="30"/>
          <w:szCs w:val="30"/>
        </w:rPr>
        <w:t>62</w:t>
      </w:r>
      <w:r>
        <w:rPr>
          <w:rFonts w:hint="eastAsia"/>
          <w:sz w:val="30"/>
          <w:szCs w:val="30"/>
        </w:rPr>
        <w:t>号霞山区安委会办公室《关于落实湛江中荃生物科技有限公司“</w:t>
      </w:r>
      <w:r>
        <w:rPr>
          <w:rFonts w:hint="eastAsia"/>
          <w:sz w:val="30"/>
          <w:szCs w:val="30"/>
        </w:rPr>
        <w:t>7.4</w:t>
      </w:r>
      <w:r>
        <w:rPr>
          <w:rFonts w:hint="eastAsia"/>
          <w:sz w:val="30"/>
          <w:szCs w:val="30"/>
        </w:rPr>
        <w:t>”中毒窒息事故调查处理》的通知、霞山区人民政府关于湛江中荃生物科技有限公司“</w:t>
      </w:r>
      <w:r>
        <w:rPr>
          <w:rFonts w:hint="eastAsia"/>
          <w:sz w:val="30"/>
          <w:szCs w:val="30"/>
        </w:rPr>
        <w:t>7.4</w:t>
      </w:r>
      <w:r>
        <w:rPr>
          <w:rFonts w:hint="eastAsia"/>
          <w:sz w:val="30"/>
          <w:szCs w:val="30"/>
        </w:rPr>
        <w:t>”中毒窒息事故调查的批复</w:t>
      </w:r>
      <w:r>
        <w:rPr>
          <w:rFonts w:hint="eastAsia"/>
          <w:sz w:val="30"/>
          <w:szCs w:val="30"/>
        </w:rPr>
        <w:t>[</w:t>
      </w:r>
      <w:r>
        <w:rPr>
          <w:rFonts w:hint="eastAsia"/>
          <w:sz w:val="30"/>
          <w:szCs w:val="30"/>
        </w:rPr>
        <w:t>湛某</w:t>
      </w:r>
      <w:r>
        <w:rPr>
          <w:rFonts w:hint="eastAsia"/>
          <w:sz w:val="30"/>
          <w:szCs w:val="30"/>
        </w:rPr>
        <w:t>1</w:t>
      </w:r>
      <w:r>
        <w:rPr>
          <w:rFonts w:hint="eastAsia"/>
          <w:sz w:val="30"/>
          <w:szCs w:val="30"/>
        </w:rPr>
        <w:t>府函（</w:t>
      </w:r>
      <w:r>
        <w:rPr>
          <w:rFonts w:hint="eastAsia"/>
          <w:sz w:val="30"/>
          <w:szCs w:val="30"/>
        </w:rPr>
        <w:t>2016</w:t>
      </w:r>
      <w:r>
        <w:rPr>
          <w:rFonts w:hint="eastAsia"/>
          <w:sz w:val="30"/>
          <w:szCs w:val="30"/>
        </w:rPr>
        <w:t>）</w:t>
      </w:r>
      <w:r>
        <w:rPr>
          <w:rFonts w:hint="eastAsia"/>
          <w:sz w:val="30"/>
          <w:szCs w:val="30"/>
        </w:rPr>
        <w:t>466</w:t>
      </w:r>
      <w:r>
        <w:rPr>
          <w:rFonts w:hint="eastAsia"/>
          <w:sz w:val="30"/>
          <w:szCs w:val="30"/>
        </w:rPr>
        <w:t>号</w:t>
      </w:r>
      <w:r>
        <w:rPr>
          <w:rFonts w:hint="eastAsia"/>
          <w:sz w:val="30"/>
          <w:szCs w:val="30"/>
        </w:rPr>
        <w:t>]</w:t>
      </w:r>
      <w:r>
        <w:rPr>
          <w:rFonts w:hint="eastAsia"/>
          <w:sz w:val="30"/>
          <w:szCs w:val="30"/>
        </w:rPr>
        <w:t>、湛江中荃生物科技有限公司“</w:t>
      </w:r>
      <w:r>
        <w:rPr>
          <w:rFonts w:hint="eastAsia"/>
          <w:sz w:val="30"/>
          <w:szCs w:val="30"/>
        </w:rPr>
        <w:t>7.4</w:t>
      </w:r>
      <w:r>
        <w:rPr>
          <w:rFonts w:hint="eastAsia"/>
          <w:sz w:val="30"/>
          <w:szCs w:val="30"/>
        </w:rPr>
        <w:t>”中毒窒息事故调查报告、事故调查成员会签意见表（均为复印件），主张证明被告人履行职责，霞山区方兴村“</w:t>
      </w:r>
      <w:r>
        <w:rPr>
          <w:rFonts w:hint="eastAsia"/>
          <w:sz w:val="30"/>
          <w:szCs w:val="30"/>
        </w:rPr>
        <w:t>9.9</w:t>
      </w:r>
      <w:r>
        <w:rPr>
          <w:rFonts w:hint="eastAsia"/>
          <w:sz w:val="30"/>
          <w:szCs w:val="30"/>
        </w:rPr>
        <w:t>”脚手架坍塌死亡事故与被告人无关。</w:t>
      </w:r>
    </w:p>
    <w:p w14:paraId="574BBDC5" w14:textId="77777777" w:rsidR="001B73AA" w:rsidRDefault="001B73AA">
      <w:pPr>
        <w:spacing w:line="500" w:lineRule="atLeast"/>
        <w:ind w:firstLine="600"/>
        <w:divId w:val="2000035496"/>
        <w:rPr>
          <w:rFonts w:hint="eastAsia"/>
          <w:sz w:val="30"/>
          <w:szCs w:val="30"/>
        </w:rPr>
      </w:pPr>
      <w:r>
        <w:rPr>
          <w:rFonts w:hint="eastAsia"/>
          <w:sz w:val="30"/>
          <w:szCs w:val="30"/>
        </w:rPr>
        <w:t>关于辩护人提出林文伟收受钱物后，没有对孙某</w:t>
      </w:r>
      <w:r>
        <w:rPr>
          <w:rFonts w:hint="eastAsia"/>
          <w:sz w:val="30"/>
          <w:szCs w:val="30"/>
        </w:rPr>
        <w:t>1</w:t>
      </w:r>
      <w:r>
        <w:rPr>
          <w:rFonts w:hint="eastAsia"/>
          <w:sz w:val="30"/>
          <w:szCs w:val="30"/>
        </w:rPr>
        <w:t>的违法建设进行关照，不构成受贿的辩护意见。经查，孙某</w:t>
      </w:r>
      <w:r>
        <w:rPr>
          <w:rFonts w:hint="eastAsia"/>
          <w:sz w:val="30"/>
          <w:szCs w:val="30"/>
        </w:rPr>
        <w:t>1</w:t>
      </w:r>
      <w:r>
        <w:rPr>
          <w:rFonts w:hint="eastAsia"/>
          <w:sz w:val="30"/>
          <w:szCs w:val="30"/>
        </w:rPr>
        <w:t>等人的违建受到霞山执法局查处后，孙某</w:t>
      </w:r>
      <w:r>
        <w:rPr>
          <w:rFonts w:hint="eastAsia"/>
          <w:sz w:val="30"/>
          <w:szCs w:val="30"/>
        </w:rPr>
        <w:t>1</w:t>
      </w:r>
      <w:r>
        <w:rPr>
          <w:rFonts w:hint="eastAsia"/>
          <w:sz w:val="30"/>
          <w:szCs w:val="30"/>
        </w:rPr>
        <w:t>为了让林文伟对其违法建筑提供关照而送钱给林文伟，被告人正是利用职务之便，收受请托人的财物，其行为符合受贿罪的构成要件。故对该辩护意见，本院不予采纳。</w:t>
      </w:r>
    </w:p>
    <w:p w14:paraId="0FBC22C9" w14:textId="77777777" w:rsidR="001B73AA" w:rsidRDefault="001B73AA">
      <w:pPr>
        <w:spacing w:line="500" w:lineRule="atLeast"/>
        <w:ind w:firstLine="600"/>
        <w:divId w:val="554510142"/>
        <w:rPr>
          <w:rFonts w:hint="eastAsia"/>
          <w:sz w:val="30"/>
          <w:szCs w:val="30"/>
        </w:rPr>
      </w:pPr>
      <w:r>
        <w:rPr>
          <w:rFonts w:hint="eastAsia"/>
          <w:sz w:val="30"/>
          <w:szCs w:val="30"/>
        </w:rPr>
        <w:t>关于辩护人提出钟某关于送钱给林文伟的两次证言不一致，不应采信。林文伟在侦查阶段后期供述只收到钟某送的人民币</w:t>
      </w:r>
      <w:r>
        <w:rPr>
          <w:rFonts w:hint="eastAsia"/>
          <w:sz w:val="30"/>
          <w:szCs w:val="30"/>
        </w:rPr>
        <w:t>10000</w:t>
      </w:r>
      <w:r>
        <w:rPr>
          <w:rFonts w:hint="eastAsia"/>
          <w:sz w:val="30"/>
          <w:szCs w:val="30"/>
        </w:rPr>
        <w:t>元，应认定林文伟只收取钟某人民币</w:t>
      </w:r>
      <w:r>
        <w:rPr>
          <w:rFonts w:hint="eastAsia"/>
          <w:sz w:val="30"/>
          <w:szCs w:val="30"/>
        </w:rPr>
        <w:t>10000</w:t>
      </w:r>
      <w:r>
        <w:rPr>
          <w:rFonts w:hint="eastAsia"/>
          <w:sz w:val="30"/>
          <w:szCs w:val="30"/>
        </w:rPr>
        <w:t>元的辩护意见。经查，被告人林文伟在被刑事拘留后有三次稳定的供述承认其先后三次共收取了钟某人民币</w:t>
      </w:r>
      <w:r>
        <w:rPr>
          <w:rFonts w:hint="eastAsia"/>
          <w:sz w:val="30"/>
          <w:szCs w:val="30"/>
        </w:rPr>
        <w:t>30000</w:t>
      </w:r>
      <w:r>
        <w:rPr>
          <w:rFonts w:hint="eastAsia"/>
          <w:sz w:val="30"/>
          <w:szCs w:val="30"/>
        </w:rPr>
        <w:t>元，与钟日的证言关于送钱给林文伟的事由、时间及金额等基本吻合。由于时间较长，钟某陈述的行贿地点与林文伟的供述不完全吻合尚属合理，不能因此否定被告人收受贿赂的事实。对该辩护意见，本院不予采纳。</w:t>
      </w:r>
    </w:p>
    <w:p w14:paraId="3F8F21EE" w14:textId="77777777" w:rsidR="001B73AA" w:rsidRDefault="001B73AA">
      <w:pPr>
        <w:spacing w:line="500" w:lineRule="atLeast"/>
        <w:ind w:firstLine="600"/>
        <w:divId w:val="279578747"/>
        <w:rPr>
          <w:rFonts w:hint="eastAsia"/>
          <w:sz w:val="30"/>
          <w:szCs w:val="30"/>
        </w:rPr>
      </w:pPr>
      <w:r>
        <w:rPr>
          <w:rFonts w:hint="eastAsia"/>
          <w:sz w:val="30"/>
          <w:szCs w:val="30"/>
        </w:rPr>
        <w:t>关于辩护人提出被告人收受黄某</w:t>
      </w:r>
      <w:r>
        <w:rPr>
          <w:rFonts w:hint="eastAsia"/>
          <w:sz w:val="30"/>
          <w:szCs w:val="30"/>
        </w:rPr>
        <w:t>3</w:t>
      </w:r>
      <w:r>
        <w:rPr>
          <w:rFonts w:hint="eastAsia"/>
          <w:sz w:val="30"/>
          <w:szCs w:val="30"/>
        </w:rPr>
        <w:t>人民币</w:t>
      </w:r>
      <w:r>
        <w:rPr>
          <w:rFonts w:hint="eastAsia"/>
          <w:sz w:val="30"/>
          <w:szCs w:val="30"/>
        </w:rPr>
        <w:t>30000</w:t>
      </w:r>
      <w:r>
        <w:rPr>
          <w:rFonts w:hint="eastAsia"/>
          <w:sz w:val="30"/>
          <w:szCs w:val="30"/>
        </w:rPr>
        <w:t>元的供述是在威迫和诱供的情况下作出，应从受贿的金额中剔除的辩护意见。经查，被告人林文伟在被刑事拘留后多次审讯的同步录音录像显示，侦查人员并没有存在威迫、诱供、指示问供情况，被告人有多次稳定的供述承认收到黄某</w:t>
      </w:r>
      <w:r>
        <w:rPr>
          <w:rFonts w:hint="eastAsia"/>
          <w:sz w:val="30"/>
          <w:szCs w:val="30"/>
        </w:rPr>
        <w:t>3</w:t>
      </w:r>
      <w:r>
        <w:rPr>
          <w:rFonts w:hint="eastAsia"/>
          <w:sz w:val="30"/>
          <w:szCs w:val="30"/>
        </w:rPr>
        <w:t>人民币</w:t>
      </w:r>
      <w:r>
        <w:rPr>
          <w:rFonts w:hint="eastAsia"/>
          <w:sz w:val="30"/>
          <w:szCs w:val="30"/>
        </w:rPr>
        <w:t>30000</w:t>
      </w:r>
      <w:r>
        <w:rPr>
          <w:rFonts w:hint="eastAsia"/>
          <w:sz w:val="30"/>
          <w:szCs w:val="30"/>
        </w:rPr>
        <w:t>元，被告人该供述与黄某</w:t>
      </w:r>
      <w:r>
        <w:rPr>
          <w:rFonts w:hint="eastAsia"/>
          <w:sz w:val="30"/>
          <w:szCs w:val="30"/>
        </w:rPr>
        <w:t>5</w:t>
      </w:r>
      <w:r>
        <w:rPr>
          <w:rFonts w:hint="eastAsia"/>
          <w:sz w:val="30"/>
          <w:szCs w:val="30"/>
        </w:rPr>
        <w:t>的证言吻合。对该辩护意见，本院不予采纳。</w:t>
      </w:r>
    </w:p>
    <w:p w14:paraId="7115880A" w14:textId="77777777" w:rsidR="001B73AA" w:rsidRDefault="001B73AA">
      <w:pPr>
        <w:spacing w:line="500" w:lineRule="atLeast"/>
        <w:ind w:firstLine="600"/>
        <w:divId w:val="1785881454"/>
        <w:rPr>
          <w:rFonts w:hint="eastAsia"/>
          <w:sz w:val="30"/>
          <w:szCs w:val="30"/>
        </w:rPr>
      </w:pPr>
      <w:r>
        <w:rPr>
          <w:rFonts w:hint="eastAsia"/>
          <w:sz w:val="30"/>
          <w:szCs w:val="30"/>
        </w:rPr>
        <w:t>关于公诉机关指控被告人林文伟第</w:t>
      </w:r>
      <w:r>
        <w:rPr>
          <w:rFonts w:hint="eastAsia"/>
          <w:sz w:val="30"/>
          <w:szCs w:val="30"/>
        </w:rPr>
        <w:t>6</w:t>
      </w:r>
      <w:r>
        <w:rPr>
          <w:rFonts w:hint="eastAsia"/>
          <w:sz w:val="30"/>
          <w:szCs w:val="30"/>
        </w:rPr>
        <w:t>起受贿的问题。被告人林文伟及其辩护人认为该指控不属实。经查，该起指控只有受托人汪某的证言，而且汪某未能证实请托人“情哥”的真实姓名及其违法建筑的具体地址，没有“情哥”的证言予以佐证，而被告人林文伟在侦查阶段后期否认该起受贿事实。该起指控证据不足。对被告人及其辩护人该辩解、辩护意见，本院予以采纳。公诉机关对被告人林文伟的该起指控，本院不予支持。</w:t>
      </w:r>
    </w:p>
    <w:p w14:paraId="6210ED01" w14:textId="77777777" w:rsidR="001B73AA" w:rsidRDefault="001B73AA">
      <w:pPr>
        <w:spacing w:line="500" w:lineRule="atLeast"/>
        <w:ind w:firstLine="600"/>
        <w:divId w:val="471364368"/>
        <w:rPr>
          <w:rFonts w:hint="eastAsia"/>
          <w:sz w:val="30"/>
          <w:szCs w:val="30"/>
        </w:rPr>
      </w:pPr>
      <w:r>
        <w:rPr>
          <w:rFonts w:hint="eastAsia"/>
          <w:sz w:val="30"/>
          <w:szCs w:val="30"/>
        </w:rPr>
        <w:t>关于公诉机关指控被告人林文伟第</w:t>
      </w:r>
      <w:r>
        <w:rPr>
          <w:rFonts w:hint="eastAsia"/>
          <w:sz w:val="30"/>
          <w:szCs w:val="30"/>
        </w:rPr>
        <w:t>8</w:t>
      </w:r>
      <w:r>
        <w:rPr>
          <w:rFonts w:hint="eastAsia"/>
          <w:sz w:val="30"/>
          <w:szCs w:val="30"/>
        </w:rPr>
        <w:t>起受贿的问题。被告人林文伟及其辩护人认为该指控不属实。经查，林文伟在侦查阶段曾经供述收到与叶某</w:t>
      </w:r>
      <w:r>
        <w:rPr>
          <w:rFonts w:hint="eastAsia"/>
          <w:sz w:val="30"/>
          <w:szCs w:val="30"/>
        </w:rPr>
        <w:t>1</w:t>
      </w:r>
      <w:r>
        <w:rPr>
          <w:rFonts w:hint="eastAsia"/>
          <w:sz w:val="30"/>
          <w:szCs w:val="30"/>
        </w:rPr>
        <w:t>合作建设违法建筑的李某</w:t>
      </w:r>
      <w:r>
        <w:rPr>
          <w:rFonts w:hint="eastAsia"/>
          <w:sz w:val="30"/>
          <w:szCs w:val="30"/>
        </w:rPr>
        <w:t>1</w:t>
      </w:r>
      <w:r>
        <w:rPr>
          <w:rFonts w:hint="eastAsia"/>
          <w:sz w:val="30"/>
          <w:szCs w:val="30"/>
        </w:rPr>
        <w:t>送给的好处费</w:t>
      </w:r>
      <w:r>
        <w:rPr>
          <w:rFonts w:hint="eastAsia"/>
          <w:sz w:val="30"/>
          <w:szCs w:val="30"/>
        </w:rPr>
        <w:t>30000</w:t>
      </w:r>
      <w:r>
        <w:rPr>
          <w:rFonts w:hint="eastAsia"/>
          <w:sz w:val="30"/>
          <w:szCs w:val="30"/>
        </w:rPr>
        <w:t>元人民币，但后期翻供否认收到该笔好处费，且否认认识李某</w:t>
      </w:r>
      <w:r>
        <w:rPr>
          <w:rFonts w:hint="eastAsia"/>
          <w:sz w:val="30"/>
          <w:szCs w:val="30"/>
        </w:rPr>
        <w:t>1</w:t>
      </w:r>
      <w:r>
        <w:rPr>
          <w:rFonts w:hint="eastAsia"/>
          <w:sz w:val="30"/>
          <w:szCs w:val="30"/>
        </w:rPr>
        <w:t>。公诉机关的指控仅有证人叶某</w:t>
      </w:r>
      <w:r>
        <w:rPr>
          <w:rFonts w:hint="eastAsia"/>
          <w:sz w:val="30"/>
          <w:szCs w:val="30"/>
        </w:rPr>
        <w:t>1</w:t>
      </w:r>
      <w:r>
        <w:rPr>
          <w:rFonts w:hint="eastAsia"/>
          <w:sz w:val="30"/>
          <w:szCs w:val="30"/>
        </w:rPr>
        <w:t>陈述其委托陈某</w:t>
      </w:r>
      <w:r>
        <w:rPr>
          <w:rFonts w:hint="eastAsia"/>
          <w:sz w:val="30"/>
          <w:szCs w:val="30"/>
        </w:rPr>
        <w:t>3</w:t>
      </w:r>
      <w:r>
        <w:rPr>
          <w:rFonts w:hint="eastAsia"/>
          <w:sz w:val="30"/>
          <w:szCs w:val="30"/>
        </w:rPr>
        <w:t>将用报纸包好的人民币</w:t>
      </w:r>
      <w:r>
        <w:rPr>
          <w:rFonts w:hint="eastAsia"/>
          <w:sz w:val="30"/>
          <w:szCs w:val="30"/>
        </w:rPr>
        <w:t>30000</w:t>
      </w:r>
      <w:r>
        <w:rPr>
          <w:rFonts w:hint="eastAsia"/>
          <w:sz w:val="30"/>
          <w:szCs w:val="30"/>
        </w:rPr>
        <w:t>元好处费交给林文伟，且其亲眼目睹的证言。与林文伟的供述不一致，又没有李某</w:t>
      </w:r>
      <w:r>
        <w:rPr>
          <w:rFonts w:hint="eastAsia"/>
          <w:sz w:val="30"/>
          <w:szCs w:val="30"/>
        </w:rPr>
        <w:t>1</w:t>
      </w:r>
      <w:r>
        <w:rPr>
          <w:rFonts w:hint="eastAsia"/>
          <w:sz w:val="30"/>
          <w:szCs w:val="30"/>
        </w:rPr>
        <w:t>及陈某</w:t>
      </w:r>
      <w:r>
        <w:rPr>
          <w:rFonts w:hint="eastAsia"/>
          <w:sz w:val="30"/>
          <w:szCs w:val="30"/>
        </w:rPr>
        <w:t>3</w:t>
      </w:r>
      <w:r>
        <w:rPr>
          <w:rFonts w:hint="eastAsia"/>
          <w:sz w:val="30"/>
          <w:szCs w:val="30"/>
        </w:rPr>
        <w:t>的证言加以佐证，该起指控的证据不足。对被告人及其辩护人该辩解辩护意见，本院予以采纳。公诉机关对被告人林文伟的该起指控，本院不予支持。</w:t>
      </w:r>
    </w:p>
    <w:p w14:paraId="3E61257E" w14:textId="77777777" w:rsidR="001B73AA" w:rsidRDefault="001B73AA">
      <w:pPr>
        <w:spacing w:line="500" w:lineRule="atLeast"/>
        <w:ind w:firstLine="600"/>
        <w:divId w:val="1547764524"/>
        <w:rPr>
          <w:rFonts w:hint="eastAsia"/>
          <w:sz w:val="30"/>
          <w:szCs w:val="30"/>
        </w:rPr>
      </w:pPr>
      <w:r>
        <w:rPr>
          <w:rFonts w:hint="eastAsia"/>
          <w:sz w:val="30"/>
          <w:szCs w:val="30"/>
        </w:rPr>
        <w:t>关于被告人的辩护人提出侦查机关违反规定，未能依规定执行居审分离、决定与执行相分离、看审分离，程序不当，剥夺被告人的诉讼权利，被告人在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日到</w:t>
      </w:r>
      <w:r>
        <w:rPr>
          <w:rFonts w:hint="eastAsia"/>
          <w:sz w:val="30"/>
          <w:szCs w:val="30"/>
        </w:rPr>
        <w:t>8</w:t>
      </w:r>
      <w:r>
        <w:rPr>
          <w:rFonts w:hint="eastAsia"/>
          <w:sz w:val="30"/>
          <w:szCs w:val="30"/>
        </w:rPr>
        <w:t>月</w:t>
      </w:r>
      <w:r>
        <w:rPr>
          <w:rFonts w:hint="eastAsia"/>
          <w:sz w:val="30"/>
          <w:szCs w:val="30"/>
        </w:rPr>
        <w:t>31</w:t>
      </w:r>
      <w:r>
        <w:rPr>
          <w:rFonts w:hint="eastAsia"/>
          <w:sz w:val="30"/>
          <w:szCs w:val="30"/>
        </w:rPr>
        <w:t>日期间所作的全部自述、供述、辨认笔录及相应的同步录音录像均是非法证据，应予排除的问题。经查，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日至同年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侦查机对被告人采取指定居所监视居住的强制措施，在办案场所执行。根据《人民检察院刑事诉讼规则（试行）》第一百一十条规定，采取指定居所监视居住的，不得在看守所、拘留所、监狱等羁押、监管场所以及留置室、讯问室等专门的办案场所、办公区域执行。根据《最高人民法院关于适</w:t>
      </w:r>
      <w:r>
        <w:rPr>
          <w:rFonts w:hint="eastAsia"/>
          <w:sz w:val="30"/>
          <w:szCs w:val="30"/>
        </w:rPr>
        <w:t>用</w:t>
      </w:r>
      <w:r>
        <w:rPr>
          <w:rFonts w:hint="eastAsia"/>
          <w:sz w:val="30"/>
          <w:szCs w:val="30"/>
        </w:rPr>
        <w:t>的解释》第八十条的规定，对被告人供述和辩解应当着重审查讯问的时间、地点、讯问人的身份、人数及讯问方式等是否符合法律、有关规定。侦查机关未能依规定执行对被告人采取指定居所监视居住的强制措施，故对被告人在采取监视居住期间（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日至同年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日）的供述和辩解及同步录音录像予以排除。被告人在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刑事拘留后，被告人的律师虽未被侦查机关许可会见被告人，但根据审讯的同步录音录像显示，被告人是自愿供述，其供述与相关证人证言吻合，侦查人员并无采取非法手段，不符合非法证据排除规则。对辩护人关于被告人被刑事拘留后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日所作供述及同步录音录像予以排除的辩护意见，本院不以予采纳。</w:t>
      </w:r>
    </w:p>
    <w:p w14:paraId="2FE81C5B" w14:textId="77777777" w:rsidR="001B73AA" w:rsidRDefault="001B73AA">
      <w:pPr>
        <w:spacing w:line="500" w:lineRule="atLeast"/>
        <w:ind w:firstLine="600"/>
        <w:divId w:val="1148977232"/>
        <w:rPr>
          <w:rFonts w:hint="eastAsia"/>
          <w:sz w:val="30"/>
          <w:szCs w:val="30"/>
        </w:rPr>
      </w:pPr>
      <w:r>
        <w:rPr>
          <w:rFonts w:hint="eastAsia"/>
          <w:sz w:val="30"/>
          <w:szCs w:val="30"/>
        </w:rPr>
        <w:t>关于被告人辩护人提出林文伟受贿事实是其主动供述，是自首的辩护意见。经查，公诉机关在立案侦查时，已经掌握了林文伟收受孙某</w:t>
      </w:r>
      <w:r>
        <w:rPr>
          <w:rFonts w:hint="eastAsia"/>
          <w:sz w:val="30"/>
          <w:szCs w:val="30"/>
        </w:rPr>
        <w:t>1</w:t>
      </w:r>
      <w:r>
        <w:rPr>
          <w:rFonts w:hint="eastAsia"/>
          <w:sz w:val="30"/>
          <w:szCs w:val="30"/>
        </w:rPr>
        <w:t>贿赂款人民币</w:t>
      </w:r>
      <w:r>
        <w:rPr>
          <w:rFonts w:hint="eastAsia"/>
          <w:sz w:val="30"/>
          <w:szCs w:val="30"/>
        </w:rPr>
        <w:t>30000</w:t>
      </w:r>
      <w:r>
        <w:rPr>
          <w:rFonts w:hint="eastAsia"/>
          <w:sz w:val="30"/>
          <w:szCs w:val="30"/>
        </w:rPr>
        <w:t>元的事实，被告人供述侦查机关尚未掌握的收受贿赂款</w:t>
      </w:r>
      <w:r>
        <w:rPr>
          <w:rFonts w:hint="eastAsia"/>
          <w:sz w:val="30"/>
          <w:szCs w:val="30"/>
        </w:rPr>
        <w:t>116000</w:t>
      </w:r>
      <w:r>
        <w:rPr>
          <w:rFonts w:hint="eastAsia"/>
          <w:sz w:val="30"/>
          <w:szCs w:val="30"/>
        </w:rPr>
        <w:t>元，是供述同种罪行，是坦白，不是自首。对该辩护意见，本院不予采纳。</w:t>
      </w:r>
    </w:p>
    <w:p w14:paraId="769490C5" w14:textId="77777777" w:rsidR="001B73AA" w:rsidRDefault="001B73AA">
      <w:pPr>
        <w:spacing w:line="500" w:lineRule="atLeast"/>
        <w:ind w:firstLine="600"/>
        <w:divId w:val="313031594"/>
        <w:rPr>
          <w:rFonts w:hint="eastAsia"/>
          <w:sz w:val="30"/>
          <w:szCs w:val="30"/>
        </w:rPr>
      </w:pPr>
      <w:r>
        <w:rPr>
          <w:rFonts w:hint="eastAsia"/>
          <w:sz w:val="30"/>
          <w:szCs w:val="30"/>
        </w:rPr>
        <w:t>关于公诉机关指控被告人玩忽职守行为导致违法建设发生了施工人员</w:t>
      </w:r>
      <w:r>
        <w:rPr>
          <w:rFonts w:hint="eastAsia"/>
          <w:sz w:val="30"/>
          <w:szCs w:val="30"/>
        </w:rPr>
        <w:t>1</w:t>
      </w:r>
      <w:r>
        <w:rPr>
          <w:rFonts w:hint="eastAsia"/>
          <w:sz w:val="30"/>
          <w:szCs w:val="30"/>
        </w:rPr>
        <w:t>死</w:t>
      </w:r>
      <w:r>
        <w:rPr>
          <w:rFonts w:hint="eastAsia"/>
          <w:sz w:val="30"/>
          <w:szCs w:val="30"/>
        </w:rPr>
        <w:t>4</w:t>
      </w:r>
      <w:r>
        <w:rPr>
          <w:rFonts w:hint="eastAsia"/>
          <w:sz w:val="30"/>
          <w:szCs w:val="30"/>
        </w:rPr>
        <w:t>伤的严重后果的问题。经查，许某违法建设的脚手架发生坍塌，造成</w:t>
      </w:r>
      <w:r>
        <w:rPr>
          <w:rFonts w:hint="eastAsia"/>
          <w:sz w:val="30"/>
          <w:szCs w:val="30"/>
        </w:rPr>
        <w:t>1</w:t>
      </w:r>
      <w:r>
        <w:rPr>
          <w:rFonts w:hint="eastAsia"/>
          <w:sz w:val="30"/>
          <w:szCs w:val="30"/>
        </w:rPr>
        <w:t>死</w:t>
      </w:r>
      <w:r>
        <w:rPr>
          <w:rFonts w:hint="eastAsia"/>
          <w:sz w:val="30"/>
          <w:szCs w:val="30"/>
        </w:rPr>
        <w:t>4</w:t>
      </w:r>
      <w:r>
        <w:rPr>
          <w:rFonts w:hint="eastAsia"/>
          <w:sz w:val="30"/>
          <w:szCs w:val="30"/>
        </w:rPr>
        <w:t>伤后果。经湛江市霞山区建设局分析，初步确定发生坍塌的直接原因是整个脚手架搭建不符合规范要求、安全措施不到位而失去了稳定性造成。这是一起劳动安全事故，且公安机关已立案侦查并作出相应处理，与被告人的行为没有直接因果关系，公诉机关指控被告人林文伟因玩忽职守的行为造成</w:t>
      </w:r>
      <w:r>
        <w:rPr>
          <w:rFonts w:hint="eastAsia"/>
          <w:sz w:val="30"/>
          <w:szCs w:val="30"/>
        </w:rPr>
        <w:t>1</w:t>
      </w:r>
      <w:r>
        <w:rPr>
          <w:rFonts w:hint="eastAsia"/>
          <w:sz w:val="30"/>
          <w:szCs w:val="30"/>
        </w:rPr>
        <w:t>死</w:t>
      </w:r>
      <w:r>
        <w:rPr>
          <w:rFonts w:hint="eastAsia"/>
          <w:sz w:val="30"/>
          <w:szCs w:val="30"/>
        </w:rPr>
        <w:t>4</w:t>
      </w:r>
      <w:r>
        <w:rPr>
          <w:rFonts w:hint="eastAsia"/>
          <w:sz w:val="30"/>
          <w:szCs w:val="30"/>
        </w:rPr>
        <w:t>伤，本院不予支持。</w:t>
      </w:r>
    </w:p>
    <w:p w14:paraId="3C82BADF" w14:textId="77777777" w:rsidR="001B73AA" w:rsidRDefault="001B73AA">
      <w:pPr>
        <w:spacing w:line="500" w:lineRule="atLeast"/>
        <w:ind w:firstLine="600"/>
        <w:divId w:val="1271160397"/>
        <w:rPr>
          <w:rFonts w:hint="eastAsia"/>
          <w:sz w:val="30"/>
          <w:szCs w:val="30"/>
        </w:rPr>
      </w:pPr>
      <w:r>
        <w:rPr>
          <w:rFonts w:hint="eastAsia"/>
          <w:sz w:val="30"/>
          <w:szCs w:val="30"/>
        </w:rPr>
        <w:t>关于公诉机关指控被告人玩忽职守的行为致使霞山区财政在拆违“铁心行动”中支出人民币</w:t>
      </w:r>
      <w:r>
        <w:rPr>
          <w:rFonts w:hint="eastAsia"/>
          <w:sz w:val="30"/>
          <w:szCs w:val="30"/>
        </w:rPr>
        <w:t>559300</w:t>
      </w:r>
      <w:r>
        <w:rPr>
          <w:rFonts w:hint="eastAsia"/>
          <w:sz w:val="30"/>
          <w:szCs w:val="30"/>
        </w:rPr>
        <w:t>元用于拆除</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年期间的部分违法建设的问题。经查，在拆违“铁心”行动中支出的</w:t>
      </w:r>
      <w:r>
        <w:rPr>
          <w:rFonts w:hint="eastAsia"/>
          <w:sz w:val="30"/>
          <w:szCs w:val="30"/>
        </w:rPr>
        <w:t>559300</w:t>
      </w:r>
      <w:r>
        <w:rPr>
          <w:rFonts w:hint="eastAsia"/>
          <w:sz w:val="30"/>
          <w:szCs w:val="30"/>
        </w:rPr>
        <w:t>元包括了拆违工程款</w:t>
      </w:r>
      <w:r>
        <w:rPr>
          <w:rFonts w:hint="eastAsia"/>
          <w:sz w:val="30"/>
          <w:szCs w:val="30"/>
        </w:rPr>
        <w:t>430000</w:t>
      </w:r>
      <w:r>
        <w:rPr>
          <w:rFonts w:hint="eastAsia"/>
          <w:sz w:val="30"/>
          <w:szCs w:val="30"/>
        </w:rPr>
        <w:t>元和后勤保障经费（包括购买矿泉水、误餐费、加班费、民工加班费）</w:t>
      </w:r>
      <w:r>
        <w:rPr>
          <w:rFonts w:hint="eastAsia"/>
          <w:sz w:val="30"/>
          <w:szCs w:val="30"/>
        </w:rPr>
        <w:t>129300</w:t>
      </w:r>
      <w:r>
        <w:rPr>
          <w:rFonts w:hint="eastAsia"/>
          <w:sz w:val="30"/>
          <w:szCs w:val="30"/>
        </w:rPr>
        <w:t>元，但公诉机关没有指控该费用是用于拆除哪些违建所支出的费用，不能确定该支出与被告人的行为具有因果关系。对该指控不予支持。</w:t>
      </w:r>
    </w:p>
    <w:p w14:paraId="7E47C6AA" w14:textId="77777777" w:rsidR="001B73AA" w:rsidRDefault="001B73AA">
      <w:pPr>
        <w:spacing w:line="500" w:lineRule="atLeast"/>
        <w:ind w:firstLine="600"/>
        <w:divId w:val="1499925165"/>
        <w:rPr>
          <w:rFonts w:hint="eastAsia"/>
          <w:sz w:val="30"/>
          <w:szCs w:val="30"/>
        </w:rPr>
      </w:pPr>
      <w:r>
        <w:rPr>
          <w:rFonts w:hint="eastAsia"/>
          <w:sz w:val="30"/>
          <w:szCs w:val="30"/>
        </w:rPr>
        <w:t>关于被告人林文伟是否构成犯玩忽职守罪的问题。公诉机关指控被告人构成玩忽职守罪，被告人及辩护人提出被告人不构成玩忽职守罪的辩解辩护意见。玩忽职守罪是指国家机关工作人员因玩忽职守，致使公共财产、国家和人民利益遭受重大损失。《最高人民法院最高人民检察院关于办理渎职刑事案件适用法律若干问题的解释（一）》第一条第一款规定，国家机关工作人员滥用职权或者玩忽职守，具有下列情形下之一的，应当认定为刑法第三百九十七条规定的“致使公共财产、国家和人民利益遭受重大损失”：（三）造成恶劣社会影响的；经查，被告人身为霞山执法局局长，负有对违法建筑查处的职责，而被告人收受钟某、黄某</w:t>
      </w:r>
      <w:r>
        <w:rPr>
          <w:rFonts w:hint="eastAsia"/>
          <w:sz w:val="30"/>
          <w:szCs w:val="30"/>
        </w:rPr>
        <w:t>3</w:t>
      </w:r>
      <w:r>
        <w:rPr>
          <w:rFonts w:hint="eastAsia"/>
          <w:sz w:val="30"/>
          <w:szCs w:val="30"/>
        </w:rPr>
        <w:t>、谢某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给予的好处费后，对钟某等人的违法建筑疏于查控，使其违法建筑得以建成，被告人不正确履行职责，致使</w:t>
      </w:r>
      <w:r>
        <w:rPr>
          <w:rFonts w:hint="eastAsia"/>
          <w:sz w:val="30"/>
          <w:szCs w:val="30"/>
        </w:rPr>
        <w:t>6</w:t>
      </w:r>
      <w:r>
        <w:rPr>
          <w:rFonts w:hint="eastAsia"/>
          <w:sz w:val="30"/>
          <w:szCs w:val="30"/>
        </w:rPr>
        <w:t>栋新建的违法建筑建在霞山区椹塘路规划道路的红线上，其中</w:t>
      </w:r>
      <w:r>
        <w:rPr>
          <w:rFonts w:hint="eastAsia"/>
          <w:sz w:val="30"/>
          <w:szCs w:val="30"/>
        </w:rPr>
        <w:t>3</w:t>
      </w:r>
      <w:r>
        <w:rPr>
          <w:rFonts w:hint="eastAsia"/>
          <w:sz w:val="30"/>
          <w:szCs w:val="30"/>
        </w:rPr>
        <w:t>栋建在规划的市政道路内，被《湛江日报》、凤凰网、新浪网、腾讯新闻、搜狐新闻、网易新闻、广东新闻网、大洋网、金羊网、民主与法制王、腾讯大粤网、西青网、中国青年网、渝法网、云某在线、新快网、陕西在线、东方网、新民网、聘教网、博才网、</w:t>
      </w:r>
      <w:r>
        <w:rPr>
          <w:rFonts w:hint="eastAsia"/>
          <w:sz w:val="30"/>
          <w:szCs w:val="30"/>
        </w:rPr>
        <w:t>21CN</w:t>
      </w:r>
      <w:r>
        <w:rPr>
          <w:rFonts w:hint="eastAsia"/>
          <w:sz w:val="30"/>
          <w:szCs w:val="30"/>
        </w:rPr>
        <w:t>新闻、南方网、天阅网、星岛环球网等多家媒体报道曝光，造成了恶劣的社会影响。被告人的行为构成玩忽职守罪。对被告人及辩护人的辩解、辩护意见不予采纳。</w:t>
      </w:r>
    </w:p>
    <w:p w14:paraId="229D56CE" w14:textId="77777777" w:rsidR="001B73AA" w:rsidRDefault="001B73AA">
      <w:pPr>
        <w:spacing w:line="500" w:lineRule="atLeast"/>
        <w:ind w:firstLine="600"/>
        <w:divId w:val="320159952"/>
        <w:rPr>
          <w:rFonts w:hint="eastAsia"/>
          <w:sz w:val="30"/>
          <w:szCs w:val="30"/>
        </w:rPr>
      </w:pPr>
      <w:r>
        <w:rPr>
          <w:rFonts w:hint="eastAsia"/>
          <w:sz w:val="30"/>
          <w:szCs w:val="30"/>
        </w:rPr>
        <w:t>本院认为，被告人林文伟无视国家法律，身为国家工作人员，利用职务之便为他人谋取利益，非法收受他人贿赂人民币</w:t>
      </w:r>
      <w:r>
        <w:rPr>
          <w:rFonts w:hint="eastAsia"/>
          <w:sz w:val="30"/>
          <w:szCs w:val="30"/>
        </w:rPr>
        <w:t>146000</w:t>
      </w:r>
      <w:r>
        <w:rPr>
          <w:rFonts w:hint="eastAsia"/>
          <w:sz w:val="30"/>
          <w:szCs w:val="30"/>
        </w:rPr>
        <w:t>元，数额较大，其行为已构成受贿罪。公诉机关指控被告人林文伟收受贿赂人民币</w:t>
      </w:r>
      <w:r>
        <w:rPr>
          <w:rFonts w:hint="eastAsia"/>
          <w:sz w:val="30"/>
          <w:szCs w:val="30"/>
        </w:rPr>
        <w:t>196000</w:t>
      </w:r>
      <w:r>
        <w:rPr>
          <w:rFonts w:hint="eastAsia"/>
          <w:sz w:val="30"/>
          <w:szCs w:val="30"/>
        </w:rPr>
        <w:t>元不当，予以纠正。被告人不正确履行职责，造成恶劣的社会影响，其行为已经构成玩忽职守罪。被告人犯数罪，应予以数罪并罚。被告人林文伟归案后如实供述大部分司法机关未掌握的受贿犯罪事实，应当从轻处罚。案发后被告人林文伟退缴全部违法所得，可对其酌情从轻处罚。根据被告人的犯罪事实、性质、情节及对社会的危害程度，经本院审判委员会讨论决定，依照《中华人民共和国刑法》第三百八十五条第一款、第三百九十七条第一款、第三百八十三条第一款第（一）项、第三百八十六条、第五十二条、第五十三条第一款、第六十四条、第六十七条第三款、第六十九条第一款、第三款、《最高人民法院最高人民检察院关于办理贪污贿赂刑事案件适用法律若干问题的解释》第一条第一款、第十九条第一款、《最高人民法院最高人民检察院关于办理渎职刑事案件适用法律若干问题的解释（一）》第一条第一款第（三）项、《最高人民法院关于处理自首和立功具体应用法律若干问题的解释》第四条之规定，判决如下：</w:t>
      </w:r>
    </w:p>
    <w:p w14:paraId="0917D7CF" w14:textId="77777777" w:rsidR="001B73AA" w:rsidRDefault="001B73AA">
      <w:pPr>
        <w:spacing w:line="500" w:lineRule="atLeast"/>
        <w:ind w:firstLine="600"/>
        <w:divId w:val="43874414"/>
        <w:rPr>
          <w:rFonts w:hint="eastAsia"/>
          <w:sz w:val="30"/>
          <w:szCs w:val="30"/>
        </w:rPr>
      </w:pPr>
      <w:r>
        <w:rPr>
          <w:rFonts w:hint="eastAsia"/>
          <w:sz w:val="30"/>
          <w:szCs w:val="30"/>
        </w:rPr>
        <w:t>一、被告人林文伟犯受贿罪，判处有期徒刑一年六个月，并处罚金人民币</w:t>
      </w:r>
      <w:r>
        <w:rPr>
          <w:rFonts w:hint="eastAsia"/>
          <w:sz w:val="30"/>
          <w:szCs w:val="30"/>
        </w:rPr>
        <w:t>100000</w:t>
      </w:r>
      <w:r>
        <w:rPr>
          <w:rFonts w:hint="eastAsia"/>
          <w:sz w:val="30"/>
          <w:szCs w:val="30"/>
        </w:rPr>
        <w:t>元；犯玩忽职守罪，判处有期徒刑六个月，决定执行有期徒刑一年六个月，并处罚金人民币</w:t>
      </w:r>
      <w:r>
        <w:rPr>
          <w:rFonts w:hint="eastAsia"/>
          <w:sz w:val="30"/>
          <w:szCs w:val="30"/>
        </w:rPr>
        <w:t>100000</w:t>
      </w:r>
      <w:r>
        <w:rPr>
          <w:rFonts w:hint="eastAsia"/>
          <w:sz w:val="30"/>
          <w:szCs w:val="30"/>
        </w:rPr>
        <w:t>元。</w:t>
      </w:r>
    </w:p>
    <w:p w14:paraId="72BED1CD" w14:textId="77777777" w:rsidR="001B73AA" w:rsidRDefault="001B73AA">
      <w:pPr>
        <w:spacing w:line="500" w:lineRule="atLeast"/>
        <w:ind w:firstLine="600"/>
        <w:divId w:val="1034425066"/>
        <w:rPr>
          <w:rFonts w:hint="eastAsia"/>
          <w:sz w:val="30"/>
          <w:szCs w:val="30"/>
        </w:rPr>
      </w:pPr>
      <w:r>
        <w:rPr>
          <w:rFonts w:hint="eastAsia"/>
          <w:sz w:val="30"/>
          <w:szCs w:val="30"/>
        </w:rPr>
        <w:t>（刑期从判决执行之日起计算，判决执行以前先行羁押的，羁押一日折抵刑期一日，指定监视居住的，监视居住二日折抵刑期一日，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w:t>
      </w:r>
      <w:r>
        <w:rPr>
          <w:rFonts w:hint="eastAsia"/>
          <w:sz w:val="30"/>
          <w:szCs w:val="30"/>
        </w:rPr>
        <w:t>6</w:t>
      </w:r>
      <w:r>
        <w:rPr>
          <w:rFonts w:hint="eastAsia"/>
          <w:sz w:val="30"/>
          <w:szCs w:val="30"/>
        </w:rPr>
        <w:t>月</w:t>
      </w:r>
      <w:r>
        <w:rPr>
          <w:rFonts w:hint="eastAsia"/>
          <w:sz w:val="30"/>
          <w:szCs w:val="30"/>
        </w:rPr>
        <w:t>2</w:t>
      </w:r>
      <w:r>
        <w:rPr>
          <w:rFonts w:hint="eastAsia"/>
          <w:sz w:val="30"/>
          <w:szCs w:val="30"/>
        </w:rPr>
        <w:t>日监视居住</w:t>
      </w:r>
      <w:r>
        <w:rPr>
          <w:rFonts w:hint="eastAsia"/>
          <w:sz w:val="30"/>
          <w:szCs w:val="30"/>
        </w:rPr>
        <w:t>22</w:t>
      </w:r>
      <w:r>
        <w:rPr>
          <w:rFonts w:hint="eastAsia"/>
          <w:sz w:val="30"/>
          <w:szCs w:val="30"/>
        </w:rPr>
        <w:t>日，折抵刑期</w:t>
      </w:r>
      <w:r>
        <w:rPr>
          <w:rFonts w:hint="eastAsia"/>
          <w:sz w:val="30"/>
          <w:szCs w:val="30"/>
        </w:rPr>
        <w:t>11</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日止。罚金限于本判决生效后十日内向本院缴纳，上缴国库）。</w:t>
      </w:r>
    </w:p>
    <w:p w14:paraId="1D8388C1" w14:textId="77777777" w:rsidR="001B73AA" w:rsidRDefault="001B73AA">
      <w:pPr>
        <w:spacing w:line="500" w:lineRule="atLeast"/>
        <w:ind w:firstLine="600"/>
        <w:divId w:val="777874317"/>
        <w:rPr>
          <w:rFonts w:hint="eastAsia"/>
          <w:sz w:val="30"/>
          <w:szCs w:val="30"/>
        </w:rPr>
      </w:pPr>
      <w:r>
        <w:rPr>
          <w:rFonts w:hint="eastAsia"/>
          <w:sz w:val="30"/>
          <w:szCs w:val="30"/>
        </w:rPr>
        <w:t>二、违法所得人民币</w:t>
      </w:r>
      <w:r>
        <w:rPr>
          <w:rFonts w:hint="eastAsia"/>
          <w:sz w:val="30"/>
          <w:szCs w:val="30"/>
        </w:rPr>
        <w:t>146000</w:t>
      </w:r>
      <w:r>
        <w:rPr>
          <w:rFonts w:hint="eastAsia"/>
          <w:sz w:val="30"/>
          <w:szCs w:val="30"/>
        </w:rPr>
        <w:t>元予以没收，由扣押机关处理。</w:t>
      </w:r>
    </w:p>
    <w:p w14:paraId="5A222183" w14:textId="77777777" w:rsidR="001B73AA" w:rsidRDefault="001B73AA">
      <w:pPr>
        <w:spacing w:line="500" w:lineRule="atLeast"/>
        <w:ind w:firstLine="600"/>
        <w:divId w:val="796604260"/>
        <w:rPr>
          <w:rFonts w:hint="eastAsia"/>
          <w:sz w:val="30"/>
          <w:szCs w:val="30"/>
        </w:rPr>
      </w:pPr>
      <w:r>
        <w:rPr>
          <w:rFonts w:hint="eastAsia"/>
          <w:sz w:val="30"/>
          <w:szCs w:val="30"/>
        </w:rPr>
        <w:t>如不服本判决，可在接到判决书的第二日起十日内，通过</w:t>
      </w:r>
    </w:p>
    <w:p w14:paraId="6A6C90C7" w14:textId="77777777" w:rsidR="001B73AA" w:rsidRDefault="001B73AA">
      <w:pPr>
        <w:spacing w:line="500" w:lineRule="atLeast"/>
        <w:ind w:firstLine="600"/>
        <w:divId w:val="446582670"/>
        <w:rPr>
          <w:rFonts w:hint="eastAsia"/>
          <w:sz w:val="30"/>
          <w:szCs w:val="30"/>
        </w:rPr>
      </w:pPr>
      <w:r>
        <w:rPr>
          <w:rFonts w:hint="eastAsia"/>
          <w:sz w:val="30"/>
          <w:szCs w:val="30"/>
        </w:rPr>
        <w:t>本院或直接向广东省湛江市中级人民法院提出上诉。书面上诉的，应当提交上诉状正本一份，副本二份。</w:t>
      </w:r>
    </w:p>
    <w:p w14:paraId="61FB1B9A" w14:textId="77777777" w:rsidR="001B73AA" w:rsidRDefault="001B73AA">
      <w:pPr>
        <w:spacing w:line="500" w:lineRule="atLeast"/>
        <w:jc w:val="right"/>
        <w:divId w:val="146870604"/>
        <w:rPr>
          <w:rFonts w:hint="eastAsia"/>
          <w:sz w:val="30"/>
          <w:szCs w:val="30"/>
        </w:rPr>
      </w:pPr>
      <w:r>
        <w:rPr>
          <w:rFonts w:hint="eastAsia"/>
          <w:sz w:val="30"/>
          <w:szCs w:val="30"/>
        </w:rPr>
        <w:t>审判长　陈　明</w:t>
      </w:r>
    </w:p>
    <w:p w14:paraId="795EBFB4" w14:textId="77777777" w:rsidR="001B73AA" w:rsidRDefault="001B73AA">
      <w:pPr>
        <w:spacing w:line="500" w:lineRule="atLeast"/>
        <w:jc w:val="right"/>
        <w:divId w:val="272179190"/>
        <w:rPr>
          <w:rFonts w:hint="eastAsia"/>
          <w:sz w:val="30"/>
          <w:szCs w:val="30"/>
        </w:rPr>
      </w:pPr>
      <w:r>
        <w:rPr>
          <w:rFonts w:hint="eastAsia"/>
          <w:sz w:val="30"/>
          <w:szCs w:val="30"/>
        </w:rPr>
        <w:t>审判员　刘付兰</w:t>
      </w:r>
    </w:p>
    <w:p w14:paraId="42ED57A6" w14:textId="77777777" w:rsidR="001B73AA" w:rsidRDefault="001B73AA">
      <w:pPr>
        <w:spacing w:line="500" w:lineRule="atLeast"/>
        <w:jc w:val="right"/>
        <w:divId w:val="823206222"/>
        <w:rPr>
          <w:rFonts w:hint="eastAsia"/>
          <w:sz w:val="30"/>
          <w:szCs w:val="30"/>
        </w:rPr>
      </w:pPr>
      <w:r>
        <w:rPr>
          <w:rFonts w:hint="eastAsia"/>
          <w:sz w:val="30"/>
          <w:szCs w:val="30"/>
        </w:rPr>
        <w:t>审判员　陈　丽</w:t>
      </w:r>
    </w:p>
    <w:p w14:paraId="26484D81" w14:textId="77777777" w:rsidR="001B73AA" w:rsidRDefault="001B73AA">
      <w:pPr>
        <w:spacing w:line="500" w:lineRule="atLeast"/>
        <w:jc w:val="right"/>
        <w:divId w:val="1116145007"/>
        <w:rPr>
          <w:rFonts w:hint="eastAsia"/>
          <w:sz w:val="30"/>
          <w:szCs w:val="30"/>
        </w:rPr>
      </w:pPr>
      <w:r>
        <w:rPr>
          <w:rFonts w:hint="eastAsia"/>
          <w:sz w:val="30"/>
          <w:szCs w:val="30"/>
        </w:rPr>
        <w:t>二〇一七年八月二十三日</w:t>
      </w:r>
    </w:p>
    <w:p w14:paraId="3ED20B4E" w14:textId="77777777" w:rsidR="001B73AA" w:rsidRDefault="001B73AA">
      <w:pPr>
        <w:spacing w:line="500" w:lineRule="atLeast"/>
        <w:jc w:val="right"/>
        <w:divId w:val="1958101166"/>
        <w:rPr>
          <w:rFonts w:hint="eastAsia"/>
          <w:sz w:val="30"/>
          <w:szCs w:val="30"/>
        </w:rPr>
      </w:pPr>
      <w:r>
        <w:rPr>
          <w:rFonts w:hint="eastAsia"/>
          <w:sz w:val="30"/>
          <w:szCs w:val="30"/>
        </w:rPr>
        <w:t>书记员　陈星宇</w:t>
      </w:r>
    </w:p>
    <w:p w14:paraId="1B088714" w14:textId="77777777" w:rsidR="001B73AA" w:rsidRDefault="001B73AA">
      <w:pPr>
        <w:spacing w:line="500" w:lineRule="atLeast"/>
        <w:ind w:firstLine="600"/>
        <w:divId w:val="1592228949"/>
        <w:rPr>
          <w:rFonts w:hint="eastAsia"/>
          <w:sz w:val="30"/>
          <w:szCs w:val="30"/>
        </w:rPr>
      </w:pPr>
      <w:r>
        <w:rPr>
          <w:rFonts w:hint="eastAsia"/>
          <w:sz w:val="30"/>
          <w:szCs w:val="30"/>
        </w:rPr>
        <w:t>附相关法律条文</w:t>
      </w:r>
    </w:p>
    <w:p w14:paraId="3132D8A4" w14:textId="77777777" w:rsidR="001B73AA" w:rsidRDefault="001B73AA">
      <w:pPr>
        <w:spacing w:line="500" w:lineRule="atLeast"/>
        <w:ind w:firstLine="600"/>
        <w:divId w:val="1937327727"/>
        <w:rPr>
          <w:rFonts w:hint="eastAsia"/>
          <w:sz w:val="30"/>
          <w:szCs w:val="30"/>
        </w:rPr>
      </w:pPr>
      <w:r>
        <w:rPr>
          <w:rFonts w:hint="eastAsia"/>
          <w:sz w:val="30"/>
          <w:szCs w:val="30"/>
        </w:rPr>
        <w:t>《中华人民共和国刑法》</w:t>
      </w:r>
    </w:p>
    <w:p w14:paraId="06ADE545" w14:textId="77777777" w:rsidR="001B73AA" w:rsidRDefault="001B73AA">
      <w:pPr>
        <w:spacing w:line="500" w:lineRule="atLeast"/>
        <w:ind w:firstLine="600"/>
        <w:divId w:val="8173029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8414BCD" w14:textId="77777777" w:rsidR="001B73AA" w:rsidRDefault="001B73AA">
      <w:pPr>
        <w:spacing w:line="500" w:lineRule="atLeast"/>
        <w:ind w:firstLine="600"/>
        <w:divId w:val="1185633946"/>
        <w:rPr>
          <w:rFonts w:hint="eastAsia"/>
          <w:sz w:val="30"/>
          <w:szCs w:val="30"/>
        </w:rPr>
      </w:pPr>
      <w:r>
        <w:rPr>
          <w:rFonts w:hint="eastAsia"/>
          <w:sz w:val="30"/>
          <w:szCs w:val="30"/>
        </w:rPr>
        <w:t>国家工作人员在经济往来中，违反国家规定，收受各种名义的回扣、手续费，归个人所有的，以受贿论处。</w:t>
      </w:r>
    </w:p>
    <w:p w14:paraId="5C05D91A" w14:textId="77777777" w:rsidR="001B73AA" w:rsidRDefault="001B73AA">
      <w:pPr>
        <w:spacing w:line="500" w:lineRule="atLeast"/>
        <w:ind w:firstLine="600"/>
        <w:divId w:val="1878203542"/>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6766AE48" w14:textId="77777777" w:rsidR="001B73AA" w:rsidRDefault="001B73AA">
      <w:pPr>
        <w:spacing w:line="500" w:lineRule="atLeast"/>
        <w:ind w:firstLine="600"/>
        <w:divId w:val="738867638"/>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6938F950" w14:textId="77777777" w:rsidR="001B73AA" w:rsidRDefault="001B73AA">
      <w:pPr>
        <w:spacing w:line="500" w:lineRule="atLeast"/>
        <w:ind w:firstLine="600"/>
        <w:divId w:val="462770468"/>
        <w:rPr>
          <w:rFonts w:hint="eastAsia"/>
          <w:sz w:val="30"/>
          <w:szCs w:val="30"/>
        </w:rPr>
      </w:pPr>
      <w:r>
        <w:rPr>
          <w:rFonts w:hint="eastAsia"/>
          <w:sz w:val="30"/>
          <w:szCs w:val="30"/>
        </w:rPr>
        <w:t>第三百八十三条对犯贪污罪的，根据情节轻重，分别依照下列规定处罚：</w:t>
      </w:r>
    </w:p>
    <w:p w14:paraId="49C16740" w14:textId="77777777" w:rsidR="001B73AA" w:rsidRDefault="001B73AA">
      <w:pPr>
        <w:spacing w:line="500" w:lineRule="atLeast"/>
        <w:ind w:firstLine="600"/>
        <w:divId w:val="16894781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BA2DF63" w14:textId="77777777" w:rsidR="001B73AA" w:rsidRDefault="001B73AA">
      <w:pPr>
        <w:spacing w:line="500" w:lineRule="atLeast"/>
        <w:ind w:firstLine="600"/>
        <w:divId w:val="6397743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260AA56" w14:textId="77777777" w:rsidR="001B73AA" w:rsidRDefault="001B73AA">
      <w:pPr>
        <w:spacing w:line="500" w:lineRule="atLeast"/>
        <w:ind w:firstLine="600"/>
        <w:divId w:val="15106334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173891F" w14:textId="77777777" w:rsidR="001B73AA" w:rsidRDefault="001B73AA">
      <w:pPr>
        <w:spacing w:line="500" w:lineRule="atLeast"/>
        <w:ind w:firstLine="600"/>
        <w:divId w:val="1892575311"/>
        <w:rPr>
          <w:rFonts w:hint="eastAsia"/>
          <w:sz w:val="30"/>
          <w:szCs w:val="30"/>
        </w:rPr>
      </w:pPr>
      <w:r>
        <w:rPr>
          <w:rFonts w:hint="eastAsia"/>
          <w:sz w:val="30"/>
          <w:szCs w:val="30"/>
        </w:rPr>
        <w:t>对多次贪污未经处理的，按照累计贪污数额处罚。</w:t>
      </w:r>
    </w:p>
    <w:p w14:paraId="286048F9" w14:textId="77777777" w:rsidR="001B73AA" w:rsidRDefault="001B73AA">
      <w:pPr>
        <w:spacing w:line="500" w:lineRule="atLeast"/>
        <w:ind w:firstLine="600"/>
        <w:divId w:val="11050730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0DC42B7" w14:textId="77777777" w:rsidR="001B73AA" w:rsidRDefault="001B73AA">
      <w:pPr>
        <w:spacing w:line="500" w:lineRule="atLeast"/>
        <w:ind w:firstLine="600"/>
        <w:divId w:val="13964681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CF81A2E" w14:textId="77777777" w:rsidR="001B73AA" w:rsidRDefault="001B73AA">
      <w:pPr>
        <w:spacing w:line="500" w:lineRule="atLeast"/>
        <w:ind w:firstLine="600"/>
        <w:divId w:val="165375298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5113D4B" w14:textId="77777777" w:rsidR="001B73AA" w:rsidRDefault="001B73AA">
      <w:pPr>
        <w:spacing w:line="500" w:lineRule="atLeast"/>
        <w:ind w:firstLine="600"/>
        <w:divId w:val="151412125"/>
        <w:rPr>
          <w:rFonts w:hint="eastAsia"/>
          <w:sz w:val="30"/>
          <w:szCs w:val="30"/>
        </w:rPr>
      </w:pPr>
      <w:r>
        <w:rPr>
          <w:rFonts w:hint="eastAsia"/>
          <w:sz w:val="30"/>
          <w:szCs w:val="30"/>
        </w:rPr>
        <w:t>第五十二条判处罚金，应当根据犯罪情节决定罚金数额。</w:t>
      </w:r>
    </w:p>
    <w:p w14:paraId="01690CFD" w14:textId="77777777" w:rsidR="001B73AA" w:rsidRDefault="001B73AA">
      <w:pPr>
        <w:spacing w:line="500" w:lineRule="atLeast"/>
        <w:ind w:firstLine="600"/>
        <w:divId w:val="173928031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623F5DD" w14:textId="77777777" w:rsidR="001B73AA" w:rsidRDefault="001B73AA">
      <w:pPr>
        <w:spacing w:line="500" w:lineRule="atLeast"/>
        <w:ind w:firstLine="600"/>
        <w:divId w:val="702364540"/>
        <w:rPr>
          <w:rFonts w:hint="eastAsia"/>
          <w:sz w:val="30"/>
          <w:szCs w:val="30"/>
        </w:rPr>
      </w:pPr>
      <w:r>
        <w:rPr>
          <w:rFonts w:hint="eastAsia"/>
          <w:sz w:val="30"/>
          <w:szCs w:val="30"/>
        </w:rPr>
        <w:t>由于遭遇不能抗拒的灾祸等原因缴纳确实有困难的，经人民法院裁定，可以延期缴纳、酌情减少或者免除。</w:t>
      </w:r>
    </w:p>
    <w:p w14:paraId="1C9C02B8" w14:textId="77777777" w:rsidR="001B73AA" w:rsidRDefault="001B73AA">
      <w:pPr>
        <w:spacing w:line="500" w:lineRule="atLeast"/>
        <w:ind w:firstLine="600"/>
        <w:divId w:val="71122301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8210D35" w14:textId="77777777" w:rsidR="001B73AA" w:rsidRDefault="001B73AA">
      <w:pPr>
        <w:spacing w:line="500" w:lineRule="atLeast"/>
        <w:ind w:firstLine="600"/>
        <w:divId w:val="2671553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048538" w14:textId="77777777" w:rsidR="001B73AA" w:rsidRDefault="001B73AA">
      <w:pPr>
        <w:spacing w:line="500" w:lineRule="atLeast"/>
        <w:ind w:firstLine="600"/>
        <w:divId w:val="4076550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777C74" w14:textId="77777777" w:rsidR="001B73AA" w:rsidRDefault="001B73AA">
      <w:pPr>
        <w:spacing w:line="500" w:lineRule="atLeast"/>
        <w:ind w:firstLine="600"/>
        <w:divId w:val="53832341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9EE3014" w14:textId="77777777" w:rsidR="001B73AA" w:rsidRDefault="001B73AA">
      <w:pPr>
        <w:spacing w:line="500" w:lineRule="atLeast"/>
        <w:ind w:firstLine="600"/>
        <w:divId w:val="48139096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1B7431D" w14:textId="77777777" w:rsidR="001B73AA" w:rsidRDefault="001B73AA">
      <w:pPr>
        <w:spacing w:line="500" w:lineRule="atLeast"/>
        <w:ind w:firstLine="600"/>
        <w:divId w:val="167571808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E966CD3" w14:textId="77777777" w:rsidR="001B73AA" w:rsidRDefault="001B73AA">
      <w:pPr>
        <w:spacing w:line="500" w:lineRule="atLeast"/>
        <w:ind w:firstLine="600"/>
        <w:divId w:val="2104523239"/>
        <w:rPr>
          <w:rFonts w:hint="eastAsia"/>
          <w:sz w:val="30"/>
          <w:szCs w:val="30"/>
        </w:rPr>
      </w:pPr>
      <w:r>
        <w:rPr>
          <w:rFonts w:hint="eastAsia"/>
          <w:sz w:val="30"/>
          <w:szCs w:val="30"/>
        </w:rPr>
        <w:t>数罪中有判处附加刑的，附加刑仍须执行，其中附加刑种类相同的，合并执行，种类不同的，分别执行。</w:t>
      </w:r>
    </w:p>
    <w:p w14:paraId="1BD9CAD3" w14:textId="77777777" w:rsidR="001B73AA" w:rsidRDefault="001B73AA">
      <w:pPr>
        <w:spacing w:line="500" w:lineRule="atLeast"/>
        <w:ind w:firstLine="600"/>
        <w:divId w:val="1344094641"/>
        <w:rPr>
          <w:rFonts w:hint="eastAsia"/>
          <w:sz w:val="30"/>
          <w:szCs w:val="30"/>
        </w:rPr>
      </w:pPr>
      <w:r>
        <w:rPr>
          <w:rFonts w:hint="eastAsia"/>
          <w:sz w:val="30"/>
          <w:szCs w:val="30"/>
        </w:rPr>
        <w:t>最高人民法院最高人民检察院《关于办理贪污贿赂刑事案件适用法律若干问题的解释》</w:t>
      </w:r>
    </w:p>
    <w:p w14:paraId="0D46C7EA" w14:textId="77777777" w:rsidR="001B73AA" w:rsidRDefault="001B73AA">
      <w:pPr>
        <w:spacing w:line="500" w:lineRule="atLeast"/>
        <w:ind w:firstLine="600"/>
        <w:divId w:val="977801708"/>
        <w:rPr>
          <w:rFonts w:hint="eastAsia"/>
          <w:sz w:val="30"/>
          <w:szCs w:val="30"/>
        </w:rPr>
      </w:pPr>
      <w:r>
        <w:rPr>
          <w:rFonts w:hint="eastAsia"/>
          <w:sz w:val="30"/>
          <w:szCs w:val="30"/>
        </w:rPr>
        <w:t>第一条贪污或受贿数额在三万元以上不满二十万的，应当认定为刑法第三百八十三条第一款规定的“数额较大”，依法判处三年以下有期徒刑或者拘役，并处罚金。</w:t>
      </w:r>
    </w:p>
    <w:p w14:paraId="6F700584" w14:textId="77777777" w:rsidR="001B73AA" w:rsidRDefault="001B73AA">
      <w:pPr>
        <w:spacing w:line="500" w:lineRule="atLeast"/>
        <w:ind w:firstLine="600"/>
        <w:divId w:val="648750490"/>
        <w:rPr>
          <w:rFonts w:hint="eastAsia"/>
          <w:sz w:val="30"/>
          <w:szCs w:val="30"/>
        </w:rPr>
      </w:pPr>
      <w:r>
        <w:rPr>
          <w:rFonts w:hint="eastAsia"/>
          <w:sz w:val="30"/>
          <w:szCs w:val="30"/>
        </w:rPr>
        <w:t>贪污数额在一万元以上不满三万元，具有下列情形之一的，应当认定为刑法第三百八十三条第一款规定的“其他较生情节”，依法判处三年以下有期徒刑或者拘役，并处罚金：</w:t>
      </w:r>
    </w:p>
    <w:p w14:paraId="37908AEB" w14:textId="77777777" w:rsidR="001B73AA" w:rsidRDefault="001B73AA">
      <w:pPr>
        <w:spacing w:line="500" w:lineRule="atLeast"/>
        <w:ind w:firstLine="600"/>
        <w:divId w:val="622924953"/>
        <w:rPr>
          <w:rFonts w:hint="eastAsia"/>
          <w:sz w:val="30"/>
          <w:szCs w:val="30"/>
        </w:rPr>
      </w:pPr>
      <w:r>
        <w:rPr>
          <w:rFonts w:hint="eastAsia"/>
          <w:sz w:val="30"/>
          <w:szCs w:val="30"/>
        </w:rPr>
        <w:t>（一）贪污救灾、抢险、防汛、优抚、扶贫、移民、救济、防疫、社会捐助等特定物的；</w:t>
      </w:r>
    </w:p>
    <w:p w14:paraId="3F2E3DDA" w14:textId="77777777" w:rsidR="001B73AA" w:rsidRDefault="001B73AA">
      <w:pPr>
        <w:spacing w:line="500" w:lineRule="atLeast"/>
        <w:ind w:firstLine="600"/>
        <w:divId w:val="812720327"/>
        <w:rPr>
          <w:rFonts w:hint="eastAsia"/>
          <w:sz w:val="30"/>
          <w:szCs w:val="30"/>
        </w:rPr>
      </w:pPr>
      <w:r>
        <w:rPr>
          <w:rFonts w:hint="eastAsia"/>
          <w:sz w:val="30"/>
          <w:szCs w:val="30"/>
        </w:rPr>
        <w:t>（二）曾在贪污、受贿、挪用公款受过党纪、行政处分的；</w:t>
      </w:r>
    </w:p>
    <w:p w14:paraId="6C079DEC" w14:textId="77777777" w:rsidR="001B73AA" w:rsidRDefault="001B73AA">
      <w:pPr>
        <w:spacing w:line="500" w:lineRule="atLeast"/>
        <w:ind w:firstLine="600"/>
        <w:divId w:val="66848519"/>
        <w:rPr>
          <w:rFonts w:hint="eastAsia"/>
          <w:sz w:val="30"/>
          <w:szCs w:val="30"/>
        </w:rPr>
      </w:pPr>
      <w:r>
        <w:rPr>
          <w:rFonts w:hint="eastAsia"/>
          <w:sz w:val="30"/>
          <w:szCs w:val="30"/>
        </w:rPr>
        <w:t>（三）曾因故意犯罪受过刑事追究的；</w:t>
      </w:r>
    </w:p>
    <w:p w14:paraId="7B425CBE" w14:textId="77777777" w:rsidR="001B73AA" w:rsidRDefault="001B73AA">
      <w:pPr>
        <w:spacing w:line="500" w:lineRule="atLeast"/>
        <w:ind w:firstLine="600"/>
        <w:divId w:val="487476748"/>
        <w:rPr>
          <w:rFonts w:hint="eastAsia"/>
          <w:sz w:val="30"/>
          <w:szCs w:val="30"/>
        </w:rPr>
      </w:pPr>
      <w:r>
        <w:rPr>
          <w:rFonts w:hint="eastAsia"/>
          <w:sz w:val="30"/>
          <w:szCs w:val="30"/>
        </w:rPr>
        <w:t>（四）赃款赃物用于非法活动的；</w:t>
      </w:r>
    </w:p>
    <w:p w14:paraId="3BECE886" w14:textId="77777777" w:rsidR="001B73AA" w:rsidRDefault="001B73AA">
      <w:pPr>
        <w:spacing w:line="500" w:lineRule="atLeast"/>
        <w:ind w:firstLine="600"/>
        <w:divId w:val="943537670"/>
        <w:rPr>
          <w:rFonts w:hint="eastAsia"/>
          <w:sz w:val="30"/>
          <w:szCs w:val="30"/>
        </w:rPr>
      </w:pPr>
      <w:r>
        <w:rPr>
          <w:rFonts w:hint="eastAsia"/>
          <w:sz w:val="30"/>
          <w:szCs w:val="30"/>
        </w:rPr>
        <w:t>（五）拒不交待赃款赃物去向或拒不配合追缴工作，致使无法追缴的；</w:t>
      </w:r>
    </w:p>
    <w:p w14:paraId="0AA12E21" w14:textId="77777777" w:rsidR="001B73AA" w:rsidRDefault="001B73AA">
      <w:pPr>
        <w:spacing w:line="500" w:lineRule="atLeast"/>
        <w:ind w:firstLine="600"/>
        <w:divId w:val="2081751404"/>
        <w:rPr>
          <w:rFonts w:hint="eastAsia"/>
          <w:sz w:val="30"/>
          <w:szCs w:val="30"/>
        </w:rPr>
      </w:pPr>
      <w:r>
        <w:rPr>
          <w:rFonts w:hint="eastAsia"/>
          <w:sz w:val="30"/>
          <w:szCs w:val="30"/>
        </w:rPr>
        <w:t>（六）造成恶劣影响或者其他严重后果的。</w:t>
      </w:r>
    </w:p>
    <w:p w14:paraId="64736C79" w14:textId="77777777" w:rsidR="001B73AA" w:rsidRDefault="001B73AA">
      <w:pPr>
        <w:spacing w:line="500" w:lineRule="atLeast"/>
        <w:ind w:firstLine="600"/>
        <w:divId w:val="40529948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B15388C" w14:textId="77777777" w:rsidR="001B73AA" w:rsidRDefault="001B73AA">
      <w:pPr>
        <w:spacing w:line="500" w:lineRule="atLeast"/>
        <w:ind w:firstLine="600"/>
        <w:divId w:val="1905145030"/>
        <w:rPr>
          <w:rFonts w:hint="eastAsia"/>
          <w:sz w:val="30"/>
          <w:szCs w:val="30"/>
        </w:rPr>
      </w:pPr>
      <w:r>
        <w:rPr>
          <w:rFonts w:hint="eastAsia"/>
          <w:sz w:val="30"/>
          <w:szCs w:val="30"/>
        </w:rPr>
        <w:t>多次索贿的；</w:t>
      </w:r>
    </w:p>
    <w:p w14:paraId="38271D7D" w14:textId="77777777" w:rsidR="001B73AA" w:rsidRDefault="001B73AA">
      <w:pPr>
        <w:spacing w:line="500" w:lineRule="atLeast"/>
        <w:ind w:firstLine="600"/>
        <w:divId w:val="599409114"/>
        <w:rPr>
          <w:rFonts w:hint="eastAsia"/>
          <w:sz w:val="30"/>
          <w:szCs w:val="30"/>
        </w:rPr>
      </w:pPr>
      <w:r>
        <w:rPr>
          <w:rFonts w:hint="eastAsia"/>
          <w:sz w:val="30"/>
          <w:szCs w:val="30"/>
        </w:rPr>
        <w:t>为他人谋取不正利益，致使公共财产、国家和人民</w:t>
      </w:r>
    </w:p>
    <w:p w14:paraId="4FA31AF4" w14:textId="77777777" w:rsidR="001B73AA" w:rsidRDefault="001B73AA">
      <w:pPr>
        <w:spacing w:line="500" w:lineRule="atLeast"/>
        <w:ind w:firstLine="600"/>
        <w:divId w:val="1701011603"/>
        <w:rPr>
          <w:rFonts w:hint="eastAsia"/>
          <w:sz w:val="30"/>
          <w:szCs w:val="30"/>
        </w:rPr>
      </w:pPr>
      <w:r>
        <w:rPr>
          <w:rFonts w:hint="eastAsia"/>
          <w:sz w:val="30"/>
          <w:szCs w:val="30"/>
        </w:rPr>
        <w:t>利益遭受损失的；</w:t>
      </w:r>
    </w:p>
    <w:p w14:paraId="3F4DD49D" w14:textId="77777777" w:rsidR="001B73AA" w:rsidRDefault="001B73AA">
      <w:pPr>
        <w:spacing w:line="500" w:lineRule="atLeast"/>
        <w:ind w:firstLine="600"/>
        <w:divId w:val="493421830"/>
        <w:rPr>
          <w:rFonts w:hint="eastAsia"/>
          <w:sz w:val="30"/>
          <w:szCs w:val="30"/>
        </w:rPr>
      </w:pPr>
      <w:r>
        <w:rPr>
          <w:rFonts w:hint="eastAsia"/>
          <w:sz w:val="30"/>
          <w:szCs w:val="30"/>
        </w:rPr>
        <w:t>（三）为他人谋取职务提拔、调整的。</w:t>
      </w:r>
    </w:p>
    <w:p w14:paraId="27E259F0" w14:textId="77777777" w:rsidR="001B73AA" w:rsidRDefault="001B73AA">
      <w:pPr>
        <w:spacing w:line="500" w:lineRule="atLeast"/>
        <w:ind w:firstLine="600"/>
        <w:divId w:val="9691698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1A109EE" w14:textId="77777777" w:rsidR="001B73AA" w:rsidRDefault="001B73AA">
      <w:pPr>
        <w:spacing w:line="500" w:lineRule="atLeast"/>
        <w:ind w:firstLine="600"/>
        <w:divId w:val="476845392"/>
        <w:rPr>
          <w:rFonts w:hint="eastAsia"/>
          <w:sz w:val="30"/>
          <w:szCs w:val="30"/>
        </w:rPr>
      </w:pPr>
      <w:r>
        <w:rPr>
          <w:rFonts w:hint="eastAsia"/>
          <w:sz w:val="30"/>
          <w:szCs w:val="30"/>
        </w:rPr>
        <w:t>对刑法规定并处罚金的其他贪污贿赂犯罪，应当在十万元以上犯罪数额二倍以下判处罚金。</w:t>
      </w:r>
    </w:p>
    <w:p w14:paraId="0A06BCB7" w14:textId="77777777" w:rsidR="001B73AA" w:rsidRDefault="001B73AA">
      <w:pPr>
        <w:spacing w:line="500" w:lineRule="atLeast"/>
        <w:ind w:firstLine="600"/>
        <w:divId w:val="832528882"/>
        <w:rPr>
          <w:rFonts w:hint="eastAsia"/>
          <w:sz w:val="30"/>
          <w:szCs w:val="30"/>
        </w:rPr>
      </w:pPr>
      <w:r>
        <w:rPr>
          <w:rFonts w:hint="eastAsia"/>
          <w:sz w:val="30"/>
          <w:szCs w:val="30"/>
        </w:rPr>
        <w:t>《最高人民法院最高人民检察院关于办理渎职刑事案件适用法律若干问题的解释（一）》</w:t>
      </w:r>
    </w:p>
    <w:p w14:paraId="3F82765F" w14:textId="77777777" w:rsidR="001B73AA" w:rsidRDefault="001B73AA">
      <w:pPr>
        <w:spacing w:line="500" w:lineRule="atLeast"/>
        <w:ind w:firstLine="600"/>
        <w:divId w:val="537547563"/>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B03F5B4" w14:textId="77777777" w:rsidR="001B73AA" w:rsidRDefault="001B73AA">
      <w:pPr>
        <w:spacing w:line="500" w:lineRule="atLeast"/>
        <w:ind w:firstLine="600"/>
        <w:divId w:val="737048963"/>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31F5B00A" w14:textId="77777777" w:rsidR="001B73AA" w:rsidRDefault="001B73AA">
      <w:pPr>
        <w:spacing w:line="500" w:lineRule="atLeast"/>
        <w:ind w:firstLine="600"/>
        <w:divId w:val="1373845039"/>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396F4B92" w14:textId="77777777" w:rsidR="001B73AA" w:rsidRDefault="001B73AA">
      <w:pPr>
        <w:spacing w:line="500" w:lineRule="atLeast"/>
        <w:ind w:firstLine="600"/>
        <w:divId w:val="915893818"/>
        <w:rPr>
          <w:rFonts w:hint="eastAsia"/>
          <w:sz w:val="30"/>
          <w:szCs w:val="30"/>
        </w:rPr>
      </w:pPr>
      <w:r>
        <w:rPr>
          <w:rFonts w:hint="eastAsia"/>
          <w:sz w:val="30"/>
          <w:szCs w:val="30"/>
        </w:rPr>
        <w:t>（三）造成恶劣社会影响的；</w:t>
      </w:r>
    </w:p>
    <w:p w14:paraId="7DB2F501" w14:textId="77777777" w:rsidR="001B73AA" w:rsidRDefault="001B73AA">
      <w:pPr>
        <w:spacing w:line="500" w:lineRule="atLeast"/>
        <w:ind w:firstLine="600"/>
        <w:divId w:val="1364987114"/>
        <w:rPr>
          <w:rFonts w:hint="eastAsia"/>
          <w:sz w:val="30"/>
          <w:szCs w:val="30"/>
        </w:rPr>
      </w:pPr>
      <w:r>
        <w:rPr>
          <w:rFonts w:hint="eastAsia"/>
          <w:sz w:val="30"/>
          <w:szCs w:val="30"/>
        </w:rPr>
        <w:t>（四）其他致使公共财产、国家和人民利益遭受重大损失的情形。</w:t>
      </w:r>
    </w:p>
    <w:p w14:paraId="556E26D1" w14:textId="77777777" w:rsidR="001B73AA" w:rsidRDefault="001B73AA">
      <w:pPr>
        <w:spacing w:line="500" w:lineRule="atLeast"/>
        <w:ind w:firstLine="600"/>
        <w:divId w:val="2093313000"/>
        <w:rPr>
          <w:rFonts w:hint="eastAsia"/>
          <w:sz w:val="30"/>
          <w:szCs w:val="30"/>
        </w:rPr>
      </w:pPr>
      <w:r>
        <w:rPr>
          <w:rFonts w:hint="eastAsia"/>
          <w:sz w:val="30"/>
          <w:szCs w:val="30"/>
        </w:rPr>
        <w:t>具有下列情形之一的，应当认定为刑法第三百九十七条规定的“情节特别严重”：</w:t>
      </w:r>
    </w:p>
    <w:p w14:paraId="7DD3F8B6" w14:textId="77777777" w:rsidR="001B73AA" w:rsidRDefault="001B73AA">
      <w:pPr>
        <w:spacing w:line="500" w:lineRule="atLeast"/>
        <w:ind w:firstLine="600"/>
        <w:divId w:val="1378354667"/>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47F967AF" w14:textId="77777777" w:rsidR="001B73AA" w:rsidRDefault="001B73AA">
      <w:pPr>
        <w:spacing w:line="500" w:lineRule="atLeast"/>
        <w:ind w:firstLine="600"/>
        <w:divId w:val="524832895"/>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460B914C" w14:textId="77777777" w:rsidR="001B73AA" w:rsidRDefault="001B73AA">
      <w:pPr>
        <w:spacing w:line="500" w:lineRule="atLeast"/>
        <w:ind w:firstLine="600"/>
        <w:divId w:val="685208723"/>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44D1D997" w14:textId="77777777" w:rsidR="001B73AA" w:rsidRDefault="001B73AA">
      <w:pPr>
        <w:spacing w:line="500" w:lineRule="atLeast"/>
        <w:ind w:firstLine="600"/>
        <w:divId w:val="1668365033"/>
        <w:rPr>
          <w:rFonts w:hint="eastAsia"/>
          <w:sz w:val="30"/>
          <w:szCs w:val="30"/>
        </w:rPr>
      </w:pPr>
      <w:r>
        <w:rPr>
          <w:rFonts w:hint="eastAsia"/>
          <w:sz w:val="30"/>
          <w:szCs w:val="30"/>
        </w:rPr>
        <w:t>（四）造成特别恶劣社会影响的；</w:t>
      </w:r>
    </w:p>
    <w:p w14:paraId="41954C8C" w14:textId="77777777" w:rsidR="001B73AA" w:rsidRDefault="001B73AA">
      <w:pPr>
        <w:spacing w:line="500" w:lineRule="atLeast"/>
        <w:ind w:firstLine="600"/>
        <w:divId w:val="574977934"/>
        <w:rPr>
          <w:rFonts w:hint="eastAsia"/>
          <w:sz w:val="30"/>
          <w:szCs w:val="30"/>
        </w:rPr>
      </w:pPr>
      <w:r>
        <w:rPr>
          <w:rFonts w:hint="eastAsia"/>
          <w:sz w:val="30"/>
          <w:szCs w:val="30"/>
        </w:rPr>
        <w:t>（五）其他特别严重的情节。</w:t>
      </w:r>
    </w:p>
    <w:p w14:paraId="17A676C5" w14:textId="77777777" w:rsidR="001B73AA" w:rsidRDefault="001B73AA">
      <w:pPr>
        <w:spacing w:line="500" w:lineRule="atLeast"/>
        <w:ind w:firstLine="600"/>
        <w:divId w:val="506402431"/>
        <w:rPr>
          <w:rFonts w:hint="eastAsia"/>
          <w:sz w:val="30"/>
          <w:szCs w:val="30"/>
        </w:rPr>
      </w:pPr>
      <w:r>
        <w:rPr>
          <w:rFonts w:hint="eastAsia"/>
          <w:sz w:val="30"/>
          <w:szCs w:val="30"/>
        </w:rPr>
        <w:t>《最高人民法院关于处理自首和立功具体应用法律若干问题的解释》</w:t>
      </w:r>
    </w:p>
    <w:p w14:paraId="68272A39" w14:textId="77777777" w:rsidR="001B73AA" w:rsidRDefault="001B73AA">
      <w:pPr>
        <w:spacing w:line="500" w:lineRule="atLeast"/>
        <w:ind w:firstLine="600"/>
        <w:divId w:val="480776893"/>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6002" w14:textId="77777777" w:rsidR="001B73AA" w:rsidRDefault="001B73AA" w:rsidP="001B73AA">
      <w:pPr>
        <w:rPr>
          <w:rFonts w:hint="eastAsia"/>
        </w:rPr>
      </w:pPr>
      <w:r>
        <w:separator/>
      </w:r>
    </w:p>
  </w:endnote>
  <w:endnote w:type="continuationSeparator" w:id="0">
    <w:p w14:paraId="7B572A84" w14:textId="77777777" w:rsidR="001B73AA" w:rsidRDefault="001B73AA" w:rsidP="001B73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A786" w14:textId="77777777" w:rsidR="001B73AA" w:rsidRDefault="001B73AA" w:rsidP="001B73AA">
      <w:pPr>
        <w:rPr>
          <w:rFonts w:hint="eastAsia"/>
        </w:rPr>
      </w:pPr>
      <w:r>
        <w:separator/>
      </w:r>
    </w:p>
  </w:footnote>
  <w:footnote w:type="continuationSeparator" w:id="0">
    <w:p w14:paraId="723AEA23" w14:textId="77777777" w:rsidR="001B73AA" w:rsidRDefault="001B73AA" w:rsidP="001B73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73AA"/>
    <w:rsid w:val="001B73A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7FE0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73AA"/>
    <w:pPr>
      <w:tabs>
        <w:tab w:val="center" w:pos="4153"/>
        <w:tab w:val="right" w:pos="8306"/>
      </w:tabs>
      <w:snapToGrid w:val="0"/>
      <w:jc w:val="center"/>
    </w:pPr>
    <w:rPr>
      <w:sz w:val="18"/>
      <w:szCs w:val="18"/>
    </w:rPr>
  </w:style>
  <w:style w:type="character" w:customStyle="1" w:styleId="a4">
    <w:name w:val="页眉 字符"/>
    <w:basedOn w:val="a0"/>
    <w:link w:val="a3"/>
    <w:uiPriority w:val="99"/>
    <w:rsid w:val="001B73AA"/>
    <w:rPr>
      <w:rFonts w:ascii="宋体" w:eastAsia="宋体" w:hAnsi="宋体" w:cs="宋体"/>
      <w:sz w:val="18"/>
      <w:szCs w:val="18"/>
    </w:rPr>
  </w:style>
  <w:style w:type="paragraph" w:styleId="a5">
    <w:name w:val="footer"/>
    <w:basedOn w:val="a"/>
    <w:link w:val="a6"/>
    <w:uiPriority w:val="99"/>
    <w:unhideWhenUsed/>
    <w:rsid w:val="001B73AA"/>
    <w:pPr>
      <w:tabs>
        <w:tab w:val="center" w:pos="4153"/>
        <w:tab w:val="right" w:pos="8306"/>
      </w:tabs>
      <w:snapToGrid w:val="0"/>
    </w:pPr>
    <w:rPr>
      <w:sz w:val="18"/>
      <w:szCs w:val="18"/>
    </w:rPr>
  </w:style>
  <w:style w:type="character" w:customStyle="1" w:styleId="a6">
    <w:name w:val="页脚 字符"/>
    <w:basedOn w:val="a0"/>
    <w:link w:val="a5"/>
    <w:uiPriority w:val="99"/>
    <w:rsid w:val="001B73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422">
      <w:marLeft w:val="0"/>
      <w:marRight w:val="0"/>
      <w:marTop w:val="10"/>
      <w:marBottom w:val="10"/>
      <w:divBdr>
        <w:top w:val="none" w:sz="0" w:space="0" w:color="auto"/>
        <w:left w:val="none" w:sz="0" w:space="0" w:color="auto"/>
        <w:bottom w:val="none" w:sz="0" w:space="0" w:color="auto"/>
        <w:right w:val="none" w:sz="0" w:space="0" w:color="auto"/>
      </w:divBdr>
    </w:div>
    <w:div w:id="32965922">
      <w:marLeft w:val="0"/>
      <w:marRight w:val="0"/>
      <w:marTop w:val="10"/>
      <w:marBottom w:val="10"/>
      <w:divBdr>
        <w:top w:val="none" w:sz="0" w:space="0" w:color="auto"/>
        <w:left w:val="none" w:sz="0" w:space="0" w:color="auto"/>
        <w:bottom w:val="none" w:sz="0" w:space="0" w:color="auto"/>
        <w:right w:val="none" w:sz="0" w:space="0" w:color="auto"/>
      </w:divBdr>
    </w:div>
    <w:div w:id="43874414">
      <w:marLeft w:val="0"/>
      <w:marRight w:val="0"/>
      <w:marTop w:val="10"/>
      <w:marBottom w:val="10"/>
      <w:divBdr>
        <w:top w:val="none" w:sz="0" w:space="0" w:color="auto"/>
        <w:left w:val="none" w:sz="0" w:space="0" w:color="auto"/>
        <w:bottom w:val="none" w:sz="0" w:space="0" w:color="auto"/>
        <w:right w:val="none" w:sz="0" w:space="0" w:color="auto"/>
      </w:divBdr>
    </w:div>
    <w:div w:id="66848519">
      <w:marLeft w:val="0"/>
      <w:marRight w:val="0"/>
      <w:marTop w:val="10"/>
      <w:marBottom w:val="10"/>
      <w:divBdr>
        <w:top w:val="none" w:sz="0" w:space="0" w:color="auto"/>
        <w:left w:val="none" w:sz="0" w:space="0" w:color="auto"/>
        <w:bottom w:val="none" w:sz="0" w:space="0" w:color="auto"/>
        <w:right w:val="none" w:sz="0" w:space="0" w:color="auto"/>
      </w:divBdr>
    </w:div>
    <w:div w:id="67196434">
      <w:marLeft w:val="0"/>
      <w:marRight w:val="0"/>
      <w:marTop w:val="10"/>
      <w:marBottom w:val="10"/>
      <w:divBdr>
        <w:top w:val="none" w:sz="0" w:space="0" w:color="auto"/>
        <w:left w:val="none" w:sz="0" w:space="0" w:color="auto"/>
        <w:bottom w:val="none" w:sz="0" w:space="0" w:color="auto"/>
        <w:right w:val="none" w:sz="0" w:space="0" w:color="auto"/>
      </w:divBdr>
    </w:div>
    <w:div w:id="69816749">
      <w:marLeft w:val="0"/>
      <w:marRight w:val="0"/>
      <w:marTop w:val="10"/>
      <w:marBottom w:val="10"/>
      <w:divBdr>
        <w:top w:val="none" w:sz="0" w:space="0" w:color="auto"/>
        <w:left w:val="none" w:sz="0" w:space="0" w:color="auto"/>
        <w:bottom w:val="none" w:sz="0" w:space="0" w:color="auto"/>
        <w:right w:val="none" w:sz="0" w:space="0" w:color="auto"/>
      </w:divBdr>
    </w:div>
    <w:div w:id="112747438">
      <w:marLeft w:val="0"/>
      <w:marRight w:val="0"/>
      <w:marTop w:val="10"/>
      <w:marBottom w:val="10"/>
      <w:divBdr>
        <w:top w:val="none" w:sz="0" w:space="0" w:color="auto"/>
        <w:left w:val="none" w:sz="0" w:space="0" w:color="auto"/>
        <w:bottom w:val="none" w:sz="0" w:space="0" w:color="auto"/>
        <w:right w:val="none" w:sz="0" w:space="0" w:color="auto"/>
      </w:divBdr>
    </w:div>
    <w:div w:id="135493340">
      <w:marLeft w:val="0"/>
      <w:marRight w:val="0"/>
      <w:marTop w:val="10"/>
      <w:marBottom w:val="10"/>
      <w:divBdr>
        <w:top w:val="none" w:sz="0" w:space="0" w:color="auto"/>
        <w:left w:val="none" w:sz="0" w:space="0" w:color="auto"/>
        <w:bottom w:val="none" w:sz="0" w:space="0" w:color="auto"/>
        <w:right w:val="none" w:sz="0" w:space="0" w:color="auto"/>
      </w:divBdr>
    </w:div>
    <w:div w:id="146870604">
      <w:marLeft w:val="0"/>
      <w:marRight w:val="720"/>
      <w:marTop w:val="10"/>
      <w:marBottom w:val="10"/>
      <w:divBdr>
        <w:top w:val="none" w:sz="0" w:space="0" w:color="auto"/>
        <w:left w:val="none" w:sz="0" w:space="0" w:color="auto"/>
        <w:bottom w:val="none" w:sz="0" w:space="0" w:color="auto"/>
        <w:right w:val="none" w:sz="0" w:space="0" w:color="auto"/>
      </w:divBdr>
    </w:div>
    <w:div w:id="151412125">
      <w:marLeft w:val="0"/>
      <w:marRight w:val="0"/>
      <w:marTop w:val="10"/>
      <w:marBottom w:val="10"/>
      <w:divBdr>
        <w:top w:val="none" w:sz="0" w:space="0" w:color="auto"/>
        <w:left w:val="none" w:sz="0" w:space="0" w:color="auto"/>
        <w:bottom w:val="none" w:sz="0" w:space="0" w:color="auto"/>
        <w:right w:val="none" w:sz="0" w:space="0" w:color="auto"/>
      </w:divBdr>
    </w:div>
    <w:div w:id="155801913">
      <w:marLeft w:val="0"/>
      <w:marRight w:val="0"/>
      <w:marTop w:val="10"/>
      <w:marBottom w:val="10"/>
      <w:divBdr>
        <w:top w:val="none" w:sz="0" w:space="0" w:color="auto"/>
        <w:left w:val="none" w:sz="0" w:space="0" w:color="auto"/>
        <w:bottom w:val="none" w:sz="0" w:space="0" w:color="auto"/>
        <w:right w:val="none" w:sz="0" w:space="0" w:color="auto"/>
      </w:divBdr>
    </w:div>
    <w:div w:id="170263941">
      <w:marLeft w:val="0"/>
      <w:marRight w:val="0"/>
      <w:marTop w:val="10"/>
      <w:marBottom w:val="10"/>
      <w:divBdr>
        <w:top w:val="none" w:sz="0" w:space="0" w:color="auto"/>
        <w:left w:val="none" w:sz="0" w:space="0" w:color="auto"/>
        <w:bottom w:val="none" w:sz="0" w:space="0" w:color="auto"/>
        <w:right w:val="none" w:sz="0" w:space="0" w:color="auto"/>
      </w:divBdr>
    </w:div>
    <w:div w:id="197548656">
      <w:marLeft w:val="0"/>
      <w:marRight w:val="0"/>
      <w:marTop w:val="10"/>
      <w:marBottom w:val="10"/>
      <w:divBdr>
        <w:top w:val="none" w:sz="0" w:space="0" w:color="auto"/>
        <w:left w:val="none" w:sz="0" w:space="0" w:color="auto"/>
        <w:bottom w:val="none" w:sz="0" w:space="0" w:color="auto"/>
        <w:right w:val="none" w:sz="0" w:space="0" w:color="auto"/>
      </w:divBdr>
    </w:div>
    <w:div w:id="202906076">
      <w:marLeft w:val="0"/>
      <w:marRight w:val="0"/>
      <w:marTop w:val="10"/>
      <w:marBottom w:val="10"/>
      <w:divBdr>
        <w:top w:val="none" w:sz="0" w:space="0" w:color="auto"/>
        <w:left w:val="none" w:sz="0" w:space="0" w:color="auto"/>
        <w:bottom w:val="none" w:sz="0" w:space="0" w:color="auto"/>
        <w:right w:val="none" w:sz="0" w:space="0" w:color="auto"/>
      </w:divBdr>
    </w:div>
    <w:div w:id="211698185">
      <w:marLeft w:val="0"/>
      <w:marRight w:val="0"/>
      <w:marTop w:val="10"/>
      <w:marBottom w:val="10"/>
      <w:divBdr>
        <w:top w:val="none" w:sz="0" w:space="0" w:color="auto"/>
        <w:left w:val="none" w:sz="0" w:space="0" w:color="auto"/>
        <w:bottom w:val="none" w:sz="0" w:space="0" w:color="auto"/>
        <w:right w:val="none" w:sz="0" w:space="0" w:color="auto"/>
      </w:divBdr>
    </w:div>
    <w:div w:id="223297876">
      <w:marLeft w:val="0"/>
      <w:marRight w:val="0"/>
      <w:marTop w:val="10"/>
      <w:marBottom w:val="10"/>
      <w:divBdr>
        <w:top w:val="none" w:sz="0" w:space="0" w:color="auto"/>
        <w:left w:val="none" w:sz="0" w:space="0" w:color="auto"/>
        <w:bottom w:val="none" w:sz="0" w:space="0" w:color="auto"/>
        <w:right w:val="none" w:sz="0" w:space="0" w:color="auto"/>
      </w:divBdr>
    </w:div>
    <w:div w:id="267155371">
      <w:marLeft w:val="0"/>
      <w:marRight w:val="0"/>
      <w:marTop w:val="10"/>
      <w:marBottom w:val="10"/>
      <w:divBdr>
        <w:top w:val="none" w:sz="0" w:space="0" w:color="auto"/>
        <w:left w:val="none" w:sz="0" w:space="0" w:color="auto"/>
        <w:bottom w:val="none" w:sz="0" w:space="0" w:color="auto"/>
        <w:right w:val="none" w:sz="0" w:space="0" w:color="auto"/>
      </w:divBdr>
    </w:div>
    <w:div w:id="272179190">
      <w:marLeft w:val="0"/>
      <w:marRight w:val="720"/>
      <w:marTop w:val="10"/>
      <w:marBottom w:val="10"/>
      <w:divBdr>
        <w:top w:val="none" w:sz="0" w:space="0" w:color="auto"/>
        <w:left w:val="none" w:sz="0" w:space="0" w:color="auto"/>
        <w:bottom w:val="none" w:sz="0" w:space="0" w:color="auto"/>
        <w:right w:val="none" w:sz="0" w:space="0" w:color="auto"/>
      </w:divBdr>
    </w:div>
    <w:div w:id="279578747">
      <w:marLeft w:val="0"/>
      <w:marRight w:val="0"/>
      <w:marTop w:val="10"/>
      <w:marBottom w:val="10"/>
      <w:divBdr>
        <w:top w:val="none" w:sz="0" w:space="0" w:color="auto"/>
        <w:left w:val="none" w:sz="0" w:space="0" w:color="auto"/>
        <w:bottom w:val="none" w:sz="0" w:space="0" w:color="auto"/>
        <w:right w:val="none" w:sz="0" w:space="0" w:color="auto"/>
      </w:divBdr>
    </w:div>
    <w:div w:id="294679104">
      <w:marLeft w:val="0"/>
      <w:marRight w:val="0"/>
      <w:marTop w:val="10"/>
      <w:marBottom w:val="10"/>
      <w:divBdr>
        <w:top w:val="none" w:sz="0" w:space="0" w:color="auto"/>
        <w:left w:val="none" w:sz="0" w:space="0" w:color="auto"/>
        <w:bottom w:val="none" w:sz="0" w:space="0" w:color="auto"/>
        <w:right w:val="none" w:sz="0" w:space="0" w:color="auto"/>
      </w:divBdr>
    </w:div>
    <w:div w:id="303631649">
      <w:marLeft w:val="0"/>
      <w:marRight w:val="0"/>
      <w:marTop w:val="10"/>
      <w:marBottom w:val="10"/>
      <w:divBdr>
        <w:top w:val="none" w:sz="0" w:space="0" w:color="auto"/>
        <w:left w:val="none" w:sz="0" w:space="0" w:color="auto"/>
        <w:bottom w:val="none" w:sz="0" w:space="0" w:color="auto"/>
        <w:right w:val="none" w:sz="0" w:space="0" w:color="auto"/>
      </w:divBdr>
    </w:div>
    <w:div w:id="313031594">
      <w:marLeft w:val="0"/>
      <w:marRight w:val="0"/>
      <w:marTop w:val="10"/>
      <w:marBottom w:val="10"/>
      <w:divBdr>
        <w:top w:val="none" w:sz="0" w:space="0" w:color="auto"/>
        <w:left w:val="none" w:sz="0" w:space="0" w:color="auto"/>
        <w:bottom w:val="none" w:sz="0" w:space="0" w:color="auto"/>
        <w:right w:val="none" w:sz="0" w:space="0" w:color="auto"/>
      </w:divBdr>
    </w:div>
    <w:div w:id="315958269">
      <w:marLeft w:val="0"/>
      <w:marRight w:val="0"/>
      <w:marTop w:val="10"/>
      <w:marBottom w:val="10"/>
      <w:divBdr>
        <w:top w:val="none" w:sz="0" w:space="0" w:color="auto"/>
        <w:left w:val="none" w:sz="0" w:space="0" w:color="auto"/>
        <w:bottom w:val="none" w:sz="0" w:space="0" w:color="auto"/>
        <w:right w:val="none" w:sz="0" w:space="0" w:color="auto"/>
      </w:divBdr>
    </w:div>
    <w:div w:id="320159952">
      <w:marLeft w:val="0"/>
      <w:marRight w:val="0"/>
      <w:marTop w:val="10"/>
      <w:marBottom w:val="10"/>
      <w:divBdr>
        <w:top w:val="none" w:sz="0" w:space="0" w:color="auto"/>
        <w:left w:val="none" w:sz="0" w:space="0" w:color="auto"/>
        <w:bottom w:val="none" w:sz="0" w:space="0" w:color="auto"/>
        <w:right w:val="none" w:sz="0" w:space="0" w:color="auto"/>
      </w:divBdr>
    </w:div>
    <w:div w:id="327297001">
      <w:marLeft w:val="0"/>
      <w:marRight w:val="0"/>
      <w:marTop w:val="10"/>
      <w:marBottom w:val="10"/>
      <w:divBdr>
        <w:top w:val="none" w:sz="0" w:space="0" w:color="auto"/>
        <w:left w:val="none" w:sz="0" w:space="0" w:color="auto"/>
        <w:bottom w:val="none" w:sz="0" w:space="0" w:color="auto"/>
        <w:right w:val="none" w:sz="0" w:space="0" w:color="auto"/>
      </w:divBdr>
    </w:div>
    <w:div w:id="329068831">
      <w:marLeft w:val="0"/>
      <w:marRight w:val="0"/>
      <w:marTop w:val="10"/>
      <w:marBottom w:val="10"/>
      <w:divBdr>
        <w:top w:val="none" w:sz="0" w:space="0" w:color="auto"/>
        <w:left w:val="none" w:sz="0" w:space="0" w:color="auto"/>
        <w:bottom w:val="none" w:sz="0" w:space="0" w:color="auto"/>
        <w:right w:val="none" w:sz="0" w:space="0" w:color="auto"/>
      </w:divBdr>
    </w:div>
    <w:div w:id="330378499">
      <w:marLeft w:val="0"/>
      <w:marRight w:val="0"/>
      <w:marTop w:val="10"/>
      <w:marBottom w:val="10"/>
      <w:divBdr>
        <w:top w:val="none" w:sz="0" w:space="0" w:color="auto"/>
        <w:left w:val="none" w:sz="0" w:space="0" w:color="auto"/>
        <w:bottom w:val="none" w:sz="0" w:space="0" w:color="auto"/>
        <w:right w:val="none" w:sz="0" w:space="0" w:color="auto"/>
      </w:divBdr>
    </w:div>
    <w:div w:id="332223381">
      <w:marLeft w:val="0"/>
      <w:marRight w:val="0"/>
      <w:marTop w:val="10"/>
      <w:marBottom w:val="10"/>
      <w:divBdr>
        <w:top w:val="none" w:sz="0" w:space="0" w:color="auto"/>
        <w:left w:val="none" w:sz="0" w:space="0" w:color="auto"/>
        <w:bottom w:val="none" w:sz="0" w:space="0" w:color="auto"/>
        <w:right w:val="none" w:sz="0" w:space="0" w:color="auto"/>
      </w:divBdr>
    </w:div>
    <w:div w:id="337778660">
      <w:marLeft w:val="0"/>
      <w:marRight w:val="0"/>
      <w:marTop w:val="10"/>
      <w:marBottom w:val="10"/>
      <w:divBdr>
        <w:top w:val="none" w:sz="0" w:space="0" w:color="auto"/>
        <w:left w:val="none" w:sz="0" w:space="0" w:color="auto"/>
        <w:bottom w:val="none" w:sz="0" w:space="0" w:color="auto"/>
        <w:right w:val="none" w:sz="0" w:space="0" w:color="auto"/>
      </w:divBdr>
    </w:div>
    <w:div w:id="378747606">
      <w:marLeft w:val="0"/>
      <w:marRight w:val="0"/>
      <w:marTop w:val="10"/>
      <w:marBottom w:val="10"/>
      <w:divBdr>
        <w:top w:val="none" w:sz="0" w:space="0" w:color="auto"/>
        <w:left w:val="none" w:sz="0" w:space="0" w:color="auto"/>
        <w:bottom w:val="none" w:sz="0" w:space="0" w:color="auto"/>
        <w:right w:val="none" w:sz="0" w:space="0" w:color="auto"/>
      </w:divBdr>
    </w:div>
    <w:div w:id="397172780">
      <w:marLeft w:val="0"/>
      <w:marRight w:val="0"/>
      <w:marTop w:val="10"/>
      <w:marBottom w:val="10"/>
      <w:divBdr>
        <w:top w:val="none" w:sz="0" w:space="0" w:color="auto"/>
        <w:left w:val="none" w:sz="0" w:space="0" w:color="auto"/>
        <w:bottom w:val="none" w:sz="0" w:space="0" w:color="auto"/>
        <w:right w:val="none" w:sz="0" w:space="0" w:color="auto"/>
      </w:divBdr>
    </w:div>
    <w:div w:id="405299486">
      <w:marLeft w:val="0"/>
      <w:marRight w:val="0"/>
      <w:marTop w:val="10"/>
      <w:marBottom w:val="10"/>
      <w:divBdr>
        <w:top w:val="none" w:sz="0" w:space="0" w:color="auto"/>
        <w:left w:val="none" w:sz="0" w:space="0" w:color="auto"/>
        <w:bottom w:val="none" w:sz="0" w:space="0" w:color="auto"/>
        <w:right w:val="none" w:sz="0" w:space="0" w:color="auto"/>
      </w:divBdr>
    </w:div>
    <w:div w:id="407655030">
      <w:marLeft w:val="0"/>
      <w:marRight w:val="0"/>
      <w:marTop w:val="10"/>
      <w:marBottom w:val="10"/>
      <w:divBdr>
        <w:top w:val="none" w:sz="0" w:space="0" w:color="auto"/>
        <w:left w:val="none" w:sz="0" w:space="0" w:color="auto"/>
        <w:bottom w:val="none" w:sz="0" w:space="0" w:color="auto"/>
        <w:right w:val="none" w:sz="0" w:space="0" w:color="auto"/>
      </w:divBdr>
    </w:div>
    <w:div w:id="431976777">
      <w:marLeft w:val="0"/>
      <w:marRight w:val="0"/>
      <w:marTop w:val="10"/>
      <w:marBottom w:val="10"/>
      <w:divBdr>
        <w:top w:val="none" w:sz="0" w:space="0" w:color="auto"/>
        <w:left w:val="none" w:sz="0" w:space="0" w:color="auto"/>
        <w:bottom w:val="none" w:sz="0" w:space="0" w:color="auto"/>
        <w:right w:val="none" w:sz="0" w:space="0" w:color="auto"/>
      </w:divBdr>
    </w:div>
    <w:div w:id="446582670">
      <w:marLeft w:val="0"/>
      <w:marRight w:val="0"/>
      <w:marTop w:val="10"/>
      <w:marBottom w:val="10"/>
      <w:divBdr>
        <w:top w:val="none" w:sz="0" w:space="0" w:color="auto"/>
        <w:left w:val="none" w:sz="0" w:space="0" w:color="auto"/>
        <w:bottom w:val="none" w:sz="0" w:space="0" w:color="auto"/>
        <w:right w:val="none" w:sz="0" w:space="0" w:color="auto"/>
      </w:divBdr>
    </w:div>
    <w:div w:id="462770468">
      <w:marLeft w:val="0"/>
      <w:marRight w:val="0"/>
      <w:marTop w:val="10"/>
      <w:marBottom w:val="10"/>
      <w:divBdr>
        <w:top w:val="none" w:sz="0" w:space="0" w:color="auto"/>
        <w:left w:val="none" w:sz="0" w:space="0" w:color="auto"/>
        <w:bottom w:val="none" w:sz="0" w:space="0" w:color="auto"/>
        <w:right w:val="none" w:sz="0" w:space="0" w:color="auto"/>
      </w:divBdr>
    </w:div>
    <w:div w:id="466439932">
      <w:marLeft w:val="0"/>
      <w:marRight w:val="0"/>
      <w:marTop w:val="10"/>
      <w:marBottom w:val="10"/>
      <w:divBdr>
        <w:top w:val="none" w:sz="0" w:space="0" w:color="auto"/>
        <w:left w:val="none" w:sz="0" w:space="0" w:color="auto"/>
        <w:bottom w:val="none" w:sz="0" w:space="0" w:color="auto"/>
        <w:right w:val="none" w:sz="0" w:space="0" w:color="auto"/>
      </w:divBdr>
    </w:div>
    <w:div w:id="471364368">
      <w:marLeft w:val="0"/>
      <w:marRight w:val="0"/>
      <w:marTop w:val="10"/>
      <w:marBottom w:val="10"/>
      <w:divBdr>
        <w:top w:val="none" w:sz="0" w:space="0" w:color="auto"/>
        <w:left w:val="none" w:sz="0" w:space="0" w:color="auto"/>
        <w:bottom w:val="none" w:sz="0" w:space="0" w:color="auto"/>
        <w:right w:val="none" w:sz="0" w:space="0" w:color="auto"/>
      </w:divBdr>
    </w:div>
    <w:div w:id="476845392">
      <w:marLeft w:val="0"/>
      <w:marRight w:val="0"/>
      <w:marTop w:val="10"/>
      <w:marBottom w:val="10"/>
      <w:divBdr>
        <w:top w:val="none" w:sz="0" w:space="0" w:color="auto"/>
        <w:left w:val="none" w:sz="0" w:space="0" w:color="auto"/>
        <w:bottom w:val="none" w:sz="0" w:space="0" w:color="auto"/>
        <w:right w:val="none" w:sz="0" w:space="0" w:color="auto"/>
      </w:divBdr>
    </w:div>
    <w:div w:id="480776893">
      <w:marLeft w:val="0"/>
      <w:marRight w:val="0"/>
      <w:marTop w:val="10"/>
      <w:marBottom w:val="10"/>
      <w:divBdr>
        <w:top w:val="none" w:sz="0" w:space="0" w:color="auto"/>
        <w:left w:val="none" w:sz="0" w:space="0" w:color="auto"/>
        <w:bottom w:val="none" w:sz="0" w:space="0" w:color="auto"/>
        <w:right w:val="none" w:sz="0" w:space="0" w:color="auto"/>
      </w:divBdr>
    </w:div>
    <w:div w:id="481390963">
      <w:marLeft w:val="0"/>
      <w:marRight w:val="0"/>
      <w:marTop w:val="10"/>
      <w:marBottom w:val="10"/>
      <w:divBdr>
        <w:top w:val="none" w:sz="0" w:space="0" w:color="auto"/>
        <w:left w:val="none" w:sz="0" w:space="0" w:color="auto"/>
        <w:bottom w:val="none" w:sz="0" w:space="0" w:color="auto"/>
        <w:right w:val="none" w:sz="0" w:space="0" w:color="auto"/>
      </w:divBdr>
    </w:div>
    <w:div w:id="487476748">
      <w:marLeft w:val="0"/>
      <w:marRight w:val="0"/>
      <w:marTop w:val="10"/>
      <w:marBottom w:val="10"/>
      <w:divBdr>
        <w:top w:val="none" w:sz="0" w:space="0" w:color="auto"/>
        <w:left w:val="none" w:sz="0" w:space="0" w:color="auto"/>
        <w:bottom w:val="none" w:sz="0" w:space="0" w:color="auto"/>
        <w:right w:val="none" w:sz="0" w:space="0" w:color="auto"/>
      </w:divBdr>
    </w:div>
    <w:div w:id="493421830">
      <w:marLeft w:val="0"/>
      <w:marRight w:val="0"/>
      <w:marTop w:val="10"/>
      <w:marBottom w:val="10"/>
      <w:divBdr>
        <w:top w:val="none" w:sz="0" w:space="0" w:color="auto"/>
        <w:left w:val="none" w:sz="0" w:space="0" w:color="auto"/>
        <w:bottom w:val="none" w:sz="0" w:space="0" w:color="auto"/>
        <w:right w:val="none" w:sz="0" w:space="0" w:color="auto"/>
      </w:divBdr>
    </w:div>
    <w:div w:id="495147690">
      <w:marLeft w:val="0"/>
      <w:marRight w:val="0"/>
      <w:marTop w:val="10"/>
      <w:marBottom w:val="10"/>
      <w:divBdr>
        <w:top w:val="none" w:sz="0" w:space="0" w:color="auto"/>
        <w:left w:val="none" w:sz="0" w:space="0" w:color="auto"/>
        <w:bottom w:val="none" w:sz="0" w:space="0" w:color="auto"/>
        <w:right w:val="none" w:sz="0" w:space="0" w:color="auto"/>
      </w:divBdr>
    </w:div>
    <w:div w:id="506402431">
      <w:marLeft w:val="0"/>
      <w:marRight w:val="0"/>
      <w:marTop w:val="10"/>
      <w:marBottom w:val="10"/>
      <w:divBdr>
        <w:top w:val="none" w:sz="0" w:space="0" w:color="auto"/>
        <w:left w:val="none" w:sz="0" w:space="0" w:color="auto"/>
        <w:bottom w:val="none" w:sz="0" w:space="0" w:color="auto"/>
        <w:right w:val="none" w:sz="0" w:space="0" w:color="auto"/>
      </w:divBdr>
    </w:div>
    <w:div w:id="524832895">
      <w:marLeft w:val="0"/>
      <w:marRight w:val="0"/>
      <w:marTop w:val="10"/>
      <w:marBottom w:val="10"/>
      <w:divBdr>
        <w:top w:val="none" w:sz="0" w:space="0" w:color="auto"/>
        <w:left w:val="none" w:sz="0" w:space="0" w:color="auto"/>
        <w:bottom w:val="none" w:sz="0" w:space="0" w:color="auto"/>
        <w:right w:val="none" w:sz="0" w:space="0" w:color="auto"/>
      </w:divBdr>
    </w:div>
    <w:div w:id="527842111">
      <w:marLeft w:val="0"/>
      <w:marRight w:val="0"/>
      <w:marTop w:val="10"/>
      <w:marBottom w:val="10"/>
      <w:divBdr>
        <w:top w:val="none" w:sz="0" w:space="0" w:color="auto"/>
        <w:left w:val="none" w:sz="0" w:space="0" w:color="auto"/>
        <w:bottom w:val="none" w:sz="0" w:space="0" w:color="auto"/>
        <w:right w:val="none" w:sz="0" w:space="0" w:color="auto"/>
      </w:divBdr>
    </w:div>
    <w:div w:id="537547563">
      <w:marLeft w:val="0"/>
      <w:marRight w:val="0"/>
      <w:marTop w:val="10"/>
      <w:marBottom w:val="10"/>
      <w:divBdr>
        <w:top w:val="none" w:sz="0" w:space="0" w:color="auto"/>
        <w:left w:val="none" w:sz="0" w:space="0" w:color="auto"/>
        <w:bottom w:val="none" w:sz="0" w:space="0" w:color="auto"/>
        <w:right w:val="none" w:sz="0" w:space="0" w:color="auto"/>
      </w:divBdr>
    </w:div>
    <w:div w:id="538323411">
      <w:marLeft w:val="0"/>
      <w:marRight w:val="0"/>
      <w:marTop w:val="10"/>
      <w:marBottom w:val="10"/>
      <w:divBdr>
        <w:top w:val="none" w:sz="0" w:space="0" w:color="auto"/>
        <w:left w:val="none" w:sz="0" w:space="0" w:color="auto"/>
        <w:bottom w:val="none" w:sz="0" w:space="0" w:color="auto"/>
        <w:right w:val="none" w:sz="0" w:space="0" w:color="auto"/>
      </w:divBdr>
    </w:div>
    <w:div w:id="542252746">
      <w:marLeft w:val="0"/>
      <w:marRight w:val="0"/>
      <w:marTop w:val="10"/>
      <w:marBottom w:val="10"/>
      <w:divBdr>
        <w:top w:val="none" w:sz="0" w:space="0" w:color="auto"/>
        <w:left w:val="none" w:sz="0" w:space="0" w:color="auto"/>
        <w:bottom w:val="none" w:sz="0" w:space="0" w:color="auto"/>
        <w:right w:val="none" w:sz="0" w:space="0" w:color="auto"/>
      </w:divBdr>
    </w:div>
    <w:div w:id="554510142">
      <w:marLeft w:val="0"/>
      <w:marRight w:val="0"/>
      <w:marTop w:val="10"/>
      <w:marBottom w:val="10"/>
      <w:divBdr>
        <w:top w:val="none" w:sz="0" w:space="0" w:color="auto"/>
        <w:left w:val="none" w:sz="0" w:space="0" w:color="auto"/>
        <w:bottom w:val="none" w:sz="0" w:space="0" w:color="auto"/>
        <w:right w:val="none" w:sz="0" w:space="0" w:color="auto"/>
      </w:divBdr>
    </w:div>
    <w:div w:id="567351357">
      <w:marLeft w:val="0"/>
      <w:marRight w:val="0"/>
      <w:marTop w:val="10"/>
      <w:marBottom w:val="10"/>
      <w:divBdr>
        <w:top w:val="none" w:sz="0" w:space="0" w:color="auto"/>
        <w:left w:val="none" w:sz="0" w:space="0" w:color="auto"/>
        <w:bottom w:val="none" w:sz="0" w:space="0" w:color="auto"/>
        <w:right w:val="none" w:sz="0" w:space="0" w:color="auto"/>
      </w:divBdr>
    </w:div>
    <w:div w:id="573779382">
      <w:marLeft w:val="0"/>
      <w:marRight w:val="0"/>
      <w:marTop w:val="10"/>
      <w:marBottom w:val="10"/>
      <w:divBdr>
        <w:top w:val="none" w:sz="0" w:space="0" w:color="auto"/>
        <w:left w:val="none" w:sz="0" w:space="0" w:color="auto"/>
        <w:bottom w:val="none" w:sz="0" w:space="0" w:color="auto"/>
        <w:right w:val="none" w:sz="0" w:space="0" w:color="auto"/>
      </w:divBdr>
    </w:div>
    <w:div w:id="574977934">
      <w:marLeft w:val="0"/>
      <w:marRight w:val="0"/>
      <w:marTop w:val="10"/>
      <w:marBottom w:val="10"/>
      <w:divBdr>
        <w:top w:val="none" w:sz="0" w:space="0" w:color="auto"/>
        <w:left w:val="none" w:sz="0" w:space="0" w:color="auto"/>
        <w:bottom w:val="none" w:sz="0" w:space="0" w:color="auto"/>
        <w:right w:val="none" w:sz="0" w:space="0" w:color="auto"/>
      </w:divBdr>
    </w:div>
    <w:div w:id="583031813">
      <w:marLeft w:val="0"/>
      <w:marRight w:val="0"/>
      <w:marTop w:val="10"/>
      <w:marBottom w:val="10"/>
      <w:divBdr>
        <w:top w:val="none" w:sz="0" w:space="0" w:color="auto"/>
        <w:left w:val="none" w:sz="0" w:space="0" w:color="auto"/>
        <w:bottom w:val="none" w:sz="0" w:space="0" w:color="auto"/>
        <w:right w:val="none" w:sz="0" w:space="0" w:color="auto"/>
      </w:divBdr>
    </w:div>
    <w:div w:id="589968303">
      <w:marLeft w:val="0"/>
      <w:marRight w:val="0"/>
      <w:marTop w:val="10"/>
      <w:marBottom w:val="10"/>
      <w:divBdr>
        <w:top w:val="none" w:sz="0" w:space="0" w:color="auto"/>
        <w:left w:val="none" w:sz="0" w:space="0" w:color="auto"/>
        <w:bottom w:val="none" w:sz="0" w:space="0" w:color="auto"/>
        <w:right w:val="none" w:sz="0" w:space="0" w:color="auto"/>
      </w:divBdr>
    </w:div>
    <w:div w:id="599409114">
      <w:marLeft w:val="0"/>
      <w:marRight w:val="0"/>
      <w:marTop w:val="10"/>
      <w:marBottom w:val="10"/>
      <w:divBdr>
        <w:top w:val="none" w:sz="0" w:space="0" w:color="auto"/>
        <w:left w:val="none" w:sz="0" w:space="0" w:color="auto"/>
        <w:bottom w:val="none" w:sz="0" w:space="0" w:color="auto"/>
        <w:right w:val="none" w:sz="0" w:space="0" w:color="auto"/>
      </w:divBdr>
    </w:div>
    <w:div w:id="610665749">
      <w:marLeft w:val="0"/>
      <w:marRight w:val="0"/>
      <w:marTop w:val="10"/>
      <w:marBottom w:val="10"/>
      <w:divBdr>
        <w:top w:val="none" w:sz="0" w:space="0" w:color="auto"/>
        <w:left w:val="none" w:sz="0" w:space="0" w:color="auto"/>
        <w:bottom w:val="none" w:sz="0" w:space="0" w:color="auto"/>
        <w:right w:val="none" w:sz="0" w:space="0" w:color="auto"/>
      </w:divBdr>
    </w:div>
    <w:div w:id="614949375">
      <w:marLeft w:val="0"/>
      <w:marRight w:val="0"/>
      <w:marTop w:val="10"/>
      <w:marBottom w:val="10"/>
      <w:divBdr>
        <w:top w:val="none" w:sz="0" w:space="0" w:color="auto"/>
        <w:left w:val="none" w:sz="0" w:space="0" w:color="auto"/>
        <w:bottom w:val="none" w:sz="0" w:space="0" w:color="auto"/>
        <w:right w:val="none" w:sz="0" w:space="0" w:color="auto"/>
      </w:divBdr>
    </w:div>
    <w:div w:id="621419957">
      <w:marLeft w:val="0"/>
      <w:marRight w:val="0"/>
      <w:marTop w:val="10"/>
      <w:marBottom w:val="10"/>
      <w:divBdr>
        <w:top w:val="none" w:sz="0" w:space="0" w:color="auto"/>
        <w:left w:val="none" w:sz="0" w:space="0" w:color="auto"/>
        <w:bottom w:val="none" w:sz="0" w:space="0" w:color="auto"/>
        <w:right w:val="none" w:sz="0" w:space="0" w:color="auto"/>
      </w:divBdr>
    </w:div>
    <w:div w:id="622924953">
      <w:marLeft w:val="0"/>
      <w:marRight w:val="0"/>
      <w:marTop w:val="10"/>
      <w:marBottom w:val="10"/>
      <w:divBdr>
        <w:top w:val="none" w:sz="0" w:space="0" w:color="auto"/>
        <w:left w:val="none" w:sz="0" w:space="0" w:color="auto"/>
        <w:bottom w:val="none" w:sz="0" w:space="0" w:color="auto"/>
        <w:right w:val="none" w:sz="0" w:space="0" w:color="auto"/>
      </w:divBdr>
    </w:div>
    <w:div w:id="639774389">
      <w:marLeft w:val="0"/>
      <w:marRight w:val="0"/>
      <w:marTop w:val="10"/>
      <w:marBottom w:val="10"/>
      <w:divBdr>
        <w:top w:val="none" w:sz="0" w:space="0" w:color="auto"/>
        <w:left w:val="none" w:sz="0" w:space="0" w:color="auto"/>
        <w:bottom w:val="none" w:sz="0" w:space="0" w:color="auto"/>
        <w:right w:val="none" w:sz="0" w:space="0" w:color="auto"/>
      </w:divBdr>
    </w:div>
    <w:div w:id="648750490">
      <w:marLeft w:val="0"/>
      <w:marRight w:val="0"/>
      <w:marTop w:val="10"/>
      <w:marBottom w:val="10"/>
      <w:divBdr>
        <w:top w:val="none" w:sz="0" w:space="0" w:color="auto"/>
        <w:left w:val="none" w:sz="0" w:space="0" w:color="auto"/>
        <w:bottom w:val="none" w:sz="0" w:space="0" w:color="auto"/>
        <w:right w:val="none" w:sz="0" w:space="0" w:color="auto"/>
      </w:divBdr>
    </w:div>
    <w:div w:id="661927245">
      <w:marLeft w:val="0"/>
      <w:marRight w:val="0"/>
      <w:marTop w:val="10"/>
      <w:marBottom w:val="10"/>
      <w:divBdr>
        <w:top w:val="none" w:sz="0" w:space="0" w:color="auto"/>
        <w:left w:val="none" w:sz="0" w:space="0" w:color="auto"/>
        <w:bottom w:val="none" w:sz="0" w:space="0" w:color="auto"/>
        <w:right w:val="none" w:sz="0" w:space="0" w:color="auto"/>
      </w:divBdr>
    </w:div>
    <w:div w:id="667752401">
      <w:marLeft w:val="0"/>
      <w:marRight w:val="0"/>
      <w:marTop w:val="10"/>
      <w:marBottom w:val="10"/>
      <w:divBdr>
        <w:top w:val="none" w:sz="0" w:space="0" w:color="auto"/>
        <w:left w:val="none" w:sz="0" w:space="0" w:color="auto"/>
        <w:bottom w:val="none" w:sz="0" w:space="0" w:color="auto"/>
        <w:right w:val="none" w:sz="0" w:space="0" w:color="auto"/>
      </w:divBdr>
    </w:div>
    <w:div w:id="685208723">
      <w:marLeft w:val="0"/>
      <w:marRight w:val="0"/>
      <w:marTop w:val="10"/>
      <w:marBottom w:val="10"/>
      <w:divBdr>
        <w:top w:val="none" w:sz="0" w:space="0" w:color="auto"/>
        <w:left w:val="none" w:sz="0" w:space="0" w:color="auto"/>
        <w:bottom w:val="none" w:sz="0" w:space="0" w:color="auto"/>
        <w:right w:val="none" w:sz="0" w:space="0" w:color="auto"/>
      </w:divBdr>
    </w:div>
    <w:div w:id="702364540">
      <w:marLeft w:val="0"/>
      <w:marRight w:val="0"/>
      <w:marTop w:val="10"/>
      <w:marBottom w:val="10"/>
      <w:divBdr>
        <w:top w:val="none" w:sz="0" w:space="0" w:color="auto"/>
        <w:left w:val="none" w:sz="0" w:space="0" w:color="auto"/>
        <w:bottom w:val="none" w:sz="0" w:space="0" w:color="auto"/>
        <w:right w:val="none" w:sz="0" w:space="0" w:color="auto"/>
      </w:divBdr>
    </w:div>
    <w:div w:id="711223017">
      <w:marLeft w:val="0"/>
      <w:marRight w:val="0"/>
      <w:marTop w:val="10"/>
      <w:marBottom w:val="10"/>
      <w:divBdr>
        <w:top w:val="none" w:sz="0" w:space="0" w:color="auto"/>
        <w:left w:val="none" w:sz="0" w:space="0" w:color="auto"/>
        <w:bottom w:val="none" w:sz="0" w:space="0" w:color="auto"/>
        <w:right w:val="none" w:sz="0" w:space="0" w:color="auto"/>
      </w:divBdr>
    </w:div>
    <w:div w:id="716975002">
      <w:marLeft w:val="0"/>
      <w:marRight w:val="0"/>
      <w:marTop w:val="10"/>
      <w:marBottom w:val="10"/>
      <w:divBdr>
        <w:top w:val="none" w:sz="0" w:space="0" w:color="auto"/>
        <w:left w:val="none" w:sz="0" w:space="0" w:color="auto"/>
        <w:bottom w:val="none" w:sz="0" w:space="0" w:color="auto"/>
        <w:right w:val="none" w:sz="0" w:space="0" w:color="auto"/>
      </w:divBdr>
    </w:div>
    <w:div w:id="737048963">
      <w:marLeft w:val="0"/>
      <w:marRight w:val="0"/>
      <w:marTop w:val="10"/>
      <w:marBottom w:val="10"/>
      <w:divBdr>
        <w:top w:val="none" w:sz="0" w:space="0" w:color="auto"/>
        <w:left w:val="none" w:sz="0" w:space="0" w:color="auto"/>
        <w:bottom w:val="none" w:sz="0" w:space="0" w:color="auto"/>
        <w:right w:val="none" w:sz="0" w:space="0" w:color="auto"/>
      </w:divBdr>
    </w:div>
    <w:div w:id="738867638">
      <w:marLeft w:val="0"/>
      <w:marRight w:val="0"/>
      <w:marTop w:val="10"/>
      <w:marBottom w:val="10"/>
      <w:divBdr>
        <w:top w:val="none" w:sz="0" w:space="0" w:color="auto"/>
        <w:left w:val="none" w:sz="0" w:space="0" w:color="auto"/>
        <w:bottom w:val="none" w:sz="0" w:space="0" w:color="auto"/>
        <w:right w:val="none" w:sz="0" w:space="0" w:color="auto"/>
      </w:divBdr>
    </w:div>
    <w:div w:id="756051706">
      <w:marLeft w:val="0"/>
      <w:marRight w:val="0"/>
      <w:marTop w:val="10"/>
      <w:marBottom w:val="10"/>
      <w:divBdr>
        <w:top w:val="none" w:sz="0" w:space="0" w:color="auto"/>
        <w:left w:val="none" w:sz="0" w:space="0" w:color="auto"/>
        <w:bottom w:val="none" w:sz="0" w:space="0" w:color="auto"/>
        <w:right w:val="none" w:sz="0" w:space="0" w:color="auto"/>
      </w:divBdr>
    </w:div>
    <w:div w:id="777874317">
      <w:marLeft w:val="0"/>
      <w:marRight w:val="0"/>
      <w:marTop w:val="10"/>
      <w:marBottom w:val="10"/>
      <w:divBdr>
        <w:top w:val="none" w:sz="0" w:space="0" w:color="auto"/>
        <w:left w:val="none" w:sz="0" w:space="0" w:color="auto"/>
        <w:bottom w:val="none" w:sz="0" w:space="0" w:color="auto"/>
        <w:right w:val="none" w:sz="0" w:space="0" w:color="auto"/>
      </w:divBdr>
    </w:div>
    <w:div w:id="780997746">
      <w:marLeft w:val="0"/>
      <w:marRight w:val="0"/>
      <w:marTop w:val="10"/>
      <w:marBottom w:val="10"/>
      <w:divBdr>
        <w:top w:val="none" w:sz="0" w:space="0" w:color="auto"/>
        <w:left w:val="none" w:sz="0" w:space="0" w:color="auto"/>
        <w:bottom w:val="none" w:sz="0" w:space="0" w:color="auto"/>
        <w:right w:val="none" w:sz="0" w:space="0" w:color="auto"/>
      </w:divBdr>
    </w:div>
    <w:div w:id="789856382">
      <w:marLeft w:val="0"/>
      <w:marRight w:val="0"/>
      <w:marTop w:val="10"/>
      <w:marBottom w:val="10"/>
      <w:divBdr>
        <w:top w:val="none" w:sz="0" w:space="0" w:color="auto"/>
        <w:left w:val="none" w:sz="0" w:space="0" w:color="auto"/>
        <w:bottom w:val="none" w:sz="0" w:space="0" w:color="auto"/>
        <w:right w:val="none" w:sz="0" w:space="0" w:color="auto"/>
      </w:divBdr>
    </w:div>
    <w:div w:id="796604260">
      <w:marLeft w:val="0"/>
      <w:marRight w:val="0"/>
      <w:marTop w:val="10"/>
      <w:marBottom w:val="10"/>
      <w:divBdr>
        <w:top w:val="none" w:sz="0" w:space="0" w:color="auto"/>
        <w:left w:val="none" w:sz="0" w:space="0" w:color="auto"/>
        <w:bottom w:val="none" w:sz="0" w:space="0" w:color="auto"/>
        <w:right w:val="none" w:sz="0" w:space="0" w:color="auto"/>
      </w:divBdr>
    </w:div>
    <w:div w:id="805004613">
      <w:marLeft w:val="0"/>
      <w:marRight w:val="0"/>
      <w:marTop w:val="10"/>
      <w:marBottom w:val="10"/>
      <w:divBdr>
        <w:top w:val="none" w:sz="0" w:space="0" w:color="auto"/>
        <w:left w:val="none" w:sz="0" w:space="0" w:color="auto"/>
        <w:bottom w:val="none" w:sz="0" w:space="0" w:color="auto"/>
        <w:right w:val="none" w:sz="0" w:space="0" w:color="auto"/>
      </w:divBdr>
    </w:div>
    <w:div w:id="812720327">
      <w:marLeft w:val="0"/>
      <w:marRight w:val="0"/>
      <w:marTop w:val="10"/>
      <w:marBottom w:val="10"/>
      <w:divBdr>
        <w:top w:val="none" w:sz="0" w:space="0" w:color="auto"/>
        <w:left w:val="none" w:sz="0" w:space="0" w:color="auto"/>
        <w:bottom w:val="none" w:sz="0" w:space="0" w:color="auto"/>
        <w:right w:val="none" w:sz="0" w:space="0" w:color="auto"/>
      </w:divBdr>
    </w:div>
    <w:div w:id="817302911">
      <w:marLeft w:val="0"/>
      <w:marRight w:val="0"/>
      <w:marTop w:val="10"/>
      <w:marBottom w:val="10"/>
      <w:divBdr>
        <w:top w:val="none" w:sz="0" w:space="0" w:color="auto"/>
        <w:left w:val="none" w:sz="0" w:space="0" w:color="auto"/>
        <w:bottom w:val="none" w:sz="0" w:space="0" w:color="auto"/>
        <w:right w:val="none" w:sz="0" w:space="0" w:color="auto"/>
      </w:divBdr>
    </w:div>
    <w:div w:id="823206222">
      <w:marLeft w:val="0"/>
      <w:marRight w:val="720"/>
      <w:marTop w:val="10"/>
      <w:marBottom w:val="10"/>
      <w:divBdr>
        <w:top w:val="none" w:sz="0" w:space="0" w:color="auto"/>
        <w:left w:val="none" w:sz="0" w:space="0" w:color="auto"/>
        <w:bottom w:val="none" w:sz="0" w:space="0" w:color="auto"/>
        <w:right w:val="none" w:sz="0" w:space="0" w:color="auto"/>
      </w:divBdr>
    </w:div>
    <w:div w:id="827983126">
      <w:marLeft w:val="0"/>
      <w:marRight w:val="0"/>
      <w:marTop w:val="10"/>
      <w:marBottom w:val="10"/>
      <w:divBdr>
        <w:top w:val="none" w:sz="0" w:space="0" w:color="auto"/>
        <w:left w:val="none" w:sz="0" w:space="0" w:color="auto"/>
        <w:bottom w:val="none" w:sz="0" w:space="0" w:color="auto"/>
        <w:right w:val="none" w:sz="0" w:space="0" w:color="auto"/>
      </w:divBdr>
    </w:div>
    <w:div w:id="832528882">
      <w:marLeft w:val="0"/>
      <w:marRight w:val="0"/>
      <w:marTop w:val="10"/>
      <w:marBottom w:val="10"/>
      <w:divBdr>
        <w:top w:val="none" w:sz="0" w:space="0" w:color="auto"/>
        <w:left w:val="none" w:sz="0" w:space="0" w:color="auto"/>
        <w:bottom w:val="none" w:sz="0" w:space="0" w:color="auto"/>
        <w:right w:val="none" w:sz="0" w:space="0" w:color="auto"/>
      </w:divBdr>
    </w:div>
    <w:div w:id="845705759">
      <w:marLeft w:val="0"/>
      <w:marRight w:val="0"/>
      <w:marTop w:val="10"/>
      <w:marBottom w:val="10"/>
      <w:divBdr>
        <w:top w:val="none" w:sz="0" w:space="0" w:color="auto"/>
        <w:left w:val="none" w:sz="0" w:space="0" w:color="auto"/>
        <w:bottom w:val="none" w:sz="0" w:space="0" w:color="auto"/>
        <w:right w:val="none" w:sz="0" w:space="0" w:color="auto"/>
      </w:divBdr>
    </w:div>
    <w:div w:id="854614290">
      <w:marLeft w:val="0"/>
      <w:marRight w:val="0"/>
      <w:marTop w:val="10"/>
      <w:marBottom w:val="10"/>
      <w:divBdr>
        <w:top w:val="none" w:sz="0" w:space="0" w:color="auto"/>
        <w:left w:val="none" w:sz="0" w:space="0" w:color="auto"/>
        <w:bottom w:val="none" w:sz="0" w:space="0" w:color="auto"/>
        <w:right w:val="none" w:sz="0" w:space="0" w:color="auto"/>
      </w:divBdr>
    </w:div>
    <w:div w:id="854616420">
      <w:marLeft w:val="0"/>
      <w:marRight w:val="0"/>
      <w:marTop w:val="10"/>
      <w:marBottom w:val="10"/>
      <w:divBdr>
        <w:top w:val="none" w:sz="0" w:space="0" w:color="auto"/>
        <w:left w:val="none" w:sz="0" w:space="0" w:color="auto"/>
        <w:bottom w:val="none" w:sz="0" w:space="0" w:color="auto"/>
        <w:right w:val="none" w:sz="0" w:space="0" w:color="auto"/>
      </w:divBdr>
    </w:div>
    <w:div w:id="915893818">
      <w:marLeft w:val="0"/>
      <w:marRight w:val="0"/>
      <w:marTop w:val="10"/>
      <w:marBottom w:val="10"/>
      <w:divBdr>
        <w:top w:val="none" w:sz="0" w:space="0" w:color="auto"/>
        <w:left w:val="none" w:sz="0" w:space="0" w:color="auto"/>
        <w:bottom w:val="none" w:sz="0" w:space="0" w:color="auto"/>
        <w:right w:val="none" w:sz="0" w:space="0" w:color="auto"/>
      </w:divBdr>
    </w:div>
    <w:div w:id="938221246">
      <w:marLeft w:val="0"/>
      <w:marRight w:val="0"/>
      <w:marTop w:val="10"/>
      <w:marBottom w:val="10"/>
      <w:divBdr>
        <w:top w:val="none" w:sz="0" w:space="0" w:color="auto"/>
        <w:left w:val="none" w:sz="0" w:space="0" w:color="auto"/>
        <w:bottom w:val="none" w:sz="0" w:space="0" w:color="auto"/>
        <w:right w:val="none" w:sz="0" w:space="0" w:color="auto"/>
      </w:divBdr>
    </w:div>
    <w:div w:id="940649506">
      <w:marLeft w:val="0"/>
      <w:marRight w:val="0"/>
      <w:marTop w:val="10"/>
      <w:marBottom w:val="10"/>
      <w:divBdr>
        <w:top w:val="none" w:sz="0" w:space="0" w:color="auto"/>
        <w:left w:val="none" w:sz="0" w:space="0" w:color="auto"/>
        <w:bottom w:val="none" w:sz="0" w:space="0" w:color="auto"/>
        <w:right w:val="none" w:sz="0" w:space="0" w:color="auto"/>
      </w:divBdr>
    </w:div>
    <w:div w:id="943460616">
      <w:marLeft w:val="0"/>
      <w:marRight w:val="0"/>
      <w:marTop w:val="10"/>
      <w:marBottom w:val="10"/>
      <w:divBdr>
        <w:top w:val="none" w:sz="0" w:space="0" w:color="auto"/>
        <w:left w:val="none" w:sz="0" w:space="0" w:color="auto"/>
        <w:bottom w:val="none" w:sz="0" w:space="0" w:color="auto"/>
        <w:right w:val="none" w:sz="0" w:space="0" w:color="auto"/>
      </w:divBdr>
    </w:div>
    <w:div w:id="943537670">
      <w:marLeft w:val="0"/>
      <w:marRight w:val="0"/>
      <w:marTop w:val="10"/>
      <w:marBottom w:val="10"/>
      <w:divBdr>
        <w:top w:val="none" w:sz="0" w:space="0" w:color="auto"/>
        <w:left w:val="none" w:sz="0" w:space="0" w:color="auto"/>
        <w:bottom w:val="none" w:sz="0" w:space="0" w:color="auto"/>
        <w:right w:val="none" w:sz="0" w:space="0" w:color="auto"/>
      </w:divBdr>
    </w:div>
    <w:div w:id="948464904">
      <w:marLeft w:val="0"/>
      <w:marRight w:val="0"/>
      <w:marTop w:val="10"/>
      <w:marBottom w:val="10"/>
      <w:divBdr>
        <w:top w:val="none" w:sz="0" w:space="0" w:color="auto"/>
        <w:left w:val="none" w:sz="0" w:space="0" w:color="auto"/>
        <w:bottom w:val="none" w:sz="0" w:space="0" w:color="auto"/>
        <w:right w:val="none" w:sz="0" w:space="0" w:color="auto"/>
      </w:divBdr>
    </w:div>
    <w:div w:id="954367792">
      <w:marLeft w:val="0"/>
      <w:marRight w:val="0"/>
      <w:marTop w:val="10"/>
      <w:marBottom w:val="10"/>
      <w:divBdr>
        <w:top w:val="none" w:sz="0" w:space="0" w:color="auto"/>
        <w:left w:val="none" w:sz="0" w:space="0" w:color="auto"/>
        <w:bottom w:val="none" w:sz="0" w:space="0" w:color="auto"/>
        <w:right w:val="none" w:sz="0" w:space="0" w:color="auto"/>
      </w:divBdr>
    </w:div>
    <w:div w:id="969169804">
      <w:marLeft w:val="0"/>
      <w:marRight w:val="0"/>
      <w:marTop w:val="10"/>
      <w:marBottom w:val="10"/>
      <w:divBdr>
        <w:top w:val="none" w:sz="0" w:space="0" w:color="auto"/>
        <w:left w:val="none" w:sz="0" w:space="0" w:color="auto"/>
        <w:bottom w:val="none" w:sz="0" w:space="0" w:color="auto"/>
        <w:right w:val="none" w:sz="0" w:space="0" w:color="auto"/>
      </w:divBdr>
    </w:div>
    <w:div w:id="976297313">
      <w:marLeft w:val="0"/>
      <w:marRight w:val="0"/>
      <w:marTop w:val="10"/>
      <w:marBottom w:val="10"/>
      <w:divBdr>
        <w:top w:val="none" w:sz="0" w:space="0" w:color="auto"/>
        <w:left w:val="none" w:sz="0" w:space="0" w:color="auto"/>
        <w:bottom w:val="none" w:sz="0" w:space="0" w:color="auto"/>
        <w:right w:val="none" w:sz="0" w:space="0" w:color="auto"/>
      </w:divBdr>
    </w:div>
    <w:div w:id="977801708">
      <w:marLeft w:val="0"/>
      <w:marRight w:val="0"/>
      <w:marTop w:val="10"/>
      <w:marBottom w:val="10"/>
      <w:divBdr>
        <w:top w:val="none" w:sz="0" w:space="0" w:color="auto"/>
        <w:left w:val="none" w:sz="0" w:space="0" w:color="auto"/>
        <w:bottom w:val="none" w:sz="0" w:space="0" w:color="auto"/>
        <w:right w:val="none" w:sz="0" w:space="0" w:color="auto"/>
      </w:divBdr>
    </w:div>
    <w:div w:id="1025910663">
      <w:marLeft w:val="0"/>
      <w:marRight w:val="0"/>
      <w:marTop w:val="10"/>
      <w:marBottom w:val="10"/>
      <w:divBdr>
        <w:top w:val="none" w:sz="0" w:space="0" w:color="auto"/>
        <w:left w:val="none" w:sz="0" w:space="0" w:color="auto"/>
        <w:bottom w:val="none" w:sz="0" w:space="0" w:color="auto"/>
        <w:right w:val="none" w:sz="0" w:space="0" w:color="auto"/>
      </w:divBdr>
    </w:div>
    <w:div w:id="1033728462">
      <w:marLeft w:val="0"/>
      <w:marRight w:val="0"/>
      <w:marTop w:val="10"/>
      <w:marBottom w:val="10"/>
      <w:divBdr>
        <w:top w:val="none" w:sz="0" w:space="0" w:color="auto"/>
        <w:left w:val="none" w:sz="0" w:space="0" w:color="auto"/>
        <w:bottom w:val="none" w:sz="0" w:space="0" w:color="auto"/>
        <w:right w:val="none" w:sz="0" w:space="0" w:color="auto"/>
      </w:divBdr>
    </w:div>
    <w:div w:id="1034425066">
      <w:marLeft w:val="0"/>
      <w:marRight w:val="0"/>
      <w:marTop w:val="10"/>
      <w:marBottom w:val="10"/>
      <w:divBdr>
        <w:top w:val="none" w:sz="0" w:space="0" w:color="auto"/>
        <w:left w:val="none" w:sz="0" w:space="0" w:color="auto"/>
        <w:bottom w:val="none" w:sz="0" w:space="0" w:color="auto"/>
        <w:right w:val="none" w:sz="0" w:space="0" w:color="auto"/>
      </w:divBdr>
    </w:div>
    <w:div w:id="1047142746">
      <w:marLeft w:val="0"/>
      <w:marRight w:val="0"/>
      <w:marTop w:val="10"/>
      <w:marBottom w:val="10"/>
      <w:divBdr>
        <w:top w:val="none" w:sz="0" w:space="0" w:color="auto"/>
        <w:left w:val="none" w:sz="0" w:space="0" w:color="auto"/>
        <w:bottom w:val="none" w:sz="0" w:space="0" w:color="auto"/>
        <w:right w:val="none" w:sz="0" w:space="0" w:color="auto"/>
      </w:divBdr>
    </w:div>
    <w:div w:id="1071075242">
      <w:marLeft w:val="0"/>
      <w:marRight w:val="0"/>
      <w:marTop w:val="10"/>
      <w:marBottom w:val="10"/>
      <w:divBdr>
        <w:top w:val="none" w:sz="0" w:space="0" w:color="auto"/>
        <w:left w:val="none" w:sz="0" w:space="0" w:color="auto"/>
        <w:bottom w:val="none" w:sz="0" w:space="0" w:color="auto"/>
        <w:right w:val="none" w:sz="0" w:space="0" w:color="auto"/>
      </w:divBdr>
    </w:div>
    <w:div w:id="1072772712">
      <w:marLeft w:val="0"/>
      <w:marRight w:val="0"/>
      <w:marTop w:val="10"/>
      <w:marBottom w:val="10"/>
      <w:divBdr>
        <w:top w:val="none" w:sz="0" w:space="0" w:color="auto"/>
        <w:left w:val="none" w:sz="0" w:space="0" w:color="auto"/>
        <w:bottom w:val="none" w:sz="0" w:space="0" w:color="auto"/>
        <w:right w:val="none" w:sz="0" w:space="0" w:color="auto"/>
      </w:divBdr>
    </w:div>
    <w:div w:id="1100250329">
      <w:marLeft w:val="0"/>
      <w:marRight w:val="0"/>
      <w:marTop w:val="10"/>
      <w:marBottom w:val="10"/>
      <w:divBdr>
        <w:top w:val="none" w:sz="0" w:space="0" w:color="auto"/>
        <w:left w:val="none" w:sz="0" w:space="0" w:color="auto"/>
        <w:bottom w:val="none" w:sz="0" w:space="0" w:color="auto"/>
        <w:right w:val="none" w:sz="0" w:space="0" w:color="auto"/>
      </w:divBdr>
    </w:div>
    <w:div w:id="1105073009">
      <w:marLeft w:val="0"/>
      <w:marRight w:val="0"/>
      <w:marTop w:val="10"/>
      <w:marBottom w:val="10"/>
      <w:divBdr>
        <w:top w:val="none" w:sz="0" w:space="0" w:color="auto"/>
        <w:left w:val="none" w:sz="0" w:space="0" w:color="auto"/>
        <w:bottom w:val="none" w:sz="0" w:space="0" w:color="auto"/>
        <w:right w:val="none" w:sz="0" w:space="0" w:color="auto"/>
      </w:divBdr>
    </w:div>
    <w:div w:id="1113935991">
      <w:marLeft w:val="0"/>
      <w:marRight w:val="0"/>
      <w:marTop w:val="10"/>
      <w:marBottom w:val="10"/>
      <w:divBdr>
        <w:top w:val="none" w:sz="0" w:space="0" w:color="auto"/>
        <w:left w:val="none" w:sz="0" w:space="0" w:color="auto"/>
        <w:bottom w:val="none" w:sz="0" w:space="0" w:color="auto"/>
        <w:right w:val="none" w:sz="0" w:space="0" w:color="auto"/>
      </w:divBdr>
    </w:div>
    <w:div w:id="1115641308">
      <w:marLeft w:val="0"/>
      <w:marRight w:val="0"/>
      <w:marTop w:val="10"/>
      <w:marBottom w:val="10"/>
      <w:divBdr>
        <w:top w:val="none" w:sz="0" w:space="0" w:color="auto"/>
        <w:left w:val="none" w:sz="0" w:space="0" w:color="auto"/>
        <w:bottom w:val="none" w:sz="0" w:space="0" w:color="auto"/>
        <w:right w:val="none" w:sz="0" w:space="0" w:color="auto"/>
      </w:divBdr>
    </w:div>
    <w:div w:id="1116145007">
      <w:marLeft w:val="0"/>
      <w:marRight w:val="720"/>
      <w:marTop w:val="10"/>
      <w:marBottom w:val="10"/>
      <w:divBdr>
        <w:top w:val="none" w:sz="0" w:space="0" w:color="auto"/>
        <w:left w:val="none" w:sz="0" w:space="0" w:color="auto"/>
        <w:bottom w:val="none" w:sz="0" w:space="0" w:color="auto"/>
        <w:right w:val="none" w:sz="0" w:space="0" w:color="auto"/>
      </w:divBdr>
    </w:div>
    <w:div w:id="1148977232">
      <w:marLeft w:val="0"/>
      <w:marRight w:val="0"/>
      <w:marTop w:val="10"/>
      <w:marBottom w:val="10"/>
      <w:divBdr>
        <w:top w:val="none" w:sz="0" w:space="0" w:color="auto"/>
        <w:left w:val="none" w:sz="0" w:space="0" w:color="auto"/>
        <w:bottom w:val="none" w:sz="0" w:space="0" w:color="auto"/>
        <w:right w:val="none" w:sz="0" w:space="0" w:color="auto"/>
      </w:divBdr>
    </w:div>
    <w:div w:id="1156069989">
      <w:marLeft w:val="0"/>
      <w:marRight w:val="0"/>
      <w:marTop w:val="10"/>
      <w:marBottom w:val="10"/>
      <w:divBdr>
        <w:top w:val="none" w:sz="0" w:space="0" w:color="auto"/>
        <w:left w:val="none" w:sz="0" w:space="0" w:color="auto"/>
        <w:bottom w:val="none" w:sz="0" w:space="0" w:color="auto"/>
        <w:right w:val="none" w:sz="0" w:space="0" w:color="auto"/>
      </w:divBdr>
    </w:div>
    <w:div w:id="1157459437">
      <w:marLeft w:val="0"/>
      <w:marRight w:val="0"/>
      <w:marTop w:val="10"/>
      <w:marBottom w:val="10"/>
      <w:divBdr>
        <w:top w:val="none" w:sz="0" w:space="0" w:color="auto"/>
        <w:left w:val="none" w:sz="0" w:space="0" w:color="auto"/>
        <w:bottom w:val="none" w:sz="0" w:space="0" w:color="auto"/>
        <w:right w:val="none" w:sz="0" w:space="0" w:color="auto"/>
      </w:divBdr>
    </w:div>
    <w:div w:id="1163619959">
      <w:marLeft w:val="0"/>
      <w:marRight w:val="0"/>
      <w:marTop w:val="10"/>
      <w:marBottom w:val="10"/>
      <w:divBdr>
        <w:top w:val="none" w:sz="0" w:space="0" w:color="auto"/>
        <w:left w:val="none" w:sz="0" w:space="0" w:color="auto"/>
        <w:bottom w:val="none" w:sz="0" w:space="0" w:color="auto"/>
        <w:right w:val="none" w:sz="0" w:space="0" w:color="auto"/>
      </w:divBdr>
    </w:div>
    <w:div w:id="1166482846">
      <w:marLeft w:val="0"/>
      <w:marRight w:val="0"/>
      <w:marTop w:val="10"/>
      <w:marBottom w:val="10"/>
      <w:divBdr>
        <w:top w:val="none" w:sz="0" w:space="0" w:color="auto"/>
        <w:left w:val="none" w:sz="0" w:space="0" w:color="auto"/>
        <w:bottom w:val="none" w:sz="0" w:space="0" w:color="auto"/>
        <w:right w:val="none" w:sz="0" w:space="0" w:color="auto"/>
      </w:divBdr>
    </w:div>
    <w:div w:id="1185633946">
      <w:marLeft w:val="0"/>
      <w:marRight w:val="0"/>
      <w:marTop w:val="10"/>
      <w:marBottom w:val="10"/>
      <w:divBdr>
        <w:top w:val="none" w:sz="0" w:space="0" w:color="auto"/>
        <w:left w:val="none" w:sz="0" w:space="0" w:color="auto"/>
        <w:bottom w:val="none" w:sz="0" w:space="0" w:color="auto"/>
        <w:right w:val="none" w:sz="0" w:space="0" w:color="auto"/>
      </w:divBdr>
    </w:div>
    <w:div w:id="1224364951">
      <w:marLeft w:val="0"/>
      <w:marRight w:val="0"/>
      <w:marTop w:val="10"/>
      <w:marBottom w:val="10"/>
      <w:divBdr>
        <w:top w:val="none" w:sz="0" w:space="0" w:color="auto"/>
        <w:left w:val="none" w:sz="0" w:space="0" w:color="auto"/>
        <w:bottom w:val="none" w:sz="0" w:space="0" w:color="auto"/>
        <w:right w:val="none" w:sz="0" w:space="0" w:color="auto"/>
      </w:divBdr>
    </w:div>
    <w:div w:id="1238322802">
      <w:marLeft w:val="0"/>
      <w:marRight w:val="0"/>
      <w:marTop w:val="10"/>
      <w:marBottom w:val="10"/>
      <w:divBdr>
        <w:top w:val="none" w:sz="0" w:space="0" w:color="auto"/>
        <w:left w:val="none" w:sz="0" w:space="0" w:color="auto"/>
        <w:bottom w:val="none" w:sz="0" w:space="0" w:color="auto"/>
        <w:right w:val="none" w:sz="0" w:space="0" w:color="auto"/>
      </w:divBdr>
    </w:div>
    <w:div w:id="1254432659">
      <w:marLeft w:val="0"/>
      <w:marRight w:val="0"/>
      <w:marTop w:val="10"/>
      <w:marBottom w:val="10"/>
      <w:divBdr>
        <w:top w:val="none" w:sz="0" w:space="0" w:color="auto"/>
        <w:left w:val="none" w:sz="0" w:space="0" w:color="auto"/>
        <w:bottom w:val="none" w:sz="0" w:space="0" w:color="auto"/>
        <w:right w:val="none" w:sz="0" w:space="0" w:color="auto"/>
      </w:divBdr>
    </w:div>
    <w:div w:id="1254827093">
      <w:marLeft w:val="0"/>
      <w:marRight w:val="0"/>
      <w:marTop w:val="10"/>
      <w:marBottom w:val="10"/>
      <w:divBdr>
        <w:top w:val="none" w:sz="0" w:space="0" w:color="auto"/>
        <w:left w:val="none" w:sz="0" w:space="0" w:color="auto"/>
        <w:bottom w:val="none" w:sz="0" w:space="0" w:color="auto"/>
        <w:right w:val="none" w:sz="0" w:space="0" w:color="auto"/>
      </w:divBdr>
    </w:div>
    <w:div w:id="1271160397">
      <w:marLeft w:val="0"/>
      <w:marRight w:val="0"/>
      <w:marTop w:val="10"/>
      <w:marBottom w:val="10"/>
      <w:divBdr>
        <w:top w:val="none" w:sz="0" w:space="0" w:color="auto"/>
        <w:left w:val="none" w:sz="0" w:space="0" w:color="auto"/>
        <w:bottom w:val="none" w:sz="0" w:space="0" w:color="auto"/>
        <w:right w:val="none" w:sz="0" w:space="0" w:color="auto"/>
      </w:divBdr>
    </w:div>
    <w:div w:id="1276060617">
      <w:marLeft w:val="0"/>
      <w:marRight w:val="0"/>
      <w:marTop w:val="10"/>
      <w:marBottom w:val="10"/>
      <w:divBdr>
        <w:top w:val="none" w:sz="0" w:space="0" w:color="auto"/>
        <w:left w:val="none" w:sz="0" w:space="0" w:color="auto"/>
        <w:bottom w:val="none" w:sz="0" w:space="0" w:color="auto"/>
        <w:right w:val="none" w:sz="0" w:space="0" w:color="auto"/>
      </w:divBdr>
    </w:div>
    <w:div w:id="1303734264">
      <w:marLeft w:val="0"/>
      <w:marRight w:val="0"/>
      <w:marTop w:val="10"/>
      <w:marBottom w:val="10"/>
      <w:divBdr>
        <w:top w:val="none" w:sz="0" w:space="0" w:color="auto"/>
        <w:left w:val="none" w:sz="0" w:space="0" w:color="auto"/>
        <w:bottom w:val="none" w:sz="0" w:space="0" w:color="auto"/>
        <w:right w:val="none" w:sz="0" w:space="0" w:color="auto"/>
      </w:divBdr>
    </w:div>
    <w:div w:id="1313215440">
      <w:marLeft w:val="0"/>
      <w:marRight w:val="0"/>
      <w:marTop w:val="10"/>
      <w:marBottom w:val="10"/>
      <w:divBdr>
        <w:top w:val="none" w:sz="0" w:space="0" w:color="auto"/>
        <w:left w:val="none" w:sz="0" w:space="0" w:color="auto"/>
        <w:bottom w:val="none" w:sz="0" w:space="0" w:color="auto"/>
        <w:right w:val="none" w:sz="0" w:space="0" w:color="auto"/>
      </w:divBdr>
    </w:div>
    <w:div w:id="1325546656">
      <w:marLeft w:val="0"/>
      <w:marRight w:val="0"/>
      <w:marTop w:val="10"/>
      <w:marBottom w:val="10"/>
      <w:divBdr>
        <w:top w:val="none" w:sz="0" w:space="0" w:color="auto"/>
        <w:left w:val="none" w:sz="0" w:space="0" w:color="auto"/>
        <w:bottom w:val="none" w:sz="0" w:space="0" w:color="auto"/>
        <w:right w:val="none" w:sz="0" w:space="0" w:color="auto"/>
      </w:divBdr>
    </w:div>
    <w:div w:id="1329794605">
      <w:marLeft w:val="0"/>
      <w:marRight w:val="0"/>
      <w:marTop w:val="10"/>
      <w:marBottom w:val="10"/>
      <w:divBdr>
        <w:top w:val="none" w:sz="0" w:space="0" w:color="auto"/>
        <w:left w:val="none" w:sz="0" w:space="0" w:color="auto"/>
        <w:bottom w:val="none" w:sz="0" w:space="0" w:color="auto"/>
        <w:right w:val="none" w:sz="0" w:space="0" w:color="auto"/>
      </w:divBdr>
    </w:div>
    <w:div w:id="1344094641">
      <w:marLeft w:val="0"/>
      <w:marRight w:val="0"/>
      <w:marTop w:val="10"/>
      <w:marBottom w:val="10"/>
      <w:divBdr>
        <w:top w:val="none" w:sz="0" w:space="0" w:color="auto"/>
        <w:left w:val="none" w:sz="0" w:space="0" w:color="auto"/>
        <w:bottom w:val="none" w:sz="0" w:space="0" w:color="auto"/>
        <w:right w:val="none" w:sz="0" w:space="0" w:color="auto"/>
      </w:divBdr>
    </w:div>
    <w:div w:id="1364987114">
      <w:marLeft w:val="0"/>
      <w:marRight w:val="0"/>
      <w:marTop w:val="10"/>
      <w:marBottom w:val="10"/>
      <w:divBdr>
        <w:top w:val="none" w:sz="0" w:space="0" w:color="auto"/>
        <w:left w:val="none" w:sz="0" w:space="0" w:color="auto"/>
        <w:bottom w:val="none" w:sz="0" w:space="0" w:color="auto"/>
        <w:right w:val="none" w:sz="0" w:space="0" w:color="auto"/>
      </w:divBdr>
    </w:div>
    <w:div w:id="1371953585">
      <w:marLeft w:val="0"/>
      <w:marRight w:val="0"/>
      <w:marTop w:val="10"/>
      <w:marBottom w:val="10"/>
      <w:divBdr>
        <w:top w:val="none" w:sz="0" w:space="0" w:color="auto"/>
        <w:left w:val="none" w:sz="0" w:space="0" w:color="auto"/>
        <w:bottom w:val="none" w:sz="0" w:space="0" w:color="auto"/>
        <w:right w:val="none" w:sz="0" w:space="0" w:color="auto"/>
      </w:divBdr>
    </w:div>
    <w:div w:id="1373845039">
      <w:marLeft w:val="0"/>
      <w:marRight w:val="0"/>
      <w:marTop w:val="10"/>
      <w:marBottom w:val="10"/>
      <w:divBdr>
        <w:top w:val="none" w:sz="0" w:space="0" w:color="auto"/>
        <w:left w:val="none" w:sz="0" w:space="0" w:color="auto"/>
        <w:bottom w:val="none" w:sz="0" w:space="0" w:color="auto"/>
        <w:right w:val="none" w:sz="0" w:space="0" w:color="auto"/>
      </w:divBdr>
    </w:div>
    <w:div w:id="1374308007">
      <w:marLeft w:val="0"/>
      <w:marRight w:val="0"/>
      <w:marTop w:val="10"/>
      <w:marBottom w:val="10"/>
      <w:divBdr>
        <w:top w:val="none" w:sz="0" w:space="0" w:color="auto"/>
        <w:left w:val="none" w:sz="0" w:space="0" w:color="auto"/>
        <w:bottom w:val="none" w:sz="0" w:space="0" w:color="auto"/>
        <w:right w:val="none" w:sz="0" w:space="0" w:color="auto"/>
      </w:divBdr>
    </w:div>
    <w:div w:id="1374960796">
      <w:marLeft w:val="0"/>
      <w:marRight w:val="0"/>
      <w:marTop w:val="10"/>
      <w:marBottom w:val="10"/>
      <w:divBdr>
        <w:top w:val="none" w:sz="0" w:space="0" w:color="auto"/>
        <w:left w:val="none" w:sz="0" w:space="0" w:color="auto"/>
        <w:bottom w:val="none" w:sz="0" w:space="0" w:color="auto"/>
        <w:right w:val="none" w:sz="0" w:space="0" w:color="auto"/>
      </w:divBdr>
    </w:div>
    <w:div w:id="1378354667">
      <w:marLeft w:val="0"/>
      <w:marRight w:val="0"/>
      <w:marTop w:val="10"/>
      <w:marBottom w:val="10"/>
      <w:divBdr>
        <w:top w:val="none" w:sz="0" w:space="0" w:color="auto"/>
        <w:left w:val="none" w:sz="0" w:space="0" w:color="auto"/>
        <w:bottom w:val="none" w:sz="0" w:space="0" w:color="auto"/>
        <w:right w:val="none" w:sz="0" w:space="0" w:color="auto"/>
      </w:divBdr>
    </w:div>
    <w:div w:id="1380204755">
      <w:marLeft w:val="0"/>
      <w:marRight w:val="0"/>
      <w:marTop w:val="10"/>
      <w:marBottom w:val="10"/>
      <w:divBdr>
        <w:top w:val="none" w:sz="0" w:space="0" w:color="auto"/>
        <w:left w:val="none" w:sz="0" w:space="0" w:color="auto"/>
        <w:bottom w:val="none" w:sz="0" w:space="0" w:color="auto"/>
        <w:right w:val="none" w:sz="0" w:space="0" w:color="auto"/>
      </w:divBdr>
    </w:div>
    <w:div w:id="1383938398">
      <w:marLeft w:val="0"/>
      <w:marRight w:val="0"/>
      <w:marTop w:val="10"/>
      <w:marBottom w:val="10"/>
      <w:divBdr>
        <w:top w:val="none" w:sz="0" w:space="0" w:color="auto"/>
        <w:left w:val="none" w:sz="0" w:space="0" w:color="auto"/>
        <w:bottom w:val="none" w:sz="0" w:space="0" w:color="auto"/>
        <w:right w:val="none" w:sz="0" w:space="0" w:color="auto"/>
      </w:divBdr>
    </w:div>
    <w:div w:id="1396198267">
      <w:marLeft w:val="0"/>
      <w:marRight w:val="0"/>
      <w:marTop w:val="10"/>
      <w:marBottom w:val="10"/>
      <w:divBdr>
        <w:top w:val="none" w:sz="0" w:space="0" w:color="auto"/>
        <w:left w:val="none" w:sz="0" w:space="0" w:color="auto"/>
        <w:bottom w:val="none" w:sz="0" w:space="0" w:color="auto"/>
        <w:right w:val="none" w:sz="0" w:space="0" w:color="auto"/>
      </w:divBdr>
    </w:div>
    <w:div w:id="1396468105">
      <w:marLeft w:val="0"/>
      <w:marRight w:val="0"/>
      <w:marTop w:val="10"/>
      <w:marBottom w:val="10"/>
      <w:divBdr>
        <w:top w:val="none" w:sz="0" w:space="0" w:color="auto"/>
        <w:left w:val="none" w:sz="0" w:space="0" w:color="auto"/>
        <w:bottom w:val="none" w:sz="0" w:space="0" w:color="auto"/>
        <w:right w:val="none" w:sz="0" w:space="0" w:color="auto"/>
      </w:divBdr>
    </w:div>
    <w:div w:id="1397511649">
      <w:marLeft w:val="0"/>
      <w:marRight w:val="0"/>
      <w:marTop w:val="10"/>
      <w:marBottom w:val="10"/>
      <w:divBdr>
        <w:top w:val="none" w:sz="0" w:space="0" w:color="auto"/>
        <w:left w:val="none" w:sz="0" w:space="0" w:color="auto"/>
        <w:bottom w:val="none" w:sz="0" w:space="0" w:color="auto"/>
        <w:right w:val="none" w:sz="0" w:space="0" w:color="auto"/>
      </w:divBdr>
    </w:div>
    <w:div w:id="1404837202">
      <w:marLeft w:val="0"/>
      <w:marRight w:val="0"/>
      <w:marTop w:val="10"/>
      <w:marBottom w:val="10"/>
      <w:divBdr>
        <w:top w:val="none" w:sz="0" w:space="0" w:color="auto"/>
        <w:left w:val="none" w:sz="0" w:space="0" w:color="auto"/>
        <w:bottom w:val="none" w:sz="0" w:space="0" w:color="auto"/>
        <w:right w:val="none" w:sz="0" w:space="0" w:color="auto"/>
      </w:divBdr>
    </w:div>
    <w:div w:id="1421291375">
      <w:marLeft w:val="0"/>
      <w:marRight w:val="0"/>
      <w:marTop w:val="10"/>
      <w:marBottom w:val="10"/>
      <w:divBdr>
        <w:top w:val="none" w:sz="0" w:space="0" w:color="auto"/>
        <w:left w:val="none" w:sz="0" w:space="0" w:color="auto"/>
        <w:bottom w:val="none" w:sz="0" w:space="0" w:color="auto"/>
        <w:right w:val="none" w:sz="0" w:space="0" w:color="auto"/>
      </w:divBdr>
    </w:div>
    <w:div w:id="1429350378">
      <w:marLeft w:val="0"/>
      <w:marRight w:val="0"/>
      <w:marTop w:val="10"/>
      <w:marBottom w:val="10"/>
      <w:divBdr>
        <w:top w:val="none" w:sz="0" w:space="0" w:color="auto"/>
        <w:left w:val="none" w:sz="0" w:space="0" w:color="auto"/>
        <w:bottom w:val="none" w:sz="0" w:space="0" w:color="auto"/>
        <w:right w:val="none" w:sz="0" w:space="0" w:color="auto"/>
      </w:divBdr>
    </w:div>
    <w:div w:id="1448355875">
      <w:marLeft w:val="0"/>
      <w:marRight w:val="0"/>
      <w:marTop w:val="10"/>
      <w:marBottom w:val="10"/>
      <w:divBdr>
        <w:top w:val="none" w:sz="0" w:space="0" w:color="auto"/>
        <w:left w:val="none" w:sz="0" w:space="0" w:color="auto"/>
        <w:bottom w:val="none" w:sz="0" w:space="0" w:color="auto"/>
        <w:right w:val="none" w:sz="0" w:space="0" w:color="auto"/>
      </w:divBdr>
    </w:div>
    <w:div w:id="1473910584">
      <w:marLeft w:val="0"/>
      <w:marRight w:val="0"/>
      <w:marTop w:val="10"/>
      <w:marBottom w:val="10"/>
      <w:divBdr>
        <w:top w:val="none" w:sz="0" w:space="0" w:color="auto"/>
        <w:left w:val="none" w:sz="0" w:space="0" w:color="auto"/>
        <w:bottom w:val="none" w:sz="0" w:space="0" w:color="auto"/>
        <w:right w:val="none" w:sz="0" w:space="0" w:color="auto"/>
      </w:divBdr>
    </w:div>
    <w:div w:id="1493059820">
      <w:marLeft w:val="0"/>
      <w:marRight w:val="0"/>
      <w:marTop w:val="10"/>
      <w:marBottom w:val="10"/>
      <w:divBdr>
        <w:top w:val="none" w:sz="0" w:space="0" w:color="auto"/>
        <w:left w:val="none" w:sz="0" w:space="0" w:color="auto"/>
        <w:bottom w:val="none" w:sz="0" w:space="0" w:color="auto"/>
        <w:right w:val="none" w:sz="0" w:space="0" w:color="auto"/>
      </w:divBdr>
    </w:div>
    <w:div w:id="1499925165">
      <w:marLeft w:val="0"/>
      <w:marRight w:val="0"/>
      <w:marTop w:val="10"/>
      <w:marBottom w:val="10"/>
      <w:divBdr>
        <w:top w:val="none" w:sz="0" w:space="0" w:color="auto"/>
        <w:left w:val="none" w:sz="0" w:space="0" w:color="auto"/>
        <w:bottom w:val="none" w:sz="0" w:space="0" w:color="auto"/>
        <w:right w:val="none" w:sz="0" w:space="0" w:color="auto"/>
      </w:divBdr>
    </w:div>
    <w:div w:id="1508907844">
      <w:marLeft w:val="0"/>
      <w:marRight w:val="0"/>
      <w:marTop w:val="10"/>
      <w:marBottom w:val="10"/>
      <w:divBdr>
        <w:top w:val="none" w:sz="0" w:space="0" w:color="auto"/>
        <w:left w:val="none" w:sz="0" w:space="0" w:color="auto"/>
        <w:bottom w:val="none" w:sz="0" w:space="0" w:color="auto"/>
        <w:right w:val="none" w:sz="0" w:space="0" w:color="auto"/>
      </w:divBdr>
    </w:div>
    <w:div w:id="1510633449">
      <w:marLeft w:val="0"/>
      <w:marRight w:val="0"/>
      <w:marTop w:val="10"/>
      <w:marBottom w:val="10"/>
      <w:divBdr>
        <w:top w:val="none" w:sz="0" w:space="0" w:color="auto"/>
        <w:left w:val="none" w:sz="0" w:space="0" w:color="auto"/>
        <w:bottom w:val="none" w:sz="0" w:space="0" w:color="auto"/>
        <w:right w:val="none" w:sz="0" w:space="0" w:color="auto"/>
      </w:divBdr>
    </w:div>
    <w:div w:id="1527479725">
      <w:marLeft w:val="0"/>
      <w:marRight w:val="0"/>
      <w:marTop w:val="10"/>
      <w:marBottom w:val="10"/>
      <w:divBdr>
        <w:top w:val="none" w:sz="0" w:space="0" w:color="auto"/>
        <w:left w:val="none" w:sz="0" w:space="0" w:color="auto"/>
        <w:bottom w:val="none" w:sz="0" w:space="0" w:color="auto"/>
        <w:right w:val="none" w:sz="0" w:space="0" w:color="auto"/>
      </w:divBdr>
    </w:div>
    <w:div w:id="1528718858">
      <w:marLeft w:val="0"/>
      <w:marRight w:val="0"/>
      <w:marTop w:val="10"/>
      <w:marBottom w:val="10"/>
      <w:divBdr>
        <w:top w:val="none" w:sz="0" w:space="0" w:color="auto"/>
        <w:left w:val="none" w:sz="0" w:space="0" w:color="auto"/>
        <w:bottom w:val="none" w:sz="0" w:space="0" w:color="auto"/>
        <w:right w:val="none" w:sz="0" w:space="0" w:color="auto"/>
      </w:divBdr>
    </w:div>
    <w:div w:id="1547764524">
      <w:marLeft w:val="0"/>
      <w:marRight w:val="0"/>
      <w:marTop w:val="10"/>
      <w:marBottom w:val="10"/>
      <w:divBdr>
        <w:top w:val="none" w:sz="0" w:space="0" w:color="auto"/>
        <w:left w:val="none" w:sz="0" w:space="0" w:color="auto"/>
        <w:bottom w:val="none" w:sz="0" w:space="0" w:color="auto"/>
        <w:right w:val="none" w:sz="0" w:space="0" w:color="auto"/>
      </w:divBdr>
    </w:div>
    <w:div w:id="1567836851">
      <w:marLeft w:val="0"/>
      <w:marRight w:val="0"/>
      <w:marTop w:val="10"/>
      <w:marBottom w:val="10"/>
      <w:divBdr>
        <w:top w:val="none" w:sz="0" w:space="0" w:color="auto"/>
        <w:left w:val="none" w:sz="0" w:space="0" w:color="auto"/>
        <w:bottom w:val="none" w:sz="0" w:space="0" w:color="auto"/>
        <w:right w:val="none" w:sz="0" w:space="0" w:color="auto"/>
      </w:divBdr>
    </w:div>
    <w:div w:id="1574195478">
      <w:marLeft w:val="0"/>
      <w:marRight w:val="0"/>
      <w:marTop w:val="10"/>
      <w:marBottom w:val="10"/>
      <w:divBdr>
        <w:top w:val="none" w:sz="0" w:space="0" w:color="auto"/>
        <w:left w:val="none" w:sz="0" w:space="0" w:color="auto"/>
        <w:bottom w:val="none" w:sz="0" w:space="0" w:color="auto"/>
        <w:right w:val="none" w:sz="0" w:space="0" w:color="auto"/>
      </w:divBdr>
    </w:div>
    <w:div w:id="1592228949">
      <w:marLeft w:val="0"/>
      <w:marRight w:val="0"/>
      <w:marTop w:val="10"/>
      <w:marBottom w:val="10"/>
      <w:divBdr>
        <w:top w:val="none" w:sz="0" w:space="0" w:color="auto"/>
        <w:left w:val="none" w:sz="0" w:space="0" w:color="auto"/>
        <w:bottom w:val="none" w:sz="0" w:space="0" w:color="auto"/>
        <w:right w:val="none" w:sz="0" w:space="0" w:color="auto"/>
      </w:divBdr>
    </w:div>
    <w:div w:id="1606839192">
      <w:marLeft w:val="0"/>
      <w:marRight w:val="0"/>
      <w:marTop w:val="10"/>
      <w:marBottom w:val="10"/>
      <w:divBdr>
        <w:top w:val="none" w:sz="0" w:space="0" w:color="auto"/>
        <w:left w:val="none" w:sz="0" w:space="0" w:color="auto"/>
        <w:bottom w:val="none" w:sz="0" w:space="0" w:color="auto"/>
        <w:right w:val="none" w:sz="0" w:space="0" w:color="auto"/>
      </w:divBdr>
    </w:div>
    <w:div w:id="1607229003">
      <w:marLeft w:val="0"/>
      <w:marRight w:val="0"/>
      <w:marTop w:val="10"/>
      <w:marBottom w:val="10"/>
      <w:divBdr>
        <w:top w:val="none" w:sz="0" w:space="0" w:color="auto"/>
        <w:left w:val="none" w:sz="0" w:space="0" w:color="auto"/>
        <w:bottom w:val="none" w:sz="0" w:space="0" w:color="auto"/>
        <w:right w:val="none" w:sz="0" w:space="0" w:color="auto"/>
      </w:divBdr>
    </w:div>
    <w:div w:id="1627659848">
      <w:marLeft w:val="0"/>
      <w:marRight w:val="0"/>
      <w:marTop w:val="10"/>
      <w:marBottom w:val="10"/>
      <w:divBdr>
        <w:top w:val="none" w:sz="0" w:space="0" w:color="auto"/>
        <w:left w:val="none" w:sz="0" w:space="0" w:color="auto"/>
        <w:bottom w:val="none" w:sz="0" w:space="0" w:color="auto"/>
        <w:right w:val="none" w:sz="0" w:space="0" w:color="auto"/>
      </w:divBdr>
    </w:div>
    <w:div w:id="1641617829">
      <w:marLeft w:val="0"/>
      <w:marRight w:val="0"/>
      <w:marTop w:val="10"/>
      <w:marBottom w:val="10"/>
      <w:divBdr>
        <w:top w:val="none" w:sz="0" w:space="0" w:color="auto"/>
        <w:left w:val="none" w:sz="0" w:space="0" w:color="auto"/>
        <w:bottom w:val="none" w:sz="0" w:space="0" w:color="auto"/>
        <w:right w:val="none" w:sz="0" w:space="0" w:color="auto"/>
      </w:divBdr>
    </w:div>
    <w:div w:id="1653752984">
      <w:marLeft w:val="0"/>
      <w:marRight w:val="0"/>
      <w:marTop w:val="10"/>
      <w:marBottom w:val="10"/>
      <w:divBdr>
        <w:top w:val="none" w:sz="0" w:space="0" w:color="auto"/>
        <w:left w:val="none" w:sz="0" w:space="0" w:color="auto"/>
        <w:bottom w:val="none" w:sz="0" w:space="0" w:color="auto"/>
        <w:right w:val="none" w:sz="0" w:space="0" w:color="auto"/>
      </w:divBdr>
    </w:div>
    <w:div w:id="1654991838">
      <w:marLeft w:val="0"/>
      <w:marRight w:val="0"/>
      <w:marTop w:val="10"/>
      <w:marBottom w:val="10"/>
      <w:divBdr>
        <w:top w:val="none" w:sz="0" w:space="0" w:color="auto"/>
        <w:left w:val="none" w:sz="0" w:space="0" w:color="auto"/>
        <w:bottom w:val="none" w:sz="0" w:space="0" w:color="auto"/>
        <w:right w:val="none" w:sz="0" w:space="0" w:color="auto"/>
      </w:divBdr>
    </w:div>
    <w:div w:id="1668365033">
      <w:marLeft w:val="0"/>
      <w:marRight w:val="0"/>
      <w:marTop w:val="10"/>
      <w:marBottom w:val="10"/>
      <w:divBdr>
        <w:top w:val="none" w:sz="0" w:space="0" w:color="auto"/>
        <w:left w:val="none" w:sz="0" w:space="0" w:color="auto"/>
        <w:bottom w:val="none" w:sz="0" w:space="0" w:color="auto"/>
        <w:right w:val="none" w:sz="0" w:space="0" w:color="auto"/>
      </w:divBdr>
    </w:div>
    <w:div w:id="1675718083">
      <w:marLeft w:val="0"/>
      <w:marRight w:val="0"/>
      <w:marTop w:val="10"/>
      <w:marBottom w:val="10"/>
      <w:divBdr>
        <w:top w:val="none" w:sz="0" w:space="0" w:color="auto"/>
        <w:left w:val="none" w:sz="0" w:space="0" w:color="auto"/>
        <w:bottom w:val="none" w:sz="0" w:space="0" w:color="auto"/>
        <w:right w:val="none" w:sz="0" w:space="0" w:color="auto"/>
      </w:divBdr>
    </w:div>
    <w:div w:id="1689478159">
      <w:marLeft w:val="0"/>
      <w:marRight w:val="0"/>
      <w:marTop w:val="10"/>
      <w:marBottom w:val="10"/>
      <w:divBdr>
        <w:top w:val="none" w:sz="0" w:space="0" w:color="auto"/>
        <w:left w:val="none" w:sz="0" w:space="0" w:color="auto"/>
        <w:bottom w:val="none" w:sz="0" w:space="0" w:color="auto"/>
        <w:right w:val="none" w:sz="0" w:space="0" w:color="auto"/>
      </w:divBdr>
    </w:div>
    <w:div w:id="1701011603">
      <w:marLeft w:val="0"/>
      <w:marRight w:val="0"/>
      <w:marTop w:val="10"/>
      <w:marBottom w:val="10"/>
      <w:divBdr>
        <w:top w:val="none" w:sz="0" w:space="0" w:color="auto"/>
        <w:left w:val="none" w:sz="0" w:space="0" w:color="auto"/>
        <w:bottom w:val="none" w:sz="0" w:space="0" w:color="auto"/>
        <w:right w:val="none" w:sz="0" w:space="0" w:color="auto"/>
      </w:divBdr>
    </w:div>
    <w:div w:id="1711832875">
      <w:marLeft w:val="0"/>
      <w:marRight w:val="0"/>
      <w:marTop w:val="10"/>
      <w:marBottom w:val="10"/>
      <w:divBdr>
        <w:top w:val="none" w:sz="0" w:space="0" w:color="auto"/>
        <w:left w:val="none" w:sz="0" w:space="0" w:color="auto"/>
        <w:bottom w:val="none" w:sz="0" w:space="0" w:color="auto"/>
        <w:right w:val="none" w:sz="0" w:space="0" w:color="auto"/>
      </w:divBdr>
    </w:div>
    <w:div w:id="1739280317">
      <w:marLeft w:val="0"/>
      <w:marRight w:val="0"/>
      <w:marTop w:val="10"/>
      <w:marBottom w:val="10"/>
      <w:divBdr>
        <w:top w:val="none" w:sz="0" w:space="0" w:color="auto"/>
        <w:left w:val="none" w:sz="0" w:space="0" w:color="auto"/>
        <w:bottom w:val="none" w:sz="0" w:space="0" w:color="auto"/>
        <w:right w:val="none" w:sz="0" w:space="0" w:color="auto"/>
      </w:divBdr>
    </w:div>
    <w:div w:id="1749426293">
      <w:marLeft w:val="0"/>
      <w:marRight w:val="0"/>
      <w:marTop w:val="10"/>
      <w:marBottom w:val="10"/>
      <w:divBdr>
        <w:top w:val="none" w:sz="0" w:space="0" w:color="auto"/>
        <w:left w:val="none" w:sz="0" w:space="0" w:color="auto"/>
        <w:bottom w:val="none" w:sz="0" w:space="0" w:color="auto"/>
        <w:right w:val="none" w:sz="0" w:space="0" w:color="auto"/>
      </w:divBdr>
    </w:div>
    <w:div w:id="1756441953">
      <w:marLeft w:val="0"/>
      <w:marRight w:val="0"/>
      <w:marTop w:val="10"/>
      <w:marBottom w:val="10"/>
      <w:divBdr>
        <w:top w:val="none" w:sz="0" w:space="0" w:color="auto"/>
        <w:left w:val="none" w:sz="0" w:space="0" w:color="auto"/>
        <w:bottom w:val="none" w:sz="0" w:space="0" w:color="auto"/>
        <w:right w:val="none" w:sz="0" w:space="0" w:color="auto"/>
      </w:divBdr>
    </w:div>
    <w:div w:id="1785230328">
      <w:marLeft w:val="0"/>
      <w:marRight w:val="0"/>
      <w:marTop w:val="10"/>
      <w:marBottom w:val="10"/>
      <w:divBdr>
        <w:top w:val="none" w:sz="0" w:space="0" w:color="auto"/>
        <w:left w:val="none" w:sz="0" w:space="0" w:color="auto"/>
        <w:bottom w:val="none" w:sz="0" w:space="0" w:color="auto"/>
        <w:right w:val="none" w:sz="0" w:space="0" w:color="auto"/>
      </w:divBdr>
    </w:div>
    <w:div w:id="1785881454">
      <w:marLeft w:val="0"/>
      <w:marRight w:val="0"/>
      <w:marTop w:val="10"/>
      <w:marBottom w:val="10"/>
      <w:divBdr>
        <w:top w:val="none" w:sz="0" w:space="0" w:color="auto"/>
        <w:left w:val="none" w:sz="0" w:space="0" w:color="auto"/>
        <w:bottom w:val="none" w:sz="0" w:space="0" w:color="auto"/>
        <w:right w:val="none" w:sz="0" w:space="0" w:color="auto"/>
      </w:divBdr>
    </w:div>
    <w:div w:id="1788501595">
      <w:marLeft w:val="0"/>
      <w:marRight w:val="0"/>
      <w:marTop w:val="10"/>
      <w:marBottom w:val="10"/>
      <w:divBdr>
        <w:top w:val="none" w:sz="0" w:space="0" w:color="auto"/>
        <w:left w:val="none" w:sz="0" w:space="0" w:color="auto"/>
        <w:bottom w:val="none" w:sz="0" w:space="0" w:color="auto"/>
        <w:right w:val="none" w:sz="0" w:space="0" w:color="auto"/>
      </w:divBdr>
    </w:div>
    <w:div w:id="1809198369">
      <w:marLeft w:val="0"/>
      <w:marRight w:val="0"/>
      <w:marTop w:val="10"/>
      <w:marBottom w:val="10"/>
      <w:divBdr>
        <w:top w:val="none" w:sz="0" w:space="0" w:color="auto"/>
        <w:left w:val="none" w:sz="0" w:space="0" w:color="auto"/>
        <w:bottom w:val="none" w:sz="0" w:space="0" w:color="auto"/>
        <w:right w:val="none" w:sz="0" w:space="0" w:color="auto"/>
      </w:divBdr>
    </w:div>
    <w:div w:id="1816406612">
      <w:marLeft w:val="0"/>
      <w:marRight w:val="0"/>
      <w:marTop w:val="10"/>
      <w:marBottom w:val="10"/>
      <w:divBdr>
        <w:top w:val="none" w:sz="0" w:space="0" w:color="auto"/>
        <w:left w:val="none" w:sz="0" w:space="0" w:color="auto"/>
        <w:bottom w:val="none" w:sz="0" w:space="0" w:color="auto"/>
        <w:right w:val="none" w:sz="0" w:space="0" w:color="auto"/>
      </w:divBdr>
    </w:div>
    <w:div w:id="1878203542">
      <w:marLeft w:val="0"/>
      <w:marRight w:val="0"/>
      <w:marTop w:val="10"/>
      <w:marBottom w:val="10"/>
      <w:divBdr>
        <w:top w:val="none" w:sz="0" w:space="0" w:color="auto"/>
        <w:left w:val="none" w:sz="0" w:space="0" w:color="auto"/>
        <w:bottom w:val="none" w:sz="0" w:space="0" w:color="auto"/>
        <w:right w:val="none" w:sz="0" w:space="0" w:color="auto"/>
      </w:divBdr>
    </w:div>
    <w:div w:id="1892108578">
      <w:marLeft w:val="0"/>
      <w:marRight w:val="0"/>
      <w:marTop w:val="10"/>
      <w:marBottom w:val="10"/>
      <w:divBdr>
        <w:top w:val="none" w:sz="0" w:space="0" w:color="auto"/>
        <w:left w:val="none" w:sz="0" w:space="0" w:color="auto"/>
        <w:bottom w:val="none" w:sz="0" w:space="0" w:color="auto"/>
        <w:right w:val="none" w:sz="0" w:space="0" w:color="auto"/>
      </w:divBdr>
    </w:div>
    <w:div w:id="1892575311">
      <w:marLeft w:val="0"/>
      <w:marRight w:val="0"/>
      <w:marTop w:val="10"/>
      <w:marBottom w:val="10"/>
      <w:divBdr>
        <w:top w:val="none" w:sz="0" w:space="0" w:color="auto"/>
        <w:left w:val="none" w:sz="0" w:space="0" w:color="auto"/>
        <w:bottom w:val="none" w:sz="0" w:space="0" w:color="auto"/>
        <w:right w:val="none" w:sz="0" w:space="0" w:color="auto"/>
      </w:divBdr>
    </w:div>
    <w:div w:id="1900943651">
      <w:marLeft w:val="0"/>
      <w:marRight w:val="0"/>
      <w:marTop w:val="10"/>
      <w:marBottom w:val="10"/>
      <w:divBdr>
        <w:top w:val="none" w:sz="0" w:space="0" w:color="auto"/>
        <w:left w:val="none" w:sz="0" w:space="0" w:color="auto"/>
        <w:bottom w:val="none" w:sz="0" w:space="0" w:color="auto"/>
        <w:right w:val="none" w:sz="0" w:space="0" w:color="auto"/>
      </w:divBdr>
    </w:div>
    <w:div w:id="1905145030">
      <w:marLeft w:val="0"/>
      <w:marRight w:val="0"/>
      <w:marTop w:val="10"/>
      <w:marBottom w:val="10"/>
      <w:divBdr>
        <w:top w:val="none" w:sz="0" w:space="0" w:color="auto"/>
        <w:left w:val="none" w:sz="0" w:space="0" w:color="auto"/>
        <w:bottom w:val="none" w:sz="0" w:space="0" w:color="auto"/>
        <w:right w:val="none" w:sz="0" w:space="0" w:color="auto"/>
      </w:divBdr>
    </w:div>
    <w:div w:id="1932081743">
      <w:marLeft w:val="0"/>
      <w:marRight w:val="0"/>
      <w:marTop w:val="10"/>
      <w:marBottom w:val="10"/>
      <w:divBdr>
        <w:top w:val="none" w:sz="0" w:space="0" w:color="auto"/>
        <w:left w:val="none" w:sz="0" w:space="0" w:color="auto"/>
        <w:bottom w:val="none" w:sz="0" w:space="0" w:color="auto"/>
        <w:right w:val="none" w:sz="0" w:space="0" w:color="auto"/>
      </w:divBdr>
    </w:div>
    <w:div w:id="1937327727">
      <w:marLeft w:val="0"/>
      <w:marRight w:val="0"/>
      <w:marTop w:val="10"/>
      <w:marBottom w:val="10"/>
      <w:divBdr>
        <w:top w:val="none" w:sz="0" w:space="0" w:color="auto"/>
        <w:left w:val="none" w:sz="0" w:space="0" w:color="auto"/>
        <w:bottom w:val="none" w:sz="0" w:space="0" w:color="auto"/>
        <w:right w:val="none" w:sz="0" w:space="0" w:color="auto"/>
      </w:divBdr>
    </w:div>
    <w:div w:id="1940410598">
      <w:marLeft w:val="0"/>
      <w:marRight w:val="0"/>
      <w:marTop w:val="10"/>
      <w:marBottom w:val="10"/>
      <w:divBdr>
        <w:top w:val="none" w:sz="0" w:space="0" w:color="auto"/>
        <w:left w:val="none" w:sz="0" w:space="0" w:color="auto"/>
        <w:bottom w:val="none" w:sz="0" w:space="0" w:color="auto"/>
        <w:right w:val="none" w:sz="0" w:space="0" w:color="auto"/>
      </w:divBdr>
    </w:div>
    <w:div w:id="1956710261">
      <w:marLeft w:val="0"/>
      <w:marRight w:val="0"/>
      <w:marTop w:val="10"/>
      <w:marBottom w:val="10"/>
      <w:divBdr>
        <w:top w:val="none" w:sz="0" w:space="0" w:color="auto"/>
        <w:left w:val="none" w:sz="0" w:space="0" w:color="auto"/>
        <w:bottom w:val="none" w:sz="0" w:space="0" w:color="auto"/>
        <w:right w:val="none" w:sz="0" w:space="0" w:color="auto"/>
      </w:divBdr>
    </w:div>
    <w:div w:id="1958101166">
      <w:marLeft w:val="0"/>
      <w:marRight w:val="720"/>
      <w:marTop w:val="10"/>
      <w:marBottom w:val="10"/>
      <w:divBdr>
        <w:top w:val="none" w:sz="0" w:space="0" w:color="auto"/>
        <w:left w:val="none" w:sz="0" w:space="0" w:color="auto"/>
        <w:bottom w:val="none" w:sz="0" w:space="0" w:color="auto"/>
        <w:right w:val="none" w:sz="0" w:space="0" w:color="auto"/>
      </w:divBdr>
    </w:div>
    <w:div w:id="1988240026">
      <w:marLeft w:val="0"/>
      <w:marRight w:val="0"/>
      <w:marTop w:val="10"/>
      <w:marBottom w:val="10"/>
      <w:divBdr>
        <w:top w:val="none" w:sz="0" w:space="0" w:color="auto"/>
        <w:left w:val="none" w:sz="0" w:space="0" w:color="auto"/>
        <w:bottom w:val="none" w:sz="0" w:space="0" w:color="auto"/>
        <w:right w:val="none" w:sz="0" w:space="0" w:color="auto"/>
      </w:divBdr>
    </w:div>
    <w:div w:id="1988975388">
      <w:marLeft w:val="0"/>
      <w:marRight w:val="0"/>
      <w:marTop w:val="10"/>
      <w:marBottom w:val="10"/>
      <w:divBdr>
        <w:top w:val="none" w:sz="0" w:space="0" w:color="auto"/>
        <w:left w:val="none" w:sz="0" w:space="0" w:color="auto"/>
        <w:bottom w:val="none" w:sz="0" w:space="0" w:color="auto"/>
        <w:right w:val="none" w:sz="0" w:space="0" w:color="auto"/>
      </w:divBdr>
    </w:div>
    <w:div w:id="2000035496">
      <w:marLeft w:val="0"/>
      <w:marRight w:val="0"/>
      <w:marTop w:val="10"/>
      <w:marBottom w:val="10"/>
      <w:divBdr>
        <w:top w:val="none" w:sz="0" w:space="0" w:color="auto"/>
        <w:left w:val="none" w:sz="0" w:space="0" w:color="auto"/>
        <w:bottom w:val="none" w:sz="0" w:space="0" w:color="auto"/>
        <w:right w:val="none" w:sz="0" w:space="0" w:color="auto"/>
      </w:divBdr>
    </w:div>
    <w:div w:id="2024090294">
      <w:marLeft w:val="0"/>
      <w:marRight w:val="0"/>
      <w:marTop w:val="10"/>
      <w:marBottom w:val="10"/>
      <w:divBdr>
        <w:top w:val="none" w:sz="0" w:space="0" w:color="auto"/>
        <w:left w:val="none" w:sz="0" w:space="0" w:color="auto"/>
        <w:bottom w:val="none" w:sz="0" w:space="0" w:color="auto"/>
        <w:right w:val="none" w:sz="0" w:space="0" w:color="auto"/>
      </w:divBdr>
    </w:div>
    <w:div w:id="2047949158">
      <w:marLeft w:val="0"/>
      <w:marRight w:val="0"/>
      <w:marTop w:val="10"/>
      <w:marBottom w:val="10"/>
      <w:divBdr>
        <w:top w:val="none" w:sz="0" w:space="0" w:color="auto"/>
        <w:left w:val="none" w:sz="0" w:space="0" w:color="auto"/>
        <w:bottom w:val="none" w:sz="0" w:space="0" w:color="auto"/>
        <w:right w:val="none" w:sz="0" w:space="0" w:color="auto"/>
      </w:divBdr>
    </w:div>
    <w:div w:id="2050373612">
      <w:marLeft w:val="0"/>
      <w:marRight w:val="0"/>
      <w:marTop w:val="10"/>
      <w:marBottom w:val="10"/>
      <w:divBdr>
        <w:top w:val="none" w:sz="0" w:space="0" w:color="auto"/>
        <w:left w:val="none" w:sz="0" w:space="0" w:color="auto"/>
        <w:bottom w:val="none" w:sz="0" w:space="0" w:color="auto"/>
        <w:right w:val="none" w:sz="0" w:space="0" w:color="auto"/>
      </w:divBdr>
    </w:div>
    <w:div w:id="2052264535">
      <w:marLeft w:val="0"/>
      <w:marRight w:val="0"/>
      <w:marTop w:val="10"/>
      <w:marBottom w:val="10"/>
      <w:divBdr>
        <w:top w:val="none" w:sz="0" w:space="0" w:color="auto"/>
        <w:left w:val="none" w:sz="0" w:space="0" w:color="auto"/>
        <w:bottom w:val="none" w:sz="0" w:space="0" w:color="auto"/>
        <w:right w:val="none" w:sz="0" w:space="0" w:color="auto"/>
      </w:divBdr>
    </w:div>
    <w:div w:id="2056732499">
      <w:marLeft w:val="0"/>
      <w:marRight w:val="0"/>
      <w:marTop w:val="10"/>
      <w:marBottom w:val="10"/>
      <w:divBdr>
        <w:top w:val="none" w:sz="0" w:space="0" w:color="auto"/>
        <w:left w:val="none" w:sz="0" w:space="0" w:color="auto"/>
        <w:bottom w:val="none" w:sz="0" w:space="0" w:color="auto"/>
        <w:right w:val="none" w:sz="0" w:space="0" w:color="auto"/>
      </w:divBdr>
    </w:div>
    <w:div w:id="2070954271">
      <w:marLeft w:val="0"/>
      <w:marRight w:val="0"/>
      <w:marTop w:val="10"/>
      <w:marBottom w:val="10"/>
      <w:divBdr>
        <w:top w:val="none" w:sz="0" w:space="0" w:color="auto"/>
        <w:left w:val="none" w:sz="0" w:space="0" w:color="auto"/>
        <w:bottom w:val="none" w:sz="0" w:space="0" w:color="auto"/>
        <w:right w:val="none" w:sz="0" w:space="0" w:color="auto"/>
      </w:divBdr>
    </w:div>
    <w:div w:id="2081751404">
      <w:marLeft w:val="0"/>
      <w:marRight w:val="0"/>
      <w:marTop w:val="10"/>
      <w:marBottom w:val="10"/>
      <w:divBdr>
        <w:top w:val="none" w:sz="0" w:space="0" w:color="auto"/>
        <w:left w:val="none" w:sz="0" w:space="0" w:color="auto"/>
        <w:bottom w:val="none" w:sz="0" w:space="0" w:color="auto"/>
        <w:right w:val="none" w:sz="0" w:space="0" w:color="auto"/>
      </w:divBdr>
    </w:div>
    <w:div w:id="2093313000">
      <w:marLeft w:val="0"/>
      <w:marRight w:val="0"/>
      <w:marTop w:val="10"/>
      <w:marBottom w:val="10"/>
      <w:divBdr>
        <w:top w:val="none" w:sz="0" w:space="0" w:color="auto"/>
        <w:left w:val="none" w:sz="0" w:space="0" w:color="auto"/>
        <w:bottom w:val="none" w:sz="0" w:space="0" w:color="auto"/>
        <w:right w:val="none" w:sz="0" w:space="0" w:color="auto"/>
      </w:divBdr>
    </w:div>
    <w:div w:id="2104523239">
      <w:marLeft w:val="0"/>
      <w:marRight w:val="0"/>
      <w:marTop w:val="10"/>
      <w:marBottom w:val="10"/>
      <w:divBdr>
        <w:top w:val="none" w:sz="0" w:space="0" w:color="auto"/>
        <w:left w:val="none" w:sz="0" w:space="0" w:color="auto"/>
        <w:bottom w:val="none" w:sz="0" w:space="0" w:color="auto"/>
        <w:right w:val="none" w:sz="0" w:space="0" w:color="auto"/>
      </w:divBdr>
    </w:div>
    <w:div w:id="2123920078">
      <w:marLeft w:val="0"/>
      <w:marRight w:val="0"/>
      <w:marTop w:val="10"/>
      <w:marBottom w:val="10"/>
      <w:divBdr>
        <w:top w:val="none" w:sz="0" w:space="0" w:color="auto"/>
        <w:left w:val="none" w:sz="0" w:space="0" w:color="auto"/>
        <w:bottom w:val="none" w:sz="0" w:space="0" w:color="auto"/>
        <w:right w:val="none" w:sz="0" w:space="0" w:color="auto"/>
      </w:divBdr>
    </w:div>
    <w:div w:id="21285042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4708</Words>
  <Characters>26837</Characters>
  <Application>Microsoft Office Word</Application>
  <DocSecurity>0</DocSecurity>
  <Lines>223</Lines>
  <Paragraphs>62</Paragraphs>
  <ScaleCrop>false</ScaleCrop>
  <Company/>
  <LinksUpToDate>false</LinksUpToDate>
  <CharactersWithSpaces>31483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2025-04-30T08:14:00Z</dcterms:created>
  <dcterms:modified xsi:type="dcterms:W3CDTF">2025-04-30T08:14:00Z</dcterms:modified>
</cp:coreProperties>
</file>