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11957F" w14:textId="77777777" w:rsidR="00FF2316" w:rsidRDefault="00FF2316">
      <w:pPr>
        <w:spacing w:line="500" w:lineRule="atLeast"/>
        <w:jc w:val="center"/>
        <w:divId w:val="1559707016"/>
        <w:rPr>
          <w:rFonts w:ascii="黑体" w:eastAsia="黑体" w:hAnsi="黑体"/>
          <w:sz w:val="36"/>
          <w:szCs w:val="36"/>
        </w:rPr>
      </w:pPr>
      <w:r>
        <w:rPr>
          <w:rFonts w:ascii="黑体" w:eastAsia="黑体" w:hAnsi="黑体" w:hint="eastAsia"/>
          <w:sz w:val="36"/>
          <w:szCs w:val="36"/>
        </w:rPr>
        <w:t>广东省阳春市人民法院</w:t>
      </w:r>
    </w:p>
    <w:p w14:paraId="23A0D845" w14:textId="77777777" w:rsidR="00FF2316" w:rsidRDefault="00FF2316">
      <w:pPr>
        <w:spacing w:line="500" w:lineRule="atLeast"/>
        <w:jc w:val="center"/>
        <w:divId w:val="66112791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958C35" w14:textId="77777777" w:rsidR="00FF2316" w:rsidRDefault="00FF2316">
      <w:pPr>
        <w:spacing w:line="500" w:lineRule="atLeast"/>
        <w:jc w:val="right"/>
        <w:divId w:val="422461219"/>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1781</w:t>
      </w:r>
      <w:r>
        <w:rPr>
          <w:rFonts w:hint="eastAsia"/>
          <w:sz w:val="30"/>
          <w:szCs w:val="30"/>
        </w:rPr>
        <w:t>刑初</w:t>
      </w:r>
      <w:r>
        <w:rPr>
          <w:rFonts w:hint="eastAsia"/>
          <w:sz w:val="30"/>
          <w:szCs w:val="30"/>
        </w:rPr>
        <w:t>21</w:t>
      </w:r>
      <w:r>
        <w:rPr>
          <w:rFonts w:hint="eastAsia"/>
          <w:sz w:val="30"/>
          <w:szCs w:val="30"/>
        </w:rPr>
        <w:t>号</w:t>
      </w:r>
    </w:p>
    <w:p w14:paraId="4030AF7C" w14:textId="77777777" w:rsidR="00FF2316" w:rsidRDefault="00FF2316">
      <w:pPr>
        <w:spacing w:line="500" w:lineRule="atLeast"/>
        <w:ind w:firstLine="600"/>
        <w:divId w:val="1087460656"/>
        <w:rPr>
          <w:rFonts w:hint="eastAsia"/>
          <w:sz w:val="30"/>
          <w:szCs w:val="30"/>
        </w:rPr>
      </w:pPr>
      <w:r>
        <w:rPr>
          <w:rFonts w:hint="eastAsia"/>
          <w:sz w:val="30"/>
          <w:szCs w:val="30"/>
        </w:rPr>
        <w:t>公诉机关广东省阳春市人民检察院。</w:t>
      </w:r>
    </w:p>
    <w:p w14:paraId="26C906FC" w14:textId="77777777" w:rsidR="00FF2316" w:rsidRDefault="00FF2316">
      <w:pPr>
        <w:spacing w:line="500" w:lineRule="atLeast"/>
        <w:ind w:firstLine="600"/>
        <w:divId w:val="648361761"/>
        <w:rPr>
          <w:rFonts w:hint="eastAsia"/>
          <w:sz w:val="30"/>
          <w:szCs w:val="30"/>
        </w:rPr>
      </w:pPr>
      <w:r>
        <w:rPr>
          <w:rFonts w:hint="eastAsia"/>
          <w:sz w:val="30"/>
          <w:szCs w:val="30"/>
        </w:rPr>
        <w:t>被告人林某，男，出生于广东省高州市，公民身份号码：×××</w:t>
      </w:r>
      <w:r>
        <w:rPr>
          <w:rFonts w:hint="eastAsia"/>
          <w:sz w:val="30"/>
          <w:szCs w:val="30"/>
        </w:rPr>
        <w:t>3535</w:t>
      </w:r>
      <w:r>
        <w:rPr>
          <w:rFonts w:hint="eastAsia"/>
          <w:sz w:val="30"/>
          <w:szCs w:val="30"/>
        </w:rPr>
        <w:t>，汉族，大专文化，中共党员，</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月至今担任广东省阳江市某某实业总公司国有××出纳，住阳春市。因本案于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日被阳春市人民检察院决定刑事拘留，同月</w:t>
      </w:r>
      <w:r>
        <w:rPr>
          <w:rFonts w:hint="eastAsia"/>
          <w:sz w:val="30"/>
          <w:szCs w:val="30"/>
        </w:rPr>
        <w:t>14</w:t>
      </w:r>
      <w:r>
        <w:rPr>
          <w:rFonts w:hint="eastAsia"/>
          <w:sz w:val="30"/>
          <w:szCs w:val="30"/>
        </w:rPr>
        <w:t>日被阳春市公安局执行刑事拘留，同年</w:t>
      </w:r>
      <w:r>
        <w:rPr>
          <w:rFonts w:hint="eastAsia"/>
          <w:sz w:val="30"/>
          <w:szCs w:val="30"/>
        </w:rPr>
        <w:t>5</w:t>
      </w:r>
      <w:r>
        <w:rPr>
          <w:rFonts w:hint="eastAsia"/>
          <w:sz w:val="30"/>
          <w:szCs w:val="30"/>
        </w:rPr>
        <w:t>月</w:t>
      </w:r>
      <w:r>
        <w:rPr>
          <w:rFonts w:hint="eastAsia"/>
          <w:sz w:val="30"/>
          <w:szCs w:val="30"/>
        </w:rPr>
        <w:t>27</w:t>
      </w:r>
      <w:r>
        <w:rPr>
          <w:rFonts w:hint="eastAsia"/>
          <w:sz w:val="30"/>
          <w:szCs w:val="30"/>
        </w:rPr>
        <w:t>日经阳江市人民检察院决定逮捕，同月</w:t>
      </w:r>
      <w:r>
        <w:rPr>
          <w:rFonts w:hint="eastAsia"/>
          <w:sz w:val="30"/>
          <w:szCs w:val="30"/>
        </w:rPr>
        <w:t>28</w:t>
      </w:r>
      <w:r>
        <w:rPr>
          <w:rFonts w:hint="eastAsia"/>
          <w:sz w:val="30"/>
          <w:szCs w:val="30"/>
        </w:rPr>
        <w:t>日被阳春市公安局执行逮捕。现羁押于阳春市看守所。</w:t>
      </w:r>
    </w:p>
    <w:p w14:paraId="091DAA59" w14:textId="77777777" w:rsidR="00FF2316" w:rsidRDefault="00FF2316">
      <w:pPr>
        <w:spacing w:line="500" w:lineRule="atLeast"/>
        <w:ind w:firstLine="600"/>
        <w:divId w:val="312294070"/>
        <w:rPr>
          <w:rFonts w:hint="eastAsia"/>
          <w:sz w:val="30"/>
          <w:szCs w:val="30"/>
        </w:rPr>
      </w:pPr>
      <w:r>
        <w:rPr>
          <w:rFonts w:hint="eastAsia"/>
          <w:sz w:val="30"/>
          <w:szCs w:val="30"/>
        </w:rPr>
        <w:t>辩护人李柏桦，广东众君律师事务所律师。</w:t>
      </w:r>
    </w:p>
    <w:p w14:paraId="521CBFAB" w14:textId="77777777" w:rsidR="00FF2316" w:rsidRDefault="00FF2316">
      <w:pPr>
        <w:spacing w:line="500" w:lineRule="atLeast"/>
        <w:ind w:firstLine="600"/>
        <w:divId w:val="1971091787"/>
        <w:rPr>
          <w:rFonts w:hint="eastAsia"/>
          <w:sz w:val="30"/>
          <w:szCs w:val="30"/>
        </w:rPr>
      </w:pPr>
      <w:r>
        <w:rPr>
          <w:rFonts w:hint="eastAsia"/>
          <w:sz w:val="30"/>
          <w:szCs w:val="30"/>
        </w:rPr>
        <w:t>辩护人林进福，广东众君律师事务所律师。</w:t>
      </w:r>
    </w:p>
    <w:p w14:paraId="33F1EAD3" w14:textId="77777777" w:rsidR="00FF2316" w:rsidRDefault="00FF2316">
      <w:pPr>
        <w:spacing w:line="500" w:lineRule="atLeast"/>
        <w:ind w:firstLine="600"/>
        <w:divId w:val="1280377653"/>
        <w:rPr>
          <w:rFonts w:hint="eastAsia"/>
          <w:sz w:val="30"/>
          <w:szCs w:val="30"/>
        </w:rPr>
      </w:pPr>
      <w:r>
        <w:rPr>
          <w:rFonts w:hint="eastAsia"/>
          <w:sz w:val="30"/>
          <w:szCs w:val="30"/>
        </w:rPr>
        <w:t>阳春市人民检察院以春检诉刑诉（</w:t>
      </w:r>
      <w:r>
        <w:rPr>
          <w:rFonts w:hint="eastAsia"/>
          <w:sz w:val="30"/>
          <w:szCs w:val="30"/>
        </w:rPr>
        <w:t>2015</w:t>
      </w:r>
      <w:r>
        <w:rPr>
          <w:rFonts w:hint="eastAsia"/>
          <w:sz w:val="30"/>
          <w:szCs w:val="30"/>
        </w:rPr>
        <w:t>）</w:t>
      </w:r>
      <w:r>
        <w:rPr>
          <w:rFonts w:hint="eastAsia"/>
          <w:sz w:val="30"/>
          <w:szCs w:val="30"/>
        </w:rPr>
        <w:t>529</w:t>
      </w:r>
      <w:r>
        <w:rPr>
          <w:rFonts w:hint="eastAsia"/>
          <w:sz w:val="30"/>
          <w:szCs w:val="30"/>
        </w:rPr>
        <w:t>号起诉书指控被告人林某犯挪用公款罪，于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日立案，依法适用普通程序，组成合议庭，于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18</w:t>
      </w:r>
      <w:r>
        <w:rPr>
          <w:rFonts w:hint="eastAsia"/>
          <w:sz w:val="30"/>
          <w:szCs w:val="30"/>
        </w:rPr>
        <w:t>日、</w:t>
      </w:r>
      <w:r>
        <w:rPr>
          <w:rFonts w:hint="eastAsia"/>
          <w:sz w:val="30"/>
          <w:szCs w:val="30"/>
        </w:rPr>
        <w:t>3</w:t>
      </w:r>
      <w:r>
        <w:rPr>
          <w:rFonts w:hint="eastAsia"/>
          <w:sz w:val="30"/>
          <w:szCs w:val="30"/>
        </w:rPr>
        <w:t>月</w:t>
      </w:r>
      <w:r>
        <w:rPr>
          <w:rFonts w:hint="eastAsia"/>
          <w:sz w:val="30"/>
          <w:szCs w:val="30"/>
        </w:rPr>
        <w:t>7</w:t>
      </w:r>
      <w:r>
        <w:rPr>
          <w:rFonts w:hint="eastAsia"/>
          <w:sz w:val="30"/>
          <w:szCs w:val="30"/>
        </w:rPr>
        <w:t>日公开开庭审理了本案。本案在审理过程中因补充侦查，阳春市人民检察院建议本院延期审理一次，并指派检察员陈怀旋出庭支持公诉，被告人林某，辩护人李柏桦、林进福到庭参加了诉讼。现已审理终结。</w:t>
      </w:r>
    </w:p>
    <w:p w14:paraId="62CA631D" w14:textId="77777777" w:rsidR="00FF2316" w:rsidRDefault="00FF2316">
      <w:pPr>
        <w:spacing w:line="500" w:lineRule="atLeast"/>
        <w:ind w:firstLine="600"/>
        <w:divId w:val="434979039"/>
        <w:rPr>
          <w:rFonts w:hint="eastAsia"/>
          <w:sz w:val="30"/>
          <w:szCs w:val="30"/>
        </w:rPr>
      </w:pPr>
      <w:r>
        <w:rPr>
          <w:rFonts w:hint="eastAsia"/>
          <w:sz w:val="30"/>
          <w:szCs w:val="30"/>
        </w:rPr>
        <w:t>阳春市人民检察院指控：</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日，时任广东省阳江市某某实业总公司财务出纳的被告人林某，利用其职务之便利，以某某农场支付工程款的名义，从某某农场公家的账户为</w:t>
      </w:r>
      <w:r>
        <w:rPr>
          <w:rFonts w:hint="eastAsia"/>
          <w:sz w:val="30"/>
          <w:szCs w:val="30"/>
        </w:rPr>
        <w:t>4184</w:t>
      </w:r>
      <w:r>
        <w:rPr>
          <w:rFonts w:hint="eastAsia"/>
          <w:sz w:val="30"/>
          <w:szCs w:val="30"/>
        </w:rPr>
        <w:t>中取出</w:t>
      </w:r>
      <w:r>
        <w:rPr>
          <w:rFonts w:hint="eastAsia"/>
          <w:sz w:val="30"/>
          <w:szCs w:val="30"/>
        </w:rPr>
        <w:t>15</w:t>
      </w:r>
      <w:r>
        <w:rPr>
          <w:rFonts w:hint="eastAsia"/>
          <w:sz w:val="30"/>
          <w:szCs w:val="30"/>
        </w:rPr>
        <w:t>万元人民币，转入以林某个人名义开设的，实为存放某某农场公款的账户</w:t>
      </w:r>
      <w:r>
        <w:rPr>
          <w:rFonts w:hint="eastAsia"/>
          <w:sz w:val="30"/>
          <w:szCs w:val="30"/>
        </w:rPr>
        <w:t>5506</w:t>
      </w:r>
      <w:r>
        <w:rPr>
          <w:rFonts w:hint="eastAsia"/>
          <w:sz w:val="30"/>
          <w:szCs w:val="30"/>
        </w:rPr>
        <w:t>，同日又从</w:t>
      </w:r>
      <w:r>
        <w:rPr>
          <w:rFonts w:hint="eastAsia"/>
          <w:sz w:val="30"/>
          <w:szCs w:val="30"/>
        </w:rPr>
        <w:t>5506</w:t>
      </w:r>
      <w:r>
        <w:rPr>
          <w:rFonts w:hint="eastAsia"/>
          <w:sz w:val="30"/>
          <w:szCs w:val="30"/>
        </w:rPr>
        <w:t>账户中将</w:t>
      </w:r>
      <w:r>
        <w:rPr>
          <w:rFonts w:hint="eastAsia"/>
          <w:sz w:val="30"/>
          <w:szCs w:val="30"/>
        </w:rPr>
        <w:t>15</w:t>
      </w:r>
      <w:r>
        <w:rPr>
          <w:rFonts w:hint="eastAsia"/>
          <w:sz w:val="30"/>
          <w:szCs w:val="30"/>
        </w:rPr>
        <w:t>万元转到农行以其名字开设的账户</w:t>
      </w:r>
      <w:r>
        <w:rPr>
          <w:rFonts w:hint="eastAsia"/>
          <w:sz w:val="30"/>
          <w:szCs w:val="30"/>
        </w:rPr>
        <w:t>2519</w:t>
      </w:r>
      <w:r>
        <w:rPr>
          <w:rFonts w:hint="eastAsia"/>
          <w:sz w:val="30"/>
          <w:szCs w:val="30"/>
        </w:rPr>
        <w:t>。后于同年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lastRenderedPageBreak/>
        <w:t>日先后将</w:t>
      </w:r>
      <w:r>
        <w:rPr>
          <w:rFonts w:hint="eastAsia"/>
          <w:sz w:val="30"/>
          <w:szCs w:val="30"/>
        </w:rPr>
        <w:t>3.5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w:t>
      </w:r>
      <w:r>
        <w:rPr>
          <w:rFonts w:hint="eastAsia"/>
          <w:sz w:val="30"/>
          <w:szCs w:val="30"/>
        </w:rPr>
        <w:t>日将</w:t>
      </w:r>
      <w:r>
        <w:rPr>
          <w:rFonts w:hint="eastAsia"/>
          <w:sz w:val="30"/>
          <w:szCs w:val="30"/>
        </w:rPr>
        <w:t>3</w:t>
      </w:r>
      <w:r>
        <w:rPr>
          <w:rFonts w:hint="eastAsia"/>
          <w:sz w:val="30"/>
          <w:szCs w:val="30"/>
        </w:rPr>
        <w:t>万元，</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w:t>
      </w:r>
      <w:r>
        <w:rPr>
          <w:rFonts w:hint="eastAsia"/>
          <w:sz w:val="30"/>
          <w:szCs w:val="30"/>
        </w:rPr>
        <w:t>5</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日将</w:t>
      </w:r>
      <w:r>
        <w:rPr>
          <w:rFonts w:hint="eastAsia"/>
          <w:sz w:val="30"/>
          <w:szCs w:val="30"/>
        </w:rPr>
        <w:t>1.5</w:t>
      </w:r>
      <w:r>
        <w:rPr>
          <w:rFonts w:hint="eastAsia"/>
          <w:sz w:val="30"/>
          <w:szCs w:val="30"/>
        </w:rPr>
        <w:t>万元从账户</w:t>
      </w:r>
      <w:r>
        <w:rPr>
          <w:rFonts w:hint="eastAsia"/>
          <w:sz w:val="30"/>
          <w:szCs w:val="30"/>
        </w:rPr>
        <w:t>2519</w:t>
      </w:r>
      <w:r>
        <w:rPr>
          <w:rFonts w:hint="eastAsia"/>
          <w:sz w:val="30"/>
          <w:szCs w:val="30"/>
        </w:rPr>
        <w:t>转到其专门用于炒股的股票账户中购买股票。但其在实际买卖股票前的</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日，被告人林某从其个人的定期存款账户</w:t>
      </w:r>
      <w:r>
        <w:rPr>
          <w:rFonts w:hint="eastAsia"/>
          <w:sz w:val="30"/>
          <w:szCs w:val="30"/>
        </w:rPr>
        <w:t>7928</w:t>
      </w:r>
      <w:r>
        <w:rPr>
          <w:rFonts w:hint="eastAsia"/>
          <w:sz w:val="30"/>
          <w:szCs w:val="30"/>
        </w:rPr>
        <w:t>中取出所有定期存款</w:t>
      </w:r>
      <w:r>
        <w:rPr>
          <w:rFonts w:hint="eastAsia"/>
          <w:sz w:val="30"/>
          <w:szCs w:val="30"/>
        </w:rPr>
        <w:t>6</w:t>
      </w:r>
      <w:r>
        <w:rPr>
          <w:rFonts w:hint="eastAsia"/>
          <w:sz w:val="30"/>
          <w:szCs w:val="30"/>
        </w:rPr>
        <w:t>万元及利息</w:t>
      </w:r>
      <w:r>
        <w:rPr>
          <w:rFonts w:hint="eastAsia"/>
          <w:sz w:val="30"/>
          <w:szCs w:val="30"/>
        </w:rPr>
        <w:t>2585.43</w:t>
      </w:r>
      <w:r>
        <w:rPr>
          <w:rFonts w:hint="eastAsia"/>
          <w:sz w:val="30"/>
          <w:szCs w:val="30"/>
        </w:rPr>
        <w:t>共</w:t>
      </w:r>
      <w:r>
        <w:rPr>
          <w:rFonts w:hint="eastAsia"/>
          <w:sz w:val="30"/>
          <w:szCs w:val="30"/>
        </w:rPr>
        <w:t>62585.43</w:t>
      </w:r>
      <w:r>
        <w:rPr>
          <w:rFonts w:hint="eastAsia"/>
          <w:sz w:val="30"/>
          <w:szCs w:val="30"/>
        </w:rPr>
        <w:t>元转到</w:t>
      </w:r>
      <w:r>
        <w:rPr>
          <w:rFonts w:hint="eastAsia"/>
          <w:sz w:val="30"/>
          <w:szCs w:val="30"/>
        </w:rPr>
        <w:t>5506</w:t>
      </w:r>
      <w:r>
        <w:rPr>
          <w:rFonts w:hint="eastAsia"/>
          <w:sz w:val="30"/>
          <w:szCs w:val="30"/>
        </w:rPr>
        <w:t>账户，以归还其挪用的部分公款。但该定期存款本金</w:t>
      </w:r>
      <w:r>
        <w:rPr>
          <w:rFonts w:hint="eastAsia"/>
          <w:sz w:val="30"/>
          <w:szCs w:val="30"/>
        </w:rPr>
        <w:t>6</w:t>
      </w:r>
      <w:r>
        <w:rPr>
          <w:rFonts w:hint="eastAsia"/>
          <w:sz w:val="30"/>
          <w:szCs w:val="30"/>
        </w:rPr>
        <w:t>万元中，有</w:t>
      </w:r>
      <w:r>
        <w:rPr>
          <w:rFonts w:hint="eastAsia"/>
          <w:sz w:val="30"/>
          <w:szCs w:val="30"/>
        </w:rPr>
        <w:t>3</w:t>
      </w:r>
      <w:r>
        <w:rPr>
          <w:rFonts w:hint="eastAsia"/>
          <w:sz w:val="30"/>
          <w:szCs w:val="30"/>
        </w:rPr>
        <w:t>万元是从</w:t>
      </w:r>
      <w:r>
        <w:rPr>
          <w:rFonts w:hint="eastAsia"/>
          <w:sz w:val="30"/>
          <w:szCs w:val="30"/>
        </w:rPr>
        <w:t>5506</w:t>
      </w:r>
      <w:r>
        <w:rPr>
          <w:rFonts w:hint="eastAsia"/>
          <w:sz w:val="30"/>
          <w:szCs w:val="30"/>
        </w:rPr>
        <w:t>公款账户中取出，另</w:t>
      </w:r>
      <w:r>
        <w:rPr>
          <w:rFonts w:hint="eastAsia"/>
          <w:sz w:val="30"/>
          <w:szCs w:val="30"/>
        </w:rPr>
        <w:t>3</w:t>
      </w:r>
      <w:r>
        <w:rPr>
          <w:rFonts w:hint="eastAsia"/>
          <w:sz w:val="30"/>
          <w:szCs w:val="30"/>
        </w:rPr>
        <w:t>万元是其私款，故归还某某农场</w:t>
      </w:r>
      <w:r>
        <w:rPr>
          <w:rFonts w:hint="eastAsia"/>
          <w:sz w:val="30"/>
          <w:szCs w:val="30"/>
        </w:rPr>
        <w:t>5506</w:t>
      </w:r>
      <w:r>
        <w:rPr>
          <w:rFonts w:hint="eastAsia"/>
          <w:sz w:val="30"/>
          <w:szCs w:val="30"/>
        </w:rPr>
        <w:t>账户的本息</w:t>
      </w:r>
      <w:r>
        <w:rPr>
          <w:rFonts w:hint="eastAsia"/>
          <w:sz w:val="30"/>
          <w:szCs w:val="30"/>
        </w:rPr>
        <w:t>62585.43</w:t>
      </w:r>
      <w:r>
        <w:rPr>
          <w:rFonts w:hint="eastAsia"/>
          <w:sz w:val="30"/>
          <w:szCs w:val="30"/>
        </w:rPr>
        <w:t>元中只有一半即</w:t>
      </w:r>
      <w:r>
        <w:rPr>
          <w:rFonts w:hint="eastAsia"/>
          <w:sz w:val="30"/>
          <w:szCs w:val="30"/>
        </w:rPr>
        <w:t>31292.71</w:t>
      </w:r>
      <w:r>
        <w:rPr>
          <w:rFonts w:hint="eastAsia"/>
          <w:sz w:val="30"/>
          <w:szCs w:val="30"/>
        </w:rPr>
        <w:t>元是属于其私人款项。故被告人林某实际挪用公款是</w:t>
      </w:r>
      <w:r>
        <w:rPr>
          <w:rFonts w:hint="eastAsia"/>
          <w:sz w:val="30"/>
          <w:szCs w:val="30"/>
        </w:rPr>
        <w:t>118707.29</w:t>
      </w:r>
      <w:r>
        <w:rPr>
          <w:rFonts w:hint="eastAsia"/>
          <w:sz w:val="30"/>
          <w:szCs w:val="30"/>
        </w:rPr>
        <w:t>元，且至今尚未归还。</w:t>
      </w:r>
    </w:p>
    <w:p w14:paraId="09492DCC" w14:textId="77777777" w:rsidR="00FF2316" w:rsidRDefault="00FF2316">
      <w:pPr>
        <w:spacing w:line="500" w:lineRule="atLeast"/>
        <w:ind w:firstLine="600"/>
        <w:divId w:val="1194882041"/>
        <w:rPr>
          <w:rFonts w:hint="eastAsia"/>
          <w:sz w:val="30"/>
          <w:szCs w:val="30"/>
        </w:rPr>
      </w:pPr>
      <w:r>
        <w:rPr>
          <w:rFonts w:hint="eastAsia"/>
          <w:sz w:val="30"/>
          <w:szCs w:val="30"/>
        </w:rPr>
        <w:t>被告人林某辩称：我确有挪用公款用于炒股的事实，但已全部归还了，具体是那几笔确实讲无清楚，并表示认罪。</w:t>
      </w:r>
    </w:p>
    <w:p w14:paraId="576EB1EA" w14:textId="77777777" w:rsidR="00FF2316" w:rsidRDefault="00FF2316">
      <w:pPr>
        <w:spacing w:line="500" w:lineRule="atLeast"/>
        <w:ind w:firstLine="600"/>
        <w:divId w:val="910192629"/>
        <w:rPr>
          <w:rFonts w:hint="eastAsia"/>
          <w:sz w:val="30"/>
          <w:szCs w:val="30"/>
        </w:rPr>
      </w:pPr>
      <w:r>
        <w:rPr>
          <w:rFonts w:hint="eastAsia"/>
          <w:sz w:val="30"/>
          <w:szCs w:val="30"/>
        </w:rPr>
        <w:t>辩护人李柏桦、林进福提出辩护意见：被告人林某确认挪用公款的事实，认罪服法，情节轻微，可从轻处罚并适用缓刑。以林某名义开设的账号尾数为</w:t>
      </w:r>
      <w:r>
        <w:rPr>
          <w:rFonts w:hint="eastAsia"/>
          <w:sz w:val="30"/>
          <w:szCs w:val="30"/>
        </w:rPr>
        <w:t>5506</w:t>
      </w:r>
      <w:r>
        <w:rPr>
          <w:rFonts w:hint="eastAsia"/>
          <w:sz w:val="30"/>
          <w:szCs w:val="30"/>
        </w:rPr>
        <w:t>的账户是公、私两用账户，从该账户中取出的</w:t>
      </w:r>
      <w:r>
        <w:rPr>
          <w:rFonts w:hint="eastAsia"/>
          <w:sz w:val="30"/>
          <w:szCs w:val="30"/>
        </w:rPr>
        <w:t>3</w:t>
      </w:r>
      <w:r>
        <w:rPr>
          <w:rFonts w:hint="eastAsia"/>
          <w:sz w:val="30"/>
          <w:szCs w:val="30"/>
        </w:rPr>
        <w:t>万元属林某个人款项，定期存款尾号为</w:t>
      </w:r>
      <w:r>
        <w:rPr>
          <w:rFonts w:hint="eastAsia"/>
          <w:sz w:val="30"/>
          <w:szCs w:val="30"/>
        </w:rPr>
        <w:t>7928</w:t>
      </w:r>
      <w:r>
        <w:rPr>
          <w:rFonts w:hint="eastAsia"/>
          <w:sz w:val="30"/>
          <w:szCs w:val="30"/>
        </w:rPr>
        <w:t>账户提前支取的</w:t>
      </w:r>
      <w:r>
        <w:rPr>
          <w:rFonts w:hint="eastAsia"/>
          <w:sz w:val="30"/>
          <w:szCs w:val="30"/>
        </w:rPr>
        <w:t>6</w:t>
      </w:r>
      <w:r>
        <w:rPr>
          <w:rFonts w:hint="eastAsia"/>
          <w:sz w:val="30"/>
          <w:szCs w:val="30"/>
        </w:rPr>
        <w:t>万元及利息应属林某个人款项，炒股前已归还。公诉机关指控林某挪用的</w:t>
      </w:r>
      <w:r>
        <w:rPr>
          <w:rFonts w:hint="eastAsia"/>
          <w:sz w:val="30"/>
          <w:szCs w:val="30"/>
        </w:rPr>
        <w:t>118707.29</w:t>
      </w:r>
      <w:r>
        <w:rPr>
          <w:rFonts w:hint="eastAsia"/>
          <w:sz w:val="30"/>
          <w:szCs w:val="30"/>
        </w:rPr>
        <w:t>元款项至今尚未归还缺乏客观证据。本案已过追诉时效期限等。</w:t>
      </w:r>
    </w:p>
    <w:p w14:paraId="4CAC50CC" w14:textId="77777777" w:rsidR="00FF2316" w:rsidRDefault="00FF2316">
      <w:pPr>
        <w:spacing w:line="500" w:lineRule="atLeast"/>
        <w:ind w:firstLine="600"/>
        <w:divId w:val="1062682578"/>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日，时任广东省阳江市某某实业总公司（广东省岗美某某农场，国有企业）财务出纳的被告人林某，利用其职务之便利，以某某农场支付工程款的名义，从某某农场在岗美农村商业银行的公款帐户</w:t>
      </w:r>
      <w:r>
        <w:rPr>
          <w:rFonts w:hint="eastAsia"/>
          <w:sz w:val="30"/>
          <w:szCs w:val="30"/>
        </w:rPr>
        <w:t>00</w:t>
      </w:r>
      <w:r>
        <w:rPr>
          <w:rFonts w:hint="eastAsia"/>
          <w:sz w:val="30"/>
          <w:szCs w:val="30"/>
        </w:rPr>
        <w:t>×××</w:t>
      </w:r>
      <w:r>
        <w:rPr>
          <w:rFonts w:hint="eastAsia"/>
          <w:sz w:val="30"/>
          <w:szCs w:val="30"/>
        </w:rPr>
        <w:t>84</w:t>
      </w:r>
      <w:r>
        <w:rPr>
          <w:rFonts w:hint="eastAsia"/>
          <w:sz w:val="30"/>
          <w:szCs w:val="30"/>
        </w:rPr>
        <w:t>中取出</w:t>
      </w:r>
      <w:r>
        <w:rPr>
          <w:rFonts w:hint="eastAsia"/>
          <w:sz w:val="30"/>
          <w:szCs w:val="30"/>
        </w:rPr>
        <w:t>15</w:t>
      </w:r>
      <w:r>
        <w:rPr>
          <w:rFonts w:hint="eastAsia"/>
          <w:sz w:val="30"/>
          <w:szCs w:val="30"/>
        </w:rPr>
        <w:t>万元人民币，转入该行以林某个人名义开设的，实为存放某某农场公款的账户</w:t>
      </w:r>
      <w:r>
        <w:rPr>
          <w:rFonts w:hint="eastAsia"/>
          <w:sz w:val="30"/>
          <w:szCs w:val="30"/>
        </w:rPr>
        <w:t>00</w:t>
      </w:r>
      <w:r>
        <w:rPr>
          <w:rFonts w:hint="eastAsia"/>
          <w:sz w:val="30"/>
          <w:szCs w:val="30"/>
        </w:rPr>
        <w:t>×××</w:t>
      </w:r>
      <w:r>
        <w:rPr>
          <w:rFonts w:hint="eastAsia"/>
          <w:sz w:val="30"/>
          <w:szCs w:val="30"/>
        </w:rPr>
        <w:t>06</w:t>
      </w:r>
      <w:r>
        <w:rPr>
          <w:rFonts w:hint="eastAsia"/>
          <w:sz w:val="30"/>
          <w:szCs w:val="30"/>
        </w:rPr>
        <w:t>，同日又从尾数</w:t>
      </w:r>
      <w:r>
        <w:rPr>
          <w:rFonts w:hint="eastAsia"/>
          <w:sz w:val="30"/>
          <w:szCs w:val="30"/>
        </w:rPr>
        <w:t>5506</w:t>
      </w:r>
      <w:r>
        <w:rPr>
          <w:rFonts w:hint="eastAsia"/>
          <w:sz w:val="30"/>
          <w:szCs w:val="30"/>
        </w:rPr>
        <w:t>账户中将</w:t>
      </w:r>
      <w:r>
        <w:rPr>
          <w:rFonts w:hint="eastAsia"/>
          <w:sz w:val="30"/>
          <w:szCs w:val="30"/>
        </w:rPr>
        <w:t>15</w:t>
      </w:r>
      <w:r>
        <w:rPr>
          <w:rFonts w:hint="eastAsia"/>
          <w:sz w:val="30"/>
          <w:szCs w:val="30"/>
        </w:rPr>
        <w:t>万元转到岗美农业银行以其个人名字林某开设的账户</w:t>
      </w:r>
      <w:r>
        <w:rPr>
          <w:rFonts w:hint="eastAsia"/>
          <w:sz w:val="30"/>
          <w:szCs w:val="30"/>
        </w:rPr>
        <w:t>62</w:t>
      </w:r>
      <w:r>
        <w:rPr>
          <w:rFonts w:hint="eastAsia"/>
          <w:sz w:val="30"/>
          <w:szCs w:val="30"/>
        </w:rPr>
        <w:t>×××</w:t>
      </w:r>
      <w:r>
        <w:rPr>
          <w:rFonts w:hint="eastAsia"/>
          <w:sz w:val="30"/>
          <w:szCs w:val="30"/>
        </w:rPr>
        <w:t>19</w:t>
      </w:r>
      <w:r>
        <w:rPr>
          <w:rFonts w:hint="eastAsia"/>
          <w:sz w:val="30"/>
          <w:szCs w:val="30"/>
        </w:rPr>
        <w:t>。并于同年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日先后将</w:t>
      </w:r>
      <w:r>
        <w:rPr>
          <w:rFonts w:hint="eastAsia"/>
          <w:sz w:val="30"/>
          <w:szCs w:val="30"/>
        </w:rPr>
        <w:t>3.5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12</w:t>
      </w:r>
      <w:r>
        <w:rPr>
          <w:rFonts w:hint="eastAsia"/>
          <w:sz w:val="30"/>
          <w:szCs w:val="30"/>
        </w:rPr>
        <w:t>月</w:t>
      </w:r>
      <w:r>
        <w:rPr>
          <w:rFonts w:hint="eastAsia"/>
          <w:sz w:val="30"/>
          <w:szCs w:val="30"/>
        </w:rPr>
        <w:t>1</w:t>
      </w:r>
      <w:r>
        <w:rPr>
          <w:rFonts w:hint="eastAsia"/>
          <w:sz w:val="30"/>
          <w:szCs w:val="30"/>
        </w:rPr>
        <w:t>日将</w:t>
      </w:r>
      <w:r>
        <w:rPr>
          <w:rFonts w:hint="eastAsia"/>
          <w:sz w:val="30"/>
          <w:szCs w:val="30"/>
        </w:rPr>
        <w:t>3</w:t>
      </w:r>
      <w:r>
        <w:rPr>
          <w:rFonts w:hint="eastAsia"/>
          <w:sz w:val="30"/>
          <w:szCs w:val="30"/>
        </w:rPr>
        <w:t>万元，</w:t>
      </w:r>
      <w:r>
        <w:rPr>
          <w:rFonts w:hint="eastAsia"/>
          <w:sz w:val="30"/>
          <w:szCs w:val="30"/>
        </w:rPr>
        <w:t>12</w:t>
      </w:r>
      <w:r>
        <w:rPr>
          <w:rFonts w:hint="eastAsia"/>
          <w:sz w:val="30"/>
          <w:szCs w:val="30"/>
        </w:rPr>
        <w:t>月</w:t>
      </w:r>
      <w:r>
        <w:rPr>
          <w:rFonts w:hint="eastAsia"/>
          <w:sz w:val="30"/>
          <w:szCs w:val="30"/>
        </w:rPr>
        <w:t>3</w:t>
      </w:r>
      <w:r>
        <w:rPr>
          <w:rFonts w:hint="eastAsia"/>
          <w:sz w:val="30"/>
          <w:szCs w:val="30"/>
        </w:rPr>
        <w:t>日将</w:t>
      </w:r>
      <w:r>
        <w:rPr>
          <w:rFonts w:hint="eastAsia"/>
          <w:sz w:val="30"/>
          <w:szCs w:val="30"/>
        </w:rPr>
        <w:t>5</w:t>
      </w:r>
      <w:r>
        <w:rPr>
          <w:rFonts w:hint="eastAsia"/>
          <w:sz w:val="30"/>
          <w:szCs w:val="30"/>
        </w:rPr>
        <w:t>万元，</w:t>
      </w:r>
      <w:r>
        <w:rPr>
          <w:rFonts w:hint="eastAsia"/>
          <w:sz w:val="30"/>
          <w:szCs w:val="30"/>
        </w:rPr>
        <w:t>12</w:t>
      </w:r>
      <w:r>
        <w:rPr>
          <w:rFonts w:hint="eastAsia"/>
          <w:sz w:val="30"/>
          <w:szCs w:val="30"/>
        </w:rPr>
        <w:t>月</w:t>
      </w:r>
      <w:r>
        <w:rPr>
          <w:rFonts w:hint="eastAsia"/>
          <w:sz w:val="30"/>
          <w:szCs w:val="30"/>
        </w:rPr>
        <w:t>29</w:t>
      </w:r>
      <w:r>
        <w:rPr>
          <w:rFonts w:hint="eastAsia"/>
          <w:sz w:val="30"/>
          <w:szCs w:val="30"/>
        </w:rPr>
        <w:t>日将</w:t>
      </w:r>
      <w:r>
        <w:rPr>
          <w:rFonts w:hint="eastAsia"/>
          <w:sz w:val="30"/>
          <w:szCs w:val="30"/>
        </w:rPr>
        <w:t>1.5</w:t>
      </w:r>
      <w:r>
        <w:rPr>
          <w:rFonts w:hint="eastAsia"/>
          <w:sz w:val="30"/>
          <w:szCs w:val="30"/>
        </w:rPr>
        <w:t>万元从尾数</w:t>
      </w:r>
      <w:r>
        <w:rPr>
          <w:rFonts w:hint="eastAsia"/>
          <w:sz w:val="30"/>
          <w:szCs w:val="30"/>
        </w:rPr>
        <w:t>2519</w:t>
      </w:r>
      <w:r>
        <w:rPr>
          <w:rFonts w:hint="eastAsia"/>
          <w:sz w:val="30"/>
          <w:szCs w:val="30"/>
        </w:rPr>
        <w:t>账户转到林某专门用于炒股的安信证券股份有限公司阳江安宁路证券营业部开设的股票账户中，用于购买股票，进行营利活动。被告人林某于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31</w:t>
      </w:r>
      <w:r>
        <w:rPr>
          <w:rFonts w:hint="eastAsia"/>
          <w:sz w:val="30"/>
          <w:szCs w:val="30"/>
        </w:rPr>
        <w:t>日分别存入尾数</w:t>
      </w:r>
      <w:r>
        <w:rPr>
          <w:rFonts w:hint="eastAsia"/>
          <w:sz w:val="30"/>
          <w:szCs w:val="30"/>
        </w:rPr>
        <w:t>5506</w:t>
      </w:r>
      <w:r>
        <w:rPr>
          <w:rFonts w:hint="eastAsia"/>
          <w:sz w:val="30"/>
          <w:szCs w:val="30"/>
        </w:rPr>
        <w:t>账户的</w:t>
      </w:r>
      <w:r>
        <w:rPr>
          <w:rFonts w:hint="eastAsia"/>
          <w:sz w:val="30"/>
          <w:szCs w:val="30"/>
        </w:rPr>
        <w:t>50000</w:t>
      </w:r>
      <w:r>
        <w:rPr>
          <w:rFonts w:hint="eastAsia"/>
          <w:sz w:val="30"/>
          <w:szCs w:val="30"/>
        </w:rPr>
        <w:t>元、</w:t>
      </w:r>
      <w:r>
        <w:rPr>
          <w:rFonts w:hint="eastAsia"/>
          <w:sz w:val="30"/>
          <w:szCs w:val="30"/>
        </w:rPr>
        <w:t>20000</w:t>
      </w:r>
      <w:r>
        <w:rPr>
          <w:rFonts w:hint="eastAsia"/>
          <w:sz w:val="30"/>
          <w:szCs w:val="30"/>
        </w:rPr>
        <w:t>元是来源于农场公款账户尾数</w:t>
      </w:r>
      <w:r>
        <w:rPr>
          <w:rFonts w:hint="eastAsia"/>
          <w:sz w:val="30"/>
          <w:szCs w:val="30"/>
        </w:rPr>
        <w:t>4184</w:t>
      </w:r>
      <w:r>
        <w:rPr>
          <w:rFonts w:hint="eastAsia"/>
          <w:sz w:val="30"/>
          <w:szCs w:val="30"/>
        </w:rPr>
        <w:t>；林某在实际买卖股票前即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日，从其本人在广东农村信用合作社存单</w:t>
      </w:r>
      <w:r>
        <w:rPr>
          <w:rFonts w:hint="eastAsia"/>
          <w:sz w:val="30"/>
          <w:szCs w:val="30"/>
        </w:rPr>
        <w:t>0059920101103001577928</w:t>
      </w:r>
      <w:r>
        <w:rPr>
          <w:rFonts w:hint="eastAsia"/>
          <w:sz w:val="30"/>
          <w:szCs w:val="30"/>
        </w:rPr>
        <w:t>的定期存款账户中取出所有定期存款</w:t>
      </w:r>
      <w:r>
        <w:rPr>
          <w:rFonts w:hint="eastAsia"/>
          <w:sz w:val="30"/>
          <w:szCs w:val="30"/>
        </w:rPr>
        <w:t>6</w:t>
      </w:r>
      <w:r>
        <w:rPr>
          <w:rFonts w:hint="eastAsia"/>
          <w:sz w:val="30"/>
          <w:szCs w:val="30"/>
        </w:rPr>
        <w:t>万元及利息</w:t>
      </w:r>
      <w:r>
        <w:rPr>
          <w:rFonts w:hint="eastAsia"/>
          <w:sz w:val="30"/>
          <w:szCs w:val="30"/>
        </w:rPr>
        <w:t>2585.43</w:t>
      </w:r>
      <w:r>
        <w:rPr>
          <w:rFonts w:hint="eastAsia"/>
          <w:sz w:val="30"/>
          <w:szCs w:val="30"/>
        </w:rPr>
        <w:t>元共</w:t>
      </w:r>
      <w:r>
        <w:rPr>
          <w:rFonts w:hint="eastAsia"/>
          <w:sz w:val="30"/>
          <w:szCs w:val="30"/>
        </w:rPr>
        <w:t>6.258543</w:t>
      </w:r>
      <w:r>
        <w:rPr>
          <w:rFonts w:hint="eastAsia"/>
          <w:sz w:val="30"/>
          <w:szCs w:val="30"/>
        </w:rPr>
        <w:t>万元转到尾数为</w:t>
      </w:r>
      <w:r>
        <w:rPr>
          <w:rFonts w:hint="eastAsia"/>
          <w:sz w:val="30"/>
          <w:szCs w:val="30"/>
        </w:rPr>
        <w:t>5506</w:t>
      </w:r>
      <w:r>
        <w:rPr>
          <w:rFonts w:hint="eastAsia"/>
          <w:sz w:val="30"/>
          <w:szCs w:val="30"/>
        </w:rPr>
        <w:t>账户，以归还其挪用的部分公款。但该定期存款本金</w:t>
      </w:r>
      <w:r>
        <w:rPr>
          <w:rFonts w:hint="eastAsia"/>
          <w:sz w:val="30"/>
          <w:szCs w:val="30"/>
        </w:rPr>
        <w:t>6</w:t>
      </w:r>
      <w:r>
        <w:rPr>
          <w:rFonts w:hint="eastAsia"/>
          <w:sz w:val="30"/>
          <w:szCs w:val="30"/>
        </w:rPr>
        <w:t>万元中，有</w:t>
      </w:r>
      <w:r>
        <w:rPr>
          <w:rFonts w:hint="eastAsia"/>
          <w:sz w:val="30"/>
          <w:szCs w:val="30"/>
        </w:rPr>
        <w:t>3</w:t>
      </w:r>
      <w:r>
        <w:rPr>
          <w:rFonts w:hint="eastAsia"/>
          <w:sz w:val="30"/>
          <w:szCs w:val="30"/>
        </w:rPr>
        <w:t>万元是从尾数为</w:t>
      </w:r>
      <w:r>
        <w:rPr>
          <w:rFonts w:hint="eastAsia"/>
          <w:sz w:val="30"/>
          <w:szCs w:val="30"/>
        </w:rPr>
        <w:t>5506</w:t>
      </w:r>
      <w:r>
        <w:rPr>
          <w:rFonts w:hint="eastAsia"/>
          <w:sz w:val="30"/>
          <w:szCs w:val="30"/>
        </w:rPr>
        <w:t>公款账户中取出，另</w:t>
      </w:r>
      <w:r>
        <w:rPr>
          <w:rFonts w:hint="eastAsia"/>
          <w:sz w:val="30"/>
          <w:szCs w:val="30"/>
        </w:rPr>
        <w:t>3</w:t>
      </w:r>
      <w:r>
        <w:rPr>
          <w:rFonts w:hint="eastAsia"/>
          <w:sz w:val="30"/>
          <w:szCs w:val="30"/>
        </w:rPr>
        <w:t>万元是其私款，故归还某某农场</w:t>
      </w:r>
      <w:r>
        <w:rPr>
          <w:rFonts w:hint="eastAsia"/>
          <w:sz w:val="30"/>
          <w:szCs w:val="30"/>
        </w:rPr>
        <w:t>5506</w:t>
      </w:r>
      <w:r>
        <w:rPr>
          <w:rFonts w:hint="eastAsia"/>
          <w:sz w:val="30"/>
          <w:szCs w:val="30"/>
        </w:rPr>
        <w:t>账户的本息</w:t>
      </w:r>
      <w:r>
        <w:rPr>
          <w:rFonts w:hint="eastAsia"/>
          <w:sz w:val="30"/>
          <w:szCs w:val="30"/>
        </w:rPr>
        <w:t>6.258543</w:t>
      </w:r>
      <w:r>
        <w:rPr>
          <w:rFonts w:hint="eastAsia"/>
          <w:sz w:val="30"/>
          <w:szCs w:val="30"/>
        </w:rPr>
        <w:t>万元中只有一半即</w:t>
      </w:r>
      <w:r>
        <w:rPr>
          <w:rFonts w:hint="eastAsia"/>
          <w:sz w:val="30"/>
          <w:szCs w:val="30"/>
        </w:rPr>
        <w:t>3.129271</w:t>
      </w:r>
      <w:r>
        <w:rPr>
          <w:rFonts w:hint="eastAsia"/>
          <w:sz w:val="30"/>
          <w:szCs w:val="30"/>
        </w:rPr>
        <w:t>万元是属于其私人款项。因此，被告人林某实际挪用公款是数</w:t>
      </w:r>
      <w:r>
        <w:rPr>
          <w:rFonts w:hint="eastAsia"/>
          <w:sz w:val="30"/>
          <w:szCs w:val="30"/>
        </w:rPr>
        <w:t>11.870729</w:t>
      </w:r>
      <w:r>
        <w:rPr>
          <w:rFonts w:hint="eastAsia"/>
          <w:sz w:val="30"/>
          <w:szCs w:val="30"/>
        </w:rPr>
        <w:t>万元，并且在炒股前尚未归还。经广东省民泰会计师事务所审计分析认为农场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日现金流量，截至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日，出纳日记账、会计总账余额一致，林某提现的</w:t>
      </w:r>
      <w:r>
        <w:rPr>
          <w:rFonts w:hint="eastAsia"/>
          <w:sz w:val="30"/>
          <w:szCs w:val="30"/>
        </w:rPr>
        <w:t>15</w:t>
      </w:r>
      <w:r>
        <w:rPr>
          <w:rFonts w:hint="eastAsia"/>
          <w:sz w:val="30"/>
          <w:szCs w:val="30"/>
        </w:rPr>
        <w:t>万元形式上已经归还。但由于没有实施盘点制度，因此不能确定其时点余额，找不到具体证据证明已归还及无法认定何时归还。</w:t>
      </w:r>
    </w:p>
    <w:p w14:paraId="09A48671" w14:textId="77777777" w:rsidR="00FF2316" w:rsidRDefault="00FF2316">
      <w:pPr>
        <w:spacing w:line="500" w:lineRule="atLeast"/>
        <w:ind w:firstLine="600"/>
        <w:divId w:val="1978336303"/>
        <w:rPr>
          <w:rFonts w:hint="eastAsia"/>
          <w:sz w:val="30"/>
          <w:szCs w:val="30"/>
        </w:rPr>
      </w:pPr>
      <w:r>
        <w:rPr>
          <w:rFonts w:hint="eastAsia"/>
          <w:sz w:val="30"/>
          <w:szCs w:val="30"/>
        </w:rPr>
        <w:t>认定上述事实，有公诉机关提供并经庭审举证质证的下列证据予以证实，本院予以确认。</w:t>
      </w:r>
    </w:p>
    <w:p w14:paraId="07C658D9" w14:textId="77777777" w:rsidR="00FF2316" w:rsidRDefault="00FF2316">
      <w:pPr>
        <w:spacing w:line="500" w:lineRule="atLeast"/>
        <w:ind w:firstLine="600"/>
        <w:divId w:val="85349193"/>
        <w:rPr>
          <w:rFonts w:hint="eastAsia"/>
          <w:sz w:val="30"/>
          <w:szCs w:val="30"/>
        </w:rPr>
      </w:pPr>
      <w:r>
        <w:rPr>
          <w:rFonts w:hint="eastAsia"/>
          <w:sz w:val="30"/>
          <w:szCs w:val="30"/>
        </w:rPr>
        <w:t>1</w:t>
      </w:r>
      <w:r>
        <w:rPr>
          <w:rFonts w:hint="eastAsia"/>
          <w:sz w:val="30"/>
          <w:szCs w:val="30"/>
        </w:rPr>
        <w:t>、被告人林某的供述和辩解：证实</w:t>
      </w:r>
      <w:r>
        <w:rPr>
          <w:rFonts w:hint="eastAsia"/>
          <w:sz w:val="30"/>
          <w:szCs w:val="30"/>
        </w:rPr>
        <w:t>2009</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我开始在安信证券公司开户炒股。我在岗美农业银行和岗美农信社（农商行）都开设有账户，其中农业银行有两个账户，一个是存折，属于工资账户，另外一个是银行卡，主要用来炒股及存取其他私人收入。在农商行开设有两个账户，其中一个是</w:t>
      </w:r>
      <w:r>
        <w:rPr>
          <w:rFonts w:hint="eastAsia"/>
          <w:sz w:val="30"/>
          <w:szCs w:val="30"/>
        </w:rPr>
        <w:t>2015</w:t>
      </w:r>
      <w:r>
        <w:rPr>
          <w:rFonts w:hint="eastAsia"/>
          <w:sz w:val="30"/>
          <w:szCs w:val="30"/>
        </w:rPr>
        <w:t>年开设的工资账户，另外一个</w:t>
      </w:r>
      <w:r>
        <w:rPr>
          <w:rFonts w:hint="eastAsia"/>
          <w:sz w:val="30"/>
          <w:szCs w:val="30"/>
        </w:rPr>
        <w:t>2006</w:t>
      </w:r>
      <w:r>
        <w:rPr>
          <w:rFonts w:hint="eastAsia"/>
          <w:sz w:val="30"/>
          <w:szCs w:val="30"/>
        </w:rPr>
        <w:t>年年底开设的账户，主要是为了工作方便，短暂存取岗美某某农场单位的钱，大概到</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岗美农商行的工作人员对我说农场在岗美农商行开设的账户不能存取款，我请示过财务科科长李某，他叫我将农场账户里面大部分的钱取出存入我这个私人账户，我这个账户主要用于存取岗美某某农场单位的钱，我个人的钱没有存入这个账户。经出示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、户名为林某、开户日期</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日之间的银行流水明细，这个账户就是我刚才说的那个账户，我主要是用于存取岗美某某农场单位的钱，我私人的钱从来没有存入过这个账户。（</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日笔录，经出示）账号为“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（户名：林某，开户日期</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6</w:t>
      </w:r>
      <w:r>
        <w:rPr>
          <w:rFonts w:hint="eastAsia"/>
          <w:sz w:val="30"/>
          <w:szCs w:val="30"/>
        </w:rPr>
        <w:t>月</w:t>
      </w:r>
      <w:r>
        <w:rPr>
          <w:rFonts w:hint="eastAsia"/>
          <w:sz w:val="30"/>
          <w:szCs w:val="30"/>
        </w:rPr>
        <w:t>21</w:t>
      </w:r>
      <w:r>
        <w:rPr>
          <w:rFonts w:hint="eastAsia"/>
          <w:sz w:val="30"/>
          <w:szCs w:val="30"/>
        </w:rPr>
        <w:t>日之间的银行流水明细，</w:t>
      </w:r>
      <w:r>
        <w:rPr>
          <w:rFonts w:hint="eastAsia"/>
          <w:sz w:val="30"/>
          <w:szCs w:val="30"/>
        </w:rPr>
        <w:t>这个账户是我开设专门用于存取岗美某某农场单位的钱，我私人的钱从来没有存入过这个账户。账号为“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”，户名为林某的账户于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日存入</w:t>
      </w:r>
      <w:r>
        <w:rPr>
          <w:rFonts w:hint="eastAsia"/>
          <w:sz w:val="30"/>
          <w:szCs w:val="30"/>
        </w:rPr>
        <w:t>15</w:t>
      </w:r>
      <w:r>
        <w:rPr>
          <w:rFonts w:hint="eastAsia"/>
          <w:sz w:val="30"/>
          <w:szCs w:val="30"/>
        </w:rPr>
        <w:t>万现金，我记不起来这笔钱是哪里得来的，但我可以肯定这</w:t>
      </w:r>
      <w:r>
        <w:rPr>
          <w:rFonts w:hint="eastAsia"/>
          <w:sz w:val="30"/>
          <w:szCs w:val="30"/>
        </w:rPr>
        <w:t>15</w:t>
      </w:r>
      <w:r>
        <w:rPr>
          <w:rFonts w:hint="eastAsia"/>
          <w:sz w:val="30"/>
          <w:szCs w:val="30"/>
        </w:rPr>
        <w:t>万元是岗美某某农场公家的钱，绝对不是我私人的钱。上述</w:t>
      </w:r>
      <w:r>
        <w:rPr>
          <w:rFonts w:hint="eastAsia"/>
          <w:sz w:val="30"/>
          <w:szCs w:val="30"/>
        </w:rPr>
        <w:t>15</w:t>
      </w:r>
      <w:r>
        <w:rPr>
          <w:rFonts w:hint="eastAsia"/>
          <w:sz w:val="30"/>
          <w:szCs w:val="30"/>
        </w:rPr>
        <w:t>万元于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日转入该账户之后的去向情况如何，我不记得了。（经出示）“广东农场信用合作社电汇凭证（汇款依据）”，该凭证反映户名为林某，账号为“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”的账户于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日将</w:t>
      </w:r>
      <w:r>
        <w:rPr>
          <w:rFonts w:hint="eastAsia"/>
          <w:sz w:val="30"/>
          <w:szCs w:val="30"/>
        </w:rPr>
        <w:t>15</w:t>
      </w:r>
      <w:r>
        <w:rPr>
          <w:rFonts w:hint="eastAsia"/>
          <w:sz w:val="30"/>
          <w:szCs w:val="30"/>
        </w:rPr>
        <w:t>万元转入户名为林某，账号为“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”的农业银行账户，户名为林某，账号为“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”的账户是我在农行开设的主要用于个人炒股的账户，我当时将这</w:t>
      </w:r>
      <w:r>
        <w:rPr>
          <w:rFonts w:hint="eastAsia"/>
          <w:sz w:val="30"/>
          <w:szCs w:val="30"/>
        </w:rPr>
        <w:t>15</w:t>
      </w:r>
      <w:r>
        <w:rPr>
          <w:rFonts w:hint="eastAsia"/>
          <w:sz w:val="30"/>
          <w:szCs w:val="30"/>
        </w:rPr>
        <w:t>万元转入我私人的账户炒股了。我将岗美农场公家的</w:t>
      </w:r>
      <w:r>
        <w:rPr>
          <w:rFonts w:hint="eastAsia"/>
          <w:sz w:val="30"/>
          <w:szCs w:val="30"/>
        </w:rPr>
        <w:t>15</w:t>
      </w:r>
      <w:r>
        <w:rPr>
          <w:rFonts w:hint="eastAsia"/>
          <w:sz w:val="30"/>
          <w:szCs w:val="30"/>
        </w:rPr>
        <w:t>万元转入私人的账户炒股，我认为我这种行为属于挪用公款。这</w:t>
      </w:r>
      <w:r>
        <w:rPr>
          <w:rFonts w:hint="eastAsia"/>
          <w:sz w:val="30"/>
          <w:szCs w:val="30"/>
        </w:rPr>
        <w:t>15</w:t>
      </w:r>
      <w:r>
        <w:rPr>
          <w:rFonts w:hint="eastAsia"/>
          <w:sz w:val="30"/>
          <w:szCs w:val="30"/>
        </w:rPr>
        <w:t>万元我已归还岗美某某农场了，我后来陆续出卖了股票，然后从我炒股的银行账户中将现金取出来，再陆续用于岗美某某农场的开支，我挪用这</w:t>
      </w:r>
      <w:r>
        <w:rPr>
          <w:rFonts w:hint="eastAsia"/>
          <w:sz w:val="30"/>
          <w:szCs w:val="30"/>
        </w:rPr>
        <w:t>15</w:t>
      </w:r>
      <w:r>
        <w:rPr>
          <w:rFonts w:hint="eastAsia"/>
          <w:sz w:val="30"/>
          <w:szCs w:val="30"/>
        </w:rPr>
        <w:t>万元来炒股，以及后来陆续将这</w:t>
      </w:r>
      <w:r>
        <w:rPr>
          <w:rFonts w:hint="eastAsia"/>
          <w:sz w:val="30"/>
          <w:szCs w:val="30"/>
        </w:rPr>
        <w:t>15</w:t>
      </w:r>
      <w:r>
        <w:rPr>
          <w:rFonts w:hint="eastAsia"/>
          <w:sz w:val="30"/>
          <w:szCs w:val="30"/>
        </w:rPr>
        <w:t>万元用于岗美某某农场公家开支的情况，我在岗美某某农场的现金账上都作了反映。除了在</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日从户名为林某，账号</w:t>
      </w:r>
      <w:r>
        <w:rPr>
          <w:rFonts w:hint="eastAsia"/>
          <w:sz w:val="30"/>
          <w:szCs w:val="30"/>
        </w:rPr>
        <w:t>为“</w:t>
      </w:r>
      <w:r>
        <w:rPr>
          <w:rFonts w:hint="eastAsia"/>
          <w:sz w:val="30"/>
          <w:szCs w:val="30"/>
        </w:rPr>
        <w:t>5506</w:t>
      </w:r>
      <w:r>
        <w:rPr>
          <w:rFonts w:hint="eastAsia"/>
          <w:sz w:val="30"/>
          <w:szCs w:val="30"/>
        </w:rPr>
        <w:t>”银行账户中转出</w:t>
      </w:r>
      <w:r>
        <w:rPr>
          <w:rFonts w:hint="eastAsia"/>
          <w:sz w:val="30"/>
          <w:szCs w:val="30"/>
        </w:rPr>
        <w:t>15</w:t>
      </w:r>
      <w:r>
        <w:rPr>
          <w:rFonts w:hint="eastAsia"/>
          <w:sz w:val="30"/>
          <w:szCs w:val="30"/>
        </w:rPr>
        <w:t>万元用于个人炒股之外，我应该还另外有使用该账户的钱用于炒股，但是挪用了多少次、多少钱我现在不记得。农场的领导应该不清楚我挪用单位的钱用于个人炒股，我没有告诉过他们。（</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日笔录）</w:t>
      </w:r>
      <w:r>
        <w:rPr>
          <w:rFonts w:hint="eastAsia"/>
          <w:sz w:val="30"/>
          <w:szCs w:val="30"/>
        </w:rPr>
        <w:t>2006</w:t>
      </w:r>
      <w:r>
        <w:rPr>
          <w:rFonts w:hint="eastAsia"/>
          <w:sz w:val="30"/>
          <w:szCs w:val="30"/>
        </w:rPr>
        <w:t>年我在岗美农商行开设了私人账户，主要用于临时存取农场单位的钱，因为我是农场的出纳，平时手头上会保管公家的一些现金，我自己私人的钱从来没有存入这个账户。大概在</w:t>
      </w:r>
      <w:r>
        <w:rPr>
          <w:rFonts w:hint="eastAsia"/>
          <w:sz w:val="30"/>
          <w:szCs w:val="30"/>
        </w:rPr>
        <w:t>2009</w:t>
      </w:r>
      <w:r>
        <w:rPr>
          <w:rFonts w:hint="eastAsia"/>
          <w:sz w:val="30"/>
          <w:szCs w:val="30"/>
        </w:rPr>
        <w:t>年</w:t>
      </w:r>
      <w:r>
        <w:rPr>
          <w:rFonts w:hint="eastAsia"/>
          <w:sz w:val="30"/>
          <w:szCs w:val="30"/>
        </w:rPr>
        <w:t>3</w:t>
      </w:r>
      <w:r>
        <w:rPr>
          <w:rFonts w:hint="eastAsia"/>
          <w:sz w:val="30"/>
          <w:szCs w:val="30"/>
        </w:rPr>
        <w:t>月份，岗美信用社的工作人员对我说，农场在信用社开设的账户取不出钱，至于是什么原因我现在记不起来了，当时信用社的工作人员是有告诉过我取不出钱的原因。我当时将这种情况请示了农场财会科科长李某，李某叫我将农场账户上的钱取出来并存入我私人的账户。我记得我当时陆续从公家银行账户中将钱提取出来并存入我在岗美农信社私人开设的银行账户，同时我在农场的银行存款账以及现金收入账上作了相应的减少以及增加反映。</w:t>
      </w:r>
      <w:r>
        <w:rPr>
          <w:rFonts w:hint="eastAsia"/>
          <w:sz w:val="30"/>
          <w:szCs w:val="30"/>
        </w:rPr>
        <w:t>2009</w:t>
      </w:r>
      <w:r>
        <w:rPr>
          <w:rFonts w:hint="eastAsia"/>
          <w:sz w:val="30"/>
          <w:szCs w:val="30"/>
        </w:rPr>
        <w:t>年</w:t>
      </w:r>
      <w:r>
        <w:rPr>
          <w:rFonts w:hint="eastAsia"/>
          <w:sz w:val="30"/>
          <w:szCs w:val="30"/>
        </w:rPr>
        <w:t>7</w:t>
      </w:r>
      <w:r>
        <w:rPr>
          <w:rFonts w:hint="eastAsia"/>
          <w:sz w:val="30"/>
          <w:szCs w:val="30"/>
        </w:rPr>
        <w:t>月份，我在岗美农商行开设了一个私人银行账户以及在阳江市区东门路的安信证券公司以我的名义开设了一个证券账户，专门用于炒股。大概在</w:t>
      </w:r>
      <w:r>
        <w:rPr>
          <w:rFonts w:hint="eastAsia"/>
          <w:sz w:val="30"/>
          <w:szCs w:val="30"/>
        </w:rPr>
        <w:t>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日，我从岗美农信社私人的账户中将属于岗美某某农场的</w:t>
      </w:r>
      <w:r>
        <w:rPr>
          <w:rFonts w:hint="eastAsia"/>
          <w:sz w:val="30"/>
          <w:szCs w:val="30"/>
        </w:rPr>
        <w:t>15</w:t>
      </w:r>
      <w:r>
        <w:rPr>
          <w:rFonts w:hint="eastAsia"/>
          <w:sz w:val="30"/>
          <w:szCs w:val="30"/>
        </w:rPr>
        <w:t>万元公款转账到我岗美农业银</w:t>
      </w:r>
      <w:r>
        <w:rPr>
          <w:rFonts w:hint="eastAsia"/>
          <w:sz w:val="30"/>
          <w:szCs w:val="30"/>
        </w:rPr>
        <w:t>行的私人银行账户，并陆续用于炒股。我后来陆续出卖了股票，作为某某农场的现金使用，逐步抵消挪用来炒股的这</w:t>
      </w:r>
      <w:r>
        <w:rPr>
          <w:rFonts w:hint="eastAsia"/>
          <w:sz w:val="30"/>
          <w:szCs w:val="30"/>
        </w:rPr>
        <w:t>15</w:t>
      </w:r>
      <w:r>
        <w:rPr>
          <w:rFonts w:hint="eastAsia"/>
          <w:sz w:val="30"/>
          <w:szCs w:val="30"/>
        </w:rPr>
        <w:t>万元。因为农场的现金账是我做的，我如果还没有将这</w:t>
      </w:r>
      <w:r>
        <w:rPr>
          <w:rFonts w:hint="eastAsia"/>
          <w:sz w:val="30"/>
          <w:szCs w:val="30"/>
        </w:rPr>
        <w:t>15</w:t>
      </w:r>
      <w:r>
        <w:rPr>
          <w:rFonts w:hint="eastAsia"/>
          <w:sz w:val="30"/>
          <w:szCs w:val="30"/>
        </w:rPr>
        <w:t>万元还回给公家的话，公家的账上就会出现亏空。据调查反映，我用于炒股的</w:t>
      </w:r>
      <w:r>
        <w:rPr>
          <w:rFonts w:hint="eastAsia"/>
          <w:sz w:val="30"/>
          <w:szCs w:val="30"/>
        </w:rPr>
        <w:t>15</w:t>
      </w:r>
      <w:r>
        <w:rPr>
          <w:rFonts w:hint="eastAsia"/>
          <w:sz w:val="30"/>
          <w:szCs w:val="30"/>
        </w:rPr>
        <w:t>万元是于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日存入我农信社的账户的，这笔钱是农场的卖地款以及农场职工缴纳的医保款，当时岗美华侨农场有一项安居工程，公家可以将土地卖给职工建房，每平方价格是</w:t>
      </w:r>
      <w:r>
        <w:rPr>
          <w:rFonts w:hint="eastAsia"/>
          <w:sz w:val="30"/>
          <w:szCs w:val="30"/>
        </w:rPr>
        <w:t>30</w:t>
      </w:r>
      <w:r>
        <w:rPr>
          <w:rFonts w:hint="eastAsia"/>
          <w:sz w:val="30"/>
          <w:szCs w:val="30"/>
        </w:rPr>
        <w:t>元。我当时将公家的卖地款以及农场职工缴纳的医保费一并存入了我农信社的账户，我制作的现金账有反映我收取了公家的卖地款以及职工的医保款。（</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日笔录）岗美华侨农场从</w:t>
      </w:r>
      <w:r>
        <w:rPr>
          <w:rFonts w:hint="eastAsia"/>
          <w:sz w:val="30"/>
          <w:szCs w:val="30"/>
        </w:rPr>
        <w:t>1964</w:t>
      </w:r>
      <w:r>
        <w:rPr>
          <w:rFonts w:hint="eastAsia"/>
          <w:sz w:val="30"/>
          <w:szCs w:val="30"/>
        </w:rPr>
        <w:t>年成立至今，文件规定</w:t>
      </w:r>
      <w:r>
        <w:rPr>
          <w:rFonts w:hint="eastAsia"/>
          <w:sz w:val="30"/>
          <w:szCs w:val="30"/>
        </w:rPr>
        <w:t>2015</w:t>
      </w:r>
      <w:r>
        <w:rPr>
          <w:rFonts w:hint="eastAsia"/>
          <w:sz w:val="30"/>
          <w:szCs w:val="30"/>
        </w:rPr>
        <w:t>年年底解散并归入岗美镇政府管理，</w:t>
      </w:r>
      <w:r>
        <w:rPr>
          <w:rFonts w:hint="eastAsia"/>
          <w:sz w:val="30"/>
          <w:szCs w:val="30"/>
        </w:rPr>
        <w:t>1998</w:t>
      </w:r>
      <w:r>
        <w:rPr>
          <w:rFonts w:hint="eastAsia"/>
          <w:sz w:val="30"/>
          <w:szCs w:val="30"/>
        </w:rPr>
        <w:t>年</w:t>
      </w:r>
      <w:r>
        <w:rPr>
          <w:rFonts w:hint="eastAsia"/>
          <w:sz w:val="30"/>
          <w:szCs w:val="30"/>
        </w:rPr>
        <w:t>10</w:t>
      </w:r>
      <w:r>
        <w:rPr>
          <w:rFonts w:hint="eastAsia"/>
          <w:sz w:val="30"/>
          <w:szCs w:val="30"/>
        </w:rPr>
        <w:t>月在农场成立阳江市岗侨管理区，直接归属阳江市政府管理，即农场和岗侨管理区属于一套人马两块牌子，</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月岗侨管理区改制为阳江市岗侨工业园，属于阳江市高新区管理，</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月农场和岗侨工业园划归阳春市人民政府管理，</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日农场和阳江市岗侨工业园直接划归岗美镇政府管理。农场一直只有一套账，在农场成立阳江市高新区开始，又设立一套行政账，并存续至今</w:t>
      </w:r>
      <w:r>
        <w:rPr>
          <w:rFonts w:hint="eastAsia"/>
          <w:sz w:val="30"/>
          <w:szCs w:val="30"/>
        </w:rPr>
        <w:t>。农场的账比较简单，一般只有上级拨款、厂房租金、土地、出让、承包租金收入，支出主要有专款支出以及水厂、路灯电费支出等。阳江市高新区的行政账主要记录财政拨款收入以及经费运行支出等。此外，原来的岗侨管理区建设局也有一套账，并在中国银行阳春支行设立有基本银行账户。农场在阳春市工商行支行设立基本账户，在阳江市工商银行、岗美农业银行各设立一个一般账户，现在已经撤销，在岗美农商银行设立三个一般账户，合水农商行、中国银行阳春支行也设立一个一般账户；岗侨管理区在阳江发展银行东门支行设立一个基本账户，岗侨管理区改制为阳江市岗侨工业园支行，撤销该基本账户并在岗美农商行设立基本账户。我于</w:t>
      </w:r>
      <w:r>
        <w:rPr>
          <w:rFonts w:hint="eastAsia"/>
          <w:sz w:val="30"/>
          <w:szCs w:val="30"/>
        </w:rPr>
        <w:t>1989</w:t>
      </w:r>
      <w:r>
        <w:rPr>
          <w:rFonts w:hint="eastAsia"/>
          <w:sz w:val="30"/>
          <w:szCs w:val="30"/>
        </w:rPr>
        <w:t>年</w:t>
      </w:r>
      <w:r>
        <w:rPr>
          <w:rFonts w:hint="eastAsia"/>
          <w:sz w:val="30"/>
          <w:szCs w:val="30"/>
        </w:rPr>
        <w:t>7</w:t>
      </w:r>
      <w:r>
        <w:rPr>
          <w:rFonts w:hint="eastAsia"/>
          <w:sz w:val="30"/>
          <w:szCs w:val="30"/>
        </w:rPr>
        <w:t>月</w:t>
      </w:r>
      <w:r>
        <w:rPr>
          <w:rFonts w:hint="eastAsia"/>
          <w:sz w:val="30"/>
          <w:szCs w:val="30"/>
        </w:rPr>
        <w:t>-1994</w:t>
      </w:r>
      <w:r>
        <w:rPr>
          <w:rFonts w:hint="eastAsia"/>
          <w:sz w:val="30"/>
          <w:szCs w:val="30"/>
        </w:rPr>
        <w:t>年</w:t>
      </w:r>
      <w:r>
        <w:rPr>
          <w:rFonts w:hint="eastAsia"/>
          <w:sz w:val="30"/>
          <w:szCs w:val="30"/>
        </w:rPr>
        <w:t>4</w:t>
      </w:r>
      <w:r>
        <w:rPr>
          <w:rFonts w:hint="eastAsia"/>
          <w:sz w:val="30"/>
          <w:szCs w:val="30"/>
        </w:rPr>
        <w:t>月在农场职工医院做财会人员；</w:t>
      </w:r>
      <w:r>
        <w:rPr>
          <w:rFonts w:hint="eastAsia"/>
          <w:sz w:val="30"/>
          <w:szCs w:val="30"/>
        </w:rPr>
        <w:t>1994</w:t>
      </w:r>
      <w:r>
        <w:rPr>
          <w:rFonts w:hint="eastAsia"/>
          <w:sz w:val="30"/>
          <w:szCs w:val="30"/>
        </w:rPr>
        <w:t>年</w:t>
      </w:r>
      <w:r>
        <w:rPr>
          <w:rFonts w:hint="eastAsia"/>
          <w:sz w:val="30"/>
          <w:szCs w:val="30"/>
        </w:rPr>
        <w:t>5</w:t>
      </w:r>
      <w:r>
        <w:rPr>
          <w:rFonts w:hint="eastAsia"/>
          <w:sz w:val="30"/>
          <w:szCs w:val="30"/>
        </w:rPr>
        <w:t>月至今我都是农场的出纳，</w:t>
      </w:r>
      <w:r>
        <w:rPr>
          <w:rFonts w:hint="eastAsia"/>
          <w:sz w:val="30"/>
          <w:szCs w:val="30"/>
        </w:rPr>
        <w:t>2005</w:t>
      </w:r>
      <w:r>
        <w:rPr>
          <w:rFonts w:hint="eastAsia"/>
          <w:sz w:val="30"/>
          <w:szCs w:val="30"/>
        </w:rPr>
        <w:t>年开始兼任岗侨管理区出纳，后来岗侨管理区改制为阳江市岗侨工业园也是我一直做出纳，并做到案发前。施耀祖于</w:t>
      </w:r>
      <w:r>
        <w:rPr>
          <w:rFonts w:hint="eastAsia"/>
          <w:sz w:val="30"/>
          <w:szCs w:val="30"/>
        </w:rPr>
        <w:t>2004</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月任岗侨管理区书记，期间李某做会计科科长；曾永信、叶天青任财会科副科长，叶天青是施耀祖的司机，主要负责接待工作。</w:t>
      </w:r>
      <w:r>
        <w:rPr>
          <w:rFonts w:hint="eastAsia"/>
          <w:sz w:val="30"/>
          <w:szCs w:val="30"/>
        </w:rPr>
        <w:t>2005</w:t>
      </w:r>
      <w:r>
        <w:rPr>
          <w:rFonts w:hint="eastAsia"/>
          <w:sz w:val="30"/>
          <w:szCs w:val="30"/>
        </w:rPr>
        <w:t>年开始吕某系会计，我系出纳，黄某负责做账，李某负责审核。农场的账户也是我们这几个人管理。我在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日挪用了岗美华侨农场的</w:t>
      </w:r>
      <w:r>
        <w:rPr>
          <w:rFonts w:hint="eastAsia"/>
          <w:sz w:val="30"/>
          <w:szCs w:val="30"/>
        </w:rPr>
        <w:t>15</w:t>
      </w:r>
      <w:r>
        <w:rPr>
          <w:rFonts w:hint="eastAsia"/>
          <w:sz w:val="30"/>
          <w:szCs w:val="30"/>
        </w:rPr>
        <w:t>万现金，用于个人购买股票，这</w:t>
      </w:r>
      <w:r>
        <w:rPr>
          <w:rFonts w:hint="eastAsia"/>
          <w:sz w:val="30"/>
          <w:szCs w:val="30"/>
        </w:rPr>
        <w:t>15</w:t>
      </w:r>
      <w:r>
        <w:rPr>
          <w:rFonts w:hint="eastAsia"/>
          <w:sz w:val="30"/>
          <w:szCs w:val="30"/>
        </w:rPr>
        <w:t>万元属于农场的卖地款、农场职工缴纳的购房款以及医社保费用，属于农场的现金收入。我挪用的</w:t>
      </w:r>
      <w:r>
        <w:rPr>
          <w:rFonts w:hint="eastAsia"/>
          <w:sz w:val="30"/>
          <w:szCs w:val="30"/>
        </w:rPr>
        <w:t>15</w:t>
      </w:r>
      <w:r>
        <w:rPr>
          <w:rFonts w:hint="eastAsia"/>
          <w:sz w:val="30"/>
          <w:szCs w:val="30"/>
        </w:rPr>
        <w:t>万元后来陆续出售了股票并全部归还给单位。（</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日笔录）</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月，我作为农场的出纳，当时收取了农场职工缴纳给农场的卖地款、购房款以及医社保款，我将其中的</w:t>
      </w:r>
      <w:r>
        <w:rPr>
          <w:rFonts w:hint="eastAsia"/>
          <w:sz w:val="30"/>
          <w:szCs w:val="30"/>
        </w:rPr>
        <w:t>15</w:t>
      </w:r>
      <w:r>
        <w:rPr>
          <w:rFonts w:hint="eastAsia"/>
          <w:sz w:val="30"/>
          <w:szCs w:val="30"/>
        </w:rPr>
        <w:t>万元存进了我个人在岗美农村信用合作社的私人账户，然后转账到我在岗美农业银行的个人账户，这个农行账户和我的股票账户是绑定的，即我平时对股票进行买卖都要经过这个农行账户。记得这</w:t>
      </w:r>
      <w:r>
        <w:rPr>
          <w:rFonts w:hint="eastAsia"/>
          <w:sz w:val="30"/>
          <w:szCs w:val="30"/>
        </w:rPr>
        <w:t>15</w:t>
      </w:r>
      <w:r>
        <w:rPr>
          <w:rFonts w:hint="eastAsia"/>
          <w:sz w:val="30"/>
          <w:szCs w:val="30"/>
        </w:rPr>
        <w:t>万元是分了几次陆续用于购买股票。我挪用的</w:t>
      </w:r>
      <w:r>
        <w:rPr>
          <w:rFonts w:hint="eastAsia"/>
          <w:sz w:val="30"/>
          <w:szCs w:val="30"/>
        </w:rPr>
        <w:t>15</w:t>
      </w:r>
      <w:r>
        <w:rPr>
          <w:rFonts w:hint="eastAsia"/>
          <w:sz w:val="30"/>
          <w:szCs w:val="30"/>
        </w:rPr>
        <w:t>万元应该陆陆续续将这</w:t>
      </w:r>
      <w:r>
        <w:rPr>
          <w:rFonts w:hint="eastAsia"/>
          <w:sz w:val="30"/>
          <w:szCs w:val="30"/>
        </w:rPr>
        <w:t>15</w:t>
      </w:r>
      <w:r>
        <w:rPr>
          <w:rFonts w:hint="eastAsia"/>
          <w:sz w:val="30"/>
          <w:szCs w:val="30"/>
        </w:rPr>
        <w:t>万元归还给了农场。我主要负责农场的现金收付并制作现金日记账；负责单位银行账户的存取款并制作银行存款日记账；审核原始凭证、填制记账凭证并交给会计记账；保管库存现金、支票、农场财务专用章、李某以及我个人印章；打印银行对账单并在每月月底和会计核对现金、银行存款日记账的发生额和余额。我每从农场的银行账户中提取一笔现金出来都要开具支票，</w:t>
      </w:r>
      <w:r>
        <w:rPr>
          <w:rFonts w:hint="eastAsia"/>
          <w:sz w:val="30"/>
          <w:szCs w:val="30"/>
        </w:rPr>
        <w:t>2005</w:t>
      </w:r>
      <w:r>
        <w:rPr>
          <w:rFonts w:hint="eastAsia"/>
          <w:sz w:val="30"/>
          <w:szCs w:val="30"/>
        </w:rPr>
        <w:t>年之后开支票提现都需要在支票上盖上某某农场的财务专用章、李某以及我的个人印章。农场存款的手续是我直接将钱存入</w:t>
      </w:r>
      <w:r>
        <w:rPr>
          <w:rFonts w:hint="eastAsia"/>
          <w:sz w:val="30"/>
          <w:szCs w:val="30"/>
        </w:rPr>
        <w:t>某某农场的账户，并从银行拿回存款回执单用来记账。</w:t>
      </w:r>
      <w:r>
        <w:rPr>
          <w:rFonts w:hint="eastAsia"/>
          <w:sz w:val="30"/>
          <w:szCs w:val="30"/>
        </w:rPr>
        <w:t>2009</w:t>
      </w:r>
      <w:r>
        <w:rPr>
          <w:rFonts w:hint="eastAsia"/>
          <w:sz w:val="30"/>
          <w:szCs w:val="30"/>
        </w:rPr>
        <w:t>年以来，农场在阳春市工商银行和岗美信用合作社都有一个可以提取现金的账户，这两个账户的户名都叫做“广东省阳江市某某实业总公司，原因是农场的营业执照也是这个名称。其中工商银行账户属于基本账户，岗美信用合作社的银行账户属于农场开设的安居工程专用账户。（</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日笔录）我于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日通过转账方式从“广东省阳江市某某实业总公司”，账号为“</w:t>
      </w:r>
      <w:r>
        <w:rPr>
          <w:rFonts w:hint="eastAsia"/>
          <w:sz w:val="30"/>
          <w:szCs w:val="30"/>
        </w:rPr>
        <w:t>00</w:t>
      </w:r>
      <w:r>
        <w:rPr>
          <w:rFonts w:hint="eastAsia"/>
          <w:sz w:val="30"/>
          <w:szCs w:val="30"/>
        </w:rPr>
        <w:t>×××</w:t>
      </w:r>
      <w:r>
        <w:rPr>
          <w:rFonts w:hint="eastAsia"/>
          <w:sz w:val="30"/>
          <w:szCs w:val="30"/>
        </w:rPr>
        <w:t>84</w:t>
      </w:r>
      <w:r>
        <w:rPr>
          <w:rFonts w:hint="eastAsia"/>
          <w:sz w:val="30"/>
          <w:szCs w:val="30"/>
        </w:rPr>
        <w:t>”的银行账户中转出</w:t>
      </w:r>
      <w:r>
        <w:rPr>
          <w:rFonts w:hint="eastAsia"/>
          <w:sz w:val="30"/>
          <w:szCs w:val="30"/>
        </w:rPr>
        <w:t>15</w:t>
      </w:r>
      <w:r>
        <w:rPr>
          <w:rFonts w:hint="eastAsia"/>
          <w:sz w:val="30"/>
          <w:szCs w:val="30"/>
        </w:rPr>
        <w:t>万元，同时以支票形式将</w:t>
      </w:r>
      <w:r>
        <w:rPr>
          <w:rFonts w:hint="eastAsia"/>
          <w:sz w:val="30"/>
          <w:szCs w:val="30"/>
        </w:rPr>
        <w:t>15</w:t>
      </w:r>
      <w:r>
        <w:rPr>
          <w:rFonts w:hint="eastAsia"/>
          <w:sz w:val="30"/>
          <w:szCs w:val="30"/>
        </w:rPr>
        <w:t>万元存入户名为“林某”，账号为“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”的信社账户，存入后又即时转账至户名为“林某”，账号为“</w:t>
      </w:r>
      <w:r>
        <w:rPr>
          <w:rFonts w:hint="eastAsia"/>
          <w:sz w:val="30"/>
          <w:szCs w:val="30"/>
        </w:rPr>
        <w:t>62</w:t>
      </w:r>
      <w:r>
        <w:rPr>
          <w:rFonts w:hint="eastAsia"/>
          <w:sz w:val="30"/>
          <w:szCs w:val="30"/>
        </w:rPr>
        <w:t>×××</w:t>
      </w:r>
      <w:r>
        <w:rPr>
          <w:rFonts w:hint="eastAsia"/>
          <w:sz w:val="30"/>
          <w:szCs w:val="30"/>
        </w:rPr>
        <w:t>19</w:t>
      </w:r>
      <w:r>
        <w:rPr>
          <w:rFonts w:hint="eastAsia"/>
          <w:sz w:val="30"/>
          <w:szCs w:val="30"/>
        </w:rPr>
        <w:t>”的农行账户。用于炒股。出示给我看的资料里面手写的“林某”三字都是我的亲笔签名。我以支付“工程款”的形式开具</w:t>
      </w:r>
      <w:r>
        <w:rPr>
          <w:rFonts w:hint="eastAsia"/>
          <w:sz w:val="30"/>
          <w:szCs w:val="30"/>
        </w:rPr>
        <w:t>15</w:t>
      </w:r>
      <w:r>
        <w:rPr>
          <w:rFonts w:hint="eastAsia"/>
          <w:sz w:val="30"/>
          <w:szCs w:val="30"/>
        </w:rPr>
        <w:t>万元的支票，并将这</w:t>
      </w:r>
      <w:r>
        <w:rPr>
          <w:rFonts w:hint="eastAsia"/>
          <w:sz w:val="30"/>
          <w:szCs w:val="30"/>
        </w:rPr>
        <w:t>15</w:t>
      </w:r>
      <w:r>
        <w:rPr>
          <w:rFonts w:hint="eastAsia"/>
          <w:sz w:val="30"/>
          <w:szCs w:val="30"/>
        </w:rPr>
        <w:t>万元从农场的银行账户中转账至自己的私人账户来购买股票，农场的会计吕某、财会科科长李某以及农场的领导他们都不知道。不过我每开具一张支票都需要做记账凭证并交给财会科科长李某审核，李某审核之后再在记账凭证上盖上他的私人印章。我当时为何不叫银行工作人员直接将</w:t>
      </w:r>
      <w:r>
        <w:rPr>
          <w:rFonts w:hint="eastAsia"/>
          <w:sz w:val="30"/>
          <w:szCs w:val="30"/>
        </w:rPr>
        <w:t>15</w:t>
      </w:r>
      <w:r>
        <w:rPr>
          <w:rFonts w:hint="eastAsia"/>
          <w:sz w:val="30"/>
          <w:szCs w:val="30"/>
        </w:rPr>
        <w:t>万从农场的银行账户中转账至我在岗美农行开设的私人账户</w:t>
      </w:r>
      <w:r>
        <w:rPr>
          <w:rFonts w:hint="eastAsia"/>
          <w:sz w:val="30"/>
          <w:szCs w:val="30"/>
        </w:rPr>
        <w:t>，而是要先存入我在岗美信用社的账户，再转账至岗美农行的账户，我记不起来是什么原因。我开支票将农场单位的</w:t>
      </w:r>
      <w:r>
        <w:rPr>
          <w:rFonts w:hint="eastAsia"/>
          <w:sz w:val="30"/>
          <w:szCs w:val="30"/>
        </w:rPr>
        <w:t>15</w:t>
      </w:r>
      <w:r>
        <w:rPr>
          <w:rFonts w:hint="eastAsia"/>
          <w:sz w:val="30"/>
          <w:szCs w:val="30"/>
        </w:rPr>
        <w:t>万元提取出来用于个人购买股票，我后来应该陆陆续续以现金的形式归还给农场了，即农场需要支付现金报销时，我就用自己的钱垫回去。我没有以开虚假支出票据的形式冲销这</w:t>
      </w:r>
      <w:r>
        <w:rPr>
          <w:rFonts w:hint="eastAsia"/>
          <w:sz w:val="30"/>
          <w:szCs w:val="30"/>
        </w:rPr>
        <w:t>15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日笔录）我做出纳期间分别有制作银行存款日记账以及现金日记账。我于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日开具</w:t>
      </w:r>
      <w:r>
        <w:rPr>
          <w:rFonts w:hint="eastAsia"/>
          <w:sz w:val="30"/>
          <w:szCs w:val="30"/>
        </w:rPr>
        <w:t>15</w:t>
      </w:r>
      <w:r>
        <w:rPr>
          <w:rFonts w:hint="eastAsia"/>
          <w:sz w:val="30"/>
          <w:szCs w:val="30"/>
        </w:rPr>
        <w:t>万元现金支票的情况在我制作的日记账上应该有反应的，我应该在银行存款日记账上作减少</w:t>
      </w:r>
      <w:r>
        <w:rPr>
          <w:rFonts w:hint="eastAsia"/>
          <w:sz w:val="30"/>
          <w:szCs w:val="30"/>
        </w:rPr>
        <w:t>15</w:t>
      </w:r>
      <w:r>
        <w:rPr>
          <w:rFonts w:hint="eastAsia"/>
          <w:sz w:val="30"/>
          <w:szCs w:val="30"/>
        </w:rPr>
        <w:t>万元的记录以及在现金日记账上作增加</w:t>
      </w:r>
      <w:r>
        <w:rPr>
          <w:rFonts w:hint="eastAsia"/>
          <w:sz w:val="30"/>
          <w:szCs w:val="30"/>
        </w:rPr>
        <w:t>15</w:t>
      </w:r>
      <w:r>
        <w:rPr>
          <w:rFonts w:hint="eastAsia"/>
          <w:sz w:val="30"/>
          <w:szCs w:val="30"/>
        </w:rPr>
        <w:t>万元的记录。经出示农场</w:t>
      </w:r>
      <w:r>
        <w:rPr>
          <w:rFonts w:hint="eastAsia"/>
          <w:sz w:val="30"/>
          <w:szCs w:val="30"/>
        </w:rPr>
        <w:t>2009</w:t>
      </w:r>
      <w:r>
        <w:rPr>
          <w:rFonts w:hint="eastAsia"/>
          <w:sz w:val="30"/>
          <w:szCs w:val="30"/>
        </w:rPr>
        <w:t>年银行存款日记账以及现金日记账，经我查看我在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日开具</w:t>
      </w:r>
      <w:r>
        <w:rPr>
          <w:rFonts w:hint="eastAsia"/>
          <w:sz w:val="30"/>
          <w:szCs w:val="30"/>
        </w:rPr>
        <w:t>15</w:t>
      </w:r>
      <w:r>
        <w:rPr>
          <w:rFonts w:hint="eastAsia"/>
          <w:sz w:val="30"/>
          <w:szCs w:val="30"/>
        </w:rPr>
        <w:t>万元的现金支票在上述两本日记账上都是我记录的，我在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日开具的</w:t>
      </w:r>
      <w:r>
        <w:rPr>
          <w:rFonts w:hint="eastAsia"/>
          <w:sz w:val="30"/>
          <w:szCs w:val="30"/>
        </w:rPr>
        <w:t>15</w:t>
      </w:r>
      <w:r>
        <w:rPr>
          <w:rFonts w:hint="eastAsia"/>
          <w:sz w:val="30"/>
          <w:szCs w:val="30"/>
        </w:rPr>
        <w:t>万元的现金支票，我在银行存款日记账以及现金日记账上作了相应的减少存款以及增加现金反映。这</w:t>
      </w:r>
      <w:r>
        <w:rPr>
          <w:rFonts w:hint="eastAsia"/>
          <w:sz w:val="30"/>
          <w:szCs w:val="30"/>
        </w:rPr>
        <w:t>15</w:t>
      </w:r>
      <w:r>
        <w:rPr>
          <w:rFonts w:hint="eastAsia"/>
          <w:sz w:val="30"/>
          <w:szCs w:val="30"/>
        </w:rPr>
        <w:t>万元我应该归还给了农场。</w:t>
      </w:r>
    </w:p>
    <w:p w14:paraId="5F4B2E5C" w14:textId="77777777" w:rsidR="00FF2316" w:rsidRDefault="00FF2316">
      <w:pPr>
        <w:spacing w:line="500" w:lineRule="atLeast"/>
        <w:ind w:firstLine="600"/>
        <w:divId w:val="750584573"/>
        <w:rPr>
          <w:rFonts w:hint="eastAsia"/>
          <w:sz w:val="30"/>
          <w:szCs w:val="30"/>
        </w:rPr>
      </w:pPr>
      <w:r>
        <w:rPr>
          <w:rFonts w:hint="eastAsia"/>
          <w:sz w:val="30"/>
          <w:szCs w:val="30"/>
        </w:rPr>
        <w:t>2</w:t>
      </w:r>
      <w:r>
        <w:rPr>
          <w:rFonts w:hint="eastAsia"/>
          <w:sz w:val="30"/>
          <w:szCs w:val="30"/>
        </w:rPr>
        <w:t>、证人李某的证言：岗美某某农场从</w:t>
      </w:r>
      <w:r>
        <w:rPr>
          <w:rFonts w:hint="eastAsia"/>
          <w:sz w:val="30"/>
          <w:szCs w:val="30"/>
        </w:rPr>
        <w:t>1964</w:t>
      </w:r>
      <w:r>
        <w:rPr>
          <w:rFonts w:hint="eastAsia"/>
          <w:sz w:val="30"/>
          <w:szCs w:val="30"/>
        </w:rPr>
        <w:t>年成立至</w:t>
      </w:r>
      <w:r>
        <w:rPr>
          <w:rFonts w:hint="eastAsia"/>
          <w:sz w:val="30"/>
          <w:szCs w:val="30"/>
        </w:rPr>
        <w:t>2015</w:t>
      </w:r>
      <w:r>
        <w:rPr>
          <w:rFonts w:hint="eastAsia"/>
          <w:sz w:val="30"/>
          <w:szCs w:val="30"/>
        </w:rPr>
        <w:t>年底撤销，并归入岗美镇政府管理。</w:t>
      </w:r>
      <w:r>
        <w:rPr>
          <w:rFonts w:hint="eastAsia"/>
          <w:sz w:val="30"/>
          <w:szCs w:val="30"/>
        </w:rPr>
        <w:t>2005</w:t>
      </w:r>
      <w:r>
        <w:rPr>
          <w:rFonts w:hint="eastAsia"/>
          <w:sz w:val="30"/>
          <w:szCs w:val="30"/>
        </w:rPr>
        <w:t>年以来，我一直担任财会科科长，曾永信、叶天青任财会科副科长，吕某、黄某、林洁英系会计，林某系出纳。我任岗侨管理区财会科科长以来，印象中农场以及岗侨管理区没有存在过从单位银行账户上取现金出来、然后存入财会人员私人银行账户这种违法的情况。农场以及岗侨管理区的现金也没有不存入单位的银行账户直接存入我们财会人员私人银行账户这种违法的情况。经出示户名林某，账号</w:t>
      </w:r>
      <w:r>
        <w:rPr>
          <w:rFonts w:hint="eastAsia"/>
          <w:sz w:val="30"/>
          <w:szCs w:val="30"/>
        </w:rPr>
        <w:t>00</w:t>
      </w:r>
      <w:r>
        <w:rPr>
          <w:rFonts w:hint="eastAsia"/>
          <w:sz w:val="30"/>
          <w:szCs w:val="30"/>
        </w:rPr>
        <w:t>×××</w:t>
      </w:r>
      <w:r>
        <w:rPr>
          <w:rFonts w:hint="eastAsia"/>
          <w:sz w:val="30"/>
          <w:szCs w:val="30"/>
        </w:rPr>
        <w:t>06</w:t>
      </w:r>
      <w:r>
        <w:rPr>
          <w:rFonts w:hint="eastAsia"/>
          <w:sz w:val="30"/>
          <w:szCs w:val="30"/>
        </w:rPr>
        <w:t>于</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日之间的银行流水明细，该账户于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日存入</w:t>
      </w:r>
      <w:r>
        <w:rPr>
          <w:rFonts w:hint="eastAsia"/>
          <w:sz w:val="30"/>
          <w:szCs w:val="30"/>
        </w:rPr>
        <w:t>50</w:t>
      </w:r>
      <w:r>
        <w:rPr>
          <w:rFonts w:hint="eastAsia"/>
          <w:sz w:val="30"/>
          <w:szCs w:val="30"/>
        </w:rPr>
        <w:t>万，</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日分别存入</w:t>
      </w:r>
      <w:r>
        <w:rPr>
          <w:rFonts w:hint="eastAsia"/>
          <w:sz w:val="30"/>
          <w:szCs w:val="30"/>
        </w:rPr>
        <w:t>49</w:t>
      </w:r>
      <w:r>
        <w:rPr>
          <w:rFonts w:hint="eastAsia"/>
          <w:sz w:val="30"/>
          <w:szCs w:val="30"/>
        </w:rPr>
        <w:t>万，</w:t>
      </w:r>
      <w:r>
        <w:rPr>
          <w:rFonts w:hint="eastAsia"/>
          <w:sz w:val="30"/>
          <w:szCs w:val="30"/>
        </w:rPr>
        <w:t>3</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48</w:t>
      </w:r>
      <w:r>
        <w:rPr>
          <w:rFonts w:hint="eastAsia"/>
          <w:sz w:val="30"/>
          <w:szCs w:val="30"/>
        </w:rPr>
        <w:t>万。林某作为农场的出纳，他私人肯定不会有这么多少钱。</w:t>
      </w:r>
      <w:r>
        <w:rPr>
          <w:rFonts w:hint="eastAsia"/>
          <w:sz w:val="30"/>
          <w:szCs w:val="30"/>
        </w:rPr>
        <w:t>2009</w:t>
      </w:r>
      <w:r>
        <w:rPr>
          <w:rFonts w:hint="eastAsia"/>
          <w:sz w:val="30"/>
          <w:szCs w:val="30"/>
        </w:rPr>
        <w:t>年农场的工程比较多，可能存在林某开支票从农场的账户上取钱出来并存入他自己的这个账户，然后再借给工程老板或者作为工程款支付给工程老板，这种情况一般都需要单位领导同意。我不知道林某的账户于</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日存入</w:t>
      </w:r>
      <w:r>
        <w:rPr>
          <w:rFonts w:hint="eastAsia"/>
          <w:sz w:val="30"/>
          <w:szCs w:val="30"/>
        </w:rPr>
        <w:t>50</w:t>
      </w:r>
      <w:r>
        <w:rPr>
          <w:rFonts w:hint="eastAsia"/>
          <w:sz w:val="30"/>
          <w:szCs w:val="30"/>
        </w:rPr>
        <w:t>万，</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日分别存入</w:t>
      </w:r>
      <w:r>
        <w:rPr>
          <w:rFonts w:hint="eastAsia"/>
          <w:sz w:val="30"/>
          <w:szCs w:val="30"/>
        </w:rPr>
        <w:t>49</w:t>
      </w:r>
      <w:r>
        <w:rPr>
          <w:rFonts w:hint="eastAsia"/>
          <w:sz w:val="30"/>
          <w:szCs w:val="30"/>
        </w:rPr>
        <w:t>万，</w:t>
      </w:r>
      <w:r>
        <w:rPr>
          <w:rFonts w:hint="eastAsia"/>
          <w:sz w:val="30"/>
          <w:szCs w:val="30"/>
        </w:rPr>
        <w:t>3</w:t>
      </w:r>
      <w:r>
        <w:rPr>
          <w:rFonts w:hint="eastAsia"/>
          <w:sz w:val="30"/>
          <w:szCs w:val="30"/>
        </w:rPr>
        <w:t>月</w:t>
      </w:r>
      <w:r>
        <w:rPr>
          <w:rFonts w:hint="eastAsia"/>
          <w:sz w:val="30"/>
          <w:szCs w:val="30"/>
        </w:rPr>
        <w:t>13</w:t>
      </w:r>
      <w:r>
        <w:rPr>
          <w:rFonts w:hint="eastAsia"/>
          <w:sz w:val="30"/>
          <w:szCs w:val="30"/>
        </w:rPr>
        <w:t>日存入</w:t>
      </w:r>
      <w:r>
        <w:rPr>
          <w:rFonts w:hint="eastAsia"/>
          <w:sz w:val="30"/>
          <w:szCs w:val="30"/>
        </w:rPr>
        <w:t>48</w:t>
      </w:r>
      <w:r>
        <w:rPr>
          <w:rFonts w:hint="eastAsia"/>
          <w:sz w:val="30"/>
          <w:szCs w:val="30"/>
        </w:rPr>
        <w:t>万是不是属于这种情况。林某作为农场的出纳，他跟我说过他在岗美农商</w:t>
      </w:r>
      <w:r>
        <w:rPr>
          <w:rFonts w:hint="eastAsia"/>
          <w:sz w:val="30"/>
          <w:szCs w:val="30"/>
        </w:rPr>
        <w:t>银行开设过私人账户，专门用于临时存取农场的现金。林某开设个人账户暂存单位的资金，他如何处理存放到他个人账户的单位资金我不知情，如果他存在挪用单位资金的情况，他必须会将挪用的资金填补回来，因为会计黄某每个月都会和林某核对银行存款余额和现金余额的情况，即使他挪用了现金余额，他最后也要填补回来。农场账册的制作流程首先是由林某收集原始凭证并制作记账凭证，然后每隔</w:t>
      </w:r>
      <w:r>
        <w:rPr>
          <w:rFonts w:hint="eastAsia"/>
          <w:sz w:val="30"/>
          <w:szCs w:val="30"/>
        </w:rPr>
        <w:t>10</w:t>
      </w:r>
      <w:r>
        <w:rPr>
          <w:rFonts w:hint="eastAsia"/>
          <w:sz w:val="30"/>
          <w:szCs w:val="30"/>
        </w:rPr>
        <w:t>天左右集中交给我审核，我审核时如果发现有关凭证不符合手续，我就会叫林某拿回去完善，如果没有什么问题我就会在记账凭证上盖上我私人印章，然后交给会计黄某记账，每个月月底黄某都会和林某核对银行存款余额以及库存现金余额等，这些记账凭证最后是交给农场另外一个会计吕某装订成册。农场的报表由吕某负责制作。大概</w:t>
      </w:r>
      <w:r>
        <w:rPr>
          <w:rFonts w:hint="eastAsia"/>
          <w:sz w:val="30"/>
          <w:szCs w:val="30"/>
        </w:rPr>
        <w:t>2013</w:t>
      </w:r>
      <w:r>
        <w:rPr>
          <w:rFonts w:hint="eastAsia"/>
          <w:sz w:val="30"/>
          <w:szCs w:val="30"/>
        </w:rPr>
        <w:t>年左右，林某借过一次钱给农场作开支，大概是四、五万元，借钱的具体时间和原因我现在记不起，林某如果借过钱给农场，肯定要在农场的账上作反映。</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年期间，林某没有借过钱给农场或者岗侨管理区，因为这段时间农场或者岗侨管理区账户上的资金比较充足，不需要向他借钱。经出示农场记字</w:t>
      </w:r>
      <w:r>
        <w:rPr>
          <w:rFonts w:hint="eastAsia"/>
          <w:sz w:val="30"/>
          <w:szCs w:val="30"/>
        </w:rPr>
        <w:t>50</w:t>
      </w:r>
      <w:r>
        <w:rPr>
          <w:rFonts w:hint="eastAsia"/>
          <w:sz w:val="30"/>
          <w:szCs w:val="30"/>
        </w:rPr>
        <w:t>号记账凭证以及所附的支票存根。记账凭证显示制单人为“林某”，复核人为“李某</w:t>
      </w:r>
      <w:r>
        <w:rPr>
          <w:rFonts w:hint="eastAsia"/>
          <w:sz w:val="30"/>
          <w:szCs w:val="30"/>
        </w:rPr>
        <w:t>”，支票存根内容：出票日期</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日，收款人：林某，金额</w:t>
      </w:r>
      <w:r>
        <w:rPr>
          <w:rFonts w:hint="eastAsia"/>
          <w:sz w:val="30"/>
          <w:szCs w:val="30"/>
        </w:rPr>
        <w:t>150000</w:t>
      </w:r>
      <w:r>
        <w:rPr>
          <w:rFonts w:hint="eastAsia"/>
          <w:sz w:val="30"/>
          <w:szCs w:val="30"/>
        </w:rPr>
        <w:t>元，用途：工程款。林某提这</w:t>
      </w:r>
      <w:r>
        <w:rPr>
          <w:rFonts w:hint="eastAsia"/>
          <w:sz w:val="30"/>
          <w:szCs w:val="30"/>
        </w:rPr>
        <w:t>15</w:t>
      </w:r>
      <w:r>
        <w:rPr>
          <w:rFonts w:hint="eastAsia"/>
          <w:sz w:val="30"/>
          <w:szCs w:val="30"/>
        </w:rPr>
        <w:t>万元出来应该是作为农场的备用金。在林某制作的现金日记账上作了增加</w:t>
      </w:r>
      <w:r>
        <w:rPr>
          <w:rFonts w:hint="eastAsia"/>
          <w:sz w:val="30"/>
          <w:szCs w:val="30"/>
        </w:rPr>
        <w:t>15</w:t>
      </w:r>
      <w:r>
        <w:rPr>
          <w:rFonts w:hint="eastAsia"/>
          <w:sz w:val="30"/>
          <w:szCs w:val="30"/>
        </w:rPr>
        <w:t>万元库存现金的记录，这说明林某提取这</w:t>
      </w:r>
      <w:r>
        <w:rPr>
          <w:rFonts w:hint="eastAsia"/>
          <w:sz w:val="30"/>
          <w:szCs w:val="30"/>
        </w:rPr>
        <w:t>15</w:t>
      </w:r>
      <w:r>
        <w:rPr>
          <w:rFonts w:hint="eastAsia"/>
          <w:sz w:val="30"/>
          <w:szCs w:val="30"/>
        </w:rPr>
        <w:t>万元是作为单位的备用金，增加了农场的库存现金。以后农场有开支的话就用这些现金来支付。林某提取这</w:t>
      </w:r>
      <w:r>
        <w:rPr>
          <w:rFonts w:hint="eastAsia"/>
          <w:sz w:val="30"/>
          <w:szCs w:val="30"/>
        </w:rPr>
        <w:t>15</w:t>
      </w:r>
      <w:r>
        <w:rPr>
          <w:rFonts w:hint="eastAsia"/>
          <w:sz w:val="30"/>
          <w:szCs w:val="30"/>
        </w:rPr>
        <w:t>万元之后应该是临时存在他私人的银行账户。林某对我说过他有个私人银行账户专门用于临时存取农场的现金，他不可能会提取这么多的现金回来放在单位办公室，因为农场财会的保险柜曾经被小偷撬开过一次。林某一般提取这么大的现金出来很快就会支付给包工头，因为</w:t>
      </w:r>
      <w:r>
        <w:rPr>
          <w:rFonts w:hint="eastAsia"/>
          <w:sz w:val="30"/>
          <w:szCs w:val="30"/>
        </w:rPr>
        <w:t>2009</w:t>
      </w:r>
      <w:r>
        <w:rPr>
          <w:rFonts w:hint="eastAsia"/>
          <w:sz w:val="30"/>
          <w:szCs w:val="30"/>
        </w:rPr>
        <w:t>年农场经常要支付安居工程款给包工头。这</w:t>
      </w:r>
      <w:r>
        <w:rPr>
          <w:rFonts w:hint="eastAsia"/>
          <w:sz w:val="30"/>
          <w:szCs w:val="30"/>
        </w:rPr>
        <w:t>15</w:t>
      </w:r>
      <w:r>
        <w:rPr>
          <w:rFonts w:hint="eastAsia"/>
          <w:sz w:val="30"/>
          <w:szCs w:val="30"/>
        </w:rPr>
        <w:t>万元肯定不是农场归还林某的借款，我记得林某从来没有借过</w:t>
      </w:r>
      <w:r>
        <w:rPr>
          <w:rFonts w:hint="eastAsia"/>
          <w:sz w:val="30"/>
          <w:szCs w:val="30"/>
        </w:rPr>
        <w:t>15</w:t>
      </w:r>
      <w:r>
        <w:rPr>
          <w:rFonts w:hint="eastAsia"/>
          <w:sz w:val="30"/>
          <w:szCs w:val="30"/>
        </w:rPr>
        <w:t>万元给农场，如果是属于农场还给林某的借款的话，不需要以工程款的名义开具支票，林某也不需要在他的现金日记账上作增加</w:t>
      </w:r>
      <w:r>
        <w:rPr>
          <w:rFonts w:hint="eastAsia"/>
          <w:sz w:val="30"/>
          <w:szCs w:val="30"/>
        </w:rPr>
        <w:t>15</w:t>
      </w:r>
      <w:r>
        <w:rPr>
          <w:rFonts w:hint="eastAsia"/>
          <w:sz w:val="30"/>
          <w:szCs w:val="30"/>
        </w:rPr>
        <w:t>万元库存现金的记录。如果经查询相关银行账户流水明细反映，上述</w:t>
      </w:r>
      <w:r>
        <w:rPr>
          <w:rFonts w:hint="eastAsia"/>
          <w:sz w:val="30"/>
          <w:szCs w:val="30"/>
        </w:rPr>
        <w:t>15</w:t>
      </w:r>
      <w:r>
        <w:rPr>
          <w:rFonts w:hint="eastAsia"/>
          <w:sz w:val="30"/>
          <w:szCs w:val="30"/>
        </w:rPr>
        <w:t>万元从农场的账户转账到了林某的私人账户，并陆续用于购买股票，这说明林某挪用这</w:t>
      </w:r>
      <w:r>
        <w:rPr>
          <w:rFonts w:hint="eastAsia"/>
          <w:sz w:val="30"/>
          <w:szCs w:val="30"/>
        </w:rPr>
        <w:t>15</w:t>
      </w:r>
      <w:r>
        <w:rPr>
          <w:rFonts w:hint="eastAsia"/>
          <w:sz w:val="30"/>
          <w:szCs w:val="30"/>
        </w:rPr>
        <w:t>万元来炒股了，林某没有对我说过他要借农场的钱来炒股，应该也没有跟农场其他人说过，这是他个人挪用的行为</w:t>
      </w:r>
      <w:r>
        <w:rPr>
          <w:rFonts w:hint="eastAsia"/>
          <w:sz w:val="30"/>
          <w:szCs w:val="30"/>
        </w:rPr>
        <w:t>。林某挪用上述</w:t>
      </w:r>
      <w:r>
        <w:rPr>
          <w:rFonts w:hint="eastAsia"/>
          <w:sz w:val="30"/>
          <w:szCs w:val="30"/>
        </w:rPr>
        <w:t>15</w:t>
      </w:r>
      <w:r>
        <w:rPr>
          <w:rFonts w:hint="eastAsia"/>
          <w:sz w:val="30"/>
          <w:szCs w:val="30"/>
        </w:rPr>
        <w:t>万元之后应该是归还给农场了，因为农场的会计每个月都会和林某核对银行存款余额以及库存现金余额，他不可能一直没有归还。我在审核林某收集、填制的原始凭证以及记账凭证的过程中，没有发现过他用虚假支出票据报账的情况。我记得有一次，具体是哪一年我忘记了，因当时的现金支付比较频繁，出纳林某和我一起去请示过当时的农场书记施耀祖，问他是否可以先开支票从农场的银行账户里面提一笔钱存进林某私人的银行账户里面，这样可以方便支付。施耀祖当时对我们说让我们看着办，我和林某都清楚将农场单位的钱存入私人的账户是违反财会管理制度的，但当时为了方便工作，林某就开支票从农场单位的银行账户上提了一笔钱存进他私人的账户，我当时也同意了他这么做。当时是就这一笔钱向施耀祖请示的，不是请示以后遇到相同的情况都可以这么做，我不知道林某后来有没有继续使用他个人银行账户存取过某某农场单位的钱，他后来一直没有请示过我，他用于存放农场单位的钱的私人银行账户有没有存放他个人的钱我也不清楚。林某用于存放华侨农场单位的钱的银行账户应该是他平时就有的，账户存折平时由他保管，密码也只有他知道。经向我出示户名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银行流水记录，林某后来应该继续将农场单位的钱存放于他这个账户，这种情况他没有请示过我，如果当时有请示的话，我会反对他这么做。农场的会计应该也不知道林某用这个私人银行账户存放单位的钱，会计平时主要和林某核对他制作的银行存款日记账以及现金日记账记录的数额，并没有和他核对库存现金数额。</w:t>
      </w:r>
    </w:p>
    <w:p w14:paraId="623E5BBB" w14:textId="77777777" w:rsidR="00FF2316" w:rsidRDefault="00FF2316">
      <w:pPr>
        <w:spacing w:line="500" w:lineRule="atLeast"/>
        <w:ind w:firstLine="600"/>
        <w:divId w:val="661616378"/>
        <w:rPr>
          <w:rFonts w:hint="eastAsia"/>
          <w:sz w:val="30"/>
          <w:szCs w:val="30"/>
        </w:rPr>
      </w:pPr>
      <w:r>
        <w:rPr>
          <w:rFonts w:hint="eastAsia"/>
          <w:sz w:val="30"/>
          <w:szCs w:val="30"/>
        </w:rPr>
        <w:t>3</w:t>
      </w:r>
      <w:r>
        <w:rPr>
          <w:rFonts w:hint="eastAsia"/>
          <w:sz w:val="30"/>
          <w:szCs w:val="30"/>
        </w:rPr>
        <w:t>、证人吕某的证言：岗美某某农场一直以来只有一套账，农场的凭证平时主要是由林某负责填制，然后交给李某审核，再交给黄某记账，最后交给我来编写月报表以及装订原始凭证。每个月的月底我都会和林某核对库存现金以及银行存款余额。我和林某核对库存现金，主要是和他核对一下库存现金的数额，并不和他一一清点库存的现金。</w:t>
      </w:r>
      <w:r>
        <w:rPr>
          <w:rFonts w:hint="eastAsia"/>
          <w:sz w:val="30"/>
          <w:szCs w:val="30"/>
        </w:rPr>
        <w:t>2005</w:t>
      </w:r>
      <w:r>
        <w:rPr>
          <w:rFonts w:hint="eastAsia"/>
          <w:sz w:val="30"/>
          <w:szCs w:val="30"/>
        </w:rPr>
        <w:t>年至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期间，农场的现金支票都是由林某负责开具的，并需要盖上林某、李某的私人印章以及农场的财务专用章，三个印鉴平时都由林某保管。平时每开出一张支票，都需要征得岗美某某农场的书记施耀祖同意。经出示农场</w:t>
      </w:r>
      <w:r>
        <w:rPr>
          <w:rFonts w:hint="eastAsia"/>
          <w:sz w:val="30"/>
          <w:szCs w:val="30"/>
        </w:rPr>
        <w:t>2009</w:t>
      </w:r>
      <w:r>
        <w:rPr>
          <w:rFonts w:hint="eastAsia"/>
          <w:sz w:val="30"/>
          <w:szCs w:val="30"/>
        </w:rPr>
        <w:t>年的现金日记账，该日记账反映</w:t>
      </w:r>
      <w:r>
        <w:rPr>
          <w:rFonts w:hint="eastAsia"/>
          <w:sz w:val="30"/>
          <w:szCs w:val="30"/>
        </w:rPr>
        <w:t>2009</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日农场的库存现金为</w:t>
      </w:r>
      <w:r>
        <w:rPr>
          <w:rFonts w:hint="eastAsia"/>
          <w:sz w:val="30"/>
          <w:szCs w:val="30"/>
        </w:rPr>
        <w:t>190.171098</w:t>
      </w:r>
      <w:r>
        <w:rPr>
          <w:rFonts w:hint="eastAsia"/>
          <w:sz w:val="30"/>
          <w:szCs w:val="30"/>
        </w:rPr>
        <w:t>万元，至于林某手头上实际上有没有这笔现金我不清楚。据调查反映的林某在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日开具了一张</w:t>
      </w:r>
      <w:r>
        <w:rPr>
          <w:rFonts w:hint="eastAsia"/>
          <w:sz w:val="30"/>
          <w:szCs w:val="30"/>
        </w:rPr>
        <w:t>15</w:t>
      </w:r>
      <w:r>
        <w:rPr>
          <w:rFonts w:hint="eastAsia"/>
          <w:sz w:val="30"/>
          <w:szCs w:val="30"/>
        </w:rPr>
        <w:t>万元的现金支票（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日记字</w:t>
      </w:r>
      <w:r>
        <w:rPr>
          <w:rFonts w:hint="eastAsia"/>
          <w:sz w:val="30"/>
          <w:szCs w:val="30"/>
        </w:rPr>
        <w:t>50</w:t>
      </w:r>
      <w:r>
        <w:rPr>
          <w:rFonts w:hint="eastAsia"/>
          <w:sz w:val="30"/>
          <w:szCs w:val="30"/>
        </w:rPr>
        <w:t>凭证），经出示给我看的现金日记账也反映到农场在</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日增加了</w:t>
      </w:r>
      <w:r>
        <w:rPr>
          <w:rFonts w:hint="eastAsia"/>
          <w:sz w:val="30"/>
          <w:szCs w:val="30"/>
        </w:rPr>
        <w:t>15</w:t>
      </w:r>
      <w:r>
        <w:rPr>
          <w:rFonts w:hint="eastAsia"/>
          <w:sz w:val="30"/>
          <w:szCs w:val="30"/>
        </w:rPr>
        <w:t>万元库存现金，而查询相关银行账户的流水明细得知，该</w:t>
      </w:r>
      <w:r>
        <w:rPr>
          <w:rFonts w:hint="eastAsia"/>
          <w:sz w:val="30"/>
          <w:szCs w:val="30"/>
        </w:rPr>
        <w:t>15</w:t>
      </w:r>
      <w:r>
        <w:rPr>
          <w:rFonts w:hint="eastAsia"/>
          <w:sz w:val="30"/>
          <w:szCs w:val="30"/>
        </w:rPr>
        <w:t>万元是存入了林某的私人账户并作个人使用了，这说明林某挪用了这笔钱，至于他是否非法占有了这笔钱我不清楚，因为我只需要在每个月的月底和林某</w:t>
      </w:r>
      <w:r>
        <w:rPr>
          <w:rFonts w:hint="eastAsia"/>
          <w:sz w:val="30"/>
          <w:szCs w:val="30"/>
        </w:rPr>
        <w:t>核对库存现金的数额，但并不和他一一清点现金，而且原始凭证的真伪也不是我负责审核。林某制作的现金日记账显示截止</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日，林某的库存现金为</w:t>
      </w:r>
      <w:r>
        <w:rPr>
          <w:rFonts w:hint="eastAsia"/>
          <w:sz w:val="30"/>
          <w:szCs w:val="30"/>
        </w:rPr>
        <w:t>28853.09</w:t>
      </w:r>
      <w:r>
        <w:rPr>
          <w:rFonts w:hint="eastAsia"/>
          <w:sz w:val="30"/>
          <w:szCs w:val="30"/>
        </w:rPr>
        <w:t>元，这说明了林某如果没有开具虚假支出票据冲销这</w:t>
      </w:r>
      <w:r>
        <w:rPr>
          <w:rFonts w:hint="eastAsia"/>
          <w:sz w:val="30"/>
          <w:szCs w:val="30"/>
        </w:rPr>
        <w:t>15</w:t>
      </w:r>
      <w:r>
        <w:rPr>
          <w:rFonts w:hint="eastAsia"/>
          <w:sz w:val="30"/>
          <w:szCs w:val="30"/>
        </w:rPr>
        <w:t>万元的话，他是将自己挪用的</w:t>
      </w:r>
      <w:r>
        <w:rPr>
          <w:rFonts w:hint="eastAsia"/>
          <w:sz w:val="30"/>
          <w:szCs w:val="30"/>
        </w:rPr>
        <w:t>15</w:t>
      </w:r>
      <w:r>
        <w:rPr>
          <w:rFonts w:hint="eastAsia"/>
          <w:sz w:val="30"/>
          <w:szCs w:val="30"/>
        </w:rPr>
        <w:t>万元逐步归还给单位了。我平时没有和林某清点过库存现金数额，只是和他核对现金日记账上记录的数额。另外我每个月季度做报表时还会和黄某核对总账。经向我出示户名林某、账号为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日的银行流水记录，我从不知道林某有这个银行账户，也不清楚他这个账户上的钱是如何得来的。</w:t>
      </w:r>
    </w:p>
    <w:p w14:paraId="0D520CBF" w14:textId="77777777" w:rsidR="00FF2316" w:rsidRDefault="00FF2316">
      <w:pPr>
        <w:spacing w:line="500" w:lineRule="atLeast"/>
        <w:ind w:firstLine="600"/>
        <w:divId w:val="2118599803"/>
        <w:rPr>
          <w:rFonts w:hint="eastAsia"/>
          <w:sz w:val="30"/>
          <w:szCs w:val="30"/>
        </w:rPr>
      </w:pPr>
      <w:r>
        <w:rPr>
          <w:rFonts w:hint="eastAsia"/>
          <w:sz w:val="30"/>
          <w:szCs w:val="30"/>
        </w:rPr>
        <w:t>4</w:t>
      </w:r>
      <w:r>
        <w:rPr>
          <w:rFonts w:hint="eastAsia"/>
          <w:sz w:val="30"/>
          <w:szCs w:val="30"/>
        </w:rPr>
        <w:t>、证人黄某的证言：我于</w:t>
      </w:r>
      <w:r>
        <w:rPr>
          <w:rFonts w:hint="eastAsia"/>
          <w:sz w:val="30"/>
          <w:szCs w:val="30"/>
        </w:rPr>
        <w:t>2008</w:t>
      </w:r>
      <w:r>
        <w:rPr>
          <w:rFonts w:hint="eastAsia"/>
          <w:sz w:val="30"/>
          <w:szCs w:val="30"/>
        </w:rPr>
        <w:t>年接曾永信的手至今担任农场会计，负责记账工作，我任会计期间，农场的出纳员一直是林某。我平时负责填写账簿，记账的流程先由出纳林某制作好会计凭证，交由会计主管李某复核后再交给我记账。林某任出纳期间会制作银行存款日记账以及现金日记账，平时基本每个月我都会和林某核对一下他制作的银行存款日记账和现金日记账记录的数额与我账簿记录的是否一致，但我没有和林某核对清点过库存现金的数额。某某农场提现的账户一个是工商银行、一个是农商银行，大部分提现在农商银行。由于会计印章和公章都是由林某保管，所以平时由林某一个人的操作就可以提现。林某平时从某某农场账户提取现金后，存放在农场财会室的保险柜里。我担任农场会计以来，没有人向我提起过使用私人的银行账户存放农场的钱，我不知道是否存在这种情况。</w:t>
      </w:r>
    </w:p>
    <w:p w14:paraId="1FBFBFE0" w14:textId="77777777" w:rsidR="00FF2316" w:rsidRDefault="00FF2316">
      <w:pPr>
        <w:spacing w:line="500" w:lineRule="atLeast"/>
        <w:ind w:firstLine="600"/>
        <w:divId w:val="1296133499"/>
        <w:rPr>
          <w:rFonts w:hint="eastAsia"/>
          <w:sz w:val="30"/>
          <w:szCs w:val="30"/>
        </w:rPr>
      </w:pPr>
      <w:r>
        <w:rPr>
          <w:rFonts w:hint="eastAsia"/>
          <w:sz w:val="30"/>
          <w:szCs w:val="30"/>
        </w:rPr>
        <w:t>5</w:t>
      </w:r>
      <w:r>
        <w:rPr>
          <w:rFonts w:hint="eastAsia"/>
          <w:sz w:val="30"/>
          <w:szCs w:val="30"/>
        </w:rPr>
        <w:t>、证人周某的证言：我于</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在阳春农商行岗美支行工作，先后在银行的前台、后台工作，前台主要是为客户办理存取款、开户等业务。今在阳春农商行春城支行春北分理处做网点负责人。我在阳春农商行岗美支行工作期间，对广东省岗美某某农场职工林某有印象。经向我出示查询结果：</w:t>
      </w:r>
      <w:r>
        <w:rPr>
          <w:rFonts w:hint="eastAsia"/>
          <w:sz w:val="30"/>
          <w:szCs w:val="30"/>
        </w:rPr>
        <w:t>1.</w:t>
      </w:r>
      <w:r>
        <w:rPr>
          <w:rFonts w:hint="eastAsia"/>
          <w:sz w:val="30"/>
          <w:szCs w:val="30"/>
        </w:rPr>
        <w:t>农村信用合作社支票（</w:t>
      </w:r>
      <w:r>
        <w:rPr>
          <w:rFonts w:hint="eastAsia"/>
          <w:sz w:val="30"/>
          <w:szCs w:val="30"/>
        </w:rPr>
        <w:t>24045395</w:t>
      </w:r>
      <w:r>
        <w:rPr>
          <w:rFonts w:hint="eastAsia"/>
          <w:sz w:val="30"/>
          <w:szCs w:val="30"/>
        </w:rPr>
        <w:t>）正背面复印件各一张，支票正面内容：“付款行名称：阳春农信联社岗美信用社，支票金额：</w:t>
      </w:r>
      <w:r>
        <w:rPr>
          <w:rFonts w:hint="eastAsia"/>
          <w:sz w:val="30"/>
          <w:szCs w:val="30"/>
        </w:rPr>
        <w:t>10</w:t>
      </w:r>
      <w:r>
        <w:rPr>
          <w:rFonts w:hint="eastAsia"/>
          <w:sz w:val="30"/>
          <w:szCs w:val="30"/>
        </w:rPr>
        <w:t>万元”；支票背书内容：“交易日期：</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日，户名：广东省阳江市某某实业总公司，账号：</w:t>
      </w:r>
      <w:r>
        <w:rPr>
          <w:rFonts w:hint="eastAsia"/>
          <w:sz w:val="30"/>
          <w:szCs w:val="30"/>
        </w:rPr>
        <w:t>00</w:t>
      </w:r>
      <w:r>
        <w:rPr>
          <w:rFonts w:hint="eastAsia"/>
          <w:sz w:val="30"/>
          <w:szCs w:val="30"/>
        </w:rPr>
        <w:t>×××</w:t>
      </w:r>
      <w:r>
        <w:rPr>
          <w:rFonts w:hint="eastAsia"/>
          <w:sz w:val="30"/>
          <w:szCs w:val="30"/>
        </w:rPr>
        <w:t>84</w:t>
      </w:r>
      <w:r>
        <w:rPr>
          <w:rFonts w:hint="eastAsia"/>
          <w:sz w:val="30"/>
          <w:szCs w:val="30"/>
        </w:rPr>
        <w:t>，币种：人民币，发生额：</w:t>
      </w:r>
      <w:r>
        <w:rPr>
          <w:rFonts w:hint="eastAsia"/>
          <w:sz w:val="30"/>
          <w:szCs w:val="30"/>
        </w:rPr>
        <w:t>100000</w:t>
      </w:r>
      <w:r>
        <w:rPr>
          <w:rFonts w:hint="eastAsia"/>
          <w:sz w:val="30"/>
          <w:szCs w:val="30"/>
        </w:rPr>
        <w:t>，柜员：周某，身份证证号码：××”。</w:t>
      </w:r>
      <w:r>
        <w:rPr>
          <w:rFonts w:hint="eastAsia"/>
          <w:sz w:val="30"/>
          <w:szCs w:val="30"/>
        </w:rPr>
        <w:t>2.</w:t>
      </w:r>
      <w:r>
        <w:rPr>
          <w:rFonts w:hint="eastAsia"/>
          <w:sz w:val="30"/>
          <w:szCs w:val="30"/>
        </w:rPr>
        <w:t>广东省农场信用社存款凭条复印件一张，凭条内容：“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日，账号：</w:t>
      </w:r>
      <w:r>
        <w:rPr>
          <w:rFonts w:hint="eastAsia"/>
          <w:sz w:val="30"/>
          <w:szCs w:val="30"/>
        </w:rPr>
        <w:t>00</w:t>
      </w:r>
      <w:r>
        <w:rPr>
          <w:rFonts w:hint="eastAsia"/>
          <w:sz w:val="30"/>
          <w:szCs w:val="30"/>
        </w:rPr>
        <w:t>×××</w:t>
      </w:r>
      <w:r>
        <w:rPr>
          <w:rFonts w:hint="eastAsia"/>
          <w:sz w:val="30"/>
          <w:szCs w:val="30"/>
        </w:rPr>
        <w:t>06</w:t>
      </w:r>
      <w:r>
        <w:rPr>
          <w:rFonts w:hint="eastAsia"/>
          <w:sz w:val="30"/>
          <w:szCs w:val="30"/>
        </w:rPr>
        <w:t>，户名：林某，币种：人民币，发生额：</w:t>
      </w:r>
      <w:r>
        <w:rPr>
          <w:rFonts w:hint="eastAsia"/>
          <w:sz w:val="30"/>
          <w:szCs w:val="30"/>
        </w:rPr>
        <w:t>50000</w:t>
      </w:r>
      <w:r>
        <w:rPr>
          <w:rFonts w:hint="eastAsia"/>
          <w:sz w:val="30"/>
          <w:szCs w:val="30"/>
        </w:rPr>
        <w:t>，客户签名：林某，经办：周某”。上述两笔业务都是我经手办理的。从上述支票复印件以及存款凭条复印件中只能看出这两笔业务是林某在同一天到我处办理的。经出示上述两笔业务所办理的时间，两笔查询结果：</w:t>
      </w:r>
      <w:r>
        <w:rPr>
          <w:rFonts w:hint="eastAsia"/>
          <w:sz w:val="30"/>
          <w:szCs w:val="30"/>
        </w:rPr>
        <w:t>1.</w:t>
      </w:r>
      <w:r>
        <w:rPr>
          <w:rFonts w:hint="eastAsia"/>
          <w:sz w:val="30"/>
          <w:szCs w:val="30"/>
        </w:rPr>
        <w:t>户名为广东省阳江市某某实业总公司，账号为</w:t>
      </w:r>
      <w:r>
        <w:rPr>
          <w:rFonts w:hint="eastAsia"/>
          <w:sz w:val="30"/>
          <w:szCs w:val="30"/>
        </w:rPr>
        <w:t>00</w:t>
      </w:r>
      <w:r>
        <w:rPr>
          <w:rFonts w:hint="eastAsia"/>
          <w:sz w:val="30"/>
          <w:szCs w:val="30"/>
        </w:rPr>
        <w:t>×××</w:t>
      </w:r>
      <w:r>
        <w:rPr>
          <w:rFonts w:hint="eastAsia"/>
          <w:sz w:val="30"/>
          <w:szCs w:val="30"/>
        </w:rPr>
        <w:t>84</w:t>
      </w:r>
      <w:r>
        <w:rPr>
          <w:rFonts w:hint="eastAsia"/>
          <w:sz w:val="30"/>
          <w:szCs w:val="30"/>
        </w:rPr>
        <w:t>的账号于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w:t>
      </w:r>
      <w:r>
        <w:rPr>
          <w:rFonts w:hint="eastAsia"/>
          <w:sz w:val="30"/>
          <w:szCs w:val="30"/>
        </w:rPr>
        <w:t>，该银行流水反映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10</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50</w:t>
      </w:r>
      <w:r>
        <w:rPr>
          <w:rFonts w:hint="eastAsia"/>
          <w:sz w:val="30"/>
          <w:szCs w:val="30"/>
        </w:rPr>
        <w:t>分</w:t>
      </w:r>
      <w:r>
        <w:rPr>
          <w:rFonts w:hint="eastAsia"/>
          <w:sz w:val="30"/>
          <w:szCs w:val="30"/>
        </w:rPr>
        <w:t>41</w:t>
      </w:r>
      <w:r>
        <w:rPr>
          <w:rFonts w:hint="eastAsia"/>
          <w:sz w:val="30"/>
          <w:szCs w:val="30"/>
        </w:rPr>
        <w:t>秒”；</w:t>
      </w:r>
      <w:r>
        <w:rPr>
          <w:rFonts w:hint="eastAsia"/>
          <w:sz w:val="30"/>
          <w:szCs w:val="30"/>
        </w:rPr>
        <w:t>2.</w:t>
      </w:r>
      <w:r>
        <w:rPr>
          <w:rFonts w:hint="eastAsia"/>
          <w:sz w:val="30"/>
          <w:szCs w:val="30"/>
        </w:rPr>
        <w:t>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日续存</w:t>
      </w:r>
      <w:r>
        <w:rPr>
          <w:rFonts w:hint="eastAsia"/>
          <w:sz w:val="30"/>
          <w:szCs w:val="30"/>
        </w:rPr>
        <w:t>5</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51</w:t>
      </w:r>
      <w:r>
        <w:rPr>
          <w:rFonts w:hint="eastAsia"/>
          <w:sz w:val="30"/>
          <w:szCs w:val="30"/>
        </w:rPr>
        <w:t>分</w:t>
      </w:r>
      <w:r>
        <w:rPr>
          <w:rFonts w:hint="eastAsia"/>
          <w:sz w:val="30"/>
          <w:szCs w:val="30"/>
        </w:rPr>
        <w:t>46</w:t>
      </w:r>
      <w:r>
        <w:rPr>
          <w:rFonts w:hint="eastAsia"/>
          <w:sz w:val="30"/>
          <w:szCs w:val="30"/>
        </w:rPr>
        <w:t>秒”。这两笔交易时间是我在银行电脑上完成所有信息输入之后自动生成的。从这两笔业务所办理的时间间隔来看，当时是林某同时持一张面额</w:t>
      </w:r>
      <w:r>
        <w:rPr>
          <w:rFonts w:hint="eastAsia"/>
          <w:sz w:val="30"/>
          <w:szCs w:val="30"/>
        </w:rPr>
        <w:t>10</w:t>
      </w:r>
      <w:r>
        <w:rPr>
          <w:rFonts w:hint="eastAsia"/>
          <w:sz w:val="30"/>
          <w:szCs w:val="30"/>
        </w:rPr>
        <w:t>万元的现金支票和他本人的存折过来银行，叫我将支票中的</w:t>
      </w:r>
      <w:r>
        <w:rPr>
          <w:rFonts w:hint="eastAsia"/>
          <w:sz w:val="30"/>
          <w:szCs w:val="30"/>
        </w:rPr>
        <w:t>5</w:t>
      </w:r>
      <w:r>
        <w:rPr>
          <w:rFonts w:hint="eastAsia"/>
          <w:sz w:val="30"/>
          <w:szCs w:val="30"/>
        </w:rPr>
        <w:t>万元存入他的个人存折，再将另外的</w:t>
      </w:r>
      <w:r>
        <w:rPr>
          <w:rFonts w:hint="eastAsia"/>
          <w:sz w:val="30"/>
          <w:szCs w:val="30"/>
        </w:rPr>
        <w:t>5</w:t>
      </w:r>
      <w:r>
        <w:rPr>
          <w:rFonts w:hint="eastAsia"/>
          <w:sz w:val="30"/>
          <w:szCs w:val="30"/>
        </w:rPr>
        <w:t>万元现金给他。如果他当时叫我将支票中的</w:t>
      </w:r>
      <w:r>
        <w:rPr>
          <w:rFonts w:hint="eastAsia"/>
          <w:sz w:val="30"/>
          <w:szCs w:val="30"/>
        </w:rPr>
        <w:t>10</w:t>
      </w:r>
      <w:r>
        <w:rPr>
          <w:rFonts w:hint="eastAsia"/>
          <w:sz w:val="30"/>
          <w:szCs w:val="30"/>
        </w:rPr>
        <w:t>万元提取出来交给他，又带了</w:t>
      </w:r>
      <w:r>
        <w:rPr>
          <w:rFonts w:hint="eastAsia"/>
          <w:sz w:val="30"/>
          <w:szCs w:val="30"/>
        </w:rPr>
        <w:t>5</w:t>
      </w:r>
      <w:r>
        <w:rPr>
          <w:rFonts w:hint="eastAsia"/>
          <w:sz w:val="30"/>
          <w:szCs w:val="30"/>
        </w:rPr>
        <w:t>万元现金过来叫我帮他存入他的个人账户，这么短的时间内，我是不可能在系统上操作完成的。</w:t>
      </w:r>
    </w:p>
    <w:p w14:paraId="1A30A89A" w14:textId="77777777" w:rsidR="00FF2316" w:rsidRDefault="00FF2316">
      <w:pPr>
        <w:spacing w:line="500" w:lineRule="atLeast"/>
        <w:ind w:firstLine="600"/>
        <w:divId w:val="892889687"/>
        <w:rPr>
          <w:rFonts w:hint="eastAsia"/>
          <w:sz w:val="30"/>
          <w:szCs w:val="30"/>
        </w:rPr>
      </w:pPr>
      <w:r>
        <w:rPr>
          <w:rFonts w:hint="eastAsia"/>
          <w:sz w:val="30"/>
          <w:szCs w:val="30"/>
        </w:rPr>
        <w:t>6</w:t>
      </w:r>
      <w:r>
        <w:rPr>
          <w:rFonts w:hint="eastAsia"/>
          <w:sz w:val="30"/>
          <w:szCs w:val="30"/>
        </w:rPr>
        <w:t>、证人陈某的证言：我于</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月至今在阳春市农商行工作。</w:t>
      </w:r>
      <w:r>
        <w:rPr>
          <w:rFonts w:hint="eastAsia"/>
          <w:sz w:val="30"/>
          <w:szCs w:val="30"/>
        </w:rPr>
        <w:t>2009</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月在阳春农商行岗美支行工作。我认识广东省岗美某某农场职工林某，他是岗美某某农场的出纳。经出示阳春市人民检察院协助查询通知书（春检反贪协查（</w:t>
      </w:r>
      <w:r>
        <w:rPr>
          <w:rFonts w:hint="eastAsia"/>
          <w:sz w:val="30"/>
          <w:szCs w:val="30"/>
        </w:rPr>
        <w:t>2015</w:t>
      </w:r>
      <w:r>
        <w:rPr>
          <w:rFonts w:hint="eastAsia"/>
          <w:sz w:val="30"/>
          <w:szCs w:val="30"/>
        </w:rPr>
        <w:t>）</w:t>
      </w:r>
      <w:r>
        <w:rPr>
          <w:rFonts w:hint="eastAsia"/>
          <w:sz w:val="30"/>
          <w:szCs w:val="30"/>
        </w:rPr>
        <w:t>32</w:t>
      </w:r>
      <w:r>
        <w:rPr>
          <w:rFonts w:hint="eastAsia"/>
          <w:sz w:val="30"/>
          <w:szCs w:val="30"/>
        </w:rPr>
        <w:t>号）以下两笔查询结果：</w:t>
      </w:r>
      <w:r>
        <w:rPr>
          <w:rFonts w:hint="eastAsia"/>
          <w:sz w:val="30"/>
          <w:szCs w:val="30"/>
        </w:rPr>
        <w:t>1.</w:t>
      </w:r>
      <w:r>
        <w:rPr>
          <w:rFonts w:hint="eastAsia"/>
          <w:sz w:val="30"/>
          <w:szCs w:val="30"/>
        </w:rPr>
        <w:t>农村信用合作社支票（</w:t>
      </w:r>
      <w:r>
        <w:rPr>
          <w:rFonts w:hint="eastAsia"/>
          <w:sz w:val="30"/>
          <w:szCs w:val="30"/>
        </w:rPr>
        <w:t>24045405</w:t>
      </w:r>
      <w:r>
        <w:rPr>
          <w:rFonts w:hint="eastAsia"/>
          <w:sz w:val="30"/>
          <w:szCs w:val="30"/>
        </w:rPr>
        <w:t>）正背面复印件各一张，支票正面内容：“付款行名称：阳春农信联社岗美信用社，支票金额：</w:t>
      </w:r>
      <w:r>
        <w:rPr>
          <w:rFonts w:hint="eastAsia"/>
          <w:sz w:val="30"/>
          <w:szCs w:val="30"/>
        </w:rPr>
        <w:t>5</w:t>
      </w:r>
      <w:r>
        <w:rPr>
          <w:rFonts w:hint="eastAsia"/>
          <w:sz w:val="30"/>
          <w:szCs w:val="30"/>
        </w:rPr>
        <w:t>万元”；支票背书内容：“交易日期：</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日，户名：广东省阳江市某某实业总公司，账号：</w:t>
      </w:r>
      <w:r>
        <w:rPr>
          <w:rFonts w:hint="eastAsia"/>
          <w:sz w:val="30"/>
          <w:szCs w:val="30"/>
        </w:rPr>
        <w:t>00</w:t>
      </w:r>
      <w:r>
        <w:rPr>
          <w:rFonts w:hint="eastAsia"/>
          <w:sz w:val="30"/>
          <w:szCs w:val="30"/>
        </w:rPr>
        <w:t>×××</w:t>
      </w:r>
      <w:r>
        <w:rPr>
          <w:rFonts w:hint="eastAsia"/>
          <w:sz w:val="30"/>
          <w:szCs w:val="30"/>
        </w:rPr>
        <w:t>84</w:t>
      </w:r>
      <w:r>
        <w:rPr>
          <w:rFonts w:hint="eastAsia"/>
          <w:sz w:val="30"/>
          <w:szCs w:val="30"/>
        </w:rPr>
        <w:t>，币种：人民币，发生额：</w:t>
      </w:r>
      <w:r>
        <w:rPr>
          <w:rFonts w:hint="eastAsia"/>
          <w:sz w:val="30"/>
          <w:szCs w:val="30"/>
        </w:rPr>
        <w:t>50000</w:t>
      </w:r>
      <w:r>
        <w:rPr>
          <w:rFonts w:hint="eastAsia"/>
          <w:sz w:val="30"/>
          <w:szCs w:val="30"/>
        </w:rPr>
        <w:t>，柜员：陈某，身份证号码：××”。</w:t>
      </w:r>
      <w:r>
        <w:rPr>
          <w:rFonts w:hint="eastAsia"/>
          <w:sz w:val="30"/>
          <w:szCs w:val="30"/>
        </w:rPr>
        <w:t>2.</w:t>
      </w:r>
      <w:r>
        <w:rPr>
          <w:rFonts w:hint="eastAsia"/>
          <w:sz w:val="30"/>
          <w:szCs w:val="30"/>
        </w:rPr>
        <w:t>广东省农场信用社存款凭条复印件一张，凭条内容：“</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日，账号：</w:t>
      </w:r>
      <w:r>
        <w:rPr>
          <w:rFonts w:hint="eastAsia"/>
          <w:sz w:val="30"/>
          <w:szCs w:val="30"/>
        </w:rPr>
        <w:t>00</w:t>
      </w:r>
      <w:r>
        <w:rPr>
          <w:rFonts w:hint="eastAsia"/>
          <w:sz w:val="30"/>
          <w:szCs w:val="30"/>
        </w:rPr>
        <w:t>×××</w:t>
      </w:r>
      <w:r>
        <w:rPr>
          <w:rFonts w:hint="eastAsia"/>
          <w:sz w:val="30"/>
          <w:szCs w:val="30"/>
        </w:rPr>
        <w:t>06</w:t>
      </w:r>
      <w:r>
        <w:rPr>
          <w:rFonts w:hint="eastAsia"/>
          <w:sz w:val="30"/>
          <w:szCs w:val="30"/>
        </w:rPr>
        <w:t>，户名：林某，币种：人民币，发生额：</w:t>
      </w:r>
      <w:r>
        <w:rPr>
          <w:rFonts w:hint="eastAsia"/>
          <w:sz w:val="30"/>
          <w:szCs w:val="30"/>
        </w:rPr>
        <w:t>20000</w:t>
      </w:r>
      <w:r>
        <w:rPr>
          <w:rFonts w:hint="eastAsia"/>
          <w:sz w:val="30"/>
          <w:szCs w:val="30"/>
        </w:rPr>
        <w:t>，客户签名：林某，经办：陈某。这两笔业务都是由林某在同一天到岗美信用社（岗美农商行）办理的，而且都是经我手办理的。经出示查询结果：</w:t>
      </w:r>
      <w:r>
        <w:rPr>
          <w:rFonts w:hint="eastAsia"/>
          <w:sz w:val="30"/>
          <w:szCs w:val="30"/>
        </w:rPr>
        <w:t>1.</w:t>
      </w:r>
      <w:r>
        <w:rPr>
          <w:rFonts w:hint="eastAsia"/>
          <w:sz w:val="30"/>
          <w:szCs w:val="30"/>
        </w:rPr>
        <w:t>户名为广东省阳江市某某实业总公司，账号为</w:t>
      </w:r>
      <w:r>
        <w:rPr>
          <w:rFonts w:hint="eastAsia"/>
          <w:sz w:val="30"/>
          <w:szCs w:val="30"/>
        </w:rPr>
        <w:t>00</w:t>
      </w:r>
      <w:r>
        <w:rPr>
          <w:rFonts w:hint="eastAsia"/>
          <w:sz w:val="30"/>
          <w:szCs w:val="30"/>
        </w:rPr>
        <w:t>×××</w:t>
      </w:r>
      <w:r>
        <w:rPr>
          <w:rFonts w:hint="eastAsia"/>
          <w:sz w:val="30"/>
          <w:szCs w:val="30"/>
        </w:rPr>
        <w:t>84</w:t>
      </w:r>
      <w:r>
        <w:rPr>
          <w:rFonts w:hint="eastAsia"/>
          <w:sz w:val="30"/>
          <w:szCs w:val="30"/>
        </w:rPr>
        <w:t>的账号于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日取现</w:t>
      </w:r>
      <w:r>
        <w:rPr>
          <w:rFonts w:hint="eastAsia"/>
          <w:sz w:val="30"/>
          <w:szCs w:val="30"/>
        </w:rPr>
        <w:t>5</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w:t>
      </w:r>
      <w:r>
        <w:rPr>
          <w:rFonts w:hint="eastAsia"/>
          <w:sz w:val="30"/>
          <w:szCs w:val="30"/>
        </w:rPr>
        <w:t>16</w:t>
      </w:r>
      <w:r>
        <w:rPr>
          <w:rFonts w:hint="eastAsia"/>
          <w:sz w:val="30"/>
          <w:szCs w:val="30"/>
        </w:rPr>
        <w:t>分</w:t>
      </w:r>
      <w:r>
        <w:rPr>
          <w:rFonts w:hint="eastAsia"/>
          <w:sz w:val="30"/>
          <w:szCs w:val="30"/>
        </w:rPr>
        <w:t>52</w:t>
      </w:r>
      <w:r>
        <w:rPr>
          <w:rFonts w:hint="eastAsia"/>
          <w:sz w:val="30"/>
          <w:szCs w:val="30"/>
        </w:rPr>
        <w:t>秒”；</w:t>
      </w:r>
      <w:r>
        <w:rPr>
          <w:rFonts w:hint="eastAsia"/>
          <w:sz w:val="30"/>
          <w:szCs w:val="30"/>
        </w:rPr>
        <w:t>2.</w:t>
      </w:r>
      <w:r>
        <w:rPr>
          <w:rFonts w:hint="eastAsia"/>
          <w:sz w:val="30"/>
          <w:szCs w:val="30"/>
        </w:rPr>
        <w:t>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日续存</w:t>
      </w:r>
      <w:r>
        <w:rPr>
          <w:rFonts w:hint="eastAsia"/>
          <w:sz w:val="30"/>
          <w:szCs w:val="30"/>
        </w:rPr>
        <w:t>2</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w:t>
      </w:r>
      <w:r>
        <w:rPr>
          <w:rFonts w:hint="eastAsia"/>
          <w:sz w:val="30"/>
          <w:szCs w:val="30"/>
        </w:rPr>
        <w:t>17</w:t>
      </w:r>
      <w:r>
        <w:rPr>
          <w:rFonts w:hint="eastAsia"/>
          <w:sz w:val="30"/>
          <w:szCs w:val="30"/>
        </w:rPr>
        <w:t>分</w:t>
      </w:r>
      <w:r>
        <w:rPr>
          <w:rFonts w:hint="eastAsia"/>
          <w:sz w:val="30"/>
          <w:szCs w:val="30"/>
        </w:rPr>
        <w:t>25</w:t>
      </w:r>
      <w:r>
        <w:rPr>
          <w:rFonts w:hint="eastAsia"/>
          <w:sz w:val="30"/>
          <w:szCs w:val="30"/>
        </w:rPr>
        <w:t>秒”。上述两笔业务的交易时间是我当时在银行电脑上完成相应的操作之后自动生成的。比如我在办理支票取款业务时，我在“无折现金取款”平台上输入相应的信息并点击提交之后，系统会即时生成当时的时间。经出示给我看的银行流水明细反映上述两笔业务的办理时间仅仅相隔</w:t>
      </w:r>
      <w:r>
        <w:rPr>
          <w:rFonts w:hint="eastAsia"/>
          <w:sz w:val="30"/>
          <w:szCs w:val="30"/>
        </w:rPr>
        <w:t>33</w:t>
      </w:r>
      <w:r>
        <w:rPr>
          <w:rFonts w:hint="eastAsia"/>
          <w:sz w:val="30"/>
          <w:szCs w:val="30"/>
        </w:rPr>
        <w:t>秒，存入账号尾号为“</w:t>
      </w:r>
      <w:r>
        <w:rPr>
          <w:rFonts w:hint="eastAsia"/>
          <w:sz w:val="30"/>
          <w:szCs w:val="30"/>
        </w:rPr>
        <w:t>5506</w:t>
      </w:r>
      <w:r>
        <w:rPr>
          <w:rFonts w:hint="eastAsia"/>
          <w:sz w:val="30"/>
          <w:szCs w:val="30"/>
        </w:rPr>
        <w:t>”账户的</w:t>
      </w:r>
      <w:r>
        <w:rPr>
          <w:rFonts w:hint="eastAsia"/>
          <w:sz w:val="30"/>
          <w:szCs w:val="30"/>
        </w:rPr>
        <w:t>2</w:t>
      </w:r>
      <w:r>
        <w:rPr>
          <w:rFonts w:hint="eastAsia"/>
          <w:sz w:val="30"/>
          <w:szCs w:val="30"/>
        </w:rPr>
        <w:t>万元肯定是支票中的一部分，即我将支票中的</w:t>
      </w:r>
      <w:r>
        <w:rPr>
          <w:rFonts w:hint="eastAsia"/>
          <w:sz w:val="30"/>
          <w:szCs w:val="30"/>
        </w:rPr>
        <w:t>2</w:t>
      </w:r>
      <w:r>
        <w:rPr>
          <w:rFonts w:hint="eastAsia"/>
          <w:sz w:val="30"/>
          <w:szCs w:val="30"/>
        </w:rPr>
        <w:t>万元存入账号尾号为“</w:t>
      </w:r>
      <w:r>
        <w:rPr>
          <w:rFonts w:hint="eastAsia"/>
          <w:sz w:val="30"/>
          <w:szCs w:val="30"/>
        </w:rPr>
        <w:t>5506</w:t>
      </w:r>
      <w:r>
        <w:rPr>
          <w:rFonts w:hint="eastAsia"/>
          <w:sz w:val="30"/>
          <w:szCs w:val="30"/>
        </w:rPr>
        <w:t>”账户，再将剩下</w:t>
      </w:r>
      <w:r>
        <w:rPr>
          <w:rFonts w:hint="eastAsia"/>
          <w:sz w:val="30"/>
          <w:szCs w:val="30"/>
        </w:rPr>
        <w:t>3</w:t>
      </w:r>
      <w:r>
        <w:rPr>
          <w:rFonts w:hint="eastAsia"/>
          <w:sz w:val="30"/>
          <w:szCs w:val="30"/>
        </w:rPr>
        <w:t>万元交给他。因为如果当时是林某先将支票交给我，叫我取</w:t>
      </w:r>
      <w:r>
        <w:rPr>
          <w:rFonts w:hint="eastAsia"/>
          <w:sz w:val="30"/>
          <w:szCs w:val="30"/>
        </w:rPr>
        <w:t>5</w:t>
      </w:r>
      <w:r>
        <w:rPr>
          <w:rFonts w:hint="eastAsia"/>
          <w:sz w:val="30"/>
          <w:szCs w:val="30"/>
        </w:rPr>
        <w:t>万元给他，接着他又交给我另外</w:t>
      </w:r>
      <w:r>
        <w:rPr>
          <w:rFonts w:hint="eastAsia"/>
          <w:sz w:val="30"/>
          <w:szCs w:val="30"/>
        </w:rPr>
        <w:t>2</w:t>
      </w:r>
      <w:r>
        <w:rPr>
          <w:rFonts w:hint="eastAsia"/>
          <w:sz w:val="30"/>
          <w:szCs w:val="30"/>
        </w:rPr>
        <w:t>万元和存折，叫我将</w:t>
      </w:r>
      <w:r>
        <w:rPr>
          <w:rFonts w:hint="eastAsia"/>
          <w:sz w:val="30"/>
          <w:szCs w:val="30"/>
        </w:rPr>
        <w:t>2</w:t>
      </w:r>
      <w:r>
        <w:rPr>
          <w:rFonts w:hint="eastAsia"/>
          <w:sz w:val="30"/>
          <w:szCs w:val="30"/>
        </w:rPr>
        <w:t>万元存入他的存折，这么短的时间内我要完成清点现金，又要在系统内输入相关信息，从时间上我是操作不来的。</w:t>
      </w:r>
    </w:p>
    <w:p w14:paraId="57C0E693" w14:textId="77777777" w:rsidR="00FF2316" w:rsidRDefault="00FF2316">
      <w:pPr>
        <w:spacing w:line="500" w:lineRule="atLeast"/>
        <w:ind w:firstLine="600"/>
        <w:divId w:val="1012874349"/>
        <w:rPr>
          <w:rFonts w:hint="eastAsia"/>
          <w:sz w:val="30"/>
          <w:szCs w:val="30"/>
        </w:rPr>
      </w:pPr>
      <w:r>
        <w:rPr>
          <w:rFonts w:hint="eastAsia"/>
          <w:sz w:val="30"/>
          <w:szCs w:val="30"/>
        </w:rPr>
        <w:t>7</w:t>
      </w:r>
      <w:r>
        <w:rPr>
          <w:rFonts w:hint="eastAsia"/>
          <w:sz w:val="30"/>
          <w:szCs w:val="30"/>
        </w:rPr>
        <w:t>、农商行流水记录查询、转款凭条、农信社支票、农信社电汇凭证等：证明被告人林某</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日以支付工程款的名义开具了一张金额为</w:t>
      </w:r>
      <w:r>
        <w:rPr>
          <w:rFonts w:hint="eastAsia"/>
          <w:sz w:val="30"/>
          <w:szCs w:val="30"/>
        </w:rPr>
        <w:t>15</w:t>
      </w:r>
      <w:r>
        <w:rPr>
          <w:rFonts w:hint="eastAsia"/>
          <w:sz w:val="30"/>
          <w:szCs w:val="30"/>
        </w:rPr>
        <w:t>万元的现金支票。同年</w:t>
      </w:r>
      <w:r>
        <w:rPr>
          <w:rFonts w:hint="eastAsia"/>
          <w:sz w:val="30"/>
          <w:szCs w:val="30"/>
        </w:rPr>
        <w:t>27</w:t>
      </w:r>
      <w:r>
        <w:rPr>
          <w:rFonts w:hint="eastAsia"/>
          <w:sz w:val="30"/>
          <w:szCs w:val="30"/>
        </w:rPr>
        <w:t>日，林某持上述支票从岗美某某农场在农村商业银行开设的账户（账号尾数：</w:t>
      </w:r>
      <w:r>
        <w:rPr>
          <w:rFonts w:hint="eastAsia"/>
          <w:sz w:val="30"/>
          <w:szCs w:val="30"/>
        </w:rPr>
        <w:t>4184</w:t>
      </w:r>
      <w:r>
        <w:rPr>
          <w:rFonts w:hint="eastAsia"/>
          <w:sz w:val="30"/>
          <w:szCs w:val="30"/>
        </w:rPr>
        <w:t>）中转账</w:t>
      </w:r>
      <w:r>
        <w:rPr>
          <w:rFonts w:hint="eastAsia"/>
          <w:sz w:val="30"/>
          <w:szCs w:val="30"/>
        </w:rPr>
        <w:t>15</w:t>
      </w:r>
      <w:r>
        <w:rPr>
          <w:rFonts w:hint="eastAsia"/>
          <w:sz w:val="30"/>
          <w:szCs w:val="30"/>
        </w:rPr>
        <w:t>万元至其在该行以其姓名开设的银行账户（账号尾数：</w:t>
      </w:r>
      <w:r>
        <w:rPr>
          <w:rFonts w:hint="eastAsia"/>
          <w:sz w:val="30"/>
          <w:szCs w:val="30"/>
        </w:rPr>
        <w:t>5506</w:t>
      </w:r>
      <w:r>
        <w:rPr>
          <w:rFonts w:hint="eastAsia"/>
          <w:sz w:val="30"/>
          <w:szCs w:val="30"/>
        </w:rPr>
        <w:t>）中，同日又将该款转账至其在岗美农业银行开设的私人银行账户（账号尾号：</w:t>
      </w:r>
      <w:r>
        <w:rPr>
          <w:rFonts w:hint="eastAsia"/>
          <w:sz w:val="30"/>
          <w:szCs w:val="30"/>
        </w:rPr>
        <w:t>2519</w:t>
      </w:r>
      <w:r>
        <w:rPr>
          <w:rFonts w:hint="eastAsia"/>
          <w:sz w:val="30"/>
          <w:szCs w:val="30"/>
        </w:rPr>
        <w:t>）中。</w:t>
      </w:r>
    </w:p>
    <w:p w14:paraId="1E5A6BF2" w14:textId="77777777" w:rsidR="00FF2316" w:rsidRDefault="00FF2316">
      <w:pPr>
        <w:spacing w:line="500" w:lineRule="atLeast"/>
        <w:ind w:firstLine="600"/>
        <w:divId w:val="1056931801"/>
        <w:rPr>
          <w:rFonts w:hint="eastAsia"/>
          <w:sz w:val="30"/>
          <w:szCs w:val="30"/>
        </w:rPr>
      </w:pPr>
      <w:r>
        <w:rPr>
          <w:rFonts w:hint="eastAsia"/>
          <w:sz w:val="30"/>
          <w:szCs w:val="30"/>
        </w:rPr>
        <w:t>8</w:t>
      </w:r>
      <w:r>
        <w:rPr>
          <w:rFonts w:hint="eastAsia"/>
          <w:sz w:val="30"/>
          <w:szCs w:val="30"/>
        </w:rPr>
        <w:t>、关于协助查询涉案款项去向的答复函：</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27</w:t>
      </w:r>
      <w:r>
        <w:rPr>
          <w:rFonts w:hint="eastAsia"/>
          <w:sz w:val="30"/>
          <w:szCs w:val="30"/>
        </w:rPr>
        <w:t>日阳春农商行岗美支行证明，经派员查看户名为广东省阳江市某某实业总公司、账号尾数为</w:t>
      </w:r>
      <w:r>
        <w:rPr>
          <w:rFonts w:hint="eastAsia"/>
          <w:sz w:val="30"/>
          <w:szCs w:val="30"/>
        </w:rPr>
        <w:t>4184</w:t>
      </w:r>
      <w:r>
        <w:rPr>
          <w:rFonts w:hint="eastAsia"/>
          <w:sz w:val="30"/>
          <w:szCs w:val="30"/>
        </w:rPr>
        <w:t>的农商行账户于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日提取</w:t>
      </w:r>
      <w:r>
        <w:rPr>
          <w:rFonts w:hint="eastAsia"/>
          <w:sz w:val="30"/>
          <w:szCs w:val="30"/>
        </w:rPr>
        <w:t>15</w:t>
      </w:r>
      <w:r>
        <w:rPr>
          <w:rFonts w:hint="eastAsia"/>
          <w:sz w:val="30"/>
          <w:szCs w:val="30"/>
        </w:rPr>
        <w:t>万元的有关凭证，该</w:t>
      </w:r>
      <w:r>
        <w:rPr>
          <w:rFonts w:hint="eastAsia"/>
          <w:sz w:val="30"/>
          <w:szCs w:val="30"/>
        </w:rPr>
        <w:t>150000</w:t>
      </w:r>
      <w:r>
        <w:rPr>
          <w:rFonts w:hint="eastAsia"/>
          <w:sz w:val="30"/>
          <w:szCs w:val="30"/>
        </w:rPr>
        <w:t>元是由林某于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日持转账支票到我行，要求我行工作人员将该款项转账到户名为林某、账号尾数为</w:t>
      </w:r>
      <w:r>
        <w:rPr>
          <w:rFonts w:hint="eastAsia"/>
          <w:sz w:val="30"/>
          <w:szCs w:val="30"/>
        </w:rPr>
        <w:t>5506</w:t>
      </w:r>
      <w:r>
        <w:rPr>
          <w:rFonts w:hint="eastAsia"/>
          <w:sz w:val="30"/>
          <w:szCs w:val="30"/>
        </w:rPr>
        <w:t>的农商行账户。该账户到账后，林某又于当天将该</w:t>
      </w:r>
      <w:r>
        <w:rPr>
          <w:rFonts w:hint="eastAsia"/>
          <w:sz w:val="30"/>
          <w:szCs w:val="30"/>
        </w:rPr>
        <w:t>15</w:t>
      </w:r>
      <w:r>
        <w:rPr>
          <w:rFonts w:hint="eastAsia"/>
          <w:sz w:val="30"/>
          <w:szCs w:val="30"/>
        </w:rPr>
        <w:t>万元转账到账户为林某、账号尾数为</w:t>
      </w:r>
      <w:r>
        <w:rPr>
          <w:rFonts w:hint="eastAsia"/>
          <w:sz w:val="30"/>
          <w:szCs w:val="30"/>
        </w:rPr>
        <w:t>2519</w:t>
      </w:r>
      <w:r>
        <w:rPr>
          <w:rFonts w:hint="eastAsia"/>
          <w:sz w:val="30"/>
          <w:szCs w:val="30"/>
        </w:rPr>
        <w:t>的农行账户。</w:t>
      </w:r>
    </w:p>
    <w:p w14:paraId="0DEBF4E4" w14:textId="77777777" w:rsidR="00FF2316" w:rsidRDefault="00FF2316">
      <w:pPr>
        <w:spacing w:line="500" w:lineRule="atLeast"/>
        <w:ind w:firstLine="600"/>
        <w:divId w:val="1513253902"/>
        <w:rPr>
          <w:rFonts w:hint="eastAsia"/>
          <w:sz w:val="30"/>
          <w:szCs w:val="30"/>
        </w:rPr>
      </w:pPr>
      <w:r>
        <w:rPr>
          <w:rFonts w:hint="eastAsia"/>
          <w:sz w:val="30"/>
          <w:szCs w:val="30"/>
        </w:rPr>
        <w:t>9</w:t>
      </w:r>
      <w:r>
        <w:rPr>
          <w:rFonts w:hint="eastAsia"/>
          <w:sz w:val="30"/>
          <w:szCs w:val="30"/>
        </w:rPr>
        <w:t>、岗美华侨农场银行存款日记账、现金日记账：证明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日在岗美某某农场银行存款中被提款</w:t>
      </w:r>
      <w:r>
        <w:rPr>
          <w:rFonts w:hint="eastAsia"/>
          <w:sz w:val="30"/>
          <w:szCs w:val="30"/>
        </w:rPr>
        <w:t>15</w:t>
      </w:r>
      <w:r>
        <w:rPr>
          <w:rFonts w:hint="eastAsia"/>
          <w:sz w:val="30"/>
          <w:szCs w:val="30"/>
        </w:rPr>
        <w:t>万元、同日在现金日记账中反映增加了库存现金</w:t>
      </w:r>
      <w:r>
        <w:rPr>
          <w:rFonts w:hint="eastAsia"/>
          <w:sz w:val="30"/>
          <w:szCs w:val="30"/>
        </w:rPr>
        <w:t>15</w:t>
      </w:r>
      <w:r>
        <w:rPr>
          <w:rFonts w:hint="eastAsia"/>
          <w:sz w:val="30"/>
          <w:szCs w:val="30"/>
        </w:rPr>
        <w:t>万元。</w:t>
      </w:r>
    </w:p>
    <w:p w14:paraId="301E775E" w14:textId="77777777" w:rsidR="00FF2316" w:rsidRDefault="00FF2316">
      <w:pPr>
        <w:spacing w:line="500" w:lineRule="atLeast"/>
        <w:ind w:firstLine="600"/>
        <w:divId w:val="2055232745"/>
        <w:rPr>
          <w:rFonts w:hint="eastAsia"/>
          <w:sz w:val="30"/>
          <w:szCs w:val="30"/>
        </w:rPr>
      </w:pPr>
      <w:r>
        <w:rPr>
          <w:rFonts w:hint="eastAsia"/>
          <w:sz w:val="30"/>
          <w:szCs w:val="30"/>
        </w:rPr>
        <w:t>10</w:t>
      </w:r>
      <w:r>
        <w:rPr>
          <w:rFonts w:hint="eastAsia"/>
          <w:sz w:val="30"/>
          <w:szCs w:val="30"/>
        </w:rPr>
        <w:t>、农信社电汇凭证：证明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日从户名为林某的农商行账户（账户尾号：</w:t>
      </w:r>
      <w:r>
        <w:rPr>
          <w:rFonts w:hint="eastAsia"/>
          <w:sz w:val="30"/>
          <w:szCs w:val="30"/>
        </w:rPr>
        <w:t>5506</w:t>
      </w:r>
      <w:r>
        <w:rPr>
          <w:rFonts w:hint="eastAsia"/>
          <w:sz w:val="30"/>
          <w:szCs w:val="30"/>
        </w:rPr>
        <w:t>）中转账</w:t>
      </w:r>
      <w:r>
        <w:rPr>
          <w:rFonts w:hint="eastAsia"/>
          <w:sz w:val="30"/>
          <w:szCs w:val="30"/>
        </w:rPr>
        <w:t>15</w:t>
      </w:r>
      <w:r>
        <w:rPr>
          <w:rFonts w:hint="eastAsia"/>
          <w:sz w:val="30"/>
          <w:szCs w:val="30"/>
        </w:rPr>
        <w:t>万元至户名为林某的农行账户（账户尾号：</w:t>
      </w:r>
      <w:r>
        <w:rPr>
          <w:rFonts w:hint="eastAsia"/>
          <w:sz w:val="30"/>
          <w:szCs w:val="30"/>
        </w:rPr>
        <w:t>2519</w:t>
      </w:r>
      <w:r>
        <w:rPr>
          <w:rFonts w:hint="eastAsia"/>
          <w:sz w:val="30"/>
          <w:szCs w:val="30"/>
        </w:rPr>
        <w:t>）中。</w:t>
      </w:r>
    </w:p>
    <w:p w14:paraId="1BD60EE4" w14:textId="77777777" w:rsidR="00FF2316" w:rsidRDefault="00FF2316">
      <w:pPr>
        <w:spacing w:line="500" w:lineRule="atLeast"/>
        <w:ind w:firstLine="600"/>
        <w:divId w:val="2056926494"/>
        <w:rPr>
          <w:rFonts w:hint="eastAsia"/>
          <w:sz w:val="30"/>
          <w:szCs w:val="30"/>
        </w:rPr>
      </w:pPr>
      <w:r>
        <w:rPr>
          <w:rFonts w:hint="eastAsia"/>
          <w:sz w:val="30"/>
          <w:szCs w:val="30"/>
        </w:rPr>
        <w:t>11</w:t>
      </w:r>
      <w:r>
        <w:rPr>
          <w:rFonts w:hint="eastAsia"/>
          <w:sz w:val="30"/>
          <w:szCs w:val="30"/>
        </w:rPr>
        <w:t>、中国农行综合应用系统流水记录查询、安信证券股份有限公司阳江安宁路证券营业部资金对账单：证明户名为林某的农行账户（账户尾号：</w:t>
      </w:r>
      <w:r>
        <w:rPr>
          <w:rFonts w:hint="eastAsia"/>
          <w:sz w:val="30"/>
          <w:szCs w:val="30"/>
        </w:rPr>
        <w:t>2519</w:t>
      </w:r>
      <w:r>
        <w:rPr>
          <w:rFonts w:hint="eastAsia"/>
          <w:sz w:val="30"/>
          <w:szCs w:val="30"/>
        </w:rPr>
        <w:t>）中显示于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日转存</w:t>
      </w:r>
      <w:r>
        <w:rPr>
          <w:rFonts w:hint="eastAsia"/>
          <w:sz w:val="30"/>
          <w:szCs w:val="30"/>
        </w:rPr>
        <w:t>15</w:t>
      </w:r>
      <w:r>
        <w:rPr>
          <w:rFonts w:hint="eastAsia"/>
          <w:sz w:val="30"/>
          <w:szCs w:val="30"/>
        </w:rPr>
        <w:t>万元后，同年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11</w:t>
      </w:r>
      <w:r>
        <w:rPr>
          <w:rFonts w:hint="eastAsia"/>
          <w:sz w:val="30"/>
          <w:szCs w:val="30"/>
        </w:rPr>
        <w:t>月</w:t>
      </w:r>
      <w:r>
        <w:rPr>
          <w:rFonts w:hint="eastAsia"/>
          <w:sz w:val="30"/>
          <w:szCs w:val="30"/>
        </w:rPr>
        <w:t>30</w:t>
      </w:r>
      <w:r>
        <w:rPr>
          <w:rFonts w:hint="eastAsia"/>
          <w:sz w:val="30"/>
          <w:szCs w:val="30"/>
        </w:rPr>
        <w:t>日、</w:t>
      </w:r>
      <w:r>
        <w:rPr>
          <w:rFonts w:hint="eastAsia"/>
          <w:sz w:val="30"/>
          <w:szCs w:val="30"/>
        </w:rPr>
        <w:t>12</w:t>
      </w:r>
      <w:r>
        <w:rPr>
          <w:rFonts w:hint="eastAsia"/>
          <w:sz w:val="30"/>
          <w:szCs w:val="30"/>
        </w:rPr>
        <w:t>月</w:t>
      </w:r>
      <w:r>
        <w:rPr>
          <w:rFonts w:hint="eastAsia"/>
          <w:sz w:val="30"/>
          <w:szCs w:val="30"/>
        </w:rPr>
        <w:t>1</w:t>
      </w:r>
      <w:r>
        <w:rPr>
          <w:rFonts w:hint="eastAsia"/>
          <w:sz w:val="30"/>
          <w:szCs w:val="30"/>
        </w:rPr>
        <w:t>日、</w:t>
      </w:r>
      <w:r>
        <w:rPr>
          <w:rFonts w:hint="eastAsia"/>
          <w:sz w:val="30"/>
          <w:szCs w:val="30"/>
        </w:rPr>
        <w:t>12</w:t>
      </w:r>
      <w:r>
        <w:rPr>
          <w:rFonts w:hint="eastAsia"/>
          <w:sz w:val="30"/>
          <w:szCs w:val="30"/>
        </w:rPr>
        <w:t>月</w:t>
      </w:r>
      <w:r>
        <w:rPr>
          <w:rFonts w:hint="eastAsia"/>
          <w:sz w:val="30"/>
          <w:szCs w:val="30"/>
        </w:rPr>
        <w:t>3</w:t>
      </w:r>
      <w:r>
        <w:rPr>
          <w:rFonts w:hint="eastAsia"/>
          <w:sz w:val="30"/>
          <w:szCs w:val="30"/>
        </w:rPr>
        <w:t>日、</w:t>
      </w:r>
      <w:r>
        <w:rPr>
          <w:rFonts w:hint="eastAsia"/>
          <w:sz w:val="30"/>
          <w:szCs w:val="30"/>
        </w:rPr>
        <w:t>12</w:t>
      </w:r>
      <w:r>
        <w:rPr>
          <w:rFonts w:hint="eastAsia"/>
          <w:sz w:val="30"/>
          <w:szCs w:val="30"/>
        </w:rPr>
        <w:t>月</w:t>
      </w:r>
      <w:r>
        <w:rPr>
          <w:rFonts w:hint="eastAsia"/>
          <w:sz w:val="30"/>
          <w:szCs w:val="30"/>
        </w:rPr>
        <w:t>29</w:t>
      </w:r>
      <w:r>
        <w:rPr>
          <w:rFonts w:hint="eastAsia"/>
          <w:sz w:val="30"/>
          <w:szCs w:val="30"/>
        </w:rPr>
        <w:t>日五次分别通过银证转账支出了</w:t>
      </w:r>
      <w:r>
        <w:rPr>
          <w:rFonts w:hint="eastAsia"/>
          <w:sz w:val="30"/>
          <w:szCs w:val="30"/>
        </w:rPr>
        <w:t>3.5</w:t>
      </w:r>
      <w:r>
        <w:rPr>
          <w:rFonts w:hint="eastAsia"/>
          <w:sz w:val="30"/>
          <w:szCs w:val="30"/>
        </w:rPr>
        <w:t>万元、</w:t>
      </w:r>
      <w:r>
        <w:rPr>
          <w:rFonts w:hint="eastAsia"/>
          <w:sz w:val="30"/>
          <w:szCs w:val="30"/>
        </w:rPr>
        <w:t>2</w:t>
      </w:r>
      <w:r>
        <w:rPr>
          <w:rFonts w:hint="eastAsia"/>
          <w:sz w:val="30"/>
          <w:szCs w:val="30"/>
        </w:rPr>
        <w:t>万元、</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1.5</w:t>
      </w:r>
      <w:r>
        <w:rPr>
          <w:rFonts w:hint="eastAsia"/>
          <w:sz w:val="30"/>
          <w:szCs w:val="30"/>
        </w:rPr>
        <w:t>元共</w:t>
      </w:r>
      <w:r>
        <w:rPr>
          <w:rFonts w:hint="eastAsia"/>
          <w:sz w:val="30"/>
          <w:szCs w:val="30"/>
        </w:rPr>
        <w:t>15</w:t>
      </w:r>
      <w:r>
        <w:rPr>
          <w:rFonts w:hint="eastAsia"/>
          <w:sz w:val="30"/>
          <w:szCs w:val="30"/>
        </w:rPr>
        <w:t>万元。该账户又显示上述时间的前后有多次现存、通过银证转账多笔款项，其中显示同年</w:t>
      </w:r>
      <w:r>
        <w:rPr>
          <w:rFonts w:hint="eastAsia"/>
          <w:sz w:val="30"/>
          <w:szCs w:val="30"/>
        </w:rPr>
        <w:t>11</w:t>
      </w:r>
      <w:r>
        <w:rPr>
          <w:rFonts w:hint="eastAsia"/>
          <w:sz w:val="30"/>
          <w:szCs w:val="30"/>
        </w:rPr>
        <w:t>月</w:t>
      </w:r>
      <w:r>
        <w:rPr>
          <w:rFonts w:hint="eastAsia"/>
          <w:sz w:val="30"/>
          <w:szCs w:val="30"/>
        </w:rPr>
        <w:t>17</w:t>
      </w:r>
      <w:r>
        <w:rPr>
          <w:rFonts w:hint="eastAsia"/>
          <w:sz w:val="30"/>
          <w:szCs w:val="30"/>
        </w:rPr>
        <w:t>日、</w:t>
      </w:r>
      <w:r>
        <w:rPr>
          <w:rFonts w:hint="eastAsia"/>
          <w:sz w:val="30"/>
          <w:szCs w:val="30"/>
        </w:rPr>
        <w:t>19</w:t>
      </w:r>
      <w:r>
        <w:rPr>
          <w:rFonts w:hint="eastAsia"/>
          <w:sz w:val="30"/>
          <w:szCs w:val="30"/>
        </w:rPr>
        <w:t>日分别现存</w:t>
      </w:r>
      <w:r>
        <w:rPr>
          <w:rFonts w:hint="eastAsia"/>
          <w:sz w:val="30"/>
          <w:szCs w:val="30"/>
        </w:rPr>
        <w:t>1.26</w:t>
      </w:r>
      <w:r>
        <w:rPr>
          <w:rFonts w:hint="eastAsia"/>
          <w:sz w:val="30"/>
          <w:szCs w:val="30"/>
        </w:rPr>
        <w:t>万元、</w:t>
      </w:r>
      <w:r>
        <w:rPr>
          <w:rFonts w:hint="eastAsia"/>
          <w:sz w:val="30"/>
          <w:szCs w:val="30"/>
        </w:rPr>
        <w:t>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日分别通过银证转账支出</w:t>
      </w:r>
      <w:r>
        <w:rPr>
          <w:rFonts w:hint="eastAsia"/>
          <w:sz w:val="30"/>
          <w:szCs w:val="30"/>
        </w:rPr>
        <w:t>6</w:t>
      </w:r>
      <w:r>
        <w:rPr>
          <w:rFonts w:hint="eastAsia"/>
          <w:sz w:val="30"/>
          <w:szCs w:val="30"/>
        </w:rPr>
        <w:t>万元、</w:t>
      </w:r>
      <w:r>
        <w:rPr>
          <w:rFonts w:hint="eastAsia"/>
          <w:sz w:val="30"/>
          <w:szCs w:val="30"/>
        </w:rPr>
        <w:t>1.5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24</w:t>
      </w:r>
      <w:r>
        <w:rPr>
          <w:rFonts w:hint="eastAsia"/>
          <w:sz w:val="30"/>
          <w:szCs w:val="30"/>
        </w:rPr>
        <w:t>日现存</w:t>
      </w:r>
      <w:r>
        <w:rPr>
          <w:rFonts w:hint="eastAsia"/>
          <w:sz w:val="30"/>
          <w:szCs w:val="30"/>
        </w:rPr>
        <w:t>3</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25</w:t>
      </w:r>
      <w:r>
        <w:rPr>
          <w:rFonts w:hint="eastAsia"/>
          <w:sz w:val="30"/>
          <w:szCs w:val="30"/>
        </w:rPr>
        <w:t>日又通过银证转账支出</w:t>
      </w:r>
      <w:r>
        <w:rPr>
          <w:rFonts w:hint="eastAsia"/>
          <w:sz w:val="30"/>
          <w:szCs w:val="30"/>
        </w:rPr>
        <w:t>4</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26</w:t>
      </w:r>
      <w:r>
        <w:rPr>
          <w:rFonts w:hint="eastAsia"/>
          <w:sz w:val="30"/>
          <w:szCs w:val="30"/>
        </w:rPr>
        <w:t>日又现存</w:t>
      </w:r>
      <w:r>
        <w:rPr>
          <w:rFonts w:hint="eastAsia"/>
          <w:sz w:val="30"/>
          <w:szCs w:val="30"/>
        </w:rPr>
        <w:t>4</w:t>
      </w:r>
      <w:r>
        <w:rPr>
          <w:rFonts w:hint="eastAsia"/>
          <w:sz w:val="30"/>
          <w:szCs w:val="30"/>
        </w:rPr>
        <w:t>万元等，证实了林某一直在该账户中存取款项以及支出购买股票的事实。</w:t>
      </w:r>
    </w:p>
    <w:p w14:paraId="7E060E13" w14:textId="77777777" w:rsidR="00FF2316" w:rsidRDefault="00FF2316">
      <w:pPr>
        <w:spacing w:line="500" w:lineRule="atLeast"/>
        <w:ind w:firstLine="600"/>
        <w:divId w:val="1524902193"/>
        <w:rPr>
          <w:rFonts w:hint="eastAsia"/>
          <w:sz w:val="30"/>
          <w:szCs w:val="30"/>
        </w:rPr>
      </w:pPr>
      <w:r>
        <w:rPr>
          <w:rFonts w:hint="eastAsia"/>
          <w:sz w:val="30"/>
          <w:szCs w:val="30"/>
        </w:rPr>
        <w:t>12</w:t>
      </w:r>
      <w:r>
        <w:rPr>
          <w:rFonts w:hint="eastAsia"/>
          <w:sz w:val="30"/>
          <w:szCs w:val="30"/>
        </w:rPr>
        <w:t>、被告人林某于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日存入其</w:t>
      </w:r>
      <w:r>
        <w:rPr>
          <w:rFonts w:hint="eastAsia"/>
          <w:sz w:val="30"/>
          <w:szCs w:val="30"/>
        </w:rPr>
        <w:t>5506</w:t>
      </w:r>
      <w:r>
        <w:rPr>
          <w:rFonts w:hint="eastAsia"/>
          <w:sz w:val="30"/>
          <w:szCs w:val="30"/>
        </w:rPr>
        <w:t>账户中的</w:t>
      </w:r>
      <w:r>
        <w:rPr>
          <w:rFonts w:hint="eastAsia"/>
          <w:sz w:val="30"/>
          <w:szCs w:val="30"/>
        </w:rPr>
        <w:t>62585.43</w:t>
      </w:r>
      <w:r>
        <w:rPr>
          <w:rFonts w:hint="eastAsia"/>
          <w:sz w:val="30"/>
          <w:szCs w:val="30"/>
        </w:rPr>
        <w:t>元的书证：</w:t>
      </w:r>
    </w:p>
    <w:p w14:paraId="4956F985" w14:textId="77777777" w:rsidR="00FF2316" w:rsidRDefault="00FF2316">
      <w:pPr>
        <w:spacing w:line="500" w:lineRule="atLeast"/>
        <w:ind w:firstLine="600"/>
        <w:divId w:val="1334991624"/>
        <w:rPr>
          <w:rFonts w:hint="eastAsia"/>
          <w:sz w:val="30"/>
          <w:szCs w:val="30"/>
        </w:rPr>
      </w:pPr>
      <w:r>
        <w:rPr>
          <w:rFonts w:hint="eastAsia"/>
          <w:sz w:val="30"/>
          <w:szCs w:val="30"/>
        </w:rPr>
        <w:t>（</w:t>
      </w:r>
      <w:r>
        <w:rPr>
          <w:rFonts w:hint="eastAsia"/>
          <w:sz w:val="30"/>
          <w:szCs w:val="30"/>
        </w:rPr>
        <w:t>1</w:t>
      </w:r>
      <w:r>
        <w:rPr>
          <w:rFonts w:hint="eastAsia"/>
          <w:sz w:val="30"/>
          <w:szCs w:val="30"/>
        </w:rPr>
        <w:t>）协查存款通知书、农信社存单、存款利息支付清单等。农信社取款凭条、记帐凭证、借支单等：证明被告人林某于</w:t>
      </w:r>
      <w:r>
        <w:rPr>
          <w:rFonts w:hint="eastAsia"/>
          <w:sz w:val="30"/>
          <w:szCs w:val="30"/>
        </w:rPr>
        <w:t>2008</w:t>
      </w:r>
      <w:r>
        <w:rPr>
          <w:rFonts w:hint="eastAsia"/>
          <w:sz w:val="30"/>
          <w:szCs w:val="30"/>
        </w:rPr>
        <w:t>年</w:t>
      </w:r>
      <w:r>
        <w:rPr>
          <w:rFonts w:hint="eastAsia"/>
          <w:sz w:val="30"/>
          <w:szCs w:val="30"/>
        </w:rPr>
        <w:t>1</w:t>
      </w:r>
      <w:r>
        <w:rPr>
          <w:rFonts w:hint="eastAsia"/>
          <w:sz w:val="30"/>
          <w:szCs w:val="30"/>
        </w:rPr>
        <w:t>月</w:t>
      </w:r>
      <w:r>
        <w:rPr>
          <w:rFonts w:hint="eastAsia"/>
          <w:sz w:val="30"/>
          <w:szCs w:val="30"/>
        </w:rPr>
        <w:t>27</w:t>
      </w:r>
      <w:r>
        <w:rPr>
          <w:rFonts w:hint="eastAsia"/>
          <w:sz w:val="30"/>
          <w:szCs w:val="30"/>
        </w:rPr>
        <w:t>日在当时的阳春市农村信用合作联社县前分社从户名“林某”账号尾数为</w:t>
      </w:r>
      <w:r>
        <w:rPr>
          <w:rFonts w:hint="eastAsia"/>
          <w:sz w:val="30"/>
          <w:szCs w:val="30"/>
        </w:rPr>
        <w:t>5506</w:t>
      </w:r>
      <w:r>
        <w:rPr>
          <w:rFonts w:hint="eastAsia"/>
          <w:sz w:val="30"/>
          <w:szCs w:val="30"/>
        </w:rPr>
        <w:t>的账户中提取</w:t>
      </w:r>
      <w:r>
        <w:rPr>
          <w:rFonts w:hint="eastAsia"/>
          <w:sz w:val="30"/>
          <w:szCs w:val="30"/>
        </w:rPr>
        <w:t>3</w:t>
      </w:r>
      <w:r>
        <w:rPr>
          <w:rFonts w:hint="eastAsia"/>
          <w:sz w:val="30"/>
          <w:szCs w:val="30"/>
        </w:rPr>
        <w:t>万元现金，并于同日将上述</w:t>
      </w:r>
      <w:r>
        <w:rPr>
          <w:rFonts w:hint="eastAsia"/>
          <w:sz w:val="30"/>
          <w:szCs w:val="30"/>
        </w:rPr>
        <w:t>3</w:t>
      </w:r>
      <w:r>
        <w:rPr>
          <w:rFonts w:hint="eastAsia"/>
          <w:sz w:val="30"/>
          <w:szCs w:val="30"/>
        </w:rPr>
        <w:t>万元以及其自己的资金</w:t>
      </w:r>
      <w:r>
        <w:rPr>
          <w:rFonts w:hint="eastAsia"/>
          <w:sz w:val="30"/>
          <w:szCs w:val="30"/>
        </w:rPr>
        <w:t>3</w:t>
      </w:r>
      <w:r>
        <w:rPr>
          <w:rFonts w:hint="eastAsia"/>
          <w:sz w:val="30"/>
          <w:szCs w:val="30"/>
        </w:rPr>
        <w:t>万元共</w:t>
      </w:r>
      <w:r>
        <w:rPr>
          <w:rFonts w:hint="eastAsia"/>
          <w:sz w:val="30"/>
          <w:szCs w:val="30"/>
        </w:rPr>
        <w:t>6</w:t>
      </w:r>
      <w:r>
        <w:rPr>
          <w:rFonts w:hint="eastAsia"/>
          <w:sz w:val="30"/>
          <w:szCs w:val="30"/>
        </w:rPr>
        <w:t>万元在上述的分社中以“林某”的名义开设了一个账号尾数为</w:t>
      </w:r>
      <w:r>
        <w:rPr>
          <w:rFonts w:hint="eastAsia"/>
          <w:sz w:val="30"/>
          <w:szCs w:val="30"/>
        </w:rPr>
        <w:t>7928</w:t>
      </w:r>
      <w:r>
        <w:rPr>
          <w:rFonts w:hint="eastAsia"/>
          <w:sz w:val="30"/>
          <w:szCs w:val="30"/>
        </w:rPr>
        <w:t>的定期账户，该账户一直至</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日，没有存取其他款项，产生的本金加利息共</w:t>
      </w:r>
      <w:r>
        <w:rPr>
          <w:rFonts w:hint="eastAsia"/>
          <w:sz w:val="30"/>
          <w:szCs w:val="30"/>
        </w:rPr>
        <w:t>62585.43</w:t>
      </w:r>
      <w:r>
        <w:rPr>
          <w:rFonts w:hint="eastAsia"/>
          <w:sz w:val="30"/>
          <w:szCs w:val="30"/>
        </w:rPr>
        <w:t>元。</w:t>
      </w:r>
    </w:p>
    <w:p w14:paraId="28AF3EA8" w14:textId="77777777" w:rsidR="00FF2316" w:rsidRDefault="00FF2316">
      <w:pPr>
        <w:spacing w:line="500" w:lineRule="atLeast"/>
        <w:ind w:firstLine="600"/>
        <w:divId w:val="1556962610"/>
        <w:rPr>
          <w:rFonts w:hint="eastAsia"/>
          <w:sz w:val="30"/>
          <w:szCs w:val="30"/>
        </w:rPr>
      </w:pPr>
      <w:r>
        <w:rPr>
          <w:rFonts w:hint="eastAsia"/>
          <w:sz w:val="30"/>
          <w:szCs w:val="30"/>
        </w:rPr>
        <w:t>（</w:t>
      </w:r>
      <w:r>
        <w:rPr>
          <w:rFonts w:hint="eastAsia"/>
          <w:sz w:val="30"/>
          <w:szCs w:val="30"/>
        </w:rPr>
        <w:t>2</w:t>
      </w:r>
      <w:r>
        <w:rPr>
          <w:rFonts w:hint="eastAsia"/>
          <w:sz w:val="30"/>
          <w:szCs w:val="30"/>
        </w:rPr>
        <w:t>）广东省农村信用社存款凭条：证明被告人林某于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日从户名为林某的个人账户（账号尾数：</w:t>
      </w:r>
      <w:r>
        <w:rPr>
          <w:rFonts w:hint="eastAsia"/>
          <w:sz w:val="30"/>
          <w:szCs w:val="30"/>
        </w:rPr>
        <w:t>7928</w:t>
      </w:r>
      <w:r>
        <w:rPr>
          <w:rFonts w:hint="eastAsia"/>
          <w:sz w:val="30"/>
          <w:szCs w:val="30"/>
        </w:rPr>
        <w:t>）中转款</w:t>
      </w:r>
      <w:r>
        <w:rPr>
          <w:rFonts w:hint="eastAsia"/>
          <w:sz w:val="30"/>
          <w:szCs w:val="30"/>
        </w:rPr>
        <w:t>62585.43</w:t>
      </w:r>
      <w:r>
        <w:rPr>
          <w:rFonts w:hint="eastAsia"/>
          <w:sz w:val="30"/>
          <w:szCs w:val="30"/>
        </w:rPr>
        <w:t>元至其在岗美农商行开设的账户（账号尾数：</w:t>
      </w:r>
      <w:r>
        <w:rPr>
          <w:rFonts w:hint="eastAsia"/>
          <w:sz w:val="30"/>
          <w:szCs w:val="30"/>
        </w:rPr>
        <w:t>5506</w:t>
      </w:r>
      <w:r>
        <w:rPr>
          <w:rFonts w:hint="eastAsia"/>
          <w:sz w:val="30"/>
          <w:szCs w:val="30"/>
        </w:rPr>
        <w:t>）中，同年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日又分别将</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万元以现金的形式存入至上述账户中。</w:t>
      </w:r>
    </w:p>
    <w:p w14:paraId="6603769D" w14:textId="77777777" w:rsidR="00FF2316" w:rsidRDefault="00FF2316">
      <w:pPr>
        <w:spacing w:line="500" w:lineRule="atLeast"/>
        <w:ind w:firstLine="600"/>
        <w:divId w:val="1852178839"/>
        <w:rPr>
          <w:rFonts w:hint="eastAsia"/>
          <w:sz w:val="30"/>
          <w:szCs w:val="30"/>
        </w:rPr>
      </w:pPr>
      <w:r>
        <w:rPr>
          <w:rFonts w:hint="eastAsia"/>
          <w:sz w:val="30"/>
          <w:szCs w:val="30"/>
        </w:rPr>
        <w:t>上述（</w:t>
      </w:r>
      <w:r>
        <w:rPr>
          <w:rFonts w:hint="eastAsia"/>
          <w:sz w:val="30"/>
          <w:szCs w:val="30"/>
        </w:rPr>
        <w:t>1</w:t>
      </w:r>
      <w:r>
        <w:rPr>
          <w:rFonts w:hint="eastAsia"/>
          <w:sz w:val="30"/>
          <w:szCs w:val="30"/>
        </w:rPr>
        <w:t>）、（</w:t>
      </w:r>
      <w:r>
        <w:rPr>
          <w:rFonts w:hint="eastAsia"/>
          <w:sz w:val="30"/>
          <w:szCs w:val="30"/>
        </w:rPr>
        <w:t>2</w:t>
      </w:r>
      <w:r>
        <w:rPr>
          <w:rFonts w:hint="eastAsia"/>
          <w:sz w:val="30"/>
          <w:szCs w:val="30"/>
        </w:rPr>
        <w:t>）项凭据结合林某的证言，证明了被告人林某于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29</w:t>
      </w:r>
      <w:r>
        <w:rPr>
          <w:rFonts w:hint="eastAsia"/>
          <w:sz w:val="30"/>
          <w:szCs w:val="30"/>
        </w:rPr>
        <w:t>日存入其</w:t>
      </w:r>
      <w:r>
        <w:rPr>
          <w:rFonts w:hint="eastAsia"/>
          <w:sz w:val="30"/>
          <w:szCs w:val="30"/>
        </w:rPr>
        <w:t>5506</w:t>
      </w:r>
      <w:r>
        <w:rPr>
          <w:rFonts w:hint="eastAsia"/>
          <w:sz w:val="30"/>
          <w:szCs w:val="30"/>
        </w:rPr>
        <w:t>账户中的</w:t>
      </w:r>
      <w:r>
        <w:rPr>
          <w:rFonts w:hint="eastAsia"/>
          <w:sz w:val="30"/>
          <w:szCs w:val="30"/>
        </w:rPr>
        <w:t>62585.43</w:t>
      </w:r>
      <w:r>
        <w:rPr>
          <w:rFonts w:hint="eastAsia"/>
          <w:sz w:val="30"/>
          <w:szCs w:val="30"/>
        </w:rPr>
        <w:t>元其中的</w:t>
      </w:r>
      <w:r>
        <w:rPr>
          <w:rFonts w:hint="eastAsia"/>
          <w:sz w:val="30"/>
          <w:szCs w:val="30"/>
        </w:rPr>
        <w:t>31292.71</w:t>
      </w:r>
      <w:r>
        <w:rPr>
          <w:rFonts w:hint="eastAsia"/>
          <w:sz w:val="30"/>
          <w:szCs w:val="30"/>
        </w:rPr>
        <w:t>元属岗美某某农场的公款。</w:t>
      </w:r>
    </w:p>
    <w:p w14:paraId="2DEA5F18" w14:textId="77777777" w:rsidR="00FF2316" w:rsidRDefault="00FF2316">
      <w:pPr>
        <w:spacing w:line="500" w:lineRule="atLeast"/>
        <w:ind w:firstLine="600"/>
        <w:divId w:val="2055032488"/>
        <w:rPr>
          <w:rFonts w:hint="eastAsia"/>
          <w:sz w:val="30"/>
          <w:szCs w:val="30"/>
        </w:rPr>
      </w:pPr>
      <w:r>
        <w:rPr>
          <w:rFonts w:hint="eastAsia"/>
          <w:sz w:val="30"/>
          <w:szCs w:val="30"/>
        </w:rPr>
        <w:t>13</w:t>
      </w:r>
      <w:r>
        <w:rPr>
          <w:rFonts w:hint="eastAsia"/>
          <w:sz w:val="30"/>
          <w:szCs w:val="30"/>
        </w:rPr>
        <w:t>、被告人林某分别于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31</w:t>
      </w:r>
      <w:r>
        <w:rPr>
          <w:rFonts w:hint="eastAsia"/>
          <w:sz w:val="30"/>
          <w:szCs w:val="30"/>
        </w:rPr>
        <w:t>日存入户名“林某”账号尾数为</w:t>
      </w:r>
      <w:r>
        <w:rPr>
          <w:rFonts w:hint="eastAsia"/>
          <w:sz w:val="30"/>
          <w:szCs w:val="30"/>
        </w:rPr>
        <w:t>5506</w:t>
      </w:r>
      <w:r>
        <w:rPr>
          <w:rFonts w:hint="eastAsia"/>
          <w:sz w:val="30"/>
          <w:szCs w:val="30"/>
        </w:rPr>
        <w:t>的账户中的</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万元共</w:t>
      </w:r>
      <w:r>
        <w:rPr>
          <w:rFonts w:hint="eastAsia"/>
          <w:sz w:val="30"/>
          <w:szCs w:val="30"/>
        </w:rPr>
        <w:t>7</w:t>
      </w:r>
      <w:r>
        <w:rPr>
          <w:rFonts w:hint="eastAsia"/>
          <w:sz w:val="30"/>
          <w:szCs w:val="30"/>
        </w:rPr>
        <w:t>万元的书证：</w:t>
      </w:r>
    </w:p>
    <w:p w14:paraId="134EF171" w14:textId="77777777" w:rsidR="00FF2316" w:rsidRDefault="00FF2316">
      <w:pPr>
        <w:spacing w:line="500" w:lineRule="atLeast"/>
        <w:ind w:firstLine="600"/>
        <w:divId w:val="324476474"/>
        <w:rPr>
          <w:rFonts w:hint="eastAsia"/>
          <w:sz w:val="30"/>
          <w:szCs w:val="30"/>
        </w:rPr>
      </w:pPr>
      <w:r>
        <w:rPr>
          <w:rFonts w:hint="eastAsia"/>
          <w:sz w:val="30"/>
          <w:szCs w:val="30"/>
        </w:rPr>
        <w:t>（</w:t>
      </w:r>
      <w:r>
        <w:rPr>
          <w:rFonts w:hint="eastAsia"/>
          <w:sz w:val="30"/>
          <w:szCs w:val="30"/>
        </w:rPr>
        <w:t>1</w:t>
      </w:r>
      <w:r>
        <w:rPr>
          <w:rFonts w:hint="eastAsia"/>
          <w:sz w:val="30"/>
          <w:szCs w:val="30"/>
        </w:rPr>
        <w:t>）协查存款通知书、农信社支票、支票背书（支票号</w:t>
      </w:r>
      <w:r>
        <w:rPr>
          <w:rFonts w:hint="eastAsia"/>
          <w:sz w:val="30"/>
          <w:szCs w:val="30"/>
        </w:rPr>
        <w:t>24045395</w:t>
      </w:r>
      <w:r>
        <w:rPr>
          <w:rFonts w:hint="eastAsia"/>
          <w:sz w:val="30"/>
          <w:szCs w:val="30"/>
        </w:rPr>
        <w:t>）、农信社存款凭条：证明被告人林某于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日从岗美某某农场账号尾数为</w:t>
      </w:r>
      <w:r>
        <w:rPr>
          <w:rFonts w:hint="eastAsia"/>
          <w:sz w:val="30"/>
          <w:szCs w:val="30"/>
        </w:rPr>
        <w:t>4184</w:t>
      </w:r>
      <w:r>
        <w:rPr>
          <w:rFonts w:hint="eastAsia"/>
          <w:sz w:val="30"/>
          <w:szCs w:val="30"/>
        </w:rPr>
        <w:t>的账户中取出</w:t>
      </w:r>
      <w:r>
        <w:rPr>
          <w:rFonts w:hint="eastAsia"/>
          <w:sz w:val="30"/>
          <w:szCs w:val="30"/>
        </w:rPr>
        <w:t>10</w:t>
      </w:r>
      <w:r>
        <w:rPr>
          <w:rFonts w:hint="eastAsia"/>
          <w:sz w:val="30"/>
          <w:szCs w:val="30"/>
        </w:rPr>
        <w:t>万元，同时将其中</w:t>
      </w:r>
      <w:r>
        <w:rPr>
          <w:rFonts w:hint="eastAsia"/>
          <w:sz w:val="30"/>
          <w:szCs w:val="30"/>
        </w:rPr>
        <w:t>5</w:t>
      </w:r>
      <w:r>
        <w:rPr>
          <w:rFonts w:hint="eastAsia"/>
          <w:sz w:val="30"/>
          <w:szCs w:val="30"/>
        </w:rPr>
        <w:t>万元转入户名为林某账号尾数为</w:t>
      </w:r>
      <w:r>
        <w:rPr>
          <w:rFonts w:hint="eastAsia"/>
          <w:sz w:val="30"/>
          <w:szCs w:val="30"/>
        </w:rPr>
        <w:t>5506</w:t>
      </w:r>
      <w:r>
        <w:rPr>
          <w:rFonts w:hint="eastAsia"/>
          <w:sz w:val="30"/>
          <w:szCs w:val="30"/>
        </w:rPr>
        <w:t>的账户中。证明了证人周某（阳春农商行春城支行春北分理处网点负责人）的证言属实，林某辩解以自己的</w:t>
      </w:r>
      <w:r>
        <w:rPr>
          <w:rFonts w:hint="eastAsia"/>
          <w:sz w:val="30"/>
          <w:szCs w:val="30"/>
        </w:rPr>
        <w:t>5</w:t>
      </w:r>
      <w:r>
        <w:rPr>
          <w:rFonts w:hint="eastAsia"/>
          <w:sz w:val="30"/>
          <w:szCs w:val="30"/>
        </w:rPr>
        <w:t>万元现金于当日还款的事实不成立。</w:t>
      </w:r>
    </w:p>
    <w:p w14:paraId="569127BC" w14:textId="77777777" w:rsidR="00FF2316" w:rsidRDefault="00FF2316">
      <w:pPr>
        <w:spacing w:line="500" w:lineRule="atLeast"/>
        <w:ind w:firstLine="600"/>
        <w:divId w:val="367537025"/>
        <w:rPr>
          <w:rFonts w:hint="eastAsia"/>
          <w:sz w:val="30"/>
          <w:szCs w:val="30"/>
        </w:rPr>
      </w:pPr>
      <w:r>
        <w:rPr>
          <w:rFonts w:hint="eastAsia"/>
          <w:sz w:val="30"/>
          <w:szCs w:val="30"/>
        </w:rPr>
        <w:t>（</w:t>
      </w:r>
      <w:r>
        <w:rPr>
          <w:rFonts w:hint="eastAsia"/>
          <w:sz w:val="30"/>
          <w:szCs w:val="30"/>
        </w:rPr>
        <w:t>2</w:t>
      </w:r>
      <w:r>
        <w:rPr>
          <w:rFonts w:hint="eastAsia"/>
          <w:sz w:val="30"/>
          <w:szCs w:val="30"/>
        </w:rPr>
        <w:t>）协查存款通知书、农信社支票、支票背书（支票号</w:t>
      </w:r>
      <w:r>
        <w:rPr>
          <w:rFonts w:hint="eastAsia"/>
          <w:sz w:val="30"/>
          <w:szCs w:val="30"/>
        </w:rPr>
        <w:t>24045405</w:t>
      </w:r>
      <w:r>
        <w:rPr>
          <w:rFonts w:hint="eastAsia"/>
          <w:sz w:val="30"/>
          <w:szCs w:val="30"/>
        </w:rPr>
        <w:t>）、农信社存款凭条：证明被告人林某于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日从岗美某某农场账号尾数为</w:t>
      </w:r>
      <w:r>
        <w:rPr>
          <w:rFonts w:hint="eastAsia"/>
          <w:sz w:val="30"/>
          <w:szCs w:val="30"/>
        </w:rPr>
        <w:t>4184</w:t>
      </w:r>
      <w:r>
        <w:rPr>
          <w:rFonts w:hint="eastAsia"/>
          <w:sz w:val="30"/>
          <w:szCs w:val="30"/>
        </w:rPr>
        <w:t>的账户中取出</w:t>
      </w:r>
      <w:r>
        <w:rPr>
          <w:rFonts w:hint="eastAsia"/>
          <w:sz w:val="30"/>
          <w:szCs w:val="30"/>
        </w:rPr>
        <w:t>5</w:t>
      </w:r>
      <w:r>
        <w:rPr>
          <w:rFonts w:hint="eastAsia"/>
          <w:sz w:val="30"/>
          <w:szCs w:val="30"/>
        </w:rPr>
        <w:t>万元，同时将其中</w:t>
      </w:r>
      <w:r>
        <w:rPr>
          <w:rFonts w:hint="eastAsia"/>
          <w:sz w:val="30"/>
          <w:szCs w:val="30"/>
        </w:rPr>
        <w:t>2</w:t>
      </w:r>
      <w:r>
        <w:rPr>
          <w:rFonts w:hint="eastAsia"/>
          <w:sz w:val="30"/>
          <w:szCs w:val="30"/>
        </w:rPr>
        <w:t>万元转入户名为林某账号尾数为</w:t>
      </w:r>
      <w:r>
        <w:rPr>
          <w:rFonts w:hint="eastAsia"/>
          <w:sz w:val="30"/>
          <w:szCs w:val="30"/>
        </w:rPr>
        <w:t>5506</w:t>
      </w:r>
      <w:r>
        <w:rPr>
          <w:rFonts w:hint="eastAsia"/>
          <w:sz w:val="30"/>
          <w:szCs w:val="30"/>
        </w:rPr>
        <w:t>的账户中。证实证人陈某（阳春农商行总行营业部明珠分理处办事员）的证言属实，林某以自己的</w:t>
      </w:r>
      <w:r>
        <w:rPr>
          <w:rFonts w:hint="eastAsia"/>
          <w:sz w:val="30"/>
          <w:szCs w:val="30"/>
        </w:rPr>
        <w:t>2</w:t>
      </w:r>
      <w:r>
        <w:rPr>
          <w:rFonts w:hint="eastAsia"/>
          <w:sz w:val="30"/>
          <w:szCs w:val="30"/>
        </w:rPr>
        <w:t>万元现金于当日还款的辩解不成立。</w:t>
      </w:r>
    </w:p>
    <w:p w14:paraId="19AE2D2B" w14:textId="77777777" w:rsidR="00FF2316" w:rsidRDefault="00FF2316">
      <w:pPr>
        <w:spacing w:line="500" w:lineRule="atLeast"/>
        <w:ind w:firstLine="600"/>
        <w:divId w:val="433404411"/>
        <w:rPr>
          <w:rFonts w:hint="eastAsia"/>
          <w:sz w:val="30"/>
          <w:szCs w:val="30"/>
        </w:rPr>
      </w:pPr>
      <w:r>
        <w:rPr>
          <w:rFonts w:hint="eastAsia"/>
          <w:sz w:val="30"/>
          <w:szCs w:val="30"/>
        </w:rPr>
        <w:t>（</w:t>
      </w:r>
      <w:r>
        <w:rPr>
          <w:rFonts w:hint="eastAsia"/>
          <w:sz w:val="30"/>
          <w:szCs w:val="30"/>
        </w:rPr>
        <w:t>3</w:t>
      </w:r>
      <w:r>
        <w:rPr>
          <w:rFonts w:hint="eastAsia"/>
          <w:sz w:val="30"/>
          <w:szCs w:val="30"/>
        </w:rPr>
        <w:t>）协查存款通知书、农信社主机流水账号：证明经查询广东省阳江市某某实业总公司</w:t>
      </w:r>
      <w:r>
        <w:rPr>
          <w:rFonts w:hint="eastAsia"/>
          <w:sz w:val="30"/>
          <w:szCs w:val="30"/>
        </w:rPr>
        <w:t>00</w:t>
      </w:r>
      <w:r>
        <w:rPr>
          <w:rFonts w:hint="eastAsia"/>
          <w:sz w:val="30"/>
          <w:szCs w:val="30"/>
        </w:rPr>
        <w:t>×××</w:t>
      </w:r>
      <w:r>
        <w:rPr>
          <w:rFonts w:hint="eastAsia"/>
          <w:sz w:val="30"/>
          <w:szCs w:val="30"/>
        </w:rPr>
        <w:t>84</w:t>
      </w:r>
      <w:r>
        <w:rPr>
          <w:rFonts w:hint="eastAsia"/>
          <w:sz w:val="30"/>
          <w:szCs w:val="30"/>
        </w:rPr>
        <w:t>的账号于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日取现</w:t>
      </w:r>
      <w:r>
        <w:rPr>
          <w:rFonts w:hint="eastAsia"/>
          <w:sz w:val="30"/>
          <w:szCs w:val="30"/>
        </w:rPr>
        <w:t>10</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50</w:t>
      </w:r>
      <w:r>
        <w:rPr>
          <w:rFonts w:hint="eastAsia"/>
          <w:sz w:val="30"/>
          <w:szCs w:val="30"/>
        </w:rPr>
        <w:t>分</w:t>
      </w:r>
      <w:r>
        <w:rPr>
          <w:rFonts w:hint="eastAsia"/>
          <w:sz w:val="30"/>
          <w:szCs w:val="30"/>
        </w:rPr>
        <w:t>41</w:t>
      </w:r>
      <w:r>
        <w:rPr>
          <w:rFonts w:hint="eastAsia"/>
          <w:sz w:val="30"/>
          <w:szCs w:val="30"/>
        </w:rPr>
        <w:t>秒”；户名为林某，账号为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日续存</w:t>
      </w:r>
      <w:r>
        <w:rPr>
          <w:rFonts w:hint="eastAsia"/>
          <w:sz w:val="30"/>
          <w:szCs w:val="30"/>
        </w:rPr>
        <w:t>5</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14</w:t>
      </w:r>
      <w:r>
        <w:rPr>
          <w:rFonts w:hint="eastAsia"/>
          <w:sz w:val="30"/>
          <w:szCs w:val="30"/>
        </w:rPr>
        <w:t>时</w:t>
      </w:r>
      <w:r>
        <w:rPr>
          <w:rFonts w:hint="eastAsia"/>
          <w:sz w:val="30"/>
          <w:szCs w:val="30"/>
        </w:rPr>
        <w:t>51</w:t>
      </w:r>
      <w:r>
        <w:rPr>
          <w:rFonts w:hint="eastAsia"/>
          <w:sz w:val="30"/>
          <w:szCs w:val="30"/>
        </w:rPr>
        <w:t>分</w:t>
      </w:r>
      <w:r>
        <w:rPr>
          <w:rFonts w:hint="eastAsia"/>
          <w:sz w:val="30"/>
          <w:szCs w:val="30"/>
        </w:rPr>
        <w:t>46</w:t>
      </w:r>
      <w:r>
        <w:rPr>
          <w:rFonts w:hint="eastAsia"/>
          <w:sz w:val="30"/>
          <w:szCs w:val="30"/>
        </w:rPr>
        <w:t>秒”。证实证人周某（阳春农商行春城支行春北分理处网点负责人）的证言属实。</w:t>
      </w:r>
    </w:p>
    <w:p w14:paraId="4A07843E" w14:textId="77777777" w:rsidR="00FF2316" w:rsidRDefault="00FF2316">
      <w:pPr>
        <w:spacing w:line="500" w:lineRule="atLeast"/>
        <w:ind w:firstLine="600"/>
        <w:divId w:val="1563253262"/>
        <w:rPr>
          <w:rFonts w:hint="eastAsia"/>
          <w:sz w:val="30"/>
          <w:szCs w:val="30"/>
        </w:rPr>
      </w:pPr>
      <w:r>
        <w:rPr>
          <w:rFonts w:hint="eastAsia"/>
          <w:sz w:val="30"/>
          <w:szCs w:val="30"/>
        </w:rPr>
        <w:t>证明经查询广东省阳江市某某实业总公司</w:t>
      </w:r>
      <w:r>
        <w:rPr>
          <w:rFonts w:hint="eastAsia"/>
          <w:sz w:val="30"/>
          <w:szCs w:val="30"/>
        </w:rPr>
        <w:t>00</w:t>
      </w:r>
      <w:r>
        <w:rPr>
          <w:rFonts w:hint="eastAsia"/>
          <w:sz w:val="30"/>
          <w:szCs w:val="30"/>
        </w:rPr>
        <w:t>×××</w:t>
      </w:r>
      <w:r>
        <w:rPr>
          <w:rFonts w:hint="eastAsia"/>
          <w:sz w:val="30"/>
          <w:szCs w:val="30"/>
        </w:rPr>
        <w:t>84</w:t>
      </w:r>
      <w:r>
        <w:rPr>
          <w:rFonts w:hint="eastAsia"/>
          <w:sz w:val="30"/>
          <w:szCs w:val="30"/>
        </w:rPr>
        <w:t>的账号于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日取现</w:t>
      </w:r>
      <w:r>
        <w:rPr>
          <w:rFonts w:hint="eastAsia"/>
          <w:sz w:val="30"/>
          <w:szCs w:val="30"/>
        </w:rPr>
        <w:t>5</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w:t>
      </w:r>
      <w:r>
        <w:rPr>
          <w:rFonts w:hint="eastAsia"/>
          <w:sz w:val="30"/>
          <w:szCs w:val="30"/>
        </w:rPr>
        <w:t>16</w:t>
      </w:r>
      <w:r>
        <w:rPr>
          <w:rFonts w:hint="eastAsia"/>
          <w:sz w:val="30"/>
          <w:szCs w:val="30"/>
        </w:rPr>
        <w:t>分</w:t>
      </w:r>
      <w:r>
        <w:rPr>
          <w:rFonts w:hint="eastAsia"/>
          <w:sz w:val="30"/>
          <w:szCs w:val="30"/>
        </w:rPr>
        <w:t>52</w:t>
      </w:r>
      <w:r>
        <w:rPr>
          <w:rFonts w:hint="eastAsia"/>
          <w:sz w:val="30"/>
          <w:szCs w:val="30"/>
        </w:rPr>
        <w:t>秒”；</w:t>
      </w:r>
      <w:r>
        <w:rPr>
          <w:rFonts w:hint="eastAsia"/>
          <w:sz w:val="30"/>
          <w:szCs w:val="30"/>
        </w:rPr>
        <w:t>2.</w:t>
      </w:r>
      <w:r>
        <w:rPr>
          <w:rFonts w:hint="eastAsia"/>
          <w:sz w:val="30"/>
          <w:szCs w:val="30"/>
        </w:rPr>
        <w:t>户名为林某，账号为</w:t>
      </w:r>
      <w:r>
        <w:rPr>
          <w:rFonts w:hint="eastAsia"/>
          <w:sz w:val="30"/>
          <w:szCs w:val="30"/>
        </w:rPr>
        <w:t>00</w:t>
      </w:r>
      <w:r>
        <w:rPr>
          <w:rFonts w:hint="eastAsia"/>
          <w:sz w:val="30"/>
          <w:szCs w:val="30"/>
        </w:rPr>
        <w:t>×××</w:t>
      </w:r>
      <w:r>
        <w:rPr>
          <w:rFonts w:hint="eastAsia"/>
          <w:sz w:val="30"/>
          <w:szCs w:val="30"/>
        </w:rPr>
        <w:t>06</w:t>
      </w:r>
      <w:r>
        <w:rPr>
          <w:rFonts w:hint="eastAsia"/>
          <w:sz w:val="30"/>
          <w:szCs w:val="30"/>
        </w:rPr>
        <w:t>的银行账户于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日至</w:t>
      </w:r>
      <w:r>
        <w:rPr>
          <w:rFonts w:hint="eastAsia"/>
          <w:sz w:val="30"/>
          <w:szCs w:val="30"/>
        </w:rPr>
        <w:t>31</w:t>
      </w:r>
      <w:r>
        <w:rPr>
          <w:rFonts w:hint="eastAsia"/>
          <w:sz w:val="30"/>
          <w:szCs w:val="30"/>
        </w:rPr>
        <w:t>日之间的银行流水，该银行流水反映</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日续存</w:t>
      </w:r>
      <w:r>
        <w:rPr>
          <w:rFonts w:hint="eastAsia"/>
          <w:sz w:val="30"/>
          <w:szCs w:val="30"/>
        </w:rPr>
        <w:t>2</w:t>
      </w:r>
      <w:r>
        <w:rPr>
          <w:rFonts w:hint="eastAsia"/>
          <w:sz w:val="30"/>
          <w:szCs w:val="30"/>
        </w:rPr>
        <w:t>万元的交易时间为“</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w:t>
      </w:r>
      <w:r>
        <w:rPr>
          <w:rFonts w:hint="eastAsia"/>
          <w:sz w:val="30"/>
          <w:szCs w:val="30"/>
        </w:rPr>
        <w:t>15</w:t>
      </w:r>
      <w:r>
        <w:rPr>
          <w:rFonts w:hint="eastAsia"/>
          <w:sz w:val="30"/>
          <w:szCs w:val="30"/>
        </w:rPr>
        <w:t>时</w:t>
      </w:r>
      <w:r>
        <w:rPr>
          <w:rFonts w:hint="eastAsia"/>
          <w:sz w:val="30"/>
          <w:szCs w:val="30"/>
        </w:rPr>
        <w:t>17</w:t>
      </w:r>
      <w:r>
        <w:rPr>
          <w:rFonts w:hint="eastAsia"/>
          <w:sz w:val="30"/>
          <w:szCs w:val="30"/>
        </w:rPr>
        <w:t>分</w:t>
      </w:r>
      <w:r>
        <w:rPr>
          <w:rFonts w:hint="eastAsia"/>
          <w:sz w:val="30"/>
          <w:szCs w:val="30"/>
        </w:rPr>
        <w:t>25</w:t>
      </w:r>
      <w:r>
        <w:rPr>
          <w:rFonts w:hint="eastAsia"/>
          <w:sz w:val="30"/>
          <w:szCs w:val="30"/>
        </w:rPr>
        <w:t>秒”。证明了证人陈某（阳春农商行总行营业部明珠分理处办事员）的证言属实。</w:t>
      </w:r>
    </w:p>
    <w:p w14:paraId="1D690C27" w14:textId="77777777" w:rsidR="00FF2316" w:rsidRDefault="00FF2316">
      <w:pPr>
        <w:spacing w:line="500" w:lineRule="atLeast"/>
        <w:ind w:firstLine="600"/>
        <w:divId w:val="1665627281"/>
        <w:rPr>
          <w:rFonts w:hint="eastAsia"/>
          <w:sz w:val="30"/>
          <w:szCs w:val="30"/>
        </w:rPr>
      </w:pPr>
      <w:r>
        <w:rPr>
          <w:rFonts w:hint="eastAsia"/>
          <w:sz w:val="30"/>
          <w:szCs w:val="30"/>
        </w:rPr>
        <w:t>上述（</w:t>
      </w:r>
      <w:r>
        <w:rPr>
          <w:rFonts w:hint="eastAsia"/>
          <w:sz w:val="30"/>
          <w:szCs w:val="30"/>
        </w:rPr>
        <w:t>1</w:t>
      </w:r>
      <w:r>
        <w:rPr>
          <w:rFonts w:hint="eastAsia"/>
          <w:sz w:val="30"/>
          <w:szCs w:val="30"/>
        </w:rPr>
        <w:t>）至（</w:t>
      </w:r>
      <w:r>
        <w:rPr>
          <w:rFonts w:hint="eastAsia"/>
          <w:sz w:val="30"/>
          <w:szCs w:val="30"/>
        </w:rPr>
        <w:t>3</w:t>
      </w:r>
      <w:r>
        <w:rPr>
          <w:rFonts w:hint="eastAsia"/>
          <w:sz w:val="30"/>
          <w:szCs w:val="30"/>
        </w:rPr>
        <w:t>）项凭据证明被告人林某分别于</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31</w:t>
      </w:r>
      <w:r>
        <w:rPr>
          <w:rFonts w:hint="eastAsia"/>
          <w:sz w:val="30"/>
          <w:szCs w:val="30"/>
        </w:rPr>
        <w:t>日将</w:t>
      </w:r>
      <w:r>
        <w:rPr>
          <w:rFonts w:hint="eastAsia"/>
          <w:sz w:val="30"/>
          <w:szCs w:val="30"/>
        </w:rPr>
        <w:t>5</w:t>
      </w:r>
      <w:r>
        <w:rPr>
          <w:rFonts w:hint="eastAsia"/>
          <w:sz w:val="30"/>
          <w:szCs w:val="30"/>
        </w:rPr>
        <w:t>万元、</w:t>
      </w:r>
      <w:r>
        <w:rPr>
          <w:rFonts w:hint="eastAsia"/>
          <w:sz w:val="30"/>
          <w:szCs w:val="30"/>
        </w:rPr>
        <w:t>2</w:t>
      </w:r>
      <w:r>
        <w:rPr>
          <w:rFonts w:hint="eastAsia"/>
          <w:sz w:val="30"/>
          <w:szCs w:val="30"/>
        </w:rPr>
        <w:t>万元存入户名“林某”账号尾数为</w:t>
      </w:r>
      <w:r>
        <w:rPr>
          <w:rFonts w:hint="eastAsia"/>
          <w:sz w:val="30"/>
          <w:szCs w:val="30"/>
        </w:rPr>
        <w:t>5506</w:t>
      </w:r>
      <w:r>
        <w:rPr>
          <w:rFonts w:hint="eastAsia"/>
          <w:sz w:val="30"/>
          <w:szCs w:val="30"/>
        </w:rPr>
        <w:t>的账户中，上述</w:t>
      </w:r>
      <w:r>
        <w:rPr>
          <w:rFonts w:hint="eastAsia"/>
          <w:sz w:val="30"/>
          <w:szCs w:val="30"/>
        </w:rPr>
        <w:t>7</w:t>
      </w:r>
      <w:r>
        <w:rPr>
          <w:rFonts w:hint="eastAsia"/>
          <w:sz w:val="30"/>
          <w:szCs w:val="30"/>
        </w:rPr>
        <w:t>万元属岗美某某农场的公款，证明林某辩解上述</w:t>
      </w:r>
      <w:r>
        <w:rPr>
          <w:rFonts w:hint="eastAsia"/>
          <w:sz w:val="30"/>
          <w:szCs w:val="30"/>
        </w:rPr>
        <w:t>7</w:t>
      </w:r>
      <w:r>
        <w:rPr>
          <w:rFonts w:hint="eastAsia"/>
          <w:sz w:val="30"/>
          <w:szCs w:val="30"/>
        </w:rPr>
        <w:t>万元属自己个人款项不成立。</w:t>
      </w:r>
    </w:p>
    <w:p w14:paraId="6203EE89" w14:textId="77777777" w:rsidR="00FF2316" w:rsidRDefault="00FF2316">
      <w:pPr>
        <w:spacing w:line="500" w:lineRule="atLeast"/>
        <w:ind w:firstLine="600"/>
        <w:divId w:val="36009389"/>
        <w:rPr>
          <w:rFonts w:hint="eastAsia"/>
          <w:sz w:val="30"/>
          <w:szCs w:val="30"/>
        </w:rPr>
      </w:pPr>
      <w:r>
        <w:rPr>
          <w:rFonts w:hint="eastAsia"/>
          <w:sz w:val="30"/>
          <w:szCs w:val="30"/>
        </w:rPr>
        <w:t>14</w:t>
      </w:r>
      <w:r>
        <w:rPr>
          <w:rFonts w:hint="eastAsia"/>
          <w:sz w:val="30"/>
          <w:szCs w:val="30"/>
        </w:rPr>
        <w:t>、农商行流水记录查询：证明从</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日开户、户名为林某的农商行账户（账户尾号：</w:t>
      </w:r>
      <w:r>
        <w:rPr>
          <w:rFonts w:hint="eastAsia"/>
          <w:sz w:val="30"/>
          <w:szCs w:val="30"/>
        </w:rPr>
        <w:t>5506</w:t>
      </w:r>
      <w:r>
        <w:rPr>
          <w:rFonts w:hint="eastAsia"/>
          <w:sz w:val="30"/>
          <w:szCs w:val="30"/>
        </w:rPr>
        <w:t>）中查询的续存、支取等流水明细情况，其中显示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日转出</w:t>
      </w:r>
      <w:r>
        <w:rPr>
          <w:rFonts w:hint="eastAsia"/>
          <w:sz w:val="30"/>
          <w:szCs w:val="30"/>
        </w:rPr>
        <w:t>15</w:t>
      </w:r>
      <w:r>
        <w:rPr>
          <w:rFonts w:hint="eastAsia"/>
          <w:sz w:val="30"/>
          <w:szCs w:val="30"/>
        </w:rPr>
        <w:t>万元，</w:t>
      </w:r>
      <w:r>
        <w:rPr>
          <w:rFonts w:hint="eastAsia"/>
          <w:sz w:val="30"/>
          <w:szCs w:val="30"/>
        </w:rPr>
        <w:t>11</w:t>
      </w:r>
      <w:r>
        <w:rPr>
          <w:rFonts w:hint="eastAsia"/>
          <w:sz w:val="30"/>
          <w:szCs w:val="30"/>
        </w:rPr>
        <w:t>月</w:t>
      </w:r>
      <w:r>
        <w:rPr>
          <w:rFonts w:hint="eastAsia"/>
          <w:sz w:val="30"/>
          <w:szCs w:val="30"/>
        </w:rPr>
        <w:t>29</w:t>
      </w:r>
      <w:r>
        <w:rPr>
          <w:rFonts w:hint="eastAsia"/>
          <w:sz w:val="30"/>
          <w:szCs w:val="30"/>
        </w:rPr>
        <w:t>日、</w:t>
      </w:r>
      <w:r>
        <w:rPr>
          <w:rFonts w:hint="eastAsia"/>
          <w:sz w:val="30"/>
          <w:szCs w:val="30"/>
        </w:rPr>
        <w:t>12</w:t>
      </w:r>
      <w:r>
        <w:rPr>
          <w:rFonts w:hint="eastAsia"/>
          <w:sz w:val="30"/>
          <w:szCs w:val="30"/>
        </w:rPr>
        <w:t>月</w:t>
      </w:r>
      <w:r>
        <w:rPr>
          <w:rFonts w:hint="eastAsia"/>
          <w:sz w:val="30"/>
          <w:szCs w:val="30"/>
        </w:rPr>
        <w:t>2</w:t>
      </w:r>
      <w:r>
        <w:rPr>
          <w:rFonts w:hint="eastAsia"/>
          <w:sz w:val="30"/>
          <w:szCs w:val="30"/>
        </w:rPr>
        <w:t>日、</w:t>
      </w:r>
      <w:r>
        <w:rPr>
          <w:rFonts w:hint="eastAsia"/>
          <w:sz w:val="30"/>
          <w:szCs w:val="30"/>
        </w:rPr>
        <w:t>12</w:t>
      </w:r>
      <w:r>
        <w:rPr>
          <w:rFonts w:hint="eastAsia"/>
          <w:sz w:val="30"/>
          <w:szCs w:val="30"/>
        </w:rPr>
        <w:t>月</w:t>
      </w:r>
      <w:r>
        <w:rPr>
          <w:rFonts w:hint="eastAsia"/>
          <w:sz w:val="30"/>
          <w:szCs w:val="30"/>
        </w:rPr>
        <w:t>31</w:t>
      </w:r>
      <w:r>
        <w:rPr>
          <w:rFonts w:hint="eastAsia"/>
          <w:sz w:val="30"/>
          <w:szCs w:val="30"/>
        </w:rPr>
        <w:t>日又先后续存</w:t>
      </w:r>
      <w:r>
        <w:rPr>
          <w:rFonts w:hint="eastAsia"/>
          <w:sz w:val="30"/>
          <w:szCs w:val="30"/>
        </w:rPr>
        <w:t>62585.43</w:t>
      </w:r>
      <w:r>
        <w:rPr>
          <w:rFonts w:hint="eastAsia"/>
          <w:sz w:val="30"/>
          <w:szCs w:val="30"/>
        </w:rPr>
        <w:t>元、</w:t>
      </w:r>
      <w:r>
        <w:rPr>
          <w:rFonts w:hint="eastAsia"/>
          <w:sz w:val="30"/>
          <w:szCs w:val="30"/>
        </w:rPr>
        <w:t>50000</w:t>
      </w:r>
      <w:r>
        <w:rPr>
          <w:rFonts w:hint="eastAsia"/>
          <w:sz w:val="30"/>
          <w:szCs w:val="30"/>
        </w:rPr>
        <w:t>元、</w:t>
      </w:r>
      <w:r>
        <w:rPr>
          <w:rFonts w:hint="eastAsia"/>
          <w:sz w:val="30"/>
          <w:szCs w:val="30"/>
        </w:rPr>
        <w:t>20000</w:t>
      </w:r>
      <w:r>
        <w:rPr>
          <w:rFonts w:hint="eastAsia"/>
          <w:sz w:val="30"/>
          <w:szCs w:val="30"/>
        </w:rPr>
        <w:t>元共</w:t>
      </w:r>
      <w:r>
        <w:rPr>
          <w:rFonts w:hint="eastAsia"/>
          <w:sz w:val="30"/>
          <w:szCs w:val="30"/>
        </w:rPr>
        <w:t>132585.43</w:t>
      </w:r>
      <w:r>
        <w:rPr>
          <w:rFonts w:hint="eastAsia"/>
          <w:sz w:val="30"/>
          <w:szCs w:val="30"/>
        </w:rPr>
        <w:t>元。该账户又显示同年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日之前多次续存、支取多笔款项，其中同年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日续存</w:t>
      </w:r>
      <w:r>
        <w:rPr>
          <w:rFonts w:hint="eastAsia"/>
          <w:sz w:val="30"/>
          <w:szCs w:val="30"/>
        </w:rPr>
        <w:t>50</w:t>
      </w:r>
      <w:r>
        <w:rPr>
          <w:rFonts w:hint="eastAsia"/>
          <w:sz w:val="30"/>
          <w:szCs w:val="30"/>
        </w:rPr>
        <w:t>万元、</w:t>
      </w:r>
      <w:r>
        <w:rPr>
          <w:rFonts w:hint="eastAsia"/>
          <w:sz w:val="30"/>
          <w:szCs w:val="30"/>
        </w:rPr>
        <w:t>3</w:t>
      </w:r>
      <w:r>
        <w:rPr>
          <w:rFonts w:hint="eastAsia"/>
          <w:sz w:val="30"/>
          <w:szCs w:val="30"/>
        </w:rPr>
        <w:t>月</w:t>
      </w:r>
      <w:r>
        <w:rPr>
          <w:rFonts w:hint="eastAsia"/>
          <w:sz w:val="30"/>
          <w:szCs w:val="30"/>
        </w:rPr>
        <w:t>11</w:t>
      </w:r>
      <w:r>
        <w:rPr>
          <w:rFonts w:hint="eastAsia"/>
          <w:sz w:val="30"/>
          <w:szCs w:val="30"/>
        </w:rPr>
        <w:t>日、</w:t>
      </w:r>
      <w:r>
        <w:rPr>
          <w:rFonts w:hint="eastAsia"/>
          <w:sz w:val="30"/>
          <w:szCs w:val="30"/>
        </w:rPr>
        <w:t>12</w:t>
      </w:r>
      <w:r>
        <w:rPr>
          <w:rFonts w:hint="eastAsia"/>
          <w:sz w:val="30"/>
          <w:szCs w:val="30"/>
        </w:rPr>
        <w:t>日、</w:t>
      </w:r>
      <w:r>
        <w:rPr>
          <w:rFonts w:hint="eastAsia"/>
          <w:sz w:val="30"/>
          <w:szCs w:val="30"/>
        </w:rPr>
        <w:t>13</w:t>
      </w:r>
      <w:r>
        <w:rPr>
          <w:rFonts w:hint="eastAsia"/>
          <w:sz w:val="30"/>
          <w:szCs w:val="30"/>
        </w:rPr>
        <w:t>日分别续存</w:t>
      </w:r>
      <w:r>
        <w:rPr>
          <w:rFonts w:hint="eastAsia"/>
          <w:sz w:val="30"/>
          <w:szCs w:val="30"/>
        </w:rPr>
        <w:t>49</w:t>
      </w:r>
      <w:r>
        <w:rPr>
          <w:rFonts w:hint="eastAsia"/>
          <w:sz w:val="30"/>
          <w:szCs w:val="30"/>
        </w:rPr>
        <w:t>万元、</w:t>
      </w:r>
      <w:r>
        <w:rPr>
          <w:rFonts w:hint="eastAsia"/>
          <w:sz w:val="30"/>
          <w:szCs w:val="30"/>
        </w:rPr>
        <w:t>49</w:t>
      </w:r>
      <w:r>
        <w:rPr>
          <w:rFonts w:hint="eastAsia"/>
          <w:sz w:val="30"/>
          <w:szCs w:val="30"/>
        </w:rPr>
        <w:t>万元、</w:t>
      </w:r>
      <w:r>
        <w:rPr>
          <w:rFonts w:hint="eastAsia"/>
          <w:sz w:val="30"/>
          <w:szCs w:val="30"/>
        </w:rPr>
        <w:t>48</w:t>
      </w:r>
      <w:r>
        <w:rPr>
          <w:rFonts w:hint="eastAsia"/>
          <w:sz w:val="30"/>
          <w:szCs w:val="30"/>
        </w:rPr>
        <w:t>万元，印证了岗美某某农场财务科长李某证言讲到的事实。</w:t>
      </w:r>
    </w:p>
    <w:p w14:paraId="4BE2EAB7" w14:textId="77777777" w:rsidR="00FF2316" w:rsidRDefault="00FF2316">
      <w:pPr>
        <w:spacing w:line="500" w:lineRule="atLeast"/>
        <w:ind w:firstLine="600"/>
        <w:divId w:val="722102731"/>
        <w:rPr>
          <w:rFonts w:hint="eastAsia"/>
          <w:sz w:val="30"/>
          <w:szCs w:val="30"/>
        </w:rPr>
      </w:pPr>
      <w:r>
        <w:rPr>
          <w:rFonts w:hint="eastAsia"/>
          <w:sz w:val="30"/>
          <w:szCs w:val="30"/>
        </w:rPr>
        <w:t>15</w:t>
      </w:r>
      <w:r>
        <w:rPr>
          <w:rFonts w:hint="eastAsia"/>
          <w:sz w:val="30"/>
          <w:szCs w:val="30"/>
        </w:rPr>
        <w:t>、鉴定意见（审计报告）：</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16</w:t>
      </w:r>
      <w:r>
        <w:rPr>
          <w:rFonts w:hint="eastAsia"/>
          <w:sz w:val="30"/>
          <w:szCs w:val="30"/>
        </w:rPr>
        <w:t>日广东民泰会计师事务所有限公司《广东省岗美某某农场专项审计报告》（附《广东省岗美某某农场现金流量明细分析表</w:t>
      </w:r>
      <w:r>
        <w:rPr>
          <w:rFonts w:hint="eastAsia"/>
          <w:sz w:val="30"/>
          <w:szCs w:val="30"/>
        </w:rPr>
        <w:t>8</w:t>
      </w:r>
      <w:r>
        <w:rPr>
          <w:rFonts w:hint="eastAsia"/>
          <w:sz w:val="30"/>
          <w:szCs w:val="30"/>
        </w:rPr>
        <w:t>张（假设</w:t>
      </w:r>
      <w:r>
        <w:rPr>
          <w:rFonts w:hint="eastAsia"/>
          <w:sz w:val="30"/>
          <w:szCs w:val="30"/>
        </w:rPr>
        <w:t>15</w:t>
      </w:r>
      <w:r>
        <w:rPr>
          <w:rFonts w:hint="eastAsia"/>
          <w:sz w:val="30"/>
          <w:szCs w:val="30"/>
        </w:rPr>
        <w:t>万元未进入单位使用情况下）》证明：</w:t>
      </w:r>
    </w:p>
    <w:p w14:paraId="5B534C5D" w14:textId="77777777" w:rsidR="00FF2316" w:rsidRDefault="00FF2316">
      <w:pPr>
        <w:spacing w:line="500" w:lineRule="atLeast"/>
        <w:ind w:firstLine="600"/>
        <w:divId w:val="872772602"/>
        <w:rPr>
          <w:rFonts w:hint="eastAsia"/>
          <w:sz w:val="30"/>
          <w:szCs w:val="30"/>
        </w:rPr>
      </w:pPr>
      <w:r>
        <w:rPr>
          <w:rFonts w:hint="eastAsia"/>
          <w:sz w:val="30"/>
          <w:szCs w:val="30"/>
        </w:rPr>
        <w:t>（</w:t>
      </w:r>
      <w:r>
        <w:rPr>
          <w:rFonts w:hint="eastAsia"/>
          <w:sz w:val="30"/>
          <w:szCs w:val="30"/>
        </w:rPr>
        <w:t>1</w:t>
      </w:r>
      <w:r>
        <w:rPr>
          <w:rFonts w:hint="eastAsia"/>
          <w:sz w:val="30"/>
          <w:szCs w:val="30"/>
        </w:rPr>
        <w:t>）关于户名为林某、账户</w:t>
      </w:r>
      <w:r>
        <w:rPr>
          <w:rFonts w:hint="eastAsia"/>
          <w:sz w:val="30"/>
          <w:szCs w:val="30"/>
        </w:rPr>
        <w:t>00</w:t>
      </w:r>
      <w:r>
        <w:rPr>
          <w:rFonts w:hint="eastAsia"/>
          <w:sz w:val="30"/>
          <w:szCs w:val="30"/>
        </w:rPr>
        <w:t>×××</w:t>
      </w:r>
      <w:r>
        <w:rPr>
          <w:rFonts w:hint="eastAsia"/>
          <w:sz w:val="30"/>
          <w:szCs w:val="30"/>
        </w:rPr>
        <w:t>06</w:t>
      </w:r>
      <w:r>
        <w:rPr>
          <w:rFonts w:hint="eastAsia"/>
          <w:sz w:val="30"/>
          <w:szCs w:val="30"/>
        </w:rPr>
        <w:t>银行存款户的问题：</w:t>
      </w:r>
    </w:p>
    <w:p w14:paraId="25A57C7B" w14:textId="77777777" w:rsidR="00FF2316" w:rsidRDefault="00FF2316">
      <w:pPr>
        <w:spacing w:line="500" w:lineRule="atLeast"/>
        <w:ind w:firstLine="600"/>
        <w:divId w:val="1573539878"/>
        <w:rPr>
          <w:rFonts w:hint="eastAsia"/>
          <w:sz w:val="30"/>
          <w:szCs w:val="30"/>
        </w:rPr>
      </w:pPr>
      <w:r>
        <w:rPr>
          <w:rFonts w:hint="eastAsia"/>
          <w:sz w:val="30"/>
          <w:szCs w:val="30"/>
        </w:rPr>
        <w:t>①户名林某、账户</w:t>
      </w:r>
      <w:r>
        <w:rPr>
          <w:rFonts w:hint="eastAsia"/>
          <w:sz w:val="30"/>
          <w:szCs w:val="30"/>
        </w:rPr>
        <w:t>00</w:t>
      </w:r>
      <w:r>
        <w:rPr>
          <w:rFonts w:hint="eastAsia"/>
          <w:sz w:val="30"/>
          <w:szCs w:val="30"/>
        </w:rPr>
        <w:t>×××</w:t>
      </w:r>
      <w:r>
        <w:rPr>
          <w:rFonts w:hint="eastAsia"/>
          <w:sz w:val="30"/>
          <w:szCs w:val="30"/>
        </w:rPr>
        <w:t>06</w:t>
      </w:r>
      <w:r>
        <w:rPr>
          <w:rFonts w:hint="eastAsia"/>
          <w:sz w:val="30"/>
          <w:szCs w:val="30"/>
        </w:rPr>
        <w:t>银行存款户支配权属林某个人，具有排他性，与岗美某某农场无关；②该账户的一切发生额均没有在公司账面记录，包括利息收入及手续费支出；③该账户开设或使用时，均没有岗美某某农场相关领导人员书面同意。鉴于此，我们认为，该账户余额不能充当岗美华侨农场出纳库存现金。</w:t>
      </w:r>
    </w:p>
    <w:p w14:paraId="58A5355A" w14:textId="77777777" w:rsidR="00FF2316" w:rsidRDefault="00FF2316">
      <w:pPr>
        <w:spacing w:line="500" w:lineRule="atLeast"/>
        <w:ind w:firstLine="600"/>
        <w:divId w:val="1376344954"/>
        <w:rPr>
          <w:rFonts w:hint="eastAsia"/>
          <w:sz w:val="30"/>
          <w:szCs w:val="30"/>
        </w:rPr>
      </w:pPr>
      <w:r>
        <w:rPr>
          <w:rFonts w:hint="eastAsia"/>
          <w:sz w:val="30"/>
          <w:szCs w:val="30"/>
        </w:rPr>
        <w:t>（</w:t>
      </w:r>
      <w:r>
        <w:rPr>
          <w:rFonts w:hint="eastAsia"/>
          <w:sz w:val="30"/>
          <w:szCs w:val="30"/>
        </w:rPr>
        <w:t>2</w:t>
      </w:r>
      <w:r>
        <w:rPr>
          <w:rFonts w:hint="eastAsia"/>
          <w:sz w:val="30"/>
          <w:szCs w:val="30"/>
        </w:rPr>
        <w:t>）关于是否存在虚开支出票据冲销的问题：</w:t>
      </w:r>
    </w:p>
    <w:p w14:paraId="54FCA026" w14:textId="77777777" w:rsidR="00FF2316" w:rsidRDefault="00FF2316">
      <w:pPr>
        <w:spacing w:line="500" w:lineRule="atLeast"/>
        <w:ind w:firstLine="600"/>
        <w:divId w:val="1875731915"/>
        <w:rPr>
          <w:rFonts w:hint="eastAsia"/>
          <w:sz w:val="30"/>
          <w:szCs w:val="30"/>
        </w:rPr>
      </w:pPr>
      <w:r>
        <w:rPr>
          <w:rFonts w:hint="eastAsia"/>
          <w:sz w:val="30"/>
          <w:szCs w:val="30"/>
        </w:rPr>
        <w:t>经对</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月份和</w:t>
      </w:r>
      <w:r>
        <w:rPr>
          <w:rFonts w:hint="eastAsia"/>
          <w:sz w:val="30"/>
          <w:szCs w:val="30"/>
        </w:rPr>
        <w:t>12</w:t>
      </w:r>
      <w:r>
        <w:rPr>
          <w:rFonts w:hint="eastAsia"/>
          <w:sz w:val="30"/>
          <w:szCs w:val="30"/>
        </w:rPr>
        <w:t>月份的会计记账凭证所附的原始凭证进行计算加总，审阅各原始凭证的经手人、证明人、审批手续，核对记账凭证与明细账，明细账与总账，未发现虚开支出票据冲销情况。</w:t>
      </w:r>
    </w:p>
    <w:p w14:paraId="7A98C591" w14:textId="77777777" w:rsidR="00FF2316" w:rsidRDefault="00FF2316">
      <w:pPr>
        <w:spacing w:line="500" w:lineRule="atLeast"/>
        <w:ind w:firstLine="600"/>
        <w:divId w:val="837185585"/>
        <w:rPr>
          <w:rFonts w:hint="eastAsia"/>
          <w:sz w:val="30"/>
          <w:szCs w:val="30"/>
        </w:rPr>
      </w:pPr>
      <w:r>
        <w:rPr>
          <w:rFonts w:hint="eastAsia"/>
          <w:sz w:val="30"/>
          <w:szCs w:val="30"/>
        </w:rPr>
        <w:t>（</w:t>
      </w:r>
      <w:r>
        <w:rPr>
          <w:rFonts w:hint="eastAsia"/>
          <w:sz w:val="30"/>
          <w:szCs w:val="30"/>
        </w:rPr>
        <w:t>3</w:t>
      </w:r>
      <w:r>
        <w:rPr>
          <w:rFonts w:hint="eastAsia"/>
          <w:sz w:val="30"/>
          <w:szCs w:val="30"/>
        </w:rPr>
        <w:t>）关于林某于</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日持转账支票将</w:t>
      </w:r>
      <w:r>
        <w:rPr>
          <w:rFonts w:hint="eastAsia"/>
          <w:sz w:val="30"/>
          <w:szCs w:val="30"/>
        </w:rPr>
        <w:t>15</w:t>
      </w:r>
      <w:r>
        <w:rPr>
          <w:rFonts w:hint="eastAsia"/>
          <w:sz w:val="30"/>
          <w:szCs w:val="30"/>
        </w:rPr>
        <w:t>万元从农场的农商行账户（账户尾号：</w:t>
      </w:r>
      <w:r>
        <w:rPr>
          <w:rFonts w:hint="eastAsia"/>
          <w:sz w:val="30"/>
          <w:szCs w:val="30"/>
        </w:rPr>
        <w:t>4148</w:t>
      </w:r>
      <w:r>
        <w:rPr>
          <w:rFonts w:hint="eastAsia"/>
          <w:sz w:val="30"/>
          <w:szCs w:val="30"/>
        </w:rPr>
        <w:t>）中转账至其个人的农商行账户（账户尾号：</w:t>
      </w:r>
      <w:r>
        <w:rPr>
          <w:rFonts w:hint="eastAsia"/>
          <w:sz w:val="30"/>
          <w:szCs w:val="30"/>
        </w:rPr>
        <w:t>5506</w:t>
      </w:r>
      <w:r>
        <w:rPr>
          <w:rFonts w:hint="eastAsia"/>
          <w:sz w:val="30"/>
          <w:szCs w:val="30"/>
        </w:rPr>
        <w:t>），同日又将该款转账至其个人的农业银行账户（账户尾号：</w:t>
      </w:r>
      <w:r>
        <w:rPr>
          <w:rFonts w:hint="eastAsia"/>
          <w:sz w:val="30"/>
          <w:szCs w:val="30"/>
        </w:rPr>
        <w:t>2519</w:t>
      </w:r>
      <w:r>
        <w:rPr>
          <w:rFonts w:hint="eastAsia"/>
          <w:sz w:val="30"/>
          <w:szCs w:val="30"/>
        </w:rPr>
        <w:t>）。其是否将该笔款归还农场、什么时候还清的问题：</w:t>
      </w:r>
    </w:p>
    <w:p w14:paraId="51E03DDE" w14:textId="77777777" w:rsidR="00FF2316" w:rsidRDefault="00FF2316">
      <w:pPr>
        <w:spacing w:line="500" w:lineRule="atLeast"/>
        <w:ind w:firstLine="600"/>
        <w:divId w:val="661659702"/>
        <w:rPr>
          <w:rFonts w:hint="eastAsia"/>
          <w:sz w:val="30"/>
          <w:szCs w:val="30"/>
        </w:rPr>
      </w:pPr>
      <w:r>
        <w:rPr>
          <w:rFonts w:hint="eastAsia"/>
          <w:sz w:val="30"/>
          <w:szCs w:val="30"/>
        </w:rPr>
        <w:t>经审计组成员实施上述程序，以及对农场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日的现金流量情况进行分析，认为截至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日，出纳日记账、会计总账余额一致，林某提现的</w:t>
      </w:r>
      <w:r>
        <w:rPr>
          <w:rFonts w:hint="eastAsia"/>
          <w:sz w:val="30"/>
          <w:szCs w:val="30"/>
        </w:rPr>
        <w:t>150000</w:t>
      </w:r>
      <w:r>
        <w:rPr>
          <w:rFonts w:hint="eastAsia"/>
          <w:sz w:val="30"/>
          <w:szCs w:val="30"/>
        </w:rPr>
        <w:t>元形式上已经归还。但鉴于：①岗美某某农场现金日记账记录不清晰、不规范、不完整；②</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日的现金日记账记录中，包含有非现金收入和支出；③岗美某某农场月底或年底没有实施盘点制度，不能确定其时点余额。因此我们认为，没有具体证据证明林某是否归还、以及何时归还了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日转出的</w:t>
      </w:r>
      <w:r>
        <w:rPr>
          <w:rFonts w:hint="eastAsia"/>
          <w:sz w:val="30"/>
          <w:szCs w:val="30"/>
        </w:rPr>
        <w:t>15</w:t>
      </w:r>
      <w:r>
        <w:rPr>
          <w:rFonts w:hint="eastAsia"/>
          <w:sz w:val="30"/>
          <w:szCs w:val="30"/>
        </w:rPr>
        <w:t>万元。</w:t>
      </w:r>
    </w:p>
    <w:p w14:paraId="22B24099" w14:textId="77777777" w:rsidR="00FF2316" w:rsidRDefault="00FF2316">
      <w:pPr>
        <w:spacing w:line="500" w:lineRule="atLeast"/>
        <w:ind w:firstLine="600"/>
        <w:divId w:val="909772668"/>
        <w:rPr>
          <w:rFonts w:hint="eastAsia"/>
          <w:sz w:val="30"/>
          <w:szCs w:val="30"/>
        </w:rPr>
      </w:pPr>
      <w:r>
        <w:rPr>
          <w:rFonts w:hint="eastAsia"/>
          <w:sz w:val="30"/>
          <w:szCs w:val="30"/>
        </w:rPr>
        <w:t>16</w:t>
      </w:r>
      <w:r>
        <w:rPr>
          <w:rFonts w:hint="eastAsia"/>
          <w:sz w:val="30"/>
          <w:szCs w:val="30"/>
        </w:rPr>
        <w:t>、其他证据材料</w:t>
      </w:r>
    </w:p>
    <w:p w14:paraId="2B64E3FB" w14:textId="77777777" w:rsidR="00FF2316" w:rsidRDefault="00FF2316">
      <w:pPr>
        <w:spacing w:line="500" w:lineRule="atLeast"/>
        <w:ind w:firstLine="600"/>
        <w:divId w:val="437218022"/>
        <w:rPr>
          <w:rFonts w:hint="eastAsia"/>
          <w:sz w:val="30"/>
          <w:szCs w:val="30"/>
        </w:rPr>
      </w:pPr>
      <w:r>
        <w:rPr>
          <w:rFonts w:hint="eastAsia"/>
          <w:sz w:val="30"/>
          <w:szCs w:val="30"/>
        </w:rPr>
        <w:t>（</w:t>
      </w:r>
      <w:r>
        <w:rPr>
          <w:rFonts w:hint="eastAsia"/>
          <w:sz w:val="30"/>
          <w:szCs w:val="30"/>
        </w:rPr>
        <w:t>1</w:t>
      </w:r>
      <w:r>
        <w:rPr>
          <w:rFonts w:hint="eastAsia"/>
          <w:sz w:val="30"/>
          <w:szCs w:val="30"/>
        </w:rPr>
        <w:t>）情况说明、移送函、立案决定书：证明本案线索由阳春市纪委调查发现，并于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日移送本院处理。本院于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日立案进行侦查。</w:t>
      </w:r>
    </w:p>
    <w:p w14:paraId="588AE914" w14:textId="77777777" w:rsidR="00FF2316" w:rsidRDefault="00FF2316">
      <w:pPr>
        <w:spacing w:line="500" w:lineRule="atLeast"/>
        <w:ind w:firstLine="600"/>
        <w:divId w:val="563569268"/>
        <w:rPr>
          <w:rFonts w:hint="eastAsia"/>
          <w:sz w:val="30"/>
          <w:szCs w:val="30"/>
        </w:rPr>
      </w:pPr>
      <w:r>
        <w:rPr>
          <w:rFonts w:hint="eastAsia"/>
          <w:sz w:val="30"/>
          <w:szCs w:val="30"/>
        </w:rPr>
        <w:t>（</w:t>
      </w:r>
      <w:r>
        <w:rPr>
          <w:rFonts w:hint="eastAsia"/>
          <w:sz w:val="30"/>
          <w:szCs w:val="30"/>
        </w:rPr>
        <w:t>2</w:t>
      </w:r>
      <w:r>
        <w:rPr>
          <w:rFonts w:hint="eastAsia"/>
          <w:sz w:val="30"/>
          <w:szCs w:val="30"/>
        </w:rPr>
        <w:t>）到案经过：证明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日，检察院派员到阳春市纪委对被告人林某进行调查问话，随后将其带回检察院，并于当天晚上以涉嫌挪用公款罪对林某立案并作出刑事拘留的决定。</w:t>
      </w:r>
    </w:p>
    <w:p w14:paraId="641C7663" w14:textId="77777777" w:rsidR="00FF2316" w:rsidRDefault="00FF2316">
      <w:pPr>
        <w:spacing w:line="500" w:lineRule="atLeast"/>
        <w:ind w:firstLine="600"/>
        <w:divId w:val="331298752"/>
        <w:rPr>
          <w:rFonts w:hint="eastAsia"/>
          <w:sz w:val="30"/>
          <w:szCs w:val="30"/>
        </w:rPr>
      </w:pPr>
      <w:r>
        <w:rPr>
          <w:rFonts w:hint="eastAsia"/>
          <w:sz w:val="30"/>
          <w:szCs w:val="30"/>
        </w:rPr>
        <w:t>（</w:t>
      </w:r>
      <w:r>
        <w:rPr>
          <w:rFonts w:hint="eastAsia"/>
          <w:sz w:val="30"/>
          <w:szCs w:val="30"/>
        </w:rPr>
        <w:t>3</w:t>
      </w:r>
      <w:r>
        <w:rPr>
          <w:rFonts w:hint="eastAsia"/>
          <w:sz w:val="30"/>
          <w:szCs w:val="30"/>
        </w:rPr>
        <w:t>）拘留证、逮捕证：证明被告人林某因本案于</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日被刑事拘留，经阳江市人民检察院批准，同年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日被执行逮捕。</w:t>
      </w:r>
    </w:p>
    <w:p w14:paraId="32F690CD" w14:textId="77777777" w:rsidR="00FF2316" w:rsidRDefault="00FF2316">
      <w:pPr>
        <w:spacing w:line="500" w:lineRule="atLeast"/>
        <w:ind w:firstLine="600"/>
        <w:divId w:val="1579973233"/>
        <w:rPr>
          <w:rFonts w:hint="eastAsia"/>
          <w:sz w:val="30"/>
          <w:szCs w:val="30"/>
        </w:rPr>
      </w:pPr>
      <w:r>
        <w:rPr>
          <w:rFonts w:hint="eastAsia"/>
          <w:sz w:val="30"/>
          <w:szCs w:val="30"/>
        </w:rPr>
        <w:t>（</w:t>
      </w:r>
      <w:r>
        <w:rPr>
          <w:rFonts w:hint="eastAsia"/>
          <w:sz w:val="30"/>
          <w:szCs w:val="30"/>
        </w:rPr>
        <w:t>4</w:t>
      </w:r>
      <w:r>
        <w:rPr>
          <w:rFonts w:hint="eastAsia"/>
          <w:sz w:val="30"/>
          <w:szCs w:val="30"/>
        </w:rPr>
        <w:t>）人口信息查询表：证明被告人林某</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6</w:t>
      </w:r>
      <w:r>
        <w:rPr>
          <w:rFonts w:hint="eastAsia"/>
          <w:sz w:val="30"/>
          <w:szCs w:val="30"/>
        </w:rPr>
        <w:t>日出生、籍贯广东省高州县人等基本信息情况。</w:t>
      </w:r>
    </w:p>
    <w:p w14:paraId="381DE456" w14:textId="77777777" w:rsidR="00FF2316" w:rsidRDefault="00FF2316">
      <w:pPr>
        <w:spacing w:line="500" w:lineRule="atLeast"/>
        <w:ind w:firstLine="600"/>
        <w:divId w:val="1741904227"/>
        <w:rPr>
          <w:rFonts w:hint="eastAsia"/>
          <w:sz w:val="30"/>
          <w:szCs w:val="30"/>
        </w:rPr>
      </w:pPr>
      <w:r>
        <w:rPr>
          <w:rFonts w:hint="eastAsia"/>
          <w:sz w:val="30"/>
          <w:szCs w:val="30"/>
        </w:rPr>
        <w:t>（</w:t>
      </w:r>
      <w:r>
        <w:rPr>
          <w:rFonts w:hint="eastAsia"/>
          <w:sz w:val="30"/>
          <w:szCs w:val="30"/>
        </w:rPr>
        <w:t>5</w:t>
      </w:r>
      <w:r>
        <w:rPr>
          <w:rFonts w:hint="eastAsia"/>
          <w:sz w:val="30"/>
          <w:szCs w:val="30"/>
        </w:rPr>
        <w:t>）组织机构代码证、营业执照：证明广东省阳江市华侨实业总公司又称广东省岗美某某农场，机构类型为企业法人，法定代表人为李某，注册成立于</w:t>
      </w:r>
      <w:r>
        <w:rPr>
          <w:rFonts w:hint="eastAsia"/>
          <w:sz w:val="30"/>
          <w:szCs w:val="30"/>
        </w:rPr>
        <w:t>1994</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w:t>
      </w:r>
    </w:p>
    <w:p w14:paraId="6DCD853D" w14:textId="77777777" w:rsidR="00FF2316" w:rsidRDefault="00FF2316">
      <w:pPr>
        <w:spacing w:line="500" w:lineRule="atLeast"/>
        <w:ind w:firstLine="600"/>
        <w:divId w:val="1275138302"/>
        <w:rPr>
          <w:rFonts w:hint="eastAsia"/>
          <w:sz w:val="30"/>
          <w:szCs w:val="30"/>
        </w:rPr>
      </w:pPr>
      <w:r>
        <w:rPr>
          <w:rFonts w:hint="eastAsia"/>
          <w:sz w:val="30"/>
          <w:szCs w:val="30"/>
        </w:rPr>
        <w:t>（</w:t>
      </w:r>
      <w:r>
        <w:rPr>
          <w:rFonts w:hint="eastAsia"/>
          <w:sz w:val="30"/>
          <w:szCs w:val="30"/>
        </w:rPr>
        <w:t>6</w:t>
      </w:r>
      <w:r>
        <w:rPr>
          <w:rFonts w:hint="eastAsia"/>
          <w:sz w:val="30"/>
          <w:szCs w:val="30"/>
        </w:rPr>
        <w:t>）任职证明：阳春市岗美镇党群办证明被告人林某</w:t>
      </w:r>
      <w:r>
        <w:rPr>
          <w:rFonts w:hint="eastAsia"/>
          <w:sz w:val="30"/>
          <w:szCs w:val="30"/>
        </w:rPr>
        <w:t>1989</w:t>
      </w:r>
      <w:r>
        <w:rPr>
          <w:rFonts w:hint="eastAsia"/>
          <w:sz w:val="30"/>
          <w:szCs w:val="30"/>
        </w:rPr>
        <w:t>年</w:t>
      </w:r>
      <w:r>
        <w:rPr>
          <w:rFonts w:hint="eastAsia"/>
          <w:sz w:val="30"/>
          <w:szCs w:val="30"/>
        </w:rPr>
        <w:t>7</w:t>
      </w:r>
      <w:r>
        <w:rPr>
          <w:rFonts w:hint="eastAsia"/>
          <w:sz w:val="30"/>
          <w:szCs w:val="30"/>
        </w:rPr>
        <w:t>月至</w:t>
      </w:r>
      <w:r>
        <w:rPr>
          <w:rFonts w:hint="eastAsia"/>
          <w:sz w:val="30"/>
          <w:szCs w:val="30"/>
        </w:rPr>
        <w:t>1994</w:t>
      </w:r>
      <w:r>
        <w:rPr>
          <w:rFonts w:hint="eastAsia"/>
          <w:sz w:val="30"/>
          <w:szCs w:val="30"/>
        </w:rPr>
        <w:t>年</w:t>
      </w:r>
      <w:r>
        <w:rPr>
          <w:rFonts w:hint="eastAsia"/>
          <w:sz w:val="30"/>
          <w:szCs w:val="30"/>
        </w:rPr>
        <w:t>4</w:t>
      </w:r>
      <w:r>
        <w:rPr>
          <w:rFonts w:hint="eastAsia"/>
          <w:sz w:val="30"/>
          <w:szCs w:val="30"/>
        </w:rPr>
        <w:t>月属岗美某某农场医院会计人员，</w:t>
      </w:r>
      <w:r>
        <w:rPr>
          <w:rFonts w:hint="eastAsia"/>
          <w:sz w:val="30"/>
          <w:szCs w:val="30"/>
        </w:rPr>
        <w:t>1994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2002</w:t>
      </w:r>
      <w:r>
        <w:rPr>
          <w:rFonts w:hint="eastAsia"/>
          <w:sz w:val="30"/>
          <w:szCs w:val="30"/>
        </w:rPr>
        <w:t>年</w:t>
      </w:r>
      <w:r>
        <w:rPr>
          <w:rFonts w:hint="eastAsia"/>
          <w:sz w:val="30"/>
          <w:szCs w:val="30"/>
        </w:rPr>
        <w:t>5</w:t>
      </w:r>
      <w:r>
        <w:rPr>
          <w:rFonts w:hint="eastAsia"/>
          <w:sz w:val="30"/>
          <w:szCs w:val="30"/>
        </w:rPr>
        <w:t>月任岗美某某农场财务科出纳员，</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月任阳江市岗侨区农场财务科资金核算股副股长，</w:t>
      </w:r>
      <w:r>
        <w:rPr>
          <w:rFonts w:hint="eastAsia"/>
          <w:sz w:val="30"/>
          <w:szCs w:val="30"/>
        </w:rPr>
        <w:t>2004</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8</w:t>
      </w:r>
      <w:r>
        <w:rPr>
          <w:rFonts w:hint="eastAsia"/>
          <w:sz w:val="30"/>
          <w:szCs w:val="30"/>
        </w:rPr>
        <w:t>月任阳江市岗侨区农场财务科资金核算股股长，</w:t>
      </w:r>
      <w:r>
        <w:rPr>
          <w:rFonts w:hint="eastAsia"/>
          <w:sz w:val="30"/>
          <w:szCs w:val="30"/>
        </w:rPr>
        <w:t>2006</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月任阳</w:t>
      </w:r>
      <w:r>
        <w:rPr>
          <w:rFonts w:hint="eastAsia"/>
          <w:sz w:val="30"/>
          <w:szCs w:val="30"/>
        </w:rPr>
        <w:t>2002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2004</w:t>
      </w:r>
      <w:r>
        <w:rPr>
          <w:rFonts w:hint="eastAsia"/>
          <w:sz w:val="30"/>
          <w:szCs w:val="30"/>
        </w:rPr>
        <w:t>年</w:t>
      </w:r>
      <w:r>
        <w:rPr>
          <w:rFonts w:hint="eastAsia"/>
          <w:sz w:val="30"/>
          <w:szCs w:val="30"/>
        </w:rPr>
        <w:t>6</w:t>
      </w:r>
      <w:r>
        <w:rPr>
          <w:rFonts w:hint="eastAsia"/>
          <w:sz w:val="30"/>
          <w:szCs w:val="30"/>
        </w:rPr>
        <w:t>月任阳江市岗侨区行政财务科科员，</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月任阳江市岗侨区行政财务科副主任科员，</w:t>
      </w:r>
      <w:r>
        <w:rPr>
          <w:rFonts w:hint="eastAsia"/>
          <w:sz w:val="30"/>
          <w:szCs w:val="30"/>
        </w:rPr>
        <w:t>2010</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月任阳江市岗侨工业园财务办副主任，</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月至今为岗美镇政府党政办工作人员。</w:t>
      </w:r>
    </w:p>
    <w:p w14:paraId="007D78BD" w14:textId="77777777" w:rsidR="00FF2316" w:rsidRDefault="00FF2316">
      <w:pPr>
        <w:spacing w:line="500" w:lineRule="atLeast"/>
        <w:ind w:firstLine="600"/>
        <w:divId w:val="1725644138"/>
        <w:rPr>
          <w:rFonts w:hint="eastAsia"/>
          <w:sz w:val="30"/>
          <w:szCs w:val="30"/>
        </w:rPr>
      </w:pPr>
      <w:r>
        <w:rPr>
          <w:rFonts w:hint="eastAsia"/>
          <w:sz w:val="30"/>
          <w:szCs w:val="30"/>
        </w:rPr>
        <w:t>关于公诉机关指控被告人林某实际挪用公款是</w:t>
      </w:r>
      <w:r>
        <w:rPr>
          <w:rFonts w:hint="eastAsia"/>
          <w:sz w:val="30"/>
          <w:szCs w:val="30"/>
        </w:rPr>
        <w:t>118707.29</w:t>
      </w:r>
      <w:r>
        <w:rPr>
          <w:rFonts w:hint="eastAsia"/>
          <w:sz w:val="30"/>
          <w:szCs w:val="30"/>
        </w:rPr>
        <w:t>元用于炒股，且至今尚未归还的认定问题，在侦查阶段被告人林某多次供述有挪用公款用于炒股，但辩解已经归还，只是归还时间忘记了，后又辩解其在炒股前已经归还，挪用时间才几天，庭审中被告人林某对辩解有反复，最后确认挪用公款是</w:t>
      </w:r>
      <w:r>
        <w:rPr>
          <w:rFonts w:hint="eastAsia"/>
          <w:sz w:val="30"/>
          <w:szCs w:val="30"/>
        </w:rPr>
        <w:t>118707.29</w:t>
      </w:r>
      <w:r>
        <w:rPr>
          <w:rFonts w:hint="eastAsia"/>
          <w:sz w:val="30"/>
          <w:szCs w:val="30"/>
        </w:rPr>
        <w:t>元用于炒股，同时辩解已经归还，但归还时间无法确定。根据本案现有证据广东民泰会计师事务所有限公司《广东省岗美某某农场专项审计报告》显示：经对</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月份和</w:t>
      </w:r>
      <w:r>
        <w:rPr>
          <w:rFonts w:hint="eastAsia"/>
          <w:sz w:val="30"/>
          <w:szCs w:val="30"/>
        </w:rPr>
        <w:t>12</w:t>
      </w:r>
      <w:r>
        <w:rPr>
          <w:rFonts w:hint="eastAsia"/>
          <w:sz w:val="30"/>
          <w:szCs w:val="30"/>
        </w:rPr>
        <w:t>月份的会计记账凭证所附的原始凭证进行审核，未发现虚开支出票据冲销情况；经对农场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日的现金流量情况进行分析，认为截至</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日，出纳日记账、会计总账余额一致，林某提现的</w:t>
      </w:r>
      <w:r>
        <w:rPr>
          <w:rFonts w:hint="eastAsia"/>
          <w:sz w:val="30"/>
          <w:szCs w:val="30"/>
        </w:rPr>
        <w:t>150000</w:t>
      </w:r>
      <w:r>
        <w:rPr>
          <w:rFonts w:hint="eastAsia"/>
          <w:sz w:val="30"/>
          <w:szCs w:val="30"/>
        </w:rPr>
        <w:t>元形式上已经归还。但由于现金日记账记录不清晰、不规范、不完整；包含有非现金收入和支出；没有实施盘点制度，因此不能确定其时点余额，因此没有具体证据证明是否归还、以及何时归还了</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日转出的</w:t>
      </w:r>
      <w:r>
        <w:rPr>
          <w:rFonts w:hint="eastAsia"/>
          <w:sz w:val="30"/>
          <w:szCs w:val="30"/>
        </w:rPr>
        <w:t>15</w:t>
      </w:r>
      <w:r>
        <w:rPr>
          <w:rFonts w:hint="eastAsia"/>
          <w:sz w:val="30"/>
          <w:szCs w:val="30"/>
        </w:rPr>
        <w:t>万元。本案被告人林某挪用公款</w:t>
      </w:r>
      <w:r>
        <w:rPr>
          <w:rFonts w:hint="eastAsia"/>
          <w:sz w:val="30"/>
          <w:szCs w:val="30"/>
        </w:rPr>
        <w:t>15</w:t>
      </w:r>
      <w:r>
        <w:rPr>
          <w:rFonts w:hint="eastAsia"/>
          <w:sz w:val="30"/>
          <w:szCs w:val="30"/>
        </w:rPr>
        <w:t>万元，在炒股前已归还了</w:t>
      </w:r>
      <w:r>
        <w:rPr>
          <w:rFonts w:hint="eastAsia"/>
          <w:sz w:val="30"/>
          <w:szCs w:val="30"/>
        </w:rPr>
        <w:t>3.129271</w:t>
      </w:r>
      <w:r>
        <w:rPr>
          <w:rFonts w:hint="eastAsia"/>
          <w:sz w:val="30"/>
          <w:szCs w:val="30"/>
        </w:rPr>
        <w:t>万元，余款</w:t>
      </w:r>
      <w:r>
        <w:rPr>
          <w:rFonts w:hint="eastAsia"/>
          <w:sz w:val="30"/>
          <w:szCs w:val="30"/>
        </w:rPr>
        <w:t>118707.29</w:t>
      </w:r>
      <w:r>
        <w:rPr>
          <w:rFonts w:hint="eastAsia"/>
          <w:sz w:val="30"/>
          <w:szCs w:val="30"/>
        </w:rPr>
        <w:t>元用于炒股，炒股前尚未归还，用于营利活动，该事实有被告人林某的多次供述、银行存取款凭证、</w:t>
      </w:r>
      <w:r>
        <w:rPr>
          <w:rFonts w:hint="eastAsia"/>
          <w:sz w:val="30"/>
          <w:szCs w:val="30"/>
        </w:rPr>
        <w:t>炒股凭证等证据予以证实，足以认定。根据目前查明的事实，被告人作为岗美某某农场出纳，其单位没有反映资金缺失情况；证人李某证实，林某提取</w:t>
      </w:r>
      <w:r>
        <w:rPr>
          <w:rFonts w:hint="eastAsia"/>
          <w:sz w:val="30"/>
          <w:szCs w:val="30"/>
        </w:rPr>
        <w:t>15</w:t>
      </w:r>
      <w:r>
        <w:rPr>
          <w:rFonts w:hint="eastAsia"/>
          <w:sz w:val="30"/>
          <w:szCs w:val="30"/>
        </w:rPr>
        <w:t>万元是作为单位的备用金，以备用来现金支付，林某挪用上述</w:t>
      </w:r>
      <w:r>
        <w:rPr>
          <w:rFonts w:hint="eastAsia"/>
          <w:sz w:val="30"/>
          <w:szCs w:val="30"/>
        </w:rPr>
        <w:t>15</w:t>
      </w:r>
      <w:r>
        <w:rPr>
          <w:rFonts w:hint="eastAsia"/>
          <w:sz w:val="30"/>
          <w:szCs w:val="30"/>
        </w:rPr>
        <w:t>万元之后应该是归还给农场了，因为农场的会计每个月都会和林某核对银行存款余额以及库存现金余额，他不可能一直没有归还，且在审核林某收集、填制的原始凭证以及记账凭证的过程中，没有发现过林某用虚假支出票据报账的情况；证人吕某证实，林某制作的现金日记账显示截止</w:t>
      </w:r>
      <w:r>
        <w:rPr>
          <w:rFonts w:hint="eastAsia"/>
          <w:sz w:val="30"/>
          <w:szCs w:val="30"/>
        </w:rPr>
        <w:t>2009</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日，林某的库存现金为</w:t>
      </w:r>
      <w:r>
        <w:rPr>
          <w:rFonts w:hint="eastAsia"/>
          <w:sz w:val="30"/>
          <w:szCs w:val="30"/>
        </w:rPr>
        <w:t>28853.09</w:t>
      </w:r>
      <w:r>
        <w:rPr>
          <w:rFonts w:hint="eastAsia"/>
          <w:sz w:val="30"/>
          <w:szCs w:val="30"/>
        </w:rPr>
        <w:t>元，这说明了林某如果没有开具虚假支出票据冲销这</w:t>
      </w:r>
      <w:r>
        <w:rPr>
          <w:rFonts w:hint="eastAsia"/>
          <w:sz w:val="30"/>
          <w:szCs w:val="30"/>
        </w:rPr>
        <w:t>15</w:t>
      </w:r>
      <w:r>
        <w:rPr>
          <w:rFonts w:hint="eastAsia"/>
          <w:sz w:val="30"/>
          <w:szCs w:val="30"/>
        </w:rPr>
        <w:t>万元的话，林某是将自己挪用的</w:t>
      </w:r>
      <w:r>
        <w:rPr>
          <w:rFonts w:hint="eastAsia"/>
          <w:sz w:val="30"/>
          <w:szCs w:val="30"/>
        </w:rPr>
        <w:t>15</w:t>
      </w:r>
      <w:r>
        <w:rPr>
          <w:rFonts w:hint="eastAsia"/>
          <w:sz w:val="30"/>
          <w:szCs w:val="30"/>
        </w:rPr>
        <w:t>万元逐步归还给单位了；证人黄某证实：林某任出纳期间会制作银行存款日记账以及现金日记账，平时基本每个月其都会和林某核对一下林某制作的银行存款日记账和现金日记账记录的数额与其账簿记录的是否一致；岗美某某农场银行存款日记账、现金日记账：证实</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25</w:t>
      </w:r>
      <w:r>
        <w:rPr>
          <w:rFonts w:hint="eastAsia"/>
          <w:sz w:val="30"/>
          <w:szCs w:val="30"/>
        </w:rPr>
        <w:t>日在岗美华某某农场银行存款中被提款</w:t>
      </w:r>
      <w:r>
        <w:rPr>
          <w:rFonts w:hint="eastAsia"/>
          <w:sz w:val="30"/>
          <w:szCs w:val="30"/>
        </w:rPr>
        <w:t>15</w:t>
      </w:r>
      <w:r>
        <w:rPr>
          <w:rFonts w:hint="eastAsia"/>
          <w:sz w:val="30"/>
          <w:szCs w:val="30"/>
        </w:rPr>
        <w:t>万元，同日在现金日记账中反映增加了库存现金</w:t>
      </w:r>
      <w:r>
        <w:rPr>
          <w:rFonts w:hint="eastAsia"/>
          <w:sz w:val="30"/>
          <w:szCs w:val="30"/>
        </w:rPr>
        <w:t>15</w:t>
      </w:r>
      <w:r>
        <w:rPr>
          <w:rFonts w:hint="eastAsia"/>
          <w:sz w:val="30"/>
          <w:szCs w:val="30"/>
        </w:rPr>
        <w:t>万元。上述证人证言、存款日记账、现金日记账、会计记账凭证（原始凭证）、广东民泰会计师事务所有限公司《广东</w:t>
      </w:r>
      <w:r>
        <w:rPr>
          <w:rFonts w:hint="eastAsia"/>
          <w:sz w:val="30"/>
          <w:szCs w:val="30"/>
        </w:rPr>
        <w:t>省岗美某某农场专项审计报告》与被告人林某提出已经归还所挪用的公款辩解意见相互印证。证实被告人林某没有虚开支出票据冲销情况；农场</w:t>
      </w:r>
      <w:r>
        <w:rPr>
          <w:rFonts w:hint="eastAsia"/>
          <w:sz w:val="30"/>
          <w:szCs w:val="30"/>
        </w:rPr>
        <w:t>2009</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日至</w:t>
      </w:r>
      <w:r>
        <w:rPr>
          <w:rFonts w:hint="eastAsia"/>
          <w:sz w:val="30"/>
          <w:szCs w:val="30"/>
        </w:rPr>
        <w:t>12</w:t>
      </w:r>
      <w:r>
        <w:rPr>
          <w:rFonts w:hint="eastAsia"/>
          <w:sz w:val="30"/>
          <w:szCs w:val="30"/>
        </w:rPr>
        <w:t>月</w:t>
      </w:r>
      <w:r>
        <w:rPr>
          <w:rFonts w:hint="eastAsia"/>
          <w:sz w:val="30"/>
          <w:szCs w:val="30"/>
        </w:rPr>
        <w:t>31</w:t>
      </w:r>
      <w:r>
        <w:rPr>
          <w:rFonts w:hint="eastAsia"/>
          <w:sz w:val="30"/>
          <w:szCs w:val="30"/>
        </w:rPr>
        <w:t>日出纳日记账、会计总账余额一致，按本案现有证据应认定被告人林某已经归还所挪用的公款。因此，公诉机关指控认定被告人林某尚未归还挪用的</w:t>
      </w:r>
      <w:r>
        <w:rPr>
          <w:rFonts w:hint="eastAsia"/>
          <w:sz w:val="30"/>
          <w:szCs w:val="30"/>
        </w:rPr>
        <w:t>118707.29</w:t>
      </w:r>
      <w:r>
        <w:rPr>
          <w:rFonts w:hint="eastAsia"/>
          <w:sz w:val="30"/>
          <w:szCs w:val="30"/>
        </w:rPr>
        <w:t>元未向本院提供充分证据予以证实，属指控证据不足，本院不予支持。</w:t>
      </w:r>
    </w:p>
    <w:p w14:paraId="688D9CA3" w14:textId="77777777" w:rsidR="00FF2316" w:rsidRDefault="00FF2316">
      <w:pPr>
        <w:spacing w:line="500" w:lineRule="atLeast"/>
        <w:ind w:firstLine="600"/>
        <w:divId w:val="452335365"/>
        <w:rPr>
          <w:rFonts w:hint="eastAsia"/>
          <w:sz w:val="30"/>
          <w:szCs w:val="30"/>
        </w:rPr>
      </w:pPr>
      <w:r>
        <w:rPr>
          <w:rFonts w:hint="eastAsia"/>
          <w:sz w:val="30"/>
          <w:szCs w:val="30"/>
        </w:rPr>
        <w:t>关于辩护人李柏桦、林进福提出被告人林某从账号尾数为</w:t>
      </w:r>
      <w:r>
        <w:rPr>
          <w:rFonts w:hint="eastAsia"/>
          <w:sz w:val="30"/>
          <w:szCs w:val="30"/>
        </w:rPr>
        <w:t>5506</w:t>
      </w:r>
      <w:r>
        <w:rPr>
          <w:rFonts w:hint="eastAsia"/>
          <w:sz w:val="30"/>
          <w:szCs w:val="30"/>
        </w:rPr>
        <w:t>的账户中取出的</w:t>
      </w:r>
      <w:r>
        <w:rPr>
          <w:rFonts w:hint="eastAsia"/>
          <w:sz w:val="30"/>
          <w:szCs w:val="30"/>
        </w:rPr>
        <w:t>3</w:t>
      </w:r>
      <w:r>
        <w:rPr>
          <w:rFonts w:hint="eastAsia"/>
          <w:sz w:val="30"/>
          <w:szCs w:val="30"/>
        </w:rPr>
        <w:t>万元属林某个人款项，定期存款尾号为</w:t>
      </w:r>
      <w:r>
        <w:rPr>
          <w:rFonts w:hint="eastAsia"/>
          <w:sz w:val="30"/>
          <w:szCs w:val="30"/>
        </w:rPr>
        <w:t>7928</w:t>
      </w:r>
      <w:r>
        <w:rPr>
          <w:rFonts w:hint="eastAsia"/>
          <w:sz w:val="30"/>
          <w:szCs w:val="30"/>
        </w:rPr>
        <w:t>账户提前支取的</w:t>
      </w:r>
      <w:r>
        <w:rPr>
          <w:rFonts w:hint="eastAsia"/>
          <w:sz w:val="30"/>
          <w:szCs w:val="30"/>
        </w:rPr>
        <w:t>6</w:t>
      </w:r>
      <w:r>
        <w:rPr>
          <w:rFonts w:hint="eastAsia"/>
          <w:sz w:val="30"/>
          <w:szCs w:val="30"/>
        </w:rPr>
        <w:t>万元及利息应属林某个人款项，炒股前已归还。经查，被告人林某在侦查阶段曾多次向侦查机关供述尾数为</w:t>
      </w:r>
      <w:r>
        <w:rPr>
          <w:rFonts w:hint="eastAsia"/>
          <w:sz w:val="30"/>
          <w:szCs w:val="30"/>
        </w:rPr>
        <w:t>5506</w:t>
      </w:r>
      <w:r>
        <w:rPr>
          <w:rFonts w:hint="eastAsia"/>
          <w:sz w:val="30"/>
          <w:szCs w:val="30"/>
        </w:rPr>
        <w:t>的账户存入公家款项后没有存其私款，辩护人还提出本案已过追诉时效期限等辩护意见均理据不足，本院不予采纳。</w:t>
      </w:r>
    </w:p>
    <w:p w14:paraId="1BBEF8FA" w14:textId="77777777" w:rsidR="00FF2316" w:rsidRDefault="00FF2316">
      <w:pPr>
        <w:spacing w:line="500" w:lineRule="atLeast"/>
        <w:ind w:firstLine="600"/>
        <w:divId w:val="717969901"/>
        <w:rPr>
          <w:rFonts w:hint="eastAsia"/>
          <w:sz w:val="30"/>
          <w:szCs w:val="30"/>
        </w:rPr>
      </w:pPr>
      <w:r>
        <w:rPr>
          <w:rFonts w:hint="eastAsia"/>
          <w:sz w:val="30"/>
          <w:szCs w:val="30"/>
        </w:rPr>
        <w:t>本案审理查明认定的上述事实，有证人李某、吕某、黄某、周某、陈某证言，银行凭证，审计鉴定报告等证据与被告人林某供述相互印证，足以认定被告人林某挪用公款</w:t>
      </w:r>
      <w:r>
        <w:rPr>
          <w:rFonts w:hint="eastAsia"/>
          <w:sz w:val="30"/>
          <w:szCs w:val="30"/>
        </w:rPr>
        <w:t>118707.29</w:t>
      </w:r>
      <w:r>
        <w:rPr>
          <w:rFonts w:hint="eastAsia"/>
          <w:sz w:val="30"/>
          <w:szCs w:val="30"/>
        </w:rPr>
        <w:t>元用于炒股。</w:t>
      </w:r>
    </w:p>
    <w:p w14:paraId="08625302" w14:textId="77777777" w:rsidR="00FF2316" w:rsidRDefault="00FF2316">
      <w:pPr>
        <w:spacing w:line="500" w:lineRule="atLeast"/>
        <w:ind w:firstLine="600"/>
        <w:divId w:val="67508251"/>
        <w:rPr>
          <w:rFonts w:hint="eastAsia"/>
          <w:sz w:val="30"/>
          <w:szCs w:val="30"/>
        </w:rPr>
      </w:pPr>
      <w:r>
        <w:rPr>
          <w:rFonts w:hint="eastAsia"/>
          <w:sz w:val="30"/>
          <w:szCs w:val="30"/>
        </w:rPr>
        <w:t>本院认为，被告人林某无视国家法律，身为国家工作人员，利用职务上的便利，挪用公款数额较大，进行营利活动，其行为已构成挪用公款罪，依法应予惩处。鉴于被告人林某在归案后能如实供述犯罪事实，庭审中能自愿认罪，依法可从轻处罚，并根据被告人林某的犯罪事实、犯罪情节、危害程度及悔罪表现等情况，同时可对其适用缓刑。公诉机关指控被告人林某犯挪用公款罪的基本事实清楚，证据确实、充分，罪名成立，予以采纳。经本院审判委员会讨论决定，依照《中华人民共和国刑法》第三百八十四条第一款，第六十七条第三款，第七十二条第一款，第七十三条第二、三款的规定，判决如下：</w:t>
      </w:r>
    </w:p>
    <w:p w14:paraId="3F173271" w14:textId="77777777" w:rsidR="00FF2316" w:rsidRDefault="00FF2316">
      <w:pPr>
        <w:spacing w:line="500" w:lineRule="atLeast"/>
        <w:ind w:firstLine="600"/>
        <w:divId w:val="1413703888"/>
        <w:rPr>
          <w:rFonts w:hint="eastAsia"/>
          <w:sz w:val="30"/>
          <w:szCs w:val="30"/>
        </w:rPr>
      </w:pPr>
      <w:r>
        <w:rPr>
          <w:rFonts w:hint="eastAsia"/>
          <w:sz w:val="30"/>
          <w:szCs w:val="30"/>
        </w:rPr>
        <w:t>被告人林某犯挪用公款罪，判处有期徒刑一年二个月，缓刑一年六个月。</w:t>
      </w:r>
    </w:p>
    <w:p w14:paraId="77F6F429" w14:textId="77777777" w:rsidR="00FF2316" w:rsidRDefault="00FF2316">
      <w:pPr>
        <w:spacing w:line="500" w:lineRule="atLeast"/>
        <w:ind w:firstLine="600"/>
        <w:divId w:val="412319016"/>
        <w:rPr>
          <w:rFonts w:hint="eastAsia"/>
          <w:sz w:val="30"/>
          <w:szCs w:val="30"/>
        </w:rPr>
      </w:pPr>
      <w:r>
        <w:rPr>
          <w:rFonts w:hint="eastAsia"/>
          <w:sz w:val="30"/>
          <w:szCs w:val="30"/>
        </w:rPr>
        <w:t>（缓刑考验期限，从判决确定之日起计算。）</w:t>
      </w:r>
    </w:p>
    <w:p w14:paraId="5801C44D" w14:textId="77777777" w:rsidR="00FF2316" w:rsidRDefault="00FF2316">
      <w:pPr>
        <w:spacing w:line="500" w:lineRule="atLeast"/>
        <w:ind w:firstLine="600"/>
        <w:divId w:val="293296942"/>
        <w:rPr>
          <w:rFonts w:hint="eastAsia"/>
          <w:sz w:val="30"/>
          <w:szCs w:val="30"/>
        </w:rPr>
      </w:pPr>
      <w:r>
        <w:rPr>
          <w:rFonts w:hint="eastAsia"/>
          <w:sz w:val="30"/>
          <w:szCs w:val="30"/>
        </w:rPr>
        <w:t>如不服本判决，可在接到判决书的第二日起十日内，通过本院或直接向阳江市中级人民法院提出上诉。书面上诉的，应当提交上诉状正本一份、副本三份。</w:t>
      </w:r>
    </w:p>
    <w:p w14:paraId="56D49E1B" w14:textId="77777777" w:rsidR="00FF2316" w:rsidRDefault="00FF2316">
      <w:pPr>
        <w:spacing w:line="500" w:lineRule="atLeast"/>
        <w:jc w:val="right"/>
        <w:divId w:val="506333089"/>
        <w:rPr>
          <w:rFonts w:hint="eastAsia"/>
          <w:sz w:val="30"/>
          <w:szCs w:val="30"/>
        </w:rPr>
      </w:pPr>
      <w:r>
        <w:rPr>
          <w:rFonts w:hint="eastAsia"/>
          <w:sz w:val="30"/>
          <w:szCs w:val="30"/>
        </w:rPr>
        <w:t>审判长　　林向东</w:t>
      </w:r>
    </w:p>
    <w:p w14:paraId="35C24D5F" w14:textId="77777777" w:rsidR="00FF2316" w:rsidRDefault="00FF2316">
      <w:pPr>
        <w:spacing w:line="500" w:lineRule="atLeast"/>
        <w:jc w:val="right"/>
        <w:divId w:val="997226609"/>
        <w:rPr>
          <w:rFonts w:hint="eastAsia"/>
          <w:sz w:val="30"/>
          <w:szCs w:val="30"/>
        </w:rPr>
      </w:pPr>
      <w:r>
        <w:rPr>
          <w:rFonts w:hint="eastAsia"/>
          <w:sz w:val="30"/>
          <w:szCs w:val="30"/>
        </w:rPr>
        <w:t>审判员　　龙　旋</w:t>
      </w:r>
    </w:p>
    <w:p w14:paraId="7A1F0E00" w14:textId="77777777" w:rsidR="00FF2316" w:rsidRDefault="00FF2316">
      <w:pPr>
        <w:spacing w:line="500" w:lineRule="atLeast"/>
        <w:jc w:val="right"/>
        <w:divId w:val="617302080"/>
        <w:rPr>
          <w:rFonts w:hint="eastAsia"/>
          <w:sz w:val="30"/>
          <w:szCs w:val="30"/>
        </w:rPr>
      </w:pPr>
      <w:r>
        <w:rPr>
          <w:rFonts w:hint="eastAsia"/>
          <w:sz w:val="30"/>
          <w:szCs w:val="30"/>
        </w:rPr>
        <w:t>审判员　　李　宁</w:t>
      </w:r>
    </w:p>
    <w:p w14:paraId="146903B3" w14:textId="77777777" w:rsidR="00FF2316" w:rsidRDefault="00FF2316">
      <w:pPr>
        <w:spacing w:line="500" w:lineRule="atLeast"/>
        <w:jc w:val="right"/>
        <w:divId w:val="1503817461"/>
        <w:rPr>
          <w:rFonts w:hint="eastAsia"/>
          <w:sz w:val="30"/>
          <w:szCs w:val="30"/>
        </w:rPr>
      </w:pPr>
      <w:r>
        <w:rPr>
          <w:rFonts w:hint="eastAsia"/>
          <w:sz w:val="30"/>
          <w:szCs w:val="30"/>
        </w:rPr>
        <w:t>二〇一六年五月四日</w:t>
      </w:r>
    </w:p>
    <w:p w14:paraId="1BBF9A82" w14:textId="77777777" w:rsidR="00FF2316" w:rsidRDefault="00FF2316">
      <w:pPr>
        <w:spacing w:line="500" w:lineRule="atLeast"/>
        <w:jc w:val="right"/>
        <w:divId w:val="1441220677"/>
        <w:rPr>
          <w:rFonts w:hint="eastAsia"/>
          <w:sz w:val="30"/>
          <w:szCs w:val="30"/>
        </w:rPr>
      </w:pPr>
      <w:r>
        <w:rPr>
          <w:rFonts w:hint="eastAsia"/>
          <w:sz w:val="30"/>
          <w:szCs w:val="30"/>
        </w:rPr>
        <w:t>书记员　　张晓羚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C1388" w14:textId="77777777" w:rsidR="004F0B8A" w:rsidRDefault="004F0B8A" w:rsidP="004F0B8A">
      <w:pPr>
        <w:rPr>
          <w:rFonts w:hint="eastAsia"/>
        </w:rPr>
      </w:pPr>
      <w:r>
        <w:separator/>
      </w:r>
    </w:p>
  </w:endnote>
  <w:endnote w:type="continuationSeparator" w:id="0">
    <w:p w14:paraId="241312EB" w14:textId="77777777" w:rsidR="004F0B8A" w:rsidRDefault="004F0B8A" w:rsidP="004F0B8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CDE888" w14:textId="77777777" w:rsidR="004F0B8A" w:rsidRDefault="004F0B8A" w:rsidP="004F0B8A">
      <w:pPr>
        <w:rPr>
          <w:rFonts w:hint="eastAsia"/>
        </w:rPr>
      </w:pPr>
      <w:r>
        <w:separator/>
      </w:r>
    </w:p>
  </w:footnote>
  <w:footnote w:type="continuationSeparator" w:id="0">
    <w:p w14:paraId="5FA12541" w14:textId="77777777" w:rsidR="004F0B8A" w:rsidRDefault="004F0B8A" w:rsidP="004F0B8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F0B8A"/>
    <w:rsid w:val="004F0B8A"/>
    <w:rsid w:val="00A23C24"/>
    <w:rsid w:val="00FF23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3BD8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F0B8A"/>
    <w:pPr>
      <w:tabs>
        <w:tab w:val="center" w:pos="4153"/>
        <w:tab w:val="right" w:pos="8306"/>
      </w:tabs>
      <w:snapToGrid w:val="0"/>
      <w:jc w:val="center"/>
    </w:pPr>
    <w:rPr>
      <w:sz w:val="18"/>
      <w:szCs w:val="18"/>
    </w:rPr>
  </w:style>
  <w:style w:type="character" w:customStyle="1" w:styleId="a4">
    <w:name w:val="页眉 字符"/>
    <w:basedOn w:val="a0"/>
    <w:link w:val="a3"/>
    <w:uiPriority w:val="99"/>
    <w:rsid w:val="004F0B8A"/>
    <w:rPr>
      <w:rFonts w:ascii="宋体" w:eastAsia="宋体" w:hAnsi="宋体" w:cs="宋体"/>
      <w:sz w:val="18"/>
      <w:szCs w:val="18"/>
    </w:rPr>
  </w:style>
  <w:style w:type="paragraph" w:styleId="a5">
    <w:name w:val="footer"/>
    <w:basedOn w:val="a"/>
    <w:link w:val="a6"/>
    <w:uiPriority w:val="99"/>
    <w:unhideWhenUsed/>
    <w:rsid w:val="004F0B8A"/>
    <w:pPr>
      <w:tabs>
        <w:tab w:val="center" w:pos="4153"/>
        <w:tab w:val="right" w:pos="8306"/>
      </w:tabs>
      <w:snapToGrid w:val="0"/>
    </w:pPr>
    <w:rPr>
      <w:sz w:val="18"/>
      <w:szCs w:val="18"/>
    </w:rPr>
  </w:style>
  <w:style w:type="character" w:customStyle="1" w:styleId="a6">
    <w:name w:val="页脚 字符"/>
    <w:basedOn w:val="a0"/>
    <w:link w:val="a5"/>
    <w:uiPriority w:val="99"/>
    <w:rsid w:val="004F0B8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009389">
      <w:marLeft w:val="0"/>
      <w:marRight w:val="0"/>
      <w:marTop w:val="10"/>
      <w:marBottom w:val="10"/>
      <w:divBdr>
        <w:top w:val="none" w:sz="0" w:space="0" w:color="auto"/>
        <w:left w:val="none" w:sz="0" w:space="0" w:color="auto"/>
        <w:bottom w:val="none" w:sz="0" w:space="0" w:color="auto"/>
        <w:right w:val="none" w:sz="0" w:space="0" w:color="auto"/>
      </w:divBdr>
    </w:div>
    <w:div w:id="67508251">
      <w:marLeft w:val="0"/>
      <w:marRight w:val="0"/>
      <w:marTop w:val="10"/>
      <w:marBottom w:val="10"/>
      <w:divBdr>
        <w:top w:val="none" w:sz="0" w:space="0" w:color="auto"/>
        <w:left w:val="none" w:sz="0" w:space="0" w:color="auto"/>
        <w:bottom w:val="none" w:sz="0" w:space="0" w:color="auto"/>
        <w:right w:val="none" w:sz="0" w:space="0" w:color="auto"/>
      </w:divBdr>
    </w:div>
    <w:div w:id="85349193">
      <w:marLeft w:val="0"/>
      <w:marRight w:val="0"/>
      <w:marTop w:val="10"/>
      <w:marBottom w:val="10"/>
      <w:divBdr>
        <w:top w:val="none" w:sz="0" w:space="0" w:color="auto"/>
        <w:left w:val="none" w:sz="0" w:space="0" w:color="auto"/>
        <w:bottom w:val="none" w:sz="0" w:space="0" w:color="auto"/>
        <w:right w:val="none" w:sz="0" w:space="0" w:color="auto"/>
      </w:divBdr>
    </w:div>
    <w:div w:id="293296942">
      <w:marLeft w:val="0"/>
      <w:marRight w:val="0"/>
      <w:marTop w:val="10"/>
      <w:marBottom w:val="10"/>
      <w:divBdr>
        <w:top w:val="none" w:sz="0" w:space="0" w:color="auto"/>
        <w:left w:val="none" w:sz="0" w:space="0" w:color="auto"/>
        <w:bottom w:val="none" w:sz="0" w:space="0" w:color="auto"/>
        <w:right w:val="none" w:sz="0" w:space="0" w:color="auto"/>
      </w:divBdr>
    </w:div>
    <w:div w:id="312294070">
      <w:marLeft w:val="0"/>
      <w:marRight w:val="0"/>
      <w:marTop w:val="10"/>
      <w:marBottom w:val="10"/>
      <w:divBdr>
        <w:top w:val="none" w:sz="0" w:space="0" w:color="auto"/>
        <w:left w:val="none" w:sz="0" w:space="0" w:color="auto"/>
        <w:bottom w:val="none" w:sz="0" w:space="0" w:color="auto"/>
        <w:right w:val="none" w:sz="0" w:space="0" w:color="auto"/>
      </w:divBdr>
    </w:div>
    <w:div w:id="324476474">
      <w:marLeft w:val="0"/>
      <w:marRight w:val="0"/>
      <w:marTop w:val="10"/>
      <w:marBottom w:val="10"/>
      <w:divBdr>
        <w:top w:val="none" w:sz="0" w:space="0" w:color="auto"/>
        <w:left w:val="none" w:sz="0" w:space="0" w:color="auto"/>
        <w:bottom w:val="none" w:sz="0" w:space="0" w:color="auto"/>
        <w:right w:val="none" w:sz="0" w:space="0" w:color="auto"/>
      </w:divBdr>
    </w:div>
    <w:div w:id="331298752">
      <w:marLeft w:val="0"/>
      <w:marRight w:val="0"/>
      <w:marTop w:val="10"/>
      <w:marBottom w:val="10"/>
      <w:divBdr>
        <w:top w:val="none" w:sz="0" w:space="0" w:color="auto"/>
        <w:left w:val="none" w:sz="0" w:space="0" w:color="auto"/>
        <w:bottom w:val="none" w:sz="0" w:space="0" w:color="auto"/>
        <w:right w:val="none" w:sz="0" w:space="0" w:color="auto"/>
      </w:divBdr>
    </w:div>
    <w:div w:id="367537025">
      <w:marLeft w:val="0"/>
      <w:marRight w:val="0"/>
      <w:marTop w:val="10"/>
      <w:marBottom w:val="10"/>
      <w:divBdr>
        <w:top w:val="none" w:sz="0" w:space="0" w:color="auto"/>
        <w:left w:val="none" w:sz="0" w:space="0" w:color="auto"/>
        <w:bottom w:val="none" w:sz="0" w:space="0" w:color="auto"/>
        <w:right w:val="none" w:sz="0" w:space="0" w:color="auto"/>
      </w:divBdr>
    </w:div>
    <w:div w:id="412319016">
      <w:marLeft w:val="0"/>
      <w:marRight w:val="0"/>
      <w:marTop w:val="10"/>
      <w:marBottom w:val="10"/>
      <w:divBdr>
        <w:top w:val="none" w:sz="0" w:space="0" w:color="auto"/>
        <w:left w:val="none" w:sz="0" w:space="0" w:color="auto"/>
        <w:bottom w:val="none" w:sz="0" w:space="0" w:color="auto"/>
        <w:right w:val="none" w:sz="0" w:space="0" w:color="auto"/>
      </w:divBdr>
    </w:div>
    <w:div w:id="422461219">
      <w:marLeft w:val="0"/>
      <w:marRight w:val="0"/>
      <w:marTop w:val="10"/>
      <w:marBottom w:val="10"/>
      <w:divBdr>
        <w:top w:val="none" w:sz="0" w:space="0" w:color="auto"/>
        <w:left w:val="none" w:sz="0" w:space="0" w:color="auto"/>
        <w:bottom w:val="none" w:sz="0" w:space="0" w:color="auto"/>
        <w:right w:val="none" w:sz="0" w:space="0" w:color="auto"/>
      </w:divBdr>
    </w:div>
    <w:div w:id="433404411">
      <w:marLeft w:val="0"/>
      <w:marRight w:val="0"/>
      <w:marTop w:val="10"/>
      <w:marBottom w:val="10"/>
      <w:divBdr>
        <w:top w:val="none" w:sz="0" w:space="0" w:color="auto"/>
        <w:left w:val="none" w:sz="0" w:space="0" w:color="auto"/>
        <w:bottom w:val="none" w:sz="0" w:space="0" w:color="auto"/>
        <w:right w:val="none" w:sz="0" w:space="0" w:color="auto"/>
      </w:divBdr>
    </w:div>
    <w:div w:id="434979039">
      <w:marLeft w:val="0"/>
      <w:marRight w:val="0"/>
      <w:marTop w:val="10"/>
      <w:marBottom w:val="10"/>
      <w:divBdr>
        <w:top w:val="none" w:sz="0" w:space="0" w:color="auto"/>
        <w:left w:val="none" w:sz="0" w:space="0" w:color="auto"/>
        <w:bottom w:val="none" w:sz="0" w:space="0" w:color="auto"/>
        <w:right w:val="none" w:sz="0" w:space="0" w:color="auto"/>
      </w:divBdr>
    </w:div>
    <w:div w:id="437218022">
      <w:marLeft w:val="0"/>
      <w:marRight w:val="0"/>
      <w:marTop w:val="10"/>
      <w:marBottom w:val="10"/>
      <w:divBdr>
        <w:top w:val="none" w:sz="0" w:space="0" w:color="auto"/>
        <w:left w:val="none" w:sz="0" w:space="0" w:color="auto"/>
        <w:bottom w:val="none" w:sz="0" w:space="0" w:color="auto"/>
        <w:right w:val="none" w:sz="0" w:space="0" w:color="auto"/>
      </w:divBdr>
    </w:div>
    <w:div w:id="452335365">
      <w:marLeft w:val="0"/>
      <w:marRight w:val="0"/>
      <w:marTop w:val="10"/>
      <w:marBottom w:val="10"/>
      <w:divBdr>
        <w:top w:val="none" w:sz="0" w:space="0" w:color="auto"/>
        <w:left w:val="none" w:sz="0" w:space="0" w:color="auto"/>
        <w:bottom w:val="none" w:sz="0" w:space="0" w:color="auto"/>
        <w:right w:val="none" w:sz="0" w:space="0" w:color="auto"/>
      </w:divBdr>
    </w:div>
    <w:div w:id="506333089">
      <w:marLeft w:val="0"/>
      <w:marRight w:val="720"/>
      <w:marTop w:val="10"/>
      <w:marBottom w:val="10"/>
      <w:divBdr>
        <w:top w:val="none" w:sz="0" w:space="0" w:color="auto"/>
        <w:left w:val="none" w:sz="0" w:space="0" w:color="auto"/>
        <w:bottom w:val="none" w:sz="0" w:space="0" w:color="auto"/>
        <w:right w:val="none" w:sz="0" w:space="0" w:color="auto"/>
      </w:divBdr>
    </w:div>
    <w:div w:id="563569268">
      <w:marLeft w:val="0"/>
      <w:marRight w:val="0"/>
      <w:marTop w:val="10"/>
      <w:marBottom w:val="10"/>
      <w:divBdr>
        <w:top w:val="none" w:sz="0" w:space="0" w:color="auto"/>
        <w:left w:val="none" w:sz="0" w:space="0" w:color="auto"/>
        <w:bottom w:val="none" w:sz="0" w:space="0" w:color="auto"/>
        <w:right w:val="none" w:sz="0" w:space="0" w:color="auto"/>
      </w:divBdr>
    </w:div>
    <w:div w:id="617302080">
      <w:marLeft w:val="0"/>
      <w:marRight w:val="720"/>
      <w:marTop w:val="10"/>
      <w:marBottom w:val="10"/>
      <w:divBdr>
        <w:top w:val="none" w:sz="0" w:space="0" w:color="auto"/>
        <w:left w:val="none" w:sz="0" w:space="0" w:color="auto"/>
        <w:bottom w:val="none" w:sz="0" w:space="0" w:color="auto"/>
        <w:right w:val="none" w:sz="0" w:space="0" w:color="auto"/>
      </w:divBdr>
    </w:div>
    <w:div w:id="648361761">
      <w:marLeft w:val="0"/>
      <w:marRight w:val="0"/>
      <w:marTop w:val="10"/>
      <w:marBottom w:val="10"/>
      <w:divBdr>
        <w:top w:val="none" w:sz="0" w:space="0" w:color="auto"/>
        <w:left w:val="none" w:sz="0" w:space="0" w:color="auto"/>
        <w:bottom w:val="none" w:sz="0" w:space="0" w:color="auto"/>
        <w:right w:val="none" w:sz="0" w:space="0" w:color="auto"/>
      </w:divBdr>
    </w:div>
    <w:div w:id="661127916">
      <w:marLeft w:val="0"/>
      <w:marRight w:val="0"/>
      <w:marTop w:val="10"/>
      <w:marBottom w:val="10"/>
      <w:divBdr>
        <w:top w:val="none" w:sz="0" w:space="0" w:color="auto"/>
        <w:left w:val="none" w:sz="0" w:space="0" w:color="auto"/>
        <w:bottom w:val="none" w:sz="0" w:space="0" w:color="auto"/>
        <w:right w:val="none" w:sz="0" w:space="0" w:color="auto"/>
      </w:divBdr>
    </w:div>
    <w:div w:id="661616378">
      <w:marLeft w:val="0"/>
      <w:marRight w:val="0"/>
      <w:marTop w:val="10"/>
      <w:marBottom w:val="10"/>
      <w:divBdr>
        <w:top w:val="none" w:sz="0" w:space="0" w:color="auto"/>
        <w:left w:val="none" w:sz="0" w:space="0" w:color="auto"/>
        <w:bottom w:val="none" w:sz="0" w:space="0" w:color="auto"/>
        <w:right w:val="none" w:sz="0" w:space="0" w:color="auto"/>
      </w:divBdr>
    </w:div>
    <w:div w:id="661659702">
      <w:marLeft w:val="0"/>
      <w:marRight w:val="0"/>
      <w:marTop w:val="10"/>
      <w:marBottom w:val="10"/>
      <w:divBdr>
        <w:top w:val="none" w:sz="0" w:space="0" w:color="auto"/>
        <w:left w:val="none" w:sz="0" w:space="0" w:color="auto"/>
        <w:bottom w:val="none" w:sz="0" w:space="0" w:color="auto"/>
        <w:right w:val="none" w:sz="0" w:space="0" w:color="auto"/>
      </w:divBdr>
    </w:div>
    <w:div w:id="717969901">
      <w:marLeft w:val="0"/>
      <w:marRight w:val="0"/>
      <w:marTop w:val="10"/>
      <w:marBottom w:val="10"/>
      <w:divBdr>
        <w:top w:val="none" w:sz="0" w:space="0" w:color="auto"/>
        <w:left w:val="none" w:sz="0" w:space="0" w:color="auto"/>
        <w:bottom w:val="none" w:sz="0" w:space="0" w:color="auto"/>
        <w:right w:val="none" w:sz="0" w:space="0" w:color="auto"/>
      </w:divBdr>
    </w:div>
    <w:div w:id="722102731">
      <w:marLeft w:val="0"/>
      <w:marRight w:val="0"/>
      <w:marTop w:val="10"/>
      <w:marBottom w:val="10"/>
      <w:divBdr>
        <w:top w:val="none" w:sz="0" w:space="0" w:color="auto"/>
        <w:left w:val="none" w:sz="0" w:space="0" w:color="auto"/>
        <w:bottom w:val="none" w:sz="0" w:space="0" w:color="auto"/>
        <w:right w:val="none" w:sz="0" w:space="0" w:color="auto"/>
      </w:divBdr>
    </w:div>
    <w:div w:id="750584573">
      <w:marLeft w:val="0"/>
      <w:marRight w:val="0"/>
      <w:marTop w:val="10"/>
      <w:marBottom w:val="10"/>
      <w:divBdr>
        <w:top w:val="none" w:sz="0" w:space="0" w:color="auto"/>
        <w:left w:val="none" w:sz="0" w:space="0" w:color="auto"/>
        <w:bottom w:val="none" w:sz="0" w:space="0" w:color="auto"/>
        <w:right w:val="none" w:sz="0" w:space="0" w:color="auto"/>
      </w:divBdr>
    </w:div>
    <w:div w:id="837185585">
      <w:marLeft w:val="0"/>
      <w:marRight w:val="0"/>
      <w:marTop w:val="10"/>
      <w:marBottom w:val="10"/>
      <w:divBdr>
        <w:top w:val="none" w:sz="0" w:space="0" w:color="auto"/>
        <w:left w:val="none" w:sz="0" w:space="0" w:color="auto"/>
        <w:bottom w:val="none" w:sz="0" w:space="0" w:color="auto"/>
        <w:right w:val="none" w:sz="0" w:space="0" w:color="auto"/>
      </w:divBdr>
    </w:div>
    <w:div w:id="872772602">
      <w:marLeft w:val="0"/>
      <w:marRight w:val="0"/>
      <w:marTop w:val="10"/>
      <w:marBottom w:val="10"/>
      <w:divBdr>
        <w:top w:val="none" w:sz="0" w:space="0" w:color="auto"/>
        <w:left w:val="none" w:sz="0" w:space="0" w:color="auto"/>
        <w:bottom w:val="none" w:sz="0" w:space="0" w:color="auto"/>
        <w:right w:val="none" w:sz="0" w:space="0" w:color="auto"/>
      </w:divBdr>
    </w:div>
    <w:div w:id="892889687">
      <w:marLeft w:val="0"/>
      <w:marRight w:val="0"/>
      <w:marTop w:val="10"/>
      <w:marBottom w:val="10"/>
      <w:divBdr>
        <w:top w:val="none" w:sz="0" w:space="0" w:color="auto"/>
        <w:left w:val="none" w:sz="0" w:space="0" w:color="auto"/>
        <w:bottom w:val="none" w:sz="0" w:space="0" w:color="auto"/>
        <w:right w:val="none" w:sz="0" w:space="0" w:color="auto"/>
      </w:divBdr>
    </w:div>
    <w:div w:id="909772668">
      <w:marLeft w:val="0"/>
      <w:marRight w:val="0"/>
      <w:marTop w:val="10"/>
      <w:marBottom w:val="10"/>
      <w:divBdr>
        <w:top w:val="none" w:sz="0" w:space="0" w:color="auto"/>
        <w:left w:val="none" w:sz="0" w:space="0" w:color="auto"/>
        <w:bottom w:val="none" w:sz="0" w:space="0" w:color="auto"/>
        <w:right w:val="none" w:sz="0" w:space="0" w:color="auto"/>
      </w:divBdr>
    </w:div>
    <w:div w:id="910192629">
      <w:marLeft w:val="0"/>
      <w:marRight w:val="0"/>
      <w:marTop w:val="10"/>
      <w:marBottom w:val="10"/>
      <w:divBdr>
        <w:top w:val="none" w:sz="0" w:space="0" w:color="auto"/>
        <w:left w:val="none" w:sz="0" w:space="0" w:color="auto"/>
        <w:bottom w:val="none" w:sz="0" w:space="0" w:color="auto"/>
        <w:right w:val="none" w:sz="0" w:space="0" w:color="auto"/>
      </w:divBdr>
    </w:div>
    <w:div w:id="997226609">
      <w:marLeft w:val="0"/>
      <w:marRight w:val="720"/>
      <w:marTop w:val="10"/>
      <w:marBottom w:val="10"/>
      <w:divBdr>
        <w:top w:val="none" w:sz="0" w:space="0" w:color="auto"/>
        <w:left w:val="none" w:sz="0" w:space="0" w:color="auto"/>
        <w:bottom w:val="none" w:sz="0" w:space="0" w:color="auto"/>
        <w:right w:val="none" w:sz="0" w:space="0" w:color="auto"/>
      </w:divBdr>
    </w:div>
    <w:div w:id="1012874349">
      <w:marLeft w:val="0"/>
      <w:marRight w:val="0"/>
      <w:marTop w:val="10"/>
      <w:marBottom w:val="10"/>
      <w:divBdr>
        <w:top w:val="none" w:sz="0" w:space="0" w:color="auto"/>
        <w:left w:val="none" w:sz="0" w:space="0" w:color="auto"/>
        <w:bottom w:val="none" w:sz="0" w:space="0" w:color="auto"/>
        <w:right w:val="none" w:sz="0" w:space="0" w:color="auto"/>
      </w:divBdr>
    </w:div>
    <w:div w:id="1056931801">
      <w:marLeft w:val="0"/>
      <w:marRight w:val="0"/>
      <w:marTop w:val="10"/>
      <w:marBottom w:val="10"/>
      <w:divBdr>
        <w:top w:val="none" w:sz="0" w:space="0" w:color="auto"/>
        <w:left w:val="none" w:sz="0" w:space="0" w:color="auto"/>
        <w:bottom w:val="none" w:sz="0" w:space="0" w:color="auto"/>
        <w:right w:val="none" w:sz="0" w:space="0" w:color="auto"/>
      </w:divBdr>
    </w:div>
    <w:div w:id="1062682578">
      <w:marLeft w:val="0"/>
      <w:marRight w:val="0"/>
      <w:marTop w:val="10"/>
      <w:marBottom w:val="10"/>
      <w:divBdr>
        <w:top w:val="none" w:sz="0" w:space="0" w:color="auto"/>
        <w:left w:val="none" w:sz="0" w:space="0" w:color="auto"/>
        <w:bottom w:val="none" w:sz="0" w:space="0" w:color="auto"/>
        <w:right w:val="none" w:sz="0" w:space="0" w:color="auto"/>
      </w:divBdr>
    </w:div>
    <w:div w:id="1087460656">
      <w:marLeft w:val="0"/>
      <w:marRight w:val="0"/>
      <w:marTop w:val="10"/>
      <w:marBottom w:val="10"/>
      <w:divBdr>
        <w:top w:val="none" w:sz="0" w:space="0" w:color="auto"/>
        <w:left w:val="none" w:sz="0" w:space="0" w:color="auto"/>
        <w:bottom w:val="none" w:sz="0" w:space="0" w:color="auto"/>
        <w:right w:val="none" w:sz="0" w:space="0" w:color="auto"/>
      </w:divBdr>
    </w:div>
    <w:div w:id="1194882041">
      <w:marLeft w:val="0"/>
      <w:marRight w:val="0"/>
      <w:marTop w:val="10"/>
      <w:marBottom w:val="10"/>
      <w:divBdr>
        <w:top w:val="none" w:sz="0" w:space="0" w:color="auto"/>
        <w:left w:val="none" w:sz="0" w:space="0" w:color="auto"/>
        <w:bottom w:val="none" w:sz="0" w:space="0" w:color="auto"/>
        <w:right w:val="none" w:sz="0" w:space="0" w:color="auto"/>
      </w:divBdr>
    </w:div>
    <w:div w:id="1275138302">
      <w:marLeft w:val="0"/>
      <w:marRight w:val="0"/>
      <w:marTop w:val="10"/>
      <w:marBottom w:val="10"/>
      <w:divBdr>
        <w:top w:val="none" w:sz="0" w:space="0" w:color="auto"/>
        <w:left w:val="none" w:sz="0" w:space="0" w:color="auto"/>
        <w:bottom w:val="none" w:sz="0" w:space="0" w:color="auto"/>
        <w:right w:val="none" w:sz="0" w:space="0" w:color="auto"/>
      </w:divBdr>
    </w:div>
    <w:div w:id="1280377653">
      <w:marLeft w:val="0"/>
      <w:marRight w:val="0"/>
      <w:marTop w:val="10"/>
      <w:marBottom w:val="10"/>
      <w:divBdr>
        <w:top w:val="none" w:sz="0" w:space="0" w:color="auto"/>
        <w:left w:val="none" w:sz="0" w:space="0" w:color="auto"/>
        <w:bottom w:val="none" w:sz="0" w:space="0" w:color="auto"/>
        <w:right w:val="none" w:sz="0" w:space="0" w:color="auto"/>
      </w:divBdr>
    </w:div>
    <w:div w:id="1296133499">
      <w:marLeft w:val="0"/>
      <w:marRight w:val="0"/>
      <w:marTop w:val="10"/>
      <w:marBottom w:val="10"/>
      <w:divBdr>
        <w:top w:val="none" w:sz="0" w:space="0" w:color="auto"/>
        <w:left w:val="none" w:sz="0" w:space="0" w:color="auto"/>
        <w:bottom w:val="none" w:sz="0" w:space="0" w:color="auto"/>
        <w:right w:val="none" w:sz="0" w:space="0" w:color="auto"/>
      </w:divBdr>
    </w:div>
    <w:div w:id="1334991624">
      <w:marLeft w:val="0"/>
      <w:marRight w:val="0"/>
      <w:marTop w:val="10"/>
      <w:marBottom w:val="10"/>
      <w:divBdr>
        <w:top w:val="none" w:sz="0" w:space="0" w:color="auto"/>
        <w:left w:val="none" w:sz="0" w:space="0" w:color="auto"/>
        <w:bottom w:val="none" w:sz="0" w:space="0" w:color="auto"/>
        <w:right w:val="none" w:sz="0" w:space="0" w:color="auto"/>
      </w:divBdr>
    </w:div>
    <w:div w:id="1376344954">
      <w:marLeft w:val="0"/>
      <w:marRight w:val="0"/>
      <w:marTop w:val="10"/>
      <w:marBottom w:val="10"/>
      <w:divBdr>
        <w:top w:val="none" w:sz="0" w:space="0" w:color="auto"/>
        <w:left w:val="none" w:sz="0" w:space="0" w:color="auto"/>
        <w:bottom w:val="none" w:sz="0" w:space="0" w:color="auto"/>
        <w:right w:val="none" w:sz="0" w:space="0" w:color="auto"/>
      </w:divBdr>
    </w:div>
    <w:div w:id="1413703888">
      <w:marLeft w:val="0"/>
      <w:marRight w:val="0"/>
      <w:marTop w:val="10"/>
      <w:marBottom w:val="10"/>
      <w:divBdr>
        <w:top w:val="none" w:sz="0" w:space="0" w:color="auto"/>
        <w:left w:val="none" w:sz="0" w:space="0" w:color="auto"/>
        <w:bottom w:val="none" w:sz="0" w:space="0" w:color="auto"/>
        <w:right w:val="none" w:sz="0" w:space="0" w:color="auto"/>
      </w:divBdr>
    </w:div>
    <w:div w:id="1441220677">
      <w:marLeft w:val="0"/>
      <w:marRight w:val="720"/>
      <w:marTop w:val="10"/>
      <w:marBottom w:val="10"/>
      <w:divBdr>
        <w:top w:val="none" w:sz="0" w:space="0" w:color="auto"/>
        <w:left w:val="none" w:sz="0" w:space="0" w:color="auto"/>
        <w:bottom w:val="none" w:sz="0" w:space="0" w:color="auto"/>
        <w:right w:val="none" w:sz="0" w:space="0" w:color="auto"/>
      </w:divBdr>
    </w:div>
    <w:div w:id="1503817461">
      <w:marLeft w:val="0"/>
      <w:marRight w:val="720"/>
      <w:marTop w:val="10"/>
      <w:marBottom w:val="10"/>
      <w:divBdr>
        <w:top w:val="none" w:sz="0" w:space="0" w:color="auto"/>
        <w:left w:val="none" w:sz="0" w:space="0" w:color="auto"/>
        <w:bottom w:val="none" w:sz="0" w:space="0" w:color="auto"/>
        <w:right w:val="none" w:sz="0" w:space="0" w:color="auto"/>
      </w:divBdr>
    </w:div>
    <w:div w:id="1513253902">
      <w:marLeft w:val="0"/>
      <w:marRight w:val="0"/>
      <w:marTop w:val="10"/>
      <w:marBottom w:val="10"/>
      <w:divBdr>
        <w:top w:val="none" w:sz="0" w:space="0" w:color="auto"/>
        <w:left w:val="none" w:sz="0" w:space="0" w:color="auto"/>
        <w:bottom w:val="none" w:sz="0" w:space="0" w:color="auto"/>
        <w:right w:val="none" w:sz="0" w:space="0" w:color="auto"/>
      </w:divBdr>
    </w:div>
    <w:div w:id="1524902193">
      <w:marLeft w:val="0"/>
      <w:marRight w:val="0"/>
      <w:marTop w:val="10"/>
      <w:marBottom w:val="10"/>
      <w:divBdr>
        <w:top w:val="none" w:sz="0" w:space="0" w:color="auto"/>
        <w:left w:val="none" w:sz="0" w:space="0" w:color="auto"/>
        <w:bottom w:val="none" w:sz="0" w:space="0" w:color="auto"/>
        <w:right w:val="none" w:sz="0" w:space="0" w:color="auto"/>
      </w:divBdr>
    </w:div>
    <w:div w:id="1556962610">
      <w:marLeft w:val="0"/>
      <w:marRight w:val="0"/>
      <w:marTop w:val="10"/>
      <w:marBottom w:val="10"/>
      <w:divBdr>
        <w:top w:val="none" w:sz="0" w:space="0" w:color="auto"/>
        <w:left w:val="none" w:sz="0" w:space="0" w:color="auto"/>
        <w:bottom w:val="none" w:sz="0" w:space="0" w:color="auto"/>
        <w:right w:val="none" w:sz="0" w:space="0" w:color="auto"/>
      </w:divBdr>
    </w:div>
    <w:div w:id="1559707016">
      <w:marLeft w:val="0"/>
      <w:marRight w:val="0"/>
      <w:marTop w:val="10"/>
      <w:marBottom w:val="10"/>
      <w:divBdr>
        <w:top w:val="none" w:sz="0" w:space="0" w:color="auto"/>
        <w:left w:val="none" w:sz="0" w:space="0" w:color="auto"/>
        <w:bottom w:val="none" w:sz="0" w:space="0" w:color="auto"/>
        <w:right w:val="none" w:sz="0" w:space="0" w:color="auto"/>
      </w:divBdr>
    </w:div>
    <w:div w:id="1563253262">
      <w:marLeft w:val="0"/>
      <w:marRight w:val="0"/>
      <w:marTop w:val="10"/>
      <w:marBottom w:val="10"/>
      <w:divBdr>
        <w:top w:val="none" w:sz="0" w:space="0" w:color="auto"/>
        <w:left w:val="none" w:sz="0" w:space="0" w:color="auto"/>
        <w:bottom w:val="none" w:sz="0" w:space="0" w:color="auto"/>
        <w:right w:val="none" w:sz="0" w:space="0" w:color="auto"/>
      </w:divBdr>
    </w:div>
    <w:div w:id="1573539878">
      <w:marLeft w:val="0"/>
      <w:marRight w:val="0"/>
      <w:marTop w:val="10"/>
      <w:marBottom w:val="10"/>
      <w:divBdr>
        <w:top w:val="none" w:sz="0" w:space="0" w:color="auto"/>
        <w:left w:val="none" w:sz="0" w:space="0" w:color="auto"/>
        <w:bottom w:val="none" w:sz="0" w:space="0" w:color="auto"/>
        <w:right w:val="none" w:sz="0" w:space="0" w:color="auto"/>
      </w:divBdr>
    </w:div>
    <w:div w:id="1579973233">
      <w:marLeft w:val="0"/>
      <w:marRight w:val="0"/>
      <w:marTop w:val="10"/>
      <w:marBottom w:val="10"/>
      <w:divBdr>
        <w:top w:val="none" w:sz="0" w:space="0" w:color="auto"/>
        <w:left w:val="none" w:sz="0" w:space="0" w:color="auto"/>
        <w:bottom w:val="none" w:sz="0" w:space="0" w:color="auto"/>
        <w:right w:val="none" w:sz="0" w:space="0" w:color="auto"/>
      </w:divBdr>
    </w:div>
    <w:div w:id="1665627281">
      <w:marLeft w:val="0"/>
      <w:marRight w:val="0"/>
      <w:marTop w:val="10"/>
      <w:marBottom w:val="10"/>
      <w:divBdr>
        <w:top w:val="none" w:sz="0" w:space="0" w:color="auto"/>
        <w:left w:val="none" w:sz="0" w:space="0" w:color="auto"/>
        <w:bottom w:val="none" w:sz="0" w:space="0" w:color="auto"/>
        <w:right w:val="none" w:sz="0" w:space="0" w:color="auto"/>
      </w:divBdr>
    </w:div>
    <w:div w:id="1725644138">
      <w:marLeft w:val="0"/>
      <w:marRight w:val="0"/>
      <w:marTop w:val="10"/>
      <w:marBottom w:val="10"/>
      <w:divBdr>
        <w:top w:val="none" w:sz="0" w:space="0" w:color="auto"/>
        <w:left w:val="none" w:sz="0" w:space="0" w:color="auto"/>
        <w:bottom w:val="none" w:sz="0" w:space="0" w:color="auto"/>
        <w:right w:val="none" w:sz="0" w:space="0" w:color="auto"/>
      </w:divBdr>
    </w:div>
    <w:div w:id="1741904227">
      <w:marLeft w:val="0"/>
      <w:marRight w:val="0"/>
      <w:marTop w:val="10"/>
      <w:marBottom w:val="10"/>
      <w:divBdr>
        <w:top w:val="none" w:sz="0" w:space="0" w:color="auto"/>
        <w:left w:val="none" w:sz="0" w:space="0" w:color="auto"/>
        <w:bottom w:val="none" w:sz="0" w:space="0" w:color="auto"/>
        <w:right w:val="none" w:sz="0" w:space="0" w:color="auto"/>
      </w:divBdr>
    </w:div>
    <w:div w:id="1852178839">
      <w:marLeft w:val="0"/>
      <w:marRight w:val="0"/>
      <w:marTop w:val="10"/>
      <w:marBottom w:val="10"/>
      <w:divBdr>
        <w:top w:val="none" w:sz="0" w:space="0" w:color="auto"/>
        <w:left w:val="none" w:sz="0" w:space="0" w:color="auto"/>
        <w:bottom w:val="none" w:sz="0" w:space="0" w:color="auto"/>
        <w:right w:val="none" w:sz="0" w:space="0" w:color="auto"/>
      </w:divBdr>
    </w:div>
    <w:div w:id="1875731915">
      <w:marLeft w:val="0"/>
      <w:marRight w:val="0"/>
      <w:marTop w:val="10"/>
      <w:marBottom w:val="10"/>
      <w:divBdr>
        <w:top w:val="none" w:sz="0" w:space="0" w:color="auto"/>
        <w:left w:val="none" w:sz="0" w:space="0" w:color="auto"/>
        <w:bottom w:val="none" w:sz="0" w:space="0" w:color="auto"/>
        <w:right w:val="none" w:sz="0" w:space="0" w:color="auto"/>
      </w:divBdr>
    </w:div>
    <w:div w:id="1971091787">
      <w:marLeft w:val="0"/>
      <w:marRight w:val="0"/>
      <w:marTop w:val="10"/>
      <w:marBottom w:val="10"/>
      <w:divBdr>
        <w:top w:val="none" w:sz="0" w:space="0" w:color="auto"/>
        <w:left w:val="none" w:sz="0" w:space="0" w:color="auto"/>
        <w:bottom w:val="none" w:sz="0" w:space="0" w:color="auto"/>
        <w:right w:val="none" w:sz="0" w:space="0" w:color="auto"/>
      </w:divBdr>
    </w:div>
    <w:div w:id="1978336303">
      <w:marLeft w:val="0"/>
      <w:marRight w:val="0"/>
      <w:marTop w:val="10"/>
      <w:marBottom w:val="10"/>
      <w:divBdr>
        <w:top w:val="none" w:sz="0" w:space="0" w:color="auto"/>
        <w:left w:val="none" w:sz="0" w:space="0" w:color="auto"/>
        <w:bottom w:val="none" w:sz="0" w:space="0" w:color="auto"/>
        <w:right w:val="none" w:sz="0" w:space="0" w:color="auto"/>
      </w:divBdr>
    </w:div>
    <w:div w:id="2055032488">
      <w:marLeft w:val="0"/>
      <w:marRight w:val="0"/>
      <w:marTop w:val="10"/>
      <w:marBottom w:val="10"/>
      <w:divBdr>
        <w:top w:val="none" w:sz="0" w:space="0" w:color="auto"/>
        <w:left w:val="none" w:sz="0" w:space="0" w:color="auto"/>
        <w:bottom w:val="none" w:sz="0" w:space="0" w:color="auto"/>
        <w:right w:val="none" w:sz="0" w:space="0" w:color="auto"/>
      </w:divBdr>
    </w:div>
    <w:div w:id="2055232745">
      <w:marLeft w:val="0"/>
      <w:marRight w:val="0"/>
      <w:marTop w:val="10"/>
      <w:marBottom w:val="10"/>
      <w:divBdr>
        <w:top w:val="none" w:sz="0" w:space="0" w:color="auto"/>
        <w:left w:val="none" w:sz="0" w:space="0" w:color="auto"/>
        <w:bottom w:val="none" w:sz="0" w:space="0" w:color="auto"/>
        <w:right w:val="none" w:sz="0" w:space="0" w:color="auto"/>
      </w:divBdr>
    </w:div>
    <w:div w:id="2056926494">
      <w:marLeft w:val="0"/>
      <w:marRight w:val="0"/>
      <w:marTop w:val="10"/>
      <w:marBottom w:val="10"/>
      <w:divBdr>
        <w:top w:val="none" w:sz="0" w:space="0" w:color="auto"/>
        <w:left w:val="none" w:sz="0" w:space="0" w:color="auto"/>
        <w:bottom w:val="none" w:sz="0" w:space="0" w:color="auto"/>
        <w:right w:val="none" w:sz="0" w:space="0" w:color="auto"/>
      </w:divBdr>
    </w:div>
    <w:div w:id="21185998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2547</Words>
  <Characters>14522</Characters>
  <Application>Microsoft Office Word</Application>
  <DocSecurity>0</DocSecurity>
  <Lines>121</Lines>
  <Paragraphs>34</Paragraphs>
  <ScaleCrop>false</ScaleCrop>
  <Company/>
  <LinksUpToDate>false</LinksUpToDate>
  <CharactersWithSpaces>17035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2025-04-30T08:18:00Z</dcterms:created>
  <dcterms:modified xsi:type="dcterms:W3CDTF">2025-04-30T08:18:00Z</dcterms:modified>
</cp:coreProperties>
</file>