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6178" w14:textId="77777777" w:rsidR="00715094" w:rsidRDefault="00715094">
      <w:pPr>
        <w:spacing w:line="500" w:lineRule="atLeast"/>
        <w:jc w:val="center"/>
        <w:divId w:val="1339388442"/>
        <w:rPr>
          <w:rFonts w:ascii="黑体" w:eastAsia="黑体" w:hAnsi="黑体"/>
          <w:sz w:val="36"/>
          <w:szCs w:val="36"/>
        </w:rPr>
      </w:pPr>
      <w:r>
        <w:rPr>
          <w:rFonts w:ascii="黑体" w:eastAsia="黑体" w:hAnsi="黑体" w:hint="eastAsia"/>
          <w:sz w:val="36"/>
          <w:szCs w:val="36"/>
        </w:rPr>
        <w:t>广东省连州市人民法院</w:t>
      </w:r>
    </w:p>
    <w:p w14:paraId="73122084" w14:textId="77777777" w:rsidR="00715094" w:rsidRDefault="00715094">
      <w:pPr>
        <w:spacing w:line="500" w:lineRule="atLeast"/>
        <w:jc w:val="center"/>
        <w:divId w:val="181707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7665AF" w14:textId="77777777" w:rsidR="00715094" w:rsidRDefault="00715094">
      <w:pPr>
        <w:spacing w:line="500" w:lineRule="atLeast"/>
        <w:jc w:val="right"/>
        <w:divId w:val="1086071278"/>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169</w:t>
      </w:r>
      <w:r>
        <w:rPr>
          <w:rFonts w:hint="eastAsia"/>
          <w:sz w:val="30"/>
          <w:szCs w:val="30"/>
        </w:rPr>
        <w:t>号</w:t>
      </w:r>
    </w:p>
    <w:p w14:paraId="6E27BC9E" w14:textId="77777777" w:rsidR="00715094" w:rsidRDefault="00715094">
      <w:pPr>
        <w:spacing w:line="500" w:lineRule="atLeast"/>
        <w:ind w:firstLine="600"/>
        <w:divId w:val="955021300"/>
        <w:rPr>
          <w:rFonts w:hint="eastAsia"/>
          <w:sz w:val="30"/>
          <w:szCs w:val="30"/>
        </w:rPr>
      </w:pPr>
      <w:r>
        <w:rPr>
          <w:rFonts w:hint="eastAsia"/>
          <w:sz w:val="30"/>
          <w:szCs w:val="30"/>
        </w:rPr>
        <w:t>公诉机关连州市人民检察院。</w:t>
      </w:r>
    </w:p>
    <w:p w14:paraId="057BF5A2" w14:textId="77777777" w:rsidR="00715094" w:rsidRDefault="00715094">
      <w:pPr>
        <w:spacing w:line="500" w:lineRule="atLeast"/>
        <w:ind w:firstLine="600"/>
        <w:divId w:val="6055308"/>
        <w:rPr>
          <w:rFonts w:hint="eastAsia"/>
          <w:sz w:val="30"/>
          <w:szCs w:val="30"/>
        </w:rPr>
      </w:pPr>
      <w:r>
        <w:rPr>
          <w:rFonts w:hint="eastAsia"/>
          <w:sz w:val="30"/>
          <w:szCs w:val="30"/>
        </w:rPr>
        <w:t>被告人林某某，男，汉族，大学本科，中共党员，广东省连州市人，原任连州市工商局副局长。因涉嫌受贿，经连州市人民检察院决定，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日被连州市公安局刑事拘留，同年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日被连州市公安局执行逮捕，</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日被取保侯审。</w:t>
      </w:r>
    </w:p>
    <w:p w14:paraId="7F8B019E" w14:textId="77777777" w:rsidR="00715094" w:rsidRDefault="00715094">
      <w:pPr>
        <w:spacing w:line="500" w:lineRule="atLeast"/>
        <w:ind w:firstLine="600"/>
        <w:divId w:val="1382439944"/>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154</w:t>
      </w:r>
      <w:r>
        <w:rPr>
          <w:rFonts w:hint="eastAsia"/>
          <w:sz w:val="30"/>
          <w:szCs w:val="30"/>
        </w:rPr>
        <w:t>号起诉书指控被告人林某某犯受贿罪，于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日向本院提起公诉。本院受理后，依法组成合议庭，公开开庭审理了本案。连州市人民检察院检察员袁文明、被告人林某某到庭参加了诉讼，现已审理终结。</w:t>
      </w:r>
    </w:p>
    <w:p w14:paraId="12CA0C54" w14:textId="77777777" w:rsidR="00715094" w:rsidRDefault="00715094">
      <w:pPr>
        <w:spacing w:line="500" w:lineRule="atLeast"/>
        <w:ind w:firstLine="600"/>
        <w:divId w:val="86012435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年，被告人林某某在担任连州市工商行政管理局龙坪工商所所长期间，利用职务上的便利，先后多次非法收受连州市企业老板韦某生、李某兴、黄某开、梁某初（均另案处理）等人的贿赂共计人民币</w:t>
      </w:r>
      <w:r>
        <w:rPr>
          <w:rFonts w:hint="eastAsia"/>
          <w:sz w:val="30"/>
          <w:szCs w:val="30"/>
        </w:rPr>
        <w:t>78000</w:t>
      </w:r>
      <w:r>
        <w:rPr>
          <w:rFonts w:hint="eastAsia"/>
          <w:sz w:val="30"/>
          <w:szCs w:val="30"/>
        </w:rPr>
        <w:t>元。</w:t>
      </w:r>
    </w:p>
    <w:p w14:paraId="6C47A4CA" w14:textId="77777777" w:rsidR="00715094" w:rsidRDefault="00715094">
      <w:pPr>
        <w:spacing w:line="500" w:lineRule="atLeast"/>
        <w:divId w:val="186142355"/>
        <w:rPr>
          <w:rFonts w:hint="eastAsia"/>
          <w:sz w:val="30"/>
          <w:szCs w:val="30"/>
        </w:rPr>
      </w:pPr>
      <w:r>
        <w:rPr>
          <w:rFonts w:hint="eastAsia"/>
          <w:sz w:val="30"/>
          <w:szCs w:val="30"/>
        </w:rPr>
        <w:t>具体犯罪事实如下：</w:t>
      </w:r>
    </w:p>
    <w:p w14:paraId="1389D504" w14:textId="77777777" w:rsidR="00715094" w:rsidRDefault="00715094">
      <w:pPr>
        <w:spacing w:line="500" w:lineRule="atLeast"/>
        <w:ind w:firstLine="600"/>
        <w:divId w:val="191103722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月期间，被告人林某某先后分二次非法收受韦某生送的贿赂共计人民币</w:t>
      </w:r>
      <w:r>
        <w:rPr>
          <w:rFonts w:hint="eastAsia"/>
          <w:sz w:val="30"/>
          <w:szCs w:val="30"/>
        </w:rPr>
        <w:t>40000</w:t>
      </w:r>
      <w:r>
        <w:rPr>
          <w:rFonts w:hint="eastAsia"/>
          <w:sz w:val="30"/>
          <w:szCs w:val="30"/>
        </w:rPr>
        <w:t>元，为连州市西江镇横圳矿区在办理工商营业执照年审等相关业务过程中，给予韦某生便利。</w:t>
      </w:r>
    </w:p>
    <w:p w14:paraId="29BDC934" w14:textId="77777777" w:rsidR="00715094" w:rsidRDefault="00715094">
      <w:pPr>
        <w:spacing w:line="500" w:lineRule="atLeast"/>
        <w:ind w:firstLine="600"/>
        <w:divId w:val="196144942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年期间，被告人林某某非法收受连州市龙坪镇矿山老板李某兴送的贿赂人民币</w:t>
      </w:r>
      <w:r>
        <w:rPr>
          <w:rFonts w:hint="eastAsia"/>
          <w:sz w:val="30"/>
          <w:szCs w:val="30"/>
        </w:rPr>
        <w:t>10000</w:t>
      </w:r>
      <w:r>
        <w:rPr>
          <w:rFonts w:hint="eastAsia"/>
          <w:sz w:val="30"/>
          <w:szCs w:val="30"/>
        </w:rPr>
        <w:t>元，为李某兴在办理矿山工商营业执照年审等相关业务过程中，给予李某兴便利。</w:t>
      </w:r>
    </w:p>
    <w:p w14:paraId="70DCA60E" w14:textId="77777777" w:rsidR="00715094" w:rsidRDefault="00715094">
      <w:pPr>
        <w:spacing w:line="500" w:lineRule="atLeast"/>
        <w:ind w:firstLine="600"/>
        <w:divId w:val="85781290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月期间，被告人林某某非法收受连州市磊鑫化工原料厂老板黄某开送的贿赂人民币</w:t>
      </w:r>
      <w:r>
        <w:rPr>
          <w:rFonts w:hint="eastAsia"/>
          <w:sz w:val="30"/>
          <w:szCs w:val="30"/>
        </w:rPr>
        <w:t>20000</w:t>
      </w:r>
      <w:r>
        <w:rPr>
          <w:rFonts w:hint="eastAsia"/>
          <w:sz w:val="30"/>
          <w:szCs w:val="30"/>
        </w:rPr>
        <w:t>元，为黄某开在办理企业工商营业执照年审等相关业务过程中，给予黄某开便利。</w:t>
      </w:r>
    </w:p>
    <w:p w14:paraId="5BDB62F1" w14:textId="77777777" w:rsidR="00715094" w:rsidRDefault="00715094">
      <w:pPr>
        <w:spacing w:line="500" w:lineRule="atLeast"/>
        <w:ind w:firstLine="600"/>
        <w:divId w:val="193812760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年期间，被告人林某某先后三次非法收受连州市西江镇达成化工原料厂老板梁某初送的贿赂人民币</w:t>
      </w:r>
      <w:r>
        <w:rPr>
          <w:rFonts w:hint="eastAsia"/>
          <w:sz w:val="30"/>
          <w:szCs w:val="30"/>
        </w:rPr>
        <w:t>8000</w:t>
      </w:r>
      <w:r>
        <w:rPr>
          <w:rFonts w:hint="eastAsia"/>
          <w:sz w:val="30"/>
          <w:szCs w:val="30"/>
        </w:rPr>
        <w:t>元，为梁某初在办理企业工商营业执照年审等相关业务过程中，给予梁某初便利。</w:t>
      </w:r>
    </w:p>
    <w:p w14:paraId="0A6F9B22" w14:textId="77777777" w:rsidR="00715094" w:rsidRDefault="00715094">
      <w:pPr>
        <w:spacing w:line="500" w:lineRule="atLeast"/>
        <w:ind w:firstLine="600"/>
        <w:divId w:val="627123376"/>
        <w:rPr>
          <w:rFonts w:hint="eastAsia"/>
          <w:sz w:val="30"/>
          <w:szCs w:val="30"/>
        </w:rPr>
      </w:pPr>
      <w:r>
        <w:rPr>
          <w:rFonts w:hint="eastAsia"/>
          <w:sz w:val="30"/>
          <w:szCs w:val="30"/>
        </w:rPr>
        <w:t>另查明，被告人林某某犯罪后于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日主动到连州市检察院投案自首，如实供述自己的犯罪事实，并于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日通过其妻子向检察院退清受贿款人民币</w:t>
      </w:r>
      <w:r>
        <w:rPr>
          <w:rFonts w:hint="eastAsia"/>
          <w:sz w:val="30"/>
          <w:szCs w:val="30"/>
        </w:rPr>
        <w:t>78000</w:t>
      </w:r>
      <w:r>
        <w:rPr>
          <w:rFonts w:hint="eastAsia"/>
          <w:sz w:val="30"/>
          <w:szCs w:val="30"/>
        </w:rPr>
        <w:t>元。</w:t>
      </w:r>
    </w:p>
    <w:p w14:paraId="769F2A2F" w14:textId="77777777" w:rsidR="00715094" w:rsidRDefault="00715094">
      <w:pPr>
        <w:spacing w:line="500" w:lineRule="atLeast"/>
        <w:ind w:firstLine="600"/>
        <w:divId w:val="1953583594"/>
        <w:rPr>
          <w:rFonts w:hint="eastAsia"/>
          <w:sz w:val="30"/>
          <w:szCs w:val="30"/>
        </w:rPr>
      </w:pPr>
      <w:r>
        <w:rPr>
          <w:rFonts w:hint="eastAsia"/>
          <w:sz w:val="30"/>
          <w:szCs w:val="30"/>
        </w:rPr>
        <w:t>上述事实，被告人林某某在庭审过程中并无异议，且有立案决定书，到案经过，被告人林某某的供述材料、自我交代、悔罪书，证人韦某生、李某兴、黄某开、梁某初的证言，行贿人单位的营业执照、组织机构代码证、税务登记证、行贿人的身份证明，暂扣财物收据，扣押款的情况说明，任免通知、人口信息查询表等证据证实，足以认定。</w:t>
      </w:r>
    </w:p>
    <w:p w14:paraId="53224E2D" w14:textId="77777777" w:rsidR="00715094" w:rsidRDefault="00715094">
      <w:pPr>
        <w:spacing w:line="500" w:lineRule="atLeast"/>
        <w:ind w:firstLine="600"/>
        <w:divId w:val="736243412"/>
        <w:rPr>
          <w:rFonts w:hint="eastAsia"/>
          <w:sz w:val="30"/>
          <w:szCs w:val="30"/>
        </w:rPr>
      </w:pPr>
      <w:r>
        <w:rPr>
          <w:rFonts w:hint="eastAsia"/>
          <w:sz w:val="30"/>
          <w:szCs w:val="30"/>
        </w:rPr>
        <w:t>本院认为，被告人林某某身为国家工作人员，无视国家法律，利用职务上的便利，为他人谋取利益，多次收受他人贿赂共计人民币</w:t>
      </w:r>
      <w:r>
        <w:rPr>
          <w:rFonts w:hint="eastAsia"/>
          <w:sz w:val="30"/>
          <w:szCs w:val="30"/>
        </w:rPr>
        <w:t>78000</w:t>
      </w:r>
      <w:r>
        <w:rPr>
          <w:rFonts w:hint="eastAsia"/>
          <w:sz w:val="30"/>
          <w:szCs w:val="30"/>
        </w:rPr>
        <w:t>元。其行为已构成受贿罪，应依法追究刑事责任。连州市人民检察院指控被告人林某某犯受贿罪，事实清楚，证据确实、充分，本院予以认定。连州市人民检察院认为被告人林某某犯罪以后自动投案，如实供述自己的罪行，是自首，可以从轻处罚或者减轻处罚的意见，予以采纳。鉴于被告人林某某犯罪以后自动投案，如实供述自己的犯罪事实，具有自首情节，且归案后向检察机关退出全部受贿款，悔罪态度较好，依法可以减轻处罚并适用缓刑。依照《中华人民共和国刑法》第三百八十五条第一款、第三百八十六条、第三百八十三条第一款第（二）项、第六十七条第一款、第七十二条、第七十三条、第六十三条第一款、第六十四条之规定，判决如下：</w:t>
      </w:r>
    </w:p>
    <w:p w14:paraId="661DECFC" w14:textId="77777777" w:rsidR="00715094" w:rsidRDefault="00715094">
      <w:pPr>
        <w:spacing w:line="500" w:lineRule="atLeast"/>
        <w:ind w:firstLine="600"/>
        <w:divId w:val="544755280"/>
        <w:rPr>
          <w:rFonts w:hint="eastAsia"/>
          <w:sz w:val="30"/>
          <w:szCs w:val="30"/>
        </w:rPr>
      </w:pPr>
      <w:r>
        <w:rPr>
          <w:rFonts w:hint="eastAsia"/>
          <w:sz w:val="30"/>
          <w:szCs w:val="30"/>
        </w:rPr>
        <w:t>一、被告人林某某犯受贿罪，判处有期徒刑二年六个月，缓刑三年。（缓刑考验期限，从判决确定之日起计算。）</w:t>
      </w:r>
    </w:p>
    <w:p w14:paraId="25197B2E" w14:textId="77777777" w:rsidR="00715094" w:rsidRDefault="00715094">
      <w:pPr>
        <w:spacing w:line="500" w:lineRule="atLeast"/>
        <w:ind w:firstLine="600"/>
        <w:divId w:val="1990548277"/>
        <w:rPr>
          <w:rFonts w:hint="eastAsia"/>
          <w:sz w:val="30"/>
          <w:szCs w:val="30"/>
        </w:rPr>
      </w:pPr>
      <w:r>
        <w:rPr>
          <w:rFonts w:hint="eastAsia"/>
          <w:sz w:val="30"/>
          <w:szCs w:val="30"/>
        </w:rPr>
        <w:t>二、被告人林某某退出的受贿款人民币</w:t>
      </w:r>
      <w:r>
        <w:rPr>
          <w:rFonts w:hint="eastAsia"/>
          <w:sz w:val="30"/>
          <w:szCs w:val="30"/>
        </w:rPr>
        <w:t>78000</w:t>
      </w:r>
      <w:r>
        <w:rPr>
          <w:rFonts w:hint="eastAsia"/>
          <w:sz w:val="30"/>
          <w:szCs w:val="30"/>
        </w:rPr>
        <w:t>元予以没收，上缴国库。</w:t>
      </w:r>
    </w:p>
    <w:p w14:paraId="5D97624F" w14:textId="77777777" w:rsidR="00715094" w:rsidRDefault="00715094">
      <w:pPr>
        <w:spacing w:line="500" w:lineRule="atLeast"/>
        <w:ind w:firstLine="600"/>
        <w:divId w:val="445082280"/>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13A35F4C" w14:textId="77777777" w:rsidR="00715094" w:rsidRDefault="00715094">
      <w:pPr>
        <w:spacing w:line="500" w:lineRule="atLeast"/>
        <w:jc w:val="right"/>
        <w:divId w:val="1262760987"/>
        <w:rPr>
          <w:rFonts w:hint="eastAsia"/>
          <w:sz w:val="30"/>
          <w:szCs w:val="30"/>
        </w:rPr>
      </w:pPr>
      <w:r>
        <w:rPr>
          <w:rFonts w:hint="eastAsia"/>
          <w:sz w:val="30"/>
          <w:szCs w:val="30"/>
        </w:rPr>
        <w:t>审　判　长　　李海民</w:t>
      </w:r>
    </w:p>
    <w:p w14:paraId="7D8B9DFA" w14:textId="77777777" w:rsidR="00715094" w:rsidRDefault="00715094">
      <w:pPr>
        <w:spacing w:line="500" w:lineRule="atLeast"/>
        <w:jc w:val="right"/>
        <w:divId w:val="198788973"/>
        <w:rPr>
          <w:rFonts w:hint="eastAsia"/>
          <w:sz w:val="30"/>
          <w:szCs w:val="30"/>
        </w:rPr>
      </w:pPr>
      <w:r>
        <w:rPr>
          <w:rFonts w:hint="eastAsia"/>
          <w:sz w:val="30"/>
          <w:szCs w:val="30"/>
        </w:rPr>
        <w:t>审　判　员　　唐家胜</w:t>
      </w:r>
    </w:p>
    <w:p w14:paraId="703888F0" w14:textId="77777777" w:rsidR="00715094" w:rsidRDefault="00715094">
      <w:pPr>
        <w:spacing w:line="500" w:lineRule="atLeast"/>
        <w:jc w:val="right"/>
        <w:divId w:val="1072775074"/>
        <w:rPr>
          <w:rFonts w:hint="eastAsia"/>
          <w:sz w:val="30"/>
          <w:szCs w:val="30"/>
        </w:rPr>
      </w:pPr>
      <w:r>
        <w:rPr>
          <w:rFonts w:hint="eastAsia"/>
          <w:sz w:val="30"/>
          <w:szCs w:val="30"/>
        </w:rPr>
        <w:t>人民陪审员　　傅志英</w:t>
      </w:r>
    </w:p>
    <w:p w14:paraId="43EA489D" w14:textId="77777777" w:rsidR="00715094" w:rsidRDefault="00715094">
      <w:pPr>
        <w:spacing w:line="500" w:lineRule="atLeast"/>
        <w:jc w:val="right"/>
        <w:divId w:val="1074233247"/>
        <w:rPr>
          <w:rFonts w:hint="eastAsia"/>
          <w:sz w:val="30"/>
          <w:szCs w:val="30"/>
        </w:rPr>
      </w:pPr>
      <w:r>
        <w:rPr>
          <w:rFonts w:hint="eastAsia"/>
          <w:sz w:val="30"/>
          <w:szCs w:val="30"/>
        </w:rPr>
        <w:t>二〇一五年三月三日</w:t>
      </w:r>
    </w:p>
    <w:p w14:paraId="0DF07865" w14:textId="77777777" w:rsidR="00715094" w:rsidRDefault="00715094">
      <w:pPr>
        <w:spacing w:line="500" w:lineRule="atLeast"/>
        <w:jc w:val="right"/>
        <w:divId w:val="346449463"/>
        <w:rPr>
          <w:rFonts w:hint="eastAsia"/>
          <w:sz w:val="30"/>
          <w:szCs w:val="30"/>
        </w:rPr>
      </w:pPr>
      <w:r>
        <w:rPr>
          <w:rFonts w:hint="eastAsia"/>
          <w:sz w:val="30"/>
          <w:szCs w:val="30"/>
        </w:rPr>
        <w:t>书　记　员　　张　煜</w:t>
      </w:r>
    </w:p>
    <w:p w14:paraId="5D47677F" w14:textId="77777777" w:rsidR="00715094" w:rsidRDefault="00715094">
      <w:pPr>
        <w:spacing w:line="500" w:lineRule="atLeast"/>
        <w:ind w:firstLine="600"/>
        <w:divId w:val="1755737373"/>
        <w:rPr>
          <w:rFonts w:hint="eastAsia"/>
          <w:sz w:val="30"/>
          <w:szCs w:val="30"/>
        </w:rPr>
      </w:pPr>
      <w:r>
        <w:rPr>
          <w:rFonts w:hint="eastAsia"/>
          <w:sz w:val="30"/>
          <w:szCs w:val="30"/>
        </w:rPr>
        <w:t>附《中华人民共和国刑法》相关法律条文：</w:t>
      </w:r>
    </w:p>
    <w:p w14:paraId="175A64CE" w14:textId="77777777" w:rsidR="00715094" w:rsidRDefault="00715094">
      <w:pPr>
        <w:spacing w:line="500" w:lineRule="atLeast"/>
        <w:ind w:firstLine="600"/>
        <w:divId w:val="5632173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1D9FB5F" w14:textId="77777777" w:rsidR="00715094" w:rsidRDefault="00715094">
      <w:pPr>
        <w:spacing w:line="500" w:lineRule="atLeast"/>
        <w:ind w:firstLine="600"/>
        <w:divId w:val="1495492437"/>
        <w:rPr>
          <w:rFonts w:hint="eastAsia"/>
          <w:sz w:val="30"/>
          <w:szCs w:val="30"/>
        </w:rPr>
      </w:pPr>
      <w:r>
        <w:rPr>
          <w:rFonts w:hint="eastAsia"/>
          <w:sz w:val="30"/>
          <w:szCs w:val="30"/>
        </w:rPr>
        <w:t>国家工作人员在经济往来中，违反国家规定，收受各种名义的回扣、手续费，归个人所有的，以受贿论处。</w:t>
      </w:r>
    </w:p>
    <w:p w14:paraId="228D1865" w14:textId="77777777" w:rsidR="00715094" w:rsidRDefault="00715094">
      <w:pPr>
        <w:spacing w:line="500" w:lineRule="atLeast"/>
        <w:ind w:firstLine="600"/>
        <w:divId w:val="145267275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EDACF8" w14:textId="77777777" w:rsidR="00715094" w:rsidRDefault="00715094">
      <w:pPr>
        <w:spacing w:line="500" w:lineRule="atLeast"/>
        <w:ind w:firstLine="600"/>
        <w:divId w:val="1804886203"/>
        <w:rPr>
          <w:rFonts w:hint="eastAsia"/>
          <w:sz w:val="30"/>
          <w:szCs w:val="30"/>
        </w:rPr>
      </w:pPr>
      <w:r>
        <w:rPr>
          <w:rFonts w:hint="eastAsia"/>
          <w:sz w:val="30"/>
          <w:szCs w:val="30"/>
        </w:rPr>
        <w:t>第三百八十三条对犯贪污罪的，根据情节轻重，分别依照下列规定处罚：</w:t>
      </w:r>
    </w:p>
    <w:p w14:paraId="4E115B24" w14:textId="77777777" w:rsidR="00715094" w:rsidRDefault="00715094">
      <w:pPr>
        <w:spacing w:line="500" w:lineRule="atLeast"/>
        <w:ind w:firstLine="600"/>
        <w:divId w:val="206401667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AE26500" w14:textId="77777777" w:rsidR="00715094" w:rsidRDefault="00715094">
      <w:pPr>
        <w:spacing w:line="500" w:lineRule="atLeast"/>
        <w:ind w:firstLine="600"/>
        <w:divId w:val="20155251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A495A36" w14:textId="77777777" w:rsidR="00715094" w:rsidRDefault="00715094">
      <w:pPr>
        <w:spacing w:line="500" w:lineRule="atLeast"/>
        <w:ind w:firstLine="600"/>
        <w:divId w:val="69862464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B169FB5" w14:textId="77777777" w:rsidR="00715094" w:rsidRDefault="00715094">
      <w:pPr>
        <w:spacing w:line="500" w:lineRule="atLeast"/>
        <w:ind w:firstLine="600"/>
        <w:divId w:val="131278307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DF9D7A5" w14:textId="77777777" w:rsidR="00715094" w:rsidRDefault="00715094">
      <w:pPr>
        <w:spacing w:line="500" w:lineRule="atLeast"/>
        <w:ind w:firstLine="600"/>
        <w:divId w:val="2045791236"/>
        <w:rPr>
          <w:rFonts w:hint="eastAsia"/>
          <w:sz w:val="30"/>
          <w:szCs w:val="30"/>
        </w:rPr>
      </w:pPr>
      <w:r>
        <w:rPr>
          <w:rFonts w:hint="eastAsia"/>
          <w:sz w:val="30"/>
          <w:szCs w:val="30"/>
        </w:rPr>
        <w:t>对多次贪污未经处理的，按照累计贪污数额处罚。</w:t>
      </w:r>
    </w:p>
    <w:p w14:paraId="44D29634" w14:textId="77777777" w:rsidR="00715094" w:rsidRDefault="00715094">
      <w:pPr>
        <w:spacing w:line="500" w:lineRule="atLeast"/>
        <w:ind w:firstLine="600"/>
        <w:divId w:val="11788154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D92ABF" w14:textId="77777777" w:rsidR="00715094" w:rsidRDefault="00715094">
      <w:pPr>
        <w:spacing w:line="500" w:lineRule="atLeast"/>
        <w:ind w:firstLine="600"/>
        <w:divId w:val="5851878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49C3C4" w14:textId="77777777" w:rsidR="00715094" w:rsidRDefault="00715094">
      <w:pPr>
        <w:spacing w:line="500" w:lineRule="atLeast"/>
        <w:ind w:firstLine="600"/>
        <w:divId w:val="17916243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E822FF" w14:textId="77777777" w:rsidR="00715094" w:rsidRDefault="00715094">
      <w:pPr>
        <w:spacing w:line="500" w:lineRule="atLeast"/>
        <w:ind w:firstLine="600"/>
        <w:divId w:val="36307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9386F4" w14:textId="77777777" w:rsidR="00715094" w:rsidRDefault="00715094">
      <w:pPr>
        <w:spacing w:line="500" w:lineRule="atLeast"/>
        <w:ind w:firstLine="600"/>
        <w:divId w:val="713119961"/>
        <w:rPr>
          <w:rFonts w:hint="eastAsia"/>
          <w:sz w:val="30"/>
          <w:szCs w:val="30"/>
        </w:rPr>
      </w:pPr>
      <w:r>
        <w:rPr>
          <w:rFonts w:hint="eastAsia"/>
          <w:sz w:val="30"/>
          <w:szCs w:val="30"/>
        </w:rPr>
        <w:t>（一）犯罪情节较轻；</w:t>
      </w:r>
    </w:p>
    <w:p w14:paraId="1DACEAED" w14:textId="77777777" w:rsidR="00715094" w:rsidRDefault="00715094">
      <w:pPr>
        <w:spacing w:line="500" w:lineRule="atLeast"/>
        <w:ind w:firstLine="600"/>
        <w:divId w:val="732967184"/>
        <w:rPr>
          <w:rFonts w:hint="eastAsia"/>
          <w:sz w:val="30"/>
          <w:szCs w:val="30"/>
        </w:rPr>
      </w:pPr>
      <w:r>
        <w:rPr>
          <w:rFonts w:hint="eastAsia"/>
          <w:sz w:val="30"/>
          <w:szCs w:val="30"/>
        </w:rPr>
        <w:t>（二）有悔罪表现；</w:t>
      </w:r>
    </w:p>
    <w:p w14:paraId="0DBD46FD" w14:textId="77777777" w:rsidR="00715094" w:rsidRDefault="00715094">
      <w:pPr>
        <w:spacing w:line="500" w:lineRule="atLeast"/>
        <w:ind w:firstLine="600"/>
        <w:divId w:val="1163741327"/>
        <w:rPr>
          <w:rFonts w:hint="eastAsia"/>
          <w:sz w:val="30"/>
          <w:szCs w:val="30"/>
        </w:rPr>
      </w:pPr>
      <w:r>
        <w:rPr>
          <w:rFonts w:hint="eastAsia"/>
          <w:sz w:val="30"/>
          <w:szCs w:val="30"/>
        </w:rPr>
        <w:t>（三）没有再犯罪的危险；</w:t>
      </w:r>
    </w:p>
    <w:p w14:paraId="315916ED" w14:textId="77777777" w:rsidR="00715094" w:rsidRDefault="00715094">
      <w:pPr>
        <w:spacing w:line="500" w:lineRule="atLeast"/>
        <w:ind w:firstLine="600"/>
        <w:divId w:val="897087713"/>
        <w:rPr>
          <w:rFonts w:hint="eastAsia"/>
          <w:sz w:val="30"/>
          <w:szCs w:val="30"/>
        </w:rPr>
      </w:pPr>
      <w:r>
        <w:rPr>
          <w:rFonts w:hint="eastAsia"/>
          <w:sz w:val="30"/>
          <w:szCs w:val="30"/>
        </w:rPr>
        <w:t>（四）宣告缓刑对所居住社区没有重大不良影响。</w:t>
      </w:r>
    </w:p>
    <w:p w14:paraId="41D152B9" w14:textId="77777777" w:rsidR="00715094" w:rsidRDefault="00715094">
      <w:pPr>
        <w:spacing w:line="500" w:lineRule="atLeast"/>
        <w:ind w:firstLine="600"/>
        <w:divId w:val="18423577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65F47C5" w14:textId="77777777" w:rsidR="00715094" w:rsidRDefault="00715094">
      <w:pPr>
        <w:spacing w:line="500" w:lineRule="atLeast"/>
        <w:ind w:firstLine="600"/>
        <w:divId w:val="1842504931"/>
        <w:rPr>
          <w:rFonts w:hint="eastAsia"/>
          <w:sz w:val="30"/>
          <w:szCs w:val="30"/>
        </w:rPr>
      </w:pPr>
      <w:r>
        <w:rPr>
          <w:rFonts w:hint="eastAsia"/>
          <w:sz w:val="30"/>
          <w:szCs w:val="30"/>
        </w:rPr>
        <w:t>被宣告缓刑的犯罪分子，如果被判处附加刑，附加刑仍须执行。</w:t>
      </w:r>
    </w:p>
    <w:p w14:paraId="60510BC2" w14:textId="77777777" w:rsidR="00715094" w:rsidRDefault="00715094">
      <w:pPr>
        <w:spacing w:line="500" w:lineRule="atLeast"/>
        <w:ind w:firstLine="600"/>
        <w:divId w:val="135808049"/>
        <w:rPr>
          <w:rFonts w:hint="eastAsia"/>
          <w:sz w:val="30"/>
          <w:szCs w:val="30"/>
        </w:rPr>
      </w:pPr>
      <w:r>
        <w:rPr>
          <w:rFonts w:hint="eastAsia"/>
          <w:sz w:val="30"/>
          <w:szCs w:val="30"/>
        </w:rPr>
        <w:t>第七十三条拘役的缓刑考验期限为原判刑期以上一年以下，但是不能少于二个月。</w:t>
      </w:r>
    </w:p>
    <w:p w14:paraId="203CFE5A" w14:textId="77777777" w:rsidR="00715094" w:rsidRDefault="00715094">
      <w:pPr>
        <w:spacing w:line="500" w:lineRule="atLeast"/>
        <w:ind w:firstLine="600"/>
        <w:divId w:val="813259583"/>
        <w:rPr>
          <w:rFonts w:hint="eastAsia"/>
          <w:sz w:val="30"/>
          <w:szCs w:val="30"/>
        </w:rPr>
      </w:pPr>
      <w:r>
        <w:rPr>
          <w:rFonts w:hint="eastAsia"/>
          <w:sz w:val="30"/>
          <w:szCs w:val="30"/>
        </w:rPr>
        <w:t>有期徒刑的缓刑考验期限为原判刑期以上五年以下，但是不能少于一年。</w:t>
      </w:r>
    </w:p>
    <w:p w14:paraId="5EF6733F" w14:textId="77777777" w:rsidR="00715094" w:rsidRDefault="00715094">
      <w:pPr>
        <w:spacing w:line="500" w:lineRule="atLeast"/>
        <w:ind w:firstLine="600"/>
        <w:divId w:val="552354673"/>
        <w:rPr>
          <w:rFonts w:hint="eastAsia"/>
          <w:sz w:val="30"/>
          <w:szCs w:val="30"/>
        </w:rPr>
      </w:pPr>
      <w:r>
        <w:rPr>
          <w:rFonts w:hint="eastAsia"/>
          <w:sz w:val="30"/>
          <w:szCs w:val="30"/>
        </w:rPr>
        <w:t>缓刑考验期限，从判决确定之日起计算。</w:t>
      </w:r>
    </w:p>
    <w:p w14:paraId="2FB02CB4" w14:textId="77777777" w:rsidR="00715094" w:rsidRDefault="00715094">
      <w:pPr>
        <w:spacing w:line="500" w:lineRule="atLeast"/>
        <w:ind w:firstLine="600"/>
        <w:divId w:val="1609041339"/>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14AFAFB0" w14:textId="77777777" w:rsidR="00715094" w:rsidRDefault="00715094">
      <w:pPr>
        <w:spacing w:line="500" w:lineRule="atLeast"/>
        <w:ind w:firstLine="600"/>
        <w:divId w:val="1542134626"/>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32F3B28E" w14:textId="77777777" w:rsidR="00715094" w:rsidRDefault="00715094">
      <w:pPr>
        <w:spacing w:line="500" w:lineRule="atLeast"/>
        <w:ind w:firstLine="600"/>
        <w:divId w:val="5286426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8019E" w14:textId="77777777" w:rsidR="00715094" w:rsidRDefault="00715094" w:rsidP="00715094">
      <w:pPr>
        <w:rPr>
          <w:rFonts w:hint="eastAsia"/>
        </w:rPr>
      </w:pPr>
      <w:r>
        <w:separator/>
      </w:r>
    </w:p>
  </w:endnote>
  <w:endnote w:type="continuationSeparator" w:id="0">
    <w:p w14:paraId="2953487D" w14:textId="77777777" w:rsidR="00715094" w:rsidRDefault="00715094" w:rsidP="007150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7A63" w14:textId="77777777" w:rsidR="00715094" w:rsidRDefault="00715094" w:rsidP="00715094">
      <w:pPr>
        <w:rPr>
          <w:rFonts w:hint="eastAsia"/>
        </w:rPr>
      </w:pPr>
      <w:r>
        <w:separator/>
      </w:r>
    </w:p>
  </w:footnote>
  <w:footnote w:type="continuationSeparator" w:id="0">
    <w:p w14:paraId="653C1B03" w14:textId="77777777" w:rsidR="00715094" w:rsidRDefault="00715094" w:rsidP="007150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5094"/>
    <w:rsid w:val="0071509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464C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5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715094"/>
    <w:rPr>
      <w:rFonts w:ascii="宋体" w:eastAsia="宋体" w:hAnsi="宋体" w:cs="宋体"/>
      <w:sz w:val="18"/>
      <w:szCs w:val="18"/>
    </w:rPr>
  </w:style>
  <w:style w:type="paragraph" w:styleId="a5">
    <w:name w:val="footer"/>
    <w:basedOn w:val="a"/>
    <w:link w:val="a6"/>
    <w:uiPriority w:val="99"/>
    <w:unhideWhenUsed/>
    <w:rsid w:val="00715094"/>
    <w:pPr>
      <w:tabs>
        <w:tab w:val="center" w:pos="4153"/>
        <w:tab w:val="right" w:pos="8306"/>
      </w:tabs>
      <w:snapToGrid w:val="0"/>
    </w:pPr>
    <w:rPr>
      <w:sz w:val="18"/>
      <w:szCs w:val="18"/>
    </w:rPr>
  </w:style>
  <w:style w:type="character" w:customStyle="1" w:styleId="a6">
    <w:name w:val="页脚 字符"/>
    <w:basedOn w:val="a0"/>
    <w:link w:val="a5"/>
    <w:uiPriority w:val="99"/>
    <w:rsid w:val="007150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725">
      <w:marLeft w:val="0"/>
      <w:marRight w:val="0"/>
      <w:marTop w:val="10"/>
      <w:marBottom w:val="10"/>
      <w:divBdr>
        <w:top w:val="none" w:sz="0" w:space="0" w:color="auto"/>
        <w:left w:val="none" w:sz="0" w:space="0" w:color="auto"/>
        <w:bottom w:val="none" w:sz="0" w:space="0" w:color="auto"/>
        <w:right w:val="none" w:sz="0" w:space="0" w:color="auto"/>
      </w:divBdr>
    </w:div>
    <w:div w:id="6055308">
      <w:marLeft w:val="0"/>
      <w:marRight w:val="0"/>
      <w:marTop w:val="10"/>
      <w:marBottom w:val="10"/>
      <w:divBdr>
        <w:top w:val="none" w:sz="0" w:space="0" w:color="auto"/>
        <w:left w:val="none" w:sz="0" w:space="0" w:color="auto"/>
        <w:bottom w:val="none" w:sz="0" w:space="0" w:color="auto"/>
        <w:right w:val="none" w:sz="0" w:space="0" w:color="auto"/>
      </w:divBdr>
    </w:div>
    <w:div w:id="18170709">
      <w:marLeft w:val="0"/>
      <w:marRight w:val="0"/>
      <w:marTop w:val="10"/>
      <w:marBottom w:val="10"/>
      <w:divBdr>
        <w:top w:val="none" w:sz="0" w:space="0" w:color="auto"/>
        <w:left w:val="none" w:sz="0" w:space="0" w:color="auto"/>
        <w:bottom w:val="none" w:sz="0" w:space="0" w:color="auto"/>
        <w:right w:val="none" w:sz="0" w:space="0" w:color="auto"/>
      </w:divBdr>
    </w:div>
    <w:div w:id="135808049">
      <w:marLeft w:val="0"/>
      <w:marRight w:val="0"/>
      <w:marTop w:val="10"/>
      <w:marBottom w:val="10"/>
      <w:divBdr>
        <w:top w:val="none" w:sz="0" w:space="0" w:color="auto"/>
        <w:left w:val="none" w:sz="0" w:space="0" w:color="auto"/>
        <w:bottom w:val="none" w:sz="0" w:space="0" w:color="auto"/>
        <w:right w:val="none" w:sz="0" w:space="0" w:color="auto"/>
      </w:divBdr>
    </w:div>
    <w:div w:id="186142355">
      <w:marLeft w:val="0"/>
      <w:marRight w:val="0"/>
      <w:marTop w:val="10"/>
      <w:marBottom w:val="10"/>
      <w:divBdr>
        <w:top w:val="none" w:sz="0" w:space="0" w:color="auto"/>
        <w:left w:val="none" w:sz="0" w:space="0" w:color="auto"/>
        <w:bottom w:val="none" w:sz="0" w:space="0" w:color="auto"/>
        <w:right w:val="none" w:sz="0" w:space="0" w:color="auto"/>
      </w:divBdr>
    </w:div>
    <w:div w:id="198788973">
      <w:marLeft w:val="0"/>
      <w:marRight w:val="720"/>
      <w:marTop w:val="10"/>
      <w:marBottom w:val="10"/>
      <w:divBdr>
        <w:top w:val="none" w:sz="0" w:space="0" w:color="auto"/>
        <w:left w:val="none" w:sz="0" w:space="0" w:color="auto"/>
        <w:bottom w:val="none" w:sz="0" w:space="0" w:color="auto"/>
        <w:right w:val="none" w:sz="0" w:space="0" w:color="auto"/>
      </w:divBdr>
    </w:div>
    <w:div w:id="346449463">
      <w:marLeft w:val="0"/>
      <w:marRight w:val="720"/>
      <w:marTop w:val="10"/>
      <w:marBottom w:val="10"/>
      <w:divBdr>
        <w:top w:val="none" w:sz="0" w:space="0" w:color="auto"/>
        <w:left w:val="none" w:sz="0" w:space="0" w:color="auto"/>
        <w:bottom w:val="none" w:sz="0" w:space="0" w:color="auto"/>
        <w:right w:val="none" w:sz="0" w:space="0" w:color="auto"/>
      </w:divBdr>
    </w:div>
    <w:div w:id="445082280">
      <w:marLeft w:val="0"/>
      <w:marRight w:val="0"/>
      <w:marTop w:val="10"/>
      <w:marBottom w:val="10"/>
      <w:divBdr>
        <w:top w:val="none" w:sz="0" w:space="0" w:color="auto"/>
        <w:left w:val="none" w:sz="0" w:space="0" w:color="auto"/>
        <w:bottom w:val="none" w:sz="0" w:space="0" w:color="auto"/>
        <w:right w:val="none" w:sz="0" w:space="0" w:color="auto"/>
      </w:divBdr>
    </w:div>
    <w:div w:id="528642672">
      <w:marLeft w:val="0"/>
      <w:marRight w:val="0"/>
      <w:marTop w:val="10"/>
      <w:marBottom w:val="10"/>
      <w:divBdr>
        <w:top w:val="none" w:sz="0" w:space="0" w:color="auto"/>
        <w:left w:val="none" w:sz="0" w:space="0" w:color="auto"/>
        <w:bottom w:val="none" w:sz="0" w:space="0" w:color="auto"/>
        <w:right w:val="none" w:sz="0" w:space="0" w:color="auto"/>
      </w:divBdr>
    </w:div>
    <w:div w:id="544755280">
      <w:marLeft w:val="0"/>
      <w:marRight w:val="0"/>
      <w:marTop w:val="10"/>
      <w:marBottom w:val="10"/>
      <w:divBdr>
        <w:top w:val="none" w:sz="0" w:space="0" w:color="auto"/>
        <w:left w:val="none" w:sz="0" w:space="0" w:color="auto"/>
        <w:bottom w:val="none" w:sz="0" w:space="0" w:color="auto"/>
        <w:right w:val="none" w:sz="0" w:space="0" w:color="auto"/>
      </w:divBdr>
    </w:div>
    <w:div w:id="552354673">
      <w:marLeft w:val="0"/>
      <w:marRight w:val="0"/>
      <w:marTop w:val="10"/>
      <w:marBottom w:val="10"/>
      <w:divBdr>
        <w:top w:val="none" w:sz="0" w:space="0" w:color="auto"/>
        <w:left w:val="none" w:sz="0" w:space="0" w:color="auto"/>
        <w:bottom w:val="none" w:sz="0" w:space="0" w:color="auto"/>
        <w:right w:val="none" w:sz="0" w:space="0" w:color="auto"/>
      </w:divBdr>
    </w:div>
    <w:div w:id="563217354">
      <w:marLeft w:val="0"/>
      <w:marRight w:val="0"/>
      <w:marTop w:val="10"/>
      <w:marBottom w:val="10"/>
      <w:divBdr>
        <w:top w:val="none" w:sz="0" w:space="0" w:color="auto"/>
        <w:left w:val="none" w:sz="0" w:space="0" w:color="auto"/>
        <w:bottom w:val="none" w:sz="0" w:space="0" w:color="auto"/>
        <w:right w:val="none" w:sz="0" w:space="0" w:color="auto"/>
      </w:divBdr>
    </w:div>
    <w:div w:id="585187876">
      <w:marLeft w:val="0"/>
      <w:marRight w:val="0"/>
      <w:marTop w:val="10"/>
      <w:marBottom w:val="10"/>
      <w:divBdr>
        <w:top w:val="none" w:sz="0" w:space="0" w:color="auto"/>
        <w:left w:val="none" w:sz="0" w:space="0" w:color="auto"/>
        <w:bottom w:val="none" w:sz="0" w:space="0" w:color="auto"/>
        <w:right w:val="none" w:sz="0" w:space="0" w:color="auto"/>
      </w:divBdr>
    </w:div>
    <w:div w:id="627123376">
      <w:marLeft w:val="0"/>
      <w:marRight w:val="0"/>
      <w:marTop w:val="10"/>
      <w:marBottom w:val="10"/>
      <w:divBdr>
        <w:top w:val="none" w:sz="0" w:space="0" w:color="auto"/>
        <w:left w:val="none" w:sz="0" w:space="0" w:color="auto"/>
        <w:bottom w:val="none" w:sz="0" w:space="0" w:color="auto"/>
        <w:right w:val="none" w:sz="0" w:space="0" w:color="auto"/>
      </w:divBdr>
    </w:div>
    <w:div w:id="698624645">
      <w:marLeft w:val="0"/>
      <w:marRight w:val="0"/>
      <w:marTop w:val="10"/>
      <w:marBottom w:val="10"/>
      <w:divBdr>
        <w:top w:val="none" w:sz="0" w:space="0" w:color="auto"/>
        <w:left w:val="none" w:sz="0" w:space="0" w:color="auto"/>
        <w:bottom w:val="none" w:sz="0" w:space="0" w:color="auto"/>
        <w:right w:val="none" w:sz="0" w:space="0" w:color="auto"/>
      </w:divBdr>
    </w:div>
    <w:div w:id="713119961">
      <w:marLeft w:val="0"/>
      <w:marRight w:val="0"/>
      <w:marTop w:val="10"/>
      <w:marBottom w:val="10"/>
      <w:divBdr>
        <w:top w:val="none" w:sz="0" w:space="0" w:color="auto"/>
        <w:left w:val="none" w:sz="0" w:space="0" w:color="auto"/>
        <w:bottom w:val="none" w:sz="0" w:space="0" w:color="auto"/>
        <w:right w:val="none" w:sz="0" w:space="0" w:color="auto"/>
      </w:divBdr>
    </w:div>
    <w:div w:id="732967184">
      <w:marLeft w:val="0"/>
      <w:marRight w:val="0"/>
      <w:marTop w:val="10"/>
      <w:marBottom w:val="10"/>
      <w:divBdr>
        <w:top w:val="none" w:sz="0" w:space="0" w:color="auto"/>
        <w:left w:val="none" w:sz="0" w:space="0" w:color="auto"/>
        <w:bottom w:val="none" w:sz="0" w:space="0" w:color="auto"/>
        <w:right w:val="none" w:sz="0" w:space="0" w:color="auto"/>
      </w:divBdr>
    </w:div>
    <w:div w:id="736243412">
      <w:marLeft w:val="0"/>
      <w:marRight w:val="0"/>
      <w:marTop w:val="10"/>
      <w:marBottom w:val="10"/>
      <w:divBdr>
        <w:top w:val="none" w:sz="0" w:space="0" w:color="auto"/>
        <w:left w:val="none" w:sz="0" w:space="0" w:color="auto"/>
        <w:bottom w:val="none" w:sz="0" w:space="0" w:color="auto"/>
        <w:right w:val="none" w:sz="0" w:space="0" w:color="auto"/>
      </w:divBdr>
    </w:div>
    <w:div w:id="813259583">
      <w:marLeft w:val="0"/>
      <w:marRight w:val="0"/>
      <w:marTop w:val="10"/>
      <w:marBottom w:val="10"/>
      <w:divBdr>
        <w:top w:val="none" w:sz="0" w:space="0" w:color="auto"/>
        <w:left w:val="none" w:sz="0" w:space="0" w:color="auto"/>
        <w:bottom w:val="none" w:sz="0" w:space="0" w:color="auto"/>
        <w:right w:val="none" w:sz="0" w:space="0" w:color="auto"/>
      </w:divBdr>
    </w:div>
    <w:div w:id="857812901">
      <w:marLeft w:val="0"/>
      <w:marRight w:val="0"/>
      <w:marTop w:val="10"/>
      <w:marBottom w:val="10"/>
      <w:divBdr>
        <w:top w:val="none" w:sz="0" w:space="0" w:color="auto"/>
        <w:left w:val="none" w:sz="0" w:space="0" w:color="auto"/>
        <w:bottom w:val="none" w:sz="0" w:space="0" w:color="auto"/>
        <w:right w:val="none" w:sz="0" w:space="0" w:color="auto"/>
      </w:divBdr>
    </w:div>
    <w:div w:id="860124358">
      <w:marLeft w:val="0"/>
      <w:marRight w:val="0"/>
      <w:marTop w:val="10"/>
      <w:marBottom w:val="10"/>
      <w:divBdr>
        <w:top w:val="none" w:sz="0" w:space="0" w:color="auto"/>
        <w:left w:val="none" w:sz="0" w:space="0" w:color="auto"/>
        <w:bottom w:val="none" w:sz="0" w:space="0" w:color="auto"/>
        <w:right w:val="none" w:sz="0" w:space="0" w:color="auto"/>
      </w:divBdr>
    </w:div>
    <w:div w:id="897087713">
      <w:marLeft w:val="0"/>
      <w:marRight w:val="0"/>
      <w:marTop w:val="10"/>
      <w:marBottom w:val="10"/>
      <w:divBdr>
        <w:top w:val="none" w:sz="0" w:space="0" w:color="auto"/>
        <w:left w:val="none" w:sz="0" w:space="0" w:color="auto"/>
        <w:bottom w:val="none" w:sz="0" w:space="0" w:color="auto"/>
        <w:right w:val="none" w:sz="0" w:space="0" w:color="auto"/>
      </w:divBdr>
    </w:div>
    <w:div w:id="955021300">
      <w:marLeft w:val="0"/>
      <w:marRight w:val="0"/>
      <w:marTop w:val="10"/>
      <w:marBottom w:val="10"/>
      <w:divBdr>
        <w:top w:val="none" w:sz="0" w:space="0" w:color="auto"/>
        <w:left w:val="none" w:sz="0" w:space="0" w:color="auto"/>
        <w:bottom w:val="none" w:sz="0" w:space="0" w:color="auto"/>
        <w:right w:val="none" w:sz="0" w:space="0" w:color="auto"/>
      </w:divBdr>
    </w:div>
    <w:div w:id="1072775074">
      <w:marLeft w:val="0"/>
      <w:marRight w:val="720"/>
      <w:marTop w:val="10"/>
      <w:marBottom w:val="10"/>
      <w:divBdr>
        <w:top w:val="none" w:sz="0" w:space="0" w:color="auto"/>
        <w:left w:val="none" w:sz="0" w:space="0" w:color="auto"/>
        <w:bottom w:val="none" w:sz="0" w:space="0" w:color="auto"/>
        <w:right w:val="none" w:sz="0" w:space="0" w:color="auto"/>
      </w:divBdr>
    </w:div>
    <w:div w:id="1074233247">
      <w:marLeft w:val="0"/>
      <w:marRight w:val="720"/>
      <w:marTop w:val="10"/>
      <w:marBottom w:val="10"/>
      <w:divBdr>
        <w:top w:val="none" w:sz="0" w:space="0" w:color="auto"/>
        <w:left w:val="none" w:sz="0" w:space="0" w:color="auto"/>
        <w:bottom w:val="none" w:sz="0" w:space="0" w:color="auto"/>
        <w:right w:val="none" w:sz="0" w:space="0" w:color="auto"/>
      </w:divBdr>
    </w:div>
    <w:div w:id="1086071278">
      <w:marLeft w:val="0"/>
      <w:marRight w:val="0"/>
      <w:marTop w:val="10"/>
      <w:marBottom w:val="10"/>
      <w:divBdr>
        <w:top w:val="none" w:sz="0" w:space="0" w:color="auto"/>
        <w:left w:val="none" w:sz="0" w:space="0" w:color="auto"/>
        <w:bottom w:val="none" w:sz="0" w:space="0" w:color="auto"/>
        <w:right w:val="none" w:sz="0" w:space="0" w:color="auto"/>
      </w:divBdr>
    </w:div>
    <w:div w:id="1163741327">
      <w:marLeft w:val="0"/>
      <w:marRight w:val="0"/>
      <w:marTop w:val="10"/>
      <w:marBottom w:val="10"/>
      <w:divBdr>
        <w:top w:val="none" w:sz="0" w:space="0" w:color="auto"/>
        <w:left w:val="none" w:sz="0" w:space="0" w:color="auto"/>
        <w:bottom w:val="none" w:sz="0" w:space="0" w:color="auto"/>
        <w:right w:val="none" w:sz="0" w:space="0" w:color="auto"/>
      </w:divBdr>
    </w:div>
    <w:div w:id="1178815474">
      <w:marLeft w:val="0"/>
      <w:marRight w:val="0"/>
      <w:marTop w:val="10"/>
      <w:marBottom w:val="10"/>
      <w:divBdr>
        <w:top w:val="none" w:sz="0" w:space="0" w:color="auto"/>
        <w:left w:val="none" w:sz="0" w:space="0" w:color="auto"/>
        <w:bottom w:val="none" w:sz="0" w:space="0" w:color="auto"/>
        <w:right w:val="none" w:sz="0" w:space="0" w:color="auto"/>
      </w:divBdr>
    </w:div>
    <w:div w:id="1262760987">
      <w:marLeft w:val="0"/>
      <w:marRight w:val="720"/>
      <w:marTop w:val="10"/>
      <w:marBottom w:val="10"/>
      <w:divBdr>
        <w:top w:val="none" w:sz="0" w:space="0" w:color="auto"/>
        <w:left w:val="none" w:sz="0" w:space="0" w:color="auto"/>
        <w:bottom w:val="none" w:sz="0" w:space="0" w:color="auto"/>
        <w:right w:val="none" w:sz="0" w:space="0" w:color="auto"/>
      </w:divBdr>
    </w:div>
    <w:div w:id="1312783078">
      <w:marLeft w:val="0"/>
      <w:marRight w:val="0"/>
      <w:marTop w:val="10"/>
      <w:marBottom w:val="10"/>
      <w:divBdr>
        <w:top w:val="none" w:sz="0" w:space="0" w:color="auto"/>
        <w:left w:val="none" w:sz="0" w:space="0" w:color="auto"/>
        <w:bottom w:val="none" w:sz="0" w:space="0" w:color="auto"/>
        <w:right w:val="none" w:sz="0" w:space="0" w:color="auto"/>
      </w:divBdr>
    </w:div>
    <w:div w:id="1339388442">
      <w:marLeft w:val="0"/>
      <w:marRight w:val="0"/>
      <w:marTop w:val="10"/>
      <w:marBottom w:val="10"/>
      <w:divBdr>
        <w:top w:val="none" w:sz="0" w:space="0" w:color="auto"/>
        <w:left w:val="none" w:sz="0" w:space="0" w:color="auto"/>
        <w:bottom w:val="none" w:sz="0" w:space="0" w:color="auto"/>
        <w:right w:val="none" w:sz="0" w:space="0" w:color="auto"/>
      </w:divBdr>
    </w:div>
    <w:div w:id="1382439944">
      <w:marLeft w:val="0"/>
      <w:marRight w:val="0"/>
      <w:marTop w:val="10"/>
      <w:marBottom w:val="10"/>
      <w:divBdr>
        <w:top w:val="none" w:sz="0" w:space="0" w:color="auto"/>
        <w:left w:val="none" w:sz="0" w:space="0" w:color="auto"/>
        <w:bottom w:val="none" w:sz="0" w:space="0" w:color="auto"/>
        <w:right w:val="none" w:sz="0" w:space="0" w:color="auto"/>
      </w:divBdr>
    </w:div>
    <w:div w:id="1452672757">
      <w:marLeft w:val="0"/>
      <w:marRight w:val="0"/>
      <w:marTop w:val="10"/>
      <w:marBottom w:val="10"/>
      <w:divBdr>
        <w:top w:val="none" w:sz="0" w:space="0" w:color="auto"/>
        <w:left w:val="none" w:sz="0" w:space="0" w:color="auto"/>
        <w:bottom w:val="none" w:sz="0" w:space="0" w:color="auto"/>
        <w:right w:val="none" w:sz="0" w:space="0" w:color="auto"/>
      </w:divBdr>
    </w:div>
    <w:div w:id="1495492437">
      <w:marLeft w:val="0"/>
      <w:marRight w:val="0"/>
      <w:marTop w:val="10"/>
      <w:marBottom w:val="10"/>
      <w:divBdr>
        <w:top w:val="none" w:sz="0" w:space="0" w:color="auto"/>
        <w:left w:val="none" w:sz="0" w:space="0" w:color="auto"/>
        <w:bottom w:val="none" w:sz="0" w:space="0" w:color="auto"/>
        <w:right w:val="none" w:sz="0" w:space="0" w:color="auto"/>
      </w:divBdr>
    </w:div>
    <w:div w:id="1542134626">
      <w:marLeft w:val="0"/>
      <w:marRight w:val="0"/>
      <w:marTop w:val="10"/>
      <w:marBottom w:val="10"/>
      <w:divBdr>
        <w:top w:val="none" w:sz="0" w:space="0" w:color="auto"/>
        <w:left w:val="none" w:sz="0" w:space="0" w:color="auto"/>
        <w:bottom w:val="none" w:sz="0" w:space="0" w:color="auto"/>
        <w:right w:val="none" w:sz="0" w:space="0" w:color="auto"/>
      </w:divBdr>
    </w:div>
    <w:div w:id="1609041339">
      <w:marLeft w:val="0"/>
      <w:marRight w:val="0"/>
      <w:marTop w:val="10"/>
      <w:marBottom w:val="10"/>
      <w:divBdr>
        <w:top w:val="none" w:sz="0" w:space="0" w:color="auto"/>
        <w:left w:val="none" w:sz="0" w:space="0" w:color="auto"/>
        <w:bottom w:val="none" w:sz="0" w:space="0" w:color="auto"/>
        <w:right w:val="none" w:sz="0" w:space="0" w:color="auto"/>
      </w:divBdr>
    </w:div>
    <w:div w:id="1755737373">
      <w:marLeft w:val="0"/>
      <w:marRight w:val="0"/>
      <w:marTop w:val="10"/>
      <w:marBottom w:val="10"/>
      <w:divBdr>
        <w:top w:val="none" w:sz="0" w:space="0" w:color="auto"/>
        <w:left w:val="none" w:sz="0" w:space="0" w:color="auto"/>
        <w:bottom w:val="none" w:sz="0" w:space="0" w:color="auto"/>
        <w:right w:val="none" w:sz="0" w:space="0" w:color="auto"/>
      </w:divBdr>
    </w:div>
    <w:div w:id="1791624316">
      <w:marLeft w:val="0"/>
      <w:marRight w:val="0"/>
      <w:marTop w:val="10"/>
      <w:marBottom w:val="10"/>
      <w:divBdr>
        <w:top w:val="none" w:sz="0" w:space="0" w:color="auto"/>
        <w:left w:val="none" w:sz="0" w:space="0" w:color="auto"/>
        <w:bottom w:val="none" w:sz="0" w:space="0" w:color="auto"/>
        <w:right w:val="none" w:sz="0" w:space="0" w:color="auto"/>
      </w:divBdr>
    </w:div>
    <w:div w:id="1804886203">
      <w:marLeft w:val="0"/>
      <w:marRight w:val="0"/>
      <w:marTop w:val="10"/>
      <w:marBottom w:val="10"/>
      <w:divBdr>
        <w:top w:val="none" w:sz="0" w:space="0" w:color="auto"/>
        <w:left w:val="none" w:sz="0" w:space="0" w:color="auto"/>
        <w:bottom w:val="none" w:sz="0" w:space="0" w:color="auto"/>
        <w:right w:val="none" w:sz="0" w:space="0" w:color="auto"/>
      </w:divBdr>
    </w:div>
    <w:div w:id="1842357747">
      <w:marLeft w:val="0"/>
      <w:marRight w:val="0"/>
      <w:marTop w:val="10"/>
      <w:marBottom w:val="10"/>
      <w:divBdr>
        <w:top w:val="none" w:sz="0" w:space="0" w:color="auto"/>
        <w:left w:val="none" w:sz="0" w:space="0" w:color="auto"/>
        <w:bottom w:val="none" w:sz="0" w:space="0" w:color="auto"/>
        <w:right w:val="none" w:sz="0" w:space="0" w:color="auto"/>
      </w:divBdr>
    </w:div>
    <w:div w:id="1842504931">
      <w:marLeft w:val="0"/>
      <w:marRight w:val="0"/>
      <w:marTop w:val="10"/>
      <w:marBottom w:val="10"/>
      <w:divBdr>
        <w:top w:val="none" w:sz="0" w:space="0" w:color="auto"/>
        <w:left w:val="none" w:sz="0" w:space="0" w:color="auto"/>
        <w:bottom w:val="none" w:sz="0" w:space="0" w:color="auto"/>
        <w:right w:val="none" w:sz="0" w:space="0" w:color="auto"/>
      </w:divBdr>
    </w:div>
    <w:div w:id="1911037223">
      <w:marLeft w:val="0"/>
      <w:marRight w:val="0"/>
      <w:marTop w:val="10"/>
      <w:marBottom w:val="10"/>
      <w:divBdr>
        <w:top w:val="none" w:sz="0" w:space="0" w:color="auto"/>
        <w:left w:val="none" w:sz="0" w:space="0" w:color="auto"/>
        <w:bottom w:val="none" w:sz="0" w:space="0" w:color="auto"/>
        <w:right w:val="none" w:sz="0" w:space="0" w:color="auto"/>
      </w:divBdr>
    </w:div>
    <w:div w:id="1938127605">
      <w:marLeft w:val="0"/>
      <w:marRight w:val="0"/>
      <w:marTop w:val="10"/>
      <w:marBottom w:val="10"/>
      <w:divBdr>
        <w:top w:val="none" w:sz="0" w:space="0" w:color="auto"/>
        <w:left w:val="none" w:sz="0" w:space="0" w:color="auto"/>
        <w:bottom w:val="none" w:sz="0" w:space="0" w:color="auto"/>
        <w:right w:val="none" w:sz="0" w:space="0" w:color="auto"/>
      </w:divBdr>
    </w:div>
    <w:div w:id="1953583594">
      <w:marLeft w:val="0"/>
      <w:marRight w:val="0"/>
      <w:marTop w:val="10"/>
      <w:marBottom w:val="10"/>
      <w:divBdr>
        <w:top w:val="none" w:sz="0" w:space="0" w:color="auto"/>
        <w:left w:val="none" w:sz="0" w:space="0" w:color="auto"/>
        <w:bottom w:val="none" w:sz="0" w:space="0" w:color="auto"/>
        <w:right w:val="none" w:sz="0" w:space="0" w:color="auto"/>
      </w:divBdr>
    </w:div>
    <w:div w:id="1961449426">
      <w:marLeft w:val="0"/>
      <w:marRight w:val="0"/>
      <w:marTop w:val="10"/>
      <w:marBottom w:val="10"/>
      <w:divBdr>
        <w:top w:val="none" w:sz="0" w:space="0" w:color="auto"/>
        <w:left w:val="none" w:sz="0" w:space="0" w:color="auto"/>
        <w:bottom w:val="none" w:sz="0" w:space="0" w:color="auto"/>
        <w:right w:val="none" w:sz="0" w:space="0" w:color="auto"/>
      </w:divBdr>
    </w:div>
    <w:div w:id="1990548277">
      <w:marLeft w:val="0"/>
      <w:marRight w:val="0"/>
      <w:marTop w:val="10"/>
      <w:marBottom w:val="10"/>
      <w:divBdr>
        <w:top w:val="none" w:sz="0" w:space="0" w:color="auto"/>
        <w:left w:val="none" w:sz="0" w:space="0" w:color="auto"/>
        <w:bottom w:val="none" w:sz="0" w:space="0" w:color="auto"/>
        <w:right w:val="none" w:sz="0" w:space="0" w:color="auto"/>
      </w:divBdr>
    </w:div>
    <w:div w:id="2015525100">
      <w:marLeft w:val="0"/>
      <w:marRight w:val="0"/>
      <w:marTop w:val="10"/>
      <w:marBottom w:val="10"/>
      <w:divBdr>
        <w:top w:val="none" w:sz="0" w:space="0" w:color="auto"/>
        <w:left w:val="none" w:sz="0" w:space="0" w:color="auto"/>
        <w:bottom w:val="none" w:sz="0" w:space="0" w:color="auto"/>
        <w:right w:val="none" w:sz="0" w:space="0" w:color="auto"/>
      </w:divBdr>
    </w:div>
    <w:div w:id="2045791236">
      <w:marLeft w:val="0"/>
      <w:marRight w:val="0"/>
      <w:marTop w:val="10"/>
      <w:marBottom w:val="10"/>
      <w:divBdr>
        <w:top w:val="none" w:sz="0" w:space="0" w:color="auto"/>
        <w:left w:val="none" w:sz="0" w:space="0" w:color="auto"/>
        <w:bottom w:val="none" w:sz="0" w:space="0" w:color="auto"/>
        <w:right w:val="none" w:sz="0" w:space="0" w:color="auto"/>
      </w:divBdr>
    </w:div>
    <w:div w:id="20640166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2025-04-30T08:19:00Z</dcterms:created>
  <dcterms:modified xsi:type="dcterms:W3CDTF">2025-04-30T08:19:00Z</dcterms:modified>
</cp:coreProperties>
</file>