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E75F1" w14:textId="77777777" w:rsidR="008D308B" w:rsidRDefault="008D308B">
      <w:pPr>
        <w:spacing w:line="500" w:lineRule="atLeast"/>
        <w:jc w:val="center"/>
        <w:divId w:val="224146232"/>
        <w:rPr>
          <w:rFonts w:ascii="黑体" w:eastAsia="黑体" w:hAnsi="黑体"/>
          <w:sz w:val="36"/>
          <w:szCs w:val="36"/>
        </w:rPr>
      </w:pPr>
      <w:r>
        <w:rPr>
          <w:rFonts w:ascii="黑体" w:eastAsia="黑体" w:hAnsi="黑体" w:hint="eastAsia"/>
          <w:sz w:val="36"/>
          <w:szCs w:val="36"/>
        </w:rPr>
        <w:t>广东省广州市黄埔区人民法院</w:t>
      </w:r>
    </w:p>
    <w:p w14:paraId="07CF5F98" w14:textId="77777777" w:rsidR="008D308B" w:rsidRDefault="008D308B">
      <w:pPr>
        <w:spacing w:line="500" w:lineRule="atLeast"/>
        <w:jc w:val="center"/>
        <w:divId w:val="907829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992F0CF" w14:textId="77777777" w:rsidR="008D308B" w:rsidRDefault="008D308B">
      <w:pPr>
        <w:spacing w:line="500" w:lineRule="atLeast"/>
        <w:jc w:val="right"/>
        <w:divId w:val="346294902"/>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454</w:t>
      </w:r>
      <w:r>
        <w:rPr>
          <w:rFonts w:hint="eastAsia"/>
          <w:sz w:val="30"/>
          <w:szCs w:val="30"/>
        </w:rPr>
        <w:t>号</w:t>
      </w:r>
    </w:p>
    <w:p w14:paraId="552CFD94" w14:textId="77777777" w:rsidR="008D308B" w:rsidRDefault="008D308B">
      <w:pPr>
        <w:spacing w:line="500" w:lineRule="atLeast"/>
        <w:ind w:firstLine="600"/>
        <w:divId w:val="1851944667"/>
        <w:rPr>
          <w:rFonts w:hint="eastAsia"/>
          <w:sz w:val="30"/>
          <w:szCs w:val="30"/>
        </w:rPr>
      </w:pPr>
      <w:r>
        <w:rPr>
          <w:rFonts w:hint="eastAsia"/>
          <w:sz w:val="30"/>
          <w:szCs w:val="30"/>
        </w:rPr>
        <w:t>公诉机关广州市黄埔区人民检察院。</w:t>
      </w:r>
    </w:p>
    <w:p w14:paraId="3A090270" w14:textId="77777777" w:rsidR="008D308B" w:rsidRDefault="008D308B">
      <w:pPr>
        <w:spacing w:line="500" w:lineRule="atLeast"/>
        <w:ind w:firstLine="600"/>
        <w:divId w:val="1690447699"/>
        <w:rPr>
          <w:rFonts w:hint="eastAsia"/>
          <w:sz w:val="30"/>
          <w:szCs w:val="30"/>
        </w:rPr>
      </w:pPr>
      <w:r>
        <w:rPr>
          <w:rFonts w:hint="eastAsia"/>
          <w:sz w:val="30"/>
          <w:szCs w:val="30"/>
        </w:rPr>
        <w:t>被告人林某，出生地广东省陆丰市，系广州市旭源贸易有限公司的法定代表人、总经理，户籍住址广东省陆丰市，现住广州市天河区。因本案于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日被取保候审。</w:t>
      </w:r>
    </w:p>
    <w:p w14:paraId="06AF5D34" w14:textId="77777777" w:rsidR="008D308B" w:rsidRDefault="008D308B">
      <w:pPr>
        <w:spacing w:line="500" w:lineRule="atLeast"/>
        <w:ind w:firstLine="600"/>
        <w:divId w:val="188376053"/>
        <w:rPr>
          <w:rFonts w:hint="eastAsia"/>
          <w:sz w:val="30"/>
          <w:szCs w:val="30"/>
        </w:rPr>
      </w:pPr>
      <w:r>
        <w:rPr>
          <w:rFonts w:hint="eastAsia"/>
          <w:sz w:val="30"/>
          <w:szCs w:val="30"/>
        </w:rPr>
        <w:t>辩护人甘健志。</w:t>
      </w:r>
    </w:p>
    <w:p w14:paraId="1097578E" w14:textId="77777777" w:rsidR="008D308B" w:rsidRDefault="008D308B">
      <w:pPr>
        <w:spacing w:line="500" w:lineRule="atLeast"/>
        <w:ind w:firstLine="600"/>
        <w:divId w:val="1711950945"/>
        <w:rPr>
          <w:rFonts w:hint="eastAsia"/>
          <w:sz w:val="30"/>
          <w:szCs w:val="30"/>
        </w:rPr>
      </w:pPr>
      <w:r>
        <w:rPr>
          <w:rFonts w:hint="eastAsia"/>
          <w:sz w:val="30"/>
          <w:szCs w:val="30"/>
        </w:rPr>
        <w:t>广东省广州市黄埔区人民检察院以穗埔检刑诉（</w:t>
      </w:r>
      <w:r>
        <w:rPr>
          <w:rFonts w:hint="eastAsia"/>
          <w:sz w:val="30"/>
          <w:szCs w:val="30"/>
        </w:rPr>
        <w:t>2014</w:t>
      </w:r>
      <w:r>
        <w:rPr>
          <w:rFonts w:hint="eastAsia"/>
          <w:sz w:val="30"/>
          <w:szCs w:val="30"/>
        </w:rPr>
        <w:t>）</w:t>
      </w:r>
      <w:r>
        <w:rPr>
          <w:rFonts w:hint="eastAsia"/>
          <w:sz w:val="30"/>
          <w:szCs w:val="30"/>
        </w:rPr>
        <w:t>391</w:t>
      </w:r>
      <w:r>
        <w:rPr>
          <w:rFonts w:hint="eastAsia"/>
          <w:sz w:val="30"/>
          <w:szCs w:val="30"/>
        </w:rPr>
        <w:t>号起诉书指控被告人林某犯行贿罪，于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日向本院提起公诉，本院依法组成合议庭，公开开庭进行了审理。广东省广州市黄埔区人民检察院指派代理检察员黄慧苑出庭支持公诉，被告人林某及其辩护人甘健志到庭参加了诉讼。现已审理终结。</w:t>
      </w:r>
    </w:p>
    <w:p w14:paraId="190696E3" w14:textId="77777777" w:rsidR="008D308B" w:rsidRDefault="008D308B">
      <w:pPr>
        <w:spacing w:line="500" w:lineRule="atLeast"/>
        <w:ind w:firstLine="600"/>
        <w:divId w:val="1237283072"/>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林某在经营广州市旭源贸易有限公司期间，为提高销售量及谋取其他不正当利益，多次向时任广州燃料集团有限公司董事长兼广州市煤建公司总经理程樵佳（另案处理）及广州市煤建公司煤炭油品分公司原总经理李某强、广东岭南工业总公司原总经理石某保（均已判决）贿送财物，共价值人民币</w:t>
      </w:r>
      <w:r>
        <w:rPr>
          <w:rFonts w:hint="eastAsia"/>
          <w:sz w:val="30"/>
          <w:szCs w:val="30"/>
        </w:rPr>
        <w:t>20.7</w:t>
      </w:r>
      <w:r>
        <w:rPr>
          <w:rFonts w:hint="eastAsia"/>
          <w:sz w:val="30"/>
          <w:szCs w:val="30"/>
        </w:rPr>
        <w:t>万元、港币</w:t>
      </w:r>
      <w:r>
        <w:rPr>
          <w:rFonts w:hint="eastAsia"/>
          <w:sz w:val="30"/>
          <w:szCs w:val="30"/>
        </w:rPr>
        <w:t>1</w:t>
      </w:r>
      <w:r>
        <w:rPr>
          <w:rFonts w:hint="eastAsia"/>
          <w:sz w:val="30"/>
          <w:szCs w:val="30"/>
        </w:rPr>
        <w:t>万元。公诉机关就上述指控提供了书证、证人证言、被告人供述等相关证据，并据此认为被告人林某的行为已构成行贿罪。被告人林某犯罪以后被追诉前主动投案，如实供述自己的罪行，是自首，可以减轻处罚，提请本院依法判处。</w:t>
      </w:r>
    </w:p>
    <w:p w14:paraId="2CD75410" w14:textId="77777777" w:rsidR="008D308B" w:rsidRDefault="008D308B">
      <w:pPr>
        <w:spacing w:line="500" w:lineRule="atLeast"/>
        <w:ind w:firstLine="600"/>
        <w:divId w:val="1073045397"/>
        <w:rPr>
          <w:rFonts w:hint="eastAsia"/>
          <w:sz w:val="30"/>
          <w:szCs w:val="30"/>
        </w:rPr>
      </w:pPr>
      <w:r>
        <w:rPr>
          <w:rFonts w:hint="eastAsia"/>
          <w:sz w:val="30"/>
          <w:szCs w:val="30"/>
        </w:rPr>
        <w:t>被告人林某对公诉机关指控的犯罪事实和罪名没有异议。辩护人辩称被告人林某的行为构成单位行贿罪，且其是主动投案的，有自首情节，请求法庭对其减轻处罚并适用缓刑。</w:t>
      </w:r>
    </w:p>
    <w:p w14:paraId="5BC0BC3B" w14:textId="77777777" w:rsidR="008D308B" w:rsidRDefault="008D308B">
      <w:pPr>
        <w:spacing w:line="500" w:lineRule="atLeast"/>
        <w:ind w:firstLine="600"/>
        <w:divId w:val="2065986591"/>
        <w:rPr>
          <w:rFonts w:hint="eastAsia"/>
          <w:sz w:val="30"/>
          <w:szCs w:val="30"/>
        </w:rPr>
      </w:pPr>
      <w:r>
        <w:rPr>
          <w:rFonts w:hint="eastAsia"/>
          <w:sz w:val="30"/>
          <w:szCs w:val="30"/>
        </w:rPr>
        <w:lastRenderedPageBreak/>
        <w:t>经审理查明：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年，被告人林某在经营广州市旭源贸易有限公司（以下简称旭源公司）期间，为提高销售量及谋取其他不正当利益，多次以单位名义向程某佳（另案处理）、李某强和石某保（均已判决）贿送财物，共价值人民币</w:t>
      </w:r>
      <w:r>
        <w:rPr>
          <w:rFonts w:hint="eastAsia"/>
          <w:sz w:val="30"/>
          <w:szCs w:val="30"/>
        </w:rPr>
        <w:t>20.7</w:t>
      </w:r>
      <w:r>
        <w:rPr>
          <w:rFonts w:hint="eastAsia"/>
          <w:sz w:val="30"/>
          <w:szCs w:val="30"/>
        </w:rPr>
        <w:t>万元、港币</w:t>
      </w:r>
      <w:r>
        <w:rPr>
          <w:rFonts w:hint="eastAsia"/>
          <w:sz w:val="30"/>
          <w:szCs w:val="30"/>
        </w:rPr>
        <w:t>1</w:t>
      </w:r>
      <w:r>
        <w:rPr>
          <w:rFonts w:hint="eastAsia"/>
          <w:sz w:val="30"/>
          <w:szCs w:val="30"/>
        </w:rPr>
        <w:t>万元。具体如下：</w:t>
      </w:r>
    </w:p>
    <w:p w14:paraId="0C021C26" w14:textId="77777777" w:rsidR="008D308B" w:rsidRDefault="008D308B">
      <w:pPr>
        <w:spacing w:line="500" w:lineRule="atLeast"/>
        <w:ind w:firstLine="600"/>
        <w:divId w:val="1812013902"/>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年期间，被告人林某先后多次向时任广州燃料集团有限公司董事长兼广州市煤建公司总经理程某佳共贿送人民币</w:t>
      </w:r>
      <w:r>
        <w:rPr>
          <w:rFonts w:hint="eastAsia"/>
          <w:sz w:val="30"/>
          <w:szCs w:val="30"/>
        </w:rPr>
        <w:t>35000</w:t>
      </w:r>
      <w:r>
        <w:rPr>
          <w:rFonts w:hint="eastAsia"/>
          <w:sz w:val="30"/>
          <w:szCs w:val="30"/>
        </w:rPr>
        <w:t>元，以及价值</w:t>
      </w:r>
      <w:r>
        <w:rPr>
          <w:rFonts w:hint="eastAsia"/>
          <w:sz w:val="30"/>
          <w:szCs w:val="30"/>
        </w:rPr>
        <w:t>80000</w:t>
      </w:r>
      <w:r>
        <w:rPr>
          <w:rFonts w:hint="eastAsia"/>
          <w:sz w:val="30"/>
          <w:szCs w:val="30"/>
        </w:rPr>
        <w:t>元的购物卡。</w:t>
      </w:r>
    </w:p>
    <w:p w14:paraId="47FE82D2" w14:textId="77777777" w:rsidR="008D308B" w:rsidRDefault="008D308B">
      <w:pPr>
        <w:spacing w:line="500" w:lineRule="atLeast"/>
        <w:ind w:firstLine="600"/>
        <w:divId w:val="151796761"/>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年期间，被告人林某先后多次向时任广州市煤建公司（属国有企业）煤炭油品分公司副总经理及燃料经营顾问李某强共贿送人民币</w:t>
      </w:r>
      <w:r>
        <w:rPr>
          <w:rFonts w:hint="eastAsia"/>
          <w:sz w:val="30"/>
          <w:szCs w:val="30"/>
        </w:rPr>
        <w:t>20000</w:t>
      </w:r>
      <w:r>
        <w:rPr>
          <w:rFonts w:hint="eastAsia"/>
          <w:sz w:val="30"/>
          <w:szCs w:val="30"/>
        </w:rPr>
        <w:t>元、港币</w:t>
      </w:r>
      <w:r>
        <w:rPr>
          <w:rFonts w:hint="eastAsia"/>
          <w:sz w:val="30"/>
          <w:szCs w:val="30"/>
        </w:rPr>
        <w:t>10000</w:t>
      </w:r>
      <w:r>
        <w:rPr>
          <w:rFonts w:hint="eastAsia"/>
          <w:sz w:val="30"/>
          <w:szCs w:val="30"/>
        </w:rPr>
        <w:t>元（折合人民币</w:t>
      </w:r>
      <w:r>
        <w:rPr>
          <w:rFonts w:hint="eastAsia"/>
          <w:sz w:val="30"/>
          <w:szCs w:val="30"/>
        </w:rPr>
        <w:t>8780</w:t>
      </w:r>
      <w:r>
        <w:rPr>
          <w:rFonts w:hint="eastAsia"/>
          <w:sz w:val="30"/>
          <w:szCs w:val="30"/>
        </w:rPr>
        <w:t>元），以及价值</w:t>
      </w:r>
      <w:r>
        <w:rPr>
          <w:rFonts w:hint="eastAsia"/>
          <w:sz w:val="30"/>
          <w:szCs w:val="30"/>
        </w:rPr>
        <w:t>12000</w:t>
      </w:r>
      <w:r>
        <w:rPr>
          <w:rFonts w:hint="eastAsia"/>
          <w:sz w:val="30"/>
          <w:szCs w:val="30"/>
        </w:rPr>
        <w:t>元的购物卡。</w:t>
      </w:r>
    </w:p>
    <w:p w14:paraId="09ED81CB" w14:textId="77777777" w:rsidR="008D308B" w:rsidRDefault="008D308B">
      <w:pPr>
        <w:spacing w:line="500" w:lineRule="atLeast"/>
        <w:ind w:firstLine="600"/>
        <w:divId w:val="533616331"/>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月期间，被告人林某先后多次向时任广东省岭南工业总公司（国有企业）总经理石某保共贿送人民币共计</w:t>
      </w:r>
      <w:r>
        <w:rPr>
          <w:rFonts w:hint="eastAsia"/>
          <w:sz w:val="30"/>
          <w:szCs w:val="30"/>
        </w:rPr>
        <w:t>6</w:t>
      </w:r>
      <w:r>
        <w:rPr>
          <w:rFonts w:hint="eastAsia"/>
          <w:sz w:val="30"/>
          <w:szCs w:val="30"/>
        </w:rPr>
        <w:t>万元。</w:t>
      </w:r>
    </w:p>
    <w:p w14:paraId="7798F181" w14:textId="77777777" w:rsidR="008D308B" w:rsidRDefault="008D308B">
      <w:pPr>
        <w:spacing w:line="500" w:lineRule="atLeast"/>
        <w:ind w:firstLine="600"/>
        <w:divId w:val="1192645128"/>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日，被告人林某向广州市黄埔区人民检察院投案自首。在本案审理过程中，被告人林某主动向本院退缴违法所得</w:t>
      </w:r>
      <w:r>
        <w:rPr>
          <w:rFonts w:hint="eastAsia"/>
          <w:sz w:val="30"/>
          <w:szCs w:val="30"/>
        </w:rPr>
        <w:t>3</w:t>
      </w:r>
      <w:r>
        <w:rPr>
          <w:rFonts w:hint="eastAsia"/>
          <w:sz w:val="30"/>
          <w:szCs w:val="30"/>
        </w:rPr>
        <w:t>万元。</w:t>
      </w:r>
    </w:p>
    <w:p w14:paraId="4175DADF" w14:textId="77777777" w:rsidR="008D308B" w:rsidRDefault="008D308B">
      <w:pPr>
        <w:spacing w:line="500" w:lineRule="atLeast"/>
        <w:ind w:firstLine="600"/>
        <w:divId w:val="395780997"/>
        <w:rPr>
          <w:rFonts w:hint="eastAsia"/>
          <w:sz w:val="30"/>
          <w:szCs w:val="30"/>
        </w:rPr>
      </w:pPr>
      <w:r>
        <w:rPr>
          <w:rFonts w:hint="eastAsia"/>
          <w:sz w:val="30"/>
          <w:szCs w:val="30"/>
        </w:rPr>
        <w:t>上述事实，有下列经庭审举证、质证的证据证实，本院予以确认：</w:t>
      </w:r>
    </w:p>
    <w:p w14:paraId="615A8456" w14:textId="77777777" w:rsidR="008D308B" w:rsidRDefault="008D308B">
      <w:pPr>
        <w:spacing w:line="500" w:lineRule="atLeast"/>
        <w:ind w:firstLine="600"/>
        <w:divId w:val="622275953"/>
        <w:rPr>
          <w:rFonts w:hint="eastAsia"/>
          <w:sz w:val="30"/>
          <w:szCs w:val="30"/>
        </w:rPr>
      </w:pPr>
      <w:r>
        <w:rPr>
          <w:rFonts w:hint="eastAsia"/>
          <w:sz w:val="30"/>
          <w:szCs w:val="30"/>
        </w:rPr>
        <w:t>1</w:t>
      </w:r>
      <w:r>
        <w:rPr>
          <w:rFonts w:hint="eastAsia"/>
          <w:sz w:val="30"/>
          <w:szCs w:val="30"/>
        </w:rPr>
        <w:t>、受贿人程某佳、李某强、石某保主体证明材料，证实该三人均系事业单位从事公务的人员，属于国家工作人员。</w:t>
      </w:r>
    </w:p>
    <w:p w14:paraId="6893C396" w14:textId="77777777" w:rsidR="008D308B" w:rsidRDefault="008D308B">
      <w:pPr>
        <w:spacing w:line="500" w:lineRule="atLeast"/>
        <w:ind w:firstLine="600"/>
        <w:divId w:val="1580215296"/>
        <w:rPr>
          <w:rFonts w:hint="eastAsia"/>
          <w:sz w:val="30"/>
          <w:szCs w:val="30"/>
        </w:rPr>
      </w:pPr>
      <w:r>
        <w:rPr>
          <w:rFonts w:hint="eastAsia"/>
          <w:sz w:val="30"/>
          <w:szCs w:val="30"/>
        </w:rPr>
        <w:t>2</w:t>
      </w:r>
      <w:r>
        <w:rPr>
          <w:rFonts w:hint="eastAsia"/>
          <w:sz w:val="30"/>
          <w:szCs w:val="30"/>
        </w:rPr>
        <w:t>、被告人林某的户籍材料，证实林某的户籍情况。</w:t>
      </w:r>
    </w:p>
    <w:p w14:paraId="07C3445C" w14:textId="77777777" w:rsidR="008D308B" w:rsidRDefault="008D308B">
      <w:pPr>
        <w:spacing w:line="500" w:lineRule="atLeast"/>
        <w:ind w:firstLine="600"/>
        <w:divId w:val="275715405"/>
        <w:rPr>
          <w:rFonts w:hint="eastAsia"/>
          <w:sz w:val="30"/>
          <w:szCs w:val="30"/>
        </w:rPr>
      </w:pPr>
      <w:r>
        <w:rPr>
          <w:rFonts w:hint="eastAsia"/>
          <w:sz w:val="30"/>
          <w:szCs w:val="30"/>
        </w:rPr>
        <w:t>3</w:t>
      </w:r>
      <w:r>
        <w:rPr>
          <w:rFonts w:hint="eastAsia"/>
          <w:sz w:val="30"/>
          <w:szCs w:val="30"/>
        </w:rPr>
        <w:t>、广州市旭源贸易有限公司出具的营业执照、合同及说明等书证材料，证实林某系该公司法定代表人，该公司在</w:t>
      </w:r>
      <w:r>
        <w:rPr>
          <w:rFonts w:hint="eastAsia"/>
          <w:sz w:val="30"/>
          <w:szCs w:val="30"/>
        </w:rPr>
        <w:t>2009</w:t>
      </w:r>
      <w:r>
        <w:rPr>
          <w:rFonts w:hint="eastAsia"/>
          <w:sz w:val="30"/>
          <w:szCs w:val="30"/>
        </w:rPr>
        <w:t>年起至</w:t>
      </w:r>
      <w:r>
        <w:rPr>
          <w:rFonts w:hint="eastAsia"/>
          <w:sz w:val="30"/>
          <w:szCs w:val="30"/>
        </w:rPr>
        <w:t>2013</w:t>
      </w:r>
      <w:r>
        <w:rPr>
          <w:rFonts w:hint="eastAsia"/>
          <w:sz w:val="30"/>
          <w:szCs w:val="30"/>
        </w:rPr>
        <w:t>年期间与广州燃料集团、煤建公司签订《煤炭购销合同》等</w:t>
      </w:r>
      <w:r>
        <w:rPr>
          <w:rFonts w:hint="eastAsia"/>
          <w:sz w:val="30"/>
          <w:szCs w:val="30"/>
        </w:rPr>
        <w:t>20</w:t>
      </w:r>
      <w:r>
        <w:rPr>
          <w:rFonts w:hint="eastAsia"/>
          <w:sz w:val="30"/>
          <w:szCs w:val="30"/>
        </w:rPr>
        <w:t>多份合同；林某亲笔签认其为了承接上述合同而行贿；程某佳亲笔签认林某是为了让其对广州市旭源贸易有限公司给予关照，增大其业务量而向其贿送好处费；被告人是代表单位行贿，且所用贿赂款是从其所在单位列支的。</w:t>
      </w:r>
    </w:p>
    <w:p w14:paraId="6922425B" w14:textId="77777777" w:rsidR="008D308B" w:rsidRDefault="008D308B">
      <w:pPr>
        <w:spacing w:line="500" w:lineRule="atLeast"/>
        <w:ind w:firstLine="600"/>
        <w:divId w:val="751583064"/>
        <w:rPr>
          <w:rFonts w:hint="eastAsia"/>
          <w:sz w:val="30"/>
          <w:szCs w:val="30"/>
        </w:rPr>
      </w:pPr>
      <w:r>
        <w:rPr>
          <w:rFonts w:hint="eastAsia"/>
          <w:sz w:val="30"/>
          <w:szCs w:val="30"/>
        </w:rPr>
        <w:t>4</w:t>
      </w:r>
      <w:r>
        <w:rPr>
          <w:rFonts w:hint="eastAsia"/>
          <w:sz w:val="30"/>
          <w:szCs w:val="30"/>
        </w:rPr>
        <w:t>、立案决定书、破案报告，证实本案侦破情况。</w:t>
      </w:r>
    </w:p>
    <w:p w14:paraId="62587B18" w14:textId="77777777" w:rsidR="008D308B" w:rsidRDefault="008D308B">
      <w:pPr>
        <w:spacing w:line="500" w:lineRule="atLeast"/>
        <w:ind w:firstLine="600"/>
        <w:divId w:val="831606495"/>
        <w:rPr>
          <w:rFonts w:hint="eastAsia"/>
          <w:sz w:val="30"/>
          <w:szCs w:val="30"/>
        </w:rPr>
      </w:pPr>
      <w:r>
        <w:rPr>
          <w:rFonts w:hint="eastAsia"/>
          <w:sz w:val="30"/>
          <w:szCs w:val="30"/>
        </w:rPr>
        <w:t>5</w:t>
      </w:r>
      <w:r>
        <w:rPr>
          <w:rFonts w:hint="eastAsia"/>
          <w:sz w:val="30"/>
          <w:szCs w:val="30"/>
        </w:rPr>
        <w:t>、逮捕证、起诉意见书、刑事判决书，证实程某佳因涉嫌受贿已被逮捕，并被广州市检察院移送起诉；李志强因本案事实被广州市越秀区人民法院以受贿罪判处有期徒刑一年，缓刑一年六个月；石云保因本案事实被广州市越秀区人民法院以受贿罪判处有期徒刑一年三个月，缓刑一年九个月，并处没收财产一万五千元。</w:t>
      </w:r>
    </w:p>
    <w:p w14:paraId="77771FFB" w14:textId="77777777" w:rsidR="008D308B" w:rsidRDefault="008D308B">
      <w:pPr>
        <w:spacing w:line="500" w:lineRule="atLeast"/>
        <w:ind w:firstLine="600"/>
        <w:divId w:val="1655836768"/>
        <w:rPr>
          <w:rFonts w:hint="eastAsia"/>
          <w:sz w:val="30"/>
          <w:szCs w:val="30"/>
        </w:rPr>
      </w:pPr>
      <w:r>
        <w:rPr>
          <w:rFonts w:hint="eastAsia"/>
          <w:sz w:val="30"/>
          <w:szCs w:val="30"/>
        </w:rPr>
        <w:t>6</w:t>
      </w:r>
      <w:r>
        <w:rPr>
          <w:rFonts w:hint="eastAsia"/>
          <w:sz w:val="30"/>
          <w:szCs w:val="30"/>
        </w:rPr>
        <w:t>、受贿人程某佳的证言，证实</w:t>
      </w:r>
      <w:r>
        <w:rPr>
          <w:rFonts w:hint="eastAsia"/>
          <w:sz w:val="30"/>
          <w:szCs w:val="30"/>
        </w:rPr>
        <w:t>2008</w:t>
      </w:r>
      <w:r>
        <w:rPr>
          <w:rFonts w:hint="eastAsia"/>
          <w:sz w:val="30"/>
          <w:szCs w:val="30"/>
        </w:rPr>
        <w:t>年年初至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月，其为旭源公司与燃料集团合作煤炭购销贸易提供帮助，先后多次受了该公司总经理林某所送钱物折合人民币共计</w:t>
      </w:r>
      <w:r>
        <w:rPr>
          <w:rFonts w:hint="eastAsia"/>
          <w:sz w:val="30"/>
          <w:szCs w:val="30"/>
        </w:rPr>
        <w:t>11.5</w:t>
      </w:r>
      <w:r>
        <w:rPr>
          <w:rFonts w:hint="eastAsia"/>
          <w:sz w:val="30"/>
          <w:szCs w:val="30"/>
        </w:rPr>
        <w:t>万元，其中</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年春节、中秋期间以节日问候的方式共收受了</w:t>
      </w:r>
      <w:r>
        <w:rPr>
          <w:rFonts w:hint="eastAsia"/>
          <w:sz w:val="30"/>
          <w:szCs w:val="30"/>
        </w:rPr>
        <w:t>8</w:t>
      </w:r>
      <w:r>
        <w:rPr>
          <w:rFonts w:hint="eastAsia"/>
          <w:sz w:val="30"/>
          <w:szCs w:val="30"/>
        </w:rPr>
        <w:t>万元吉某购物卡；</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月收受了</w:t>
      </w:r>
      <w:r>
        <w:rPr>
          <w:rFonts w:hint="eastAsia"/>
          <w:sz w:val="30"/>
          <w:szCs w:val="30"/>
        </w:rPr>
        <w:t>2</w:t>
      </w:r>
      <w:r>
        <w:rPr>
          <w:rFonts w:hint="eastAsia"/>
          <w:sz w:val="30"/>
          <w:szCs w:val="30"/>
        </w:rPr>
        <w:t>万元现金，其知道这是林某为了感谢其在位时候的帮忙而送的好处费；</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月的一天收受了</w:t>
      </w:r>
      <w:r>
        <w:rPr>
          <w:rFonts w:hint="eastAsia"/>
          <w:sz w:val="30"/>
          <w:szCs w:val="30"/>
        </w:rPr>
        <w:t>1.5</w:t>
      </w:r>
      <w:r>
        <w:rPr>
          <w:rFonts w:hint="eastAsia"/>
          <w:sz w:val="30"/>
          <w:szCs w:val="30"/>
        </w:rPr>
        <w:t>万元，这是让其在广州市经贸委成立广州市煤炭协会时帮忙。</w:t>
      </w:r>
    </w:p>
    <w:p w14:paraId="3012DF57" w14:textId="77777777" w:rsidR="008D308B" w:rsidRDefault="008D308B">
      <w:pPr>
        <w:spacing w:line="500" w:lineRule="atLeast"/>
        <w:ind w:firstLine="600"/>
        <w:divId w:val="839854592"/>
        <w:rPr>
          <w:rFonts w:hint="eastAsia"/>
          <w:sz w:val="30"/>
          <w:szCs w:val="30"/>
        </w:rPr>
      </w:pPr>
      <w:r>
        <w:rPr>
          <w:rFonts w:hint="eastAsia"/>
          <w:sz w:val="30"/>
          <w:szCs w:val="30"/>
        </w:rPr>
        <w:t>7</w:t>
      </w:r>
      <w:r>
        <w:rPr>
          <w:rFonts w:hint="eastAsia"/>
          <w:sz w:val="30"/>
          <w:szCs w:val="30"/>
        </w:rPr>
        <w:t>、受贿人李某强的证言，证实</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年，其收受旭源公司总经理林某贿送好处费人民币</w:t>
      </w:r>
      <w:r>
        <w:rPr>
          <w:rFonts w:hint="eastAsia"/>
          <w:sz w:val="30"/>
          <w:szCs w:val="30"/>
        </w:rPr>
        <w:t>2</w:t>
      </w:r>
      <w:r>
        <w:rPr>
          <w:rFonts w:hint="eastAsia"/>
          <w:sz w:val="30"/>
          <w:szCs w:val="30"/>
        </w:rPr>
        <w:t>万元、港币</w:t>
      </w:r>
      <w:r>
        <w:rPr>
          <w:rFonts w:hint="eastAsia"/>
          <w:sz w:val="30"/>
          <w:szCs w:val="30"/>
        </w:rPr>
        <w:t>1</w:t>
      </w:r>
      <w:r>
        <w:rPr>
          <w:rFonts w:hint="eastAsia"/>
          <w:sz w:val="30"/>
          <w:szCs w:val="30"/>
        </w:rPr>
        <w:t>万元及价值</w:t>
      </w:r>
      <w:r>
        <w:rPr>
          <w:rFonts w:hint="eastAsia"/>
          <w:sz w:val="30"/>
          <w:szCs w:val="30"/>
        </w:rPr>
        <w:t>1.2</w:t>
      </w:r>
      <w:r>
        <w:rPr>
          <w:rFonts w:hint="eastAsia"/>
          <w:sz w:val="30"/>
          <w:szCs w:val="30"/>
        </w:rPr>
        <w:t>万元的购物卡，具体如下：</w:t>
      </w:r>
      <w:r>
        <w:rPr>
          <w:rFonts w:hint="eastAsia"/>
          <w:sz w:val="30"/>
          <w:szCs w:val="30"/>
        </w:rPr>
        <w:t>2008</w:t>
      </w:r>
      <w:r>
        <w:rPr>
          <w:rFonts w:hint="eastAsia"/>
          <w:sz w:val="30"/>
          <w:szCs w:val="30"/>
        </w:rPr>
        <w:t>年林某在车上给其现金</w:t>
      </w:r>
      <w:r>
        <w:rPr>
          <w:rFonts w:hint="eastAsia"/>
          <w:sz w:val="30"/>
          <w:szCs w:val="30"/>
        </w:rPr>
        <w:t>1</w:t>
      </w:r>
      <w:r>
        <w:rPr>
          <w:rFonts w:hint="eastAsia"/>
          <w:sz w:val="30"/>
          <w:szCs w:val="30"/>
        </w:rPr>
        <w:t>万元；</w:t>
      </w:r>
      <w:r>
        <w:rPr>
          <w:rFonts w:hint="eastAsia"/>
          <w:sz w:val="30"/>
          <w:szCs w:val="30"/>
        </w:rPr>
        <w:t>2008</w:t>
      </w:r>
      <w:r>
        <w:rPr>
          <w:rFonts w:hint="eastAsia"/>
          <w:sz w:val="30"/>
          <w:szCs w:val="30"/>
        </w:rPr>
        <w:t>年中秋节前送给其</w:t>
      </w:r>
      <w:r>
        <w:rPr>
          <w:rFonts w:hint="eastAsia"/>
          <w:sz w:val="30"/>
          <w:szCs w:val="30"/>
        </w:rPr>
        <w:t>6</w:t>
      </w:r>
      <w:r>
        <w:rPr>
          <w:rFonts w:hint="eastAsia"/>
          <w:sz w:val="30"/>
          <w:szCs w:val="30"/>
        </w:rPr>
        <w:t>千元购物卡；</w:t>
      </w:r>
      <w:r>
        <w:rPr>
          <w:rFonts w:hint="eastAsia"/>
          <w:sz w:val="30"/>
          <w:szCs w:val="30"/>
        </w:rPr>
        <w:t>2009</w:t>
      </w:r>
      <w:r>
        <w:rPr>
          <w:rFonts w:hint="eastAsia"/>
          <w:sz w:val="30"/>
          <w:szCs w:val="30"/>
        </w:rPr>
        <w:t>年春节前送其现金</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年中秋节送其</w:t>
      </w:r>
      <w:r>
        <w:rPr>
          <w:rFonts w:hint="eastAsia"/>
          <w:sz w:val="30"/>
          <w:szCs w:val="30"/>
        </w:rPr>
        <w:t>6</w:t>
      </w:r>
      <w:r>
        <w:rPr>
          <w:rFonts w:hint="eastAsia"/>
          <w:sz w:val="30"/>
          <w:szCs w:val="30"/>
        </w:rPr>
        <w:t>千元购物卡；</w:t>
      </w:r>
      <w:r>
        <w:rPr>
          <w:rFonts w:hint="eastAsia"/>
          <w:sz w:val="30"/>
          <w:szCs w:val="30"/>
        </w:rPr>
        <w:t>2010</w:t>
      </w:r>
      <w:r>
        <w:rPr>
          <w:rFonts w:hint="eastAsia"/>
          <w:sz w:val="30"/>
          <w:szCs w:val="30"/>
        </w:rPr>
        <w:t>年春节前送其</w:t>
      </w:r>
      <w:r>
        <w:rPr>
          <w:rFonts w:hint="eastAsia"/>
          <w:sz w:val="30"/>
          <w:szCs w:val="30"/>
        </w:rPr>
        <w:t>1</w:t>
      </w:r>
      <w:r>
        <w:rPr>
          <w:rFonts w:hint="eastAsia"/>
          <w:sz w:val="30"/>
          <w:szCs w:val="30"/>
        </w:rPr>
        <w:t>万元港币。</w:t>
      </w:r>
    </w:p>
    <w:p w14:paraId="5F0EC985" w14:textId="77777777" w:rsidR="008D308B" w:rsidRDefault="008D308B">
      <w:pPr>
        <w:spacing w:line="500" w:lineRule="atLeast"/>
        <w:ind w:firstLine="600"/>
        <w:divId w:val="1191915379"/>
        <w:rPr>
          <w:rFonts w:hint="eastAsia"/>
          <w:sz w:val="30"/>
          <w:szCs w:val="30"/>
        </w:rPr>
      </w:pPr>
      <w:r>
        <w:rPr>
          <w:rFonts w:hint="eastAsia"/>
          <w:sz w:val="30"/>
          <w:szCs w:val="30"/>
        </w:rPr>
        <w:t>8</w:t>
      </w:r>
      <w:r>
        <w:rPr>
          <w:rFonts w:hint="eastAsia"/>
          <w:sz w:val="30"/>
          <w:szCs w:val="30"/>
        </w:rPr>
        <w:t>、受贿人石某保的证言，证实</w:t>
      </w:r>
      <w:r>
        <w:rPr>
          <w:rFonts w:hint="eastAsia"/>
          <w:sz w:val="30"/>
          <w:szCs w:val="30"/>
        </w:rPr>
        <w:t>2008</w:t>
      </w:r>
      <w:r>
        <w:rPr>
          <w:rFonts w:hint="eastAsia"/>
          <w:sz w:val="30"/>
          <w:szCs w:val="30"/>
        </w:rPr>
        <w:t>年林某曾经向其提出希望其所在的公司可以帮旭源公司代开信用证，其没答应。</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月份，其太太因住院需要用钱，其打电话向林某借几万块，林某答应并转帐给其</w:t>
      </w:r>
      <w:r>
        <w:rPr>
          <w:rFonts w:hint="eastAsia"/>
          <w:sz w:val="30"/>
          <w:szCs w:val="30"/>
        </w:rPr>
        <w:t>6</w:t>
      </w:r>
      <w:r>
        <w:rPr>
          <w:rFonts w:hint="eastAsia"/>
          <w:sz w:val="30"/>
          <w:szCs w:val="30"/>
        </w:rPr>
        <w:t>万元。</w:t>
      </w:r>
      <w:r>
        <w:rPr>
          <w:rFonts w:hint="eastAsia"/>
          <w:sz w:val="30"/>
          <w:szCs w:val="30"/>
        </w:rPr>
        <w:t>2010</w:t>
      </w:r>
      <w:r>
        <w:rPr>
          <w:rFonts w:hint="eastAsia"/>
          <w:sz w:val="30"/>
          <w:szCs w:val="30"/>
        </w:rPr>
        <w:t>年，林某找到其帮忙开信用证，考虑到林某曾经帮过其，且当时公司也有相应的授信额度，其答应并帮开了</w:t>
      </w:r>
      <w:r>
        <w:rPr>
          <w:rFonts w:hint="eastAsia"/>
          <w:sz w:val="30"/>
          <w:szCs w:val="30"/>
        </w:rPr>
        <w:t>184</w:t>
      </w:r>
      <w:r>
        <w:rPr>
          <w:rFonts w:hint="eastAsia"/>
          <w:sz w:val="30"/>
          <w:szCs w:val="30"/>
        </w:rPr>
        <w:t>万美元左右的信用证。但后来因为旭源公司提供的进口商无法准时提供货源，其公司撤销了此信用证。</w:t>
      </w:r>
    </w:p>
    <w:p w14:paraId="5555E701" w14:textId="77777777" w:rsidR="008D308B" w:rsidRDefault="008D308B">
      <w:pPr>
        <w:spacing w:line="500" w:lineRule="atLeast"/>
        <w:ind w:firstLine="600"/>
        <w:divId w:val="1954164776"/>
        <w:rPr>
          <w:rFonts w:hint="eastAsia"/>
          <w:sz w:val="30"/>
          <w:szCs w:val="30"/>
        </w:rPr>
      </w:pPr>
      <w:r>
        <w:rPr>
          <w:rFonts w:hint="eastAsia"/>
          <w:sz w:val="30"/>
          <w:szCs w:val="30"/>
        </w:rPr>
        <w:t>9</w:t>
      </w:r>
      <w:r>
        <w:rPr>
          <w:rFonts w:hint="eastAsia"/>
          <w:sz w:val="30"/>
          <w:szCs w:val="30"/>
        </w:rPr>
        <w:t>、被告人林某的供述与辩解，证实其行贿情况如下：（</w:t>
      </w:r>
      <w:r>
        <w:rPr>
          <w:rFonts w:hint="eastAsia"/>
          <w:sz w:val="30"/>
          <w:szCs w:val="30"/>
        </w:rPr>
        <w:t>1</w:t>
      </w:r>
      <w:r>
        <w:rPr>
          <w:rFonts w:hint="eastAsia"/>
          <w:sz w:val="30"/>
          <w:szCs w:val="30"/>
        </w:rPr>
        <w:t>）其在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年经营旭源贸易公司期间，曾送给广州市煤建公司的上级单位广州燃料集团董事长程樵佳好处费人民币</w:t>
      </w:r>
      <w:r>
        <w:rPr>
          <w:rFonts w:hint="eastAsia"/>
          <w:sz w:val="30"/>
          <w:szCs w:val="30"/>
        </w:rPr>
        <w:t>11.5</w:t>
      </w:r>
      <w:r>
        <w:rPr>
          <w:rFonts w:hint="eastAsia"/>
          <w:sz w:val="30"/>
          <w:szCs w:val="30"/>
        </w:rPr>
        <w:t>万元，具体情况如下：①</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年每年的春节和中秋节，其都会送</w:t>
      </w:r>
      <w:r>
        <w:rPr>
          <w:rFonts w:hint="eastAsia"/>
          <w:sz w:val="30"/>
          <w:szCs w:val="30"/>
        </w:rPr>
        <w:t>1</w:t>
      </w:r>
      <w:r>
        <w:rPr>
          <w:rFonts w:hint="eastAsia"/>
          <w:sz w:val="30"/>
          <w:szCs w:val="30"/>
        </w:rPr>
        <w:t>万元的“吉某”购物卡给程某佳，共计</w:t>
      </w:r>
      <w:r>
        <w:rPr>
          <w:rFonts w:hint="eastAsia"/>
          <w:sz w:val="30"/>
          <w:szCs w:val="30"/>
        </w:rPr>
        <w:t>8</w:t>
      </w:r>
      <w:r>
        <w:rPr>
          <w:rFonts w:hint="eastAsia"/>
          <w:sz w:val="30"/>
          <w:szCs w:val="30"/>
        </w:rPr>
        <w:t>万元的购物卡。</w:t>
      </w:r>
      <w:r>
        <w:rPr>
          <w:rFonts w:hint="eastAsia"/>
          <w:sz w:val="30"/>
          <w:szCs w:val="30"/>
        </w:rPr>
        <w:t>2012</w:t>
      </w:r>
      <w:r>
        <w:rPr>
          <w:rFonts w:hint="eastAsia"/>
          <w:sz w:val="30"/>
          <w:szCs w:val="30"/>
        </w:rPr>
        <w:t>年初，其因贿送李某强的事情，被市检察院反贪局找去问话后就没有送购物卡。②</w:t>
      </w:r>
      <w:r>
        <w:rPr>
          <w:rFonts w:hint="eastAsia"/>
          <w:sz w:val="30"/>
          <w:szCs w:val="30"/>
        </w:rPr>
        <w:t>2012</w:t>
      </w:r>
      <w:r>
        <w:rPr>
          <w:rFonts w:hint="eastAsia"/>
          <w:sz w:val="30"/>
          <w:szCs w:val="30"/>
        </w:rPr>
        <w:t>年下半年的一天，其得知程某佳身体不好，送了</w:t>
      </w:r>
      <w:r>
        <w:rPr>
          <w:rFonts w:hint="eastAsia"/>
          <w:sz w:val="30"/>
          <w:szCs w:val="30"/>
        </w:rPr>
        <w:t>2</w:t>
      </w:r>
      <w:r>
        <w:rPr>
          <w:rFonts w:hint="eastAsia"/>
          <w:sz w:val="30"/>
          <w:szCs w:val="30"/>
        </w:rPr>
        <w:t>万元交给他，说让他买些营养品补补身体，程某佳收下了。③</w:t>
      </w:r>
      <w:r>
        <w:rPr>
          <w:rFonts w:hint="eastAsia"/>
          <w:sz w:val="30"/>
          <w:szCs w:val="30"/>
        </w:rPr>
        <w:t>2013</w:t>
      </w:r>
      <w:r>
        <w:rPr>
          <w:rFonts w:hint="eastAsia"/>
          <w:sz w:val="30"/>
          <w:szCs w:val="30"/>
        </w:rPr>
        <w:t>年上半年的一天，广州市经贸委成立广州市煤炭协会，其想通过程某佳帮忙，送给他</w:t>
      </w:r>
      <w:r>
        <w:rPr>
          <w:rFonts w:hint="eastAsia"/>
          <w:sz w:val="30"/>
          <w:szCs w:val="30"/>
        </w:rPr>
        <w:t>1.5</w:t>
      </w:r>
      <w:r>
        <w:rPr>
          <w:rFonts w:hint="eastAsia"/>
          <w:sz w:val="30"/>
          <w:szCs w:val="30"/>
        </w:rPr>
        <w:t>万元，并说感谢他一直以来的关照，现在他虽然退了休，但有机会还是要尽量帮忙。（</w:t>
      </w: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年，其送给李某强好处费现金</w:t>
      </w:r>
      <w:r>
        <w:rPr>
          <w:rFonts w:hint="eastAsia"/>
          <w:sz w:val="30"/>
          <w:szCs w:val="30"/>
        </w:rPr>
        <w:t>2</w:t>
      </w:r>
      <w:r>
        <w:rPr>
          <w:rFonts w:hint="eastAsia"/>
          <w:sz w:val="30"/>
          <w:szCs w:val="30"/>
        </w:rPr>
        <w:t>万元、港币</w:t>
      </w:r>
      <w:r>
        <w:rPr>
          <w:rFonts w:hint="eastAsia"/>
          <w:sz w:val="30"/>
          <w:szCs w:val="30"/>
        </w:rPr>
        <w:t>1</w:t>
      </w:r>
      <w:r>
        <w:rPr>
          <w:rFonts w:hint="eastAsia"/>
          <w:sz w:val="30"/>
          <w:szCs w:val="30"/>
        </w:rPr>
        <w:t>万元及价值</w:t>
      </w:r>
      <w:r>
        <w:rPr>
          <w:rFonts w:hint="eastAsia"/>
          <w:sz w:val="30"/>
          <w:szCs w:val="30"/>
        </w:rPr>
        <w:t>1.2</w:t>
      </w:r>
      <w:r>
        <w:rPr>
          <w:rFonts w:hint="eastAsia"/>
          <w:sz w:val="30"/>
          <w:szCs w:val="30"/>
        </w:rPr>
        <w:t>万元的购物卡。（</w:t>
      </w: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月份的时候，石某保打电话说他太太生病住院，问其借几万元，其就通过银行转帐共转了</w:t>
      </w:r>
      <w:r>
        <w:rPr>
          <w:rFonts w:hint="eastAsia"/>
          <w:sz w:val="30"/>
          <w:szCs w:val="30"/>
        </w:rPr>
        <w:t>6</w:t>
      </w:r>
      <w:r>
        <w:rPr>
          <w:rFonts w:hint="eastAsia"/>
          <w:sz w:val="30"/>
          <w:szCs w:val="30"/>
        </w:rPr>
        <w:t>万元给石某保。这</w:t>
      </w:r>
      <w:r>
        <w:rPr>
          <w:rFonts w:hint="eastAsia"/>
          <w:sz w:val="30"/>
          <w:szCs w:val="30"/>
        </w:rPr>
        <w:t>6</w:t>
      </w:r>
      <w:r>
        <w:rPr>
          <w:rFonts w:hint="eastAsia"/>
          <w:sz w:val="30"/>
          <w:szCs w:val="30"/>
        </w:rPr>
        <w:t>万元实际上是其送给石某保的，因为其想和他搞好关系，这样他才会同意为旭源公司开信用证。之后，石某保就同意为旭源公司开信用证。其的收入是由工资和奖金构成，与业务量直接</w:t>
      </w:r>
      <w:r>
        <w:rPr>
          <w:rFonts w:hint="eastAsia"/>
          <w:sz w:val="30"/>
          <w:szCs w:val="30"/>
        </w:rPr>
        <w:t>挂钩，所以其为了提升业务量，增加收入，才会贿送财物给程某佳等人。</w:t>
      </w:r>
    </w:p>
    <w:p w14:paraId="5B8BFC96" w14:textId="77777777" w:rsidR="008D308B" w:rsidRDefault="008D308B">
      <w:pPr>
        <w:spacing w:line="500" w:lineRule="atLeast"/>
        <w:ind w:firstLine="600"/>
        <w:divId w:val="1963656933"/>
        <w:rPr>
          <w:rFonts w:hint="eastAsia"/>
          <w:sz w:val="30"/>
          <w:szCs w:val="30"/>
        </w:rPr>
      </w:pPr>
      <w:r>
        <w:rPr>
          <w:rFonts w:hint="eastAsia"/>
          <w:sz w:val="30"/>
          <w:szCs w:val="30"/>
        </w:rPr>
        <w:t>10</w:t>
      </w:r>
      <w:r>
        <w:rPr>
          <w:rFonts w:hint="eastAsia"/>
          <w:sz w:val="30"/>
          <w:szCs w:val="30"/>
        </w:rPr>
        <w:t>、本院收据，证实被告人主动退缴非法所得</w:t>
      </w:r>
      <w:r>
        <w:rPr>
          <w:rFonts w:hint="eastAsia"/>
          <w:sz w:val="30"/>
          <w:szCs w:val="30"/>
        </w:rPr>
        <w:t>3</w:t>
      </w:r>
      <w:r>
        <w:rPr>
          <w:rFonts w:hint="eastAsia"/>
          <w:sz w:val="30"/>
          <w:szCs w:val="30"/>
        </w:rPr>
        <w:t>万元。</w:t>
      </w:r>
    </w:p>
    <w:p w14:paraId="2465DD90" w14:textId="77777777" w:rsidR="008D308B" w:rsidRDefault="008D308B">
      <w:pPr>
        <w:spacing w:line="500" w:lineRule="atLeast"/>
        <w:ind w:firstLine="600"/>
        <w:divId w:val="2136438990"/>
        <w:rPr>
          <w:rFonts w:hint="eastAsia"/>
          <w:sz w:val="30"/>
          <w:szCs w:val="30"/>
        </w:rPr>
      </w:pPr>
      <w:r>
        <w:rPr>
          <w:rFonts w:hint="eastAsia"/>
          <w:sz w:val="30"/>
          <w:szCs w:val="30"/>
        </w:rPr>
        <w:t>本院认为，被告人林某身为广州市旭源贸易有限公司的法定代表人，在该公司与国有企业的经济往来中，为公司谋取不正当利益而给予三名国家工作人员以财物，且行贿数额在</w:t>
      </w:r>
      <w:r>
        <w:rPr>
          <w:rFonts w:hint="eastAsia"/>
          <w:sz w:val="30"/>
          <w:szCs w:val="30"/>
        </w:rPr>
        <w:t>20</w:t>
      </w:r>
      <w:r>
        <w:rPr>
          <w:rFonts w:hint="eastAsia"/>
          <w:sz w:val="30"/>
          <w:szCs w:val="30"/>
        </w:rPr>
        <w:t>万元以上，情节严重，其行为触犯了《中华人民共和国刑法》第三百九十三条之规定，构成单位行贿罪，依法应处五年以下有期徒刑或者拘役。被告人林某在被追诉前主动交代行贿行为，依照《中华人民共和国刑法》第六十七条第一款之规定，是自首，可以从轻或者减轻处罚。被告人林某在本案审理期间退缴了非法所得，综合考虑上述情节，本院决定对其减轻处罚。同时根据其悔罪表现，认为其没有再犯罪的危险及宣告缓刑对其所居住社区没有重大不良影响，决定对其适用缓刑。关于本案罪名的问题，本案各受贿人与行贿人林某供词基本吻合，可以证实林某行贿的目的是为了让各受贿人利用自己的职权帮助广州市旭源贸易有限公司取得相关购销合同等利益，且该公司向法庭证实被告人用于贿赂的款物亦由该公司提供，而公诉机关未能提供相关证据证实旭源公司因行贿获得的违法所得归林某个人所有，故本院对公诉机关指控的罪名予以更改。辩护人提出被告人林某的行为构成单位行贿罪，且具有自首情节，请求法庭对其减轻处罚的辩护意见，有事实和法律依据，本院予以采纳。依照《中华人民共和国刑法》第三百九十三条、第六十七条第一款、第六十一条、第七十二条、第七十三条、第六十四条的规定，判决如下：</w:t>
      </w:r>
    </w:p>
    <w:p w14:paraId="72F19355" w14:textId="77777777" w:rsidR="008D308B" w:rsidRDefault="008D308B">
      <w:pPr>
        <w:spacing w:line="500" w:lineRule="atLeast"/>
        <w:ind w:firstLine="600"/>
        <w:divId w:val="513308174"/>
        <w:rPr>
          <w:rFonts w:hint="eastAsia"/>
          <w:sz w:val="30"/>
          <w:szCs w:val="30"/>
        </w:rPr>
      </w:pPr>
      <w:r>
        <w:rPr>
          <w:rFonts w:hint="eastAsia"/>
          <w:sz w:val="30"/>
          <w:szCs w:val="30"/>
        </w:rPr>
        <w:t>一、被告人林某犯单位行贿罪，判处有期徒刑九个月，缓刑一年（缓刑考验期限，从判决确定之日起计算）。</w:t>
      </w:r>
    </w:p>
    <w:p w14:paraId="38AE22A9" w14:textId="77777777" w:rsidR="008D308B" w:rsidRDefault="008D308B">
      <w:pPr>
        <w:spacing w:line="500" w:lineRule="atLeast"/>
        <w:ind w:firstLine="600"/>
        <w:divId w:val="555550107"/>
        <w:rPr>
          <w:rFonts w:hint="eastAsia"/>
          <w:sz w:val="30"/>
          <w:szCs w:val="30"/>
        </w:rPr>
      </w:pPr>
      <w:r>
        <w:rPr>
          <w:rFonts w:hint="eastAsia"/>
          <w:sz w:val="30"/>
          <w:szCs w:val="30"/>
        </w:rPr>
        <w:t>二、退缴的非法所得</w:t>
      </w:r>
      <w:r>
        <w:rPr>
          <w:rFonts w:hint="eastAsia"/>
          <w:sz w:val="30"/>
          <w:szCs w:val="30"/>
        </w:rPr>
        <w:t>3</w:t>
      </w:r>
      <w:r>
        <w:rPr>
          <w:rFonts w:hint="eastAsia"/>
          <w:sz w:val="30"/>
          <w:szCs w:val="30"/>
        </w:rPr>
        <w:t>万元予以没收，上缴国库。</w:t>
      </w:r>
    </w:p>
    <w:p w14:paraId="0B746DC3" w14:textId="77777777" w:rsidR="008D308B" w:rsidRDefault="008D308B">
      <w:pPr>
        <w:spacing w:line="500" w:lineRule="atLeast"/>
        <w:ind w:firstLine="600"/>
        <w:divId w:val="53203866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14:paraId="0CA38671" w14:textId="77777777" w:rsidR="008D308B" w:rsidRDefault="008D308B">
      <w:pPr>
        <w:spacing w:line="500" w:lineRule="atLeast"/>
        <w:jc w:val="right"/>
        <w:divId w:val="1069621017"/>
        <w:rPr>
          <w:rFonts w:hint="eastAsia"/>
          <w:sz w:val="30"/>
          <w:szCs w:val="30"/>
        </w:rPr>
      </w:pPr>
      <w:r>
        <w:rPr>
          <w:rFonts w:hint="eastAsia"/>
          <w:sz w:val="30"/>
          <w:szCs w:val="30"/>
        </w:rPr>
        <w:t>审　判　长　　徐桂春</w:t>
      </w:r>
    </w:p>
    <w:p w14:paraId="78696428" w14:textId="77777777" w:rsidR="008D308B" w:rsidRDefault="008D308B">
      <w:pPr>
        <w:spacing w:line="500" w:lineRule="atLeast"/>
        <w:jc w:val="right"/>
        <w:divId w:val="132216078"/>
        <w:rPr>
          <w:rFonts w:hint="eastAsia"/>
          <w:sz w:val="30"/>
          <w:szCs w:val="30"/>
        </w:rPr>
      </w:pPr>
      <w:r>
        <w:rPr>
          <w:rFonts w:hint="eastAsia"/>
          <w:sz w:val="30"/>
          <w:szCs w:val="30"/>
        </w:rPr>
        <w:t>代理审判员　　毛丽娟</w:t>
      </w:r>
    </w:p>
    <w:p w14:paraId="7E343AD4" w14:textId="77777777" w:rsidR="008D308B" w:rsidRDefault="008D308B">
      <w:pPr>
        <w:spacing w:line="500" w:lineRule="atLeast"/>
        <w:jc w:val="right"/>
        <w:divId w:val="1104881372"/>
        <w:rPr>
          <w:rFonts w:hint="eastAsia"/>
          <w:sz w:val="30"/>
          <w:szCs w:val="30"/>
        </w:rPr>
      </w:pPr>
      <w:r>
        <w:rPr>
          <w:rFonts w:hint="eastAsia"/>
          <w:sz w:val="30"/>
          <w:szCs w:val="30"/>
        </w:rPr>
        <w:t>人民陪审员　　林华文</w:t>
      </w:r>
    </w:p>
    <w:p w14:paraId="34C1D13A" w14:textId="77777777" w:rsidR="008D308B" w:rsidRDefault="008D308B">
      <w:pPr>
        <w:spacing w:line="500" w:lineRule="atLeast"/>
        <w:jc w:val="right"/>
        <w:divId w:val="1518230270"/>
        <w:rPr>
          <w:rFonts w:hint="eastAsia"/>
          <w:sz w:val="30"/>
          <w:szCs w:val="30"/>
        </w:rPr>
      </w:pPr>
      <w:r>
        <w:rPr>
          <w:rFonts w:hint="eastAsia"/>
          <w:sz w:val="30"/>
          <w:szCs w:val="30"/>
        </w:rPr>
        <w:t>二〇一四年十二月十九日</w:t>
      </w:r>
    </w:p>
    <w:p w14:paraId="0A845B71" w14:textId="77777777" w:rsidR="008D308B" w:rsidRDefault="008D308B">
      <w:pPr>
        <w:spacing w:line="500" w:lineRule="atLeast"/>
        <w:jc w:val="right"/>
        <w:divId w:val="1679506731"/>
        <w:rPr>
          <w:rFonts w:hint="eastAsia"/>
          <w:sz w:val="30"/>
          <w:szCs w:val="30"/>
        </w:rPr>
      </w:pPr>
      <w:r>
        <w:rPr>
          <w:rFonts w:hint="eastAsia"/>
          <w:sz w:val="30"/>
          <w:szCs w:val="30"/>
        </w:rPr>
        <w:t>书　记　员　　白　莲</w:t>
      </w:r>
    </w:p>
    <w:p w14:paraId="12B4A877" w14:textId="77777777" w:rsidR="008D308B" w:rsidRDefault="008D308B">
      <w:pPr>
        <w:spacing w:line="500" w:lineRule="atLeast"/>
        <w:ind w:firstLine="600"/>
        <w:divId w:val="1014183794"/>
        <w:rPr>
          <w:rFonts w:hint="eastAsia"/>
          <w:sz w:val="30"/>
          <w:szCs w:val="30"/>
        </w:rPr>
      </w:pPr>
      <w:r>
        <w:rPr>
          <w:rFonts w:hint="eastAsia"/>
          <w:sz w:val="30"/>
          <w:szCs w:val="30"/>
        </w:rPr>
        <w:t>附：本裁判主要法律依据</w:t>
      </w:r>
    </w:p>
    <w:p w14:paraId="37AF895D" w14:textId="77777777" w:rsidR="008D308B" w:rsidRDefault="008D308B">
      <w:pPr>
        <w:spacing w:line="500" w:lineRule="atLeast"/>
        <w:ind w:firstLine="600"/>
        <w:divId w:val="541525918"/>
        <w:rPr>
          <w:rFonts w:hint="eastAsia"/>
          <w:sz w:val="30"/>
          <w:szCs w:val="30"/>
        </w:rPr>
      </w:pPr>
      <w:r>
        <w:rPr>
          <w:rFonts w:hint="eastAsia"/>
          <w:sz w:val="30"/>
          <w:szCs w:val="30"/>
        </w:rPr>
        <w:t>《中华人民共和国刑法》第六十一条对于犯罪分子决定刑罚的时候，应当根据犯罪的事实、犯罪的性质、情节和对于社会的危害程度，依照本法的有关规定判处。</w:t>
      </w:r>
    </w:p>
    <w:p w14:paraId="64358E19" w14:textId="77777777" w:rsidR="008D308B" w:rsidRDefault="008D308B">
      <w:pPr>
        <w:spacing w:line="500" w:lineRule="atLeast"/>
        <w:ind w:firstLine="600"/>
        <w:divId w:val="101646737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59942B3" w14:textId="77777777" w:rsidR="008D308B" w:rsidRDefault="008D308B">
      <w:pPr>
        <w:spacing w:line="500" w:lineRule="atLeast"/>
        <w:ind w:firstLine="600"/>
        <w:divId w:val="7532174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3A0C344" w14:textId="77777777" w:rsidR="008D308B" w:rsidRDefault="008D308B">
      <w:pPr>
        <w:spacing w:line="500" w:lineRule="atLeast"/>
        <w:ind w:firstLine="600"/>
        <w:divId w:val="107251088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96FD375" w14:textId="77777777" w:rsidR="008D308B" w:rsidRDefault="008D308B">
      <w:pPr>
        <w:spacing w:line="500" w:lineRule="atLeast"/>
        <w:ind w:firstLine="600"/>
        <w:divId w:val="669675617"/>
        <w:rPr>
          <w:rFonts w:hint="eastAsia"/>
          <w:sz w:val="30"/>
          <w:szCs w:val="30"/>
        </w:rPr>
      </w:pPr>
      <w:r>
        <w:rPr>
          <w:rFonts w:hint="eastAsia"/>
          <w:sz w:val="30"/>
          <w:szCs w:val="30"/>
        </w:rPr>
        <w:t>犯罪嫌疑人虽不具备前两款规定的自首情节，但是如实供述自己罪行的，可以从轻处罚；因其如实供述自己罪行，避免特别严重后果发生的，可以减轻处罚。</w:t>
      </w:r>
    </w:p>
    <w:p w14:paraId="720FFB7A" w14:textId="77777777" w:rsidR="008D308B" w:rsidRDefault="008D308B">
      <w:pPr>
        <w:spacing w:line="500" w:lineRule="atLeast"/>
        <w:ind w:firstLine="600"/>
        <w:divId w:val="177485955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A2F7E90" w14:textId="77777777" w:rsidR="008D308B" w:rsidRDefault="008D308B">
      <w:pPr>
        <w:spacing w:line="500" w:lineRule="atLeast"/>
        <w:ind w:firstLine="600"/>
        <w:divId w:val="48110735"/>
        <w:rPr>
          <w:rFonts w:hint="eastAsia"/>
          <w:sz w:val="30"/>
          <w:szCs w:val="30"/>
        </w:rPr>
      </w:pPr>
      <w:r>
        <w:rPr>
          <w:rFonts w:hint="eastAsia"/>
          <w:sz w:val="30"/>
          <w:szCs w:val="30"/>
        </w:rPr>
        <w:t>（一）犯罪情节较轻；</w:t>
      </w:r>
    </w:p>
    <w:p w14:paraId="3B175545" w14:textId="77777777" w:rsidR="008D308B" w:rsidRDefault="008D308B">
      <w:pPr>
        <w:spacing w:line="500" w:lineRule="atLeast"/>
        <w:ind w:firstLine="600"/>
        <w:divId w:val="460617154"/>
        <w:rPr>
          <w:rFonts w:hint="eastAsia"/>
          <w:sz w:val="30"/>
          <w:szCs w:val="30"/>
        </w:rPr>
      </w:pPr>
      <w:r>
        <w:rPr>
          <w:rFonts w:hint="eastAsia"/>
          <w:sz w:val="30"/>
          <w:szCs w:val="30"/>
        </w:rPr>
        <w:t>（二）有悔罪表现；</w:t>
      </w:r>
    </w:p>
    <w:p w14:paraId="092F14AE" w14:textId="77777777" w:rsidR="008D308B" w:rsidRDefault="008D308B">
      <w:pPr>
        <w:spacing w:line="500" w:lineRule="atLeast"/>
        <w:ind w:firstLine="600"/>
        <w:divId w:val="920217102"/>
        <w:rPr>
          <w:rFonts w:hint="eastAsia"/>
          <w:sz w:val="30"/>
          <w:szCs w:val="30"/>
        </w:rPr>
      </w:pPr>
      <w:r>
        <w:rPr>
          <w:rFonts w:hint="eastAsia"/>
          <w:sz w:val="30"/>
          <w:szCs w:val="30"/>
        </w:rPr>
        <w:t>（三）没有再犯罪的危险；</w:t>
      </w:r>
    </w:p>
    <w:p w14:paraId="6E391E2A" w14:textId="77777777" w:rsidR="008D308B" w:rsidRDefault="008D308B">
      <w:pPr>
        <w:spacing w:line="500" w:lineRule="atLeast"/>
        <w:ind w:firstLine="600"/>
        <w:divId w:val="1550874566"/>
        <w:rPr>
          <w:rFonts w:hint="eastAsia"/>
          <w:sz w:val="30"/>
          <w:szCs w:val="30"/>
        </w:rPr>
      </w:pPr>
      <w:r>
        <w:rPr>
          <w:rFonts w:hint="eastAsia"/>
          <w:sz w:val="30"/>
          <w:szCs w:val="30"/>
        </w:rPr>
        <w:t>（四）宣告缓刑对所居住社区没有重大不良影响。</w:t>
      </w:r>
    </w:p>
    <w:p w14:paraId="204731FD" w14:textId="77777777" w:rsidR="008D308B" w:rsidRDefault="008D308B">
      <w:pPr>
        <w:spacing w:line="500" w:lineRule="atLeast"/>
        <w:ind w:firstLine="600"/>
        <w:divId w:val="7197101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6556CC8" w14:textId="77777777" w:rsidR="008D308B" w:rsidRDefault="008D308B">
      <w:pPr>
        <w:spacing w:line="500" w:lineRule="atLeast"/>
        <w:ind w:firstLine="600"/>
        <w:divId w:val="1469661282"/>
        <w:rPr>
          <w:rFonts w:hint="eastAsia"/>
          <w:sz w:val="30"/>
          <w:szCs w:val="30"/>
        </w:rPr>
      </w:pPr>
      <w:r>
        <w:rPr>
          <w:rFonts w:hint="eastAsia"/>
          <w:sz w:val="30"/>
          <w:szCs w:val="30"/>
        </w:rPr>
        <w:t>被宣告缓刑的犯罪分子，如果被判处附加刑，附加刑仍须执行。</w:t>
      </w:r>
    </w:p>
    <w:p w14:paraId="763B257F" w14:textId="77777777" w:rsidR="008D308B" w:rsidRDefault="008D308B">
      <w:pPr>
        <w:spacing w:line="500" w:lineRule="atLeast"/>
        <w:ind w:firstLine="600"/>
        <w:divId w:val="480535392"/>
        <w:rPr>
          <w:rFonts w:hint="eastAsia"/>
          <w:sz w:val="30"/>
          <w:szCs w:val="30"/>
        </w:rPr>
      </w:pPr>
      <w:r>
        <w:rPr>
          <w:rFonts w:hint="eastAsia"/>
          <w:sz w:val="30"/>
          <w:szCs w:val="30"/>
        </w:rPr>
        <w:t>第七十三条拘役的缓刑考验期限为原判刑期以上一年以下，但是不能少于二个月。</w:t>
      </w:r>
    </w:p>
    <w:p w14:paraId="561A681B" w14:textId="77777777" w:rsidR="008D308B" w:rsidRDefault="008D308B">
      <w:pPr>
        <w:spacing w:line="500" w:lineRule="atLeast"/>
        <w:ind w:firstLine="600"/>
        <w:divId w:val="62535119"/>
        <w:rPr>
          <w:rFonts w:hint="eastAsia"/>
          <w:sz w:val="30"/>
          <w:szCs w:val="30"/>
        </w:rPr>
      </w:pPr>
      <w:r>
        <w:rPr>
          <w:rFonts w:hint="eastAsia"/>
          <w:sz w:val="30"/>
          <w:szCs w:val="30"/>
        </w:rPr>
        <w:t>有期徒刑的缓刑考验期限为原判刑期以上五年以下，但是不能少于一年。</w:t>
      </w:r>
    </w:p>
    <w:p w14:paraId="4E18AE19" w14:textId="77777777" w:rsidR="008D308B" w:rsidRDefault="008D308B">
      <w:pPr>
        <w:spacing w:line="500" w:lineRule="atLeast"/>
        <w:ind w:firstLine="600"/>
        <w:divId w:val="1833258082"/>
        <w:rPr>
          <w:rFonts w:hint="eastAsia"/>
          <w:sz w:val="30"/>
          <w:szCs w:val="30"/>
        </w:rPr>
      </w:pPr>
      <w:r>
        <w:rPr>
          <w:rFonts w:hint="eastAsia"/>
          <w:sz w:val="30"/>
          <w:szCs w:val="30"/>
        </w:rPr>
        <w:t>缓刑考验期限，从判决确定之日起计算。</w:t>
      </w:r>
    </w:p>
    <w:p w14:paraId="23DBCA34" w14:textId="77777777" w:rsidR="008D308B" w:rsidRDefault="008D308B">
      <w:pPr>
        <w:spacing w:line="500" w:lineRule="atLeast"/>
        <w:ind w:firstLine="600"/>
        <w:divId w:val="1505899263"/>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AB391" w14:textId="77777777" w:rsidR="00B969A9" w:rsidRDefault="00B969A9" w:rsidP="00B969A9">
      <w:pPr>
        <w:rPr>
          <w:rFonts w:hint="eastAsia"/>
        </w:rPr>
      </w:pPr>
      <w:r>
        <w:separator/>
      </w:r>
    </w:p>
  </w:endnote>
  <w:endnote w:type="continuationSeparator" w:id="0">
    <w:p w14:paraId="770E7994" w14:textId="77777777" w:rsidR="00B969A9" w:rsidRDefault="00B969A9" w:rsidP="00B969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E3110" w14:textId="77777777" w:rsidR="00B969A9" w:rsidRDefault="00B969A9" w:rsidP="00B969A9">
      <w:pPr>
        <w:rPr>
          <w:rFonts w:hint="eastAsia"/>
        </w:rPr>
      </w:pPr>
      <w:r>
        <w:separator/>
      </w:r>
    </w:p>
  </w:footnote>
  <w:footnote w:type="continuationSeparator" w:id="0">
    <w:p w14:paraId="28F43120" w14:textId="77777777" w:rsidR="00B969A9" w:rsidRDefault="00B969A9" w:rsidP="00B969A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969A9"/>
    <w:rsid w:val="008D308B"/>
    <w:rsid w:val="00A23C24"/>
    <w:rsid w:val="00B96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AB82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969A9"/>
    <w:pPr>
      <w:tabs>
        <w:tab w:val="center" w:pos="4153"/>
        <w:tab w:val="right" w:pos="8306"/>
      </w:tabs>
      <w:snapToGrid w:val="0"/>
      <w:jc w:val="center"/>
    </w:pPr>
    <w:rPr>
      <w:sz w:val="18"/>
      <w:szCs w:val="18"/>
    </w:rPr>
  </w:style>
  <w:style w:type="character" w:customStyle="1" w:styleId="a4">
    <w:name w:val="页眉 字符"/>
    <w:basedOn w:val="a0"/>
    <w:link w:val="a3"/>
    <w:uiPriority w:val="99"/>
    <w:rsid w:val="00B969A9"/>
    <w:rPr>
      <w:rFonts w:ascii="宋体" w:eastAsia="宋体" w:hAnsi="宋体" w:cs="宋体"/>
      <w:sz w:val="18"/>
      <w:szCs w:val="18"/>
    </w:rPr>
  </w:style>
  <w:style w:type="paragraph" w:styleId="a5">
    <w:name w:val="footer"/>
    <w:basedOn w:val="a"/>
    <w:link w:val="a6"/>
    <w:uiPriority w:val="99"/>
    <w:unhideWhenUsed/>
    <w:rsid w:val="00B969A9"/>
    <w:pPr>
      <w:tabs>
        <w:tab w:val="center" w:pos="4153"/>
        <w:tab w:val="right" w:pos="8306"/>
      </w:tabs>
      <w:snapToGrid w:val="0"/>
    </w:pPr>
    <w:rPr>
      <w:sz w:val="18"/>
      <w:szCs w:val="18"/>
    </w:rPr>
  </w:style>
  <w:style w:type="character" w:customStyle="1" w:styleId="a6">
    <w:name w:val="页脚 字符"/>
    <w:basedOn w:val="a0"/>
    <w:link w:val="a5"/>
    <w:uiPriority w:val="99"/>
    <w:rsid w:val="00B969A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0735">
      <w:marLeft w:val="0"/>
      <w:marRight w:val="0"/>
      <w:marTop w:val="10"/>
      <w:marBottom w:val="10"/>
      <w:divBdr>
        <w:top w:val="none" w:sz="0" w:space="0" w:color="auto"/>
        <w:left w:val="none" w:sz="0" w:space="0" w:color="auto"/>
        <w:bottom w:val="none" w:sz="0" w:space="0" w:color="auto"/>
        <w:right w:val="none" w:sz="0" w:space="0" w:color="auto"/>
      </w:divBdr>
    </w:div>
    <w:div w:id="62535119">
      <w:marLeft w:val="0"/>
      <w:marRight w:val="0"/>
      <w:marTop w:val="10"/>
      <w:marBottom w:val="10"/>
      <w:divBdr>
        <w:top w:val="none" w:sz="0" w:space="0" w:color="auto"/>
        <w:left w:val="none" w:sz="0" w:space="0" w:color="auto"/>
        <w:bottom w:val="none" w:sz="0" w:space="0" w:color="auto"/>
        <w:right w:val="none" w:sz="0" w:space="0" w:color="auto"/>
      </w:divBdr>
    </w:div>
    <w:div w:id="71971018">
      <w:marLeft w:val="0"/>
      <w:marRight w:val="0"/>
      <w:marTop w:val="10"/>
      <w:marBottom w:val="10"/>
      <w:divBdr>
        <w:top w:val="none" w:sz="0" w:space="0" w:color="auto"/>
        <w:left w:val="none" w:sz="0" w:space="0" w:color="auto"/>
        <w:bottom w:val="none" w:sz="0" w:space="0" w:color="auto"/>
        <w:right w:val="none" w:sz="0" w:space="0" w:color="auto"/>
      </w:divBdr>
    </w:div>
    <w:div w:id="75321748">
      <w:marLeft w:val="0"/>
      <w:marRight w:val="0"/>
      <w:marTop w:val="10"/>
      <w:marBottom w:val="10"/>
      <w:divBdr>
        <w:top w:val="none" w:sz="0" w:space="0" w:color="auto"/>
        <w:left w:val="none" w:sz="0" w:space="0" w:color="auto"/>
        <w:bottom w:val="none" w:sz="0" w:space="0" w:color="auto"/>
        <w:right w:val="none" w:sz="0" w:space="0" w:color="auto"/>
      </w:divBdr>
    </w:div>
    <w:div w:id="90782965">
      <w:marLeft w:val="0"/>
      <w:marRight w:val="0"/>
      <w:marTop w:val="10"/>
      <w:marBottom w:val="10"/>
      <w:divBdr>
        <w:top w:val="none" w:sz="0" w:space="0" w:color="auto"/>
        <w:left w:val="none" w:sz="0" w:space="0" w:color="auto"/>
        <w:bottom w:val="none" w:sz="0" w:space="0" w:color="auto"/>
        <w:right w:val="none" w:sz="0" w:space="0" w:color="auto"/>
      </w:divBdr>
    </w:div>
    <w:div w:id="132216078">
      <w:marLeft w:val="0"/>
      <w:marRight w:val="720"/>
      <w:marTop w:val="10"/>
      <w:marBottom w:val="10"/>
      <w:divBdr>
        <w:top w:val="none" w:sz="0" w:space="0" w:color="auto"/>
        <w:left w:val="none" w:sz="0" w:space="0" w:color="auto"/>
        <w:bottom w:val="none" w:sz="0" w:space="0" w:color="auto"/>
        <w:right w:val="none" w:sz="0" w:space="0" w:color="auto"/>
      </w:divBdr>
    </w:div>
    <w:div w:id="151796761">
      <w:marLeft w:val="0"/>
      <w:marRight w:val="0"/>
      <w:marTop w:val="10"/>
      <w:marBottom w:val="10"/>
      <w:divBdr>
        <w:top w:val="none" w:sz="0" w:space="0" w:color="auto"/>
        <w:left w:val="none" w:sz="0" w:space="0" w:color="auto"/>
        <w:bottom w:val="none" w:sz="0" w:space="0" w:color="auto"/>
        <w:right w:val="none" w:sz="0" w:space="0" w:color="auto"/>
      </w:divBdr>
    </w:div>
    <w:div w:id="188376053">
      <w:marLeft w:val="0"/>
      <w:marRight w:val="0"/>
      <w:marTop w:val="10"/>
      <w:marBottom w:val="10"/>
      <w:divBdr>
        <w:top w:val="none" w:sz="0" w:space="0" w:color="auto"/>
        <w:left w:val="none" w:sz="0" w:space="0" w:color="auto"/>
        <w:bottom w:val="none" w:sz="0" w:space="0" w:color="auto"/>
        <w:right w:val="none" w:sz="0" w:space="0" w:color="auto"/>
      </w:divBdr>
    </w:div>
    <w:div w:id="224146232">
      <w:marLeft w:val="0"/>
      <w:marRight w:val="0"/>
      <w:marTop w:val="10"/>
      <w:marBottom w:val="10"/>
      <w:divBdr>
        <w:top w:val="none" w:sz="0" w:space="0" w:color="auto"/>
        <w:left w:val="none" w:sz="0" w:space="0" w:color="auto"/>
        <w:bottom w:val="none" w:sz="0" w:space="0" w:color="auto"/>
        <w:right w:val="none" w:sz="0" w:space="0" w:color="auto"/>
      </w:divBdr>
    </w:div>
    <w:div w:id="275715405">
      <w:marLeft w:val="0"/>
      <w:marRight w:val="0"/>
      <w:marTop w:val="10"/>
      <w:marBottom w:val="10"/>
      <w:divBdr>
        <w:top w:val="none" w:sz="0" w:space="0" w:color="auto"/>
        <w:left w:val="none" w:sz="0" w:space="0" w:color="auto"/>
        <w:bottom w:val="none" w:sz="0" w:space="0" w:color="auto"/>
        <w:right w:val="none" w:sz="0" w:space="0" w:color="auto"/>
      </w:divBdr>
    </w:div>
    <w:div w:id="346294902">
      <w:marLeft w:val="0"/>
      <w:marRight w:val="0"/>
      <w:marTop w:val="10"/>
      <w:marBottom w:val="10"/>
      <w:divBdr>
        <w:top w:val="none" w:sz="0" w:space="0" w:color="auto"/>
        <w:left w:val="none" w:sz="0" w:space="0" w:color="auto"/>
        <w:bottom w:val="none" w:sz="0" w:space="0" w:color="auto"/>
        <w:right w:val="none" w:sz="0" w:space="0" w:color="auto"/>
      </w:divBdr>
    </w:div>
    <w:div w:id="395780997">
      <w:marLeft w:val="0"/>
      <w:marRight w:val="0"/>
      <w:marTop w:val="10"/>
      <w:marBottom w:val="10"/>
      <w:divBdr>
        <w:top w:val="none" w:sz="0" w:space="0" w:color="auto"/>
        <w:left w:val="none" w:sz="0" w:space="0" w:color="auto"/>
        <w:bottom w:val="none" w:sz="0" w:space="0" w:color="auto"/>
        <w:right w:val="none" w:sz="0" w:space="0" w:color="auto"/>
      </w:divBdr>
    </w:div>
    <w:div w:id="460617154">
      <w:marLeft w:val="0"/>
      <w:marRight w:val="0"/>
      <w:marTop w:val="10"/>
      <w:marBottom w:val="10"/>
      <w:divBdr>
        <w:top w:val="none" w:sz="0" w:space="0" w:color="auto"/>
        <w:left w:val="none" w:sz="0" w:space="0" w:color="auto"/>
        <w:bottom w:val="none" w:sz="0" w:space="0" w:color="auto"/>
        <w:right w:val="none" w:sz="0" w:space="0" w:color="auto"/>
      </w:divBdr>
    </w:div>
    <w:div w:id="480535392">
      <w:marLeft w:val="0"/>
      <w:marRight w:val="0"/>
      <w:marTop w:val="10"/>
      <w:marBottom w:val="10"/>
      <w:divBdr>
        <w:top w:val="none" w:sz="0" w:space="0" w:color="auto"/>
        <w:left w:val="none" w:sz="0" w:space="0" w:color="auto"/>
        <w:bottom w:val="none" w:sz="0" w:space="0" w:color="auto"/>
        <w:right w:val="none" w:sz="0" w:space="0" w:color="auto"/>
      </w:divBdr>
    </w:div>
    <w:div w:id="513308174">
      <w:marLeft w:val="0"/>
      <w:marRight w:val="0"/>
      <w:marTop w:val="10"/>
      <w:marBottom w:val="10"/>
      <w:divBdr>
        <w:top w:val="none" w:sz="0" w:space="0" w:color="auto"/>
        <w:left w:val="none" w:sz="0" w:space="0" w:color="auto"/>
        <w:bottom w:val="none" w:sz="0" w:space="0" w:color="auto"/>
        <w:right w:val="none" w:sz="0" w:space="0" w:color="auto"/>
      </w:divBdr>
    </w:div>
    <w:div w:id="532038669">
      <w:marLeft w:val="0"/>
      <w:marRight w:val="0"/>
      <w:marTop w:val="10"/>
      <w:marBottom w:val="10"/>
      <w:divBdr>
        <w:top w:val="none" w:sz="0" w:space="0" w:color="auto"/>
        <w:left w:val="none" w:sz="0" w:space="0" w:color="auto"/>
        <w:bottom w:val="none" w:sz="0" w:space="0" w:color="auto"/>
        <w:right w:val="none" w:sz="0" w:space="0" w:color="auto"/>
      </w:divBdr>
    </w:div>
    <w:div w:id="533616331">
      <w:marLeft w:val="0"/>
      <w:marRight w:val="0"/>
      <w:marTop w:val="10"/>
      <w:marBottom w:val="10"/>
      <w:divBdr>
        <w:top w:val="none" w:sz="0" w:space="0" w:color="auto"/>
        <w:left w:val="none" w:sz="0" w:space="0" w:color="auto"/>
        <w:bottom w:val="none" w:sz="0" w:space="0" w:color="auto"/>
        <w:right w:val="none" w:sz="0" w:space="0" w:color="auto"/>
      </w:divBdr>
    </w:div>
    <w:div w:id="541525918">
      <w:marLeft w:val="0"/>
      <w:marRight w:val="0"/>
      <w:marTop w:val="10"/>
      <w:marBottom w:val="10"/>
      <w:divBdr>
        <w:top w:val="none" w:sz="0" w:space="0" w:color="auto"/>
        <w:left w:val="none" w:sz="0" w:space="0" w:color="auto"/>
        <w:bottom w:val="none" w:sz="0" w:space="0" w:color="auto"/>
        <w:right w:val="none" w:sz="0" w:space="0" w:color="auto"/>
      </w:divBdr>
    </w:div>
    <w:div w:id="555550107">
      <w:marLeft w:val="0"/>
      <w:marRight w:val="0"/>
      <w:marTop w:val="10"/>
      <w:marBottom w:val="10"/>
      <w:divBdr>
        <w:top w:val="none" w:sz="0" w:space="0" w:color="auto"/>
        <w:left w:val="none" w:sz="0" w:space="0" w:color="auto"/>
        <w:bottom w:val="none" w:sz="0" w:space="0" w:color="auto"/>
        <w:right w:val="none" w:sz="0" w:space="0" w:color="auto"/>
      </w:divBdr>
    </w:div>
    <w:div w:id="622275953">
      <w:marLeft w:val="0"/>
      <w:marRight w:val="0"/>
      <w:marTop w:val="10"/>
      <w:marBottom w:val="10"/>
      <w:divBdr>
        <w:top w:val="none" w:sz="0" w:space="0" w:color="auto"/>
        <w:left w:val="none" w:sz="0" w:space="0" w:color="auto"/>
        <w:bottom w:val="none" w:sz="0" w:space="0" w:color="auto"/>
        <w:right w:val="none" w:sz="0" w:space="0" w:color="auto"/>
      </w:divBdr>
    </w:div>
    <w:div w:id="669675617">
      <w:marLeft w:val="0"/>
      <w:marRight w:val="0"/>
      <w:marTop w:val="10"/>
      <w:marBottom w:val="10"/>
      <w:divBdr>
        <w:top w:val="none" w:sz="0" w:space="0" w:color="auto"/>
        <w:left w:val="none" w:sz="0" w:space="0" w:color="auto"/>
        <w:bottom w:val="none" w:sz="0" w:space="0" w:color="auto"/>
        <w:right w:val="none" w:sz="0" w:space="0" w:color="auto"/>
      </w:divBdr>
    </w:div>
    <w:div w:id="751583064">
      <w:marLeft w:val="0"/>
      <w:marRight w:val="0"/>
      <w:marTop w:val="10"/>
      <w:marBottom w:val="10"/>
      <w:divBdr>
        <w:top w:val="none" w:sz="0" w:space="0" w:color="auto"/>
        <w:left w:val="none" w:sz="0" w:space="0" w:color="auto"/>
        <w:bottom w:val="none" w:sz="0" w:space="0" w:color="auto"/>
        <w:right w:val="none" w:sz="0" w:space="0" w:color="auto"/>
      </w:divBdr>
    </w:div>
    <w:div w:id="831606495">
      <w:marLeft w:val="0"/>
      <w:marRight w:val="0"/>
      <w:marTop w:val="10"/>
      <w:marBottom w:val="10"/>
      <w:divBdr>
        <w:top w:val="none" w:sz="0" w:space="0" w:color="auto"/>
        <w:left w:val="none" w:sz="0" w:space="0" w:color="auto"/>
        <w:bottom w:val="none" w:sz="0" w:space="0" w:color="auto"/>
        <w:right w:val="none" w:sz="0" w:space="0" w:color="auto"/>
      </w:divBdr>
    </w:div>
    <w:div w:id="839854592">
      <w:marLeft w:val="0"/>
      <w:marRight w:val="0"/>
      <w:marTop w:val="10"/>
      <w:marBottom w:val="10"/>
      <w:divBdr>
        <w:top w:val="none" w:sz="0" w:space="0" w:color="auto"/>
        <w:left w:val="none" w:sz="0" w:space="0" w:color="auto"/>
        <w:bottom w:val="none" w:sz="0" w:space="0" w:color="auto"/>
        <w:right w:val="none" w:sz="0" w:space="0" w:color="auto"/>
      </w:divBdr>
    </w:div>
    <w:div w:id="920217102">
      <w:marLeft w:val="0"/>
      <w:marRight w:val="0"/>
      <w:marTop w:val="10"/>
      <w:marBottom w:val="10"/>
      <w:divBdr>
        <w:top w:val="none" w:sz="0" w:space="0" w:color="auto"/>
        <w:left w:val="none" w:sz="0" w:space="0" w:color="auto"/>
        <w:bottom w:val="none" w:sz="0" w:space="0" w:color="auto"/>
        <w:right w:val="none" w:sz="0" w:space="0" w:color="auto"/>
      </w:divBdr>
    </w:div>
    <w:div w:id="1014183794">
      <w:marLeft w:val="0"/>
      <w:marRight w:val="0"/>
      <w:marTop w:val="10"/>
      <w:marBottom w:val="10"/>
      <w:divBdr>
        <w:top w:val="none" w:sz="0" w:space="0" w:color="auto"/>
        <w:left w:val="none" w:sz="0" w:space="0" w:color="auto"/>
        <w:bottom w:val="none" w:sz="0" w:space="0" w:color="auto"/>
        <w:right w:val="none" w:sz="0" w:space="0" w:color="auto"/>
      </w:divBdr>
    </w:div>
    <w:div w:id="1016467370">
      <w:marLeft w:val="0"/>
      <w:marRight w:val="0"/>
      <w:marTop w:val="10"/>
      <w:marBottom w:val="10"/>
      <w:divBdr>
        <w:top w:val="none" w:sz="0" w:space="0" w:color="auto"/>
        <w:left w:val="none" w:sz="0" w:space="0" w:color="auto"/>
        <w:bottom w:val="none" w:sz="0" w:space="0" w:color="auto"/>
        <w:right w:val="none" w:sz="0" w:space="0" w:color="auto"/>
      </w:divBdr>
    </w:div>
    <w:div w:id="1069621017">
      <w:marLeft w:val="0"/>
      <w:marRight w:val="720"/>
      <w:marTop w:val="10"/>
      <w:marBottom w:val="10"/>
      <w:divBdr>
        <w:top w:val="none" w:sz="0" w:space="0" w:color="auto"/>
        <w:left w:val="none" w:sz="0" w:space="0" w:color="auto"/>
        <w:bottom w:val="none" w:sz="0" w:space="0" w:color="auto"/>
        <w:right w:val="none" w:sz="0" w:space="0" w:color="auto"/>
      </w:divBdr>
    </w:div>
    <w:div w:id="1072510884">
      <w:marLeft w:val="0"/>
      <w:marRight w:val="0"/>
      <w:marTop w:val="10"/>
      <w:marBottom w:val="10"/>
      <w:divBdr>
        <w:top w:val="none" w:sz="0" w:space="0" w:color="auto"/>
        <w:left w:val="none" w:sz="0" w:space="0" w:color="auto"/>
        <w:bottom w:val="none" w:sz="0" w:space="0" w:color="auto"/>
        <w:right w:val="none" w:sz="0" w:space="0" w:color="auto"/>
      </w:divBdr>
    </w:div>
    <w:div w:id="1073045397">
      <w:marLeft w:val="0"/>
      <w:marRight w:val="0"/>
      <w:marTop w:val="10"/>
      <w:marBottom w:val="10"/>
      <w:divBdr>
        <w:top w:val="none" w:sz="0" w:space="0" w:color="auto"/>
        <w:left w:val="none" w:sz="0" w:space="0" w:color="auto"/>
        <w:bottom w:val="none" w:sz="0" w:space="0" w:color="auto"/>
        <w:right w:val="none" w:sz="0" w:space="0" w:color="auto"/>
      </w:divBdr>
    </w:div>
    <w:div w:id="1104881372">
      <w:marLeft w:val="0"/>
      <w:marRight w:val="720"/>
      <w:marTop w:val="10"/>
      <w:marBottom w:val="10"/>
      <w:divBdr>
        <w:top w:val="none" w:sz="0" w:space="0" w:color="auto"/>
        <w:left w:val="none" w:sz="0" w:space="0" w:color="auto"/>
        <w:bottom w:val="none" w:sz="0" w:space="0" w:color="auto"/>
        <w:right w:val="none" w:sz="0" w:space="0" w:color="auto"/>
      </w:divBdr>
    </w:div>
    <w:div w:id="1191915379">
      <w:marLeft w:val="0"/>
      <w:marRight w:val="0"/>
      <w:marTop w:val="10"/>
      <w:marBottom w:val="10"/>
      <w:divBdr>
        <w:top w:val="none" w:sz="0" w:space="0" w:color="auto"/>
        <w:left w:val="none" w:sz="0" w:space="0" w:color="auto"/>
        <w:bottom w:val="none" w:sz="0" w:space="0" w:color="auto"/>
        <w:right w:val="none" w:sz="0" w:space="0" w:color="auto"/>
      </w:divBdr>
    </w:div>
    <w:div w:id="1192645128">
      <w:marLeft w:val="0"/>
      <w:marRight w:val="0"/>
      <w:marTop w:val="10"/>
      <w:marBottom w:val="10"/>
      <w:divBdr>
        <w:top w:val="none" w:sz="0" w:space="0" w:color="auto"/>
        <w:left w:val="none" w:sz="0" w:space="0" w:color="auto"/>
        <w:bottom w:val="none" w:sz="0" w:space="0" w:color="auto"/>
        <w:right w:val="none" w:sz="0" w:space="0" w:color="auto"/>
      </w:divBdr>
    </w:div>
    <w:div w:id="1237283072">
      <w:marLeft w:val="0"/>
      <w:marRight w:val="0"/>
      <w:marTop w:val="10"/>
      <w:marBottom w:val="10"/>
      <w:divBdr>
        <w:top w:val="none" w:sz="0" w:space="0" w:color="auto"/>
        <w:left w:val="none" w:sz="0" w:space="0" w:color="auto"/>
        <w:bottom w:val="none" w:sz="0" w:space="0" w:color="auto"/>
        <w:right w:val="none" w:sz="0" w:space="0" w:color="auto"/>
      </w:divBdr>
    </w:div>
    <w:div w:id="1469661282">
      <w:marLeft w:val="0"/>
      <w:marRight w:val="0"/>
      <w:marTop w:val="10"/>
      <w:marBottom w:val="10"/>
      <w:divBdr>
        <w:top w:val="none" w:sz="0" w:space="0" w:color="auto"/>
        <w:left w:val="none" w:sz="0" w:space="0" w:color="auto"/>
        <w:bottom w:val="none" w:sz="0" w:space="0" w:color="auto"/>
        <w:right w:val="none" w:sz="0" w:space="0" w:color="auto"/>
      </w:divBdr>
    </w:div>
    <w:div w:id="1505899263">
      <w:marLeft w:val="0"/>
      <w:marRight w:val="0"/>
      <w:marTop w:val="10"/>
      <w:marBottom w:val="10"/>
      <w:divBdr>
        <w:top w:val="none" w:sz="0" w:space="0" w:color="auto"/>
        <w:left w:val="none" w:sz="0" w:space="0" w:color="auto"/>
        <w:bottom w:val="none" w:sz="0" w:space="0" w:color="auto"/>
        <w:right w:val="none" w:sz="0" w:space="0" w:color="auto"/>
      </w:divBdr>
    </w:div>
    <w:div w:id="1518230270">
      <w:marLeft w:val="0"/>
      <w:marRight w:val="720"/>
      <w:marTop w:val="10"/>
      <w:marBottom w:val="10"/>
      <w:divBdr>
        <w:top w:val="none" w:sz="0" w:space="0" w:color="auto"/>
        <w:left w:val="none" w:sz="0" w:space="0" w:color="auto"/>
        <w:bottom w:val="none" w:sz="0" w:space="0" w:color="auto"/>
        <w:right w:val="none" w:sz="0" w:space="0" w:color="auto"/>
      </w:divBdr>
    </w:div>
    <w:div w:id="1550874566">
      <w:marLeft w:val="0"/>
      <w:marRight w:val="0"/>
      <w:marTop w:val="10"/>
      <w:marBottom w:val="10"/>
      <w:divBdr>
        <w:top w:val="none" w:sz="0" w:space="0" w:color="auto"/>
        <w:left w:val="none" w:sz="0" w:space="0" w:color="auto"/>
        <w:bottom w:val="none" w:sz="0" w:space="0" w:color="auto"/>
        <w:right w:val="none" w:sz="0" w:space="0" w:color="auto"/>
      </w:divBdr>
    </w:div>
    <w:div w:id="1580215296">
      <w:marLeft w:val="0"/>
      <w:marRight w:val="0"/>
      <w:marTop w:val="10"/>
      <w:marBottom w:val="10"/>
      <w:divBdr>
        <w:top w:val="none" w:sz="0" w:space="0" w:color="auto"/>
        <w:left w:val="none" w:sz="0" w:space="0" w:color="auto"/>
        <w:bottom w:val="none" w:sz="0" w:space="0" w:color="auto"/>
        <w:right w:val="none" w:sz="0" w:space="0" w:color="auto"/>
      </w:divBdr>
    </w:div>
    <w:div w:id="1655836768">
      <w:marLeft w:val="0"/>
      <w:marRight w:val="0"/>
      <w:marTop w:val="10"/>
      <w:marBottom w:val="10"/>
      <w:divBdr>
        <w:top w:val="none" w:sz="0" w:space="0" w:color="auto"/>
        <w:left w:val="none" w:sz="0" w:space="0" w:color="auto"/>
        <w:bottom w:val="none" w:sz="0" w:space="0" w:color="auto"/>
        <w:right w:val="none" w:sz="0" w:space="0" w:color="auto"/>
      </w:divBdr>
    </w:div>
    <w:div w:id="1679506731">
      <w:marLeft w:val="0"/>
      <w:marRight w:val="720"/>
      <w:marTop w:val="10"/>
      <w:marBottom w:val="10"/>
      <w:divBdr>
        <w:top w:val="none" w:sz="0" w:space="0" w:color="auto"/>
        <w:left w:val="none" w:sz="0" w:space="0" w:color="auto"/>
        <w:bottom w:val="none" w:sz="0" w:space="0" w:color="auto"/>
        <w:right w:val="none" w:sz="0" w:space="0" w:color="auto"/>
      </w:divBdr>
    </w:div>
    <w:div w:id="1690447699">
      <w:marLeft w:val="0"/>
      <w:marRight w:val="0"/>
      <w:marTop w:val="10"/>
      <w:marBottom w:val="10"/>
      <w:divBdr>
        <w:top w:val="none" w:sz="0" w:space="0" w:color="auto"/>
        <w:left w:val="none" w:sz="0" w:space="0" w:color="auto"/>
        <w:bottom w:val="none" w:sz="0" w:space="0" w:color="auto"/>
        <w:right w:val="none" w:sz="0" w:space="0" w:color="auto"/>
      </w:divBdr>
    </w:div>
    <w:div w:id="1711950945">
      <w:marLeft w:val="0"/>
      <w:marRight w:val="0"/>
      <w:marTop w:val="10"/>
      <w:marBottom w:val="10"/>
      <w:divBdr>
        <w:top w:val="none" w:sz="0" w:space="0" w:color="auto"/>
        <w:left w:val="none" w:sz="0" w:space="0" w:color="auto"/>
        <w:bottom w:val="none" w:sz="0" w:space="0" w:color="auto"/>
        <w:right w:val="none" w:sz="0" w:space="0" w:color="auto"/>
      </w:divBdr>
    </w:div>
    <w:div w:id="1774859558">
      <w:marLeft w:val="0"/>
      <w:marRight w:val="0"/>
      <w:marTop w:val="10"/>
      <w:marBottom w:val="10"/>
      <w:divBdr>
        <w:top w:val="none" w:sz="0" w:space="0" w:color="auto"/>
        <w:left w:val="none" w:sz="0" w:space="0" w:color="auto"/>
        <w:bottom w:val="none" w:sz="0" w:space="0" w:color="auto"/>
        <w:right w:val="none" w:sz="0" w:space="0" w:color="auto"/>
      </w:divBdr>
    </w:div>
    <w:div w:id="1812013902">
      <w:marLeft w:val="0"/>
      <w:marRight w:val="0"/>
      <w:marTop w:val="10"/>
      <w:marBottom w:val="10"/>
      <w:divBdr>
        <w:top w:val="none" w:sz="0" w:space="0" w:color="auto"/>
        <w:left w:val="none" w:sz="0" w:space="0" w:color="auto"/>
        <w:bottom w:val="none" w:sz="0" w:space="0" w:color="auto"/>
        <w:right w:val="none" w:sz="0" w:space="0" w:color="auto"/>
      </w:divBdr>
    </w:div>
    <w:div w:id="1833258082">
      <w:marLeft w:val="0"/>
      <w:marRight w:val="0"/>
      <w:marTop w:val="10"/>
      <w:marBottom w:val="10"/>
      <w:divBdr>
        <w:top w:val="none" w:sz="0" w:space="0" w:color="auto"/>
        <w:left w:val="none" w:sz="0" w:space="0" w:color="auto"/>
        <w:bottom w:val="none" w:sz="0" w:space="0" w:color="auto"/>
        <w:right w:val="none" w:sz="0" w:space="0" w:color="auto"/>
      </w:divBdr>
    </w:div>
    <w:div w:id="1851944667">
      <w:marLeft w:val="0"/>
      <w:marRight w:val="0"/>
      <w:marTop w:val="10"/>
      <w:marBottom w:val="10"/>
      <w:divBdr>
        <w:top w:val="none" w:sz="0" w:space="0" w:color="auto"/>
        <w:left w:val="none" w:sz="0" w:space="0" w:color="auto"/>
        <w:bottom w:val="none" w:sz="0" w:space="0" w:color="auto"/>
        <w:right w:val="none" w:sz="0" w:space="0" w:color="auto"/>
      </w:divBdr>
    </w:div>
    <w:div w:id="1954164776">
      <w:marLeft w:val="0"/>
      <w:marRight w:val="0"/>
      <w:marTop w:val="10"/>
      <w:marBottom w:val="10"/>
      <w:divBdr>
        <w:top w:val="none" w:sz="0" w:space="0" w:color="auto"/>
        <w:left w:val="none" w:sz="0" w:space="0" w:color="auto"/>
        <w:bottom w:val="none" w:sz="0" w:space="0" w:color="auto"/>
        <w:right w:val="none" w:sz="0" w:space="0" w:color="auto"/>
      </w:divBdr>
    </w:div>
    <w:div w:id="1963656933">
      <w:marLeft w:val="0"/>
      <w:marRight w:val="0"/>
      <w:marTop w:val="10"/>
      <w:marBottom w:val="10"/>
      <w:divBdr>
        <w:top w:val="none" w:sz="0" w:space="0" w:color="auto"/>
        <w:left w:val="none" w:sz="0" w:space="0" w:color="auto"/>
        <w:bottom w:val="none" w:sz="0" w:space="0" w:color="auto"/>
        <w:right w:val="none" w:sz="0" w:space="0" w:color="auto"/>
      </w:divBdr>
    </w:div>
    <w:div w:id="2065986591">
      <w:marLeft w:val="0"/>
      <w:marRight w:val="0"/>
      <w:marTop w:val="10"/>
      <w:marBottom w:val="10"/>
      <w:divBdr>
        <w:top w:val="none" w:sz="0" w:space="0" w:color="auto"/>
        <w:left w:val="none" w:sz="0" w:space="0" w:color="auto"/>
        <w:bottom w:val="none" w:sz="0" w:space="0" w:color="auto"/>
        <w:right w:val="none" w:sz="0" w:space="0" w:color="auto"/>
      </w:divBdr>
    </w:div>
    <w:div w:id="21364389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639</Words>
  <Characters>3646</Characters>
  <Application>Microsoft Office Word</Application>
  <DocSecurity>0</DocSecurity>
  <Lines>30</Lines>
  <Paragraphs>8</Paragraphs>
  <ScaleCrop>false</ScaleCrop>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2025-04-30T08:25:00Z</dcterms:created>
  <dcterms:modified xsi:type="dcterms:W3CDTF">2025-04-30T08:25:00Z</dcterms:modified>
</cp:coreProperties>
</file>