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A7C23" w14:textId="77777777" w:rsidR="00543DD8" w:rsidRDefault="00543DD8">
      <w:pPr>
        <w:spacing w:line="500" w:lineRule="atLeast"/>
        <w:jc w:val="center"/>
        <w:divId w:val="744490858"/>
        <w:rPr>
          <w:rFonts w:ascii="黑体" w:eastAsia="黑体" w:hAnsi="黑体"/>
          <w:sz w:val="36"/>
          <w:szCs w:val="36"/>
        </w:rPr>
      </w:pPr>
      <w:r>
        <w:rPr>
          <w:rFonts w:ascii="黑体" w:eastAsia="黑体" w:hAnsi="黑体" w:hint="eastAsia"/>
          <w:sz w:val="36"/>
          <w:szCs w:val="36"/>
        </w:rPr>
        <w:t>广州铁路运输中级法院</w:t>
      </w:r>
    </w:p>
    <w:p w14:paraId="25B941ED" w14:textId="77777777" w:rsidR="00543DD8" w:rsidRDefault="00543DD8">
      <w:pPr>
        <w:spacing w:line="500" w:lineRule="atLeast"/>
        <w:jc w:val="center"/>
        <w:divId w:val="174687854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F22FAA3" w14:textId="77777777" w:rsidR="00543DD8" w:rsidRDefault="00543DD8">
      <w:pPr>
        <w:spacing w:line="500" w:lineRule="atLeast"/>
        <w:jc w:val="right"/>
        <w:divId w:val="16502335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71</w:t>
      </w:r>
      <w:r>
        <w:rPr>
          <w:rFonts w:hint="eastAsia"/>
          <w:sz w:val="30"/>
          <w:szCs w:val="30"/>
        </w:rPr>
        <w:t>刑终</w:t>
      </w:r>
      <w:r>
        <w:rPr>
          <w:rFonts w:hint="eastAsia"/>
          <w:sz w:val="30"/>
          <w:szCs w:val="30"/>
        </w:rPr>
        <w:t>18</w:t>
      </w:r>
      <w:r>
        <w:rPr>
          <w:rFonts w:hint="eastAsia"/>
          <w:sz w:val="30"/>
          <w:szCs w:val="30"/>
        </w:rPr>
        <w:t>号</w:t>
      </w:r>
    </w:p>
    <w:p w14:paraId="0BF61B61" w14:textId="77777777" w:rsidR="00543DD8" w:rsidRDefault="00543DD8">
      <w:pPr>
        <w:spacing w:line="500" w:lineRule="atLeast"/>
        <w:ind w:firstLine="600"/>
        <w:divId w:val="2037077759"/>
        <w:rPr>
          <w:rFonts w:hint="eastAsia"/>
          <w:sz w:val="30"/>
          <w:szCs w:val="30"/>
        </w:rPr>
      </w:pPr>
      <w:r>
        <w:rPr>
          <w:rFonts w:hint="eastAsia"/>
          <w:sz w:val="30"/>
          <w:szCs w:val="30"/>
        </w:rPr>
        <w:t>原公诉机关广州铁路运输检察院。</w:t>
      </w:r>
    </w:p>
    <w:p w14:paraId="7B851BBF" w14:textId="77777777" w:rsidR="00543DD8" w:rsidRDefault="00543DD8">
      <w:pPr>
        <w:spacing w:line="500" w:lineRule="atLeast"/>
        <w:ind w:firstLine="600"/>
        <w:divId w:val="307394210"/>
        <w:rPr>
          <w:rFonts w:hint="eastAsia"/>
          <w:sz w:val="30"/>
          <w:szCs w:val="30"/>
        </w:rPr>
      </w:pPr>
      <w:r>
        <w:rPr>
          <w:rFonts w:hint="eastAsia"/>
          <w:sz w:val="30"/>
          <w:szCs w:val="30"/>
        </w:rPr>
        <w:t>上诉人（原审被告人）林潮钟，男，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日出生于广东省揭阳市，汉族，文化程度大学，原系广州铁路</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公司广州通信段副段长、工程师，户籍所在地广东省广州市天河区。现因涉嫌犯受贿罪于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日被羁押和被刑事拘留，</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日被逮捕，现羁押于广州市海珠区看守所。</w:t>
      </w:r>
    </w:p>
    <w:p w14:paraId="3C86617A" w14:textId="77777777" w:rsidR="00543DD8" w:rsidRDefault="00543DD8">
      <w:pPr>
        <w:spacing w:line="500" w:lineRule="atLeast"/>
        <w:ind w:firstLine="600"/>
        <w:divId w:val="1034383423"/>
        <w:rPr>
          <w:rFonts w:hint="eastAsia"/>
          <w:sz w:val="30"/>
          <w:szCs w:val="30"/>
        </w:rPr>
      </w:pPr>
      <w:r>
        <w:rPr>
          <w:rFonts w:hint="eastAsia"/>
          <w:sz w:val="30"/>
          <w:szCs w:val="30"/>
        </w:rPr>
        <w:t>辩护人张昊，广东广悦律师事务所律师。</w:t>
      </w:r>
    </w:p>
    <w:p w14:paraId="0A565F2A" w14:textId="77777777" w:rsidR="00543DD8" w:rsidRDefault="00543DD8">
      <w:pPr>
        <w:spacing w:line="500" w:lineRule="atLeast"/>
        <w:ind w:firstLine="600"/>
        <w:divId w:val="1551333766"/>
        <w:rPr>
          <w:rFonts w:hint="eastAsia"/>
          <w:sz w:val="30"/>
          <w:szCs w:val="30"/>
        </w:rPr>
      </w:pPr>
      <w:r>
        <w:rPr>
          <w:rFonts w:hint="eastAsia"/>
          <w:sz w:val="30"/>
          <w:szCs w:val="30"/>
        </w:rPr>
        <w:t>辩护人古少栋，广东安国律师事务所律师。</w:t>
      </w:r>
    </w:p>
    <w:p w14:paraId="2E8D7991" w14:textId="77777777" w:rsidR="00543DD8" w:rsidRDefault="00543DD8">
      <w:pPr>
        <w:spacing w:line="500" w:lineRule="atLeast"/>
        <w:ind w:firstLine="600"/>
        <w:divId w:val="1136920462"/>
        <w:rPr>
          <w:rFonts w:hint="eastAsia"/>
          <w:sz w:val="30"/>
          <w:szCs w:val="30"/>
        </w:rPr>
      </w:pPr>
      <w:r>
        <w:rPr>
          <w:rFonts w:hint="eastAsia"/>
          <w:sz w:val="30"/>
          <w:szCs w:val="30"/>
        </w:rPr>
        <w:t>广州铁路运输第一法院审理广州铁路运输检察院指控原审被告人林潮钟犯受贿罪、贪污罪一案，作出（</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105</w:t>
      </w:r>
      <w:r>
        <w:rPr>
          <w:rFonts w:hint="eastAsia"/>
          <w:sz w:val="30"/>
          <w:szCs w:val="30"/>
        </w:rPr>
        <w:t>号刑事判决。宣判后，原审被告人林潮钟不服，提出上诉。广州铁路运输检察院在法定期限内提出抗诉。本院立案后，依法组成合议庭，通知广东省人民检察院广州铁路运输分院阅卷，该院阅卷后向本院建议延期审理，本院决定延期审理一个月。</w:t>
      </w:r>
    </w:p>
    <w:p w14:paraId="047D8912" w14:textId="77777777" w:rsidR="00543DD8" w:rsidRDefault="00543DD8">
      <w:pPr>
        <w:spacing w:line="500" w:lineRule="atLeast"/>
        <w:ind w:firstLine="600"/>
        <w:divId w:val="1686594090"/>
        <w:rPr>
          <w:rFonts w:hint="eastAsia"/>
          <w:sz w:val="30"/>
          <w:szCs w:val="30"/>
        </w:rPr>
      </w:pPr>
      <w:r>
        <w:rPr>
          <w:rFonts w:hint="eastAsia"/>
          <w:sz w:val="30"/>
          <w:szCs w:val="30"/>
        </w:rPr>
        <w:t>广东省人民检察院广州铁路运输分院经审查认为广州铁路运输检察院抗诉不当，以粤检铁公撤抗</w:t>
      </w:r>
      <w:r>
        <w:rPr>
          <w:rFonts w:hint="eastAsia"/>
          <w:sz w:val="30"/>
          <w:szCs w:val="30"/>
        </w:rPr>
        <w:t>[2017]1</w:t>
      </w:r>
      <w:r>
        <w:rPr>
          <w:rFonts w:hint="eastAsia"/>
          <w:sz w:val="30"/>
          <w:szCs w:val="30"/>
        </w:rPr>
        <w:t>号决定书，向本院撤回抗诉，本院裁定准许撤回抗诉。本院于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日公开开庭审理了本案。广东省人民检察院广州铁路运输分院指派检察员何淼、王江秀出庭履行职务，上诉人林潮钟及其辩护人张昊、古少栋均到庭参加诉讼。现已审理终结。</w:t>
      </w:r>
    </w:p>
    <w:p w14:paraId="5F001F66" w14:textId="77777777" w:rsidR="00543DD8" w:rsidRDefault="00543DD8">
      <w:pPr>
        <w:spacing w:line="500" w:lineRule="atLeast"/>
        <w:ind w:firstLine="600"/>
        <w:divId w:val="157233266"/>
        <w:rPr>
          <w:rFonts w:hint="eastAsia"/>
          <w:sz w:val="30"/>
          <w:szCs w:val="30"/>
        </w:rPr>
      </w:pPr>
      <w:r>
        <w:rPr>
          <w:rFonts w:hint="eastAsia"/>
          <w:sz w:val="30"/>
          <w:szCs w:val="30"/>
        </w:rPr>
        <w:t>原判认定：</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年，被告人林潮钟任广州铁路（集团）公司广州通信段（以下简称广州通信段）副段长，主</w:t>
      </w:r>
      <w:r>
        <w:rPr>
          <w:rFonts w:hint="eastAsia"/>
          <w:sz w:val="30"/>
          <w:szCs w:val="30"/>
        </w:rPr>
        <w:lastRenderedPageBreak/>
        <w:t>管外委工程、经营开发科等工作，接受单位安排，从外委工程中设法为单位非正常财务支出套取公款，将套取回来的公款在经行办主任收集汇总并经段长审核后，支付给事先为公务支出而又不能在正常财务报销的垫支人。林潮钟在工作过程中，利用职务上的便利，侵吞、骗取公款共计人民币</w:t>
      </w:r>
      <w:r>
        <w:rPr>
          <w:rFonts w:hint="eastAsia"/>
          <w:sz w:val="30"/>
          <w:szCs w:val="30"/>
        </w:rPr>
        <w:t>265160</w:t>
      </w:r>
      <w:r>
        <w:rPr>
          <w:rFonts w:hint="eastAsia"/>
          <w:sz w:val="30"/>
          <w:szCs w:val="30"/>
        </w:rPr>
        <w:t>元（以下币种均为人民币），非法占为己有。其中：</w:t>
      </w:r>
    </w:p>
    <w:p w14:paraId="22C17E2C" w14:textId="77777777" w:rsidR="00543DD8" w:rsidRDefault="00543DD8">
      <w:pPr>
        <w:spacing w:line="500" w:lineRule="atLeast"/>
        <w:ind w:firstLine="600"/>
        <w:divId w:val="727533764"/>
        <w:rPr>
          <w:rFonts w:hint="eastAsia"/>
          <w:sz w:val="30"/>
          <w:szCs w:val="30"/>
        </w:rPr>
      </w:pPr>
      <w:r>
        <w:rPr>
          <w:rFonts w:hint="eastAsia"/>
          <w:sz w:val="30"/>
          <w:szCs w:val="30"/>
        </w:rPr>
        <w:t>一、</w:t>
      </w:r>
      <w:r>
        <w:rPr>
          <w:rFonts w:hint="eastAsia"/>
          <w:sz w:val="30"/>
          <w:szCs w:val="30"/>
        </w:rPr>
        <w:t>2012</w:t>
      </w:r>
      <w:r>
        <w:rPr>
          <w:rFonts w:hint="eastAsia"/>
          <w:sz w:val="30"/>
          <w:szCs w:val="30"/>
        </w:rPr>
        <w:t>年，连州明力水电安装工程部以珠海明力电气工程有限公司的名义从中国移动清远分公司处承接了京广铁路隧道电力优化改造项目工程，因该工程必须由广州通信段配合施工，林潮钟指示广州通信段韶关东通信车间陈某</w:t>
      </w:r>
      <w:r>
        <w:rPr>
          <w:rFonts w:hint="eastAsia"/>
          <w:sz w:val="30"/>
          <w:szCs w:val="30"/>
        </w:rPr>
        <w:t>1</w:t>
      </w:r>
      <w:r>
        <w:rPr>
          <w:rFonts w:hint="eastAsia"/>
          <w:sz w:val="30"/>
          <w:szCs w:val="30"/>
        </w:rPr>
        <w:t>组织人员配合，并向连州明力水电安装工程部提出收取配合费</w:t>
      </w:r>
      <w:r>
        <w:rPr>
          <w:rFonts w:hint="eastAsia"/>
          <w:sz w:val="30"/>
          <w:szCs w:val="30"/>
        </w:rPr>
        <w:t>25</w:t>
      </w:r>
      <w:r>
        <w:rPr>
          <w:rFonts w:hint="eastAsia"/>
          <w:sz w:val="30"/>
          <w:szCs w:val="30"/>
        </w:rPr>
        <w:t>万元。连州明力水电安装工程部在工程完工后，于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日按约定将</w:t>
      </w:r>
      <w:r>
        <w:rPr>
          <w:rFonts w:hint="eastAsia"/>
          <w:sz w:val="30"/>
          <w:szCs w:val="30"/>
        </w:rPr>
        <w:t>25</w:t>
      </w:r>
      <w:r>
        <w:rPr>
          <w:rFonts w:hint="eastAsia"/>
          <w:sz w:val="30"/>
          <w:szCs w:val="30"/>
        </w:rPr>
        <w:t>万元转入林潮钟提供的其侄子林某的银行账号。后林潮钟将其中</w:t>
      </w:r>
      <w:r>
        <w:rPr>
          <w:rFonts w:hint="eastAsia"/>
          <w:sz w:val="30"/>
          <w:szCs w:val="30"/>
        </w:rPr>
        <w:t>6</w:t>
      </w:r>
      <w:r>
        <w:rPr>
          <w:rFonts w:hint="eastAsia"/>
          <w:sz w:val="30"/>
          <w:szCs w:val="30"/>
        </w:rPr>
        <w:t>万元作为施工费交给陈某</w:t>
      </w:r>
      <w:r>
        <w:rPr>
          <w:rFonts w:hint="eastAsia"/>
          <w:sz w:val="30"/>
          <w:szCs w:val="30"/>
        </w:rPr>
        <w:t>1</w:t>
      </w:r>
      <w:r>
        <w:rPr>
          <w:rFonts w:hint="eastAsia"/>
          <w:sz w:val="30"/>
          <w:szCs w:val="30"/>
        </w:rPr>
        <w:t>，其余</w:t>
      </w:r>
      <w:r>
        <w:rPr>
          <w:rFonts w:hint="eastAsia"/>
          <w:sz w:val="30"/>
          <w:szCs w:val="30"/>
        </w:rPr>
        <w:t>19</w:t>
      </w:r>
      <w:r>
        <w:rPr>
          <w:rFonts w:hint="eastAsia"/>
          <w:sz w:val="30"/>
          <w:szCs w:val="30"/>
        </w:rPr>
        <w:t>万元占为己有。</w:t>
      </w:r>
    </w:p>
    <w:p w14:paraId="741229F5" w14:textId="77777777" w:rsidR="00543DD8" w:rsidRDefault="00543DD8">
      <w:pPr>
        <w:spacing w:line="500" w:lineRule="atLeast"/>
        <w:ind w:firstLine="600"/>
        <w:divId w:val="780219526"/>
        <w:rPr>
          <w:rFonts w:hint="eastAsia"/>
          <w:sz w:val="30"/>
          <w:szCs w:val="30"/>
        </w:rPr>
      </w:pPr>
      <w:r>
        <w:rPr>
          <w:rFonts w:hint="eastAsia"/>
          <w:sz w:val="30"/>
          <w:szCs w:val="30"/>
        </w:rPr>
        <w:t>二、</w:t>
      </w:r>
      <w:r>
        <w:rPr>
          <w:rFonts w:hint="eastAsia"/>
          <w:sz w:val="30"/>
          <w:szCs w:val="30"/>
        </w:rPr>
        <w:t>2012</w:t>
      </w:r>
      <w:r>
        <w:rPr>
          <w:rFonts w:hint="eastAsia"/>
          <w:sz w:val="30"/>
          <w:szCs w:val="30"/>
        </w:rPr>
        <w:t>年底，林潮钟通过以属于广州通信段管理的湖南铁路联创技术发展中心通信服务部（以下简称湖南联创通信服务部）的名义与郑州启剑通讯科技有限公司（以下简称郑州启剑公司）签订虚假购买光（电）缆合同，而后让广州通信段向郑州启剑公司支付合同货款，继而让郑州启剑公司将货款返还进行套款。郑州启剑公司在收到广州通信段支付的</w:t>
      </w:r>
      <w:r>
        <w:rPr>
          <w:rFonts w:hint="eastAsia"/>
          <w:sz w:val="30"/>
          <w:szCs w:val="30"/>
        </w:rPr>
        <w:t>75160</w:t>
      </w:r>
      <w:r>
        <w:rPr>
          <w:rFonts w:hint="eastAsia"/>
          <w:sz w:val="30"/>
          <w:szCs w:val="30"/>
        </w:rPr>
        <w:t>元虚假合同货款后，扣除相关税费，于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日将剩余应返还货款</w:t>
      </w:r>
      <w:r>
        <w:rPr>
          <w:rFonts w:hint="eastAsia"/>
          <w:sz w:val="30"/>
          <w:szCs w:val="30"/>
        </w:rPr>
        <w:t>70600</w:t>
      </w:r>
      <w:r>
        <w:rPr>
          <w:rFonts w:hint="eastAsia"/>
          <w:sz w:val="30"/>
          <w:szCs w:val="30"/>
        </w:rPr>
        <w:t>元转入林潮钟向中间人梅某</w:t>
      </w:r>
      <w:r>
        <w:rPr>
          <w:rFonts w:hint="eastAsia"/>
          <w:sz w:val="30"/>
          <w:szCs w:val="30"/>
        </w:rPr>
        <w:t>1</w:t>
      </w:r>
      <w:r>
        <w:rPr>
          <w:rFonts w:hint="eastAsia"/>
          <w:sz w:val="30"/>
          <w:szCs w:val="30"/>
        </w:rPr>
        <w:t>提供的，再由梅某</w:t>
      </w:r>
      <w:r>
        <w:rPr>
          <w:rFonts w:hint="eastAsia"/>
          <w:sz w:val="30"/>
          <w:szCs w:val="30"/>
        </w:rPr>
        <w:t>1</w:t>
      </w:r>
      <w:r>
        <w:rPr>
          <w:rFonts w:hint="eastAsia"/>
          <w:sz w:val="30"/>
          <w:szCs w:val="30"/>
        </w:rPr>
        <w:t>转给陈某</w:t>
      </w:r>
      <w:r>
        <w:rPr>
          <w:rFonts w:hint="eastAsia"/>
          <w:sz w:val="30"/>
          <w:szCs w:val="30"/>
        </w:rPr>
        <w:t>2</w:t>
      </w:r>
      <w:r>
        <w:rPr>
          <w:rFonts w:hint="eastAsia"/>
          <w:sz w:val="30"/>
          <w:szCs w:val="30"/>
        </w:rPr>
        <w:t>的，林潮钟堂侄林某</w:t>
      </w:r>
      <w:r>
        <w:rPr>
          <w:rFonts w:hint="eastAsia"/>
          <w:sz w:val="30"/>
          <w:szCs w:val="30"/>
        </w:rPr>
        <w:t>1</w:t>
      </w:r>
      <w:r>
        <w:rPr>
          <w:rFonts w:hint="eastAsia"/>
          <w:sz w:val="30"/>
          <w:szCs w:val="30"/>
        </w:rPr>
        <w:t>的银行账号，林潮钟将此款占为己有。</w:t>
      </w:r>
    </w:p>
    <w:p w14:paraId="77E0A33F" w14:textId="77777777" w:rsidR="00543DD8" w:rsidRDefault="00543DD8">
      <w:pPr>
        <w:spacing w:line="500" w:lineRule="atLeast"/>
        <w:ind w:firstLine="600"/>
        <w:divId w:val="79568317"/>
        <w:rPr>
          <w:rFonts w:hint="eastAsia"/>
          <w:sz w:val="30"/>
          <w:szCs w:val="30"/>
        </w:rPr>
      </w:pPr>
      <w:r>
        <w:rPr>
          <w:rFonts w:hint="eastAsia"/>
          <w:sz w:val="30"/>
          <w:szCs w:val="30"/>
        </w:rPr>
        <w:t>原审认定上述事实的证据有广州通信段营业执照，林潮钟到案经过、户籍材料、干部任免审批表，关联的合同、发票、报销单，银行凭证，非正常报销统计数据汇总表等书证；证人徐某</w:t>
      </w:r>
      <w:r>
        <w:rPr>
          <w:rFonts w:hint="eastAsia"/>
          <w:sz w:val="30"/>
          <w:szCs w:val="30"/>
        </w:rPr>
        <w:t>1</w:t>
      </w:r>
      <w:r>
        <w:rPr>
          <w:rFonts w:hint="eastAsia"/>
          <w:sz w:val="30"/>
          <w:szCs w:val="30"/>
        </w:rPr>
        <w:t>、顾某、付某、王某</w:t>
      </w:r>
      <w:r>
        <w:rPr>
          <w:rFonts w:hint="eastAsia"/>
          <w:sz w:val="30"/>
          <w:szCs w:val="30"/>
        </w:rPr>
        <w:t>1</w:t>
      </w:r>
      <w:r>
        <w:rPr>
          <w:rFonts w:hint="eastAsia"/>
          <w:sz w:val="30"/>
          <w:szCs w:val="30"/>
        </w:rPr>
        <w:t>、梅某</w:t>
      </w:r>
      <w:r>
        <w:rPr>
          <w:rFonts w:hint="eastAsia"/>
          <w:sz w:val="30"/>
          <w:szCs w:val="30"/>
        </w:rPr>
        <w:t>1</w:t>
      </w:r>
      <w:r>
        <w:rPr>
          <w:rFonts w:hint="eastAsia"/>
          <w:sz w:val="30"/>
          <w:szCs w:val="30"/>
        </w:rPr>
        <w:t>等人的证言；林潮钟的供述和辩解等。</w:t>
      </w:r>
    </w:p>
    <w:p w14:paraId="7FE3A2D7" w14:textId="77777777" w:rsidR="00543DD8" w:rsidRDefault="00543DD8">
      <w:pPr>
        <w:spacing w:line="500" w:lineRule="atLeast"/>
        <w:ind w:firstLine="600"/>
        <w:divId w:val="1610089036"/>
        <w:rPr>
          <w:rFonts w:hint="eastAsia"/>
          <w:sz w:val="30"/>
          <w:szCs w:val="30"/>
        </w:rPr>
      </w:pPr>
      <w:r>
        <w:rPr>
          <w:rFonts w:hint="eastAsia"/>
          <w:sz w:val="30"/>
          <w:szCs w:val="30"/>
        </w:rPr>
        <w:t>原判认为：被告人林潮钟无视国家法律，身为国家工作人员，利用职务上的便利，骗取、侵吞公共财产，数额巨大，其行为已构成贪污罪。公诉机关指控被告人林潮钟犯贪污罪成立，证据确实、充分；但指控被告人林潮钟受贿事实的证据不足，因而指控其犯受贿罪不成立。依照《中华人民共和国刑法》第十二条第一款，第三百八十二条第一款，第三百八十三条第一款第（二）项、第二款，第六十四条，第五十三条，《最高人民法院最高人民检察院关于办理贪污贿赂刑事案件适用法律若干问题的解释》第二条第一款、第十九条第一款之规定，作出判决：（一）被告人林潮钟犯贪污罪，判处有期徒刑三年六个月，并处罚金人民币二十五万元。（二）追缴被告人林潮钟侵吞、骗取的公款共人民币</w:t>
      </w:r>
      <w:r>
        <w:rPr>
          <w:rFonts w:hint="eastAsia"/>
          <w:sz w:val="30"/>
          <w:szCs w:val="30"/>
        </w:rPr>
        <w:t>265160</w:t>
      </w:r>
      <w:r>
        <w:rPr>
          <w:rFonts w:hint="eastAsia"/>
          <w:sz w:val="30"/>
          <w:szCs w:val="30"/>
        </w:rPr>
        <w:t>元，发还广州铁路（集团）公司广州通信段。扣押于广东省人民检察院广州铁路运输分院的被告人林潮钟的三星</w:t>
      </w:r>
      <w:r>
        <w:rPr>
          <w:rFonts w:hint="eastAsia"/>
          <w:sz w:val="30"/>
          <w:szCs w:val="30"/>
        </w:rPr>
        <w:t>SM-G9008V</w:t>
      </w:r>
      <w:r>
        <w:rPr>
          <w:rFonts w:hint="eastAsia"/>
          <w:sz w:val="30"/>
          <w:szCs w:val="30"/>
        </w:rPr>
        <w:t>智能手机</w:t>
      </w:r>
      <w:r>
        <w:rPr>
          <w:rFonts w:hint="eastAsia"/>
          <w:sz w:val="30"/>
          <w:szCs w:val="30"/>
        </w:rPr>
        <w:t>1</w:t>
      </w:r>
      <w:r>
        <w:rPr>
          <w:rFonts w:hint="eastAsia"/>
          <w:sz w:val="30"/>
          <w:szCs w:val="30"/>
        </w:rPr>
        <w:t>台、联想</w:t>
      </w:r>
      <w:r>
        <w:rPr>
          <w:rFonts w:hint="eastAsia"/>
          <w:sz w:val="30"/>
          <w:szCs w:val="30"/>
        </w:rPr>
        <w:t>A3800</w:t>
      </w:r>
      <w:r>
        <w:rPr>
          <w:rFonts w:hint="eastAsia"/>
          <w:sz w:val="30"/>
          <w:szCs w:val="30"/>
        </w:rPr>
        <w:t>智能手机</w:t>
      </w:r>
      <w:r>
        <w:rPr>
          <w:rFonts w:hint="eastAsia"/>
          <w:sz w:val="30"/>
          <w:szCs w:val="30"/>
        </w:rPr>
        <w:t>1</w:t>
      </w:r>
      <w:r>
        <w:rPr>
          <w:rFonts w:hint="eastAsia"/>
          <w:sz w:val="30"/>
          <w:szCs w:val="30"/>
        </w:rPr>
        <w:t>台、诺基亚</w:t>
      </w:r>
      <w:r>
        <w:rPr>
          <w:rFonts w:hint="eastAsia"/>
          <w:sz w:val="30"/>
          <w:szCs w:val="30"/>
        </w:rPr>
        <w:t>C6</w:t>
      </w:r>
      <w:r>
        <w:rPr>
          <w:rFonts w:hint="eastAsia"/>
          <w:sz w:val="30"/>
          <w:szCs w:val="30"/>
        </w:rPr>
        <w:t>手机</w:t>
      </w:r>
      <w:r>
        <w:rPr>
          <w:rFonts w:hint="eastAsia"/>
          <w:sz w:val="30"/>
          <w:szCs w:val="30"/>
        </w:rPr>
        <w:t>1</w:t>
      </w:r>
      <w:r>
        <w:rPr>
          <w:rFonts w:hint="eastAsia"/>
          <w:sz w:val="30"/>
          <w:szCs w:val="30"/>
        </w:rPr>
        <w:t>台，发还被告人。</w:t>
      </w:r>
    </w:p>
    <w:p w14:paraId="5AEB1527" w14:textId="77777777" w:rsidR="00543DD8" w:rsidRDefault="00543DD8">
      <w:pPr>
        <w:spacing w:line="500" w:lineRule="atLeast"/>
        <w:ind w:firstLine="600"/>
        <w:divId w:val="703671369"/>
        <w:rPr>
          <w:rFonts w:hint="eastAsia"/>
          <w:sz w:val="30"/>
          <w:szCs w:val="30"/>
        </w:rPr>
      </w:pPr>
      <w:r>
        <w:rPr>
          <w:rFonts w:hint="eastAsia"/>
          <w:sz w:val="30"/>
          <w:szCs w:val="30"/>
        </w:rPr>
        <w:t>上诉人林潮钟上诉提出：</w:t>
      </w:r>
      <w:r>
        <w:rPr>
          <w:rFonts w:hint="eastAsia"/>
          <w:sz w:val="30"/>
          <w:szCs w:val="30"/>
        </w:rPr>
        <w:t>1</w:t>
      </w:r>
      <w:r>
        <w:rPr>
          <w:rFonts w:hint="eastAsia"/>
          <w:sz w:val="30"/>
          <w:szCs w:val="30"/>
        </w:rPr>
        <w:t>、套款以解决单位的接待、交通事故、信访等非正常财务支出，是在段某勇指示下安排经开科科长付某操作，至于付某从哪个项目套钱出来其不清楚。</w:t>
      </w:r>
      <w:r>
        <w:rPr>
          <w:rFonts w:hint="eastAsia"/>
          <w:sz w:val="30"/>
          <w:szCs w:val="30"/>
        </w:rPr>
        <w:t>2</w:t>
      </w:r>
      <w:r>
        <w:rPr>
          <w:rFonts w:hint="eastAsia"/>
          <w:sz w:val="30"/>
          <w:szCs w:val="30"/>
        </w:rPr>
        <w:t>、湖南联创通信服务部与郑州启剑公司的合同是徐某</w:t>
      </w:r>
      <w:r>
        <w:rPr>
          <w:rFonts w:hint="eastAsia"/>
          <w:sz w:val="30"/>
          <w:szCs w:val="30"/>
        </w:rPr>
        <w:t>1</w:t>
      </w:r>
      <w:r>
        <w:rPr>
          <w:rFonts w:hint="eastAsia"/>
          <w:sz w:val="30"/>
          <w:szCs w:val="30"/>
        </w:rPr>
        <w:t>授权其签订的，具体操办的是经开科，而且合同审批、财务报销有一系列手续，涉及技术、业务、财务等多个部门，一审认定该合同系其一人操作，通信段其他人不知情与事实不符。</w:t>
      </w:r>
      <w:r>
        <w:rPr>
          <w:rFonts w:hint="eastAsia"/>
          <w:sz w:val="30"/>
          <w:szCs w:val="30"/>
        </w:rPr>
        <w:t>3</w:t>
      </w:r>
      <w:r>
        <w:rPr>
          <w:rFonts w:hint="eastAsia"/>
          <w:sz w:val="30"/>
          <w:szCs w:val="30"/>
        </w:rPr>
        <w:t>、就起诉指控其贪污</w:t>
      </w:r>
      <w:r>
        <w:rPr>
          <w:rFonts w:hint="eastAsia"/>
          <w:sz w:val="30"/>
          <w:szCs w:val="30"/>
        </w:rPr>
        <w:t>25</w:t>
      </w:r>
      <w:r>
        <w:rPr>
          <w:rFonts w:hint="eastAsia"/>
          <w:sz w:val="30"/>
          <w:szCs w:val="30"/>
        </w:rPr>
        <w:t>万元的事实，该改造项目工程其多次向段长徐某</w:t>
      </w:r>
      <w:r>
        <w:rPr>
          <w:rFonts w:hint="eastAsia"/>
          <w:sz w:val="30"/>
          <w:szCs w:val="30"/>
        </w:rPr>
        <w:t>1</w:t>
      </w:r>
      <w:r>
        <w:rPr>
          <w:rFonts w:hint="eastAsia"/>
          <w:sz w:val="30"/>
          <w:szCs w:val="30"/>
        </w:rPr>
        <w:t>汇报，陈某</w:t>
      </w:r>
      <w:r>
        <w:rPr>
          <w:rFonts w:hint="eastAsia"/>
          <w:sz w:val="30"/>
          <w:szCs w:val="30"/>
        </w:rPr>
        <w:t>1</w:t>
      </w:r>
      <w:r>
        <w:rPr>
          <w:rFonts w:hint="eastAsia"/>
          <w:sz w:val="30"/>
          <w:szCs w:val="30"/>
        </w:rPr>
        <w:t>也打电话给其希望给韶关车间来做，徐某</w:t>
      </w:r>
      <w:r>
        <w:rPr>
          <w:rFonts w:hint="eastAsia"/>
          <w:sz w:val="30"/>
          <w:szCs w:val="30"/>
        </w:rPr>
        <w:t>1</w:t>
      </w:r>
      <w:r>
        <w:rPr>
          <w:rFonts w:hint="eastAsia"/>
          <w:sz w:val="30"/>
          <w:szCs w:val="30"/>
        </w:rPr>
        <w:t>指示不签合同可以合理避税。在隧道布线施工是要安全可控的，需要向段里安调科要点，相关部门配合施工。其有向徐某</w:t>
      </w:r>
      <w:r>
        <w:rPr>
          <w:rFonts w:hint="eastAsia"/>
          <w:sz w:val="30"/>
          <w:szCs w:val="30"/>
        </w:rPr>
        <w:t>1</w:t>
      </w:r>
      <w:r>
        <w:rPr>
          <w:rFonts w:hint="eastAsia"/>
          <w:sz w:val="30"/>
          <w:szCs w:val="30"/>
        </w:rPr>
        <w:t>汇报施工进度、安全情况，该项目付某也知情。连州明力公司返还的</w:t>
      </w:r>
      <w:r>
        <w:rPr>
          <w:rFonts w:hint="eastAsia"/>
          <w:sz w:val="30"/>
          <w:szCs w:val="30"/>
        </w:rPr>
        <w:t>25</w:t>
      </w:r>
      <w:r>
        <w:rPr>
          <w:rFonts w:hint="eastAsia"/>
          <w:sz w:val="30"/>
          <w:szCs w:val="30"/>
        </w:rPr>
        <w:t>万元费用中，</w:t>
      </w:r>
      <w:r>
        <w:rPr>
          <w:rFonts w:hint="eastAsia"/>
          <w:sz w:val="30"/>
          <w:szCs w:val="30"/>
        </w:rPr>
        <w:t>6</w:t>
      </w:r>
      <w:r>
        <w:rPr>
          <w:rFonts w:hint="eastAsia"/>
          <w:sz w:val="30"/>
          <w:szCs w:val="30"/>
        </w:rPr>
        <w:t>万元给了陈某</w:t>
      </w:r>
      <w:r>
        <w:rPr>
          <w:rFonts w:hint="eastAsia"/>
          <w:sz w:val="30"/>
          <w:szCs w:val="30"/>
        </w:rPr>
        <w:t>1</w:t>
      </w:r>
      <w:r>
        <w:rPr>
          <w:rFonts w:hint="eastAsia"/>
          <w:sz w:val="30"/>
          <w:szCs w:val="30"/>
        </w:rPr>
        <w:t>，</w:t>
      </w:r>
      <w:r>
        <w:rPr>
          <w:rFonts w:hint="eastAsia"/>
          <w:sz w:val="30"/>
          <w:szCs w:val="30"/>
        </w:rPr>
        <w:t>11</w:t>
      </w:r>
      <w:r>
        <w:rPr>
          <w:rFonts w:hint="eastAsia"/>
          <w:sz w:val="30"/>
          <w:szCs w:val="30"/>
        </w:rPr>
        <w:t>万元用于通信段的非正常支出，</w:t>
      </w:r>
      <w:r>
        <w:rPr>
          <w:rFonts w:hint="eastAsia"/>
          <w:sz w:val="30"/>
          <w:szCs w:val="30"/>
        </w:rPr>
        <w:t>8</w:t>
      </w:r>
      <w:r>
        <w:rPr>
          <w:rFonts w:hint="eastAsia"/>
          <w:sz w:val="30"/>
          <w:szCs w:val="30"/>
        </w:rPr>
        <w:t>万元其拿走了。</w:t>
      </w:r>
    </w:p>
    <w:p w14:paraId="07976D89" w14:textId="77777777" w:rsidR="00543DD8" w:rsidRDefault="00543DD8">
      <w:pPr>
        <w:spacing w:line="500" w:lineRule="atLeast"/>
        <w:ind w:firstLine="600"/>
        <w:divId w:val="209147026"/>
        <w:rPr>
          <w:rFonts w:hint="eastAsia"/>
          <w:sz w:val="30"/>
          <w:szCs w:val="30"/>
        </w:rPr>
      </w:pPr>
      <w:r>
        <w:rPr>
          <w:rFonts w:hint="eastAsia"/>
          <w:sz w:val="30"/>
          <w:szCs w:val="30"/>
        </w:rPr>
        <w:t>辩护人提出的辩护意见是：</w:t>
      </w:r>
      <w:r>
        <w:rPr>
          <w:rFonts w:hint="eastAsia"/>
          <w:sz w:val="30"/>
          <w:szCs w:val="30"/>
        </w:rPr>
        <w:t>1</w:t>
      </w:r>
      <w:r>
        <w:rPr>
          <w:rFonts w:hint="eastAsia"/>
          <w:sz w:val="30"/>
          <w:szCs w:val="30"/>
        </w:rPr>
        <w:t>、证人徐某</w:t>
      </w:r>
      <w:r>
        <w:rPr>
          <w:rFonts w:hint="eastAsia"/>
          <w:sz w:val="30"/>
          <w:szCs w:val="30"/>
        </w:rPr>
        <w:t>1</w:t>
      </w:r>
      <w:r>
        <w:rPr>
          <w:rFonts w:hint="eastAsia"/>
          <w:sz w:val="30"/>
          <w:szCs w:val="30"/>
        </w:rPr>
        <w:t>的证言证实，其直接授意林潮钟通过外委合同套取款项来解决非正常支出费用，其对款项的收支是知道的；广州通信段提交的</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年间财务非正常支出统计表显示，有</w:t>
      </w:r>
      <w:r>
        <w:rPr>
          <w:rFonts w:hint="eastAsia"/>
          <w:sz w:val="30"/>
          <w:szCs w:val="30"/>
        </w:rPr>
        <w:t>32</w:t>
      </w:r>
      <w:r>
        <w:rPr>
          <w:rFonts w:hint="eastAsia"/>
          <w:sz w:val="30"/>
          <w:szCs w:val="30"/>
        </w:rPr>
        <w:t>万多元的接待费、</w:t>
      </w:r>
      <w:r>
        <w:rPr>
          <w:rFonts w:hint="eastAsia"/>
          <w:sz w:val="30"/>
          <w:szCs w:val="30"/>
        </w:rPr>
        <w:t>4</w:t>
      </w:r>
      <w:r>
        <w:rPr>
          <w:rFonts w:hint="eastAsia"/>
          <w:sz w:val="30"/>
          <w:szCs w:val="30"/>
        </w:rPr>
        <w:t>万多元的信访支出和</w:t>
      </w:r>
      <w:r>
        <w:rPr>
          <w:rFonts w:hint="eastAsia"/>
          <w:sz w:val="30"/>
          <w:szCs w:val="30"/>
        </w:rPr>
        <w:t>15</w:t>
      </w:r>
      <w:r>
        <w:rPr>
          <w:rFonts w:hint="eastAsia"/>
          <w:sz w:val="30"/>
          <w:szCs w:val="30"/>
        </w:rPr>
        <w:t>万多元的交通事故处理支出，共计</w:t>
      </w:r>
      <w:r>
        <w:rPr>
          <w:rFonts w:hint="eastAsia"/>
          <w:sz w:val="30"/>
          <w:szCs w:val="30"/>
        </w:rPr>
        <w:t>52</w:t>
      </w:r>
      <w:r>
        <w:rPr>
          <w:rFonts w:hint="eastAsia"/>
          <w:sz w:val="30"/>
          <w:szCs w:val="30"/>
        </w:rPr>
        <w:t>万余元。证人顾某证言亦表示产生接待费用后，经办人先行垫付，其汇总报徐某</w:t>
      </w:r>
      <w:r>
        <w:rPr>
          <w:rFonts w:hint="eastAsia"/>
          <w:sz w:val="30"/>
          <w:szCs w:val="30"/>
        </w:rPr>
        <w:t>1</w:t>
      </w:r>
      <w:r>
        <w:rPr>
          <w:rFonts w:hint="eastAsia"/>
          <w:sz w:val="30"/>
          <w:szCs w:val="30"/>
        </w:rPr>
        <w:t>审核后交由林潮钟，林潮钟再将钱给回经办人。林潮钟垫付钱款的事实是真实存在的，数年间累计完成的，非林潮钟垫付后一次性返还给林潮钟；经开科只是林潮钟主管的业务之一，经开科一些业务细节林潮钟不了解也是符合常理的。</w:t>
      </w:r>
      <w:r>
        <w:rPr>
          <w:rFonts w:hint="eastAsia"/>
          <w:sz w:val="30"/>
          <w:szCs w:val="30"/>
        </w:rPr>
        <w:t>2</w:t>
      </w:r>
      <w:r>
        <w:rPr>
          <w:rFonts w:hint="eastAsia"/>
          <w:sz w:val="30"/>
          <w:szCs w:val="30"/>
        </w:rPr>
        <w:t>、一审认定林潮钟贪污湖南联创通信服务部和郑州启剑公司的</w:t>
      </w:r>
      <w:r>
        <w:rPr>
          <w:rFonts w:hint="eastAsia"/>
          <w:sz w:val="30"/>
          <w:szCs w:val="30"/>
        </w:rPr>
        <w:t>7</w:t>
      </w:r>
      <w:r>
        <w:rPr>
          <w:rFonts w:hint="eastAsia"/>
          <w:sz w:val="30"/>
          <w:szCs w:val="30"/>
        </w:rPr>
        <w:t>万多元费用是错误的。林潮钟与郑州启剑公司人员互不认识，湖南联创通信服务部制作合同加盖公章，由多人会签，付某亦承认合同他是知晓的，是王某</w:t>
      </w:r>
      <w:r>
        <w:rPr>
          <w:rFonts w:hint="eastAsia"/>
          <w:sz w:val="30"/>
          <w:szCs w:val="30"/>
        </w:rPr>
        <w:t>1</w:t>
      </w:r>
      <w:r>
        <w:rPr>
          <w:rFonts w:hint="eastAsia"/>
          <w:sz w:val="30"/>
          <w:szCs w:val="30"/>
        </w:rPr>
        <w:t>来具体操办合同内容，不存在一审法院认定的合同系由林潮钟一手操办，他人并不知晓的情况；在林潮钟先行垫付费用后，经开科套取款项用于返还林潮钟垫付费用的情况下，没有证据证明林潮钟私自占有</w:t>
      </w:r>
      <w:r>
        <w:rPr>
          <w:rFonts w:hint="eastAsia"/>
          <w:sz w:val="30"/>
          <w:szCs w:val="30"/>
        </w:rPr>
        <w:t>7</w:t>
      </w:r>
      <w:r>
        <w:rPr>
          <w:rFonts w:hint="eastAsia"/>
          <w:sz w:val="30"/>
          <w:szCs w:val="30"/>
        </w:rPr>
        <w:t>万多元公款的故意。</w:t>
      </w:r>
      <w:r>
        <w:rPr>
          <w:rFonts w:hint="eastAsia"/>
          <w:sz w:val="30"/>
          <w:szCs w:val="30"/>
        </w:rPr>
        <w:t>3</w:t>
      </w:r>
      <w:r>
        <w:rPr>
          <w:rFonts w:hint="eastAsia"/>
          <w:sz w:val="30"/>
          <w:szCs w:val="30"/>
        </w:rPr>
        <w:t>、明力公司返还的</w:t>
      </w:r>
      <w:r>
        <w:rPr>
          <w:rFonts w:hint="eastAsia"/>
          <w:sz w:val="30"/>
          <w:szCs w:val="30"/>
        </w:rPr>
        <w:t>25</w:t>
      </w:r>
      <w:r>
        <w:rPr>
          <w:rFonts w:hint="eastAsia"/>
          <w:sz w:val="30"/>
          <w:szCs w:val="30"/>
        </w:rPr>
        <w:t>万元，林潮钟供述给了</w:t>
      </w:r>
      <w:r>
        <w:rPr>
          <w:rFonts w:hint="eastAsia"/>
          <w:sz w:val="30"/>
          <w:szCs w:val="30"/>
        </w:rPr>
        <w:t>6</w:t>
      </w:r>
      <w:r>
        <w:rPr>
          <w:rFonts w:hint="eastAsia"/>
          <w:sz w:val="30"/>
          <w:szCs w:val="30"/>
        </w:rPr>
        <w:t>万元给陈某</w:t>
      </w:r>
      <w:r>
        <w:rPr>
          <w:rFonts w:hint="eastAsia"/>
          <w:sz w:val="30"/>
          <w:szCs w:val="30"/>
        </w:rPr>
        <w:t>1</w:t>
      </w:r>
      <w:r>
        <w:rPr>
          <w:rFonts w:hint="eastAsia"/>
          <w:sz w:val="30"/>
          <w:szCs w:val="30"/>
        </w:rPr>
        <w:t>用于配合施工费用，剩余款项用于支付其垫付的</w:t>
      </w:r>
      <w:r>
        <w:rPr>
          <w:rFonts w:hint="eastAsia"/>
          <w:sz w:val="30"/>
          <w:szCs w:val="30"/>
        </w:rPr>
        <w:t>费用共计</w:t>
      </w:r>
      <w:r>
        <w:rPr>
          <w:rFonts w:hint="eastAsia"/>
          <w:sz w:val="30"/>
          <w:szCs w:val="30"/>
        </w:rPr>
        <w:t>11</w:t>
      </w:r>
      <w:r>
        <w:rPr>
          <w:rFonts w:hint="eastAsia"/>
          <w:sz w:val="30"/>
          <w:szCs w:val="30"/>
        </w:rPr>
        <w:t>万余元。通信段出具的证据证实，由经办人垫付后再统一由林潮钟垫付的总金额为</w:t>
      </w:r>
      <w:r>
        <w:rPr>
          <w:rFonts w:hint="eastAsia"/>
          <w:sz w:val="30"/>
          <w:szCs w:val="30"/>
        </w:rPr>
        <w:t>52</w:t>
      </w:r>
      <w:r>
        <w:rPr>
          <w:rFonts w:hint="eastAsia"/>
          <w:sz w:val="30"/>
          <w:szCs w:val="30"/>
        </w:rPr>
        <w:t>万余元，林潮钟以现金方式给陈某</w:t>
      </w:r>
      <w:r>
        <w:rPr>
          <w:rFonts w:hint="eastAsia"/>
          <w:sz w:val="30"/>
          <w:szCs w:val="30"/>
        </w:rPr>
        <w:t>16</w:t>
      </w:r>
      <w:r>
        <w:rPr>
          <w:rFonts w:hint="eastAsia"/>
          <w:sz w:val="30"/>
          <w:szCs w:val="30"/>
        </w:rPr>
        <w:t>万元，合计</w:t>
      </w:r>
      <w:r>
        <w:rPr>
          <w:rFonts w:hint="eastAsia"/>
          <w:sz w:val="30"/>
          <w:szCs w:val="30"/>
        </w:rPr>
        <w:t>58</w:t>
      </w:r>
      <w:r>
        <w:rPr>
          <w:rFonts w:hint="eastAsia"/>
          <w:sz w:val="30"/>
          <w:szCs w:val="30"/>
        </w:rPr>
        <w:t>万多元，广州通信段通过外委合同套款返还给林潮钟的为</w:t>
      </w:r>
      <w:r>
        <w:rPr>
          <w:rFonts w:hint="eastAsia"/>
          <w:sz w:val="30"/>
          <w:szCs w:val="30"/>
        </w:rPr>
        <w:t>47</w:t>
      </w:r>
      <w:r>
        <w:rPr>
          <w:rFonts w:hint="eastAsia"/>
          <w:sz w:val="30"/>
          <w:szCs w:val="30"/>
        </w:rPr>
        <w:t>万余元，林潮钟垫付的款项还大于返还给其的款项。一审认定林潮钟贪污</w:t>
      </w:r>
      <w:r>
        <w:rPr>
          <w:rFonts w:hint="eastAsia"/>
          <w:sz w:val="30"/>
          <w:szCs w:val="30"/>
        </w:rPr>
        <w:t>19</w:t>
      </w:r>
      <w:r>
        <w:rPr>
          <w:rFonts w:hint="eastAsia"/>
          <w:sz w:val="30"/>
          <w:szCs w:val="30"/>
        </w:rPr>
        <w:t>万元的事实与现有证据冲突。</w:t>
      </w:r>
      <w:r>
        <w:rPr>
          <w:rFonts w:hint="eastAsia"/>
          <w:sz w:val="30"/>
          <w:szCs w:val="30"/>
        </w:rPr>
        <w:t>4</w:t>
      </w:r>
      <w:r>
        <w:rPr>
          <w:rFonts w:hint="eastAsia"/>
          <w:sz w:val="30"/>
          <w:szCs w:val="30"/>
        </w:rPr>
        <w:t>、林潮钟在法庭上承认其拿了</w:t>
      </w:r>
      <w:r>
        <w:rPr>
          <w:rFonts w:hint="eastAsia"/>
          <w:sz w:val="30"/>
          <w:szCs w:val="30"/>
        </w:rPr>
        <w:t>8</w:t>
      </w:r>
      <w:r>
        <w:rPr>
          <w:rFonts w:hint="eastAsia"/>
          <w:sz w:val="30"/>
          <w:szCs w:val="30"/>
        </w:rPr>
        <w:t>万元公款，据此二审法庭应就其贪污的金额和认罪态度作出相应判决。</w:t>
      </w:r>
    </w:p>
    <w:p w14:paraId="5751D79E" w14:textId="77777777" w:rsidR="00543DD8" w:rsidRDefault="00543DD8">
      <w:pPr>
        <w:spacing w:line="500" w:lineRule="atLeast"/>
        <w:ind w:firstLine="600"/>
        <w:divId w:val="366877542"/>
        <w:rPr>
          <w:rFonts w:hint="eastAsia"/>
          <w:sz w:val="30"/>
          <w:szCs w:val="30"/>
        </w:rPr>
      </w:pPr>
      <w:r>
        <w:rPr>
          <w:rFonts w:hint="eastAsia"/>
          <w:sz w:val="30"/>
          <w:szCs w:val="30"/>
        </w:rPr>
        <w:t>广东省人民检察院广州铁路运输分院提出的检察意见为：一审对两单贪污判决认定，事实清楚，证据充分，量刑正确，程序合法，但应认定林潮钟贪污数额为</w:t>
      </w:r>
      <w:r>
        <w:rPr>
          <w:rFonts w:hint="eastAsia"/>
          <w:sz w:val="30"/>
          <w:szCs w:val="30"/>
        </w:rPr>
        <w:t>26.06</w:t>
      </w:r>
      <w:r>
        <w:rPr>
          <w:rFonts w:hint="eastAsia"/>
          <w:sz w:val="30"/>
          <w:szCs w:val="30"/>
        </w:rPr>
        <w:t>万元。建议驳回上诉，对贪污数额予以纠正。</w:t>
      </w:r>
    </w:p>
    <w:p w14:paraId="79C9A0BC" w14:textId="77777777" w:rsidR="00543DD8" w:rsidRDefault="00543DD8">
      <w:pPr>
        <w:spacing w:line="500" w:lineRule="atLeast"/>
        <w:ind w:firstLine="600"/>
        <w:divId w:val="688608890"/>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间，上诉人林潮钟在担任广州通信段副段长，主管外委工程、经营开发科等工作期间，接受单位安排，从外委工程中设法为单位非正常财务支出套取公款，用以支付给事先为公务（工作）支出而又不能通过正常财务报销的垫支人。</w:t>
      </w:r>
      <w:r>
        <w:rPr>
          <w:rFonts w:hint="eastAsia"/>
          <w:sz w:val="30"/>
          <w:szCs w:val="30"/>
        </w:rPr>
        <w:t>2012</w:t>
      </w:r>
      <w:r>
        <w:rPr>
          <w:rFonts w:hint="eastAsia"/>
          <w:sz w:val="30"/>
          <w:szCs w:val="30"/>
        </w:rPr>
        <w:t>年，连州明力水电安装工程部经营者朱某</w:t>
      </w:r>
      <w:r>
        <w:rPr>
          <w:rFonts w:hint="eastAsia"/>
          <w:sz w:val="30"/>
          <w:szCs w:val="30"/>
        </w:rPr>
        <w:t>1</w:t>
      </w:r>
      <w:r>
        <w:rPr>
          <w:rFonts w:hint="eastAsia"/>
          <w:sz w:val="30"/>
          <w:szCs w:val="30"/>
        </w:rPr>
        <w:t>找到林潮钟，双方约定由广州通信段韶关东车间配合对连州明力水电安装工程部承揽的京广铁路隧道电力优化改造项目工程进行施工，连州明力水电安装部为此支付</w:t>
      </w:r>
      <w:r>
        <w:rPr>
          <w:rFonts w:hint="eastAsia"/>
          <w:sz w:val="30"/>
          <w:szCs w:val="30"/>
        </w:rPr>
        <w:t>25</w:t>
      </w:r>
      <w:r>
        <w:rPr>
          <w:rFonts w:hint="eastAsia"/>
          <w:sz w:val="30"/>
          <w:szCs w:val="30"/>
        </w:rPr>
        <w:t>万元施工配合费。</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日，连州明力水电安装工程部将</w:t>
      </w:r>
      <w:r>
        <w:rPr>
          <w:rFonts w:hint="eastAsia"/>
          <w:sz w:val="30"/>
          <w:szCs w:val="30"/>
        </w:rPr>
        <w:t>25</w:t>
      </w:r>
      <w:r>
        <w:rPr>
          <w:rFonts w:hint="eastAsia"/>
          <w:sz w:val="30"/>
          <w:szCs w:val="30"/>
        </w:rPr>
        <w:t>万元施工配合费转入了林潮钟提供的户名为林某的银行帐号，林潮钟将其中</w:t>
      </w:r>
      <w:r>
        <w:rPr>
          <w:rFonts w:hint="eastAsia"/>
          <w:sz w:val="30"/>
          <w:szCs w:val="30"/>
        </w:rPr>
        <w:t>6</w:t>
      </w:r>
      <w:r>
        <w:rPr>
          <w:rFonts w:hint="eastAsia"/>
          <w:sz w:val="30"/>
          <w:szCs w:val="30"/>
        </w:rPr>
        <w:t>万元作为施工费交给陈某</w:t>
      </w:r>
      <w:r>
        <w:rPr>
          <w:rFonts w:hint="eastAsia"/>
          <w:sz w:val="30"/>
          <w:szCs w:val="30"/>
        </w:rPr>
        <w:t>1</w:t>
      </w:r>
      <w:r>
        <w:rPr>
          <w:rFonts w:hint="eastAsia"/>
          <w:sz w:val="30"/>
          <w:szCs w:val="30"/>
        </w:rPr>
        <w:t>，</w:t>
      </w:r>
      <w:r>
        <w:rPr>
          <w:rFonts w:hint="eastAsia"/>
          <w:sz w:val="30"/>
          <w:szCs w:val="30"/>
        </w:rPr>
        <w:t>11</w:t>
      </w:r>
      <w:r>
        <w:rPr>
          <w:rFonts w:hint="eastAsia"/>
          <w:sz w:val="30"/>
          <w:szCs w:val="30"/>
        </w:rPr>
        <w:t>万元支付单位非正常财务支出，</w:t>
      </w:r>
      <w:r>
        <w:rPr>
          <w:rFonts w:hint="eastAsia"/>
          <w:sz w:val="30"/>
          <w:szCs w:val="30"/>
        </w:rPr>
        <w:t>8</w:t>
      </w:r>
      <w:r>
        <w:rPr>
          <w:rFonts w:hint="eastAsia"/>
          <w:sz w:val="30"/>
          <w:szCs w:val="30"/>
        </w:rPr>
        <w:t>万元占为己有。</w:t>
      </w:r>
    </w:p>
    <w:p w14:paraId="4728526B" w14:textId="77777777" w:rsidR="00543DD8" w:rsidRDefault="00543DD8">
      <w:pPr>
        <w:spacing w:line="500" w:lineRule="atLeast"/>
        <w:ind w:firstLine="600"/>
        <w:divId w:val="622883257"/>
        <w:rPr>
          <w:rFonts w:hint="eastAsia"/>
          <w:sz w:val="30"/>
          <w:szCs w:val="30"/>
        </w:rPr>
      </w:pPr>
      <w:r>
        <w:rPr>
          <w:rFonts w:hint="eastAsia"/>
          <w:sz w:val="30"/>
          <w:szCs w:val="30"/>
        </w:rPr>
        <w:t>上述事实，有原公诉机关提交，并经一审、二审法庭质证、认证的下列证据予以证实：</w:t>
      </w:r>
    </w:p>
    <w:p w14:paraId="70EEB21A" w14:textId="77777777" w:rsidR="00543DD8" w:rsidRDefault="00543DD8">
      <w:pPr>
        <w:spacing w:line="500" w:lineRule="atLeast"/>
        <w:ind w:firstLine="600"/>
        <w:divId w:val="1637761107"/>
        <w:rPr>
          <w:rFonts w:hint="eastAsia"/>
          <w:sz w:val="30"/>
          <w:szCs w:val="30"/>
        </w:rPr>
      </w:pPr>
      <w:r>
        <w:rPr>
          <w:rFonts w:hint="eastAsia"/>
          <w:sz w:val="30"/>
          <w:szCs w:val="30"/>
        </w:rPr>
        <w:t>1</w:t>
      </w:r>
      <w:r>
        <w:rPr>
          <w:rFonts w:hint="eastAsia"/>
          <w:sz w:val="30"/>
          <w:szCs w:val="30"/>
        </w:rPr>
        <w:t>、广东省人民检察院广州铁路运输检察分院反贪局出具的发案、到案经过，证明：广州铁路运输检察院向广州铁路运输检察分院报告其院在办案中发现广州通信段副段长林潮钟涉嫌职务犯罪。广州铁路运输检察分院随即对该线索开展初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日，由广铁集团纪委通知，林潮钟来广州铁路运输检察分院接受调查谈话。</w:t>
      </w:r>
      <w:r>
        <w:rPr>
          <w:rFonts w:hint="eastAsia"/>
          <w:sz w:val="30"/>
          <w:szCs w:val="30"/>
        </w:rPr>
        <w:t>12</w:t>
      </w:r>
      <w:r>
        <w:rPr>
          <w:rFonts w:hint="eastAsia"/>
          <w:sz w:val="30"/>
          <w:szCs w:val="30"/>
        </w:rPr>
        <w:t>月</w:t>
      </w:r>
      <w:r>
        <w:rPr>
          <w:rFonts w:hint="eastAsia"/>
          <w:sz w:val="30"/>
          <w:szCs w:val="30"/>
        </w:rPr>
        <w:t>26</w:t>
      </w:r>
      <w:r>
        <w:rPr>
          <w:rFonts w:hint="eastAsia"/>
          <w:sz w:val="30"/>
          <w:szCs w:val="30"/>
        </w:rPr>
        <w:t>日，经检察长批准，广州铁路运输检察分院以涉嫌受贿罪对林潮钟立案侦查，并于同时对其刑事拘留。</w:t>
      </w:r>
    </w:p>
    <w:p w14:paraId="10338A7B" w14:textId="77777777" w:rsidR="00543DD8" w:rsidRDefault="00543DD8">
      <w:pPr>
        <w:spacing w:line="500" w:lineRule="atLeast"/>
        <w:ind w:firstLine="600"/>
        <w:divId w:val="1372808344"/>
        <w:rPr>
          <w:rFonts w:hint="eastAsia"/>
          <w:sz w:val="30"/>
          <w:szCs w:val="30"/>
        </w:rPr>
      </w:pPr>
      <w:r>
        <w:rPr>
          <w:rFonts w:hint="eastAsia"/>
          <w:sz w:val="30"/>
          <w:szCs w:val="30"/>
        </w:rPr>
        <w:t>2</w:t>
      </w:r>
      <w:r>
        <w:rPr>
          <w:rFonts w:hint="eastAsia"/>
          <w:sz w:val="30"/>
          <w:szCs w:val="30"/>
        </w:rPr>
        <w:t>、广州铁路运输检察分院搜查证，搜查笔录，查封／扣押财物、文件清单，退还、返还查封／扣押财物、文件决定书，返还查封／扣押财物、文件清单，证明：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15</w:t>
      </w:r>
      <w:r>
        <w:rPr>
          <w:rFonts w:hint="eastAsia"/>
          <w:sz w:val="30"/>
          <w:szCs w:val="30"/>
        </w:rPr>
        <w:t>时至</w:t>
      </w:r>
      <w:r>
        <w:rPr>
          <w:rFonts w:hint="eastAsia"/>
          <w:sz w:val="30"/>
          <w:szCs w:val="30"/>
        </w:rPr>
        <w:t>16</w:t>
      </w:r>
      <w:r>
        <w:rPr>
          <w:rFonts w:hint="eastAsia"/>
          <w:sz w:val="30"/>
          <w:szCs w:val="30"/>
        </w:rPr>
        <w:t>时，广州铁路运输检察分院检察人员对林潮钟住所广州市天河</w:t>
      </w:r>
      <w:r>
        <w:rPr>
          <w:rFonts w:hint="eastAsia"/>
          <w:sz w:val="30"/>
          <w:szCs w:val="30"/>
        </w:rPr>
        <w:t>**</w:t>
      </w:r>
      <w:r>
        <w:rPr>
          <w:rFonts w:hint="eastAsia"/>
          <w:sz w:val="30"/>
          <w:szCs w:val="30"/>
        </w:rPr>
        <w:t>路</w:t>
      </w:r>
      <w:r>
        <w:rPr>
          <w:rFonts w:hint="eastAsia"/>
          <w:sz w:val="30"/>
          <w:szCs w:val="30"/>
        </w:rPr>
        <w:t>**</w:t>
      </w:r>
      <w:r>
        <w:rPr>
          <w:rFonts w:hint="eastAsia"/>
          <w:sz w:val="30"/>
          <w:szCs w:val="30"/>
        </w:rPr>
        <w:t>号</w:t>
      </w:r>
      <w:r>
        <w:rPr>
          <w:rFonts w:hint="eastAsia"/>
          <w:sz w:val="30"/>
          <w:szCs w:val="30"/>
        </w:rPr>
        <w:t>**</w:t>
      </w:r>
      <w:r>
        <w:rPr>
          <w:rFonts w:hint="eastAsia"/>
          <w:sz w:val="30"/>
          <w:szCs w:val="30"/>
        </w:rPr>
        <w:t>房进行搜查，依法扣押手机</w:t>
      </w:r>
      <w:r>
        <w:rPr>
          <w:rFonts w:hint="eastAsia"/>
          <w:sz w:val="30"/>
          <w:szCs w:val="30"/>
        </w:rPr>
        <w:t>3</w:t>
      </w:r>
      <w:r>
        <w:rPr>
          <w:rFonts w:hint="eastAsia"/>
          <w:sz w:val="30"/>
          <w:szCs w:val="30"/>
        </w:rPr>
        <w:t>台（三星</w:t>
      </w:r>
      <w:r>
        <w:rPr>
          <w:rFonts w:hint="eastAsia"/>
          <w:sz w:val="30"/>
          <w:szCs w:val="30"/>
        </w:rPr>
        <w:t>SM-G9008V</w:t>
      </w:r>
      <w:r>
        <w:rPr>
          <w:rFonts w:hint="eastAsia"/>
          <w:sz w:val="30"/>
          <w:szCs w:val="30"/>
        </w:rPr>
        <w:t>智能手机</w:t>
      </w:r>
      <w:r>
        <w:rPr>
          <w:rFonts w:hint="eastAsia"/>
          <w:sz w:val="30"/>
          <w:szCs w:val="30"/>
        </w:rPr>
        <w:t>1</w:t>
      </w:r>
      <w:r>
        <w:rPr>
          <w:rFonts w:hint="eastAsia"/>
          <w:sz w:val="30"/>
          <w:szCs w:val="30"/>
        </w:rPr>
        <w:t>台、联想</w:t>
      </w:r>
      <w:r>
        <w:rPr>
          <w:rFonts w:hint="eastAsia"/>
          <w:sz w:val="30"/>
          <w:szCs w:val="30"/>
        </w:rPr>
        <w:t>A3800</w:t>
      </w:r>
      <w:r>
        <w:rPr>
          <w:rFonts w:hint="eastAsia"/>
          <w:sz w:val="30"/>
          <w:szCs w:val="30"/>
        </w:rPr>
        <w:t>智能手机</w:t>
      </w:r>
      <w:r>
        <w:rPr>
          <w:rFonts w:hint="eastAsia"/>
          <w:sz w:val="30"/>
          <w:szCs w:val="30"/>
        </w:rPr>
        <w:t>1</w:t>
      </w:r>
      <w:r>
        <w:rPr>
          <w:rFonts w:hint="eastAsia"/>
          <w:sz w:val="30"/>
          <w:szCs w:val="30"/>
        </w:rPr>
        <w:t>台、诺基亚</w:t>
      </w:r>
      <w:r>
        <w:rPr>
          <w:rFonts w:hint="eastAsia"/>
          <w:sz w:val="30"/>
          <w:szCs w:val="30"/>
        </w:rPr>
        <w:t>C6</w:t>
      </w:r>
      <w:r>
        <w:rPr>
          <w:rFonts w:hint="eastAsia"/>
          <w:sz w:val="30"/>
          <w:szCs w:val="30"/>
        </w:rPr>
        <w:t>手机</w:t>
      </w:r>
      <w:r>
        <w:rPr>
          <w:rFonts w:hint="eastAsia"/>
          <w:sz w:val="30"/>
          <w:szCs w:val="30"/>
        </w:rPr>
        <w:t>1</w:t>
      </w:r>
      <w:r>
        <w:rPr>
          <w:rFonts w:hint="eastAsia"/>
          <w:sz w:val="30"/>
          <w:szCs w:val="30"/>
        </w:rPr>
        <w:t>台）；</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15</w:t>
      </w:r>
      <w:r>
        <w:rPr>
          <w:rFonts w:hint="eastAsia"/>
          <w:sz w:val="30"/>
          <w:szCs w:val="30"/>
        </w:rPr>
        <w:t>时</w:t>
      </w:r>
      <w:r>
        <w:rPr>
          <w:rFonts w:hint="eastAsia"/>
          <w:sz w:val="30"/>
          <w:szCs w:val="30"/>
        </w:rPr>
        <w:t>05</w:t>
      </w:r>
      <w:r>
        <w:rPr>
          <w:rFonts w:hint="eastAsia"/>
          <w:sz w:val="30"/>
          <w:szCs w:val="30"/>
        </w:rPr>
        <w:t>分至</w:t>
      </w:r>
      <w:r>
        <w:rPr>
          <w:rFonts w:hint="eastAsia"/>
          <w:sz w:val="30"/>
          <w:szCs w:val="30"/>
        </w:rPr>
        <w:t>15</w:t>
      </w:r>
      <w:r>
        <w:rPr>
          <w:rFonts w:hint="eastAsia"/>
          <w:sz w:val="30"/>
          <w:szCs w:val="30"/>
        </w:rPr>
        <w:t>时</w:t>
      </w:r>
      <w:r>
        <w:rPr>
          <w:rFonts w:hint="eastAsia"/>
          <w:sz w:val="30"/>
          <w:szCs w:val="30"/>
        </w:rPr>
        <w:t>30</w:t>
      </w:r>
      <w:r>
        <w:rPr>
          <w:rFonts w:hint="eastAsia"/>
          <w:sz w:val="30"/>
          <w:szCs w:val="30"/>
        </w:rPr>
        <w:t>分，对林潮钟办公室进行搜查，依法扣押办公台式电脑硬盘</w:t>
      </w:r>
      <w:r>
        <w:rPr>
          <w:rFonts w:hint="eastAsia"/>
          <w:sz w:val="30"/>
          <w:szCs w:val="30"/>
        </w:rPr>
        <w:t>1</w:t>
      </w:r>
      <w:r>
        <w:rPr>
          <w:rFonts w:hint="eastAsia"/>
          <w:sz w:val="30"/>
          <w:szCs w:val="30"/>
        </w:rPr>
        <w:t>个（</w:t>
      </w:r>
      <w:r>
        <w:rPr>
          <w:rFonts w:hint="eastAsia"/>
          <w:sz w:val="30"/>
          <w:szCs w:val="30"/>
        </w:rPr>
        <w:t>Lenovo</w:t>
      </w:r>
      <w:r>
        <w:rPr>
          <w:rFonts w:hint="eastAsia"/>
          <w:sz w:val="30"/>
          <w:szCs w:val="30"/>
        </w:rPr>
        <w:t>台式电脑主机的硬盘</w:t>
      </w:r>
      <w:r>
        <w:rPr>
          <w:rFonts w:hint="eastAsia"/>
          <w:sz w:val="30"/>
          <w:szCs w:val="30"/>
        </w:rPr>
        <w:t>1</w:t>
      </w:r>
      <w:r>
        <w:rPr>
          <w:rFonts w:hint="eastAsia"/>
          <w:sz w:val="30"/>
          <w:szCs w:val="30"/>
        </w:rPr>
        <w:t>个</w:t>
      </w:r>
      <w:r>
        <w:rPr>
          <w:rFonts w:hint="eastAsia"/>
          <w:sz w:val="30"/>
          <w:szCs w:val="30"/>
        </w:rPr>
        <w:t>)</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日，将台式电脑主机的硬盘发还给林潮钟妻子黄某。被扣押的</w:t>
      </w:r>
      <w:r>
        <w:rPr>
          <w:rFonts w:hint="eastAsia"/>
          <w:sz w:val="30"/>
          <w:szCs w:val="30"/>
        </w:rPr>
        <w:t>3</w:t>
      </w:r>
      <w:r>
        <w:rPr>
          <w:rFonts w:hint="eastAsia"/>
          <w:sz w:val="30"/>
          <w:szCs w:val="30"/>
        </w:rPr>
        <w:t>台手机暂存广州铁路运输检察分院。</w:t>
      </w:r>
    </w:p>
    <w:p w14:paraId="24544E0D" w14:textId="77777777" w:rsidR="00543DD8" w:rsidRDefault="00543DD8">
      <w:pPr>
        <w:spacing w:line="500" w:lineRule="atLeast"/>
        <w:ind w:firstLine="600"/>
        <w:divId w:val="1162240949"/>
        <w:rPr>
          <w:rFonts w:hint="eastAsia"/>
          <w:sz w:val="30"/>
          <w:szCs w:val="30"/>
        </w:rPr>
      </w:pPr>
      <w:r>
        <w:rPr>
          <w:rFonts w:hint="eastAsia"/>
          <w:sz w:val="30"/>
          <w:szCs w:val="30"/>
        </w:rPr>
        <w:t>3</w:t>
      </w:r>
      <w:r>
        <w:rPr>
          <w:rFonts w:hint="eastAsia"/>
          <w:sz w:val="30"/>
          <w:szCs w:val="30"/>
        </w:rPr>
        <w:t>、广东省人民检察院广州铁路运输分院出具的粤铁检技鉴字（</w:t>
      </w:r>
      <w:r>
        <w:rPr>
          <w:rFonts w:hint="eastAsia"/>
          <w:sz w:val="30"/>
          <w:szCs w:val="30"/>
        </w:rPr>
        <w:t>2016</w:t>
      </w:r>
      <w:r>
        <w:rPr>
          <w:rFonts w:hint="eastAsia"/>
          <w:sz w:val="30"/>
          <w:szCs w:val="30"/>
        </w:rPr>
        <w:t>）</w:t>
      </w:r>
      <w:r>
        <w:rPr>
          <w:rFonts w:hint="eastAsia"/>
          <w:sz w:val="30"/>
          <w:szCs w:val="30"/>
        </w:rPr>
        <w:t>01</w:t>
      </w:r>
      <w:r>
        <w:rPr>
          <w:rFonts w:hint="eastAsia"/>
          <w:sz w:val="30"/>
          <w:szCs w:val="30"/>
        </w:rPr>
        <w:t>号司法会计鉴定书，证明：广深铁路石龙火车站迁建工程引进广州通信段既有通信光（电）缆迁改工程款</w:t>
      </w:r>
      <w:r>
        <w:rPr>
          <w:rFonts w:hint="eastAsia"/>
          <w:sz w:val="30"/>
          <w:szCs w:val="30"/>
        </w:rPr>
        <w:t>1133839.00</w:t>
      </w:r>
      <w:r>
        <w:rPr>
          <w:rFonts w:hint="eastAsia"/>
          <w:sz w:val="30"/>
          <w:szCs w:val="30"/>
        </w:rPr>
        <w:t>元；深北运用</w:t>
      </w:r>
      <w:r>
        <w:rPr>
          <w:rFonts w:hint="eastAsia"/>
          <w:sz w:val="30"/>
          <w:szCs w:val="30"/>
        </w:rPr>
        <w:t>TFDS</w:t>
      </w:r>
      <w:r>
        <w:rPr>
          <w:rFonts w:hint="eastAsia"/>
          <w:sz w:val="30"/>
          <w:szCs w:val="30"/>
        </w:rPr>
        <w:t>探测站光缆施工工程款</w:t>
      </w:r>
      <w:r>
        <w:rPr>
          <w:rFonts w:hint="eastAsia"/>
          <w:sz w:val="30"/>
          <w:szCs w:val="30"/>
        </w:rPr>
        <w:t>l87763.00</w:t>
      </w:r>
      <w:r>
        <w:rPr>
          <w:rFonts w:hint="eastAsia"/>
          <w:sz w:val="30"/>
          <w:szCs w:val="30"/>
        </w:rPr>
        <w:t>元；京广线英德至源潭段隧道内铁路无线射频电缆整治工程款</w:t>
      </w:r>
      <w:r>
        <w:rPr>
          <w:rFonts w:hint="eastAsia"/>
          <w:sz w:val="30"/>
          <w:szCs w:val="30"/>
        </w:rPr>
        <w:t>459467.00</w:t>
      </w:r>
      <w:r>
        <w:rPr>
          <w:rFonts w:hint="eastAsia"/>
          <w:sz w:val="30"/>
          <w:szCs w:val="30"/>
        </w:rPr>
        <w:t>元；广深铁路</w:t>
      </w:r>
      <w:r>
        <w:rPr>
          <w:rFonts w:hint="eastAsia"/>
          <w:sz w:val="30"/>
          <w:szCs w:val="30"/>
        </w:rPr>
        <w:t>K136+550</w:t>
      </w:r>
      <w:r>
        <w:rPr>
          <w:rFonts w:hint="eastAsia"/>
          <w:sz w:val="30"/>
          <w:szCs w:val="30"/>
        </w:rPr>
        <w:t>深圳龙岗塘径立交桥扩宽改造通信光（电）缆迁改防护工程款</w:t>
      </w:r>
      <w:r>
        <w:rPr>
          <w:rFonts w:hint="eastAsia"/>
          <w:sz w:val="30"/>
          <w:szCs w:val="30"/>
        </w:rPr>
        <w:t>266315.00</w:t>
      </w:r>
      <w:r>
        <w:rPr>
          <w:rFonts w:hint="eastAsia"/>
          <w:sz w:val="30"/>
          <w:szCs w:val="30"/>
        </w:rPr>
        <w:t>元；湘桂线永州火车站光（电）缆线路迁改工程款</w:t>
      </w:r>
      <w:r>
        <w:rPr>
          <w:rFonts w:hint="eastAsia"/>
          <w:sz w:val="30"/>
          <w:szCs w:val="30"/>
        </w:rPr>
        <w:t>175031.00</w:t>
      </w:r>
      <w:r>
        <w:rPr>
          <w:rFonts w:hint="eastAsia"/>
          <w:sz w:val="30"/>
          <w:szCs w:val="30"/>
        </w:rPr>
        <w:t>元；京九线河源站站场改造通信光（电）缆迁改工程款</w:t>
      </w:r>
      <w:r>
        <w:rPr>
          <w:rFonts w:hint="eastAsia"/>
          <w:sz w:val="30"/>
          <w:szCs w:val="30"/>
        </w:rPr>
        <w:t>152555.00</w:t>
      </w:r>
      <w:r>
        <w:rPr>
          <w:rFonts w:hint="eastAsia"/>
          <w:sz w:val="30"/>
          <w:szCs w:val="30"/>
        </w:rPr>
        <w:t>元；广珠城际铁路线视频铺设光（电）缆施工工程款</w:t>
      </w:r>
      <w:r>
        <w:rPr>
          <w:rFonts w:hint="eastAsia"/>
          <w:sz w:val="30"/>
          <w:szCs w:val="30"/>
        </w:rPr>
        <w:t>395000.00</w:t>
      </w:r>
      <w:r>
        <w:rPr>
          <w:rFonts w:hint="eastAsia"/>
          <w:sz w:val="30"/>
          <w:szCs w:val="30"/>
        </w:rPr>
        <w:t>元；通信光（电）缆物资采购款</w:t>
      </w:r>
      <w:r>
        <w:rPr>
          <w:rFonts w:hint="eastAsia"/>
          <w:sz w:val="30"/>
          <w:szCs w:val="30"/>
        </w:rPr>
        <w:t>130173.00</w:t>
      </w:r>
      <w:r>
        <w:rPr>
          <w:rFonts w:hint="eastAsia"/>
          <w:sz w:val="30"/>
          <w:szCs w:val="30"/>
        </w:rPr>
        <w:t>元；广深线茶山站</w:t>
      </w:r>
      <w:r>
        <w:rPr>
          <w:rFonts w:hint="eastAsia"/>
          <w:sz w:val="30"/>
          <w:szCs w:val="30"/>
        </w:rPr>
        <w:t>K72+855</w:t>
      </w:r>
      <w:r>
        <w:rPr>
          <w:rFonts w:hint="eastAsia"/>
          <w:sz w:val="30"/>
          <w:szCs w:val="30"/>
        </w:rPr>
        <w:t>光（电）缆接续测试技术服务工程款</w:t>
      </w:r>
      <w:r>
        <w:rPr>
          <w:rFonts w:hint="eastAsia"/>
          <w:sz w:val="30"/>
          <w:szCs w:val="30"/>
        </w:rPr>
        <w:t>195000.00</w:t>
      </w:r>
      <w:r>
        <w:rPr>
          <w:rFonts w:hint="eastAsia"/>
          <w:sz w:val="30"/>
          <w:szCs w:val="30"/>
        </w:rPr>
        <w:t>元；湖南联创通信服务部采购通信光（电）缆款</w:t>
      </w:r>
      <w:r>
        <w:rPr>
          <w:rFonts w:hint="eastAsia"/>
          <w:sz w:val="30"/>
          <w:szCs w:val="30"/>
        </w:rPr>
        <w:t>75160.00</w:t>
      </w:r>
      <w:r>
        <w:rPr>
          <w:rFonts w:hint="eastAsia"/>
          <w:sz w:val="30"/>
          <w:szCs w:val="30"/>
        </w:rPr>
        <w:t>元；上述</w:t>
      </w:r>
      <w:r>
        <w:rPr>
          <w:rFonts w:hint="eastAsia"/>
          <w:sz w:val="30"/>
          <w:szCs w:val="30"/>
        </w:rPr>
        <w:t>10</w:t>
      </w:r>
      <w:r>
        <w:rPr>
          <w:rFonts w:hint="eastAsia"/>
          <w:sz w:val="30"/>
          <w:szCs w:val="30"/>
        </w:rPr>
        <w:t>笔款项共</w:t>
      </w:r>
      <w:r>
        <w:rPr>
          <w:rFonts w:hint="eastAsia"/>
          <w:sz w:val="30"/>
          <w:szCs w:val="30"/>
        </w:rPr>
        <w:t>3170303.00</w:t>
      </w:r>
      <w:r>
        <w:rPr>
          <w:rFonts w:hint="eastAsia"/>
          <w:sz w:val="30"/>
          <w:szCs w:val="30"/>
        </w:rPr>
        <w:t>元属于国有资产。</w:t>
      </w:r>
    </w:p>
    <w:p w14:paraId="5143197F" w14:textId="77777777" w:rsidR="00543DD8" w:rsidRDefault="00543DD8">
      <w:pPr>
        <w:spacing w:line="500" w:lineRule="atLeast"/>
        <w:ind w:firstLine="600"/>
        <w:divId w:val="1041595237"/>
        <w:rPr>
          <w:rFonts w:hint="eastAsia"/>
          <w:sz w:val="30"/>
          <w:szCs w:val="30"/>
        </w:rPr>
      </w:pPr>
      <w:r>
        <w:rPr>
          <w:rFonts w:hint="eastAsia"/>
          <w:sz w:val="30"/>
          <w:szCs w:val="30"/>
        </w:rPr>
        <w:t>4</w:t>
      </w:r>
      <w:r>
        <w:rPr>
          <w:rFonts w:hint="eastAsia"/>
          <w:sz w:val="30"/>
          <w:szCs w:val="30"/>
        </w:rPr>
        <w:t>、广州市工商行政管理局提供的广州通信段商事登记信息、营业执照及广州通信段出具的说明，证明：广州通信段是全民所有制分支机构（非法人），实际办公地址为广州市梓元岗大街</w:t>
      </w:r>
      <w:r>
        <w:rPr>
          <w:rFonts w:hint="eastAsia"/>
          <w:sz w:val="30"/>
          <w:szCs w:val="30"/>
        </w:rPr>
        <w:t>99</w:t>
      </w:r>
      <w:r>
        <w:rPr>
          <w:rFonts w:hint="eastAsia"/>
          <w:sz w:val="30"/>
          <w:szCs w:val="30"/>
        </w:rPr>
        <w:t>号。</w:t>
      </w:r>
    </w:p>
    <w:p w14:paraId="1635EFA3" w14:textId="77777777" w:rsidR="00543DD8" w:rsidRDefault="00543DD8">
      <w:pPr>
        <w:spacing w:line="500" w:lineRule="atLeast"/>
        <w:ind w:firstLine="600"/>
        <w:divId w:val="1864854161"/>
        <w:rPr>
          <w:rFonts w:hint="eastAsia"/>
          <w:sz w:val="30"/>
          <w:szCs w:val="30"/>
        </w:rPr>
      </w:pPr>
      <w:r>
        <w:rPr>
          <w:rFonts w:hint="eastAsia"/>
          <w:sz w:val="30"/>
          <w:szCs w:val="30"/>
        </w:rPr>
        <w:t>5</w:t>
      </w:r>
      <w:r>
        <w:rPr>
          <w:rFonts w:hint="eastAsia"/>
          <w:sz w:val="30"/>
          <w:szCs w:val="30"/>
        </w:rPr>
        <w:t>、干部任免审批表、广铁</w:t>
      </w:r>
      <w:r>
        <w:rPr>
          <w:rFonts w:hint="eastAsia"/>
          <w:sz w:val="30"/>
          <w:szCs w:val="30"/>
        </w:rPr>
        <w:t>(</w:t>
      </w:r>
      <w:r>
        <w:rPr>
          <w:rFonts w:hint="eastAsia"/>
          <w:sz w:val="30"/>
          <w:szCs w:val="30"/>
        </w:rPr>
        <w:t>集团</w:t>
      </w:r>
      <w:r>
        <w:rPr>
          <w:rFonts w:hint="eastAsia"/>
          <w:sz w:val="30"/>
          <w:szCs w:val="30"/>
        </w:rPr>
        <w:t>)</w:t>
      </w:r>
      <w:r>
        <w:rPr>
          <w:rFonts w:hint="eastAsia"/>
          <w:sz w:val="30"/>
          <w:szCs w:val="30"/>
        </w:rPr>
        <w:t>公司广铁干（</w:t>
      </w:r>
      <w:r>
        <w:rPr>
          <w:rFonts w:hint="eastAsia"/>
          <w:sz w:val="30"/>
          <w:szCs w:val="30"/>
        </w:rPr>
        <w:t>2010</w:t>
      </w:r>
      <w:r>
        <w:rPr>
          <w:rFonts w:hint="eastAsia"/>
          <w:sz w:val="30"/>
          <w:szCs w:val="30"/>
        </w:rPr>
        <w:t>）</w:t>
      </w:r>
      <w:r>
        <w:rPr>
          <w:rFonts w:hint="eastAsia"/>
          <w:sz w:val="30"/>
          <w:szCs w:val="30"/>
        </w:rPr>
        <w:t>77</w:t>
      </w:r>
      <w:r>
        <w:rPr>
          <w:rFonts w:hint="eastAsia"/>
          <w:sz w:val="30"/>
          <w:szCs w:val="30"/>
        </w:rPr>
        <w:t>号、</w:t>
      </w:r>
      <w:r>
        <w:rPr>
          <w:rFonts w:hint="eastAsia"/>
          <w:sz w:val="30"/>
          <w:szCs w:val="30"/>
        </w:rPr>
        <w:t>765</w:t>
      </w:r>
      <w:r>
        <w:rPr>
          <w:rFonts w:hint="eastAsia"/>
          <w:sz w:val="30"/>
          <w:szCs w:val="30"/>
        </w:rPr>
        <w:t>号和（</w:t>
      </w:r>
      <w:r>
        <w:rPr>
          <w:rFonts w:hint="eastAsia"/>
          <w:sz w:val="30"/>
          <w:szCs w:val="30"/>
        </w:rPr>
        <w:t>2011</w:t>
      </w:r>
      <w:r>
        <w:rPr>
          <w:rFonts w:hint="eastAsia"/>
          <w:sz w:val="30"/>
          <w:szCs w:val="30"/>
        </w:rPr>
        <w:t>）</w:t>
      </w:r>
      <w:r>
        <w:rPr>
          <w:rFonts w:hint="eastAsia"/>
          <w:sz w:val="30"/>
          <w:szCs w:val="30"/>
        </w:rPr>
        <w:t>534</w:t>
      </w:r>
      <w:r>
        <w:rPr>
          <w:rFonts w:hint="eastAsia"/>
          <w:sz w:val="30"/>
          <w:szCs w:val="30"/>
        </w:rPr>
        <w:t>号任免通知，证明：被告人林潮钟从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日起担任广州通信段副长、工程师。</w:t>
      </w:r>
    </w:p>
    <w:p w14:paraId="2E36F32B" w14:textId="77777777" w:rsidR="00543DD8" w:rsidRDefault="00543DD8">
      <w:pPr>
        <w:spacing w:line="500" w:lineRule="atLeast"/>
        <w:ind w:firstLine="600"/>
        <w:divId w:val="1737818382"/>
        <w:rPr>
          <w:rFonts w:hint="eastAsia"/>
          <w:sz w:val="30"/>
          <w:szCs w:val="30"/>
        </w:rPr>
      </w:pPr>
      <w:r>
        <w:rPr>
          <w:rFonts w:hint="eastAsia"/>
          <w:sz w:val="30"/>
          <w:szCs w:val="30"/>
        </w:rPr>
        <w:t>6</w:t>
      </w:r>
      <w:r>
        <w:rPr>
          <w:rFonts w:hint="eastAsia"/>
          <w:sz w:val="30"/>
          <w:szCs w:val="30"/>
        </w:rPr>
        <w:t>、广州通信段安全生产责任制、经营开发科工作职责，证明：林潮钟作为副段长，主管外委工程，职责包括“负责外委工程项目的施工方案、施工安全控制措施的审核、审批”；主管经营开发科，职责包括“负责管内外委程管理工作，及时办理外委工程承、发包，结算、收付款手续。对于牵涉影响既有营业线通信设备的外委工程项目，负责组织制定施工、配合方案并提交技术科审核后实施。组织有关科室做好外委工程项目调查，根据审核后的施工方案编制工程预算；根据签订的工程承包合同工程价款，严格控制工程分包费用，审核施工单位工程预、结算，完善工程承、发包所需要资料。组织车间做好工程施工配合，抓好施工过程的安全、质量、进度工作。”</w:t>
      </w:r>
    </w:p>
    <w:p w14:paraId="0D1B7FE2" w14:textId="77777777" w:rsidR="00543DD8" w:rsidRDefault="00543DD8">
      <w:pPr>
        <w:spacing w:line="500" w:lineRule="atLeast"/>
        <w:ind w:firstLine="600"/>
        <w:divId w:val="1822849895"/>
        <w:rPr>
          <w:rFonts w:hint="eastAsia"/>
          <w:sz w:val="30"/>
          <w:szCs w:val="30"/>
        </w:rPr>
      </w:pPr>
      <w:r>
        <w:rPr>
          <w:rFonts w:hint="eastAsia"/>
          <w:sz w:val="30"/>
          <w:szCs w:val="30"/>
        </w:rPr>
        <w:t>7</w:t>
      </w:r>
      <w:r>
        <w:rPr>
          <w:rFonts w:hint="eastAsia"/>
          <w:sz w:val="30"/>
          <w:szCs w:val="30"/>
        </w:rPr>
        <w:t>、广州通信段</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月财务外非正常报销费用情况统计表、汇总表，证明：据统计，</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月间广州通信段财务外非正常报销费用包括，接待费</w:t>
      </w:r>
      <w:r>
        <w:rPr>
          <w:rFonts w:hint="eastAsia"/>
          <w:sz w:val="30"/>
          <w:szCs w:val="30"/>
        </w:rPr>
        <w:t>325200</w:t>
      </w:r>
      <w:r>
        <w:rPr>
          <w:rFonts w:hint="eastAsia"/>
          <w:sz w:val="30"/>
          <w:szCs w:val="30"/>
        </w:rPr>
        <w:t>元、信访费</w:t>
      </w:r>
      <w:r>
        <w:rPr>
          <w:rFonts w:hint="eastAsia"/>
          <w:sz w:val="30"/>
          <w:szCs w:val="30"/>
        </w:rPr>
        <w:t>46800.6</w:t>
      </w:r>
      <w:r>
        <w:rPr>
          <w:rFonts w:hint="eastAsia"/>
          <w:sz w:val="30"/>
          <w:szCs w:val="30"/>
        </w:rPr>
        <w:t>元、处理交通事故费</w:t>
      </w:r>
      <w:r>
        <w:rPr>
          <w:rFonts w:hint="eastAsia"/>
          <w:sz w:val="30"/>
          <w:szCs w:val="30"/>
        </w:rPr>
        <w:t>157100</w:t>
      </w:r>
      <w:r>
        <w:rPr>
          <w:rFonts w:hint="eastAsia"/>
          <w:sz w:val="30"/>
          <w:szCs w:val="30"/>
        </w:rPr>
        <w:t>元。</w:t>
      </w:r>
    </w:p>
    <w:p w14:paraId="7305AA9C" w14:textId="77777777" w:rsidR="00543DD8" w:rsidRDefault="00543DD8">
      <w:pPr>
        <w:spacing w:line="500" w:lineRule="atLeast"/>
        <w:ind w:firstLine="600"/>
        <w:divId w:val="1494175017"/>
        <w:rPr>
          <w:rFonts w:hint="eastAsia"/>
          <w:sz w:val="30"/>
          <w:szCs w:val="30"/>
        </w:rPr>
      </w:pPr>
      <w:r>
        <w:rPr>
          <w:rFonts w:hint="eastAsia"/>
          <w:sz w:val="30"/>
          <w:szCs w:val="30"/>
        </w:rPr>
        <w:t>8</w:t>
      </w:r>
      <w:r>
        <w:rPr>
          <w:rFonts w:hint="eastAsia"/>
          <w:sz w:val="30"/>
          <w:szCs w:val="30"/>
        </w:rPr>
        <w:t>、证人徐某</w:t>
      </w:r>
      <w:r>
        <w:rPr>
          <w:rFonts w:hint="eastAsia"/>
          <w:sz w:val="30"/>
          <w:szCs w:val="30"/>
        </w:rPr>
        <w:t>1</w:t>
      </w:r>
      <w:r>
        <w:rPr>
          <w:rFonts w:hint="eastAsia"/>
          <w:sz w:val="30"/>
          <w:szCs w:val="30"/>
        </w:rPr>
        <w:t>（广州通信段段长）的证言：林潮钟作为副段长，主管段里后勤、经营开发和维稳工作，分管经营开发科和保卫科，协助我管办公室。经开科主要负责铁通信息方面的外委工程，包括合同的洽谈、签订和部分工程款的收支。外委工程合同的签订一般都是经开科负责洽谈，合同要有相关的技术部门、财务部门会签，相关领导及分管段长也要会签，最后由我授权分管领导签合同。外委工程这一块就是授权林潮钟签。段里有一些非正常财务支出，有些必须支出的费用从主业又不能正常列支，只能走非正常的渠道解决。这些费用主要包括三方面，一是接待费，集团每年给段里的接待额度比较少，需要想办法从别的渠道解决，这些费用一般少的一年十几万，多的一年二、三十万。二是信访维稳的费用，我们段管辖粤湘琼三省，历史遗留问题多，这些年总共花了二十万左右。三是人身伤亡事故的费用，</w:t>
      </w:r>
      <w:r>
        <w:rPr>
          <w:rFonts w:hint="eastAsia"/>
          <w:sz w:val="30"/>
          <w:szCs w:val="30"/>
        </w:rPr>
        <w:t>2011</w:t>
      </w:r>
      <w:r>
        <w:rPr>
          <w:rFonts w:hint="eastAsia"/>
          <w:sz w:val="30"/>
          <w:szCs w:val="30"/>
        </w:rPr>
        <w:t>年肇庆发生了一起交通事故，造成一死二伤，除了正常的赔偿外，段里为安抚家属和补偿受伤职工花费近二十万。这些费用都是由办事人员事先垫付，然后再由段里想办法统一解决。我交代林潮钟，让他通过外委工程想一些办法，就是从有利润空间的项目，通过事先和施工单位谈好，把我们要解决的费用列入合同成本，然后由施工单位把这</w:t>
      </w:r>
      <w:r>
        <w:rPr>
          <w:rFonts w:hint="eastAsia"/>
          <w:sz w:val="30"/>
          <w:szCs w:val="30"/>
        </w:rPr>
        <w:t>部分的利润返还，以用于解决上述费用。但我叮嘱他一定不能有个人行为。除了交通事故的处理上，班子会讲过外，其他都没有上会，我想这既然是为了段里的工作，但毕竟是违规的，没必要让太多人知道。我只交代林潮钟去做，他安排谁去具体操作我没有问过。因为都是事先垫付，垫付前办事人员或分管领导一般都会事前或事后向我汇报，所以每次支出我当时基本都清楚。收入方面，我要求林潮钟每次都向我汇报，让我心里有数，但具体他们从哪个项目想办法我就不便过问。因为时间较长，有没有留底，我大概估算一下，这些年这种费用的总数应该是一百万左右。</w:t>
      </w:r>
      <w:r>
        <w:rPr>
          <w:rFonts w:hint="eastAsia"/>
          <w:sz w:val="30"/>
          <w:szCs w:val="30"/>
        </w:rPr>
        <w:t>2015</w:t>
      </w:r>
      <w:r>
        <w:rPr>
          <w:rFonts w:hint="eastAsia"/>
          <w:sz w:val="30"/>
          <w:szCs w:val="30"/>
        </w:rPr>
        <w:t>年我们已经基本没有这种非正常支出。</w:t>
      </w:r>
    </w:p>
    <w:p w14:paraId="3B6F14A3" w14:textId="77777777" w:rsidR="00543DD8" w:rsidRDefault="00543DD8">
      <w:pPr>
        <w:spacing w:line="500" w:lineRule="atLeast"/>
        <w:ind w:firstLine="600"/>
        <w:divId w:val="1215700806"/>
        <w:rPr>
          <w:rFonts w:hint="eastAsia"/>
          <w:sz w:val="30"/>
          <w:szCs w:val="30"/>
        </w:rPr>
      </w:pPr>
      <w:r>
        <w:rPr>
          <w:rFonts w:hint="eastAsia"/>
          <w:sz w:val="30"/>
          <w:szCs w:val="30"/>
        </w:rPr>
        <w:t>根据检察机关《调取证据通知书》的要求，我通知曾经有财务外非正常报销费用情况的干部来段里，主要是段领导和一些部门的负责人，有些调离我们单位的我也叫回来了，要求大家以对人负责也对己负责的态度认真回忆，有记录的要翻出来核对，工作笔记也可以拿出来帮助记忆，务必尽量准确地把数据统计上来。等各人把统计表交上来后，我一一进行了审查核对，确认无误后交办公室蔡博炯对数据进行了汇总。《汇总表》统计</w:t>
      </w:r>
      <w:r>
        <w:rPr>
          <w:rFonts w:hint="eastAsia"/>
          <w:sz w:val="30"/>
          <w:szCs w:val="30"/>
        </w:rPr>
        <w:t>2010</w:t>
      </w:r>
      <w:r>
        <w:rPr>
          <w:rFonts w:hint="eastAsia"/>
          <w:sz w:val="30"/>
          <w:szCs w:val="30"/>
        </w:rPr>
        <w:t>年以来，广州通信段财务外非正常报销的总费共</w:t>
      </w:r>
      <w:r>
        <w:rPr>
          <w:rFonts w:hint="eastAsia"/>
          <w:sz w:val="30"/>
          <w:szCs w:val="30"/>
        </w:rPr>
        <w:t>529100.6</w:t>
      </w:r>
      <w:r>
        <w:rPr>
          <w:rFonts w:hint="eastAsia"/>
          <w:sz w:val="30"/>
          <w:szCs w:val="30"/>
        </w:rPr>
        <w:t>元，其中接待费</w:t>
      </w:r>
      <w:r>
        <w:rPr>
          <w:rFonts w:hint="eastAsia"/>
          <w:sz w:val="30"/>
          <w:szCs w:val="30"/>
        </w:rPr>
        <w:t>325200</w:t>
      </w:r>
      <w:r>
        <w:rPr>
          <w:rFonts w:hint="eastAsia"/>
          <w:sz w:val="30"/>
          <w:szCs w:val="30"/>
        </w:rPr>
        <w:t>元，信访费</w:t>
      </w:r>
      <w:r>
        <w:rPr>
          <w:rFonts w:hint="eastAsia"/>
          <w:sz w:val="30"/>
          <w:szCs w:val="30"/>
        </w:rPr>
        <w:t>46800.6</w:t>
      </w:r>
      <w:r>
        <w:rPr>
          <w:rFonts w:hint="eastAsia"/>
          <w:sz w:val="30"/>
          <w:szCs w:val="30"/>
        </w:rPr>
        <w:t>元，处理交通事故费</w:t>
      </w:r>
      <w:r>
        <w:rPr>
          <w:rFonts w:hint="eastAsia"/>
          <w:sz w:val="30"/>
          <w:szCs w:val="30"/>
        </w:rPr>
        <w:t>157100</w:t>
      </w:r>
      <w:r>
        <w:rPr>
          <w:rFonts w:hint="eastAsia"/>
          <w:sz w:val="30"/>
          <w:szCs w:val="30"/>
        </w:rPr>
        <w:t>元，这些数据基本准确，但时间过去了这么久，广州通信段当时管辖范围大，所以可能有遗漏没有统计。段里财务的接待费是有额度的，但是当时情况是额度内的接待费不够用，另外烟酒等费用明文规定不能正常报销的，对超出额度的接待费及烟酒费用，我们只能自己想办法。对财务外非正常报销的费用，一是支出前我严格把握，要求每一次支出都要经我同意，并由我限定额度，二是支出的时候都是先由经办人垫资；三是不是每次支出后就马上报销，而是积累到一定时候统一报销，一般是一年一到二次，四是报销的时候统一交当时的行办主任顾某负责收集汇总，送我审核后，再交给林潮钟办理处理，林潮钟把费用套取回来，把钱付给垫资人，有时候林潮钟会把钱交由顾某转交。按照逐级管理，我只交代林潮钟去做，他安排谁去具体操作我没有过问，我自己没有安排其他人去操作套款。十八大以后，上面对接待费管理严格，接待任务也少很多，所以</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年没有再发生财外非正常报销费的情况。从</w:t>
      </w:r>
      <w:r>
        <w:rPr>
          <w:rFonts w:hint="eastAsia"/>
          <w:sz w:val="30"/>
          <w:szCs w:val="30"/>
        </w:rPr>
        <w:t>2014</w:t>
      </w:r>
      <w:r>
        <w:rPr>
          <w:rFonts w:hint="eastAsia"/>
          <w:sz w:val="30"/>
          <w:szCs w:val="30"/>
        </w:rPr>
        <w:t>年开始，我没有再安排林潮钟去操作套款。</w:t>
      </w:r>
      <w:r>
        <w:rPr>
          <w:rFonts w:hint="eastAsia"/>
          <w:sz w:val="30"/>
          <w:szCs w:val="30"/>
        </w:rPr>
        <w:t>2015</w:t>
      </w:r>
      <w:r>
        <w:rPr>
          <w:rFonts w:hint="eastAsia"/>
          <w:sz w:val="30"/>
          <w:szCs w:val="30"/>
        </w:rPr>
        <w:t>年初林潮钟</w:t>
      </w:r>
      <w:r>
        <w:rPr>
          <w:rFonts w:hint="eastAsia"/>
          <w:sz w:val="30"/>
          <w:szCs w:val="30"/>
        </w:rPr>
        <w:t>给傅某</w:t>
      </w:r>
      <w:r>
        <w:rPr>
          <w:rFonts w:hint="eastAsia"/>
          <w:sz w:val="30"/>
          <w:szCs w:val="30"/>
        </w:rPr>
        <w:t>3</w:t>
      </w:r>
      <w:r>
        <w:rPr>
          <w:rFonts w:hint="eastAsia"/>
          <w:sz w:val="30"/>
          <w:szCs w:val="30"/>
        </w:rPr>
        <w:t>万元会议费的事我清楚，当时是集团公司电务处要在广州召开电务系统的会议，要求我们广州通信段承担会议费用，傅某向我汇报后，我问有没有发票，他说有，我觉得有发票可以从财务正常报销，就同意了，我让林潮钟个人先借</w:t>
      </w:r>
      <w:r>
        <w:rPr>
          <w:rFonts w:hint="eastAsia"/>
          <w:sz w:val="30"/>
          <w:szCs w:val="30"/>
        </w:rPr>
        <w:t>3</w:t>
      </w:r>
      <w:r>
        <w:rPr>
          <w:rFonts w:hint="eastAsia"/>
          <w:sz w:val="30"/>
          <w:szCs w:val="30"/>
        </w:rPr>
        <w:t>万元给傅某，到时候傅某把发票交给林潮钟去财务报销。但因为电务处一直没有把买酒的发票送过来，傅某也就一直没有把发票交给林潮钟，这件事傅某他们也忘记了，后来把发票翻出来才记起。这</w:t>
      </w:r>
      <w:r>
        <w:rPr>
          <w:rFonts w:hint="eastAsia"/>
          <w:sz w:val="30"/>
          <w:szCs w:val="30"/>
        </w:rPr>
        <w:t>3</w:t>
      </w:r>
      <w:r>
        <w:rPr>
          <w:rFonts w:hint="eastAsia"/>
          <w:sz w:val="30"/>
          <w:szCs w:val="30"/>
        </w:rPr>
        <w:t>万元应该是林潮钟个人的钱，因为我当时跟他说是让他个人先垫付，发票回来后再去财物报销，我一直以为这钱已经报销了。时间过了这么久，而且今年已经取消了接待费，所以现在这</w:t>
      </w:r>
      <w:r>
        <w:rPr>
          <w:rFonts w:hint="eastAsia"/>
          <w:sz w:val="30"/>
          <w:szCs w:val="30"/>
        </w:rPr>
        <w:t>3</w:t>
      </w:r>
      <w:r>
        <w:rPr>
          <w:rFonts w:hint="eastAsia"/>
          <w:sz w:val="30"/>
          <w:szCs w:val="30"/>
        </w:rPr>
        <w:t>万元不能报销了。</w:t>
      </w:r>
    </w:p>
    <w:p w14:paraId="2F7795B2" w14:textId="77777777" w:rsidR="00543DD8" w:rsidRDefault="00543DD8">
      <w:pPr>
        <w:spacing w:line="500" w:lineRule="atLeast"/>
        <w:ind w:firstLine="600"/>
        <w:divId w:val="1080368237"/>
        <w:rPr>
          <w:rFonts w:hint="eastAsia"/>
          <w:sz w:val="30"/>
          <w:szCs w:val="30"/>
        </w:rPr>
      </w:pPr>
      <w:r>
        <w:rPr>
          <w:rFonts w:hint="eastAsia"/>
          <w:sz w:val="30"/>
          <w:szCs w:val="30"/>
        </w:rPr>
        <w:t>9</w:t>
      </w:r>
      <w:r>
        <w:rPr>
          <w:rFonts w:hint="eastAsia"/>
          <w:sz w:val="30"/>
          <w:szCs w:val="30"/>
        </w:rPr>
        <w:t>、证人顾某（广州通信段行办主任）的证言：广州通信段</w:t>
      </w:r>
      <w:r>
        <w:rPr>
          <w:rFonts w:hint="eastAsia"/>
          <w:sz w:val="30"/>
          <w:szCs w:val="30"/>
        </w:rPr>
        <w:t>2010</w:t>
      </w:r>
      <w:r>
        <w:rPr>
          <w:rFonts w:hint="eastAsia"/>
          <w:sz w:val="30"/>
          <w:szCs w:val="30"/>
        </w:rPr>
        <w:t>年以来财务外非正常报销的接待费着一块我大致了解，其他不清楚。一般接待费有正规发票都能在段财务正常报销，但有时买一些烟酒什么，因为没有发票，徐某</w:t>
      </w:r>
      <w:r>
        <w:rPr>
          <w:rFonts w:hint="eastAsia"/>
          <w:sz w:val="30"/>
          <w:szCs w:val="30"/>
        </w:rPr>
        <w:t>2</w:t>
      </w:r>
      <w:r>
        <w:rPr>
          <w:rFonts w:hint="eastAsia"/>
          <w:sz w:val="30"/>
          <w:szCs w:val="30"/>
        </w:rPr>
        <w:t>要求经办人事先向他请示，他同意支出的就由经办人先行垫付，积累到一段时间，徐某</w:t>
      </w:r>
      <w:r>
        <w:rPr>
          <w:rFonts w:hint="eastAsia"/>
          <w:sz w:val="30"/>
          <w:szCs w:val="30"/>
        </w:rPr>
        <w:t>2</w:t>
      </w:r>
      <w:r>
        <w:rPr>
          <w:rFonts w:hint="eastAsia"/>
          <w:sz w:val="30"/>
          <w:szCs w:val="30"/>
        </w:rPr>
        <w:t>就通知大家把各部门支出的费用情况汇报给我，由我收集汇总，然后报徐某</w:t>
      </w:r>
      <w:r>
        <w:rPr>
          <w:rFonts w:hint="eastAsia"/>
          <w:sz w:val="30"/>
          <w:szCs w:val="30"/>
        </w:rPr>
        <w:t>2</w:t>
      </w:r>
      <w:r>
        <w:rPr>
          <w:rFonts w:hint="eastAsia"/>
          <w:sz w:val="30"/>
          <w:szCs w:val="30"/>
        </w:rPr>
        <w:t>审核，我只把各人的记账单和总数报给徐某</w:t>
      </w:r>
      <w:r>
        <w:rPr>
          <w:rFonts w:hint="eastAsia"/>
          <w:sz w:val="30"/>
          <w:szCs w:val="30"/>
        </w:rPr>
        <w:t>2</w:t>
      </w:r>
      <w:r>
        <w:rPr>
          <w:rFonts w:hint="eastAsia"/>
          <w:sz w:val="30"/>
          <w:szCs w:val="30"/>
        </w:rPr>
        <w:t>。徐某</w:t>
      </w:r>
      <w:r>
        <w:rPr>
          <w:rFonts w:hint="eastAsia"/>
          <w:sz w:val="30"/>
          <w:szCs w:val="30"/>
        </w:rPr>
        <w:t>2</w:t>
      </w:r>
      <w:r>
        <w:rPr>
          <w:rFonts w:hint="eastAsia"/>
          <w:sz w:val="30"/>
          <w:szCs w:val="30"/>
        </w:rPr>
        <w:t>审核完后交给我，由我交给林潮钟副段长，林潮钟再按徐某</w:t>
      </w:r>
      <w:r>
        <w:rPr>
          <w:rFonts w:hint="eastAsia"/>
          <w:sz w:val="30"/>
          <w:szCs w:val="30"/>
        </w:rPr>
        <w:t>2</w:t>
      </w:r>
      <w:r>
        <w:rPr>
          <w:rFonts w:hint="eastAsia"/>
          <w:sz w:val="30"/>
          <w:szCs w:val="30"/>
        </w:rPr>
        <w:t>审核把各人上报支付的费用给回经办人。林潮钟还分管多元，经常不在办公室，有时会委托我把钱交给报销人。林潮钟每次都是把钱装在信封里，写上报销人名字和钱的金额，由我负责交给报销人，他有没有委托过经开科的把钱交给报销人我不知道。我在收集汇总过程中没有登记做账，只负责收集，然后算个总数报给徐某</w:t>
      </w:r>
      <w:r>
        <w:rPr>
          <w:rFonts w:hint="eastAsia"/>
          <w:sz w:val="30"/>
          <w:szCs w:val="30"/>
        </w:rPr>
        <w:t>2</w:t>
      </w:r>
      <w:r>
        <w:rPr>
          <w:rFonts w:hint="eastAsia"/>
          <w:sz w:val="30"/>
          <w:szCs w:val="30"/>
        </w:rPr>
        <w:t>。</w:t>
      </w:r>
      <w:r>
        <w:rPr>
          <w:rFonts w:hint="eastAsia"/>
          <w:sz w:val="30"/>
          <w:szCs w:val="30"/>
        </w:rPr>
        <w:t>2011</w:t>
      </w:r>
      <w:r>
        <w:rPr>
          <w:rFonts w:hint="eastAsia"/>
          <w:sz w:val="30"/>
          <w:szCs w:val="30"/>
        </w:rPr>
        <w:t>年到</w:t>
      </w:r>
      <w:r>
        <w:rPr>
          <w:rFonts w:hint="eastAsia"/>
          <w:sz w:val="30"/>
          <w:szCs w:val="30"/>
        </w:rPr>
        <w:t>2013</w:t>
      </w:r>
      <w:r>
        <w:rPr>
          <w:rFonts w:hint="eastAsia"/>
          <w:sz w:val="30"/>
          <w:szCs w:val="30"/>
        </w:rPr>
        <w:t>年期间一般是每年的中秋、国庆前后收集汇总一次，春节前后收集汇总一次，反正我是按徐某</w:t>
      </w:r>
      <w:r>
        <w:rPr>
          <w:rFonts w:hint="eastAsia"/>
          <w:sz w:val="30"/>
          <w:szCs w:val="30"/>
        </w:rPr>
        <w:t>2</w:t>
      </w:r>
      <w:r>
        <w:rPr>
          <w:rFonts w:hint="eastAsia"/>
          <w:sz w:val="30"/>
          <w:szCs w:val="30"/>
        </w:rPr>
        <w:t>的吩咐去做。我自己也有垫付过，也是按上面的程序从林潮钟那里报销。正常的接待费用按要求是要从财务借支备用金，事后报销冲抵，大额的还要求用限额支票，但买烟酒的费用因为没有发票，明显是不能</w:t>
      </w:r>
      <w:r>
        <w:rPr>
          <w:rFonts w:hint="eastAsia"/>
          <w:sz w:val="30"/>
          <w:szCs w:val="30"/>
        </w:rPr>
        <w:t>在财务正常报销的，我们一般都是自己先垫付。十八大后，段里的接待任务少了很多，非正常支出基本上就没有了，所以</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年就没有非正常财务支出报销。我负责收集汇总的估计</w:t>
      </w:r>
      <w:r>
        <w:rPr>
          <w:rFonts w:hint="eastAsia"/>
          <w:sz w:val="30"/>
          <w:szCs w:val="30"/>
        </w:rPr>
        <w:t>20</w:t>
      </w:r>
      <w:r>
        <w:rPr>
          <w:rFonts w:hint="eastAsia"/>
          <w:sz w:val="30"/>
          <w:szCs w:val="30"/>
        </w:rPr>
        <w:t>多万是肯定会有的。林潮钟为我们报销费用的钱是怎么来的我不清楚。</w:t>
      </w:r>
    </w:p>
    <w:p w14:paraId="19B69765" w14:textId="77777777" w:rsidR="00543DD8" w:rsidRDefault="00543DD8">
      <w:pPr>
        <w:spacing w:line="500" w:lineRule="atLeast"/>
        <w:ind w:firstLine="600"/>
        <w:divId w:val="100297254"/>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月中旬广州通信段肇庆车间发生的交通事故前期我没有参加，是办公室的袁某去的，</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中旬左右我接手参与，段里派副段长林潮钟带队处理。处理这次事故花了不少费用，除了赔偿伤亡职工的费用外，还有接待费用和公关费用，还要安排一大帮家属的吃住。我们这边支出的费用，有发票的就在财务报销了，没有发票的，最后应该都是从林潮钟那里报销了，具体多少钱我不太清楚。后来段里还补偿给受伤职工</w:t>
      </w:r>
      <w:r>
        <w:rPr>
          <w:rFonts w:hint="eastAsia"/>
          <w:sz w:val="30"/>
          <w:szCs w:val="30"/>
        </w:rPr>
        <w:t>5</w:t>
      </w:r>
      <w:r>
        <w:rPr>
          <w:rFonts w:hint="eastAsia"/>
          <w:sz w:val="30"/>
          <w:szCs w:val="30"/>
        </w:rPr>
        <w:t>万元，这事情我清楚，但钱怎么出我就不知道了。在处理事故中我自己垫付的钱，没有发票的部分林潮钟短期内就给回我了，说是由他统一抓总。</w:t>
      </w:r>
    </w:p>
    <w:p w14:paraId="0CDACD58" w14:textId="77777777" w:rsidR="00543DD8" w:rsidRDefault="00543DD8">
      <w:pPr>
        <w:spacing w:line="500" w:lineRule="atLeast"/>
        <w:ind w:firstLine="600"/>
        <w:divId w:val="1218205713"/>
        <w:rPr>
          <w:rFonts w:hint="eastAsia"/>
          <w:sz w:val="30"/>
          <w:szCs w:val="30"/>
        </w:rPr>
      </w:pPr>
      <w:r>
        <w:rPr>
          <w:rFonts w:hint="eastAsia"/>
          <w:sz w:val="30"/>
          <w:szCs w:val="30"/>
        </w:rPr>
        <w:t>10</w:t>
      </w:r>
      <w:r>
        <w:rPr>
          <w:rFonts w:hint="eastAsia"/>
          <w:sz w:val="30"/>
          <w:szCs w:val="30"/>
        </w:rPr>
        <w:t>、证人傅某（广州通信段副段长）的证言：我是主管安全的副段长，段里</w:t>
      </w:r>
      <w:r>
        <w:rPr>
          <w:rFonts w:hint="eastAsia"/>
          <w:sz w:val="30"/>
          <w:szCs w:val="30"/>
        </w:rPr>
        <w:t>2010</w:t>
      </w:r>
      <w:r>
        <w:rPr>
          <w:rFonts w:hint="eastAsia"/>
          <w:sz w:val="30"/>
          <w:szCs w:val="30"/>
        </w:rPr>
        <w:t>年以来财务外非正常报销的情况我自己主管的这一块还是了解。</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w:t>
      </w:r>
      <w:r>
        <w:rPr>
          <w:rFonts w:hint="eastAsia"/>
          <w:sz w:val="30"/>
          <w:szCs w:val="30"/>
        </w:rPr>
        <w:t>27</w:t>
      </w:r>
      <w:r>
        <w:rPr>
          <w:rFonts w:hint="eastAsia"/>
          <w:sz w:val="30"/>
          <w:szCs w:val="30"/>
        </w:rPr>
        <w:t>日集团电务系统召开安全研讨协调会，由我们通信段承担会议费用，大约需要</w:t>
      </w:r>
      <w:r>
        <w:rPr>
          <w:rFonts w:hint="eastAsia"/>
          <w:sz w:val="30"/>
          <w:szCs w:val="30"/>
        </w:rPr>
        <w:t>3</w:t>
      </w:r>
      <w:r>
        <w:rPr>
          <w:rFonts w:hint="eastAsia"/>
          <w:sz w:val="30"/>
          <w:szCs w:val="30"/>
        </w:rPr>
        <w:t>万元。我跟徐某</w:t>
      </w:r>
      <w:r>
        <w:rPr>
          <w:rFonts w:hint="eastAsia"/>
          <w:sz w:val="30"/>
          <w:szCs w:val="30"/>
        </w:rPr>
        <w:t>2</w:t>
      </w:r>
      <w:r>
        <w:rPr>
          <w:rFonts w:hint="eastAsia"/>
          <w:sz w:val="30"/>
          <w:szCs w:val="30"/>
        </w:rPr>
        <w:t>汇报后，徐某</w:t>
      </w:r>
      <w:r>
        <w:rPr>
          <w:rFonts w:hint="eastAsia"/>
          <w:sz w:val="30"/>
          <w:szCs w:val="30"/>
        </w:rPr>
        <w:t>2</w:t>
      </w:r>
      <w:r>
        <w:rPr>
          <w:rFonts w:hint="eastAsia"/>
          <w:sz w:val="30"/>
          <w:szCs w:val="30"/>
        </w:rPr>
        <w:t>让林潮钟先垫支</w:t>
      </w:r>
      <w:r>
        <w:rPr>
          <w:rFonts w:hint="eastAsia"/>
          <w:sz w:val="30"/>
          <w:szCs w:val="30"/>
        </w:rPr>
        <w:t>3</w:t>
      </w:r>
      <w:r>
        <w:rPr>
          <w:rFonts w:hint="eastAsia"/>
          <w:sz w:val="30"/>
          <w:szCs w:val="30"/>
        </w:rPr>
        <w:t>万元，用完后再把发票交由林潮钟去报销。</w:t>
      </w:r>
      <w:r>
        <w:rPr>
          <w:rFonts w:hint="eastAsia"/>
          <w:sz w:val="30"/>
          <w:szCs w:val="30"/>
        </w:rPr>
        <w:t>26</w:t>
      </w:r>
      <w:r>
        <w:rPr>
          <w:rFonts w:hint="eastAsia"/>
          <w:sz w:val="30"/>
          <w:szCs w:val="30"/>
        </w:rPr>
        <w:t>日早上，林潮钟就拿了</w:t>
      </w:r>
      <w:r>
        <w:rPr>
          <w:rFonts w:hint="eastAsia"/>
          <w:sz w:val="30"/>
          <w:szCs w:val="30"/>
        </w:rPr>
        <w:t>3</w:t>
      </w:r>
      <w:r>
        <w:rPr>
          <w:rFonts w:hint="eastAsia"/>
          <w:sz w:val="30"/>
          <w:szCs w:val="30"/>
        </w:rPr>
        <w:t>万元到我办公室交给我。这次会议总共花了</w:t>
      </w:r>
      <w:r>
        <w:rPr>
          <w:rFonts w:hint="eastAsia"/>
          <w:sz w:val="30"/>
          <w:szCs w:val="30"/>
        </w:rPr>
        <w:t>30018</w:t>
      </w:r>
      <w:r>
        <w:rPr>
          <w:rFonts w:hint="eastAsia"/>
          <w:sz w:val="30"/>
          <w:szCs w:val="30"/>
        </w:rPr>
        <w:t>元，由于电务处一直没有把发票开过来，我们也忘记了，所以一直没有交林潮钟去报销。</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年我们安全口还从顾某那里报销过一些接待费。有些没有发票和比较大额的费用，财务无法报销，根据徐某</w:t>
      </w:r>
      <w:r>
        <w:rPr>
          <w:rFonts w:hint="eastAsia"/>
          <w:sz w:val="30"/>
          <w:szCs w:val="30"/>
        </w:rPr>
        <w:t>2</w:t>
      </w:r>
      <w:r>
        <w:rPr>
          <w:rFonts w:hint="eastAsia"/>
          <w:sz w:val="30"/>
          <w:szCs w:val="30"/>
        </w:rPr>
        <w:t>的安排，我们就在顾某那里报销了。每次支出都由向徐某</w:t>
      </w:r>
      <w:r>
        <w:rPr>
          <w:rFonts w:hint="eastAsia"/>
          <w:sz w:val="30"/>
          <w:szCs w:val="30"/>
        </w:rPr>
        <w:t>2</w:t>
      </w:r>
      <w:r>
        <w:rPr>
          <w:rFonts w:hint="eastAsia"/>
          <w:sz w:val="30"/>
          <w:szCs w:val="30"/>
        </w:rPr>
        <w:t>请示，征得他同意，费用一般都是安全科长付强或其他人先垫付。到年底，徐某</w:t>
      </w:r>
      <w:r>
        <w:rPr>
          <w:rFonts w:hint="eastAsia"/>
          <w:sz w:val="30"/>
          <w:szCs w:val="30"/>
        </w:rPr>
        <w:t>2</w:t>
      </w:r>
      <w:r>
        <w:rPr>
          <w:rFonts w:hint="eastAsia"/>
          <w:sz w:val="30"/>
          <w:szCs w:val="30"/>
        </w:rPr>
        <w:t>通知我们副职把各自主管部门支出的不能从财务正常报销的费用汇总后，由经手人和主管副职在票据上签字，统一交给徐某</w:t>
      </w:r>
      <w:r>
        <w:rPr>
          <w:rFonts w:hint="eastAsia"/>
          <w:sz w:val="30"/>
          <w:szCs w:val="30"/>
        </w:rPr>
        <w:t>2</w:t>
      </w:r>
      <w:r>
        <w:rPr>
          <w:rFonts w:hint="eastAsia"/>
          <w:sz w:val="30"/>
          <w:szCs w:val="30"/>
        </w:rPr>
        <w:t>审核，再到行办主任顾某那里统一报销。财务外非正常的费用通过什么渠道处理，班子会上没有讨论过，我不知道这些钱是从什么渠道来的，我们都是根据徐某</w:t>
      </w:r>
      <w:r>
        <w:rPr>
          <w:rFonts w:hint="eastAsia"/>
          <w:sz w:val="30"/>
          <w:szCs w:val="30"/>
        </w:rPr>
        <w:t>2</w:t>
      </w:r>
      <w:r>
        <w:rPr>
          <w:rFonts w:hint="eastAsia"/>
          <w:sz w:val="30"/>
          <w:szCs w:val="30"/>
        </w:rPr>
        <w:t>的安排来处理。不在财务借支是根据徐某</w:t>
      </w:r>
      <w:r>
        <w:rPr>
          <w:rFonts w:hint="eastAsia"/>
          <w:sz w:val="30"/>
          <w:szCs w:val="30"/>
        </w:rPr>
        <w:t>2</w:t>
      </w:r>
      <w:r>
        <w:rPr>
          <w:rFonts w:hint="eastAsia"/>
          <w:sz w:val="30"/>
          <w:szCs w:val="30"/>
        </w:rPr>
        <w:t>安排，要求我们经办人先行垫付。</w:t>
      </w:r>
    </w:p>
    <w:p w14:paraId="41045FAB" w14:textId="77777777" w:rsidR="00543DD8" w:rsidRDefault="00543DD8">
      <w:pPr>
        <w:spacing w:line="500" w:lineRule="atLeast"/>
        <w:ind w:firstLine="600"/>
        <w:divId w:val="362632361"/>
        <w:rPr>
          <w:rFonts w:hint="eastAsia"/>
          <w:sz w:val="30"/>
          <w:szCs w:val="30"/>
        </w:rPr>
      </w:pPr>
      <w:r>
        <w:rPr>
          <w:rFonts w:hint="eastAsia"/>
          <w:sz w:val="30"/>
          <w:szCs w:val="30"/>
        </w:rPr>
        <w:t>11</w:t>
      </w:r>
      <w:r>
        <w:rPr>
          <w:rFonts w:hint="eastAsia"/>
          <w:sz w:val="30"/>
          <w:szCs w:val="30"/>
        </w:rPr>
        <w:t>、证人赵某（广州通信段广州车间主任）的证言：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广州通信段肇庆车间发生交通事故，段里派林潮钟副段长、袁某和我赶到肇庆处理。我主要负责一些接待费用，包括烟酒、接待用餐和的士费。上次段里要我们填写财务外非正常报销费用情况，我都据实填写了，我垫付的费用总数是</w:t>
      </w:r>
      <w:r>
        <w:rPr>
          <w:rFonts w:hint="eastAsia"/>
          <w:sz w:val="30"/>
          <w:szCs w:val="30"/>
        </w:rPr>
        <w:t>22100</w:t>
      </w:r>
      <w:r>
        <w:rPr>
          <w:rFonts w:hint="eastAsia"/>
          <w:sz w:val="30"/>
          <w:szCs w:val="30"/>
        </w:rPr>
        <w:t>元。在处理交通事故过程中，林潮钟跟我讲他也垫了</w:t>
      </w:r>
      <w:r>
        <w:rPr>
          <w:rFonts w:hint="eastAsia"/>
          <w:sz w:val="30"/>
          <w:szCs w:val="30"/>
        </w:rPr>
        <w:t>20000</w:t>
      </w:r>
      <w:r>
        <w:rPr>
          <w:rFonts w:hint="eastAsia"/>
          <w:sz w:val="30"/>
          <w:szCs w:val="30"/>
        </w:rPr>
        <w:t>元，还说跟徐某</w:t>
      </w:r>
      <w:r>
        <w:rPr>
          <w:rFonts w:hint="eastAsia"/>
          <w:sz w:val="30"/>
          <w:szCs w:val="30"/>
        </w:rPr>
        <w:t>2</w:t>
      </w:r>
      <w:r>
        <w:rPr>
          <w:rFonts w:hint="eastAsia"/>
          <w:sz w:val="30"/>
          <w:szCs w:val="30"/>
        </w:rPr>
        <w:t>通过气的。接待费用有时是林段买单，我知道的袁某也垫了钱，具体多少不清楚。</w:t>
      </w:r>
      <w:r>
        <w:rPr>
          <w:rFonts w:hint="eastAsia"/>
          <w:sz w:val="30"/>
          <w:szCs w:val="30"/>
        </w:rPr>
        <w:t>2012</w:t>
      </w:r>
      <w:r>
        <w:rPr>
          <w:rFonts w:hint="eastAsia"/>
          <w:sz w:val="30"/>
          <w:szCs w:val="30"/>
        </w:rPr>
        <w:t>年底，林段长在他办公室把</w:t>
      </w:r>
      <w:r>
        <w:rPr>
          <w:rFonts w:hint="eastAsia"/>
          <w:sz w:val="30"/>
          <w:szCs w:val="30"/>
        </w:rPr>
        <w:t>22100</w:t>
      </w:r>
      <w:r>
        <w:rPr>
          <w:rFonts w:hint="eastAsia"/>
          <w:sz w:val="30"/>
          <w:szCs w:val="30"/>
        </w:rPr>
        <w:t>元给了我。</w:t>
      </w:r>
    </w:p>
    <w:p w14:paraId="5FD6ED86" w14:textId="77777777" w:rsidR="00543DD8" w:rsidRDefault="00543DD8">
      <w:pPr>
        <w:spacing w:line="500" w:lineRule="atLeast"/>
        <w:ind w:firstLine="600"/>
        <w:divId w:val="1837452250"/>
        <w:rPr>
          <w:rFonts w:hint="eastAsia"/>
          <w:sz w:val="30"/>
          <w:szCs w:val="30"/>
        </w:rPr>
      </w:pPr>
      <w:r>
        <w:rPr>
          <w:rFonts w:hint="eastAsia"/>
          <w:sz w:val="30"/>
          <w:szCs w:val="30"/>
        </w:rPr>
        <w:t>12</w:t>
      </w:r>
      <w:r>
        <w:rPr>
          <w:rFonts w:hint="eastAsia"/>
          <w:sz w:val="30"/>
          <w:szCs w:val="30"/>
        </w:rPr>
        <w:t>、证人袁某（广州通信段广州车间党支部书记）的证言：</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广州通信段肇庆车间发生交通事故，段里由副段长林潮钟带队，我和赵某等人去处理。调查处理事故过程中，主要的花费就是买烟酒、礼品、接待用餐和交通费用。这些花费分别由林潮钟、赵某和我先垫付。赵某具体垫付多少我不清楚，但我和林潮钟垫付的数额我是知道的。因为</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月的时候，林潮钟找我去他办公室，核对这次调查处理事故中的费用花销总额，当时费用发生时我都留着票据，我统计了一下，我自己垫付了</w:t>
      </w:r>
      <w:r>
        <w:rPr>
          <w:rFonts w:hint="eastAsia"/>
          <w:sz w:val="30"/>
          <w:szCs w:val="30"/>
        </w:rPr>
        <w:t>22000</w:t>
      </w:r>
      <w:r>
        <w:rPr>
          <w:rFonts w:hint="eastAsia"/>
          <w:sz w:val="30"/>
          <w:szCs w:val="30"/>
        </w:rPr>
        <w:t>元左右，林潮钟说他买烟酒垫付了</w:t>
      </w:r>
      <w:r>
        <w:rPr>
          <w:rFonts w:hint="eastAsia"/>
          <w:sz w:val="30"/>
          <w:szCs w:val="30"/>
        </w:rPr>
        <w:t>15000</w:t>
      </w:r>
      <w:r>
        <w:rPr>
          <w:rFonts w:hint="eastAsia"/>
          <w:sz w:val="30"/>
          <w:szCs w:val="30"/>
        </w:rPr>
        <w:t>元左右，接待餐费垫付了</w:t>
      </w:r>
      <w:r>
        <w:rPr>
          <w:rFonts w:hint="eastAsia"/>
          <w:sz w:val="30"/>
          <w:szCs w:val="30"/>
        </w:rPr>
        <w:t>28000</w:t>
      </w:r>
      <w:r>
        <w:rPr>
          <w:rFonts w:hint="eastAsia"/>
          <w:sz w:val="30"/>
          <w:szCs w:val="30"/>
        </w:rPr>
        <w:t>元左右。算完后，林潮钟当时就把</w:t>
      </w:r>
      <w:r>
        <w:rPr>
          <w:rFonts w:hint="eastAsia"/>
          <w:sz w:val="30"/>
          <w:szCs w:val="30"/>
        </w:rPr>
        <w:t>22000</w:t>
      </w:r>
      <w:r>
        <w:rPr>
          <w:rFonts w:hint="eastAsia"/>
          <w:sz w:val="30"/>
          <w:szCs w:val="30"/>
        </w:rPr>
        <w:t>元给了我，说由他来抓总报销。广州通信段</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月财务外非正常报销费用情况统计表上我填写</w:t>
      </w:r>
      <w:r>
        <w:rPr>
          <w:rFonts w:hint="eastAsia"/>
          <w:sz w:val="30"/>
          <w:szCs w:val="30"/>
        </w:rPr>
        <w:t>93000</w:t>
      </w:r>
      <w:r>
        <w:rPr>
          <w:rFonts w:hint="eastAsia"/>
          <w:sz w:val="30"/>
          <w:szCs w:val="30"/>
        </w:rPr>
        <w:t>元是因为林潮钟跟我对账时说他总共垫付了</w:t>
      </w:r>
      <w:r>
        <w:rPr>
          <w:rFonts w:hint="eastAsia"/>
          <w:sz w:val="30"/>
          <w:szCs w:val="30"/>
        </w:rPr>
        <w:t>43000</w:t>
      </w:r>
      <w:r>
        <w:rPr>
          <w:rFonts w:hint="eastAsia"/>
          <w:sz w:val="30"/>
          <w:szCs w:val="30"/>
        </w:rPr>
        <w:t>元，后来补偿给受伤职工的</w:t>
      </w:r>
      <w:r>
        <w:rPr>
          <w:rFonts w:hint="eastAsia"/>
          <w:sz w:val="30"/>
          <w:szCs w:val="30"/>
        </w:rPr>
        <w:t>50000</w:t>
      </w:r>
      <w:r>
        <w:rPr>
          <w:rFonts w:hint="eastAsia"/>
          <w:sz w:val="30"/>
          <w:szCs w:val="30"/>
        </w:rPr>
        <w:t>元也是他出的。</w:t>
      </w:r>
    </w:p>
    <w:p w14:paraId="536315AE" w14:textId="77777777" w:rsidR="00543DD8" w:rsidRDefault="00543DD8">
      <w:pPr>
        <w:spacing w:line="500" w:lineRule="atLeast"/>
        <w:ind w:firstLine="600"/>
        <w:divId w:val="314257953"/>
        <w:rPr>
          <w:rFonts w:hint="eastAsia"/>
          <w:sz w:val="30"/>
          <w:szCs w:val="30"/>
        </w:rPr>
      </w:pPr>
      <w:r>
        <w:rPr>
          <w:rFonts w:hint="eastAsia"/>
          <w:sz w:val="30"/>
          <w:szCs w:val="30"/>
        </w:rPr>
        <w:t>13</w:t>
      </w:r>
      <w:r>
        <w:rPr>
          <w:rFonts w:hint="eastAsia"/>
          <w:sz w:val="30"/>
          <w:szCs w:val="30"/>
        </w:rPr>
        <w:t>、证人王某</w:t>
      </w:r>
      <w:r>
        <w:rPr>
          <w:rFonts w:hint="eastAsia"/>
          <w:sz w:val="30"/>
          <w:szCs w:val="30"/>
        </w:rPr>
        <w:t>2</w:t>
      </w:r>
      <w:r>
        <w:rPr>
          <w:rFonts w:hint="eastAsia"/>
          <w:sz w:val="30"/>
          <w:szCs w:val="30"/>
        </w:rPr>
        <w:t>（广州通信段行办主任干事）的证言：我是段里的信访专干，主要负责信访维稳工作。我们段里没有专门的信访经费，只能是费用发生后再想办法解决。我填写的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月财务外非正常报销费用情况统计表上的费用，是在处理信访事件中我本人经手的不能在财务正常报销的费用。在这些费用发生前，我都会征得徐某</w:t>
      </w:r>
      <w:r>
        <w:rPr>
          <w:rFonts w:hint="eastAsia"/>
          <w:sz w:val="30"/>
          <w:szCs w:val="30"/>
        </w:rPr>
        <w:t>2</w:t>
      </w:r>
      <w:r>
        <w:rPr>
          <w:rFonts w:hint="eastAsia"/>
          <w:sz w:val="30"/>
          <w:szCs w:val="30"/>
        </w:rPr>
        <w:t>同意。费用发生后，我会写报告交给徐某</w:t>
      </w:r>
      <w:r>
        <w:rPr>
          <w:rFonts w:hint="eastAsia"/>
          <w:sz w:val="30"/>
          <w:szCs w:val="30"/>
        </w:rPr>
        <w:t>2</w:t>
      </w:r>
      <w:r>
        <w:rPr>
          <w:rFonts w:hint="eastAsia"/>
          <w:sz w:val="30"/>
          <w:szCs w:val="30"/>
        </w:rPr>
        <w:t>审批，之后由林潮钟副段长通知我去他那里报销。徐某</w:t>
      </w:r>
      <w:r>
        <w:rPr>
          <w:rFonts w:hint="eastAsia"/>
          <w:sz w:val="30"/>
          <w:szCs w:val="30"/>
        </w:rPr>
        <w:t>2</w:t>
      </w:r>
      <w:r>
        <w:rPr>
          <w:rFonts w:hint="eastAsia"/>
          <w:sz w:val="30"/>
          <w:szCs w:val="30"/>
        </w:rPr>
        <w:t>不会在我的报告上签字，就是审核一下，看是否与我之前请示的事项相符，然后他会跟林潮钟说，等林潮钟有钱的时候就叫我过去报销。</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月以后段里不是没有发生过信访费用，而是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月以后我经手的信访费用都在财务报销了。其他人是否也会经手发生这种财务外非正常报销的信访费用我不清楚。</w:t>
      </w:r>
    </w:p>
    <w:p w14:paraId="1B43928C" w14:textId="77777777" w:rsidR="00543DD8" w:rsidRDefault="00543DD8">
      <w:pPr>
        <w:spacing w:line="500" w:lineRule="atLeast"/>
        <w:ind w:firstLine="600"/>
        <w:divId w:val="862598819"/>
        <w:rPr>
          <w:rFonts w:hint="eastAsia"/>
          <w:sz w:val="30"/>
          <w:szCs w:val="30"/>
        </w:rPr>
      </w:pPr>
      <w:r>
        <w:rPr>
          <w:rFonts w:hint="eastAsia"/>
          <w:sz w:val="30"/>
          <w:szCs w:val="30"/>
        </w:rPr>
        <w:t>14</w:t>
      </w:r>
      <w:r>
        <w:rPr>
          <w:rFonts w:hint="eastAsia"/>
          <w:sz w:val="30"/>
          <w:szCs w:val="30"/>
        </w:rPr>
        <w:t>、证人朱某</w:t>
      </w:r>
      <w:r>
        <w:rPr>
          <w:rFonts w:hint="eastAsia"/>
          <w:sz w:val="30"/>
          <w:szCs w:val="30"/>
        </w:rPr>
        <w:t>1</w:t>
      </w:r>
      <w:r>
        <w:rPr>
          <w:rFonts w:hint="eastAsia"/>
          <w:sz w:val="30"/>
          <w:szCs w:val="30"/>
        </w:rPr>
        <w:t>（连州市明力水电安装部经营者）的证言：</w:t>
      </w:r>
      <w:r>
        <w:rPr>
          <w:rFonts w:hint="eastAsia"/>
          <w:sz w:val="30"/>
          <w:szCs w:val="30"/>
        </w:rPr>
        <w:t>2012</w:t>
      </w:r>
      <w:r>
        <w:rPr>
          <w:rFonts w:hint="eastAsia"/>
          <w:sz w:val="30"/>
          <w:szCs w:val="30"/>
        </w:rPr>
        <w:t>年，连州明力水电安装工程部以珠海明力电气工程公司的名义从中国移动清远分公司处承接了京广铁路隧道电力优化改造项目工程。该工程项目涉及铁路线路隧道内的电力优化改造，在铁路上施工必须得到铁路相关部门的许可配合。我问了英德火车站领导后，找到广州通信段韶关东车间的陈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说这事要向上面汇报，过段时间再联系我。过了几天，我接到广州通信段林某</w:t>
      </w:r>
      <w:r>
        <w:rPr>
          <w:rFonts w:hint="eastAsia"/>
          <w:sz w:val="30"/>
          <w:szCs w:val="30"/>
        </w:rPr>
        <w:t>2</w:t>
      </w:r>
      <w:r>
        <w:rPr>
          <w:rFonts w:hint="eastAsia"/>
          <w:sz w:val="30"/>
          <w:szCs w:val="30"/>
        </w:rPr>
        <w:t>的电话，让我到广州三元里他上班的单位找他。林某</w:t>
      </w:r>
      <w:r>
        <w:rPr>
          <w:rFonts w:hint="eastAsia"/>
          <w:sz w:val="30"/>
          <w:szCs w:val="30"/>
        </w:rPr>
        <w:t>2</w:t>
      </w:r>
      <w:r>
        <w:rPr>
          <w:rFonts w:hint="eastAsia"/>
          <w:sz w:val="30"/>
          <w:szCs w:val="30"/>
        </w:rPr>
        <w:t>告诉我，到铁路线路上施工需要相关部门批准，他可以帮我搞定这些事情，并让我把我承揽工程中的铁路隧道内的电缆更换交给他做。他说这是因为在铁路隧道内施工专业性很强，铁路有专业的施工队伍。我答应了林某</w:t>
      </w:r>
      <w:r>
        <w:rPr>
          <w:rFonts w:hint="eastAsia"/>
          <w:sz w:val="30"/>
          <w:szCs w:val="30"/>
        </w:rPr>
        <w:t>2</w:t>
      </w:r>
      <w:r>
        <w:rPr>
          <w:rFonts w:hint="eastAsia"/>
          <w:sz w:val="30"/>
          <w:szCs w:val="30"/>
        </w:rPr>
        <w:t>的要求后，林给了我一个韶关姓谢和一个源潭姓李的人的电话，让我找这两个人去勘查现场，确定施工方案。我在英德找了这两个人去看了现场，等着两个人把施工方案报给林某</w:t>
      </w:r>
      <w:r>
        <w:rPr>
          <w:rFonts w:hint="eastAsia"/>
          <w:sz w:val="30"/>
          <w:szCs w:val="30"/>
        </w:rPr>
        <w:t>2</w:t>
      </w:r>
      <w:r>
        <w:rPr>
          <w:rFonts w:hint="eastAsia"/>
          <w:sz w:val="30"/>
          <w:szCs w:val="30"/>
        </w:rPr>
        <w:t>后，我就下广州去找林某</w:t>
      </w:r>
      <w:r>
        <w:rPr>
          <w:rFonts w:hint="eastAsia"/>
          <w:sz w:val="30"/>
          <w:szCs w:val="30"/>
        </w:rPr>
        <w:t>2</w:t>
      </w:r>
      <w:r>
        <w:rPr>
          <w:rFonts w:hint="eastAsia"/>
          <w:sz w:val="30"/>
          <w:szCs w:val="30"/>
        </w:rPr>
        <w:t>谈具体价格。几天后，我又去了林某</w:t>
      </w:r>
      <w:r>
        <w:rPr>
          <w:rFonts w:hint="eastAsia"/>
          <w:sz w:val="30"/>
          <w:szCs w:val="30"/>
        </w:rPr>
        <w:t>2</w:t>
      </w:r>
      <w:r>
        <w:rPr>
          <w:rFonts w:hint="eastAsia"/>
          <w:sz w:val="30"/>
          <w:szCs w:val="30"/>
        </w:rPr>
        <w:t>的办公室，林某</w:t>
      </w:r>
      <w:r>
        <w:rPr>
          <w:rFonts w:hint="eastAsia"/>
          <w:sz w:val="30"/>
          <w:szCs w:val="30"/>
        </w:rPr>
        <w:t>2</w:t>
      </w:r>
      <w:r>
        <w:rPr>
          <w:rFonts w:hint="eastAsia"/>
          <w:sz w:val="30"/>
          <w:szCs w:val="30"/>
        </w:rPr>
        <w:t>计算了一下工程量以及给公安、调度等部门的协调费用，最后提出需要</w:t>
      </w:r>
      <w:r>
        <w:rPr>
          <w:rFonts w:hint="eastAsia"/>
          <w:sz w:val="30"/>
          <w:szCs w:val="30"/>
        </w:rPr>
        <w:t>25</w:t>
      </w:r>
      <w:r>
        <w:rPr>
          <w:rFonts w:hint="eastAsia"/>
          <w:sz w:val="30"/>
          <w:szCs w:val="30"/>
        </w:rPr>
        <w:t>万元施工配合费。按照工程项目合同的约定，该合同含铁路隧道及隧道外电力施工及所有物业费及协</w:t>
      </w:r>
      <w:r>
        <w:rPr>
          <w:rFonts w:hint="eastAsia"/>
          <w:sz w:val="30"/>
          <w:szCs w:val="30"/>
        </w:rPr>
        <w:t>调配合费用，而且此工程项目确实需要铁路相关部门的配合，所以我没有提出异议。我在和林某</w:t>
      </w:r>
      <w:r>
        <w:rPr>
          <w:rFonts w:hint="eastAsia"/>
          <w:sz w:val="30"/>
          <w:szCs w:val="30"/>
        </w:rPr>
        <w:t>2</w:t>
      </w:r>
      <w:r>
        <w:rPr>
          <w:rFonts w:hint="eastAsia"/>
          <w:sz w:val="30"/>
          <w:szCs w:val="30"/>
        </w:rPr>
        <w:t>谈的时候曾向林某</w:t>
      </w:r>
      <w:r>
        <w:rPr>
          <w:rFonts w:hint="eastAsia"/>
          <w:sz w:val="30"/>
          <w:szCs w:val="30"/>
        </w:rPr>
        <w:t>2</w:t>
      </w:r>
      <w:r>
        <w:rPr>
          <w:rFonts w:hint="eastAsia"/>
          <w:sz w:val="30"/>
          <w:szCs w:val="30"/>
        </w:rPr>
        <w:t>提出是否需要签订相关施工配合协议或填写相关施工申请表，林说不需要，所以没有签订施工配合协议。工程竣工后，林某</w:t>
      </w:r>
      <w:r>
        <w:rPr>
          <w:rFonts w:hint="eastAsia"/>
          <w:sz w:val="30"/>
          <w:szCs w:val="30"/>
        </w:rPr>
        <w:t>2</w:t>
      </w:r>
      <w:r>
        <w:rPr>
          <w:rFonts w:hint="eastAsia"/>
          <w:sz w:val="30"/>
          <w:szCs w:val="30"/>
        </w:rPr>
        <w:t>曾多次向我追要这</w:t>
      </w:r>
      <w:r>
        <w:rPr>
          <w:rFonts w:hint="eastAsia"/>
          <w:sz w:val="30"/>
          <w:szCs w:val="30"/>
        </w:rPr>
        <w:t>25</w:t>
      </w:r>
      <w:r>
        <w:rPr>
          <w:rFonts w:hint="eastAsia"/>
          <w:sz w:val="30"/>
          <w:szCs w:val="30"/>
        </w:rPr>
        <w:t>万元，还把收款账户的户名及账号发给我。</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日，这个项目的工程款到了我工程部的账户后，我安排邓某把这</w:t>
      </w:r>
      <w:r>
        <w:rPr>
          <w:rFonts w:hint="eastAsia"/>
          <w:sz w:val="30"/>
          <w:szCs w:val="30"/>
        </w:rPr>
        <w:t>25</w:t>
      </w:r>
      <w:r>
        <w:rPr>
          <w:rFonts w:hint="eastAsia"/>
          <w:sz w:val="30"/>
          <w:szCs w:val="30"/>
        </w:rPr>
        <w:t>万汇给了林副段长指定的账户。</w:t>
      </w:r>
    </w:p>
    <w:p w14:paraId="0A59D2A3" w14:textId="77777777" w:rsidR="00543DD8" w:rsidRDefault="00543DD8">
      <w:pPr>
        <w:spacing w:line="500" w:lineRule="atLeast"/>
        <w:ind w:firstLine="600"/>
        <w:divId w:val="373962619"/>
        <w:rPr>
          <w:rFonts w:hint="eastAsia"/>
          <w:sz w:val="30"/>
          <w:szCs w:val="30"/>
        </w:rPr>
      </w:pPr>
      <w:r>
        <w:rPr>
          <w:rFonts w:hint="eastAsia"/>
          <w:sz w:val="30"/>
          <w:szCs w:val="30"/>
        </w:rPr>
        <w:t>15</w:t>
      </w:r>
      <w:r>
        <w:rPr>
          <w:rFonts w:hint="eastAsia"/>
          <w:sz w:val="30"/>
          <w:szCs w:val="30"/>
        </w:rPr>
        <w:t>、证人邓某（连州市明力水电安装工程部法定代表人）的证言：连州市明力水电安装工程部的主要经营者是我和小叔子朱某</w:t>
      </w:r>
      <w:r>
        <w:rPr>
          <w:rFonts w:hint="eastAsia"/>
          <w:sz w:val="30"/>
          <w:szCs w:val="30"/>
        </w:rPr>
        <w:t>1</w:t>
      </w:r>
      <w:r>
        <w:rPr>
          <w:rFonts w:hint="eastAsia"/>
          <w:sz w:val="30"/>
          <w:szCs w:val="30"/>
        </w:rPr>
        <w:t>，挂靠在珠海市明力电气工程有限公司下承接用户安装及线路迁改安装工程。</w:t>
      </w:r>
      <w:r>
        <w:rPr>
          <w:rFonts w:hint="eastAsia"/>
          <w:sz w:val="30"/>
          <w:szCs w:val="30"/>
        </w:rPr>
        <w:t>2012</w:t>
      </w:r>
      <w:r>
        <w:rPr>
          <w:rFonts w:hint="eastAsia"/>
          <w:sz w:val="30"/>
          <w:szCs w:val="30"/>
        </w:rPr>
        <w:t>年，工程部以珠海明力电气工程公司的名义从中国移动清远分公司处承接了京广铁路隧道电力优化改造项目工程。工程完工后，我按照朱某</w:t>
      </w:r>
      <w:r>
        <w:rPr>
          <w:rFonts w:hint="eastAsia"/>
          <w:sz w:val="30"/>
          <w:szCs w:val="30"/>
        </w:rPr>
        <w:t>1</w:t>
      </w:r>
      <w:r>
        <w:rPr>
          <w:rFonts w:hint="eastAsia"/>
          <w:sz w:val="30"/>
          <w:szCs w:val="30"/>
        </w:rPr>
        <w:t>的要求，根据朱某</w:t>
      </w:r>
      <w:r>
        <w:rPr>
          <w:rFonts w:hint="eastAsia"/>
          <w:sz w:val="30"/>
          <w:szCs w:val="30"/>
        </w:rPr>
        <w:t>1</w:t>
      </w:r>
      <w:r>
        <w:rPr>
          <w:rFonts w:hint="eastAsia"/>
          <w:sz w:val="30"/>
          <w:szCs w:val="30"/>
        </w:rPr>
        <w:t>提供给我的账户，通过工程部在建设银行的公司账户在网银上将</w:t>
      </w:r>
      <w:r>
        <w:rPr>
          <w:rFonts w:hint="eastAsia"/>
          <w:sz w:val="30"/>
          <w:szCs w:val="30"/>
        </w:rPr>
        <w:t>25</w:t>
      </w:r>
      <w:r>
        <w:rPr>
          <w:rFonts w:hint="eastAsia"/>
          <w:sz w:val="30"/>
          <w:szCs w:val="30"/>
        </w:rPr>
        <w:t>万元以民工工资名义汇给了林某。</w:t>
      </w:r>
    </w:p>
    <w:p w14:paraId="32F27F86" w14:textId="77777777" w:rsidR="00543DD8" w:rsidRDefault="00543DD8">
      <w:pPr>
        <w:spacing w:line="500" w:lineRule="atLeast"/>
        <w:ind w:firstLine="600"/>
        <w:divId w:val="2126608553"/>
        <w:rPr>
          <w:rFonts w:hint="eastAsia"/>
          <w:sz w:val="30"/>
          <w:szCs w:val="30"/>
        </w:rPr>
      </w:pPr>
      <w:r>
        <w:rPr>
          <w:rFonts w:hint="eastAsia"/>
          <w:sz w:val="30"/>
          <w:szCs w:val="30"/>
        </w:rPr>
        <w:t>16</w:t>
      </w:r>
      <w:r>
        <w:rPr>
          <w:rFonts w:hint="eastAsia"/>
          <w:sz w:val="30"/>
          <w:szCs w:val="30"/>
        </w:rPr>
        <w:t>、证人朱某</w:t>
      </w:r>
      <w:r>
        <w:rPr>
          <w:rFonts w:hint="eastAsia"/>
          <w:sz w:val="30"/>
          <w:szCs w:val="30"/>
        </w:rPr>
        <w:t>2</w:t>
      </w:r>
      <w:r>
        <w:rPr>
          <w:rFonts w:hint="eastAsia"/>
          <w:sz w:val="30"/>
          <w:szCs w:val="30"/>
        </w:rPr>
        <w:t>（珠海市明力电气工程有限公司法定代表人）的证言：</w:t>
      </w:r>
      <w:r>
        <w:rPr>
          <w:rFonts w:hint="eastAsia"/>
          <w:sz w:val="30"/>
          <w:szCs w:val="30"/>
        </w:rPr>
        <w:t>2012</w:t>
      </w:r>
      <w:r>
        <w:rPr>
          <w:rFonts w:hint="eastAsia"/>
          <w:sz w:val="30"/>
          <w:szCs w:val="30"/>
        </w:rPr>
        <w:t>年底，朱某</w:t>
      </w:r>
      <w:r>
        <w:rPr>
          <w:rFonts w:hint="eastAsia"/>
          <w:sz w:val="30"/>
          <w:szCs w:val="30"/>
        </w:rPr>
        <w:t>1</w:t>
      </w:r>
      <w:r>
        <w:rPr>
          <w:rFonts w:hint="eastAsia"/>
          <w:sz w:val="30"/>
          <w:szCs w:val="30"/>
        </w:rPr>
        <w:t>的连州明力水电安装工程部借我公司资质承接工程，之后对方将工程款转入我公司账户。</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日朱某</w:t>
      </w:r>
      <w:r>
        <w:rPr>
          <w:rFonts w:hint="eastAsia"/>
          <w:sz w:val="30"/>
          <w:szCs w:val="30"/>
        </w:rPr>
        <w:t>1</w:t>
      </w:r>
      <w:r>
        <w:rPr>
          <w:rFonts w:hint="eastAsia"/>
          <w:sz w:val="30"/>
          <w:szCs w:val="30"/>
        </w:rPr>
        <w:t>所说的工程款汇到我公司账户后，朱某</w:t>
      </w:r>
      <w:r>
        <w:rPr>
          <w:rFonts w:hint="eastAsia"/>
          <w:sz w:val="30"/>
          <w:szCs w:val="30"/>
        </w:rPr>
        <w:t>1</w:t>
      </w:r>
      <w:r>
        <w:rPr>
          <w:rFonts w:hint="eastAsia"/>
          <w:sz w:val="30"/>
          <w:szCs w:val="30"/>
        </w:rPr>
        <w:t>就在</w:t>
      </w:r>
      <w:r>
        <w:rPr>
          <w:rFonts w:hint="eastAsia"/>
          <w:sz w:val="30"/>
          <w:szCs w:val="30"/>
        </w:rPr>
        <w:t>2</w:t>
      </w:r>
      <w:r>
        <w:rPr>
          <w:rFonts w:hint="eastAsia"/>
          <w:sz w:val="30"/>
          <w:szCs w:val="30"/>
        </w:rPr>
        <w:t>月</w:t>
      </w:r>
      <w:r>
        <w:rPr>
          <w:rFonts w:hint="eastAsia"/>
          <w:sz w:val="30"/>
          <w:szCs w:val="30"/>
        </w:rPr>
        <w:t>1</w:t>
      </w:r>
      <w:r>
        <w:rPr>
          <w:rFonts w:hint="eastAsia"/>
          <w:sz w:val="30"/>
          <w:szCs w:val="30"/>
        </w:rPr>
        <w:t>日向我公司出具了一份委托书，委托我公司将该款转汇到连州市明力水电安装工程部。我公司收取了</w:t>
      </w:r>
      <w:r>
        <w:rPr>
          <w:rFonts w:hint="eastAsia"/>
          <w:sz w:val="30"/>
          <w:szCs w:val="30"/>
        </w:rPr>
        <w:t>3%</w:t>
      </w:r>
      <w:r>
        <w:rPr>
          <w:rFonts w:hint="eastAsia"/>
          <w:sz w:val="30"/>
          <w:szCs w:val="30"/>
        </w:rPr>
        <w:t>的税金后，把剩余的钱转给了连州明力水电安装工程部。</w:t>
      </w:r>
    </w:p>
    <w:p w14:paraId="1C12F606" w14:textId="77777777" w:rsidR="00543DD8" w:rsidRDefault="00543DD8">
      <w:pPr>
        <w:spacing w:line="500" w:lineRule="atLeast"/>
        <w:ind w:firstLine="600"/>
        <w:divId w:val="207693612"/>
        <w:rPr>
          <w:rFonts w:hint="eastAsia"/>
          <w:sz w:val="30"/>
          <w:szCs w:val="30"/>
        </w:rPr>
      </w:pPr>
      <w:r>
        <w:rPr>
          <w:rFonts w:hint="eastAsia"/>
          <w:sz w:val="30"/>
          <w:szCs w:val="30"/>
        </w:rPr>
        <w:t>17</w:t>
      </w:r>
      <w:r>
        <w:rPr>
          <w:rFonts w:hint="eastAsia"/>
          <w:sz w:val="30"/>
          <w:szCs w:val="30"/>
        </w:rPr>
        <w:t>、证人陈某</w:t>
      </w:r>
      <w:r>
        <w:rPr>
          <w:rFonts w:hint="eastAsia"/>
          <w:sz w:val="30"/>
          <w:szCs w:val="30"/>
        </w:rPr>
        <w:t>1</w:t>
      </w:r>
      <w:r>
        <w:rPr>
          <w:rFonts w:hint="eastAsia"/>
          <w:sz w:val="30"/>
          <w:szCs w:val="30"/>
        </w:rPr>
        <w:t>（广州通信段韶关东通信车间主任）的证言：</w:t>
      </w:r>
      <w:r>
        <w:rPr>
          <w:rFonts w:hint="eastAsia"/>
          <w:sz w:val="30"/>
          <w:szCs w:val="30"/>
        </w:rPr>
        <w:t>2012</w:t>
      </w:r>
      <w:r>
        <w:rPr>
          <w:rFonts w:hint="eastAsia"/>
          <w:sz w:val="30"/>
          <w:szCs w:val="30"/>
        </w:rPr>
        <w:t>年底中移动清远分公司有一个工程在我们管内布放电力电缆。这个工程的施工负责人朱姓老板曾打过电话找我，要求我们配合他施工。</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朱姓老板亲自来我办公室找过我，说他承揽的中移动清远分公司的电力优化改造项目要在我们管内连江口至菠萝坑的隧道群放电缆，请求我们车间在我们管内的隧道内帮他施工，因为施工可能涉及到铁路行车安全。我答复他说我们车间决定不了，让他去找段上的林潮钟副段长，并把林潮钟的电话给了他。他走后，我也打电话跟林潮钟汇报了这事。后来，林潮钟给我打电话，问我假如由我们组织民工来帮姓朱的放电缆需要多少钱，我答复大概需要</w:t>
      </w:r>
      <w:r>
        <w:rPr>
          <w:rFonts w:hint="eastAsia"/>
          <w:sz w:val="30"/>
          <w:szCs w:val="30"/>
        </w:rPr>
        <w:t>6</w:t>
      </w:r>
      <w:r>
        <w:rPr>
          <w:rFonts w:hint="eastAsia"/>
          <w:sz w:val="30"/>
          <w:szCs w:val="30"/>
        </w:rPr>
        <w:t>万元左右。之后，林潮钟就说由我们韶关车间来配合姓朱的布放电缆，并让我们车间负责要点，组织施工，并注意安全。所布放的电缆都是由姓朱的提供，我按林潮钟的指示，以该区间漏缆检测的名义向段部安调科要点进行施工，因为我们车间是不能以帮路外人员施工的名义要点的。我安排车间的谢某</w:t>
      </w:r>
      <w:r>
        <w:rPr>
          <w:rFonts w:hint="eastAsia"/>
          <w:sz w:val="30"/>
          <w:szCs w:val="30"/>
        </w:rPr>
        <w:t>1</w:t>
      </w:r>
      <w:r>
        <w:rPr>
          <w:rFonts w:hint="eastAsia"/>
          <w:sz w:val="30"/>
          <w:szCs w:val="30"/>
        </w:rPr>
        <w:t>帮忙找的民工，谢某</w:t>
      </w:r>
      <w:r>
        <w:rPr>
          <w:rFonts w:hint="eastAsia"/>
          <w:sz w:val="30"/>
          <w:szCs w:val="30"/>
        </w:rPr>
        <w:t>1</w:t>
      </w:r>
      <w:r>
        <w:rPr>
          <w:rFonts w:hint="eastAsia"/>
          <w:sz w:val="30"/>
          <w:szCs w:val="30"/>
        </w:rPr>
        <w:t>在连江口找了个石姓民工头组织施工，在施工过程中，我和谢某</w:t>
      </w:r>
      <w:r>
        <w:rPr>
          <w:rFonts w:hint="eastAsia"/>
          <w:sz w:val="30"/>
          <w:szCs w:val="30"/>
        </w:rPr>
        <w:t>1</w:t>
      </w:r>
      <w:r>
        <w:rPr>
          <w:rFonts w:hint="eastAsia"/>
          <w:sz w:val="30"/>
          <w:szCs w:val="30"/>
        </w:rPr>
        <w:t>到现场跟班督促民工施工。施工完后，我就打电话找林潮钟说要结算民工费。林潮钟在出差韶</w:t>
      </w:r>
      <w:r>
        <w:rPr>
          <w:rFonts w:hint="eastAsia"/>
          <w:sz w:val="30"/>
          <w:szCs w:val="30"/>
        </w:rPr>
        <w:t>关的时候，到我办公室给我大约</w:t>
      </w:r>
      <w:r>
        <w:rPr>
          <w:rFonts w:hint="eastAsia"/>
          <w:sz w:val="30"/>
          <w:szCs w:val="30"/>
        </w:rPr>
        <w:t>6</w:t>
      </w:r>
      <w:r>
        <w:rPr>
          <w:rFonts w:hint="eastAsia"/>
          <w:sz w:val="30"/>
          <w:szCs w:val="30"/>
        </w:rPr>
        <w:t>万元现金，我在办公室拿了</w:t>
      </w:r>
      <w:r>
        <w:rPr>
          <w:rFonts w:hint="eastAsia"/>
          <w:sz w:val="30"/>
          <w:szCs w:val="30"/>
        </w:rPr>
        <w:t>2</w:t>
      </w:r>
      <w:r>
        <w:rPr>
          <w:rFonts w:hint="eastAsia"/>
          <w:sz w:val="30"/>
          <w:szCs w:val="30"/>
        </w:rPr>
        <w:t>万元给谢某</w:t>
      </w:r>
      <w:r>
        <w:rPr>
          <w:rFonts w:hint="eastAsia"/>
          <w:sz w:val="30"/>
          <w:szCs w:val="30"/>
        </w:rPr>
        <w:t>1</w:t>
      </w:r>
      <w:r>
        <w:rPr>
          <w:rFonts w:hint="eastAsia"/>
          <w:sz w:val="30"/>
          <w:szCs w:val="30"/>
        </w:rPr>
        <w:t>，让谢某</w:t>
      </w:r>
      <w:r>
        <w:rPr>
          <w:rFonts w:hint="eastAsia"/>
          <w:sz w:val="30"/>
          <w:szCs w:val="30"/>
        </w:rPr>
        <w:t>1</w:t>
      </w:r>
      <w:r>
        <w:rPr>
          <w:rFonts w:hint="eastAsia"/>
          <w:sz w:val="30"/>
          <w:szCs w:val="30"/>
        </w:rPr>
        <w:t>把这</w:t>
      </w:r>
      <w:r>
        <w:rPr>
          <w:rFonts w:hint="eastAsia"/>
          <w:sz w:val="30"/>
          <w:szCs w:val="30"/>
        </w:rPr>
        <w:t>2</w:t>
      </w:r>
      <w:r>
        <w:rPr>
          <w:rFonts w:hint="eastAsia"/>
          <w:sz w:val="30"/>
          <w:szCs w:val="30"/>
        </w:rPr>
        <w:t>万元支付民工费，另</w:t>
      </w:r>
      <w:r>
        <w:rPr>
          <w:rFonts w:hint="eastAsia"/>
          <w:sz w:val="30"/>
          <w:szCs w:val="30"/>
        </w:rPr>
        <w:t>4</w:t>
      </w:r>
      <w:r>
        <w:rPr>
          <w:rFonts w:hint="eastAsia"/>
          <w:sz w:val="30"/>
          <w:szCs w:val="30"/>
        </w:rPr>
        <w:t>万元用于车间支付了一些劳务补贴及吃饭费、交通费等。</w:t>
      </w:r>
    </w:p>
    <w:p w14:paraId="1E74FC74" w14:textId="77777777" w:rsidR="00543DD8" w:rsidRDefault="00543DD8">
      <w:pPr>
        <w:spacing w:line="500" w:lineRule="atLeast"/>
        <w:ind w:firstLine="600"/>
        <w:divId w:val="1305350407"/>
        <w:rPr>
          <w:rFonts w:hint="eastAsia"/>
          <w:sz w:val="30"/>
          <w:szCs w:val="30"/>
        </w:rPr>
      </w:pPr>
      <w:r>
        <w:rPr>
          <w:rFonts w:hint="eastAsia"/>
          <w:sz w:val="30"/>
          <w:szCs w:val="30"/>
        </w:rPr>
        <w:t>18</w:t>
      </w:r>
      <w:r>
        <w:rPr>
          <w:rFonts w:hint="eastAsia"/>
          <w:sz w:val="30"/>
          <w:szCs w:val="30"/>
        </w:rPr>
        <w:t>、证人谢某</w:t>
      </w:r>
      <w:r>
        <w:rPr>
          <w:rFonts w:hint="eastAsia"/>
          <w:sz w:val="30"/>
          <w:szCs w:val="30"/>
        </w:rPr>
        <w:t>1</w:t>
      </w:r>
      <w:r>
        <w:rPr>
          <w:rFonts w:hint="eastAsia"/>
          <w:sz w:val="30"/>
          <w:szCs w:val="30"/>
        </w:rPr>
        <w:t>（广州通信段韶关车间技术员）的证言：</w:t>
      </w:r>
      <w:r>
        <w:rPr>
          <w:rFonts w:hint="eastAsia"/>
          <w:sz w:val="30"/>
          <w:szCs w:val="30"/>
        </w:rPr>
        <w:t>2012</w:t>
      </w:r>
      <w:r>
        <w:rPr>
          <w:rFonts w:hint="eastAsia"/>
          <w:sz w:val="30"/>
          <w:szCs w:val="30"/>
        </w:rPr>
        <w:t>年底，我们韶关通信车间主任陈某</w:t>
      </w:r>
      <w:r>
        <w:rPr>
          <w:rFonts w:hint="eastAsia"/>
          <w:sz w:val="30"/>
          <w:szCs w:val="30"/>
        </w:rPr>
        <w:t>1</w:t>
      </w:r>
      <w:r>
        <w:rPr>
          <w:rFonts w:hint="eastAsia"/>
          <w:sz w:val="30"/>
          <w:szCs w:val="30"/>
        </w:rPr>
        <w:t>跟我说，现在有一个临时任务，是段里林潮钟副段长跟他说的，清远移动分公司在英德至源潭区间有一个项目涉及铁路通信设施，陈主任安排我负责这个项目的安全监管，并组织民工队对隧道内的电缆进行放挂。我接受这任务后，立即联系连江口姓石的老板，由他组织</w:t>
      </w:r>
      <w:r>
        <w:rPr>
          <w:rFonts w:hint="eastAsia"/>
          <w:sz w:val="30"/>
          <w:szCs w:val="30"/>
        </w:rPr>
        <w:t>12</w:t>
      </w:r>
      <w:r>
        <w:rPr>
          <w:rFonts w:hint="eastAsia"/>
          <w:sz w:val="30"/>
          <w:szCs w:val="30"/>
        </w:rPr>
        <w:t>个民工，按每人每天</w:t>
      </w:r>
      <w:r>
        <w:rPr>
          <w:rFonts w:hint="eastAsia"/>
          <w:sz w:val="30"/>
          <w:szCs w:val="30"/>
        </w:rPr>
        <w:t>200</w:t>
      </w:r>
      <w:r>
        <w:rPr>
          <w:rFonts w:hint="eastAsia"/>
          <w:sz w:val="30"/>
          <w:szCs w:val="30"/>
        </w:rPr>
        <w:t>元工价结算，另通知英德通信工区工长吴祖强，说段里有个临时任务，需配合清远移动分公司的施工队进行施工，由他们英德通信工区负责要点和现场安全防护。项目所铺设和更换的材料都由清远移动分公司出。施工完后，陈某</w:t>
      </w:r>
      <w:r>
        <w:rPr>
          <w:rFonts w:hint="eastAsia"/>
          <w:sz w:val="30"/>
          <w:szCs w:val="30"/>
        </w:rPr>
        <w:t>1</w:t>
      </w:r>
      <w:r>
        <w:rPr>
          <w:rFonts w:hint="eastAsia"/>
          <w:sz w:val="30"/>
          <w:szCs w:val="30"/>
        </w:rPr>
        <w:t>交给我</w:t>
      </w:r>
      <w:r>
        <w:rPr>
          <w:rFonts w:hint="eastAsia"/>
          <w:sz w:val="30"/>
          <w:szCs w:val="30"/>
        </w:rPr>
        <w:t>2</w:t>
      </w:r>
      <w:r>
        <w:rPr>
          <w:rFonts w:hint="eastAsia"/>
          <w:sz w:val="30"/>
          <w:szCs w:val="30"/>
        </w:rPr>
        <w:t>万元付民工工资，我将这</w:t>
      </w:r>
      <w:r>
        <w:rPr>
          <w:rFonts w:hint="eastAsia"/>
          <w:sz w:val="30"/>
          <w:szCs w:val="30"/>
        </w:rPr>
        <w:t>2</w:t>
      </w:r>
      <w:r>
        <w:rPr>
          <w:rFonts w:hint="eastAsia"/>
          <w:sz w:val="30"/>
          <w:szCs w:val="30"/>
        </w:rPr>
        <w:t>万元交给了石老板。</w:t>
      </w:r>
    </w:p>
    <w:p w14:paraId="0905B16E" w14:textId="77777777" w:rsidR="00543DD8" w:rsidRDefault="00543DD8">
      <w:pPr>
        <w:spacing w:line="500" w:lineRule="atLeast"/>
        <w:ind w:firstLine="600"/>
        <w:divId w:val="1028213965"/>
        <w:rPr>
          <w:rFonts w:hint="eastAsia"/>
          <w:sz w:val="30"/>
          <w:szCs w:val="30"/>
        </w:rPr>
      </w:pPr>
      <w:r>
        <w:rPr>
          <w:rFonts w:hint="eastAsia"/>
          <w:sz w:val="30"/>
          <w:szCs w:val="30"/>
        </w:rPr>
        <w:t>19</w:t>
      </w:r>
      <w:r>
        <w:rPr>
          <w:rFonts w:hint="eastAsia"/>
          <w:sz w:val="30"/>
          <w:szCs w:val="30"/>
        </w:rPr>
        <w:t>、证人何某（广州通信段韶关东通信车间党支部书记）的证言：</w:t>
      </w:r>
      <w:r>
        <w:rPr>
          <w:rFonts w:hint="eastAsia"/>
          <w:sz w:val="30"/>
          <w:szCs w:val="30"/>
        </w:rPr>
        <w:t>2012</w:t>
      </w:r>
      <w:r>
        <w:rPr>
          <w:rFonts w:hint="eastAsia"/>
          <w:sz w:val="30"/>
          <w:szCs w:val="30"/>
        </w:rPr>
        <w:t>、</w:t>
      </w:r>
      <w:r>
        <w:rPr>
          <w:rFonts w:hint="eastAsia"/>
          <w:sz w:val="30"/>
          <w:szCs w:val="30"/>
        </w:rPr>
        <w:t>2013</w:t>
      </w:r>
      <w:r>
        <w:rPr>
          <w:rFonts w:hint="eastAsia"/>
          <w:sz w:val="30"/>
          <w:szCs w:val="30"/>
        </w:rPr>
        <w:t>年间广州通信段韶关东车间曾经参加过一个清远移动京广铁路隧道电力优化项目，我记得是段里交给我们的项目，由我们车间负责请民工施工，负责安全防护，段里技术科派了人负责安全监督。整个施工过程大概用了</w:t>
      </w:r>
      <w:r>
        <w:rPr>
          <w:rFonts w:hint="eastAsia"/>
          <w:sz w:val="30"/>
          <w:szCs w:val="30"/>
        </w:rPr>
        <w:t>10</w:t>
      </w:r>
      <w:r>
        <w:rPr>
          <w:rFonts w:hint="eastAsia"/>
          <w:sz w:val="30"/>
          <w:szCs w:val="30"/>
        </w:rPr>
        <w:t>天左右时间，我本人也去过现场。段里有没有与对方签订合同我不知道，因为在隧道施工，涉及到行车安全，肯定是要点才能作业。施工要点的操作是我们车间想段里安调科要点，安调科提交到集团调度，由集团调度安排后通知车站。我听车间主任陈某</w:t>
      </w:r>
      <w:r>
        <w:rPr>
          <w:rFonts w:hint="eastAsia"/>
          <w:sz w:val="30"/>
          <w:szCs w:val="30"/>
        </w:rPr>
        <w:t>1</w:t>
      </w:r>
      <w:r>
        <w:rPr>
          <w:rFonts w:hint="eastAsia"/>
          <w:sz w:val="30"/>
          <w:szCs w:val="30"/>
        </w:rPr>
        <w:t>说过，这个项目段里是给我们</w:t>
      </w:r>
      <w:r>
        <w:rPr>
          <w:rFonts w:hint="eastAsia"/>
          <w:sz w:val="30"/>
          <w:szCs w:val="30"/>
        </w:rPr>
        <w:t>6</w:t>
      </w:r>
      <w:r>
        <w:rPr>
          <w:rFonts w:hint="eastAsia"/>
          <w:sz w:val="30"/>
          <w:szCs w:val="30"/>
        </w:rPr>
        <w:t>万元包干。这里面包括请民工的费用</w:t>
      </w:r>
      <w:r>
        <w:rPr>
          <w:rFonts w:hint="eastAsia"/>
          <w:sz w:val="30"/>
          <w:szCs w:val="30"/>
        </w:rPr>
        <w:t>2</w:t>
      </w:r>
      <w:r>
        <w:rPr>
          <w:rFonts w:hint="eastAsia"/>
          <w:sz w:val="30"/>
          <w:szCs w:val="30"/>
        </w:rPr>
        <w:t>万多元，给安全防护的职工发放劳务费大概</w:t>
      </w:r>
      <w:r>
        <w:rPr>
          <w:rFonts w:hint="eastAsia"/>
          <w:sz w:val="30"/>
          <w:szCs w:val="30"/>
        </w:rPr>
        <w:t>2</w:t>
      </w:r>
      <w:r>
        <w:rPr>
          <w:rFonts w:hint="eastAsia"/>
          <w:sz w:val="30"/>
          <w:szCs w:val="30"/>
        </w:rPr>
        <w:t>万元左右，还有职工的住宿费和交通费等。段里由谁把这</w:t>
      </w:r>
      <w:r>
        <w:rPr>
          <w:rFonts w:hint="eastAsia"/>
          <w:sz w:val="30"/>
          <w:szCs w:val="30"/>
        </w:rPr>
        <w:t>6</w:t>
      </w:r>
      <w:r>
        <w:rPr>
          <w:rFonts w:hint="eastAsia"/>
          <w:sz w:val="30"/>
          <w:szCs w:val="30"/>
        </w:rPr>
        <w:t>万元给到车间谁手里的，我不是太清楚，因为这</w:t>
      </w:r>
      <w:r>
        <w:rPr>
          <w:rFonts w:hint="eastAsia"/>
          <w:sz w:val="30"/>
          <w:szCs w:val="30"/>
        </w:rPr>
        <w:t>6</w:t>
      </w:r>
      <w:r>
        <w:rPr>
          <w:rFonts w:hint="eastAsia"/>
          <w:sz w:val="30"/>
          <w:szCs w:val="30"/>
        </w:rPr>
        <w:t>万元是包干费用，车间没有台账。</w:t>
      </w:r>
    </w:p>
    <w:p w14:paraId="3A7480C8" w14:textId="77777777" w:rsidR="00543DD8" w:rsidRDefault="00543DD8">
      <w:pPr>
        <w:spacing w:line="500" w:lineRule="atLeast"/>
        <w:ind w:firstLine="600"/>
        <w:divId w:val="1814247658"/>
        <w:rPr>
          <w:rFonts w:hint="eastAsia"/>
          <w:sz w:val="30"/>
          <w:szCs w:val="30"/>
        </w:rPr>
      </w:pPr>
      <w:r>
        <w:rPr>
          <w:rFonts w:hint="eastAsia"/>
          <w:sz w:val="30"/>
          <w:szCs w:val="30"/>
        </w:rPr>
        <w:t>20</w:t>
      </w:r>
      <w:r>
        <w:rPr>
          <w:rFonts w:hint="eastAsia"/>
          <w:sz w:val="30"/>
          <w:szCs w:val="30"/>
        </w:rPr>
        <w:t>、中国建设银行股份有限公司广东省分行提供的林某账户明细，证明：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日，连州明力水电安装工程部以民工工资名义将</w:t>
      </w:r>
      <w:r>
        <w:rPr>
          <w:rFonts w:hint="eastAsia"/>
          <w:sz w:val="30"/>
          <w:szCs w:val="30"/>
        </w:rPr>
        <w:t>25</w:t>
      </w:r>
      <w:r>
        <w:rPr>
          <w:rFonts w:hint="eastAsia"/>
          <w:sz w:val="30"/>
          <w:szCs w:val="30"/>
        </w:rPr>
        <w:t>万元转入该账号。邓某对此予以签认。</w:t>
      </w:r>
    </w:p>
    <w:p w14:paraId="227D5EDC" w14:textId="77777777" w:rsidR="00543DD8" w:rsidRDefault="00543DD8">
      <w:pPr>
        <w:spacing w:line="500" w:lineRule="atLeast"/>
        <w:ind w:firstLine="600"/>
        <w:divId w:val="1954551324"/>
        <w:rPr>
          <w:rFonts w:hint="eastAsia"/>
          <w:sz w:val="30"/>
          <w:szCs w:val="30"/>
        </w:rPr>
      </w:pPr>
      <w:r>
        <w:rPr>
          <w:rFonts w:hint="eastAsia"/>
          <w:sz w:val="30"/>
          <w:szCs w:val="30"/>
        </w:rPr>
        <w:t>21</w:t>
      </w:r>
      <w:r>
        <w:rPr>
          <w:rFonts w:hint="eastAsia"/>
          <w:sz w:val="30"/>
          <w:szCs w:val="30"/>
        </w:rPr>
        <w:t>、上诉人林潮钟的供述和辩解：因为我们段里历年来业务接待费不足，段长徐某指示我通过经开科想办法解决一些段里的费用，不需要他对每个项目作出具体指示，经开科如何具体操作我和徐某</w:t>
      </w:r>
      <w:r>
        <w:rPr>
          <w:rFonts w:hint="eastAsia"/>
          <w:sz w:val="30"/>
          <w:szCs w:val="30"/>
        </w:rPr>
        <w:t>2</w:t>
      </w:r>
      <w:r>
        <w:rPr>
          <w:rFonts w:hint="eastAsia"/>
          <w:sz w:val="30"/>
          <w:szCs w:val="30"/>
        </w:rPr>
        <w:t>都不清楚。并不是段里需要钱时，我们就有合适的工程项目去套取费用，而且往往收钱都会拖一段时间，所以我们需要提前做准备，找条件具备、利润空间比较大的项目来操作。如果有的项目确实有利润空间，我们就事先跟施工单位说好，把我们的利润加进合同金额，然后让施工单位把加大的这部分返还到我们提供的个人账户。还有一种方式就是由我们和总包单位谈好总费用，然后推荐施工单位直接和总包公司签订合同。事后要求施工单位在保证自身利润的前提下为我们段里解决一些费用。施工单位返还款时，如果是我自己垫的钱，我要求他们汇到我指定的账户，一个是林某的账户，另一个是林某</w:t>
      </w:r>
      <w:r>
        <w:rPr>
          <w:rFonts w:hint="eastAsia"/>
          <w:sz w:val="30"/>
          <w:szCs w:val="30"/>
        </w:rPr>
        <w:t>1</w:t>
      </w:r>
      <w:r>
        <w:rPr>
          <w:rFonts w:hint="eastAsia"/>
          <w:sz w:val="30"/>
          <w:szCs w:val="30"/>
        </w:rPr>
        <w:t>的账户。如果不是我自己垫的钱，那就是经开科付某和王某</w:t>
      </w:r>
      <w:r>
        <w:rPr>
          <w:rFonts w:hint="eastAsia"/>
          <w:sz w:val="30"/>
          <w:szCs w:val="30"/>
        </w:rPr>
        <w:t>1</w:t>
      </w:r>
      <w:r>
        <w:rPr>
          <w:rFonts w:hint="eastAsia"/>
          <w:sz w:val="30"/>
          <w:szCs w:val="30"/>
        </w:rPr>
        <w:t>他们操作，具体汇到哪个账户我不清楚。段里大部分的接待费用都是事先由相关领导和科长先垫支的，经开科通过工程项目套取出来钱后，我会把钱数向徐某</w:t>
      </w:r>
      <w:r>
        <w:rPr>
          <w:rFonts w:hint="eastAsia"/>
          <w:sz w:val="30"/>
          <w:szCs w:val="30"/>
        </w:rPr>
        <w:t>2</w:t>
      </w:r>
      <w:r>
        <w:rPr>
          <w:rFonts w:hint="eastAsia"/>
          <w:sz w:val="30"/>
          <w:szCs w:val="30"/>
        </w:rPr>
        <w:t>汇报，由他去统筹安排，具体谁在操办，怎么操办我不清楚。</w:t>
      </w:r>
    </w:p>
    <w:p w14:paraId="3EACEE78" w14:textId="77777777" w:rsidR="00543DD8" w:rsidRDefault="00543DD8">
      <w:pPr>
        <w:spacing w:line="500" w:lineRule="atLeast"/>
        <w:ind w:firstLine="600"/>
        <w:divId w:val="732696526"/>
        <w:rPr>
          <w:rFonts w:hint="eastAsia"/>
          <w:sz w:val="30"/>
          <w:szCs w:val="30"/>
        </w:rPr>
      </w:pPr>
      <w:r>
        <w:rPr>
          <w:rFonts w:hint="eastAsia"/>
          <w:sz w:val="30"/>
          <w:szCs w:val="30"/>
        </w:rPr>
        <w:t>我垫付的钱主要有：</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月份段里发生的那次交通事故产生费用</w:t>
      </w:r>
      <w:r>
        <w:rPr>
          <w:rFonts w:hint="eastAsia"/>
          <w:sz w:val="30"/>
          <w:szCs w:val="30"/>
        </w:rPr>
        <w:t>17</w:t>
      </w:r>
      <w:r>
        <w:rPr>
          <w:rFonts w:hint="eastAsia"/>
          <w:sz w:val="30"/>
          <w:szCs w:val="30"/>
        </w:rPr>
        <w:t>万元左右，包括急救、吃住、慰问、交通事故处理、赔付重伤职工，这些费用段领导都知道，赵某、袁某、王某</w:t>
      </w:r>
      <w:r>
        <w:rPr>
          <w:rFonts w:hint="eastAsia"/>
          <w:sz w:val="30"/>
          <w:szCs w:val="30"/>
        </w:rPr>
        <w:t>2</w:t>
      </w:r>
      <w:r>
        <w:rPr>
          <w:rFonts w:hint="eastAsia"/>
          <w:sz w:val="30"/>
          <w:szCs w:val="30"/>
        </w:rPr>
        <w:t>都清楚，钱都是我先垫支的。</w:t>
      </w:r>
      <w:r>
        <w:rPr>
          <w:rFonts w:hint="eastAsia"/>
          <w:sz w:val="30"/>
          <w:szCs w:val="30"/>
        </w:rPr>
        <w:t>2013</w:t>
      </w:r>
      <w:r>
        <w:rPr>
          <w:rFonts w:hint="eastAsia"/>
          <w:sz w:val="30"/>
          <w:szCs w:val="30"/>
        </w:rPr>
        <w:t>年，不记得是付某还是王某</w:t>
      </w:r>
      <w:r>
        <w:rPr>
          <w:rFonts w:hint="eastAsia"/>
          <w:sz w:val="30"/>
          <w:szCs w:val="30"/>
        </w:rPr>
        <w:t>1</w:t>
      </w:r>
      <w:r>
        <w:rPr>
          <w:rFonts w:hint="eastAsia"/>
          <w:sz w:val="30"/>
          <w:szCs w:val="30"/>
        </w:rPr>
        <w:t>告诉我，费用通过郑州的梅某</w:t>
      </w:r>
      <w:r>
        <w:rPr>
          <w:rFonts w:hint="eastAsia"/>
          <w:sz w:val="30"/>
          <w:szCs w:val="30"/>
        </w:rPr>
        <w:t>1</w:t>
      </w:r>
      <w:r>
        <w:rPr>
          <w:rFonts w:hint="eastAsia"/>
          <w:sz w:val="30"/>
          <w:szCs w:val="30"/>
        </w:rPr>
        <w:t>解决了，付某是通过哪个工程来套取解决的我不清楚。因为亲戚林某</w:t>
      </w:r>
      <w:r>
        <w:rPr>
          <w:rFonts w:hint="eastAsia"/>
          <w:sz w:val="30"/>
          <w:szCs w:val="30"/>
        </w:rPr>
        <w:t>1</w:t>
      </w:r>
      <w:r>
        <w:rPr>
          <w:rFonts w:hint="eastAsia"/>
          <w:sz w:val="30"/>
          <w:szCs w:val="30"/>
        </w:rPr>
        <w:t>向我借钱，后来梅某</w:t>
      </w:r>
      <w:r>
        <w:rPr>
          <w:rFonts w:hint="eastAsia"/>
          <w:sz w:val="30"/>
          <w:szCs w:val="30"/>
        </w:rPr>
        <w:t>1</w:t>
      </w:r>
      <w:r>
        <w:rPr>
          <w:rFonts w:hint="eastAsia"/>
          <w:sz w:val="30"/>
          <w:szCs w:val="30"/>
        </w:rPr>
        <w:t>就转了一笔</w:t>
      </w:r>
      <w:r>
        <w:rPr>
          <w:rFonts w:hint="eastAsia"/>
          <w:sz w:val="30"/>
          <w:szCs w:val="30"/>
        </w:rPr>
        <w:t>10</w:t>
      </w:r>
      <w:r>
        <w:rPr>
          <w:rFonts w:hint="eastAsia"/>
          <w:sz w:val="30"/>
          <w:szCs w:val="30"/>
        </w:rPr>
        <w:t>万元左右的钱到林某</w:t>
      </w:r>
      <w:r>
        <w:rPr>
          <w:rFonts w:hint="eastAsia"/>
          <w:sz w:val="30"/>
          <w:szCs w:val="30"/>
        </w:rPr>
        <w:t>1</w:t>
      </w:r>
      <w:r>
        <w:rPr>
          <w:rFonts w:hint="eastAsia"/>
          <w:sz w:val="30"/>
          <w:szCs w:val="30"/>
        </w:rPr>
        <w:t>账上。一笔</w:t>
      </w:r>
      <w:r>
        <w:rPr>
          <w:rFonts w:hint="eastAsia"/>
          <w:sz w:val="30"/>
          <w:szCs w:val="30"/>
        </w:rPr>
        <w:t>12</w:t>
      </w:r>
      <w:r>
        <w:rPr>
          <w:rFonts w:hint="eastAsia"/>
          <w:sz w:val="30"/>
          <w:szCs w:val="30"/>
        </w:rPr>
        <w:t>万元左右的钱到我使用的我亲戚林某建行账户上。多出的钱是用于填补王某</w:t>
      </w:r>
      <w:r>
        <w:rPr>
          <w:rFonts w:hint="eastAsia"/>
          <w:sz w:val="30"/>
          <w:szCs w:val="30"/>
        </w:rPr>
        <w:t>2</w:t>
      </w:r>
      <w:r>
        <w:rPr>
          <w:rFonts w:hint="eastAsia"/>
          <w:sz w:val="30"/>
          <w:szCs w:val="30"/>
        </w:rPr>
        <w:t>垫付的</w:t>
      </w:r>
      <w:r>
        <w:rPr>
          <w:rFonts w:hint="eastAsia"/>
          <w:sz w:val="30"/>
          <w:szCs w:val="30"/>
        </w:rPr>
        <w:t>5</w:t>
      </w:r>
      <w:r>
        <w:rPr>
          <w:rFonts w:hint="eastAsia"/>
          <w:sz w:val="30"/>
          <w:szCs w:val="30"/>
        </w:rPr>
        <w:t>万元左右的信访维稳费用。</w:t>
      </w:r>
      <w:r>
        <w:rPr>
          <w:rFonts w:hint="eastAsia"/>
          <w:sz w:val="30"/>
          <w:szCs w:val="30"/>
        </w:rPr>
        <w:t>2012</w:t>
      </w:r>
      <w:r>
        <w:rPr>
          <w:rFonts w:hint="eastAsia"/>
          <w:sz w:val="30"/>
          <w:szCs w:val="30"/>
        </w:rPr>
        <w:t>年中秋到</w:t>
      </w:r>
      <w:r>
        <w:rPr>
          <w:rFonts w:hint="eastAsia"/>
          <w:sz w:val="30"/>
          <w:szCs w:val="30"/>
        </w:rPr>
        <w:t>2013</w:t>
      </w:r>
      <w:r>
        <w:rPr>
          <w:rFonts w:hint="eastAsia"/>
          <w:sz w:val="30"/>
          <w:szCs w:val="30"/>
        </w:rPr>
        <w:t>年春节前要解决段领导和科长业务接待费，总共</w:t>
      </w:r>
      <w:r>
        <w:rPr>
          <w:rFonts w:hint="eastAsia"/>
          <w:sz w:val="30"/>
          <w:szCs w:val="30"/>
        </w:rPr>
        <w:t>20</w:t>
      </w:r>
      <w:r>
        <w:rPr>
          <w:rFonts w:hint="eastAsia"/>
          <w:sz w:val="30"/>
          <w:szCs w:val="30"/>
        </w:rPr>
        <w:t>多万元，也是我先垫支的，后来通过经开科解决费用后，就把钱还给了我掌握的林某的账户上。</w:t>
      </w:r>
    </w:p>
    <w:p w14:paraId="0B45558D" w14:textId="77777777" w:rsidR="00543DD8" w:rsidRDefault="00543DD8">
      <w:pPr>
        <w:spacing w:line="500" w:lineRule="atLeast"/>
        <w:ind w:firstLine="600"/>
        <w:divId w:val="1369913062"/>
        <w:rPr>
          <w:rFonts w:hint="eastAsia"/>
          <w:sz w:val="30"/>
          <w:szCs w:val="30"/>
        </w:rPr>
      </w:pPr>
      <w:r>
        <w:rPr>
          <w:rFonts w:hint="eastAsia"/>
          <w:sz w:val="30"/>
          <w:szCs w:val="30"/>
        </w:rPr>
        <w:t>2012</w:t>
      </w:r>
      <w:r>
        <w:rPr>
          <w:rFonts w:hint="eastAsia"/>
          <w:sz w:val="30"/>
          <w:szCs w:val="30"/>
        </w:rPr>
        <w:t>年底，珠海明力电力工程有限公司的朱总（具体姓名不记得）通过韶关车间找到我，说清远移动有一个京广铁路隧道电力优化项目，需要在京广铁路几个隧道内作业，因为影响到铁路行车安全，按规定需要由我们通信段来施工和配合，我当时跟徐某</w:t>
      </w:r>
      <w:r>
        <w:rPr>
          <w:rFonts w:hint="eastAsia"/>
          <w:sz w:val="30"/>
          <w:szCs w:val="30"/>
        </w:rPr>
        <w:t>2</w:t>
      </w:r>
      <w:r>
        <w:rPr>
          <w:rFonts w:hint="eastAsia"/>
          <w:sz w:val="30"/>
          <w:szCs w:val="30"/>
        </w:rPr>
        <w:t>汇报了这个项目。我跟韶关车间主任陈某</w:t>
      </w:r>
      <w:r>
        <w:rPr>
          <w:rFonts w:hint="eastAsia"/>
          <w:sz w:val="30"/>
          <w:szCs w:val="30"/>
        </w:rPr>
        <w:t>1</w:t>
      </w:r>
      <w:r>
        <w:rPr>
          <w:rFonts w:hint="eastAsia"/>
          <w:sz w:val="30"/>
          <w:szCs w:val="30"/>
        </w:rPr>
        <w:t>商量了要多少钱才能把这个项目做下来，然后就跟明力公司的朱总谈，开始要价</w:t>
      </w:r>
      <w:r>
        <w:rPr>
          <w:rFonts w:hint="eastAsia"/>
          <w:sz w:val="30"/>
          <w:szCs w:val="30"/>
        </w:rPr>
        <w:t>30</w:t>
      </w:r>
      <w:r>
        <w:rPr>
          <w:rFonts w:hint="eastAsia"/>
          <w:sz w:val="30"/>
          <w:szCs w:val="30"/>
        </w:rPr>
        <w:t>万，后来谈成</w:t>
      </w:r>
      <w:r>
        <w:rPr>
          <w:rFonts w:hint="eastAsia"/>
          <w:sz w:val="30"/>
          <w:szCs w:val="30"/>
        </w:rPr>
        <w:t>25</w:t>
      </w:r>
      <w:r>
        <w:rPr>
          <w:rFonts w:hint="eastAsia"/>
          <w:sz w:val="30"/>
          <w:szCs w:val="30"/>
        </w:rPr>
        <w:t>万元包干。因为施工是韶关车间负责，陈某</w:t>
      </w:r>
      <w:r>
        <w:rPr>
          <w:rFonts w:hint="eastAsia"/>
          <w:sz w:val="30"/>
          <w:szCs w:val="30"/>
        </w:rPr>
        <w:t>1</w:t>
      </w:r>
      <w:r>
        <w:rPr>
          <w:rFonts w:hint="eastAsia"/>
          <w:sz w:val="30"/>
          <w:szCs w:val="30"/>
        </w:rPr>
        <w:t>跟我说希望段里给他们</w:t>
      </w:r>
      <w:r>
        <w:rPr>
          <w:rFonts w:hint="eastAsia"/>
          <w:sz w:val="30"/>
          <w:szCs w:val="30"/>
        </w:rPr>
        <w:t>20</w:t>
      </w:r>
      <w:r>
        <w:rPr>
          <w:rFonts w:hint="eastAsia"/>
          <w:sz w:val="30"/>
          <w:szCs w:val="30"/>
        </w:rPr>
        <w:t>万施工费用（包括辅材等），我向徐某</w:t>
      </w:r>
      <w:r>
        <w:rPr>
          <w:rFonts w:hint="eastAsia"/>
          <w:sz w:val="30"/>
          <w:szCs w:val="30"/>
        </w:rPr>
        <w:t>2</w:t>
      </w:r>
      <w:r>
        <w:rPr>
          <w:rFonts w:hint="eastAsia"/>
          <w:sz w:val="30"/>
          <w:szCs w:val="30"/>
        </w:rPr>
        <w:t>汇报后，徐某</w:t>
      </w:r>
      <w:r>
        <w:rPr>
          <w:rFonts w:hint="eastAsia"/>
          <w:sz w:val="30"/>
          <w:szCs w:val="30"/>
        </w:rPr>
        <w:t>2</w:t>
      </w:r>
      <w:r>
        <w:rPr>
          <w:rFonts w:hint="eastAsia"/>
          <w:sz w:val="30"/>
          <w:szCs w:val="30"/>
        </w:rPr>
        <w:t>不同意，最后同意给韶关车间</w:t>
      </w:r>
      <w:r>
        <w:rPr>
          <w:rFonts w:hint="eastAsia"/>
          <w:sz w:val="30"/>
          <w:szCs w:val="30"/>
        </w:rPr>
        <w:t>15</w:t>
      </w:r>
      <w:r>
        <w:rPr>
          <w:rFonts w:hint="eastAsia"/>
          <w:sz w:val="30"/>
          <w:szCs w:val="30"/>
        </w:rPr>
        <w:t>万元施工费用。付给陈某</w:t>
      </w:r>
      <w:r>
        <w:rPr>
          <w:rFonts w:hint="eastAsia"/>
          <w:sz w:val="30"/>
          <w:szCs w:val="30"/>
        </w:rPr>
        <w:t>1</w:t>
      </w:r>
      <w:r>
        <w:rPr>
          <w:rFonts w:hint="eastAsia"/>
          <w:sz w:val="30"/>
          <w:szCs w:val="30"/>
        </w:rPr>
        <w:t>的</w:t>
      </w:r>
      <w:r>
        <w:rPr>
          <w:rFonts w:hint="eastAsia"/>
          <w:sz w:val="30"/>
          <w:szCs w:val="30"/>
        </w:rPr>
        <w:t>15</w:t>
      </w:r>
      <w:r>
        <w:rPr>
          <w:rFonts w:hint="eastAsia"/>
          <w:sz w:val="30"/>
          <w:szCs w:val="30"/>
        </w:rPr>
        <w:t>万元是施工过程中我从家里拿的现金垫付的。每次给钱的事，韶关车间的书记何某也知道。明力公司转账到林某账上的</w:t>
      </w:r>
      <w:r>
        <w:rPr>
          <w:rFonts w:hint="eastAsia"/>
          <w:sz w:val="30"/>
          <w:szCs w:val="30"/>
        </w:rPr>
        <w:t>25</w:t>
      </w:r>
      <w:r>
        <w:rPr>
          <w:rFonts w:hint="eastAsia"/>
          <w:sz w:val="30"/>
          <w:szCs w:val="30"/>
        </w:rPr>
        <w:t>万元除了垫付给韶关车间的</w:t>
      </w:r>
      <w:r>
        <w:rPr>
          <w:rFonts w:hint="eastAsia"/>
          <w:sz w:val="30"/>
          <w:szCs w:val="30"/>
        </w:rPr>
        <w:t>15</w:t>
      </w:r>
      <w:r>
        <w:rPr>
          <w:rFonts w:hint="eastAsia"/>
          <w:sz w:val="30"/>
          <w:szCs w:val="30"/>
        </w:rPr>
        <w:t>万元施工费用外，还有</w:t>
      </w:r>
      <w:r>
        <w:rPr>
          <w:rFonts w:hint="eastAsia"/>
          <w:sz w:val="30"/>
          <w:szCs w:val="30"/>
        </w:rPr>
        <w:t>10</w:t>
      </w:r>
      <w:r>
        <w:rPr>
          <w:rFonts w:hint="eastAsia"/>
          <w:sz w:val="30"/>
          <w:szCs w:val="30"/>
        </w:rPr>
        <w:t>万元是我垫付的</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年春节的接待费，这件事徐某</w:t>
      </w:r>
      <w:r>
        <w:rPr>
          <w:rFonts w:hint="eastAsia"/>
          <w:sz w:val="30"/>
          <w:szCs w:val="30"/>
        </w:rPr>
        <w:t>2</w:t>
      </w:r>
      <w:r>
        <w:rPr>
          <w:rFonts w:hint="eastAsia"/>
          <w:sz w:val="30"/>
          <w:szCs w:val="30"/>
        </w:rPr>
        <w:t>清楚。</w:t>
      </w:r>
    </w:p>
    <w:p w14:paraId="7DEFC189" w14:textId="77777777" w:rsidR="00543DD8" w:rsidRDefault="00543DD8">
      <w:pPr>
        <w:spacing w:line="500" w:lineRule="atLeast"/>
        <w:ind w:firstLine="600"/>
        <w:divId w:val="618873832"/>
        <w:rPr>
          <w:rFonts w:hint="eastAsia"/>
          <w:sz w:val="30"/>
          <w:szCs w:val="30"/>
        </w:rPr>
      </w:pPr>
      <w:r>
        <w:rPr>
          <w:rFonts w:hint="eastAsia"/>
          <w:sz w:val="30"/>
          <w:szCs w:val="30"/>
        </w:rPr>
        <w:t>一审庭审中，林潮钟供述连州明力水电安装工程部转入林某账户的</w:t>
      </w:r>
      <w:r>
        <w:rPr>
          <w:rFonts w:hint="eastAsia"/>
          <w:sz w:val="30"/>
          <w:szCs w:val="30"/>
        </w:rPr>
        <w:t>25</w:t>
      </w:r>
      <w:r>
        <w:rPr>
          <w:rFonts w:hint="eastAsia"/>
          <w:sz w:val="30"/>
          <w:szCs w:val="30"/>
        </w:rPr>
        <w:t>万元中，给了韶关东车间主任陈某</w:t>
      </w:r>
      <w:r>
        <w:rPr>
          <w:rFonts w:hint="eastAsia"/>
          <w:sz w:val="30"/>
          <w:szCs w:val="30"/>
        </w:rPr>
        <w:t>16</w:t>
      </w:r>
      <w:r>
        <w:rPr>
          <w:rFonts w:hint="eastAsia"/>
          <w:sz w:val="30"/>
          <w:szCs w:val="30"/>
        </w:rPr>
        <w:t>万元施工费。二审庭审中，林潮钟供述将该</w:t>
      </w:r>
      <w:r>
        <w:rPr>
          <w:rFonts w:hint="eastAsia"/>
          <w:sz w:val="30"/>
          <w:szCs w:val="30"/>
        </w:rPr>
        <w:t>25</w:t>
      </w:r>
      <w:r>
        <w:rPr>
          <w:rFonts w:hint="eastAsia"/>
          <w:sz w:val="30"/>
          <w:szCs w:val="30"/>
        </w:rPr>
        <w:t>万元中的</w:t>
      </w:r>
      <w:r>
        <w:rPr>
          <w:rFonts w:hint="eastAsia"/>
          <w:sz w:val="30"/>
          <w:szCs w:val="30"/>
        </w:rPr>
        <w:t>6</w:t>
      </w:r>
      <w:r>
        <w:rPr>
          <w:rFonts w:hint="eastAsia"/>
          <w:sz w:val="30"/>
          <w:szCs w:val="30"/>
        </w:rPr>
        <w:t>万元作为施工费给了陈某</w:t>
      </w:r>
      <w:r>
        <w:rPr>
          <w:rFonts w:hint="eastAsia"/>
          <w:sz w:val="30"/>
          <w:szCs w:val="30"/>
        </w:rPr>
        <w:t>1</w:t>
      </w:r>
      <w:r>
        <w:rPr>
          <w:rFonts w:hint="eastAsia"/>
          <w:sz w:val="30"/>
          <w:szCs w:val="30"/>
        </w:rPr>
        <w:t>，</w:t>
      </w:r>
      <w:r>
        <w:rPr>
          <w:rFonts w:hint="eastAsia"/>
          <w:sz w:val="30"/>
          <w:szCs w:val="30"/>
        </w:rPr>
        <w:t>11</w:t>
      </w:r>
      <w:r>
        <w:rPr>
          <w:rFonts w:hint="eastAsia"/>
          <w:sz w:val="30"/>
          <w:szCs w:val="30"/>
        </w:rPr>
        <w:t>万元用于</w:t>
      </w:r>
      <w:r>
        <w:rPr>
          <w:rFonts w:hint="eastAsia"/>
          <w:sz w:val="30"/>
          <w:szCs w:val="30"/>
        </w:rPr>
        <w:t>2012</w:t>
      </w:r>
      <w:r>
        <w:rPr>
          <w:rFonts w:hint="eastAsia"/>
          <w:sz w:val="30"/>
          <w:szCs w:val="30"/>
        </w:rPr>
        <w:t>年底和</w:t>
      </w:r>
      <w:r>
        <w:rPr>
          <w:rFonts w:hint="eastAsia"/>
          <w:sz w:val="30"/>
          <w:szCs w:val="30"/>
        </w:rPr>
        <w:t>2013</w:t>
      </w:r>
      <w:r>
        <w:rPr>
          <w:rFonts w:hint="eastAsia"/>
          <w:sz w:val="30"/>
          <w:szCs w:val="30"/>
        </w:rPr>
        <w:t>年春节的接待费用，</w:t>
      </w:r>
      <w:r>
        <w:rPr>
          <w:rFonts w:hint="eastAsia"/>
          <w:sz w:val="30"/>
          <w:szCs w:val="30"/>
        </w:rPr>
        <w:t>8</w:t>
      </w:r>
      <w:r>
        <w:rPr>
          <w:rFonts w:hint="eastAsia"/>
          <w:sz w:val="30"/>
          <w:szCs w:val="30"/>
        </w:rPr>
        <w:t>万元占为己有。</w:t>
      </w:r>
    </w:p>
    <w:p w14:paraId="71E09143" w14:textId="77777777" w:rsidR="00543DD8" w:rsidRDefault="00543DD8">
      <w:pPr>
        <w:spacing w:line="500" w:lineRule="atLeast"/>
        <w:ind w:firstLine="600"/>
        <w:divId w:val="822282549"/>
        <w:rPr>
          <w:rFonts w:hint="eastAsia"/>
          <w:sz w:val="30"/>
          <w:szCs w:val="30"/>
        </w:rPr>
      </w:pPr>
      <w:r>
        <w:rPr>
          <w:rFonts w:hint="eastAsia"/>
          <w:sz w:val="30"/>
          <w:szCs w:val="30"/>
        </w:rPr>
        <w:t>22</w:t>
      </w:r>
      <w:r>
        <w:rPr>
          <w:rFonts w:hint="eastAsia"/>
          <w:sz w:val="30"/>
          <w:szCs w:val="30"/>
        </w:rPr>
        <w:t>、上诉人林潮钟的户籍资料，证明：林潮钟的个人身份、住址情况。</w:t>
      </w:r>
    </w:p>
    <w:p w14:paraId="4F31B824" w14:textId="77777777" w:rsidR="00543DD8" w:rsidRDefault="00543DD8">
      <w:pPr>
        <w:spacing w:line="500" w:lineRule="atLeast"/>
        <w:ind w:firstLine="600"/>
        <w:divId w:val="782265635"/>
        <w:rPr>
          <w:rFonts w:hint="eastAsia"/>
          <w:sz w:val="30"/>
          <w:szCs w:val="30"/>
        </w:rPr>
      </w:pPr>
      <w:r>
        <w:rPr>
          <w:rFonts w:hint="eastAsia"/>
          <w:sz w:val="30"/>
          <w:szCs w:val="30"/>
        </w:rPr>
        <w:t>此外，还有以下经原公诉机关提交，一、二审法庭质证、认证的证据，证明与本案的相关认定。</w:t>
      </w:r>
    </w:p>
    <w:p w14:paraId="41722035" w14:textId="77777777" w:rsidR="00543DD8" w:rsidRDefault="00543DD8">
      <w:pPr>
        <w:spacing w:line="500" w:lineRule="atLeast"/>
        <w:ind w:firstLine="600"/>
        <w:divId w:val="1906984847"/>
        <w:rPr>
          <w:rFonts w:hint="eastAsia"/>
          <w:sz w:val="30"/>
          <w:szCs w:val="30"/>
        </w:rPr>
      </w:pPr>
      <w:r>
        <w:rPr>
          <w:rFonts w:hint="eastAsia"/>
          <w:sz w:val="30"/>
          <w:szCs w:val="30"/>
        </w:rPr>
        <w:t>1</w:t>
      </w:r>
      <w:r>
        <w:rPr>
          <w:rFonts w:hint="eastAsia"/>
          <w:sz w:val="30"/>
          <w:szCs w:val="30"/>
        </w:rPr>
        <w:t>、证人梅某</w:t>
      </w:r>
      <w:r>
        <w:rPr>
          <w:rFonts w:hint="eastAsia"/>
          <w:sz w:val="30"/>
          <w:szCs w:val="30"/>
        </w:rPr>
        <w:t>1(</w:t>
      </w:r>
      <w:r>
        <w:rPr>
          <w:rFonts w:hint="eastAsia"/>
          <w:sz w:val="30"/>
          <w:szCs w:val="30"/>
        </w:rPr>
        <w:t>中铁电气化局集团第三工程公司第二分公司段长助理兼市场经营部部长</w:t>
      </w:r>
      <w:r>
        <w:rPr>
          <w:rFonts w:hint="eastAsia"/>
          <w:sz w:val="30"/>
          <w:szCs w:val="30"/>
        </w:rPr>
        <w:t>)</w:t>
      </w:r>
      <w:r>
        <w:rPr>
          <w:rFonts w:hint="eastAsia"/>
          <w:sz w:val="30"/>
          <w:szCs w:val="30"/>
        </w:rPr>
        <w:t>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月，林潮钟打电话给我，说他有一批材料要处理，金额大约有七、八万元左右，问我能不能帮他找厂家开发票来走一笔账。我后来通过我公司物资部部长郭松林联系到郑州启剑公司的陈某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答复说开发票需要缴纳税金，要收取六、七个点的管理费。我把情况跟林潮钟说了，他表示同意，让我把答应走账的厂家信息提供给他，由他那边来起草电缆买卖合同，到时候再将签字盖章的合同寄过来找厂家盖章，并让厂家按照合同内容开具对应发票，再将发票及双方盖了章的合同寄回。大概一、两周后，林潮钟把签了字盖了章的买卖合同寄给我。我印象中合同上的甲方为湖南联创通信服务部，签的是林潮钟本人的名字。随后我就打电话给陈某</w:t>
      </w:r>
      <w:r>
        <w:rPr>
          <w:rFonts w:hint="eastAsia"/>
          <w:sz w:val="30"/>
          <w:szCs w:val="30"/>
        </w:rPr>
        <w:t>2</w:t>
      </w:r>
      <w:r>
        <w:rPr>
          <w:rFonts w:hint="eastAsia"/>
          <w:sz w:val="30"/>
          <w:szCs w:val="30"/>
        </w:rPr>
        <w:t>，让他过来我公司盖章，之后把合同给了陈某</w:t>
      </w:r>
      <w:r>
        <w:rPr>
          <w:rFonts w:hint="eastAsia"/>
          <w:sz w:val="30"/>
          <w:szCs w:val="30"/>
        </w:rPr>
        <w:t>2</w:t>
      </w:r>
      <w:r>
        <w:rPr>
          <w:rFonts w:hint="eastAsia"/>
          <w:sz w:val="30"/>
          <w:szCs w:val="30"/>
        </w:rPr>
        <w:t>和寄回给林潮钟，并让陈某</w:t>
      </w:r>
      <w:r>
        <w:rPr>
          <w:rFonts w:hint="eastAsia"/>
          <w:sz w:val="30"/>
          <w:szCs w:val="30"/>
        </w:rPr>
        <w:t>2</w:t>
      </w:r>
      <w:r>
        <w:rPr>
          <w:rFonts w:hint="eastAsia"/>
          <w:sz w:val="30"/>
          <w:szCs w:val="30"/>
        </w:rPr>
        <w:t>按合同内容尽快开出发票。没过多久陈某</w:t>
      </w:r>
      <w:r>
        <w:rPr>
          <w:rFonts w:hint="eastAsia"/>
          <w:sz w:val="30"/>
          <w:szCs w:val="30"/>
        </w:rPr>
        <w:t>2</w:t>
      </w:r>
      <w:r>
        <w:rPr>
          <w:rFonts w:hint="eastAsia"/>
          <w:sz w:val="30"/>
          <w:szCs w:val="30"/>
        </w:rPr>
        <w:t>就拿着开好的发票到我办公室交给我，我把发票寄给林潮钟。这笔电缆购买款是按林潮钟提供的合同约定由湖南联创通信服务部直接支付给陈某</w:t>
      </w:r>
      <w:r>
        <w:rPr>
          <w:rFonts w:hint="eastAsia"/>
          <w:sz w:val="30"/>
          <w:szCs w:val="30"/>
        </w:rPr>
        <w:t>2</w:t>
      </w:r>
      <w:r>
        <w:rPr>
          <w:rFonts w:hint="eastAsia"/>
          <w:sz w:val="30"/>
          <w:szCs w:val="30"/>
        </w:rPr>
        <w:t>的郑州启剑公司的账户上，然后由陈某</w:t>
      </w:r>
      <w:r>
        <w:rPr>
          <w:rFonts w:hint="eastAsia"/>
          <w:sz w:val="30"/>
          <w:szCs w:val="30"/>
        </w:rPr>
        <w:t>2</w:t>
      </w:r>
      <w:r>
        <w:rPr>
          <w:rFonts w:hint="eastAsia"/>
          <w:sz w:val="30"/>
          <w:szCs w:val="30"/>
        </w:rPr>
        <w:t>在扣除相应的管理费后再将电缆购买款返还给林潮钟。</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月份，这笔电缆购买款</w:t>
      </w:r>
      <w:r>
        <w:rPr>
          <w:rFonts w:hint="eastAsia"/>
          <w:sz w:val="30"/>
          <w:szCs w:val="30"/>
        </w:rPr>
        <w:t>到了郑州启剑公司账上后，林潮钟把返款的银行账号发给我（印象中是一个叫林某</w:t>
      </w:r>
      <w:r>
        <w:rPr>
          <w:rFonts w:hint="eastAsia"/>
          <w:sz w:val="30"/>
          <w:szCs w:val="30"/>
        </w:rPr>
        <w:t>1</w:t>
      </w:r>
      <w:r>
        <w:rPr>
          <w:rFonts w:hint="eastAsia"/>
          <w:sz w:val="30"/>
          <w:szCs w:val="30"/>
        </w:rPr>
        <w:t>的账户），我转给陈某</w:t>
      </w:r>
      <w:r>
        <w:rPr>
          <w:rFonts w:hint="eastAsia"/>
          <w:sz w:val="30"/>
          <w:szCs w:val="30"/>
        </w:rPr>
        <w:t>2</w:t>
      </w:r>
      <w:r>
        <w:rPr>
          <w:rFonts w:hint="eastAsia"/>
          <w:sz w:val="30"/>
          <w:szCs w:val="30"/>
        </w:rPr>
        <w:t>，后陈某</w:t>
      </w:r>
      <w:r>
        <w:rPr>
          <w:rFonts w:hint="eastAsia"/>
          <w:sz w:val="30"/>
          <w:szCs w:val="30"/>
        </w:rPr>
        <w:t>2</w:t>
      </w:r>
      <w:r>
        <w:rPr>
          <w:rFonts w:hint="eastAsia"/>
          <w:sz w:val="30"/>
          <w:szCs w:val="30"/>
        </w:rPr>
        <w:t>将扣除管理费后的钱款汇了过去，于是我打电话告诉林潮钟钱已经打过去了，让他查收。</w:t>
      </w:r>
    </w:p>
    <w:p w14:paraId="524A7701" w14:textId="77777777" w:rsidR="00543DD8" w:rsidRDefault="00543DD8">
      <w:pPr>
        <w:spacing w:line="500" w:lineRule="atLeast"/>
        <w:ind w:firstLine="600"/>
        <w:divId w:val="1341934616"/>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（郑州启剑科技通讯有限公司法定代表人）的证言：</w:t>
      </w:r>
      <w:r>
        <w:rPr>
          <w:rFonts w:hint="eastAsia"/>
          <w:sz w:val="30"/>
          <w:szCs w:val="30"/>
        </w:rPr>
        <w:t>2012</w:t>
      </w:r>
      <w:r>
        <w:rPr>
          <w:rFonts w:hint="eastAsia"/>
          <w:sz w:val="30"/>
          <w:szCs w:val="30"/>
        </w:rPr>
        <w:t>年，郑州启剑公司与湖南联创通信服务部签订过一份光电缆买卖合同。该合同是</w:t>
      </w:r>
      <w:r>
        <w:rPr>
          <w:rFonts w:hint="eastAsia"/>
          <w:sz w:val="30"/>
          <w:szCs w:val="30"/>
        </w:rPr>
        <w:t>2012</w:t>
      </w:r>
      <w:r>
        <w:rPr>
          <w:rFonts w:hint="eastAsia"/>
          <w:sz w:val="30"/>
          <w:szCs w:val="30"/>
        </w:rPr>
        <w:t>年的时候梅某</w:t>
      </w:r>
      <w:r>
        <w:rPr>
          <w:rFonts w:hint="eastAsia"/>
          <w:sz w:val="30"/>
          <w:szCs w:val="30"/>
        </w:rPr>
        <w:t>1</w:t>
      </w:r>
      <w:r>
        <w:rPr>
          <w:rFonts w:hint="eastAsia"/>
          <w:sz w:val="30"/>
          <w:szCs w:val="30"/>
        </w:rPr>
        <w:t>打电话给我，说要购买一批光电缆材料，但没有告诉我谁要购买，要买多少，我就让梅某</w:t>
      </w:r>
      <w:r>
        <w:rPr>
          <w:rFonts w:hint="eastAsia"/>
          <w:sz w:val="30"/>
          <w:szCs w:val="30"/>
        </w:rPr>
        <w:t>1</w:t>
      </w:r>
      <w:r>
        <w:rPr>
          <w:rFonts w:hint="eastAsia"/>
          <w:sz w:val="30"/>
          <w:szCs w:val="30"/>
        </w:rPr>
        <w:t>先把合同起草好。过了一、两个星期，梅某</w:t>
      </w:r>
      <w:r>
        <w:rPr>
          <w:rFonts w:hint="eastAsia"/>
          <w:sz w:val="30"/>
          <w:szCs w:val="30"/>
        </w:rPr>
        <w:t>1</w:t>
      </w:r>
      <w:r>
        <w:rPr>
          <w:rFonts w:hint="eastAsia"/>
          <w:sz w:val="30"/>
          <w:szCs w:val="30"/>
        </w:rPr>
        <w:t>把合同起草后打电话叫我过去他们公司盖章。我去了之后才知道是湖南联创通信服务部要购买电缆，当时对方已经在合同上签了名并盖了公章。我在合同上盖上章后，梅某</w:t>
      </w:r>
      <w:r>
        <w:rPr>
          <w:rFonts w:hint="eastAsia"/>
          <w:sz w:val="30"/>
          <w:szCs w:val="30"/>
        </w:rPr>
        <w:t>1</w:t>
      </w:r>
      <w:r>
        <w:rPr>
          <w:rFonts w:hint="eastAsia"/>
          <w:sz w:val="30"/>
          <w:szCs w:val="30"/>
        </w:rPr>
        <w:t>给了一份合同给我。大概过了一个月左右，梅某</w:t>
      </w:r>
      <w:r>
        <w:rPr>
          <w:rFonts w:hint="eastAsia"/>
          <w:sz w:val="30"/>
          <w:szCs w:val="30"/>
        </w:rPr>
        <w:t>1</w:t>
      </w:r>
      <w:r>
        <w:rPr>
          <w:rFonts w:hint="eastAsia"/>
          <w:sz w:val="30"/>
          <w:szCs w:val="30"/>
        </w:rPr>
        <w:t>打电话给我，让我按照合同信息先把发票开具出来并送过去给他。我开好发票后就直接去了梅某</w:t>
      </w:r>
      <w:r>
        <w:rPr>
          <w:rFonts w:hint="eastAsia"/>
          <w:sz w:val="30"/>
          <w:szCs w:val="30"/>
        </w:rPr>
        <w:t>1</w:t>
      </w:r>
      <w:r>
        <w:rPr>
          <w:rFonts w:hint="eastAsia"/>
          <w:sz w:val="30"/>
          <w:szCs w:val="30"/>
        </w:rPr>
        <w:t>的办公室，发票金额是</w:t>
      </w:r>
      <w:r>
        <w:rPr>
          <w:rFonts w:hint="eastAsia"/>
          <w:sz w:val="30"/>
          <w:szCs w:val="30"/>
        </w:rPr>
        <w:t>75160</w:t>
      </w:r>
      <w:r>
        <w:rPr>
          <w:rFonts w:hint="eastAsia"/>
          <w:sz w:val="30"/>
          <w:szCs w:val="30"/>
        </w:rPr>
        <w:t>元。梅某</w:t>
      </w:r>
      <w:r>
        <w:rPr>
          <w:rFonts w:hint="eastAsia"/>
          <w:sz w:val="30"/>
          <w:szCs w:val="30"/>
        </w:rPr>
        <w:t>1</w:t>
      </w:r>
      <w:r>
        <w:rPr>
          <w:rFonts w:hint="eastAsia"/>
          <w:sz w:val="30"/>
          <w:szCs w:val="30"/>
        </w:rPr>
        <w:t>告诉我这批货不需要发了，签订这份电缆买卖合同真实目的就是通过我公司帮忙走一笔账。其实就是通过签订一份虚假合同，由我公司帮忙把湖南联创通信服务部的材料款套取出来。我提出，既然是帮忙走账得收取管理费。梅某</w:t>
      </w:r>
      <w:r>
        <w:rPr>
          <w:rFonts w:hint="eastAsia"/>
          <w:sz w:val="30"/>
          <w:szCs w:val="30"/>
        </w:rPr>
        <w:t>1</w:t>
      </w:r>
      <w:r>
        <w:rPr>
          <w:rFonts w:hint="eastAsia"/>
          <w:sz w:val="30"/>
          <w:szCs w:val="30"/>
        </w:rPr>
        <w:t>答复说，等材料款到我公司账后直接扣除管理费就行。</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月，这份合同的材料款到了我公司后，我打电话告诉了梅某</w:t>
      </w:r>
      <w:r>
        <w:rPr>
          <w:rFonts w:hint="eastAsia"/>
          <w:sz w:val="30"/>
          <w:szCs w:val="30"/>
        </w:rPr>
        <w:t>1</w:t>
      </w:r>
      <w:r>
        <w:rPr>
          <w:rFonts w:hint="eastAsia"/>
          <w:sz w:val="30"/>
          <w:szCs w:val="30"/>
        </w:rPr>
        <w:t>。梅某</w:t>
      </w:r>
      <w:r>
        <w:rPr>
          <w:rFonts w:hint="eastAsia"/>
          <w:sz w:val="30"/>
          <w:szCs w:val="30"/>
        </w:rPr>
        <w:t>1</w:t>
      </w:r>
      <w:r>
        <w:rPr>
          <w:rFonts w:hint="eastAsia"/>
          <w:sz w:val="30"/>
          <w:szCs w:val="30"/>
        </w:rPr>
        <w:t>把对方账户发给我之后，我就把扣除开票所交税金后的</w:t>
      </w:r>
      <w:r>
        <w:rPr>
          <w:rFonts w:hint="eastAsia"/>
          <w:sz w:val="30"/>
          <w:szCs w:val="30"/>
        </w:rPr>
        <w:t>70600</w:t>
      </w:r>
      <w:r>
        <w:rPr>
          <w:rFonts w:hint="eastAsia"/>
          <w:sz w:val="30"/>
          <w:szCs w:val="30"/>
        </w:rPr>
        <w:t>元直接通过公司账户转汇到了梅某</w:t>
      </w:r>
      <w:r>
        <w:rPr>
          <w:rFonts w:hint="eastAsia"/>
          <w:sz w:val="30"/>
          <w:szCs w:val="30"/>
        </w:rPr>
        <w:t>1</w:t>
      </w:r>
      <w:r>
        <w:rPr>
          <w:rFonts w:hint="eastAsia"/>
          <w:sz w:val="30"/>
          <w:szCs w:val="30"/>
        </w:rPr>
        <w:t>发给我的指</w:t>
      </w:r>
      <w:r>
        <w:rPr>
          <w:rFonts w:hint="eastAsia"/>
          <w:sz w:val="30"/>
          <w:szCs w:val="30"/>
        </w:rPr>
        <w:t>定银行账户。我不认识湖南联创通信服务部那边的人（林潮钟），林某</w:t>
      </w:r>
      <w:r>
        <w:rPr>
          <w:rFonts w:hint="eastAsia"/>
          <w:sz w:val="30"/>
          <w:szCs w:val="30"/>
        </w:rPr>
        <w:t>1</w:t>
      </w:r>
      <w:r>
        <w:rPr>
          <w:rFonts w:hint="eastAsia"/>
          <w:sz w:val="30"/>
          <w:szCs w:val="30"/>
        </w:rPr>
        <w:t>的银行账号就是梅某</w:t>
      </w:r>
      <w:r>
        <w:rPr>
          <w:rFonts w:hint="eastAsia"/>
          <w:sz w:val="30"/>
          <w:szCs w:val="30"/>
        </w:rPr>
        <w:t>1</w:t>
      </w:r>
      <w:r>
        <w:rPr>
          <w:rFonts w:hint="eastAsia"/>
          <w:sz w:val="30"/>
          <w:szCs w:val="30"/>
        </w:rPr>
        <w:t>发给我的指定账户，我也不认识他，不知道他的身份。</w:t>
      </w:r>
    </w:p>
    <w:p w14:paraId="0DC454D5" w14:textId="77777777" w:rsidR="00543DD8" w:rsidRDefault="00543DD8">
      <w:pPr>
        <w:spacing w:line="500" w:lineRule="atLeast"/>
        <w:ind w:firstLine="600"/>
        <w:divId w:val="1694922092"/>
        <w:rPr>
          <w:rFonts w:hint="eastAsia"/>
          <w:sz w:val="30"/>
          <w:szCs w:val="30"/>
        </w:rPr>
      </w:pPr>
      <w:r>
        <w:rPr>
          <w:rFonts w:hint="eastAsia"/>
          <w:sz w:val="30"/>
          <w:szCs w:val="30"/>
        </w:rPr>
        <w:t>3</w:t>
      </w:r>
      <w:r>
        <w:rPr>
          <w:rFonts w:hint="eastAsia"/>
          <w:sz w:val="30"/>
          <w:szCs w:val="30"/>
        </w:rPr>
        <w:t>、证人付某（广州通信段经营开发科科长）的证言：湖南联创通信服务部与郑州启剑公司签订的通信光（电）缆买卖合同，我印象中是王某</w:t>
      </w:r>
      <w:r>
        <w:rPr>
          <w:rFonts w:hint="eastAsia"/>
          <w:sz w:val="30"/>
          <w:szCs w:val="30"/>
        </w:rPr>
        <w:t>1</w:t>
      </w:r>
      <w:r>
        <w:rPr>
          <w:rFonts w:hint="eastAsia"/>
          <w:sz w:val="30"/>
          <w:szCs w:val="30"/>
        </w:rPr>
        <w:t>经办的，我知道这份合同，该买卖合同中所购光、电缆是以中铁九局承包进来的湘桂线工程项目名义购买的，湘桂线永州火车站通信光缆迁改工程承包进来后，施工部分分包给中铁电气化局二分公司，材料部分属于我们通信段自购，也就是合同所列郑州启剑公司采购。合同所列光、电缆实际没有购买，但当时也是因为财务要关账，就让郑州启剑公司先将发票开具过来了，因此光、电缆购买款也已经支付给了郑州启剑公司。后来合同款应该是返还了的，但是具体去向我不清楚。</w:t>
      </w:r>
    </w:p>
    <w:p w14:paraId="3FF71F55" w14:textId="77777777" w:rsidR="00543DD8" w:rsidRDefault="00543DD8">
      <w:pPr>
        <w:spacing w:line="500" w:lineRule="atLeast"/>
        <w:ind w:firstLine="600"/>
        <w:divId w:val="1552157962"/>
        <w:rPr>
          <w:rFonts w:hint="eastAsia"/>
          <w:sz w:val="30"/>
          <w:szCs w:val="30"/>
        </w:rPr>
      </w:pPr>
      <w:r>
        <w:rPr>
          <w:rFonts w:hint="eastAsia"/>
          <w:sz w:val="30"/>
          <w:szCs w:val="30"/>
        </w:rPr>
        <w:t>4</w:t>
      </w:r>
      <w:r>
        <w:rPr>
          <w:rFonts w:hint="eastAsia"/>
          <w:sz w:val="30"/>
          <w:szCs w:val="30"/>
        </w:rPr>
        <w:t>、证人王某</w:t>
      </w:r>
      <w:r>
        <w:rPr>
          <w:rFonts w:hint="eastAsia"/>
          <w:sz w:val="30"/>
          <w:szCs w:val="30"/>
        </w:rPr>
        <w:t>1</w:t>
      </w:r>
      <w:r>
        <w:rPr>
          <w:rFonts w:hint="eastAsia"/>
          <w:sz w:val="30"/>
          <w:szCs w:val="30"/>
        </w:rPr>
        <w:t>（广州通信段项目中心技师）的证言：湖南联创通信服务部的法人是林潮钟，我们经营开发科有时会以湖南联创通信服务部的名义对外签订合同。我印象中没有草拟过湖南联创通信服务部与郑州启剑公司的通信电缆买卖合同，要确认该份合同是谁经手草拟的，就必须找到对应的合同联签表。经我辨认，向我出示的报销粘贴单上报销人一栏和发票上经手人一栏“王某</w:t>
      </w:r>
      <w:r>
        <w:rPr>
          <w:rFonts w:hint="eastAsia"/>
          <w:sz w:val="30"/>
          <w:szCs w:val="30"/>
        </w:rPr>
        <w:t>1</w:t>
      </w:r>
      <w:r>
        <w:rPr>
          <w:rFonts w:hint="eastAsia"/>
          <w:sz w:val="30"/>
          <w:szCs w:val="30"/>
        </w:rPr>
        <w:t>”的签名不是我本人签名。</w:t>
      </w:r>
    </w:p>
    <w:p w14:paraId="0679E350" w14:textId="77777777" w:rsidR="00543DD8" w:rsidRDefault="00543DD8">
      <w:pPr>
        <w:spacing w:line="500" w:lineRule="atLeast"/>
        <w:ind w:firstLine="600"/>
        <w:divId w:val="893541090"/>
        <w:rPr>
          <w:rFonts w:hint="eastAsia"/>
          <w:sz w:val="30"/>
          <w:szCs w:val="30"/>
        </w:rPr>
      </w:pPr>
      <w:r>
        <w:rPr>
          <w:rFonts w:hint="eastAsia"/>
          <w:sz w:val="30"/>
          <w:szCs w:val="30"/>
        </w:rPr>
        <w:t>5</w:t>
      </w:r>
      <w:r>
        <w:rPr>
          <w:rFonts w:hint="eastAsia"/>
          <w:sz w:val="30"/>
          <w:szCs w:val="30"/>
        </w:rPr>
        <w:t>、证人林某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年过年时，我堂叔林潮钟回老家，向我借了</w:t>
      </w:r>
      <w:r>
        <w:rPr>
          <w:rFonts w:hint="eastAsia"/>
          <w:sz w:val="30"/>
          <w:szCs w:val="30"/>
        </w:rPr>
        <w:t>10</w:t>
      </w:r>
      <w:r>
        <w:rPr>
          <w:rFonts w:hint="eastAsia"/>
          <w:sz w:val="30"/>
          <w:szCs w:val="30"/>
        </w:rPr>
        <w:t>万现金，过了不久，他让人把钱打到了我的账号，账号是我打电话告诉他的。这个账号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日收到郑州启剑公司转账</w:t>
      </w:r>
      <w:r>
        <w:rPr>
          <w:rFonts w:hint="eastAsia"/>
          <w:sz w:val="30"/>
          <w:szCs w:val="30"/>
        </w:rPr>
        <w:t>70600</w:t>
      </w:r>
      <w:r>
        <w:rPr>
          <w:rFonts w:hint="eastAsia"/>
          <w:sz w:val="30"/>
          <w:szCs w:val="30"/>
        </w:rPr>
        <w:t>元，</w:t>
      </w:r>
      <w:r>
        <w:rPr>
          <w:rFonts w:hint="eastAsia"/>
          <w:sz w:val="30"/>
          <w:szCs w:val="30"/>
        </w:rPr>
        <w:t>3</w:t>
      </w:r>
      <w:r>
        <w:rPr>
          <w:rFonts w:hint="eastAsia"/>
          <w:sz w:val="30"/>
          <w:szCs w:val="30"/>
        </w:rPr>
        <w:t>月</w:t>
      </w:r>
      <w:r>
        <w:rPr>
          <w:rFonts w:hint="eastAsia"/>
          <w:sz w:val="30"/>
          <w:szCs w:val="30"/>
        </w:rPr>
        <w:t>20</w:t>
      </w:r>
      <w:r>
        <w:rPr>
          <w:rFonts w:hint="eastAsia"/>
          <w:sz w:val="30"/>
          <w:szCs w:val="30"/>
        </w:rPr>
        <w:t>日收到田志刚转账</w:t>
      </w:r>
      <w:r>
        <w:rPr>
          <w:rFonts w:hint="eastAsia"/>
          <w:sz w:val="30"/>
          <w:szCs w:val="30"/>
        </w:rPr>
        <w:t>29500</w:t>
      </w:r>
      <w:r>
        <w:rPr>
          <w:rFonts w:hint="eastAsia"/>
          <w:sz w:val="30"/>
          <w:szCs w:val="30"/>
        </w:rPr>
        <w:t>元。</w:t>
      </w:r>
    </w:p>
    <w:p w14:paraId="0D1228F7" w14:textId="77777777" w:rsidR="00543DD8" w:rsidRDefault="00543DD8">
      <w:pPr>
        <w:spacing w:line="500" w:lineRule="atLeast"/>
        <w:ind w:firstLine="600"/>
        <w:divId w:val="760688485"/>
        <w:rPr>
          <w:rFonts w:hint="eastAsia"/>
          <w:sz w:val="30"/>
          <w:szCs w:val="30"/>
        </w:rPr>
      </w:pPr>
      <w:r>
        <w:rPr>
          <w:rFonts w:hint="eastAsia"/>
          <w:sz w:val="30"/>
          <w:szCs w:val="30"/>
        </w:rPr>
        <w:t>6</w:t>
      </w:r>
      <w:r>
        <w:rPr>
          <w:rFonts w:hint="eastAsia"/>
          <w:sz w:val="30"/>
          <w:szCs w:val="30"/>
        </w:rPr>
        <w:t>、广州通信段报销单及发票，证明：湖南联创通信服务部与郑州启剑公司合同关联的报销单有单位负责人林潮钟、会计机构负责人廖某、报销人王某</w:t>
      </w:r>
      <w:r>
        <w:rPr>
          <w:rFonts w:hint="eastAsia"/>
          <w:sz w:val="30"/>
          <w:szCs w:val="30"/>
        </w:rPr>
        <w:t>1</w:t>
      </w:r>
      <w:r>
        <w:rPr>
          <w:rFonts w:hint="eastAsia"/>
          <w:sz w:val="30"/>
          <w:szCs w:val="30"/>
        </w:rPr>
        <w:t>签名，计算人史诗会签章，报销金额为</w:t>
      </w:r>
      <w:r>
        <w:rPr>
          <w:rFonts w:hint="eastAsia"/>
          <w:sz w:val="30"/>
          <w:szCs w:val="30"/>
        </w:rPr>
        <w:t>75160</w:t>
      </w:r>
      <w:r>
        <w:rPr>
          <w:rFonts w:hint="eastAsia"/>
          <w:sz w:val="30"/>
          <w:szCs w:val="30"/>
        </w:rPr>
        <w:t>元。郑州启剑公司开具的</w:t>
      </w:r>
      <w:r>
        <w:rPr>
          <w:rFonts w:hint="eastAsia"/>
          <w:sz w:val="30"/>
          <w:szCs w:val="30"/>
        </w:rPr>
        <w:t>75160</w:t>
      </w:r>
      <w:r>
        <w:rPr>
          <w:rFonts w:hint="eastAsia"/>
          <w:sz w:val="30"/>
          <w:szCs w:val="30"/>
        </w:rPr>
        <w:t>元金额发票下有主管林潮钟、证明付某、经手王某</w:t>
      </w:r>
      <w:r>
        <w:rPr>
          <w:rFonts w:hint="eastAsia"/>
          <w:sz w:val="30"/>
          <w:szCs w:val="30"/>
        </w:rPr>
        <w:t>1</w:t>
      </w:r>
      <w:r>
        <w:rPr>
          <w:rFonts w:hint="eastAsia"/>
          <w:sz w:val="30"/>
          <w:szCs w:val="30"/>
        </w:rPr>
        <w:t>的各自签名，用途注明为购电缆材料。该发票已经陈某</w:t>
      </w:r>
      <w:r>
        <w:rPr>
          <w:rFonts w:hint="eastAsia"/>
          <w:sz w:val="30"/>
          <w:szCs w:val="30"/>
        </w:rPr>
        <w:t>2</w:t>
      </w:r>
      <w:r>
        <w:rPr>
          <w:rFonts w:hint="eastAsia"/>
          <w:sz w:val="30"/>
          <w:szCs w:val="30"/>
        </w:rPr>
        <w:t>签认。</w:t>
      </w:r>
    </w:p>
    <w:p w14:paraId="0CBA485A" w14:textId="77777777" w:rsidR="00543DD8" w:rsidRDefault="00543DD8">
      <w:pPr>
        <w:spacing w:line="500" w:lineRule="atLeast"/>
        <w:ind w:firstLine="600"/>
        <w:divId w:val="995961056"/>
        <w:rPr>
          <w:rFonts w:hint="eastAsia"/>
          <w:sz w:val="30"/>
          <w:szCs w:val="30"/>
        </w:rPr>
      </w:pPr>
      <w:r>
        <w:rPr>
          <w:rFonts w:hint="eastAsia"/>
          <w:sz w:val="30"/>
          <w:szCs w:val="30"/>
        </w:rPr>
        <w:t>7</w:t>
      </w:r>
      <w:r>
        <w:rPr>
          <w:rFonts w:hint="eastAsia"/>
          <w:sz w:val="30"/>
          <w:szCs w:val="30"/>
        </w:rPr>
        <w:t>、通信光（电）缆买卖合同、郑州启剑公司账户流水明细，证明：</w:t>
      </w:r>
      <w:r>
        <w:rPr>
          <w:rFonts w:hint="eastAsia"/>
          <w:sz w:val="30"/>
          <w:szCs w:val="30"/>
        </w:rPr>
        <w:t>2012</w:t>
      </w:r>
      <w:r>
        <w:rPr>
          <w:rFonts w:hint="eastAsia"/>
          <w:sz w:val="30"/>
          <w:szCs w:val="30"/>
        </w:rPr>
        <w:t>年广州通信段管理的湖南联创通信服务部与郑州启剑公司签订购买光（电）缆合同，广州通信段于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日向郑州启剑公司支付</w:t>
      </w:r>
      <w:r>
        <w:rPr>
          <w:rFonts w:hint="eastAsia"/>
          <w:sz w:val="30"/>
          <w:szCs w:val="30"/>
        </w:rPr>
        <w:t>75160</w:t>
      </w:r>
      <w:r>
        <w:rPr>
          <w:rFonts w:hint="eastAsia"/>
          <w:sz w:val="30"/>
          <w:szCs w:val="30"/>
        </w:rPr>
        <w:t>元货款，郑州启剑公司扣除税费后，于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日将</w:t>
      </w:r>
      <w:r>
        <w:rPr>
          <w:rFonts w:hint="eastAsia"/>
          <w:sz w:val="30"/>
          <w:szCs w:val="30"/>
        </w:rPr>
        <w:t>70600</w:t>
      </w:r>
      <w:r>
        <w:rPr>
          <w:rFonts w:hint="eastAsia"/>
          <w:sz w:val="30"/>
          <w:szCs w:val="30"/>
        </w:rPr>
        <w:t>元转给林某</w:t>
      </w:r>
      <w:r>
        <w:rPr>
          <w:rFonts w:hint="eastAsia"/>
          <w:sz w:val="30"/>
          <w:szCs w:val="30"/>
        </w:rPr>
        <w:t>1</w:t>
      </w:r>
      <w:r>
        <w:rPr>
          <w:rFonts w:hint="eastAsia"/>
          <w:sz w:val="30"/>
          <w:szCs w:val="30"/>
        </w:rPr>
        <w:t>户名的银行账号。</w:t>
      </w:r>
    </w:p>
    <w:p w14:paraId="61765625" w14:textId="77777777" w:rsidR="00543DD8" w:rsidRDefault="00543DD8">
      <w:pPr>
        <w:spacing w:line="500" w:lineRule="atLeast"/>
        <w:ind w:firstLine="600"/>
        <w:divId w:val="1036469898"/>
        <w:rPr>
          <w:rFonts w:hint="eastAsia"/>
          <w:sz w:val="30"/>
          <w:szCs w:val="30"/>
        </w:rPr>
      </w:pPr>
      <w:r>
        <w:rPr>
          <w:rFonts w:hint="eastAsia"/>
          <w:sz w:val="30"/>
          <w:szCs w:val="30"/>
        </w:rPr>
        <w:t>8</w:t>
      </w:r>
      <w:r>
        <w:rPr>
          <w:rFonts w:hint="eastAsia"/>
          <w:sz w:val="30"/>
          <w:szCs w:val="30"/>
        </w:rPr>
        <w:t>、广东省农村信用社联合社清算中心提供的林某</w:t>
      </w:r>
      <w:r>
        <w:rPr>
          <w:rFonts w:hint="eastAsia"/>
          <w:sz w:val="30"/>
          <w:szCs w:val="30"/>
        </w:rPr>
        <w:t>1</w:t>
      </w:r>
      <w:r>
        <w:rPr>
          <w:rFonts w:hint="eastAsia"/>
          <w:sz w:val="30"/>
          <w:szCs w:val="30"/>
        </w:rPr>
        <w:t>账户交易明细，证明：该账号于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日汇入</w:t>
      </w:r>
      <w:r>
        <w:rPr>
          <w:rFonts w:hint="eastAsia"/>
          <w:sz w:val="30"/>
          <w:szCs w:val="30"/>
        </w:rPr>
        <w:t>70600</w:t>
      </w:r>
      <w:r>
        <w:rPr>
          <w:rFonts w:hint="eastAsia"/>
          <w:sz w:val="30"/>
          <w:szCs w:val="30"/>
        </w:rPr>
        <w:t>元。</w:t>
      </w:r>
    </w:p>
    <w:p w14:paraId="13D3C527" w14:textId="77777777" w:rsidR="00543DD8" w:rsidRDefault="00543DD8">
      <w:pPr>
        <w:spacing w:line="500" w:lineRule="atLeast"/>
        <w:ind w:firstLine="600"/>
        <w:divId w:val="1271232225"/>
        <w:rPr>
          <w:rFonts w:hint="eastAsia"/>
          <w:sz w:val="30"/>
          <w:szCs w:val="30"/>
        </w:rPr>
      </w:pPr>
      <w:r>
        <w:rPr>
          <w:rFonts w:hint="eastAsia"/>
          <w:sz w:val="30"/>
          <w:szCs w:val="30"/>
        </w:rPr>
        <w:t>9</w:t>
      </w:r>
      <w:r>
        <w:rPr>
          <w:rFonts w:hint="eastAsia"/>
          <w:sz w:val="30"/>
          <w:szCs w:val="30"/>
        </w:rPr>
        <w:t>、被告人林潮钟的供述：湖南联创通信服务部与郑州启剑公司签订的通信光（电）缆买卖合同的甲方代表签名是我，但我不清楚这份买卖合同是怎么回事，郑州启剑公司我没有听说过，和我们单位也没有业务来往。合同乙方郑州启剑公司代陈某</w:t>
      </w:r>
      <w:r>
        <w:rPr>
          <w:rFonts w:hint="eastAsia"/>
          <w:sz w:val="30"/>
          <w:szCs w:val="30"/>
        </w:rPr>
        <w:t>2</w:t>
      </w:r>
      <w:r>
        <w:rPr>
          <w:rFonts w:hint="eastAsia"/>
          <w:sz w:val="30"/>
          <w:szCs w:val="30"/>
        </w:rPr>
        <w:t>向林某</w:t>
      </w:r>
      <w:r>
        <w:rPr>
          <w:rFonts w:hint="eastAsia"/>
          <w:sz w:val="30"/>
          <w:szCs w:val="30"/>
        </w:rPr>
        <w:t>1</w:t>
      </w:r>
      <w:r>
        <w:rPr>
          <w:rFonts w:hint="eastAsia"/>
          <w:sz w:val="30"/>
          <w:szCs w:val="30"/>
        </w:rPr>
        <w:t>账户转账</w:t>
      </w:r>
      <w:r>
        <w:rPr>
          <w:rFonts w:hint="eastAsia"/>
          <w:sz w:val="30"/>
          <w:szCs w:val="30"/>
        </w:rPr>
        <w:t>70600</w:t>
      </w:r>
      <w:r>
        <w:rPr>
          <w:rFonts w:hint="eastAsia"/>
          <w:sz w:val="30"/>
          <w:szCs w:val="30"/>
        </w:rPr>
        <w:t>元，可能是付某给我解决为段里先垫付的业务费用，找了梅某</w:t>
      </w:r>
      <w:r>
        <w:rPr>
          <w:rFonts w:hint="eastAsia"/>
          <w:sz w:val="30"/>
          <w:szCs w:val="30"/>
        </w:rPr>
        <w:t>1</w:t>
      </w:r>
      <w:r>
        <w:rPr>
          <w:rFonts w:hint="eastAsia"/>
          <w:sz w:val="30"/>
          <w:szCs w:val="30"/>
        </w:rPr>
        <w:t>开个假发票。付某当时肯定要跟我汇报，但我现在想不起来了，要问付某才知道。</w:t>
      </w:r>
    </w:p>
    <w:p w14:paraId="3E3F1860" w14:textId="77777777" w:rsidR="00543DD8" w:rsidRDefault="00543DD8">
      <w:pPr>
        <w:spacing w:line="500" w:lineRule="atLeast"/>
        <w:ind w:firstLine="600"/>
        <w:divId w:val="1105534464"/>
        <w:rPr>
          <w:rFonts w:hint="eastAsia"/>
          <w:sz w:val="30"/>
          <w:szCs w:val="30"/>
        </w:rPr>
      </w:pPr>
      <w:r>
        <w:rPr>
          <w:rFonts w:hint="eastAsia"/>
          <w:sz w:val="30"/>
          <w:szCs w:val="30"/>
        </w:rPr>
        <w:t>对上诉人林潮钟及其辩护人所提上诉理由、辩护意见，本院综合评析如下：</w:t>
      </w:r>
    </w:p>
    <w:p w14:paraId="1596DEFD" w14:textId="77777777" w:rsidR="00543DD8" w:rsidRDefault="00543DD8">
      <w:pPr>
        <w:spacing w:line="500" w:lineRule="atLeast"/>
        <w:ind w:firstLine="600"/>
        <w:divId w:val="127674477"/>
        <w:rPr>
          <w:rFonts w:hint="eastAsia"/>
          <w:sz w:val="30"/>
          <w:szCs w:val="30"/>
        </w:rPr>
      </w:pPr>
      <w:r>
        <w:rPr>
          <w:rFonts w:hint="eastAsia"/>
          <w:sz w:val="30"/>
          <w:szCs w:val="30"/>
        </w:rPr>
        <w:t>1</w:t>
      </w:r>
      <w:r>
        <w:rPr>
          <w:rFonts w:hint="eastAsia"/>
          <w:sz w:val="30"/>
          <w:szCs w:val="30"/>
        </w:rPr>
        <w:t>、关于上诉人和辩护人所提“林潮钟是在广州通信段段某勇授意下，通过外委工程套取公款，来解决单位接待、交通事故、信访等非正常财务支出”的上诉理由、辩护意见。经查，广州通信段提交的</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月财务外非正常报销费用情况统计表、汇总表，结合徐某</w:t>
      </w:r>
      <w:r>
        <w:rPr>
          <w:rFonts w:hint="eastAsia"/>
          <w:sz w:val="30"/>
          <w:szCs w:val="30"/>
        </w:rPr>
        <w:t>1</w:t>
      </w:r>
      <w:r>
        <w:rPr>
          <w:rFonts w:hint="eastAsia"/>
          <w:sz w:val="30"/>
          <w:szCs w:val="30"/>
        </w:rPr>
        <w:t>的证言，广州通信段财务外非正常报销费用至少为</w:t>
      </w:r>
      <w:r>
        <w:rPr>
          <w:rFonts w:hint="eastAsia"/>
          <w:sz w:val="30"/>
          <w:szCs w:val="30"/>
        </w:rPr>
        <w:t>52.91</w:t>
      </w:r>
      <w:r>
        <w:rPr>
          <w:rFonts w:hint="eastAsia"/>
          <w:sz w:val="30"/>
          <w:szCs w:val="30"/>
        </w:rPr>
        <w:t>万元；证人徐某</w:t>
      </w:r>
      <w:r>
        <w:rPr>
          <w:rFonts w:hint="eastAsia"/>
          <w:sz w:val="30"/>
          <w:szCs w:val="30"/>
        </w:rPr>
        <w:t>1</w:t>
      </w:r>
      <w:r>
        <w:rPr>
          <w:rFonts w:hint="eastAsia"/>
          <w:sz w:val="30"/>
          <w:szCs w:val="30"/>
        </w:rPr>
        <w:t>、顾某、傅某、王某</w:t>
      </w:r>
      <w:r>
        <w:rPr>
          <w:rFonts w:hint="eastAsia"/>
          <w:sz w:val="30"/>
          <w:szCs w:val="30"/>
        </w:rPr>
        <w:t>2</w:t>
      </w:r>
      <w:r>
        <w:rPr>
          <w:rFonts w:hint="eastAsia"/>
          <w:sz w:val="30"/>
          <w:szCs w:val="30"/>
        </w:rPr>
        <w:t>、袁某、赵某等人的证言证实，广州通信段确实安排林潮钟和经开科通过外委工程套款以解决单位的非正常支出费用，垫支人先行为单位财务外非正常支出的费用林潮钟已支付。原判对林潮钟接受单位安排，从外委工程中设法为单位非正常财务支出套取公款，用以支付给事先为公务（工作）支出而又不能在正常财务报销的垫支人这一事实予以认定，二审经审查亦予以确认。故上诉人及其辩护人所提该上诉理由、辩护意见成立，予以采纳。</w:t>
      </w:r>
    </w:p>
    <w:p w14:paraId="57F547A8" w14:textId="77777777" w:rsidR="00543DD8" w:rsidRDefault="00543DD8">
      <w:pPr>
        <w:spacing w:line="500" w:lineRule="atLeast"/>
        <w:ind w:firstLine="600"/>
        <w:divId w:val="53894361"/>
        <w:rPr>
          <w:rFonts w:hint="eastAsia"/>
          <w:sz w:val="30"/>
          <w:szCs w:val="30"/>
        </w:rPr>
      </w:pPr>
      <w:r>
        <w:rPr>
          <w:rFonts w:hint="eastAsia"/>
          <w:sz w:val="30"/>
          <w:szCs w:val="30"/>
        </w:rPr>
        <w:t>2</w:t>
      </w:r>
      <w:r>
        <w:rPr>
          <w:rFonts w:hint="eastAsia"/>
          <w:sz w:val="30"/>
          <w:szCs w:val="30"/>
        </w:rPr>
        <w:t>、关于上诉人林潮钟及辩护人所提“一审认定林潮钟贪污湖南联创信息服务部与郑州启剑公司</w:t>
      </w:r>
      <w:r>
        <w:rPr>
          <w:rFonts w:hint="eastAsia"/>
          <w:sz w:val="30"/>
          <w:szCs w:val="30"/>
        </w:rPr>
        <w:t>7.516</w:t>
      </w:r>
      <w:r>
        <w:rPr>
          <w:rFonts w:hint="eastAsia"/>
          <w:sz w:val="30"/>
          <w:szCs w:val="30"/>
        </w:rPr>
        <w:t>万元合同款错误”的上诉理由、辩护意见。经查：根据加盖广州通信段公章已编入单位会计凭证的，与郑州启剑公司合同关联的报销粘贴单及发票显示，广州通信段对湖南联创通信服务部与郑州启剑公司合同涉及</w:t>
      </w:r>
      <w:r>
        <w:rPr>
          <w:rFonts w:hint="eastAsia"/>
          <w:sz w:val="30"/>
          <w:szCs w:val="30"/>
        </w:rPr>
        <w:t>7.516</w:t>
      </w:r>
      <w:r>
        <w:rPr>
          <w:rFonts w:hint="eastAsia"/>
          <w:sz w:val="30"/>
          <w:szCs w:val="30"/>
        </w:rPr>
        <w:t>万元的支出经过了部门负责人、经办人、财务审核负责人、计算人在内的集体会签，走了单位报销流程；付某证言证实其知晓该合同内容，经办人是王某</w:t>
      </w:r>
      <w:r>
        <w:rPr>
          <w:rFonts w:hint="eastAsia"/>
          <w:sz w:val="30"/>
          <w:szCs w:val="30"/>
        </w:rPr>
        <w:t>1</w:t>
      </w:r>
      <w:r>
        <w:rPr>
          <w:rFonts w:hint="eastAsia"/>
          <w:sz w:val="30"/>
          <w:szCs w:val="30"/>
        </w:rPr>
        <w:t>，并在该合同发票的证明栏中签名；徐某</w:t>
      </w:r>
      <w:r>
        <w:rPr>
          <w:rFonts w:hint="eastAsia"/>
          <w:sz w:val="30"/>
          <w:szCs w:val="30"/>
        </w:rPr>
        <w:t>1</w:t>
      </w:r>
      <w:r>
        <w:rPr>
          <w:rFonts w:hint="eastAsia"/>
          <w:sz w:val="30"/>
          <w:szCs w:val="30"/>
        </w:rPr>
        <w:t>证言证实其交代林潮钟通过外委工程套款以解决单位财务外非正常支出，授权林潮钟签订外委工程合同，所套钱款用以支付单位财务外非正常支出的垫支人；林潮钟供述该款项用于垫付了单位交通事故处理费和信访维稳费；梅某</w:t>
      </w:r>
      <w:r>
        <w:rPr>
          <w:rFonts w:hint="eastAsia"/>
          <w:sz w:val="30"/>
          <w:szCs w:val="30"/>
        </w:rPr>
        <w:t>1</w:t>
      </w:r>
      <w:r>
        <w:rPr>
          <w:rFonts w:hint="eastAsia"/>
          <w:sz w:val="30"/>
          <w:szCs w:val="30"/>
        </w:rPr>
        <w:t>关于该合同相关事项是由林潮钟与其联系办理，王某</w:t>
      </w:r>
      <w:r>
        <w:rPr>
          <w:rFonts w:hint="eastAsia"/>
          <w:sz w:val="30"/>
          <w:szCs w:val="30"/>
        </w:rPr>
        <w:t>1</w:t>
      </w:r>
      <w:r>
        <w:rPr>
          <w:rFonts w:hint="eastAsia"/>
          <w:sz w:val="30"/>
          <w:szCs w:val="30"/>
        </w:rPr>
        <w:t>关于报销单上不是其本人签名都只有其个人述称，无相关证据佐证。综上，在案证据可以证实，通过上述合同套取的钱款已进入林潮钟指定的银行账户，林潮钟能实际支配该款。但没有证据证实林潮钟有非法占有该款的主观故意，不能排除林潮钟用于垫支单位非正常财务支出的可能。从有利于被告人的原则，对该单款项不予认定为贪污犯罪。故上诉人及</w:t>
      </w:r>
      <w:r>
        <w:rPr>
          <w:rFonts w:hint="eastAsia"/>
          <w:sz w:val="30"/>
          <w:szCs w:val="30"/>
        </w:rPr>
        <w:t>其辩护人的上诉理由及辩护意见成立，予以采纳。</w:t>
      </w:r>
    </w:p>
    <w:p w14:paraId="77CAD743" w14:textId="77777777" w:rsidR="00543DD8" w:rsidRDefault="00543DD8">
      <w:pPr>
        <w:spacing w:line="500" w:lineRule="atLeast"/>
        <w:ind w:firstLine="600"/>
        <w:divId w:val="542718427"/>
        <w:rPr>
          <w:rFonts w:hint="eastAsia"/>
          <w:sz w:val="30"/>
          <w:szCs w:val="30"/>
        </w:rPr>
      </w:pPr>
      <w:r>
        <w:rPr>
          <w:rFonts w:hint="eastAsia"/>
          <w:sz w:val="30"/>
          <w:szCs w:val="30"/>
        </w:rPr>
        <w:t>3</w:t>
      </w:r>
      <w:r>
        <w:rPr>
          <w:rFonts w:hint="eastAsia"/>
          <w:sz w:val="30"/>
          <w:szCs w:val="30"/>
        </w:rPr>
        <w:t>、关于上诉人及辩护人所提“明力公司返还的</w:t>
      </w:r>
      <w:r>
        <w:rPr>
          <w:rFonts w:hint="eastAsia"/>
          <w:sz w:val="30"/>
          <w:szCs w:val="30"/>
        </w:rPr>
        <w:t>25</w:t>
      </w:r>
      <w:r>
        <w:rPr>
          <w:rFonts w:hint="eastAsia"/>
          <w:sz w:val="30"/>
          <w:szCs w:val="30"/>
        </w:rPr>
        <w:t>万元中有</w:t>
      </w:r>
      <w:r>
        <w:rPr>
          <w:rFonts w:hint="eastAsia"/>
          <w:sz w:val="30"/>
          <w:szCs w:val="30"/>
        </w:rPr>
        <w:t>6</w:t>
      </w:r>
      <w:r>
        <w:rPr>
          <w:rFonts w:hint="eastAsia"/>
          <w:sz w:val="30"/>
          <w:szCs w:val="30"/>
        </w:rPr>
        <w:t>万元用于支付配合施工费、</w:t>
      </w:r>
      <w:r>
        <w:rPr>
          <w:rFonts w:hint="eastAsia"/>
          <w:sz w:val="30"/>
          <w:szCs w:val="30"/>
        </w:rPr>
        <w:t>11</w:t>
      </w:r>
      <w:r>
        <w:rPr>
          <w:rFonts w:hint="eastAsia"/>
          <w:sz w:val="30"/>
          <w:szCs w:val="30"/>
        </w:rPr>
        <w:t>万元支付其垫付的费用，</w:t>
      </w:r>
      <w:r>
        <w:rPr>
          <w:rFonts w:hint="eastAsia"/>
          <w:sz w:val="30"/>
          <w:szCs w:val="30"/>
        </w:rPr>
        <w:t>8</w:t>
      </w:r>
      <w:r>
        <w:rPr>
          <w:rFonts w:hint="eastAsia"/>
          <w:sz w:val="30"/>
          <w:szCs w:val="30"/>
        </w:rPr>
        <w:t>万元据为己有”、“一审认定林潮钟贪污</w:t>
      </w:r>
      <w:r>
        <w:rPr>
          <w:rFonts w:hint="eastAsia"/>
          <w:sz w:val="30"/>
          <w:szCs w:val="30"/>
        </w:rPr>
        <w:t>19</w:t>
      </w:r>
      <w:r>
        <w:rPr>
          <w:rFonts w:hint="eastAsia"/>
          <w:sz w:val="30"/>
          <w:szCs w:val="30"/>
        </w:rPr>
        <w:t>万元的事实与现有证据冲突”的上诉理由、辩解及辩护意见。经查：根据上诉人供述，配合明力公司的改造项目工程施工其多次向徐某</w:t>
      </w:r>
      <w:r>
        <w:rPr>
          <w:rFonts w:hint="eastAsia"/>
          <w:sz w:val="30"/>
          <w:szCs w:val="30"/>
        </w:rPr>
        <w:t>1</w:t>
      </w:r>
      <w:r>
        <w:rPr>
          <w:rFonts w:hint="eastAsia"/>
          <w:sz w:val="30"/>
          <w:szCs w:val="30"/>
        </w:rPr>
        <w:t>段长汇报，不签合同是为合理避税，在隧道布线施工涉及行车安全，需要相关部门配合施工。证人陈某</w:t>
      </w:r>
      <w:r>
        <w:rPr>
          <w:rFonts w:hint="eastAsia"/>
          <w:sz w:val="30"/>
          <w:szCs w:val="30"/>
        </w:rPr>
        <w:t>1</w:t>
      </w:r>
      <w:r>
        <w:rPr>
          <w:rFonts w:hint="eastAsia"/>
          <w:sz w:val="30"/>
          <w:szCs w:val="30"/>
        </w:rPr>
        <w:t>、谢某</w:t>
      </w:r>
      <w:r>
        <w:rPr>
          <w:rFonts w:hint="eastAsia"/>
          <w:sz w:val="30"/>
          <w:szCs w:val="30"/>
        </w:rPr>
        <w:t>1</w:t>
      </w:r>
      <w:r>
        <w:rPr>
          <w:rFonts w:hint="eastAsia"/>
          <w:sz w:val="30"/>
          <w:szCs w:val="30"/>
        </w:rPr>
        <w:t>、何某证言亦证实韶关东车间要配合施工，需要向段里安调科要点，安调科提交到集团调度，由集团调度安排后通知车站，并要派人现场安全防护。故对与明力公司的配合施工项目知情人涉及多人、多部门，不存在林潮钟一人操作，单位无他人知晓的状态。另，明力公司支付的</w:t>
      </w:r>
      <w:r>
        <w:rPr>
          <w:rFonts w:hint="eastAsia"/>
          <w:sz w:val="30"/>
          <w:szCs w:val="30"/>
        </w:rPr>
        <w:t>25</w:t>
      </w:r>
      <w:r>
        <w:rPr>
          <w:rFonts w:hint="eastAsia"/>
          <w:sz w:val="30"/>
          <w:szCs w:val="30"/>
        </w:rPr>
        <w:t>万元配合施工费，其中林潮钟给了韶关东车间陈某</w:t>
      </w:r>
      <w:r>
        <w:rPr>
          <w:rFonts w:hint="eastAsia"/>
          <w:sz w:val="30"/>
          <w:szCs w:val="30"/>
        </w:rPr>
        <w:t>16</w:t>
      </w:r>
      <w:r>
        <w:rPr>
          <w:rFonts w:hint="eastAsia"/>
          <w:sz w:val="30"/>
          <w:szCs w:val="30"/>
        </w:rPr>
        <w:t>万元施工费，有林潮钟供述和陈某</w:t>
      </w:r>
      <w:r>
        <w:rPr>
          <w:rFonts w:hint="eastAsia"/>
          <w:sz w:val="30"/>
          <w:szCs w:val="30"/>
        </w:rPr>
        <w:t>1</w:t>
      </w:r>
      <w:r>
        <w:rPr>
          <w:rFonts w:hint="eastAsia"/>
          <w:sz w:val="30"/>
          <w:szCs w:val="30"/>
        </w:rPr>
        <w:t>、何某证言证实。结合如前评析</w:t>
      </w:r>
      <w:r>
        <w:rPr>
          <w:rFonts w:hint="eastAsia"/>
          <w:sz w:val="30"/>
          <w:szCs w:val="30"/>
        </w:rPr>
        <w:t>1</w:t>
      </w:r>
      <w:r>
        <w:rPr>
          <w:rFonts w:hint="eastAsia"/>
          <w:sz w:val="30"/>
          <w:szCs w:val="30"/>
        </w:rPr>
        <w:t>中所述及在案证据，上诉人林潮钟通过明力公司套取款项，其行为不属于个人行为。</w:t>
      </w:r>
      <w:r>
        <w:rPr>
          <w:rFonts w:hint="eastAsia"/>
          <w:sz w:val="30"/>
          <w:szCs w:val="30"/>
        </w:rPr>
        <w:t>25</w:t>
      </w:r>
      <w:r>
        <w:rPr>
          <w:rFonts w:hint="eastAsia"/>
          <w:sz w:val="30"/>
          <w:szCs w:val="30"/>
        </w:rPr>
        <w:t>万元款项进入了林潮钟实际控制的林某账户，林潮钟将其中</w:t>
      </w:r>
      <w:r>
        <w:rPr>
          <w:rFonts w:hint="eastAsia"/>
          <w:sz w:val="30"/>
          <w:szCs w:val="30"/>
        </w:rPr>
        <w:t>6</w:t>
      </w:r>
      <w:r>
        <w:rPr>
          <w:rFonts w:hint="eastAsia"/>
          <w:sz w:val="30"/>
          <w:szCs w:val="30"/>
        </w:rPr>
        <w:t>万元作为施工费给了韶关东车间的陈某</w:t>
      </w:r>
      <w:r>
        <w:rPr>
          <w:rFonts w:hint="eastAsia"/>
          <w:sz w:val="30"/>
          <w:szCs w:val="30"/>
        </w:rPr>
        <w:t>1</w:t>
      </w:r>
      <w:r>
        <w:rPr>
          <w:rFonts w:hint="eastAsia"/>
          <w:sz w:val="30"/>
          <w:szCs w:val="30"/>
        </w:rPr>
        <w:t>，将其中的</w:t>
      </w:r>
      <w:r>
        <w:rPr>
          <w:rFonts w:hint="eastAsia"/>
          <w:sz w:val="30"/>
          <w:szCs w:val="30"/>
        </w:rPr>
        <w:t>8</w:t>
      </w:r>
      <w:r>
        <w:rPr>
          <w:rFonts w:hint="eastAsia"/>
          <w:sz w:val="30"/>
          <w:szCs w:val="30"/>
        </w:rPr>
        <w:t>万元据为己有，余款不能排除林潮钟用于垫支单位非正常财务支出的可能。从有利于被告人的原则，该单认定上诉人林潮钟贪污数额为</w:t>
      </w:r>
      <w:r>
        <w:rPr>
          <w:rFonts w:hint="eastAsia"/>
          <w:sz w:val="30"/>
          <w:szCs w:val="30"/>
        </w:rPr>
        <w:t>8</w:t>
      </w:r>
      <w:r>
        <w:rPr>
          <w:rFonts w:hint="eastAsia"/>
          <w:sz w:val="30"/>
          <w:szCs w:val="30"/>
        </w:rPr>
        <w:t>万元。故上诉人及其辩护人的上诉理由及辩护意见成立，予以采纳。</w:t>
      </w:r>
    </w:p>
    <w:p w14:paraId="3BB1205F" w14:textId="77777777" w:rsidR="00543DD8" w:rsidRDefault="00543DD8">
      <w:pPr>
        <w:spacing w:line="500" w:lineRule="atLeast"/>
        <w:ind w:firstLine="600"/>
        <w:divId w:val="575018442"/>
        <w:rPr>
          <w:rFonts w:hint="eastAsia"/>
          <w:sz w:val="30"/>
          <w:szCs w:val="30"/>
        </w:rPr>
      </w:pPr>
      <w:r>
        <w:rPr>
          <w:rFonts w:hint="eastAsia"/>
          <w:sz w:val="30"/>
          <w:szCs w:val="30"/>
        </w:rPr>
        <w:t>本院认为，上诉人林潮钟利用职务上的便利，侵吞公款</w:t>
      </w:r>
      <w:r>
        <w:rPr>
          <w:rFonts w:hint="eastAsia"/>
          <w:sz w:val="30"/>
          <w:szCs w:val="30"/>
        </w:rPr>
        <w:t>8</w:t>
      </w:r>
      <w:r>
        <w:rPr>
          <w:rFonts w:hint="eastAsia"/>
          <w:sz w:val="30"/>
          <w:szCs w:val="30"/>
        </w:rPr>
        <w:t>万元，其行为已构成贪污罪。原判定罪准确，程序合法，但对于部分事实认定错误，导致量刑不当，应予以纠正。检察机关所提检察意见理据不足，不予采纳。依照《中华人民共和国刑事诉讼法》第二百二十五条第一款第（三）项，《中华人民共和国刑法》第三百八十二条第一款、第三百八十三条第一款第（一）项、第五十三条、第六十四条，《最高人民法院最高人民检察院关于办理贪污贿赂刑事案件适用法律若干问题的解释》第一条、第十九条第一款之规定，判决如下：</w:t>
      </w:r>
    </w:p>
    <w:p w14:paraId="1533C03F" w14:textId="77777777" w:rsidR="00543DD8" w:rsidRDefault="00543DD8">
      <w:pPr>
        <w:spacing w:line="500" w:lineRule="atLeast"/>
        <w:ind w:firstLine="600"/>
        <w:divId w:val="91704373"/>
        <w:rPr>
          <w:rFonts w:hint="eastAsia"/>
          <w:sz w:val="30"/>
          <w:szCs w:val="30"/>
        </w:rPr>
      </w:pPr>
      <w:r>
        <w:rPr>
          <w:rFonts w:hint="eastAsia"/>
          <w:sz w:val="30"/>
          <w:szCs w:val="30"/>
        </w:rPr>
        <w:t>一、维持（</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105</w:t>
      </w:r>
      <w:r>
        <w:rPr>
          <w:rFonts w:hint="eastAsia"/>
          <w:sz w:val="30"/>
          <w:szCs w:val="30"/>
        </w:rPr>
        <w:t>号刑事判决书第一项对上诉人林潮钟的定罪部分及第二项中对扣押的上诉人的三台手机的处理部分。</w:t>
      </w:r>
    </w:p>
    <w:p w14:paraId="7D62DB4B" w14:textId="77777777" w:rsidR="00543DD8" w:rsidRDefault="00543DD8">
      <w:pPr>
        <w:spacing w:line="500" w:lineRule="atLeast"/>
        <w:ind w:firstLine="600"/>
        <w:divId w:val="768964507"/>
        <w:rPr>
          <w:rFonts w:hint="eastAsia"/>
          <w:sz w:val="30"/>
          <w:szCs w:val="30"/>
        </w:rPr>
      </w:pPr>
      <w:r>
        <w:rPr>
          <w:rFonts w:hint="eastAsia"/>
          <w:sz w:val="30"/>
          <w:szCs w:val="30"/>
        </w:rPr>
        <w:t>二、撤销（</w:t>
      </w:r>
      <w:r>
        <w:rPr>
          <w:rFonts w:hint="eastAsia"/>
          <w:sz w:val="30"/>
          <w:szCs w:val="30"/>
        </w:rPr>
        <w:t>2016</w:t>
      </w:r>
      <w:r>
        <w:rPr>
          <w:rFonts w:hint="eastAsia"/>
          <w:sz w:val="30"/>
          <w:szCs w:val="30"/>
        </w:rPr>
        <w:t>）粤</w:t>
      </w:r>
      <w:r>
        <w:rPr>
          <w:rFonts w:hint="eastAsia"/>
          <w:sz w:val="30"/>
          <w:szCs w:val="30"/>
        </w:rPr>
        <w:t>7101</w:t>
      </w:r>
      <w:r>
        <w:rPr>
          <w:rFonts w:hint="eastAsia"/>
          <w:sz w:val="30"/>
          <w:szCs w:val="30"/>
        </w:rPr>
        <w:t>刑初</w:t>
      </w:r>
      <w:r>
        <w:rPr>
          <w:rFonts w:hint="eastAsia"/>
          <w:sz w:val="30"/>
          <w:szCs w:val="30"/>
        </w:rPr>
        <w:t>105</w:t>
      </w:r>
      <w:r>
        <w:rPr>
          <w:rFonts w:hint="eastAsia"/>
          <w:sz w:val="30"/>
          <w:szCs w:val="30"/>
        </w:rPr>
        <w:t>号刑事判决书中第一项对上诉人林潮钟的量刑部分及第二项对赃款的处理部分。</w:t>
      </w:r>
    </w:p>
    <w:p w14:paraId="5483C51B" w14:textId="77777777" w:rsidR="00543DD8" w:rsidRDefault="00543DD8">
      <w:pPr>
        <w:spacing w:line="500" w:lineRule="atLeast"/>
        <w:ind w:firstLine="600"/>
        <w:divId w:val="430051145"/>
        <w:rPr>
          <w:rFonts w:hint="eastAsia"/>
          <w:sz w:val="30"/>
          <w:szCs w:val="30"/>
        </w:rPr>
      </w:pPr>
      <w:r>
        <w:rPr>
          <w:rFonts w:hint="eastAsia"/>
          <w:sz w:val="30"/>
          <w:szCs w:val="30"/>
        </w:rPr>
        <w:t>三、上诉人林潮钟犯贪污罪，判处有期徒刑一年十一个月，并处罚金人民币十万元。</w:t>
      </w:r>
    </w:p>
    <w:p w14:paraId="5E2D7632" w14:textId="77777777" w:rsidR="00543DD8" w:rsidRDefault="00543DD8">
      <w:pPr>
        <w:spacing w:line="500" w:lineRule="atLeast"/>
        <w:ind w:firstLine="600"/>
        <w:divId w:val="196465455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日止。罚金自本判决发生法律效力之日起一个月内交纳。）</w:t>
      </w:r>
    </w:p>
    <w:p w14:paraId="111C50C1" w14:textId="77777777" w:rsidR="00543DD8" w:rsidRDefault="00543DD8">
      <w:pPr>
        <w:spacing w:line="500" w:lineRule="atLeast"/>
        <w:ind w:firstLine="600"/>
        <w:divId w:val="1437167067"/>
        <w:rPr>
          <w:rFonts w:hint="eastAsia"/>
          <w:sz w:val="30"/>
          <w:szCs w:val="30"/>
        </w:rPr>
      </w:pPr>
      <w:r>
        <w:rPr>
          <w:rFonts w:hint="eastAsia"/>
          <w:sz w:val="30"/>
          <w:szCs w:val="30"/>
        </w:rPr>
        <w:t>四、追缴上诉人林潮钟贪污的公款人民币</w:t>
      </w:r>
      <w:r>
        <w:rPr>
          <w:rFonts w:hint="eastAsia"/>
          <w:sz w:val="30"/>
          <w:szCs w:val="30"/>
        </w:rPr>
        <w:t>80000</w:t>
      </w:r>
      <w:r>
        <w:rPr>
          <w:rFonts w:hint="eastAsia"/>
          <w:sz w:val="30"/>
          <w:szCs w:val="30"/>
        </w:rPr>
        <w:t>元，发还广州铁路（集团）公司广州通信段。</w:t>
      </w:r>
    </w:p>
    <w:p w14:paraId="0652C7DF" w14:textId="77777777" w:rsidR="00543DD8" w:rsidRDefault="00543DD8">
      <w:pPr>
        <w:spacing w:line="500" w:lineRule="atLeast"/>
        <w:ind w:firstLine="600"/>
        <w:divId w:val="585381084"/>
        <w:rPr>
          <w:rFonts w:hint="eastAsia"/>
          <w:sz w:val="30"/>
          <w:szCs w:val="30"/>
        </w:rPr>
      </w:pPr>
      <w:r>
        <w:rPr>
          <w:rFonts w:hint="eastAsia"/>
          <w:sz w:val="30"/>
          <w:szCs w:val="30"/>
        </w:rPr>
        <w:t>本判决为终审判决。</w:t>
      </w:r>
    </w:p>
    <w:p w14:paraId="30CA5BA1" w14:textId="77777777" w:rsidR="00543DD8" w:rsidRDefault="00543DD8">
      <w:pPr>
        <w:spacing w:line="500" w:lineRule="atLeast"/>
        <w:jc w:val="right"/>
        <w:divId w:val="1904828716"/>
        <w:rPr>
          <w:rFonts w:hint="eastAsia"/>
          <w:sz w:val="30"/>
          <w:szCs w:val="30"/>
        </w:rPr>
      </w:pPr>
      <w:r>
        <w:rPr>
          <w:rFonts w:hint="eastAsia"/>
          <w:sz w:val="30"/>
          <w:szCs w:val="30"/>
        </w:rPr>
        <w:t>审　判　长　　张　戈</w:t>
      </w:r>
    </w:p>
    <w:p w14:paraId="5E29EA01" w14:textId="77777777" w:rsidR="00543DD8" w:rsidRDefault="00543DD8">
      <w:pPr>
        <w:spacing w:line="500" w:lineRule="atLeast"/>
        <w:jc w:val="right"/>
        <w:divId w:val="2106725930"/>
        <w:rPr>
          <w:rFonts w:hint="eastAsia"/>
          <w:sz w:val="30"/>
          <w:szCs w:val="30"/>
        </w:rPr>
      </w:pPr>
      <w:r>
        <w:rPr>
          <w:rFonts w:hint="eastAsia"/>
          <w:sz w:val="30"/>
          <w:szCs w:val="30"/>
        </w:rPr>
        <w:t>审　判　员　　姚湘伟</w:t>
      </w:r>
    </w:p>
    <w:p w14:paraId="09032340" w14:textId="77777777" w:rsidR="00543DD8" w:rsidRDefault="00543DD8">
      <w:pPr>
        <w:spacing w:line="500" w:lineRule="atLeast"/>
        <w:jc w:val="right"/>
        <w:divId w:val="1574268943"/>
        <w:rPr>
          <w:rFonts w:hint="eastAsia"/>
          <w:sz w:val="30"/>
          <w:szCs w:val="30"/>
        </w:rPr>
      </w:pPr>
      <w:r>
        <w:rPr>
          <w:rFonts w:hint="eastAsia"/>
          <w:sz w:val="30"/>
          <w:szCs w:val="30"/>
        </w:rPr>
        <w:t>代理审判员　　易鸣娟</w:t>
      </w:r>
    </w:p>
    <w:p w14:paraId="586BFD87" w14:textId="77777777" w:rsidR="00543DD8" w:rsidRDefault="00543DD8">
      <w:pPr>
        <w:spacing w:line="500" w:lineRule="atLeast"/>
        <w:jc w:val="right"/>
        <w:divId w:val="398214402"/>
        <w:rPr>
          <w:rFonts w:hint="eastAsia"/>
          <w:sz w:val="30"/>
          <w:szCs w:val="30"/>
        </w:rPr>
      </w:pPr>
      <w:r>
        <w:rPr>
          <w:rFonts w:hint="eastAsia"/>
          <w:sz w:val="30"/>
          <w:szCs w:val="30"/>
        </w:rPr>
        <w:t>二〇一七年十一月十日</w:t>
      </w:r>
    </w:p>
    <w:p w14:paraId="41EA157C" w14:textId="77777777" w:rsidR="00543DD8" w:rsidRDefault="00543DD8">
      <w:pPr>
        <w:spacing w:line="500" w:lineRule="atLeast"/>
        <w:jc w:val="right"/>
        <w:divId w:val="1789200037"/>
        <w:rPr>
          <w:rFonts w:hint="eastAsia"/>
          <w:sz w:val="30"/>
          <w:szCs w:val="30"/>
        </w:rPr>
      </w:pPr>
      <w:r>
        <w:rPr>
          <w:rFonts w:hint="eastAsia"/>
          <w:sz w:val="30"/>
          <w:szCs w:val="30"/>
        </w:rPr>
        <w:t>书　记　员　　黄英华</w:t>
      </w:r>
    </w:p>
    <w:p w14:paraId="4C471009" w14:textId="77777777" w:rsidR="00543DD8" w:rsidRDefault="00543DD8">
      <w:pPr>
        <w:spacing w:line="500" w:lineRule="atLeast"/>
        <w:ind w:firstLine="600"/>
        <w:divId w:val="1872648085"/>
        <w:rPr>
          <w:rFonts w:hint="eastAsia"/>
          <w:sz w:val="30"/>
          <w:szCs w:val="30"/>
        </w:rPr>
      </w:pPr>
      <w:r>
        <w:rPr>
          <w:rFonts w:hint="eastAsia"/>
          <w:sz w:val="30"/>
          <w:szCs w:val="30"/>
        </w:rPr>
        <w:t>附法律条文：</w:t>
      </w:r>
    </w:p>
    <w:p w14:paraId="5D3F08E0" w14:textId="77777777" w:rsidR="00543DD8" w:rsidRDefault="00543DD8">
      <w:pPr>
        <w:spacing w:line="500" w:lineRule="atLeast"/>
        <w:ind w:firstLine="600"/>
        <w:divId w:val="150953450"/>
        <w:rPr>
          <w:rFonts w:hint="eastAsia"/>
          <w:sz w:val="30"/>
          <w:szCs w:val="30"/>
        </w:rPr>
      </w:pPr>
      <w:r>
        <w:rPr>
          <w:rFonts w:hint="eastAsia"/>
          <w:sz w:val="30"/>
          <w:szCs w:val="30"/>
        </w:rPr>
        <w:t>《中华人民共和国刑事诉讼法》</w:t>
      </w:r>
    </w:p>
    <w:p w14:paraId="564470E2" w14:textId="77777777" w:rsidR="00543DD8" w:rsidRDefault="00543DD8">
      <w:pPr>
        <w:spacing w:line="500" w:lineRule="atLeast"/>
        <w:ind w:firstLine="600"/>
        <w:divId w:val="273025625"/>
        <w:rPr>
          <w:rFonts w:hint="eastAsia"/>
          <w:sz w:val="30"/>
          <w:szCs w:val="30"/>
        </w:rPr>
      </w:pPr>
      <w:r>
        <w:rPr>
          <w:rFonts w:hint="eastAsia"/>
          <w:sz w:val="30"/>
          <w:szCs w:val="30"/>
        </w:rPr>
        <w:t>第二百二十五条第一款第（三）项第二审人民法院对不服第一审判决的上诉、抗诉案件，经过审理后，应当按照下列情形分别处理：</w:t>
      </w:r>
    </w:p>
    <w:p w14:paraId="1AAB8371" w14:textId="77777777" w:rsidR="00543DD8" w:rsidRDefault="00543DD8">
      <w:pPr>
        <w:spacing w:line="500" w:lineRule="atLeast"/>
        <w:ind w:firstLine="600"/>
        <w:divId w:val="548141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原判决事实不清楚或者证据不足的，可以在查清事实后改判；也可以裁定撤销原判，发回原审人民法院重新审判。</w:t>
      </w:r>
    </w:p>
    <w:p w14:paraId="40DE4AC3" w14:textId="77777777" w:rsidR="00543DD8" w:rsidRDefault="00543DD8">
      <w:pPr>
        <w:spacing w:line="500" w:lineRule="atLeast"/>
        <w:ind w:firstLine="600"/>
        <w:divId w:val="807630240"/>
        <w:rPr>
          <w:rFonts w:hint="eastAsia"/>
          <w:sz w:val="30"/>
          <w:szCs w:val="30"/>
        </w:rPr>
      </w:pPr>
      <w:r>
        <w:rPr>
          <w:rFonts w:hint="eastAsia"/>
          <w:sz w:val="30"/>
          <w:szCs w:val="30"/>
        </w:rPr>
        <w:t>《中华人民共和国刑法》</w:t>
      </w:r>
    </w:p>
    <w:p w14:paraId="2AE6E3F9" w14:textId="77777777" w:rsidR="00543DD8" w:rsidRDefault="00543DD8">
      <w:pPr>
        <w:spacing w:line="500" w:lineRule="atLeast"/>
        <w:ind w:firstLine="600"/>
        <w:divId w:val="383331222"/>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76C485B8" w14:textId="77777777" w:rsidR="00543DD8" w:rsidRDefault="00543DD8">
      <w:pPr>
        <w:spacing w:line="500" w:lineRule="atLeast"/>
        <w:ind w:firstLine="600"/>
        <w:divId w:val="881596776"/>
        <w:rPr>
          <w:rFonts w:hint="eastAsia"/>
          <w:sz w:val="30"/>
          <w:szCs w:val="30"/>
        </w:rPr>
      </w:pPr>
      <w:r>
        <w:rPr>
          <w:rFonts w:hint="eastAsia"/>
          <w:sz w:val="30"/>
          <w:szCs w:val="30"/>
        </w:rPr>
        <w:t>第三百八十三条第一款第（一）项对犯贪污罪的，根据情节轻重，分别依照下列规定处罚：</w:t>
      </w:r>
    </w:p>
    <w:p w14:paraId="6C4AE1DF" w14:textId="77777777" w:rsidR="00543DD8" w:rsidRDefault="00543DD8">
      <w:pPr>
        <w:spacing w:line="500" w:lineRule="atLeast"/>
        <w:ind w:firstLine="600"/>
        <w:divId w:val="1232547529"/>
        <w:rPr>
          <w:rFonts w:hint="eastAsia"/>
          <w:sz w:val="30"/>
          <w:szCs w:val="30"/>
        </w:rPr>
      </w:pPr>
      <w:r>
        <w:rPr>
          <w:rFonts w:hint="eastAsia"/>
          <w:sz w:val="30"/>
          <w:szCs w:val="30"/>
        </w:rPr>
        <w:t>（一）贪污数额较大或者有其他较重情节的，处三年以下有期徒刑或者拘役，并处罚金。</w:t>
      </w:r>
    </w:p>
    <w:p w14:paraId="0FC815EF" w14:textId="77777777" w:rsidR="00543DD8" w:rsidRDefault="00543DD8">
      <w:pPr>
        <w:spacing w:line="500" w:lineRule="atLeast"/>
        <w:ind w:firstLine="600"/>
        <w:divId w:val="202501165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第五十三条罚金在判决指定的期限内一次或者分期缴纳。期满不缴纳的，强制缴纳。对于不能全部缴纳罚金的，人民法院在任何时候发现被执行人有可以执行的潺潺，应当随时追缴。</w:t>
      </w:r>
    </w:p>
    <w:p w14:paraId="09FE3749" w14:textId="77777777" w:rsidR="00543DD8" w:rsidRDefault="00543DD8">
      <w:pPr>
        <w:spacing w:line="500" w:lineRule="atLeast"/>
        <w:ind w:firstLine="600"/>
        <w:divId w:val="123597266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交国库，不得挪用和自行处理。</w:t>
      </w:r>
    </w:p>
    <w:p w14:paraId="789BAD9A" w14:textId="77777777" w:rsidR="00543DD8" w:rsidRDefault="00543DD8">
      <w:pPr>
        <w:spacing w:line="500" w:lineRule="atLeast"/>
        <w:ind w:firstLine="600"/>
        <w:divId w:val="1723677493"/>
        <w:rPr>
          <w:rFonts w:hint="eastAsia"/>
          <w:sz w:val="30"/>
          <w:szCs w:val="30"/>
        </w:rPr>
      </w:pPr>
      <w:r>
        <w:rPr>
          <w:rFonts w:hint="eastAsia"/>
          <w:sz w:val="30"/>
          <w:szCs w:val="30"/>
        </w:rPr>
        <w:t>《最高人民法院最高人民检察院关于办理贪污贿赂刑事案件适用法律若干问题的解释》</w:t>
      </w:r>
    </w:p>
    <w:p w14:paraId="075FF518" w14:textId="77777777" w:rsidR="00543DD8" w:rsidRDefault="00543DD8">
      <w:pPr>
        <w:spacing w:line="500" w:lineRule="atLeast"/>
        <w:ind w:firstLine="600"/>
        <w:divId w:val="2025670128"/>
        <w:rPr>
          <w:rFonts w:hint="eastAsia"/>
          <w:sz w:val="30"/>
          <w:szCs w:val="30"/>
        </w:rPr>
      </w:pPr>
      <w:r>
        <w:rPr>
          <w:rFonts w:hint="eastAsia"/>
          <w:sz w:val="30"/>
          <w:szCs w:val="30"/>
        </w:rPr>
        <w:t>第一条贪污或者受贿数额在三万元以上部门二十万元的，应当认定为刑法第三百八十三条第一款规定的“数额较大”，依法判处三年以下有期徒刑或者拘役，并处罚金。</w:t>
      </w:r>
    </w:p>
    <w:p w14:paraId="074A4ED9" w14:textId="77777777" w:rsidR="00543DD8" w:rsidRDefault="00543DD8">
      <w:pPr>
        <w:spacing w:line="500" w:lineRule="atLeast"/>
        <w:ind w:firstLine="600"/>
        <w:divId w:val="801731277"/>
        <w:rPr>
          <w:rFonts w:hint="eastAsia"/>
          <w:sz w:val="30"/>
          <w:szCs w:val="30"/>
        </w:rPr>
      </w:pPr>
      <w:r>
        <w:rPr>
          <w:rFonts w:hint="eastAsia"/>
          <w:sz w:val="30"/>
          <w:szCs w:val="30"/>
        </w:rPr>
        <w:t>第十九条第一款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1C8976" w14:textId="77777777" w:rsidR="006D5485" w:rsidRDefault="006D5485" w:rsidP="006D5485">
      <w:pPr>
        <w:rPr>
          <w:rFonts w:hint="eastAsia"/>
        </w:rPr>
      </w:pPr>
      <w:r>
        <w:separator/>
      </w:r>
    </w:p>
  </w:endnote>
  <w:endnote w:type="continuationSeparator" w:id="0">
    <w:p w14:paraId="1B13C2F2" w14:textId="77777777" w:rsidR="006D5485" w:rsidRDefault="006D5485" w:rsidP="006D54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42CB9" w14:textId="77777777" w:rsidR="006D5485" w:rsidRDefault="006D5485" w:rsidP="006D5485">
      <w:pPr>
        <w:rPr>
          <w:rFonts w:hint="eastAsia"/>
        </w:rPr>
      </w:pPr>
      <w:r>
        <w:separator/>
      </w:r>
    </w:p>
  </w:footnote>
  <w:footnote w:type="continuationSeparator" w:id="0">
    <w:p w14:paraId="7A1EF4C8" w14:textId="77777777" w:rsidR="006D5485" w:rsidRDefault="006D5485" w:rsidP="006D54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5485"/>
    <w:rsid w:val="00543DD8"/>
    <w:rsid w:val="006D548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E0EBAA"/>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5485"/>
    <w:pPr>
      <w:tabs>
        <w:tab w:val="center" w:pos="4153"/>
        <w:tab w:val="right" w:pos="8306"/>
      </w:tabs>
      <w:snapToGrid w:val="0"/>
      <w:jc w:val="center"/>
    </w:pPr>
    <w:rPr>
      <w:sz w:val="18"/>
      <w:szCs w:val="18"/>
    </w:rPr>
  </w:style>
  <w:style w:type="character" w:customStyle="1" w:styleId="a4">
    <w:name w:val="页眉 字符"/>
    <w:basedOn w:val="a0"/>
    <w:link w:val="a3"/>
    <w:uiPriority w:val="99"/>
    <w:rsid w:val="006D5485"/>
    <w:rPr>
      <w:rFonts w:ascii="宋体" w:eastAsia="宋体" w:hAnsi="宋体" w:cs="宋体"/>
      <w:sz w:val="18"/>
      <w:szCs w:val="18"/>
    </w:rPr>
  </w:style>
  <w:style w:type="paragraph" w:styleId="a5">
    <w:name w:val="footer"/>
    <w:basedOn w:val="a"/>
    <w:link w:val="a6"/>
    <w:uiPriority w:val="99"/>
    <w:unhideWhenUsed/>
    <w:rsid w:val="006D5485"/>
    <w:pPr>
      <w:tabs>
        <w:tab w:val="center" w:pos="4153"/>
        <w:tab w:val="right" w:pos="8306"/>
      </w:tabs>
      <w:snapToGrid w:val="0"/>
    </w:pPr>
    <w:rPr>
      <w:sz w:val="18"/>
      <w:szCs w:val="18"/>
    </w:rPr>
  </w:style>
  <w:style w:type="character" w:customStyle="1" w:styleId="a6">
    <w:name w:val="页脚 字符"/>
    <w:basedOn w:val="a0"/>
    <w:link w:val="a5"/>
    <w:uiPriority w:val="99"/>
    <w:rsid w:val="006D54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94361">
      <w:marLeft w:val="0"/>
      <w:marRight w:val="0"/>
      <w:marTop w:val="10"/>
      <w:marBottom w:val="10"/>
      <w:divBdr>
        <w:top w:val="none" w:sz="0" w:space="0" w:color="auto"/>
        <w:left w:val="none" w:sz="0" w:space="0" w:color="auto"/>
        <w:bottom w:val="none" w:sz="0" w:space="0" w:color="auto"/>
        <w:right w:val="none" w:sz="0" w:space="0" w:color="auto"/>
      </w:divBdr>
    </w:div>
    <w:div w:id="54814198">
      <w:marLeft w:val="0"/>
      <w:marRight w:val="0"/>
      <w:marTop w:val="10"/>
      <w:marBottom w:val="10"/>
      <w:divBdr>
        <w:top w:val="none" w:sz="0" w:space="0" w:color="auto"/>
        <w:left w:val="none" w:sz="0" w:space="0" w:color="auto"/>
        <w:bottom w:val="none" w:sz="0" w:space="0" w:color="auto"/>
        <w:right w:val="none" w:sz="0" w:space="0" w:color="auto"/>
      </w:divBdr>
    </w:div>
    <w:div w:id="79568317">
      <w:marLeft w:val="0"/>
      <w:marRight w:val="0"/>
      <w:marTop w:val="10"/>
      <w:marBottom w:val="10"/>
      <w:divBdr>
        <w:top w:val="none" w:sz="0" w:space="0" w:color="auto"/>
        <w:left w:val="none" w:sz="0" w:space="0" w:color="auto"/>
        <w:bottom w:val="none" w:sz="0" w:space="0" w:color="auto"/>
        <w:right w:val="none" w:sz="0" w:space="0" w:color="auto"/>
      </w:divBdr>
    </w:div>
    <w:div w:id="91704373">
      <w:marLeft w:val="0"/>
      <w:marRight w:val="0"/>
      <w:marTop w:val="10"/>
      <w:marBottom w:val="10"/>
      <w:divBdr>
        <w:top w:val="none" w:sz="0" w:space="0" w:color="auto"/>
        <w:left w:val="none" w:sz="0" w:space="0" w:color="auto"/>
        <w:bottom w:val="none" w:sz="0" w:space="0" w:color="auto"/>
        <w:right w:val="none" w:sz="0" w:space="0" w:color="auto"/>
      </w:divBdr>
    </w:div>
    <w:div w:id="100297254">
      <w:marLeft w:val="0"/>
      <w:marRight w:val="0"/>
      <w:marTop w:val="10"/>
      <w:marBottom w:val="10"/>
      <w:divBdr>
        <w:top w:val="none" w:sz="0" w:space="0" w:color="auto"/>
        <w:left w:val="none" w:sz="0" w:space="0" w:color="auto"/>
        <w:bottom w:val="none" w:sz="0" w:space="0" w:color="auto"/>
        <w:right w:val="none" w:sz="0" w:space="0" w:color="auto"/>
      </w:divBdr>
    </w:div>
    <w:div w:id="127674477">
      <w:marLeft w:val="0"/>
      <w:marRight w:val="0"/>
      <w:marTop w:val="10"/>
      <w:marBottom w:val="10"/>
      <w:divBdr>
        <w:top w:val="none" w:sz="0" w:space="0" w:color="auto"/>
        <w:left w:val="none" w:sz="0" w:space="0" w:color="auto"/>
        <w:bottom w:val="none" w:sz="0" w:space="0" w:color="auto"/>
        <w:right w:val="none" w:sz="0" w:space="0" w:color="auto"/>
      </w:divBdr>
    </w:div>
    <w:div w:id="150953450">
      <w:marLeft w:val="0"/>
      <w:marRight w:val="0"/>
      <w:marTop w:val="10"/>
      <w:marBottom w:val="10"/>
      <w:divBdr>
        <w:top w:val="none" w:sz="0" w:space="0" w:color="auto"/>
        <w:left w:val="none" w:sz="0" w:space="0" w:color="auto"/>
        <w:bottom w:val="none" w:sz="0" w:space="0" w:color="auto"/>
        <w:right w:val="none" w:sz="0" w:space="0" w:color="auto"/>
      </w:divBdr>
    </w:div>
    <w:div w:id="157233266">
      <w:marLeft w:val="0"/>
      <w:marRight w:val="0"/>
      <w:marTop w:val="10"/>
      <w:marBottom w:val="10"/>
      <w:divBdr>
        <w:top w:val="none" w:sz="0" w:space="0" w:color="auto"/>
        <w:left w:val="none" w:sz="0" w:space="0" w:color="auto"/>
        <w:bottom w:val="none" w:sz="0" w:space="0" w:color="auto"/>
        <w:right w:val="none" w:sz="0" w:space="0" w:color="auto"/>
      </w:divBdr>
    </w:div>
    <w:div w:id="165023358">
      <w:marLeft w:val="0"/>
      <w:marRight w:val="0"/>
      <w:marTop w:val="10"/>
      <w:marBottom w:val="10"/>
      <w:divBdr>
        <w:top w:val="none" w:sz="0" w:space="0" w:color="auto"/>
        <w:left w:val="none" w:sz="0" w:space="0" w:color="auto"/>
        <w:bottom w:val="none" w:sz="0" w:space="0" w:color="auto"/>
        <w:right w:val="none" w:sz="0" w:space="0" w:color="auto"/>
      </w:divBdr>
    </w:div>
    <w:div w:id="207693612">
      <w:marLeft w:val="0"/>
      <w:marRight w:val="0"/>
      <w:marTop w:val="10"/>
      <w:marBottom w:val="10"/>
      <w:divBdr>
        <w:top w:val="none" w:sz="0" w:space="0" w:color="auto"/>
        <w:left w:val="none" w:sz="0" w:space="0" w:color="auto"/>
        <w:bottom w:val="none" w:sz="0" w:space="0" w:color="auto"/>
        <w:right w:val="none" w:sz="0" w:space="0" w:color="auto"/>
      </w:divBdr>
    </w:div>
    <w:div w:id="209147026">
      <w:marLeft w:val="0"/>
      <w:marRight w:val="0"/>
      <w:marTop w:val="10"/>
      <w:marBottom w:val="10"/>
      <w:divBdr>
        <w:top w:val="none" w:sz="0" w:space="0" w:color="auto"/>
        <w:left w:val="none" w:sz="0" w:space="0" w:color="auto"/>
        <w:bottom w:val="none" w:sz="0" w:space="0" w:color="auto"/>
        <w:right w:val="none" w:sz="0" w:space="0" w:color="auto"/>
      </w:divBdr>
    </w:div>
    <w:div w:id="273025625">
      <w:marLeft w:val="0"/>
      <w:marRight w:val="0"/>
      <w:marTop w:val="10"/>
      <w:marBottom w:val="10"/>
      <w:divBdr>
        <w:top w:val="none" w:sz="0" w:space="0" w:color="auto"/>
        <w:left w:val="none" w:sz="0" w:space="0" w:color="auto"/>
        <w:bottom w:val="none" w:sz="0" w:space="0" w:color="auto"/>
        <w:right w:val="none" w:sz="0" w:space="0" w:color="auto"/>
      </w:divBdr>
    </w:div>
    <w:div w:id="307394210">
      <w:marLeft w:val="0"/>
      <w:marRight w:val="0"/>
      <w:marTop w:val="10"/>
      <w:marBottom w:val="10"/>
      <w:divBdr>
        <w:top w:val="none" w:sz="0" w:space="0" w:color="auto"/>
        <w:left w:val="none" w:sz="0" w:space="0" w:color="auto"/>
        <w:bottom w:val="none" w:sz="0" w:space="0" w:color="auto"/>
        <w:right w:val="none" w:sz="0" w:space="0" w:color="auto"/>
      </w:divBdr>
    </w:div>
    <w:div w:id="314257953">
      <w:marLeft w:val="0"/>
      <w:marRight w:val="0"/>
      <w:marTop w:val="10"/>
      <w:marBottom w:val="10"/>
      <w:divBdr>
        <w:top w:val="none" w:sz="0" w:space="0" w:color="auto"/>
        <w:left w:val="none" w:sz="0" w:space="0" w:color="auto"/>
        <w:bottom w:val="none" w:sz="0" w:space="0" w:color="auto"/>
        <w:right w:val="none" w:sz="0" w:space="0" w:color="auto"/>
      </w:divBdr>
    </w:div>
    <w:div w:id="362632361">
      <w:marLeft w:val="0"/>
      <w:marRight w:val="0"/>
      <w:marTop w:val="10"/>
      <w:marBottom w:val="10"/>
      <w:divBdr>
        <w:top w:val="none" w:sz="0" w:space="0" w:color="auto"/>
        <w:left w:val="none" w:sz="0" w:space="0" w:color="auto"/>
        <w:bottom w:val="none" w:sz="0" w:space="0" w:color="auto"/>
        <w:right w:val="none" w:sz="0" w:space="0" w:color="auto"/>
      </w:divBdr>
    </w:div>
    <w:div w:id="366877542">
      <w:marLeft w:val="0"/>
      <w:marRight w:val="0"/>
      <w:marTop w:val="10"/>
      <w:marBottom w:val="10"/>
      <w:divBdr>
        <w:top w:val="none" w:sz="0" w:space="0" w:color="auto"/>
        <w:left w:val="none" w:sz="0" w:space="0" w:color="auto"/>
        <w:bottom w:val="none" w:sz="0" w:space="0" w:color="auto"/>
        <w:right w:val="none" w:sz="0" w:space="0" w:color="auto"/>
      </w:divBdr>
    </w:div>
    <w:div w:id="373962619">
      <w:marLeft w:val="0"/>
      <w:marRight w:val="0"/>
      <w:marTop w:val="10"/>
      <w:marBottom w:val="10"/>
      <w:divBdr>
        <w:top w:val="none" w:sz="0" w:space="0" w:color="auto"/>
        <w:left w:val="none" w:sz="0" w:space="0" w:color="auto"/>
        <w:bottom w:val="none" w:sz="0" w:space="0" w:color="auto"/>
        <w:right w:val="none" w:sz="0" w:space="0" w:color="auto"/>
      </w:divBdr>
    </w:div>
    <w:div w:id="383331222">
      <w:marLeft w:val="0"/>
      <w:marRight w:val="0"/>
      <w:marTop w:val="10"/>
      <w:marBottom w:val="10"/>
      <w:divBdr>
        <w:top w:val="none" w:sz="0" w:space="0" w:color="auto"/>
        <w:left w:val="none" w:sz="0" w:space="0" w:color="auto"/>
        <w:bottom w:val="none" w:sz="0" w:space="0" w:color="auto"/>
        <w:right w:val="none" w:sz="0" w:space="0" w:color="auto"/>
      </w:divBdr>
    </w:div>
    <w:div w:id="398214402">
      <w:marLeft w:val="0"/>
      <w:marRight w:val="720"/>
      <w:marTop w:val="10"/>
      <w:marBottom w:val="10"/>
      <w:divBdr>
        <w:top w:val="none" w:sz="0" w:space="0" w:color="auto"/>
        <w:left w:val="none" w:sz="0" w:space="0" w:color="auto"/>
        <w:bottom w:val="none" w:sz="0" w:space="0" w:color="auto"/>
        <w:right w:val="none" w:sz="0" w:space="0" w:color="auto"/>
      </w:divBdr>
    </w:div>
    <w:div w:id="430051145">
      <w:marLeft w:val="0"/>
      <w:marRight w:val="0"/>
      <w:marTop w:val="10"/>
      <w:marBottom w:val="10"/>
      <w:divBdr>
        <w:top w:val="none" w:sz="0" w:space="0" w:color="auto"/>
        <w:left w:val="none" w:sz="0" w:space="0" w:color="auto"/>
        <w:bottom w:val="none" w:sz="0" w:space="0" w:color="auto"/>
        <w:right w:val="none" w:sz="0" w:space="0" w:color="auto"/>
      </w:divBdr>
    </w:div>
    <w:div w:id="542718427">
      <w:marLeft w:val="0"/>
      <w:marRight w:val="0"/>
      <w:marTop w:val="10"/>
      <w:marBottom w:val="10"/>
      <w:divBdr>
        <w:top w:val="none" w:sz="0" w:space="0" w:color="auto"/>
        <w:left w:val="none" w:sz="0" w:space="0" w:color="auto"/>
        <w:bottom w:val="none" w:sz="0" w:space="0" w:color="auto"/>
        <w:right w:val="none" w:sz="0" w:space="0" w:color="auto"/>
      </w:divBdr>
    </w:div>
    <w:div w:id="575018442">
      <w:marLeft w:val="0"/>
      <w:marRight w:val="0"/>
      <w:marTop w:val="10"/>
      <w:marBottom w:val="10"/>
      <w:divBdr>
        <w:top w:val="none" w:sz="0" w:space="0" w:color="auto"/>
        <w:left w:val="none" w:sz="0" w:space="0" w:color="auto"/>
        <w:bottom w:val="none" w:sz="0" w:space="0" w:color="auto"/>
        <w:right w:val="none" w:sz="0" w:space="0" w:color="auto"/>
      </w:divBdr>
    </w:div>
    <w:div w:id="585381084">
      <w:marLeft w:val="0"/>
      <w:marRight w:val="0"/>
      <w:marTop w:val="10"/>
      <w:marBottom w:val="10"/>
      <w:divBdr>
        <w:top w:val="none" w:sz="0" w:space="0" w:color="auto"/>
        <w:left w:val="none" w:sz="0" w:space="0" w:color="auto"/>
        <w:bottom w:val="none" w:sz="0" w:space="0" w:color="auto"/>
        <w:right w:val="none" w:sz="0" w:space="0" w:color="auto"/>
      </w:divBdr>
    </w:div>
    <w:div w:id="618873832">
      <w:marLeft w:val="0"/>
      <w:marRight w:val="0"/>
      <w:marTop w:val="10"/>
      <w:marBottom w:val="10"/>
      <w:divBdr>
        <w:top w:val="none" w:sz="0" w:space="0" w:color="auto"/>
        <w:left w:val="none" w:sz="0" w:space="0" w:color="auto"/>
        <w:bottom w:val="none" w:sz="0" w:space="0" w:color="auto"/>
        <w:right w:val="none" w:sz="0" w:space="0" w:color="auto"/>
      </w:divBdr>
    </w:div>
    <w:div w:id="622883257">
      <w:marLeft w:val="0"/>
      <w:marRight w:val="0"/>
      <w:marTop w:val="10"/>
      <w:marBottom w:val="10"/>
      <w:divBdr>
        <w:top w:val="none" w:sz="0" w:space="0" w:color="auto"/>
        <w:left w:val="none" w:sz="0" w:space="0" w:color="auto"/>
        <w:bottom w:val="none" w:sz="0" w:space="0" w:color="auto"/>
        <w:right w:val="none" w:sz="0" w:space="0" w:color="auto"/>
      </w:divBdr>
    </w:div>
    <w:div w:id="688608890">
      <w:marLeft w:val="0"/>
      <w:marRight w:val="0"/>
      <w:marTop w:val="10"/>
      <w:marBottom w:val="10"/>
      <w:divBdr>
        <w:top w:val="none" w:sz="0" w:space="0" w:color="auto"/>
        <w:left w:val="none" w:sz="0" w:space="0" w:color="auto"/>
        <w:bottom w:val="none" w:sz="0" w:space="0" w:color="auto"/>
        <w:right w:val="none" w:sz="0" w:space="0" w:color="auto"/>
      </w:divBdr>
    </w:div>
    <w:div w:id="703671369">
      <w:marLeft w:val="0"/>
      <w:marRight w:val="0"/>
      <w:marTop w:val="10"/>
      <w:marBottom w:val="10"/>
      <w:divBdr>
        <w:top w:val="none" w:sz="0" w:space="0" w:color="auto"/>
        <w:left w:val="none" w:sz="0" w:space="0" w:color="auto"/>
        <w:bottom w:val="none" w:sz="0" w:space="0" w:color="auto"/>
        <w:right w:val="none" w:sz="0" w:space="0" w:color="auto"/>
      </w:divBdr>
    </w:div>
    <w:div w:id="727533764">
      <w:marLeft w:val="0"/>
      <w:marRight w:val="0"/>
      <w:marTop w:val="10"/>
      <w:marBottom w:val="10"/>
      <w:divBdr>
        <w:top w:val="none" w:sz="0" w:space="0" w:color="auto"/>
        <w:left w:val="none" w:sz="0" w:space="0" w:color="auto"/>
        <w:bottom w:val="none" w:sz="0" w:space="0" w:color="auto"/>
        <w:right w:val="none" w:sz="0" w:space="0" w:color="auto"/>
      </w:divBdr>
    </w:div>
    <w:div w:id="732696526">
      <w:marLeft w:val="0"/>
      <w:marRight w:val="0"/>
      <w:marTop w:val="10"/>
      <w:marBottom w:val="10"/>
      <w:divBdr>
        <w:top w:val="none" w:sz="0" w:space="0" w:color="auto"/>
        <w:left w:val="none" w:sz="0" w:space="0" w:color="auto"/>
        <w:bottom w:val="none" w:sz="0" w:space="0" w:color="auto"/>
        <w:right w:val="none" w:sz="0" w:space="0" w:color="auto"/>
      </w:divBdr>
    </w:div>
    <w:div w:id="744490858">
      <w:marLeft w:val="0"/>
      <w:marRight w:val="0"/>
      <w:marTop w:val="10"/>
      <w:marBottom w:val="10"/>
      <w:divBdr>
        <w:top w:val="none" w:sz="0" w:space="0" w:color="auto"/>
        <w:left w:val="none" w:sz="0" w:space="0" w:color="auto"/>
        <w:bottom w:val="none" w:sz="0" w:space="0" w:color="auto"/>
        <w:right w:val="none" w:sz="0" w:space="0" w:color="auto"/>
      </w:divBdr>
    </w:div>
    <w:div w:id="760688485">
      <w:marLeft w:val="0"/>
      <w:marRight w:val="0"/>
      <w:marTop w:val="10"/>
      <w:marBottom w:val="10"/>
      <w:divBdr>
        <w:top w:val="none" w:sz="0" w:space="0" w:color="auto"/>
        <w:left w:val="none" w:sz="0" w:space="0" w:color="auto"/>
        <w:bottom w:val="none" w:sz="0" w:space="0" w:color="auto"/>
        <w:right w:val="none" w:sz="0" w:space="0" w:color="auto"/>
      </w:divBdr>
    </w:div>
    <w:div w:id="768964507">
      <w:marLeft w:val="0"/>
      <w:marRight w:val="0"/>
      <w:marTop w:val="10"/>
      <w:marBottom w:val="10"/>
      <w:divBdr>
        <w:top w:val="none" w:sz="0" w:space="0" w:color="auto"/>
        <w:left w:val="none" w:sz="0" w:space="0" w:color="auto"/>
        <w:bottom w:val="none" w:sz="0" w:space="0" w:color="auto"/>
        <w:right w:val="none" w:sz="0" w:space="0" w:color="auto"/>
      </w:divBdr>
    </w:div>
    <w:div w:id="780219526">
      <w:marLeft w:val="0"/>
      <w:marRight w:val="0"/>
      <w:marTop w:val="10"/>
      <w:marBottom w:val="10"/>
      <w:divBdr>
        <w:top w:val="none" w:sz="0" w:space="0" w:color="auto"/>
        <w:left w:val="none" w:sz="0" w:space="0" w:color="auto"/>
        <w:bottom w:val="none" w:sz="0" w:space="0" w:color="auto"/>
        <w:right w:val="none" w:sz="0" w:space="0" w:color="auto"/>
      </w:divBdr>
    </w:div>
    <w:div w:id="782265635">
      <w:marLeft w:val="0"/>
      <w:marRight w:val="0"/>
      <w:marTop w:val="10"/>
      <w:marBottom w:val="10"/>
      <w:divBdr>
        <w:top w:val="none" w:sz="0" w:space="0" w:color="auto"/>
        <w:left w:val="none" w:sz="0" w:space="0" w:color="auto"/>
        <w:bottom w:val="none" w:sz="0" w:space="0" w:color="auto"/>
        <w:right w:val="none" w:sz="0" w:space="0" w:color="auto"/>
      </w:divBdr>
    </w:div>
    <w:div w:id="801731277">
      <w:marLeft w:val="0"/>
      <w:marRight w:val="0"/>
      <w:marTop w:val="10"/>
      <w:marBottom w:val="10"/>
      <w:divBdr>
        <w:top w:val="none" w:sz="0" w:space="0" w:color="auto"/>
        <w:left w:val="none" w:sz="0" w:space="0" w:color="auto"/>
        <w:bottom w:val="none" w:sz="0" w:space="0" w:color="auto"/>
        <w:right w:val="none" w:sz="0" w:space="0" w:color="auto"/>
      </w:divBdr>
    </w:div>
    <w:div w:id="807630240">
      <w:marLeft w:val="0"/>
      <w:marRight w:val="0"/>
      <w:marTop w:val="10"/>
      <w:marBottom w:val="10"/>
      <w:divBdr>
        <w:top w:val="none" w:sz="0" w:space="0" w:color="auto"/>
        <w:left w:val="none" w:sz="0" w:space="0" w:color="auto"/>
        <w:bottom w:val="none" w:sz="0" w:space="0" w:color="auto"/>
        <w:right w:val="none" w:sz="0" w:space="0" w:color="auto"/>
      </w:divBdr>
    </w:div>
    <w:div w:id="822282549">
      <w:marLeft w:val="0"/>
      <w:marRight w:val="0"/>
      <w:marTop w:val="10"/>
      <w:marBottom w:val="10"/>
      <w:divBdr>
        <w:top w:val="none" w:sz="0" w:space="0" w:color="auto"/>
        <w:left w:val="none" w:sz="0" w:space="0" w:color="auto"/>
        <w:bottom w:val="none" w:sz="0" w:space="0" w:color="auto"/>
        <w:right w:val="none" w:sz="0" w:space="0" w:color="auto"/>
      </w:divBdr>
    </w:div>
    <w:div w:id="862598819">
      <w:marLeft w:val="0"/>
      <w:marRight w:val="0"/>
      <w:marTop w:val="10"/>
      <w:marBottom w:val="10"/>
      <w:divBdr>
        <w:top w:val="none" w:sz="0" w:space="0" w:color="auto"/>
        <w:left w:val="none" w:sz="0" w:space="0" w:color="auto"/>
        <w:bottom w:val="none" w:sz="0" w:space="0" w:color="auto"/>
        <w:right w:val="none" w:sz="0" w:space="0" w:color="auto"/>
      </w:divBdr>
    </w:div>
    <w:div w:id="881596776">
      <w:marLeft w:val="0"/>
      <w:marRight w:val="0"/>
      <w:marTop w:val="10"/>
      <w:marBottom w:val="10"/>
      <w:divBdr>
        <w:top w:val="none" w:sz="0" w:space="0" w:color="auto"/>
        <w:left w:val="none" w:sz="0" w:space="0" w:color="auto"/>
        <w:bottom w:val="none" w:sz="0" w:space="0" w:color="auto"/>
        <w:right w:val="none" w:sz="0" w:space="0" w:color="auto"/>
      </w:divBdr>
    </w:div>
    <w:div w:id="893541090">
      <w:marLeft w:val="0"/>
      <w:marRight w:val="0"/>
      <w:marTop w:val="10"/>
      <w:marBottom w:val="10"/>
      <w:divBdr>
        <w:top w:val="none" w:sz="0" w:space="0" w:color="auto"/>
        <w:left w:val="none" w:sz="0" w:space="0" w:color="auto"/>
        <w:bottom w:val="none" w:sz="0" w:space="0" w:color="auto"/>
        <w:right w:val="none" w:sz="0" w:space="0" w:color="auto"/>
      </w:divBdr>
    </w:div>
    <w:div w:id="995961056">
      <w:marLeft w:val="0"/>
      <w:marRight w:val="0"/>
      <w:marTop w:val="10"/>
      <w:marBottom w:val="10"/>
      <w:divBdr>
        <w:top w:val="none" w:sz="0" w:space="0" w:color="auto"/>
        <w:left w:val="none" w:sz="0" w:space="0" w:color="auto"/>
        <w:bottom w:val="none" w:sz="0" w:space="0" w:color="auto"/>
        <w:right w:val="none" w:sz="0" w:space="0" w:color="auto"/>
      </w:divBdr>
    </w:div>
    <w:div w:id="1028213965">
      <w:marLeft w:val="0"/>
      <w:marRight w:val="0"/>
      <w:marTop w:val="10"/>
      <w:marBottom w:val="10"/>
      <w:divBdr>
        <w:top w:val="none" w:sz="0" w:space="0" w:color="auto"/>
        <w:left w:val="none" w:sz="0" w:space="0" w:color="auto"/>
        <w:bottom w:val="none" w:sz="0" w:space="0" w:color="auto"/>
        <w:right w:val="none" w:sz="0" w:space="0" w:color="auto"/>
      </w:divBdr>
    </w:div>
    <w:div w:id="1034383423">
      <w:marLeft w:val="0"/>
      <w:marRight w:val="0"/>
      <w:marTop w:val="10"/>
      <w:marBottom w:val="10"/>
      <w:divBdr>
        <w:top w:val="none" w:sz="0" w:space="0" w:color="auto"/>
        <w:left w:val="none" w:sz="0" w:space="0" w:color="auto"/>
        <w:bottom w:val="none" w:sz="0" w:space="0" w:color="auto"/>
        <w:right w:val="none" w:sz="0" w:space="0" w:color="auto"/>
      </w:divBdr>
    </w:div>
    <w:div w:id="1036469898">
      <w:marLeft w:val="0"/>
      <w:marRight w:val="0"/>
      <w:marTop w:val="10"/>
      <w:marBottom w:val="10"/>
      <w:divBdr>
        <w:top w:val="none" w:sz="0" w:space="0" w:color="auto"/>
        <w:left w:val="none" w:sz="0" w:space="0" w:color="auto"/>
        <w:bottom w:val="none" w:sz="0" w:space="0" w:color="auto"/>
        <w:right w:val="none" w:sz="0" w:space="0" w:color="auto"/>
      </w:divBdr>
    </w:div>
    <w:div w:id="1041595237">
      <w:marLeft w:val="0"/>
      <w:marRight w:val="0"/>
      <w:marTop w:val="10"/>
      <w:marBottom w:val="10"/>
      <w:divBdr>
        <w:top w:val="none" w:sz="0" w:space="0" w:color="auto"/>
        <w:left w:val="none" w:sz="0" w:space="0" w:color="auto"/>
        <w:bottom w:val="none" w:sz="0" w:space="0" w:color="auto"/>
        <w:right w:val="none" w:sz="0" w:space="0" w:color="auto"/>
      </w:divBdr>
    </w:div>
    <w:div w:id="1080368237">
      <w:marLeft w:val="0"/>
      <w:marRight w:val="0"/>
      <w:marTop w:val="10"/>
      <w:marBottom w:val="10"/>
      <w:divBdr>
        <w:top w:val="none" w:sz="0" w:space="0" w:color="auto"/>
        <w:left w:val="none" w:sz="0" w:space="0" w:color="auto"/>
        <w:bottom w:val="none" w:sz="0" w:space="0" w:color="auto"/>
        <w:right w:val="none" w:sz="0" w:space="0" w:color="auto"/>
      </w:divBdr>
    </w:div>
    <w:div w:id="1105534464">
      <w:marLeft w:val="0"/>
      <w:marRight w:val="0"/>
      <w:marTop w:val="10"/>
      <w:marBottom w:val="10"/>
      <w:divBdr>
        <w:top w:val="none" w:sz="0" w:space="0" w:color="auto"/>
        <w:left w:val="none" w:sz="0" w:space="0" w:color="auto"/>
        <w:bottom w:val="none" w:sz="0" w:space="0" w:color="auto"/>
        <w:right w:val="none" w:sz="0" w:space="0" w:color="auto"/>
      </w:divBdr>
    </w:div>
    <w:div w:id="1136920462">
      <w:marLeft w:val="0"/>
      <w:marRight w:val="0"/>
      <w:marTop w:val="10"/>
      <w:marBottom w:val="10"/>
      <w:divBdr>
        <w:top w:val="none" w:sz="0" w:space="0" w:color="auto"/>
        <w:left w:val="none" w:sz="0" w:space="0" w:color="auto"/>
        <w:bottom w:val="none" w:sz="0" w:space="0" w:color="auto"/>
        <w:right w:val="none" w:sz="0" w:space="0" w:color="auto"/>
      </w:divBdr>
    </w:div>
    <w:div w:id="1162240949">
      <w:marLeft w:val="0"/>
      <w:marRight w:val="0"/>
      <w:marTop w:val="10"/>
      <w:marBottom w:val="10"/>
      <w:divBdr>
        <w:top w:val="none" w:sz="0" w:space="0" w:color="auto"/>
        <w:left w:val="none" w:sz="0" w:space="0" w:color="auto"/>
        <w:bottom w:val="none" w:sz="0" w:space="0" w:color="auto"/>
        <w:right w:val="none" w:sz="0" w:space="0" w:color="auto"/>
      </w:divBdr>
    </w:div>
    <w:div w:id="1215700806">
      <w:marLeft w:val="0"/>
      <w:marRight w:val="0"/>
      <w:marTop w:val="10"/>
      <w:marBottom w:val="10"/>
      <w:divBdr>
        <w:top w:val="none" w:sz="0" w:space="0" w:color="auto"/>
        <w:left w:val="none" w:sz="0" w:space="0" w:color="auto"/>
        <w:bottom w:val="none" w:sz="0" w:space="0" w:color="auto"/>
        <w:right w:val="none" w:sz="0" w:space="0" w:color="auto"/>
      </w:divBdr>
    </w:div>
    <w:div w:id="1218205713">
      <w:marLeft w:val="0"/>
      <w:marRight w:val="0"/>
      <w:marTop w:val="10"/>
      <w:marBottom w:val="10"/>
      <w:divBdr>
        <w:top w:val="none" w:sz="0" w:space="0" w:color="auto"/>
        <w:left w:val="none" w:sz="0" w:space="0" w:color="auto"/>
        <w:bottom w:val="none" w:sz="0" w:space="0" w:color="auto"/>
        <w:right w:val="none" w:sz="0" w:space="0" w:color="auto"/>
      </w:divBdr>
    </w:div>
    <w:div w:id="1232547529">
      <w:marLeft w:val="0"/>
      <w:marRight w:val="0"/>
      <w:marTop w:val="10"/>
      <w:marBottom w:val="10"/>
      <w:divBdr>
        <w:top w:val="none" w:sz="0" w:space="0" w:color="auto"/>
        <w:left w:val="none" w:sz="0" w:space="0" w:color="auto"/>
        <w:bottom w:val="none" w:sz="0" w:space="0" w:color="auto"/>
        <w:right w:val="none" w:sz="0" w:space="0" w:color="auto"/>
      </w:divBdr>
    </w:div>
    <w:div w:id="1235972664">
      <w:marLeft w:val="0"/>
      <w:marRight w:val="0"/>
      <w:marTop w:val="10"/>
      <w:marBottom w:val="10"/>
      <w:divBdr>
        <w:top w:val="none" w:sz="0" w:space="0" w:color="auto"/>
        <w:left w:val="none" w:sz="0" w:space="0" w:color="auto"/>
        <w:bottom w:val="none" w:sz="0" w:space="0" w:color="auto"/>
        <w:right w:val="none" w:sz="0" w:space="0" w:color="auto"/>
      </w:divBdr>
    </w:div>
    <w:div w:id="1271232225">
      <w:marLeft w:val="0"/>
      <w:marRight w:val="0"/>
      <w:marTop w:val="10"/>
      <w:marBottom w:val="10"/>
      <w:divBdr>
        <w:top w:val="none" w:sz="0" w:space="0" w:color="auto"/>
        <w:left w:val="none" w:sz="0" w:space="0" w:color="auto"/>
        <w:bottom w:val="none" w:sz="0" w:space="0" w:color="auto"/>
        <w:right w:val="none" w:sz="0" w:space="0" w:color="auto"/>
      </w:divBdr>
    </w:div>
    <w:div w:id="1305350407">
      <w:marLeft w:val="0"/>
      <w:marRight w:val="0"/>
      <w:marTop w:val="10"/>
      <w:marBottom w:val="10"/>
      <w:divBdr>
        <w:top w:val="none" w:sz="0" w:space="0" w:color="auto"/>
        <w:left w:val="none" w:sz="0" w:space="0" w:color="auto"/>
        <w:bottom w:val="none" w:sz="0" w:space="0" w:color="auto"/>
        <w:right w:val="none" w:sz="0" w:space="0" w:color="auto"/>
      </w:divBdr>
    </w:div>
    <w:div w:id="1341934616">
      <w:marLeft w:val="0"/>
      <w:marRight w:val="0"/>
      <w:marTop w:val="10"/>
      <w:marBottom w:val="10"/>
      <w:divBdr>
        <w:top w:val="none" w:sz="0" w:space="0" w:color="auto"/>
        <w:left w:val="none" w:sz="0" w:space="0" w:color="auto"/>
        <w:bottom w:val="none" w:sz="0" w:space="0" w:color="auto"/>
        <w:right w:val="none" w:sz="0" w:space="0" w:color="auto"/>
      </w:divBdr>
    </w:div>
    <w:div w:id="1369913062">
      <w:marLeft w:val="0"/>
      <w:marRight w:val="0"/>
      <w:marTop w:val="10"/>
      <w:marBottom w:val="10"/>
      <w:divBdr>
        <w:top w:val="none" w:sz="0" w:space="0" w:color="auto"/>
        <w:left w:val="none" w:sz="0" w:space="0" w:color="auto"/>
        <w:bottom w:val="none" w:sz="0" w:space="0" w:color="auto"/>
        <w:right w:val="none" w:sz="0" w:space="0" w:color="auto"/>
      </w:divBdr>
    </w:div>
    <w:div w:id="1372808344">
      <w:marLeft w:val="0"/>
      <w:marRight w:val="0"/>
      <w:marTop w:val="10"/>
      <w:marBottom w:val="10"/>
      <w:divBdr>
        <w:top w:val="none" w:sz="0" w:space="0" w:color="auto"/>
        <w:left w:val="none" w:sz="0" w:space="0" w:color="auto"/>
        <w:bottom w:val="none" w:sz="0" w:space="0" w:color="auto"/>
        <w:right w:val="none" w:sz="0" w:space="0" w:color="auto"/>
      </w:divBdr>
    </w:div>
    <w:div w:id="1437167067">
      <w:marLeft w:val="0"/>
      <w:marRight w:val="0"/>
      <w:marTop w:val="10"/>
      <w:marBottom w:val="10"/>
      <w:divBdr>
        <w:top w:val="none" w:sz="0" w:space="0" w:color="auto"/>
        <w:left w:val="none" w:sz="0" w:space="0" w:color="auto"/>
        <w:bottom w:val="none" w:sz="0" w:space="0" w:color="auto"/>
        <w:right w:val="none" w:sz="0" w:space="0" w:color="auto"/>
      </w:divBdr>
    </w:div>
    <w:div w:id="1494175017">
      <w:marLeft w:val="0"/>
      <w:marRight w:val="0"/>
      <w:marTop w:val="10"/>
      <w:marBottom w:val="10"/>
      <w:divBdr>
        <w:top w:val="none" w:sz="0" w:space="0" w:color="auto"/>
        <w:left w:val="none" w:sz="0" w:space="0" w:color="auto"/>
        <w:bottom w:val="none" w:sz="0" w:space="0" w:color="auto"/>
        <w:right w:val="none" w:sz="0" w:space="0" w:color="auto"/>
      </w:divBdr>
    </w:div>
    <w:div w:id="1551333766">
      <w:marLeft w:val="0"/>
      <w:marRight w:val="0"/>
      <w:marTop w:val="10"/>
      <w:marBottom w:val="10"/>
      <w:divBdr>
        <w:top w:val="none" w:sz="0" w:space="0" w:color="auto"/>
        <w:left w:val="none" w:sz="0" w:space="0" w:color="auto"/>
        <w:bottom w:val="none" w:sz="0" w:space="0" w:color="auto"/>
        <w:right w:val="none" w:sz="0" w:space="0" w:color="auto"/>
      </w:divBdr>
    </w:div>
    <w:div w:id="1552157962">
      <w:marLeft w:val="0"/>
      <w:marRight w:val="0"/>
      <w:marTop w:val="10"/>
      <w:marBottom w:val="10"/>
      <w:divBdr>
        <w:top w:val="none" w:sz="0" w:space="0" w:color="auto"/>
        <w:left w:val="none" w:sz="0" w:space="0" w:color="auto"/>
        <w:bottom w:val="none" w:sz="0" w:space="0" w:color="auto"/>
        <w:right w:val="none" w:sz="0" w:space="0" w:color="auto"/>
      </w:divBdr>
    </w:div>
    <w:div w:id="1574268943">
      <w:marLeft w:val="0"/>
      <w:marRight w:val="720"/>
      <w:marTop w:val="10"/>
      <w:marBottom w:val="10"/>
      <w:divBdr>
        <w:top w:val="none" w:sz="0" w:space="0" w:color="auto"/>
        <w:left w:val="none" w:sz="0" w:space="0" w:color="auto"/>
        <w:bottom w:val="none" w:sz="0" w:space="0" w:color="auto"/>
        <w:right w:val="none" w:sz="0" w:space="0" w:color="auto"/>
      </w:divBdr>
    </w:div>
    <w:div w:id="1610089036">
      <w:marLeft w:val="0"/>
      <w:marRight w:val="0"/>
      <w:marTop w:val="10"/>
      <w:marBottom w:val="10"/>
      <w:divBdr>
        <w:top w:val="none" w:sz="0" w:space="0" w:color="auto"/>
        <w:left w:val="none" w:sz="0" w:space="0" w:color="auto"/>
        <w:bottom w:val="none" w:sz="0" w:space="0" w:color="auto"/>
        <w:right w:val="none" w:sz="0" w:space="0" w:color="auto"/>
      </w:divBdr>
    </w:div>
    <w:div w:id="1637761107">
      <w:marLeft w:val="0"/>
      <w:marRight w:val="0"/>
      <w:marTop w:val="10"/>
      <w:marBottom w:val="10"/>
      <w:divBdr>
        <w:top w:val="none" w:sz="0" w:space="0" w:color="auto"/>
        <w:left w:val="none" w:sz="0" w:space="0" w:color="auto"/>
        <w:bottom w:val="none" w:sz="0" w:space="0" w:color="auto"/>
        <w:right w:val="none" w:sz="0" w:space="0" w:color="auto"/>
      </w:divBdr>
    </w:div>
    <w:div w:id="1686594090">
      <w:marLeft w:val="0"/>
      <w:marRight w:val="0"/>
      <w:marTop w:val="10"/>
      <w:marBottom w:val="10"/>
      <w:divBdr>
        <w:top w:val="none" w:sz="0" w:space="0" w:color="auto"/>
        <w:left w:val="none" w:sz="0" w:space="0" w:color="auto"/>
        <w:bottom w:val="none" w:sz="0" w:space="0" w:color="auto"/>
        <w:right w:val="none" w:sz="0" w:space="0" w:color="auto"/>
      </w:divBdr>
    </w:div>
    <w:div w:id="1694922092">
      <w:marLeft w:val="0"/>
      <w:marRight w:val="0"/>
      <w:marTop w:val="10"/>
      <w:marBottom w:val="10"/>
      <w:divBdr>
        <w:top w:val="none" w:sz="0" w:space="0" w:color="auto"/>
        <w:left w:val="none" w:sz="0" w:space="0" w:color="auto"/>
        <w:bottom w:val="none" w:sz="0" w:space="0" w:color="auto"/>
        <w:right w:val="none" w:sz="0" w:space="0" w:color="auto"/>
      </w:divBdr>
    </w:div>
    <w:div w:id="1723677493">
      <w:marLeft w:val="0"/>
      <w:marRight w:val="0"/>
      <w:marTop w:val="10"/>
      <w:marBottom w:val="10"/>
      <w:divBdr>
        <w:top w:val="none" w:sz="0" w:space="0" w:color="auto"/>
        <w:left w:val="none" w:sz="0" w:space="0" w:color="auto"/>
        <w:bottom w:val="none" w:sz="0" w:space="0" w:color="auto"/>
        <w:right w:val="none" w:sz="0" w:space="0" w:color="auto"/>
      </w:divBdr>
    </w:div>
    <w:div w:id="1737818382">
      <w:marLeft w:val="0"/>
      <w:marRight w:val="0"/>
      <w:marTop w:val="10"/>
      <w:marBottom w:val="10"/>
      <w:divBdr>
        <w:top w:val="none" w:sz="0" w:space="0" w:color="auto"/>
        <w:left w:val="none" w:sz="0" w:space="0" w:color="auto"/>
        <w:bottom w:val="none" w:sz="0" w:space="0" w:color="auto"/>
        <w:right w:val="none" w:sz="0" w:space="0" w:color="auto"/>
      </w:divBdr>
    </w:div>
    <w:div w:id="1746878549">
      <w:marLeft w:val="0"/>
      <w:marRight w:val="0"/>
      <w:marTop w:val="10"/>
      <w:marBottom w:val="10"/>
      <w:divBdr>
        <w:top w:val="none" w:sz="0" w:space="0" w:color="auto"/>
        <w:left w:val="none" w:sz="0" w:space="0" w:color="auto"/>
        <w:bottom w:val="none" w:sz="0" w:space="0" w:color="auto"/>
        <w:right w:val="none" w:sz="0" w:space="0" w:color="auto"/>
      </w:divBdr>
    </w:div>
    <w:div w:id="1789200037">
      <w:marLeft w:val="0"/>
      <w:marRight w:val="720"/>
      <w:marTop w:val="10"/>
      <w:marBottom w:val="10"/>
      <w:divBdr>
        <w:top w:val="none" w:sz="0" w:space="0" w:color="auto"/>
        <w:left w:val="none" w:sz="0" w:space="0" w:color="auto"/>
        <w:bottom w:val="none" w:sz="0" w:space="0" w:color="auto"/>
        <w:right w:val="none" w:sz="0" w:space="0" w:color="auto"/>
      </w:divBdr>
    </w:div>
    <w:div w:id="1814247658">
      <w:marLeft w:val="0"/>
      <w:marRight w:val="0"/>
      <w:marTop w:val="10"/>
      <w:marBottom w:val="10"/>
      <w:divBdr>
        <w:top w:val="none" w:sz="0" w:space="0" w:color="auto"/>
        <w:left w:val="none" w:sz="0" w:space="0" w:color="auto"/>
        <w:bottom w:val="none" w:sz="0" w:space="0" w:color="auto"/>
        <w:right w:val="none" w:sz="0" w:space="0" w:color="auto"/>
      </w:divBdr>
    </w:div>
    <w:div w:id="1822849895">
      <w:marLeft w:val="0"/>
      <w:marRight w:val="0"/>
      <w:marTop w:val="10"/>
      <w:marBottom w:val="10"/>
      <w:divBdr>
        <w:top w:val="none" w:sz="0" w:space="0" w:color="auto"/>
        <w:left w:val="none" w:sz="0" w:space="0" w:color="auto"/>
        <w:bottom w:val="none" w:sz="0" w:space="0" w:color="auto"/>
        <w:right w:val="none" w:sz="0" w:space="0" w:color="auto"/>
      </w:divBdr>
    </w:div>
    <w:div w:id="1837452250">
      <w:marLeft w:val="0"/>
      <w:marRight w:val="0"/>
      <w:marTop w:val="10"/>
      <w:marBottom w:val="10"/>
      <w:divBdr>
        <w:top w:val="none" w:sz="0" w:space="0" w:color="auto"/>
        <w:left w:val="none" w:sz="0" w:space="0" w:color="auto"/>
        <w:bottom w:val="none" w:sz="0" w:space="0" w:color="auto"/>
        <w:right w:val="none" w:sz="0" w:space="0" w:color="auto"/>
      </w:divBdr>
    </w:div>
    <w:div w:id="1864854161">
      <w:marLeft w:val="0"/>
      <w:marRight w:val="0"/>
      <w:marTop w:val="10"/>
      <w:marBottom w:val="10"/>
      <w:divBdr>
        <w:top w:val="none" w:sz="0" w:space="0" w:color="auto"/>
        <w:left w:val="none" w:sz="0" w:space="0" w:color="auto"/>
        <w:bottom w:val="none" w:sz="0" w:space="0" w:color="auto"/>
        <w:right w:val="none" w:sz="0" w:space="0" w:color="auto"/>
      </w:divBdr>
    </w:div>
    <w:div w:id="1872648085">
      <w:marLeft w:val="0"/>
      <w:marRight w:val="0"/>
      <w:marTop w:val="10"/>
      <w:marBottom w:val="10"/>
      <w:divBdr>
        <w:top w:val="none" w:sz="0" w:space="0" w:color="auto"/>
        <w:left w:val="none" w:sz="0" w:space="0" w:color="auto"/>
        <w:bottom w:val="none" w:sz="0" w:space="0" w:color="auto"/>
        <w:right w:val="none" w:sz="0" w:space="0" w:color="auto"/>
      </w:divBdr>
    </w:div>
    <w:div w:id="1904828716">
      <w:marLeft w:val="0"/>
      <w:marRight w:val="720"/>
      <w:marTop w:val="10"/>
      <w:marBottom w:val="10"/>
      <w:divBdr>
        <w:top w:val="none" w:sz="0" w:space="0" w:color="auto"/>
        <w:left w:val="none" w:sz="0" w:space="0" w:color="auto"/>
        <w:bottom w:val="none" w:sz="0" w:space="0" w:color="auto"/>
        <w:right w:val="none" w:sz="0" w:space="0" w:color="auto"/>
      </w:divBdr>
    </w:div>
    <w:div w:id="1906984847">
      <w:marLeft w:val="0"/>
      <w:marRight w:val="0"/>
      <w:marTop w:val="10"/>
      <w:marBottom w:val="10"/>
      <w:divBdr>
        <w:top w:val="none" w:sz="0" w:space="0" w:color="auto"/>
        <w:left w:val="none" w:sz="0" w:space="0" w:color="auto"/>
        <w:bottom w:val="none" w:sz="0" w:space="0" w:color="auto"/>
        <w:right w:val="none" w:sz="0" w:space="0" w:color="auto"/>
      </w:divBdr>
    </w:div>
    <w:div w:id="1954551324">
      <w:marLeft w:val="0"/>
      <w:marRight w:val="0"/>
      <w:marTop w:val="10"/>
      <w:marBottom w:val="10"/>
      <w:divBdr>
        <w:top w:val="none" w:sz="0" w:space="0" w:color="auto"/>
        <w:left w:val="none" w:sz="0" w:space="0" w:color="auto"/>
        <w:bottom w:val="none" w:sz="0" w:space="0" w:color="auto"/>
        <w:right w:val="none" w:sz="0" w:space="0" w:color="auto"/>
      </w:divBdr>
    </w:div>
    <w:div w:id="1964654558">
      <w:marLeft w:val="0"/>
      <w:marRight w:val="0"/>
      <w:marTop w:val="10"/>
      <w:marBottom w:val="10"/>
      <w:divBdr>
        <w:top w:val="none" w:sz="0" w:space="0" w:color="auto"/>
        <w:left w:val="none" w:sz="0" w:space="0" w:color="auto"/>
        <w:bottom w:val="none" w:sz="0" w:space="0" w:color="auto"/>
        <w:right w:val="none" w:sz="0" w:space="0" w:color="auto"/>
      </w:divBdr>
    </w:div>
    <w:div w:id="2025011653">
      <w:marLeft w:val="0"/>
      <w:marRight w:val="0"/>
      <w:marTop w:val="10"/>
      <w:marBottom w:val="10"/>
      <w:divBdr>
        <w:top w:val="none" w:sz="0" w:space="0" w:color="auto"/>
        <w:left w:val="none" w:sz="0" w:space="0" w:color="auto"/>
        <w:bottom w:val="none" w:sz="0" w:space="0" w:color="auto"/>
        <w:right w:val="none" w:sz="0" w:space="0" w:color="auto"/>
      </w:divBdr>
    </w:div>
    <w:div w:id="2025670128">
      <w:marLeft w:val="0"/>
      <w:marRight w:val="0"/>
      <w:marTop w:val="10"/>
      <w:marBottom w:val="10"/>
      <w:divBdr>
        <w:top w:val="none" w:sz="0" w:space="0" w:color="auto"/>
        <w:left w:val="none" w:sz="0" w:space="0" w:color="auto"/>
        <w:bottom w:val="none" w:sz="0" w:space="0" w:color="auto"/>
        <w:right w:val="none" w:sz="0" w:space="0" w:color="auto"/>
      </w:divBdr>
    </w:div>
    <w:div w:id="2037077759">
      <w:marLeft w:val="0"/>
      <w:marRight w:val="0"/>
      <w:marTop w:val="10"/>
      <w:marBottom w:val="10"/>
      <w:divBdr>
        <w:top w:val="none" w:sz="0" w:space="0" w:color="auto"/>
        <w:left w:val="none" w:sz="0" w:space="0" w:color="auto"/>
        <w:bottom w:val="none" w:sz="0" w:space="0" w:color="auto"/>
        <w:right w:val="none" w:sz="0" w:space="0" w:color="auto"/>
      </w:divBdr>
    </w:div>
    <w:div w:id="2106725930">
      <w:marLeft w:val="0"/>
      <w:marRight w:val="720"/>
      <w:marTop w:val="10"/>
      <w:marBottom w:val="10"/>
      <w:divBdr>
        <w:top w:val="none" w:sz="0" w:space="0" w:color="auto"/>
        <w:left w:val="none" w:sz="0" w:space="0" w:color="auto"/>
        <w:bottom w:val="none" w:sz="0" w:space="0" w:color="auto"/>
        <w:right w:val="none" w:sz="0" w:space="0" w:color="auto"/>
      </w:divBdr>
    </w:div>
    <w:div w:id="212660855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2675</Words>
  <Characters>15254</Characters>
  <Application>Microsoft Office Word</Application>
  <DocSecurity>0</DocSecurity>
  <Lines>127</Lines>
  <Paragraphs>35</Paragraphs>
  <ScaleCrop>false</ScaleCrop>
  <Company/>
  <LinksUpToDate>false</LinksUpToDate>
  <CharactersWithSpaces>17894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2025-04-30T08:29:00Z</dcterms:created>
  <dcterms:modified xsi:type="dcterms:W3CDTF">2025-04-30T08:29:00Z</dcterms:modified>
</cp:coreProperties>
</file>