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1F55F" w14:textId="77777777" w:rsidR="00F93510" w:rsidRDefault="00F93510">
      <w:pPr>
        <w:spacing w:line="500" w:lineRule="atLeast"/>
        <w:jc w:val="center"/>
        <w:divId w:val="605620101"/>
        <w:rPr>
          <w:rFonts w:ascii="黑体" w:eastAsia="黑体" w:hAnsi="黑体"/>
          <w:sz w:val="36"/>
          <w:szCs w:val="36"/>
        </w:rPr>
      </w:pPr>
      <w:r>
        <w:rPr>
          <w:rFonts w:ascii="黑体" w:eastAsia="黑体" w:hAnsi="黑体" w:hint="eastAsia"/>
          <w:sz w:val="36"/>
          <w:szCs w:val="36"/>
        </w:rPr>
        <w:t>广东省汕头市龙湖区人民法院</w:t>
      </w:r>
    </w:p>
    <w:p w14:paraId="4FDEFDBA" w14:textId="77777777" w:rsidR="00F93510" w:rsidRDefault="00F93510">
      <w:pPr>
        <w:spacing w:line="500" w:lineRule="atLeast"/>
        <w:jc w:val="center"/>
        <w:divId w:val="21234547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8B89599" w14:textId="77777777" w:rsidR="00F93510" w:rsidRDefault="00F93510">
      <w:pPr>
        <w:spacing w:line="500" w:lineRule="atLeast"/>
        <w:jc w:val="right"/>
        <w:divId w:val="176024703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0507</w:t>
      </w:r>
      <w:r>
        <w:rPr>
          <w:rFonts w:hint="eastAsia"/>
          <w:sz w:val="30"/>
          <w:szCs w:val="30"/>
        </w:rPr>
        <w:t>刑初</w:t>
      </w:r>
      <w:r>
        <w:rPr>
          <w:rFonts w:hint="eastAsia"/>
          <w:sz w:val="30"/>
          <w:szCs w:val="30"/>
        </w:rPr>
        <w:t>177</w:t>
      </w:r>
      <w:r>
        <w:rPr>
          <w:rFonts w:hint="eastAsia"/>
          <w:sz w:val="30"/>
          <w:szCs w:val="30"/>
        </w:rPr>
        <w:t>号</w:t>
      </w:r>
    </w:p>
    <w:p w14:paraId="1C4FDDEF" w14:textId="77777777" w:rsidR="00F93510" w:rsidRDefault="00F93510">
      <w:pPr>
        <w:spacing w:line="500" w:lineRule="atLeast"/>
        <w:ind w:firstLine="600"/>
        <w:divId w:val="12725774"/>
        <w:rPr>
          <w:rFonts w:hint="eastAsia"/>
          <w:sz w:val="30"/>
          <w:szCs w:val="30"/>
        </w:rPr>
      </w:pPr>
      <w:r>
        <w:rPr>
          <w:rFonts w:hint="eastAsia"/>
          <w:sz w:val="30"/>
          <w:szCs w:val="30"/>
        </w:rPr>
        <w:t>公诉机关广东省汕头市龙湖区人民检察院。</w:t>
      </w:r>
    </w:p>
    <w:p w14:paraId="3F01DB03" w14:textId="77777777" w:rsidR="00F93510" w:rsidRDefault="00F93510">
      <w:pPr>
        <w:spacing w:line="500" w:lineRule="atLeast"/>
        <w:ind w:firstLine="600"/>
        <w:divId w:val="1764495978"/>
        <w:rPr>
          <w:rFonts w:hint="eastAsia"/>
          <w:sz w:val="30"/>
          <w:szCs w:val="30"/>
        </w:rPr>
      </w:pPr>
      <w:r>
        <w:rPr>
          <w:rFonts w:hint="eastAsia"/>
          <w:sz w:val="30"/>
          <w:szCs w:val="30"/>
        </w:rPr>
        <w:t>被告人柯胜雄（曾用名柯胜铭），男，</w:t>
      </w:r>
      <w:r>
        <w:rPr>
          <w:rFonts w:hint="eastAsia"/>
          <w:sz w:val="30"/>
          <w:szCs w:val="30"/>
        </w:rPr>
        <w:t>1970</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日出生，汉族，广东省惠来县人，大学文化程度，原系广东省汕头市国土房产测绘大队职工，住广东省汕头市龙湖区。因涉嫌伪造事业单位印章罪于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日被广东省汕头市公安局龙湖分局刑事拘留，同月</w:t>
      </w:r>
      <w:r>
        <w:rPr>
          <w:rFonts w:hint="eastAsia"/>
          <w:sz w:val="30"/>
          <w:szCs w:val="30"/>
        </w:rPr>
        <w:t>13</w:t>
      </w:r>
      <w:r>
        <w:rPr>
          <w:rFonts w:hint="eastAsia"/>
          <w:sz w:val="30"/>
          <w:szCs w:val="30"/>
        </w:rPr>
        <w:t>日被监视居住；因涉嫌贪污罪于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日被广东省汕头市龙湖区人民检察院取保候审。</w:t>
      </w:r>
    </w:p>
    <w:p w14:paraId="453BDCFA" w14:textId="77777777" w:rsidR="00F93510" w:rsidRDefault="00F93510">
      <w:pPr>
        <w:spacing w:line="500" w:lineRule="atLeast"/>
        <w:ind w:firstLine="600"/>
        <w:divId w:val="1857309297"/>
        <w:rPr>
          <w:rFonts w:hint="eastAsia"/>
          <w:sz w:val="30"/>
          <w:szCs w:val="30"/>
        </w:rPr>
      </w:pPr>
      <w:r>
        <w:rPr>
          <w:rFonts w:hint="eastAsia"/>
          <w:sz w:val="30"/>
          <w:szCs w:val="30"/>
        </w:rPr>
        <w:t>广东省汕头市龙湖区人民检察院以汕龙检诉刑诉</w:t>
      </w:r>
      <w:r>
        <w:rPr>
          <w:rFonts w:hint="eastAsia"/>
          <w:sz w:val="30"/>
          <w:szCs w:val="30"/>
        </w:rPr>
        <w:t>[2017]88</w:t>
      </w:r>
      <w:r>
        <w:rPr>
          <w:rFonts w:hint="eastAsia"/>
          <w:sz w:val="30"/>
          <w:szCs w:val="30"/>
        </w:rPr>
        <w:t>号起诉书指控被告人柯胜雄犯贪污罪，于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日向本院提起公诉。本院依法组成合议庭，公开开庭进行了审理。广东省汕头市龙湖区人民检察院指派检察员张晓溢出庭支持公诉，被告人柯胜雄到庭参加诉讼。现已审理终结。</w:t>
      </w:r>
    </w:p>
    <w:p w14:paraId="24994953" w14:textId="77777777" w:rsidR="00F93510" w:rsidRDefault="00F93510">
      <w:pPr>
        <w:spacing w:line="500" w:lineRule="atLeast"/>
        <w:divId w:val="1566912433"/>
        <w:rPr>
          <w:rFonts w:hint="eastAsia"/>
          <w:sz w:val="30"/>
          <w:szCs w:val="30"/>
        </w:rPr>
      </w:pPr>
      <w:r>
        <w:rPr>
          <w:rFonts w:hint="eastAsia"/>
          <w:sz w:val="30"/>
          <w:szCs w:val="30"/>
        </w:rPr>
        <w:t>广东省汕头市龙湖区人民检察院指控：</w:t>
      </w:r>
    </w:p>
    <w:p w14:paraId="279EBB36" w14:textId="77777777" w:rsidR="00F93510" w:rsidRDefault="00F93510">
      <w:pPr>
        <w:spacing w:line="500" w:lineRule="atLeast"/>
        <w:ind w:firstLine="600"/>
        <w:divId w:val="970213913"/>
        <w:rPr>
          <w:rFonts w:hint="eastAsia"/>
          <w:sz w:val="30"/>
          <w:szCs w:val="30"/>
        </w:rPr>
      </w:pPr>
      <w:r>
        <w:rPr>
          <w:rFonts w:hint="eastAsia"/>
          <w:sz w:val="30"/>
          <w:szCs w:val="30"/>
        </w:rPr>
        <w:t>被告人柯胜雄系汕头市国土资源局属下事业单位汕头市国土房产测绘大队在编工作人员，其于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月起在该大队下属龙湖中队担任测绘员，编号为“测绘员</w:t>
      </w:r>
      <w:r>
        <w:rPr>
          <w:rFonts w:hint="eastAsia"/>
          <w:sz w:val="30"/>
          <w:szCs w:val="30"/>
        </w:rPr>
        <w:t>34</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月，被告人柯胜雄通过伪造“汕头市国土房产测绘大队出图专用章（大）”的手段，利用其本人担任测绘员负责为二手房交易申请人绘制并审核、出具“房屋分户平面图”及“宗地图”的职务便利，自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月期间，将经手的</w:t>
      </w:r>
      <w:r>
        <w:rPr>
          <w:rFonts w:hint="eastAsia"/>
          <w:sz w:val="30"/>
          <w:szCs w:val="30"/>
        </w:rPr>
        <w:t>177</w:t>
      </w:r>
      <w:r>
        <w:rPr>
          <w:rFonts w:hint="eastAsia"/>
          <w:sz w:val="30"/>
          <w:szCs w:val="30"/>
        </w:rPr>
        <w:t>份“房屋分户平面图”和“宗地图”加盖其伪造的“汕头市国土房产测绘大队出图专用章（大）”和其本人履行测绘员职责的“测绘员</w:t>
      </w:r>
      <w:r>
        <w:rPr>
          <w:rFonts w:hint="eastAsia"/>
          <w:sz w:val="30"/>
          <w:szCs w:val="30"/>
        </w:rPr>
        <w:t>34</w:t>
      </w:r>
      <w:r>
        <w:rPr>
          <w:rFonts w:hint="eastAsia"/>
          <w:sz w:val="30"/>
          <w:szCs w:val="30"/>
        </w:rPr>
        <w:t>”号图章。被告人柯胜雄在将上述</w:t>
      </w:r>
      <w:r>
        <w:rPr>
          <w:rFonts w:hint="eastAsia"/>
          <w:sz w:val="30"/>
          <w:szCs w:val="30"/>
        </w:rPr>
        <w:t>177</w:t>
      </w:r>
      <w:r>
        <w:rPr>
          <w:rFonts w:hint="eastAsia"/>
          <w:sz w:val="30"/>
          <w:szCs w:val="30"/>
        </w:rPr>
        <w:t>份</w:t>
      </w:r>
      <w:r>
        <w:rPr>
          <w:rFonts w:hint="eastAsia"/>
          <w:sz w:val="30"/>
          <w:szCs w:val="30"/>
        </w:rPr>
        <w:lastRenderedPageBreak/>
        <w:t>“房屋分户平面图”和“宗地图”交付申请人的同时，向申请人收取包括本应上缴汕头市国土房产测绘大队的房屋测绘费，共计人民币</w:t>
      </w:r>
      <w:r>
        <w:rPr>
          <w:rFonts w:hint="eastAsia"/>
          <w:sz w:val="30"/>
          <w:szCs w:val="30"/>
        </w:rPr>
        <w:t>22464</w:t>
      </w:r>
      <w:r>
        <w:rPr>
          <w:rFonts w:hint="eastAsia"/>
          <w:sz w:val="30"/>
          <w:szCs w:val="30"/>
        </w:rPr>
        <w:t>元，并将该款项占为己有，用于个人花费。被告人柯胜雄采取的手段恶劣，其行为涉及产权人和中介机构数量众多、涉及到了居民敏感的切身利益，造成了严重社会影响。</w:t>
      </w:r>
    </w:p>
    <w:p w14:paraId="0F80DA17" w14:textId="77777777" w:rsidR="00F93510" w:rsidRDefault="00F93510">
      <w:pPr>
        <w:spacing w:line="500" w:lineRule="atLeast"/>
        <w:ind w:firstLine="600"/>
        <w:divId w:val="1093472071"/>
        <w:rPr>
          <w:rFonts w:hint="eastAsia"/>
          <w:sz w:val="30"/>
          <w:szCs w:val="30"/>
        </w:rPr>
      </w:pPr>
      <w:r>
        <w:rPr>
          <w:rFonts w:hint="eastAsia"/>
          <w:sz w:val="30"/>
          <w:szCs w:val="30"/>
        </w:rPr>
        <w:t>经汕头市公安局司法鉴定中心鉴定，上述</w:t>
      </w:r>
      <w:r>
        <w:rPr>
          <w:rFonts w:hint="eastAsia"/>
          <w:sz w:val="30"/>
          <w:szCs w:val="30"/>
        </w:rPr>
        <w:t>177</w:t>
      </w:r>
      <w:r>
        <w:rPr>
          <w:rFonts w:hint="eastAsia"/>
          <w:sz w:val="30"/>
          <w:szCs w:val="30"/>
        </w:rPr>
        <w:t>份“房屋分户平面图”和“宗地图”上所加盖的“汕头市国土房产测绘大队出图专用章（大）”均为伪造。</w:t>
      </w:r>
    </w:p>
    <w:p w14:paraId="5D3B652B" w14:textId="77777777" w:rsidR="00F93510" w:rsidRDefault="00F93510">
      <w:pPr>
        <w:spacing w:line="500" w:lineRule="atLeast"/>
        <w:ind w:firstLine="600"/>
        <w:divId w:val="664816887"/>
        <w:rPr>
          <w:rFonts w:hint="eastAsia"/>
          <w:sz w:val="30"/>
          <w:szCs w:val="30"/>
        </w:rPr>
      </w:pP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日，被告人柯胜雄将被其侵吞的公款房屋测绘费人民币</w:t>
      </w:r>
      <w:r>
        <w:rPr>
          <w:rFonts w:hint="eastAsia"/>
          <w:sz w:val="30"/>
          <w:szCs w:val="30"/>
        </w:rPr>
        <w:t>22464</w:t>
      </w:r>
      <w:r>
        <w:rPr>
          <w:rFonts w:hint="eastAsia"/>
          <w:sz w:val="30"/>
          <w:szCs w:val="30"/>
        </w:rPr>
        <w:t>元退缴广东省汕头市龙湖区人民检察院，同日被依法对其退缴赃款予以扣押。</w:t>
      </w:r>
    </w:p>
    <w:p w14:paraId="4AA50108" w14:textId="77777777" w:rsidR="00F93510" w:rsidRDefault="00F93510">
      <w:pPr>
        <w:spacing w:line="500" w:lineRule="atLeast"/>
        <w:ind w:firstLine="600"/>
        <w:divId w:val="1302266848"/>
        <w:rPr>
          <w:rFonts w:hint="eastAsia"/>
          <w:sz w:val="30"/>
          <w:szCs w:val="30"/>
        </w:rPr>
      </w:pPr>
      <w:r>
        <w:rPr>
          <w:rFonts w:hint="eastAsia"/>
          <w:sz w:val="30"/>
          <w:szCs w:val="30"/>
        </w:rPr>
        <w:t>公诉机关认为，被告人柯胜雄身为事业单位在编工作人员，以伪造事业单位印章为手段，利用其担任汕头市国土房产测绘大队龙湖中队测绘员，负责为二手房交易申请人绘制并审核、出具“房屋分户平面图”和“宗地图”的职务之便，侵吞本应上缴汕头市国土房产测绘大队公款房屋测绘费人民币</w:t>
      </w:r>
      <w:r>
        <w:rPr>
          <w:rFonts w:hint="eastAsia"/>
          <w:sz w:val="30"/>
          <w:szCs w:val="30"/>
        </w:rPr>
        <w:t>22464</w:t>
      </w:r>
      <w:r>
        <w:rPr>
          <w:rFonts w:hint="eastAsia"/>
          <w:sz w:val="30"/>
          <w:szCs w:val="30"/>
        </w:rPr>
        <w:t>元，占为己有，且造成恶劣社会影响和严重后果，其行为已触犯《中华人民共和国刑法》第三百八十二条、第三百八十三条第一款以及最高人民法院、最高人民检察院《关于办理贪污贿赂刑事案件适用法律若干问题的解释》第一条第二款第六项之规定，犯罪事实清楚，证据确实、充分，应当以贪污罪追究其刑事责任。提请本院依法判决并就被告人柯胜雄退赃人民币</w:t>
      </w:r>
      <w:r>
        <w:rPr>
          <w:rFonts w:hint="eastAsia"/>
          <w:sz w:val="30"/>
          <w:szCs w:val="30"/>
        </w:rPr>
        <w:t>22464</w:t>
      </w:r>
      <w:r>
        <w:rPr>
          <w:rFonts w:hint="eastAsia"/>
          <w:sz w:val="30"/>
          <w:szCs w:val="30"/>
        </w:rPr>
        <w:t>元判决发还发案单位。公诉机关向本院提交了相应的证据。</w:t>
      </w:r>
    </w:p>
    <w:p w14:paraId="372564A7" w14:textId="77777777" w:rsidR="00F93510" w:rsidRDefault="00F93510">
      <w:pPr>
        <w:spacing w:line="500" w:lineRule="atLeast"/>
        <w:ind w:firstLine="600"/>
        <w:divId w:val="1050688981"/>
        <w:rPr>
          <w:rFonts w:hint="eastAsia"/>
          <w:sz w:val="30"/>
          <w:szCs w:val="30"/>
        </w:rPr>
      </w:pPr>
      <w:r>
        <w:rPr>
          <w:rFonts w:hint="eastAsia"/>
          <w:sz w:val="30"/>
          <w:szCs w:val="30"/>
        </w:rPr>
        <w:t>被告人柯胜雄对公诉机关指控的事实没有异议，当庭表示认罪。</w:t>
      </w:r>
    </w:p>
    <w:p w14:paraId="30931EDB" w14:textId="77777777" w:rsidR="00F93510" w:rsidRDefault="00F93510">
      <w:pPr>
        <w:spacing w:line="500" w:lineRule="atLeast"/>
        <w:ind w:firstLine="600"/>
        <w:divId w:val="829100599"/>
        <w:rPr>
          <w:rFonts w:hint="eastAsia"/>
          <w:sz w:val="30"/>
          <w:szCs w:val="30"/>
        </w:rPr>
      </w:pPr>
      <w:r>
        <w:rPr>
          <w:rFonts w:hint="eastAsia"/>
          <w:sz w:val="30"/>
          <w:szCs w:val="30"/>
        </w:rPr>
        <w:t>经审理查明：</w:t>
      </w:r>
    </w:p>
    <w:p w14:paraId="17137647" w14:textId="77777777" w:rsidR="00F93510" w:rsidRDefault="00F93510">
      <w:pPr>
        <w:spacing w:line="500" w:lineRule="atLeast"/>
        <w:ind w:firstLine="600"/>
        <w:divId w:val="1715109382"/>
        <w:rPr>
          <w:rFonts w:hint="eastAsia"/>
          <w:sz w:val="30"/>
          <w:szCs w:val="30"/>
        </w:rPr>
      </w:pPr>
      <w:r>
        <w:rPr>
          <w:rFonts w:hint="eastAsia"/>
          <w:sz w:val="30"/>
          <w:szCs w:val="30"/>
        </w:rPr>
        <w:t>被告人柯胜雄原系汕头市国土资源局属下事业单位汕头市国土房产测绘大队在编工作人员，其于</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月起在该大队下属龙湖中队担任测绘员，编号为“测绘员</w:t>
      </w:r>
      <w:r>
        <w:rPr>
          <w:rFonts w:hint="eastAsia"/>
          <w:sz w:val="30"/>
          <w:szCs w:val="30"/>
        </w:rPr>
        <w:t>34</w:t>
      </w:r>
      <w:r>
        <w:rPr>
          <w:rFonts w:hint="eastAsia"/>
          <w:sz w:val="30"/>
          <w:szCs w:val="30"/>
        </w:rPr>
        <w:t>”。</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月，被告人柯胜雄为谋取私利，伪造了“汕头市国土房产测绘大队出图专用章（大）”的印章，后在其私自经手的</w:t>
      </w:r>
      <w:r>
        <w:rPr>
          <w:rFonts w:hint="eastAsia"/>
          <w:sz w:val="30"/>
          <w:szCs w:val="30"/>
        </w:rPr>
        <w:t>177</w:t>
      </w:r>
      <w:r>
        <w:rPr>
          <w:rFonts w:hint="eastAsia"/>
          <w:sz w:val="30"/>
          <w:szCs w:val="30"/>
        </w:rPr>
        <w:t>份“房屋分户平面图”和“宗地图”上加盖其伪造的“汕头市国土房产测绘大队出图专用章（大）”和其本人履行测绘员职责的“测绘员</w:t>
      </w:r>
      <w:r>
        <w:rPr>
          <w:rFonts w:hint="eastAsia"/>
          <w:sz w:val="30"/>
          <w:szCs w:val="30"/>
        </w:rPr>
        <w:t>34</w:t>
      </w:r>
      <w:r>
        <w:rPr>
          <w:rFonts w:hint="eastAsia"/>
          <w:sz w:val="30"/>
          <w:szCs w:val="30"/>
        </w:rPr>
        <w:t>”号印章，并私自向相关申请人收取一定费用后占为己有。</w:t>
      </w:r>
    </w:p>
    <w:p w14:paraId="60AD368A" w14:textId="77777777" w:rsidR="00F93510" w:rsidRDefault="00F93510">
      <w:pPr>
        <w:spacing w:line="500" w:lineRule="atLeast"/>
        <w:ind w:firstLine="600"/>
        <w:divId w:val="1441757960"/>
        <w:rPr>
          <w:rFonts w:hint="eastAsia"/>
          <w:sz w:val="30"/>
          <w:szCs w:val="30"/>
        </w:rPr>
      </w:pP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日，被告人柯胜雄向公安机关投案。</w:t>
      </w:r>
    </w:p>
    <w:p w14:paraId="70124789" w14:textId="77777777" w:rsidR="00F93510" w:rsidRDefault="00F93510">
      <w:pPr>
        <w:spacing w:line="500" w:lineRule="atLeast"/>
        <w:ind w:firstLine="600"/>
        <w:divId w:val="521751496"/>
        <w:rPr>
          <w:rFonts w:hint="eastAsia"/>
          <w:sz w:val="30"/>
          <w:szCs w:val="30"/>
        </w:rPr>
      </w:pPr>
      <w:r>
        <w:rPr>
          <w:rFonts w:hint="eastAsia"/>
          <w:sz w:val="30"/>
          <w:szCs w:val="30"/>
        </w:rPr>
        <w:t>经汕头市公安局司法鉴定中心鉴定，上述被告人柯胜雄经手的</w:t>
      </w:r>
      <w:r>
        <w:rPr>
          <w:rFonts w:hint="eastAsia"/>
          <w:sz w:val="30"/>
          <w:szCs w:val="30"/>
        </w:rPr>
        <w:t>177</w:t>
      </w:r>
      <w:r>
        <w:rPr>
          <w:rFonts w:hint="eastAsia"/>
          <w:sz w:val="30"/>
          <w:szCs w:val="30"/>
        </w:rPr>
        <w:t>份“房屋分户平面图”和“宗地图”上所加盖的“汕头市国土房产测绘大队出图专用章（大）”均为伪造。</w:t>
      </w:r>
    </w:p>
    <w:p w14:paraId="084F5932" w14:textId="77777777" w:rsidR="00F93510" w:rsidRDefault="00F93510">
      <w:pPr>
        <w:spacing w:line="500" w:lineRule="atLeast"/>
        <w:ind w:firstLine="600"/>
        <w:divId w:val="1671131993"/>
        <w:rPr>
          <w:rFonts w:hint="eastAsia"/>
          <w:sz w:val="30"/>
          <w:szCs w:val="30"/>
        </w:rPr>
      </w:pPr>
      <w:r>
        <w:rPr>
          <w:rFonts w:hint="eastAsia"/>
          <w:sz w:val="30"/>
          <w:szCs w:val="30"/>
        </w:rPr>
        <w:t>上述事实，有公诉机关提交，并经法庭质证、认证的下列证据予以证实：</w:t>
      </w:r>
    </w:p>
    <w:p w14:paraId="671D818B" w14:textId="77777777" w:rsidR="00F93510" w:rsidRDefault="00F93510">
      <w:pPr>
        <w:spacing w:line="500" w:lineRule="atLeast"/>
        <w:ind w:firstLine="600"/>
        <w:divId w:val="1478759898"/>
        <w:rPr>
          <w:rFonts w:hint="eastAsia"/>
          <w:sz w:val="30"/>
          <w:szCs w:val="30"/>
        </w:rPr>
      </w:pPr>
      <w:r>
        <w:rPr>
          <w:rFonts w:hint="eastAsia"/>
          <w:sz w:val="30"/>
          <w:szCs w:val="30"/>
        </w:rPr>
        <w:t>一、书证。</w:t>
      </w:r>
    </w:p>
    <w:p w14:paraId="71FF9C0B" w14:textId="77777777" w:rsidR="00F93510" w:rsidRDefault="00F93510">
      <w:pPr>
        <w:spacing w:line="500" w:lineRule="atLeast"/>
        <w:ind w:firstLine="600"/>
        <w:divId w:val="1287275761"/>
        <w:rPr>
          <w:rFonts w:hint="eastAsia"/>
          <w:sz w:val="30"/>
          <w:szCs w:val="30"/>
        </w:rPr>
      </w:pPr>
      <w:r>
        <w:rPr>
          <w:rFonts w:hint="eastAsia"/>
          <w:sz w:val="30"/>
          <w:szCs w:val="30"/>
        </w:rPr>
        <w:t>1.</w:t>
      </w:r>
      <w:r>
        <w:rPr>
          <w:rFonts w:hint="eastAsia"/>
          <w:sz w:val="30"/>
          <w:szCs w:val="30"/>
        </w:rPr>
        <w:t>汕头市国土房产测绘大队事业单位法人证书。证明：柯胜雄所在单位的情况。</w:t>
      </w:r>
    </w:p>
    <w:p w14:paraId="76123712" w14:textId="77777777" w:rsidR="00F93510" w:rsidRDefault="00F93510">
      <w:pPr>
        <w:spacing w:line="500" w:lineRule="atLeast"/>
        <w:ind w:firstLine="600"/>
        <w:divId w:val="2102600822"/>
        <w:rPr>
          <w:rFonts w:hint="eastAsia"/>
          <w:sz w:val="30"/>
          <w:szCs w:val="30"/>
        </w:rPr>
      </w:pPr>
      <w:r>
        <w:rPr>
          <w:rFonts w:hint="eastAsia"/>
          <w:sz w:val="30"/>
          <w:szCs w:val="30"/>
        </w:rPr>
        <w:t>2.</w:t>
      </w:r>
      <w:r>
        <w:rPr>
          <w:rFonts w:hint="eastAsia"/>
          <w:sz w:val="30"/>
          <w:szCs w:val="30"/>
        </w:rPr>
        <w:t>汕头市国土房产测绘大队出具的说明材料、使用出图章证明附表及其他相关说明材料。证明：（</w:t>
      </w:r>
      <w:r>
        <w:rPr>
          <w:rFonts w:hint="eastAsia"/>
          <w:sz w:val="30"/>
          <w:szCs w:val="30"/>
        </w:rPr>
        <w:t>1</w:t>
      </w:r>
      <w:r>
        <w:rPr>
          <w:rFonts w:hint="eastAsia"/>
          <w:sz w:val="30"/>
          <w:szCs w:val="30"/>
        </w:rPr>
        <w:t>）汕头市国土房产测绘大队关于二手件出图工作流程情况的说明；（</w:t>
      </w:r>
      <w:r>
        <w:rPr>
          <w:rFonts w:hint="eastAsia"/>
          <w:sz w:val="30"/>
          <w:szCs w:val="30"/>
        </w:rPr>
        <w:t>2</w:t>
      </w:r>
      <w:r>
        <w:rPr>
          <w:rFonts w:hint="eastAsia"/>
          <w:sz w:val="30"/>
          <w:szCs w:val="30"/>
        </w:rPr>
        <w:t>）柯胜雄使用本单位印证的登记情况；（</w:t>
      </w:r>
      <w:r>
        <w:rPr>
          <w:rFonts w:hint="eastAsia"/>
          <w:sz w:val="30"/>
          <w:szCs w:val="30"/>
        </w:rPr>
        <w:t>3</w:t>
      </w:r>
      <w:r>
        <w:rPr>
          <w:rFonts w:hint="eastAsia"/>
          <w:sz w:val="30"/>
          <w:szCs w:val="30"/>
        </w:rPr>
        <w:t>）柯胜雄使用其伪造的印证制作的房产测绘图（房屋平面图和宗地图）的具体情况。</w:t>
      </w:r>
    </w:p>
    <w:p w14:paraId="33D7AF17" w14:textId="77777777" w:rsidR="00F93510" w:rsidRDefault="00F93510">
      <w:pPr>
        <w:spacing w:line="500" w:lineRule="atLeast"/>
        <w:ind w:firstLine="600"/>
        <w:divId w:val="1145003896"/>
        <w:rPr>
          <w:rFonts w:hint="eastAsia"/>
          <w:sz w:val="30"/>
          <w:szCs w:val="30"/>
        </w:rPr>
      </w:pPr>
      <w:r>
        <w:rPr>
          <w:rFonts w:hint="eastAsia"/>
          <w:sz w:val="30"/>
          <w:szCs w:val="30"/>
        </w:rPr>
        <w:t>3.</w:t>
      </w:r>
      <w:r>
        <w:rPr>
          <w:rFonts w:hint="eastAsia"/>
          <w:sz w:val="30"/>
          <w:szCs w:val="30"/>
        </w:rPr>
        <w:t>房屋分户平面图、宗地图。证明：涉案材料的情况。</w:t>
      </w:r>
    </w:p>
    <w:p w14:paraId="7464E171" w14:textId="77777777" w:rsidR="00F93510" w:rsidRDefault="00F93510">
      <w:pPr>
        <w:spacing w:line="500" w:lineRule="atLeast"/>
        <w:ind w:firstLine="600"/>
        <w:divId w:val="388726596"/>
        <w:rPr>
          <w:rFonts w:hint="eastAsia"/>
          <w:sz w:val="30"/>
          <w:szCs w:val="30"/>
        </w:rPr>
      </w:pPr>
      <w:r>
        <w:rPr>
          <w:rFonts w:hint="eastAsia"/>
          <w:sz w:val="30"/>
          <w:szCs w:val="30"/>
        </w:rPr>
        <w:t>4.</w:t>
      </w:r>
      <w:r>
        <w:rPr>
          <w:rFonts w:hint="eastAsia"/>
          <w:sz w:val="30"/>
          <w:szCs w:val="30"/>
        </w:rPr>
        <w:t>柯胜雄的工作简历、测绘资质及职称专业、工作单位内容及户籍证明材料。证明：柯胜雄的身份情况及任职情况。</w:t>
      </w:r>
    </w:p>
    <w:p w14:paraId="5D298EF4" w14:textId="77777777" w:rsidR="00F93510" w:rsidRDefault="00F93510">
      <w:pPr>
        <w:spacing w:line="500" w:lineRule="atLeast"/>
        <w:ind w:firstLine="600"/>
        <w:divId w:val="1911113183"/>
        <w:rPr>
          <w:rFonts w:hint="eastAsia"/>
          <w:sz w:val="30"/>
          <w:szCs w:val="30"/>
        </w:rPr>
      </w:pPr>
      <w:r>
        <w:rPr>
          <w:rFonts w:hint="eastAsia"/>
          <w:sz w:val="30"/>
          <w:szCs w:val="30"/>
        </w:rPr>
        <w:t>5.</w:t>
      </w:r>
      <w:r>
        <w:rPr>
          <w:rFonts w:hint="eastAsia"/>
          <w:sz w:val="30"/>
          <w:szCs w:val="30"/>
        </w:rPr>
        <w:t>公安机关抓获经过。证明：柯胜雄的归案情况。</w:t>
      </w:r>
    </w:p>
    <w:p w14:paraId="1E5E1DDB" w14:textId="77777777" w:rsidR="00F93510" w:rsidRDefault="00F93510">
      <w:pPr>
        <w:spacing w:line="500" w:lineRule="atLeast"/>
        <w:ind w:firstLine="600"/>
        <w:divId w:val="198051458"/>
        <w:rPr>
          <w:rFonts w:hint="eastAsia"/>
          <w:sz w:val="30"/>
          <w:szCs w:val="30"/>
        </w:rPr>
      </w:pPr>
      <w:r>
        <w:rPr>
          <w:rFonts w:hint="eastAsia"/>
          <w:sz w:val="30"/>
          <w:szCs w:val="30"/>
        </w:rPr>
        <w:t>二、证人证言及辨认。</w:t>
      </w:r>
    </w:p>
    <w:p w14:paraId="1BAC0DAA" w14:textId="77777777" w:rsidR="00F93510" w:rsidRDefault="00F93510">
      <w:pPr>
        <w:spacing w:line="500" w:lineRule="atLeast"/>
        <w:ind w:firstLine="600"/>
        <w:divId w:val="706952466"/>
        <w:rPr>
          <w:rFonts w:hint="eastAsia"/>
          <w:sz w:val="30"/>
          <w:szCs w:val="30"/>
        </w:rPr>
      </w:pPr>
      <w:r>
        <w:rPr>
          <w:rFonts w:hint="eastAsia"/>
          <w:sz w:val="30"/>
          <w:szCs w:val="30"/>
        </w:rPr>
        <w:t>1.</w:t>
      </w:r>
      <w:r>
        <w:rPr>
          <w:rFonts w:hint="eastAsia"/>
          <w:sz w:val="30"/>
          <w:szCs w:val="30"/>
        </w:rPr>
        <w:t>证人梅某</w:t>
      </w:r>
      <w:r>
        <w:rPr>
          <w:rFonts w:hint="eastAsia"/>
          <w:sz w:val="30"/>
          <w:szCs w:val="30"/>
        </w:rPr>
        <w:t>1</w:t>
      </w:r>
      <w:r>
        <w:rPr>
          <w:rFonts w:hint="eastAsia"/>
          <w:sz w:val="30"/>
          <w:szCs w:val="30"/>
        </w:rPr>
        <w:t>的证言：</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月份，我因小孩上学的问题需要购买房子，后通过位于汕头市龙湖区丹霞庄西区的宏源房产中介购买丹霞庄西区</w:t>
      </w:r>
      <w:r>
        <w:rPr>
          <w:rFonts w:hint="eastAsia"/>
          <w:sz w:val="30"/>
          <w:szCs w:val="30"/>
        </w:rPr>
        <w:t>25</w:t>
      </w:r>
      <w:r>
        <w:rPr>
          <w:rFonts w:hint="eastAsia"/>
          <w:sz w:val="30"/>
          <w:szCs w:val="30"/>
        </w:rPr>
        <w:t>栋</w:t>
      </w:r>
      <w:r>
        <w:rPr>
          <w:rFonts w:hint="eastAsia"/>
          <w:sz w:val="30"/>
          <w:szCs w:val="30"/>
        </w:rPr>
        <w:t>304</w:t>
      </w:r>
      <w:r>
        <w:rPr>
          <w:rFonts w:hint="eastAsia"/>
          <w:sz w:val="30"/>
          <w:szCs w:val="30"/>
        </w:rPr>
        <w:t>房，房款总价是人民币</w:t>
      </w:r>
      <w:r>
        <w:rPr>
          <w:rFonts w:hint="eastAsia"/>
          <w:sz w:val="30"/>
          <w:szCs w:val="30"/>
        </w:rPr>
        <w:t>48</w:t>
      </w:r>
      <w:r>
        <w:rPr>
          <w:rFonts w:hint="eastAsia"/>
          <w:sz w:val="30"/>
          <w:szCs w:val="30"/>
        </w:rPr>
        <w:t>万元，中介费和各种税费是人民币</w:t>
      </w:r>
      <w:r>
        <w:rPr>
          <w:rFonts w:hint="eastAsia"/>
          <w:sz w:val="30"/>
          <w:szCs w:val="30"/>
        </w:rPr>
        <w:t>5</w:t>
      </w:r>
      <w:r>
        <w:rPr>
          <w:rFonts w:hint="eastAsia"/>
          <w:sz w:val="30"/>
          <w:szCs w:val="30"/>
        </w:rPr>
        <w:t>万元，购买房子的一切手续都是由宏源房产中介的王某帮我办理的，我于同年</w:t>
      </w:r>
      <w:r>
        <w:rPr>
          <w:rFonts w:hint="eastAsia"/>
          <w:sz w:val="30"/>
          <w:szCs w:val="30"/>
        </w:rPr>
        <w:t>4</w:t>
      </w:r>
      <w:r>
        <w:rPr>
          <w:rFonts w:hint="eastAsia"/>
          <w:sz w:val="30"/>
          <w:szCs w:val="30"/>
        </w:rPr>
        <w:t>月份完成交易。在交易过程中，宏源房产中介通知我去交费时我才到房产交易中心去交费和签名，交易所需要的相关资料中我只提供本人身份证、户口本等资料，其他资料都是由宏源房产中介帮忙提供。</w:t>
      </w:r>
    </w:p>
    <w:p w14:paraId="3294E197" w14:textId="77777777" w:rsidR="00F93510" w:rsidRDefault="00F93510">
      <w:pPr>
        <w:spacing w:line="500" w:lineRule="atLeast"/>
        <w:ind w:firstLine="600"/>
        <w:divId w:val="2134402570"/>
        <w:rPr>
          <w:rFonts w:hint="eastAsia"/>
          <w:sz w:val="30"/>
          <w:szCs w:val="30"/>
        </w:rPr>
      </w:pPr>
      <w:r>
        <w:rPr>
          <w:rFonts w:hint="eastAsia"/>
          <w:sz w:val="30"/>
          <w:szCs w:val="30"/>
        </w:rPr>
        <w:t>2.</w:t>
      </w:r>
      <w:r>
        <w:rPr>
          <w:rFonts w:hint="eastAsia"/>
          <w:sz w:val="30"/>
          <w:szCs w:val="30"/>
        </w:rPr>
        <w:t>证人王某的证言及辨认：我是宏源房产中介的负责人。</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月份，梅某</w:t>
      </w:r>
      <w:r>
        <w:rPr>
          <w:rFonts w:hint="eastAsia"/>
          <w:sz w:val="30"/>
          <w:szCs w:val="30"/>
        </w:rPr>
        <w:t>1</w:t>
      </w:r>
      <w:r>
        <w:rPr>
          <w:rFonts w:hint="eastAsia"/>
          <w:sz w:val="30"/>
          <w:szCs w:val="30"/>
        </w:rPr>
        <w:t>通过我的中介公司购买了丹霞庄西区</w:t>
      </w:r>
      <w:r>
        <w:rPr>
          <w:rFonts w:hint="eastAsia"/>
          <w:sz w:val="30"/>
          <w:szCs w:val="30"/>
        </w:rPr>
        <w:t>25</w:t>
      </w:r>
      <w:r>
        <w:rPr>
          <w:rFonts w:hint="eastAsia"/>
          <w:sz w:val="30"/>
          <w:szCs w:val="30"/>
        </w:rPr>
        <w:t>栋</w:t>
      </w:r>
      <w:r>
        <w:rPr>
          <w:rFonts w:hint="eastAsia"/>
          <w:sz w:val="30"/>
          <w:szCs w:val="30"/>
        </w:rPr>
        <w:t>304</w:t>
      </w:r>
      <w:r>
        <w:rPr>
          <w:rFonts w:hint="eastAsia"/>
          <w:sz w:val="30"/>
          <w:szCs w:val="30"/>
        </w:rPr>
        <w:t>房，该套房产最终梅某</w:t>
      </w:r>
      <w:r>
        <w:rPr>
          <w:rFonts w:hint="eastAsia"/>
          <w:sz w:val="30"/>
          <w:szCs w:val="30"/>
        </w:rPr>
        <w:t>1</w:t>
      </w:r>
      <w:r>
        <w:rPr>
          <w:rFonts w:hint="eastAsia"/>
          <w:sz w:val="30"/>
          <w:szCs w:val="30"/>
        </w:rPr>
        <w:t>以人民币</w:t>
      </w:r>
      <w:r>
        <w:rPr>
          <w:rFonts w:hint="eastAsia"/>
          <w:sz w:val="30"/>
          <w:szCs w:val="30"/>
        </w:rPr>
        <w:t>48</w:t>
      </w:r>
      <w:r>
        <w:rPr>
          <w:rFonts w:hint="eastAsia"/>
          <w:sz w:val="30"/>
          <w:szCs w:val="30"/>
        </w:rPr>
        <w:t>万元交易，我中介公司收取了梅某</w:t>
      </w:r>
      <w:r>
        <w:rPr>
          <w:rFonts w:hint="eastAsia"/>
          <w:sz w:val="30"/>
          <w:szCs w:val="30"/>
        </w:rPr>
        <w:t>1</w:t>
      </w:r>
      <w:r>
        <w:rPr>
          <w:rFonts w:hint="eastAsia"/>
          <w:sz w:val="30"/>
          <w:szCs w:val="30"/>
        </w:rPr>
        <w:t>中介费人民币</w:t>
      </w:r>
      <w:r>
        <w:rPr>
          <w:rFonts w:hint="eastAsia"/>
          <w:sz w:val="30"/>
          <w:szCs w:val="30"/>
        </w:rPr>
        <w:t>4800</w:t>
      </w:r>
      <w:r>
        <w:rPr>
          <w:rFonts w:hint="eastAsia"/>
          <w:sz w:val="30"/>
          <w:szCs w:val="30"/>
        </w:rPr>
        <w:t>元。在交易过程中，我指引梅某</w:t>
      </w:r>
      <w:r>
        <w:rPr>
          <w:rFonts w:hint="eastAsia"/>
          <w:sz w:val="30"/>
          <w:szCs w:val="30"/>
        </w:rPr>
        <w:t>1</w:t>
      </w:r>
      <w:r>
        <w:rPr>
          <w:rFonts w:hint="eastAsia"/>
          <w:sz w:val="30"/>
          <w:szCs w:val="30"/>
        </w:rPr>
        <w:t>去交易所完善相关手续，我负责去韩江路龙湖测绘大队业务窗口办理测绘图的登记备案。大概六个工作日后，我打电话到测绘大队（号码是</w:t>
      </w:r>
      <w:r>
        <w:rPr>
          <w:rFonts w:hint="eastAsia"/>
          <w:sz w:val="30"/>
          <w:szCs w:val="30"/>
        </w:rPr>
        <w:t>88840176</w:t>
      </w:r>
      <w:r>
        <w:rPr>
          <w:rFonts w:hint="eastAsia"/>
          <w:sz w:val="30"/>
          <w:szCs w:val="30"/>
        </w:rPr>
        <w:t>）询问测绘图是否可以拿了，对方回应说还要再等。过半个小时后，我接到测绘大队的人打来电话，一名自称姓姚的工作人员跟我说，他顺路将测绘图拿到我中介公司。随后，姓姚的工作人员就到我中介公司将测绘图拿给我，并收了我人民币</w:t>
      </w:r>
      <w:r>
        <w:rPr>
          <w:rFonts w:hint="eastAsia"/>
          <w:sz w:val="30"/>
          <w:szCs w:val="30"/>
        </w:rPr>
        <w:t>400</w:t>
      </w:r>
      <w:r>
        <w:rPr>
          <w:rFonts w:hint="eastAsia"/>
          <w:sz w:val="30"/>
          <w:szCs w:val="30"/>
        </w:rPr>
        <w:t>元，他还说如果要快的话可以直接找他，并留下他的联系电话（</w:t>
      </w:r>
      <w:r>
        <w:rPr>
          <w:rFonts w:hint="eastAsia"/>
          <w:sz w:val="30"/>
          <w:szCs w:val="30"/>
        </w:rPr>
        <w:t>139</w:t>
      </w:r>
      <w:r>
        <w:rPr>
          <w:rFonts w:hint="eastAsia"/>
          <w:sz w:val="30"/>
          <w:szCs w:val="30"/>
        </w:rPr>
        <w:t>××××</w:t>
      </w:r>
      <w:r>
        <w:rPr>
          <w:rFonts w:hint="eastAsia"/>
          <w:sz w:val="30"/>
          <w:szCs w:val="30"/>
        </w:rPr>
        <w:t>9150</w:t>
      </w:r>
      <w:r>
        <w:rPr>
          <w:rFonts w:hint="eastAsia"/>
          <w:sz w:val="30"/>
          <w:szCs w:val="30"/>
        </w:rPr>
        <w:t>）给我。之后，我就将测绘图送到交易所。但是梅某</w:t>
      </w:r>
      <w:r>
        <w:rPr>
          <w:rFonts w:hint="eastAsia"/>
          <w:sz w:val="30"/>
          <w:szCs w:val="30"/>
        </w:rPr>
        <w:t>1</w:t>
      </w:r>
      <w:r>
        <w:rPr>
          <w:rFonts w:hint="eastAsia"/>
          <w:sz w:val="30"/>
          <w:szCs w:val="30"/>
        </w:rPr>
        <w:t>说他去交易所拿不到房产证，因为没有那张测绘图的发票，所以问我怎么办。于是我打电话给那名姓姚的工作人员，问他做房产证是否需要测绘图的发票，他说如果有要求就补上。随后我让梅某</w:t>
      </w:r>
      <w:r>
        <w:rPr>
          <w:rFonts w:hint="eastAsia"/>
          <w:sz w:val="30"/>
          <w:szCs w:val="30"/>
        </w:rPr>
        <w:t>1</w:t>
      </w:r>
      <w:r>
        <w:rPr>
          <w:rFonts w:hint="eastAsia"/>
          <w:sz w:val="30"/>
          <w:szCs w:val="30"/>
        </w:rPr>
        <w:t>自己去测绘大队重新登记再做了一份测绘图，并开了一张人民币</w:t>
      </w:r>
      <w:r>
        <w:rPr>
          <w:rFonts w:hint="eastAsia"/>
          <w:sz w:val="30"/>
          <w:szCs w:val="30"/>
        </w:rPr>
        <w:t>105</w:t>
      </w:r>
      <w:r>
        <w:rPr>
          <w:rFonts w:hint="eastAsia"/>
          <w:sz w:val="30"/>
          <w:szCs w:val="30"/>
        </w:rPr>
        <w:t>元的发票，之后梅某</w:t>
      </w:r>
      <w:r>
        <w:rPr>
          <w:rFonts w:hint="eastAsia"/>
          <w:sz w:val="30"/>
          <w:szCs w:val="30"/>
        </w:rPr>
        <w:t>1</w:t>
      </w:r>
      <w:r>
        <w:rPr>
          <w:rFonts w:hint="eastAsia"/>
          <w:sz w:val="30"/>
          <w:szCs w:val="30"/>
        </w:rPr>
        <w:t>就拿了测绘图和发票到交易所拿到了房产证。上述房产总共做了</w:t>
      </w:r>
      <w:r>
        <w:rPr>
          <w:rFonts w:hint="eastAsia"/>
          <w:sz w:val="30"/>
          <w:szCs w:val="30"/>
        </w:rPr>
        <w:t>两次测绘图，第一份是我委托测绘大队去做的；第二份测绘图是我让梅某</w:t>
      </w:r>
      <w:r>
        <w:rPr>
          <w:rFonts w:hint="eastAsia"/>
          <w:sz w:val="30"/>
          <w:szCs w:val="30"/>
        </w:rPr>
        <w:t>1</w:t>
      </w:r>
      <w:r>
        <w:rPr>
          <w:rFonts w:hint="eastAsia"/>
          <w:sz w:val="30"/>
          <w:szCs w:val="30"/>
        </w:rPr>
        <w:t>自己去做的，随后梅某</w:t>
      </w:r>
      <w:r>
        <w:rPr>
          <w:rFonts w:hint="eastAsia"/>
          <w:sz w:val="30"/>
          <w:szCs w:val="30"/>
        </w:rPr>
        <w:t>1</w:t>
      </w:r>
      <w:r>
        <w:rPr>
          <w:rFonts w:hint="eastAsia"/>
          <w:sz w:val="30"/>
          <w:szCs w:val="30"/>
        </w:rPr>
        <w:t>也补齐了一张发票，拿到了房产证。王某指认柯胜雄就是那名自称姓姚的测绘大队工作人员。</w:t>
      </w:r>
    </w:p>
    <w:p w14:paraId="149F257D" w14:textId="77777777" w:rsidR="00F93510" w:rsidRDefault="00F93510">
      <w:pPr>
        <w:spacing w:line="500" w:lineRule="atLeast"/>
        <w:ind w:firstLine="600"/>
        <w:divId w:val="905070957"/>
        <w:rPr>
          <w:rFonts w:hint="eastAsia"/>
          <w:sz w:val="30"/>
          <w:szCs w:val="30"/>
        </w:rPr>
      </w:pPr>
      <w:r>
        <w:rPr>
          <w:rFonts w:hint="eastAsia"/>
          <w:sz w:val="30"/>
          <w:szCs w:val="30"/>
        </w:rPr>
        <w:t>3.</w:t>
      </w:r>
      <w:r>
        <w:rPr>
          <w:rFonts w:hint="eastAsia"/>
          <w:sz w:val="30"/>
          <w:szCs w:val="30"/>
        </w:rPr>
        <w:t>证人杜某的证言：</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月份，我向陈惠益购买了汕头市龙湖区春湖园</w:t>
      </w:r>
      <w:r>
        <w:rPr>
          <w:rFonts w:hint="eastAsia"/>
          <w:sz w:val="30"/>
          <w:szCs w:val="30"/>
        </w:rPr>
        <w:t>3</w:t>
      </w:r>
      <w:r>
        <w:rPr>
          <w:rFonts w:hint="eastAsia"/>
          <w:sz w:val="30"/>
          <w:szCs w:val="30"/>
        </w:rPr>
        <w:t>栋</w:t>
      </w:r>
      <w:r>
        <w:rPr>
          <w:rFonts w:hint="eastAsia"/>
          <w:sz w:val="30"/>
          <w:szCs w:val="30"/>
        </w:rPr>
        <w:t>308</w:t>
      </w:r>
      <w:r>
        <w:rPr>
          <w:rFonts w:hint="eastAsia"/>
          <w:sz w:val="30"/>
          <w:szCs w:val="30"/>
        </w:rPr>
        <w:t>房，购买该套房产时相关的资料是我自己去办理的，而这套房产的测绘图是龙湖区长平路汇泉大厦富联房产中介的员工黄振琼帮忙提供的，他收费是人民币</w:t>
      </w:r>
      <w:r>
        <w:rPr>
          <w:rFonts w:hint="eastAsia"/>
          <w:sz w:val="30"/>
          <w:szCs w:val="30"/>
        </w:rPr>
        <w:t>500</w:t>
      </w:r>
      <w:r>
        <w:rPr>
          <w:rFonts w:hint="eastAsia"/>
          <w:sz w:val="30"/>
          <w:szCs w:val="30"/>
        </w:rPr>
        <w:t>元。</w:t>
      </w:r>
    </w:p>
    <w:p w14:paraId="386DF8C3" w14:textId="77777777" w:rsidR="00F93510" w:rsidRDefault="00F93510">
      <w:pPr>
        <w:spacing w:line="500" w:lineRule="atLeast"/>
        <w:ind w:firstLine="600"/>
        <w:divId w:val="1969509187"/>
        <w:rPr>
          <w:rFonts w:hint="eastAsia"/>
          <w:sz w:val="30"/>
          <w:szCs w:val="30"/>
        </w:rPr>
      </w:pPr>
      <w:r>
        <w:rPr>
          <w:rFonts w:hint="eastAsia"/>
          <w:sz w:val="30"/>
          <w:szCs w:val="30"/>
        </w:rPr>
        <w:t>三、汕头市公安司法鉴定中心文件检验鉴定书。证明：涉案</w:t>
      </w:r>
      <w:r>
        <w:rPr>
          <w:rFonts w:hint="eastAsia"/>
          <w:sz w:val="30"/>
          <w:szCs w:val="30"/>
        </w:rPr>
        <w:t>177</w:t>
      </w:r>
      <w:r>
        <w:rPr>
          <w:rFonts w:hint="eastAsia"/>
          <w:sz w:val="30"/>
          <w:szCs w:val="30"/>
        </w:rPr>
        <w:t>份“房屋分户平面图”和“宗地图”上的印文“汕头市国土房产测绘大队出图专用章（大）”与</w:t>
      </w:r>
      <w:r>
        <w:rPr>
          <w:rFonts w:hint="eastAsia"/>
          <w:sz w:val="30"/>
          <w:szCs w:val="30"/>
        </w:rPr>
        <w:t>E201612002002</w:t>
      </w:r>
      <w:r>
        <w:rPr>
          <w:rFonts w:hint="eastAsia"/>
          <w:sz w:val="30"/>
          <w:szCs w:val="30"/>
        </w:rPr>
        <w:t>号样本上的印文“汕头市国土房产测绘大队出图专用章（大）”不是同一印章盖印。</w:t>
      </w:r>
    </w:p>
    <w:p w14:paraId="6DED2E33" w14:textId="77777777" w:rsidR="00F93510" w:rsidRDefault="00F93510">
      <w:pPr>
        <w:spacing w:line="500" w:lineRule="atLeast"/>
        <w:ind w:firstLine="600"/>
        <w:divId w:val="1686591996"/>
        <w:rPr>
          <w:rFonts w:hint="eastAsia"/>
          <w:sz w:val="30"/>
          <w:szCs w:val="30"/>
        </w:rPr>
      </w:pPr>
      <w:r>
        <w:rPr>
          <w:rFonts w:hint="eastAsia"/>
          <w:sz w:val="30"/>
          <w:szCs w:val="30"/>
        </w:rPr>
        <w:t>四、被告人柯胜雄的供述、自述材料及辨认。</w:t>
      </w:r>
    </w:p>
    <w:p w14:paraId="3F1240CE" w14:textId="77777777" w:rsidR="00F93510" w:rsidRDefault="00F93510">
      <w:pPr>
        <w:spacing w:line="500" w:lineRule="atLeast"/>
        <w:ind w:firstLine="600"/>
        <w:divId w:val="886991160"/>
        <w:rPr>
          <w:rFonts w:hint="eastAsia"/>
          <w:sz w:val="30"/>
          <w:szCs w:val="30"/>
        </w:rPr>
      </w:pPr>
      <w:r>
        <w:rPr>
          <w:rFonts w:hint="eastAsia"/>
          <w:sz w:val="30"/>
          <w:szCs w:val="30"/>
        </w:rPr>
        <w:t>我是汕头市国土房产测绘大队的工作人员，测绘员工号为</w:t>
      </w:r>
      <w:r>
        <w:rPr>
          <w:rFonts w:hint="eastAsia"/>
          <w:sz w:val="30"/>
          <w:szCs w:val="30"/>
        </w:rPr>
        <w:t>34</w:t>
      </w:r>
      <w:r>
        <w:rPr>
          <w:rFonts w:hint="eastAsia"/>
          <w:sz w:val="30"/>
          <w:szCs w:val="30"/>
        </w:rPr>
        <w:t>号。</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我因在工作的过程中，遇到有认识的朋友和一些关系比较好的中介公司找我，问我能不能在开具测绘图的时候加快流程办理速度，以方便业主更快的将相关资料备齐后做成房产证。我想到自己日常工作处理开具测绘图很多，而且按照正常的业务流程需要十个工作日左右才可以完成交给当事人，因此我就想到伪造一枚测绘大队出图专用章（大）的印章，于是我就到衡山路青少年活动中心对面一家刻印章的店铺那里，提供了一张真实的测绘大队出图专用章（大）的印章复印件给店主，并问他能不能帮我刻一枚一样的光敏印章，对方一名男店主说可以，费用是人民币</w:t>
      </w:r>
      <w:r>
        <w:rPr>
          <w:rFonts w:hint="eastAsia"/>
          <w:sz w:val="30"/>
          <w:szCs w:val="30"/>
        </w:rPr>
        <w:t>200</w:t>
      </w:r>
      <w:r>
        <w:rPr>
          <w:rFonts w:hint="eastAsia"/>
          <w:sz w:val="30"/>
          <w:szCs w:val="30"/>
        </w:rPr>
        <w:t>元。几天后，我就拿到了那枚我私刻的光敏印章，我发觉和真的印章基本一样，就决定开始使用这枚假印章来帮人开具测绘图，我用伪造印章出具的测绘都是绕过正常收件办理流程，有需求的人直接联系我，将所需资料交给我，我从龙湖中队工作电脑中调取相应电子版图纸作模板，制作图纸后到龙湖中队档案室核对，并加盖伪造印章，既没有在龙湖中队办理受理手续，也没有在测绘大队登记使用印章。伪造的印章被我扔到碧霞庄段的龙湖沟里。</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月份之间，我使用伪造的“汕头市国土房产测绘大队出图专用章（大）”给他</w:t>
      </w:r>
      <w:r>
        <w:rPr>
          <w:rFonts w:hint="eastAsia"/>
          <w:sz w:val="30"/>
          <w:szCs w:val="30"/>
        </w:rPr>
        <w:t>人出具假的房产测绘图数量以公安机关查实为准，因为我没有作具体登记。其中有位于丹霞庄西区</w:t>
      </w:r>
      <w:r>
        <w:rPr>
          <w:rFonts w:hint="eastAsia"/>
          <w:sz w:val="30"/>
          <w:szCs w:val="30"/>
        </w:rPr>
        <w:t>25</w:t>
      </w:r>
      <w:r>
        <w:rPr>
          <w:rFonts w:hint="eastAsia"/>
          <w:sz w:val="30"/>
          <w:szCs w:val="30"/>
        </w:rPr>
        <w:t>栋</w:t>
      </w:r>
      <w:r>
        <w:rPr>
          <w:rFonts w:hint="eastAsia"/>
          <w:sz w:val="30"/>
          <w:szCs w:val="30"/>
        </w:rPr>
        <w:t>304</w:t>
      </w:r>
      <w:r>
        <w:rPr>
          <w:rFonts w:hint="eastAsia"/>
          <w:sz w:val="30"/>
          <w:szCs w:val="30"/>
        </w:rPr>
        <w:t>房和长平路</w:t>
      </w:r>
      <w:r>
        <w:rPr>
          <w:rFonts w:hint="eastAsia"/>
          <w:sz w:val="30"/>
          <w:szCs w:val="30"/>
        </w:rPr>
        <w:t>153</w:t>
      </w:r>
      <w:r>
        <w:rPr>
          <w:rFonts w:hint="eastAsia"/>
          <w:sz w:val="30"/>
          <w:szCs w:val="30"/>
        </w:rPr>
        <w:t>号清华城</w:t>
      </w:r>
      <w:r>
        <w:rPr>
          <w:rFonts w:hint="eastAsia"/>
          <w:sz w:val="30"/>
          <w:szCs w:val="30"/>
        </w:rPr>
        <w:t>9</w:t>
      </w:r>
      <w:r>
        <w:rPr>
          <w:rFonts w:hint="eastAsia"/>
          <w:sz w:val="30"/>
          <w:szCs w:val="30"/>
        </w:rPr>
        <w:t>幢</w:t>
      </w:r>
      <w:r>
        <w:rPr>
          <w:rFonts w:hint="eastAsia"/>
          <w:sz w:val="30"/>
          <w:szCs w:val="30"/>
        </w:rPr>
        <w:t>1402</w:t>
      </w:r>
      <w:r>
        <w:rPr>
          <w:rFonts w:hint="eastAsia"/>
          <w:sz w:val="30"/>
          <w:szCs w:val="30"/>
        </w:rPr>
        <w:t>房的房地产。柯胜雄对其使用伪造的印章出具的测绘图进行了辨认。</w:t>
      </w:r>
    </w:p>
    <w:p w14:paraId="3A4CF66E" w14:textId="77777777" w:rsidR="00F93510" w:rsidRDefault="00F93510">
      <w:pPr>
        <w:spacing w:line="500" w:lineRule="atLeast"/>
        <w:ind w:firstLine="600"/>
        <w:divId w:val="756248563"/>
        <w:rPr>
          <w:rFonts w:hint="eastAsia"/>
          <w:sz w:val="30"/>
          <w:szCs w:val="30"/>
        </w:rPr>
      </w:pPr>
      <w:r>
        <w:rPr>
          <w:rFonts w:hint="eastAsia"/>
          <w:sz w:val="30"/>
          <w:szCs w:val="30"/>
        </w:rPr>
        <w:t>本院认为，被告人柯胜雄伪造事业单位印章并使用，其行为已触犯刑律，构成伪造事业单位印章罪。公诉机关指控被告人柯胜雄犯贪污罪的罪名不当，本院予以变更；指控被告人柯胜雄侵吞公款人民币</w:t>
      </w:r>
      <w:r>
        <w:rPr>
          <w:rFonts w:hint="eastAsia"/>
          <w:sz w:val="30"/>
          <w:szCs w:val="30"/>
        </w:rPr>
        <w:t>22464</w:t>
      </w:r>
      <w:r>
        <w:rPr>
          <w:rFonts w:hint="eastAsia"/>
          <w:sz w:val="30"/>
          <w:szCs w:val="30"/>
        </w:rPr>
        <w:t>元的证据不足，本院依法不予认定。鉴于被告人柯胜雄犯罪后主动投案，如实供述自己的罪行，是自首，依法可以从轻处罚；其是初犯，主动向国家预缴罚金，有悔罪表现，可以酌定从轻处罚。综上情节，被告人柯胜雄符合法律规定可以适用非监禁刑的条件，对其依法可以宣告缓刑。</w:t>
      </w:r>
    </w:p>
    <w:p w14:paraId="35969A66" w14:textId="77777777" w:rsidR="00F93510" w:rsidRDefault="00F93510">
      <w:pPr>
        <w:spacing w:line="500" w:lineRule="atLeast"/>
        <w:ind w:firstLine="600"/>
        <w:divId w:val="1402560489"/>
        <w:rPr>
          <w:rFonts w:hint="eastAsia"/>
          <w:sz w:val="30"/>
          <w:szCs w:val="30"/>
        </w:rPr>
      </w:pPr>
      <w:r>
        <w:rPr>
          <w:rFonts w:hint="eastAsia"/>
          <w:sz w:val="30"/>
          <w:szCs w:val="30"/>
        </w:rPr>
        <w:t>综上，本院根据被告人柯胜雄犯罪的事实、犯罪的性质、情节、认罪悔罪表现及其行为对社会的危害程度，依照《中华人民共和国刑法》第二百八十条第二款、第六十七第一款、第七十二条第一款、第三款、第七十三条第二款、第三款和《最高人民法院关于处理自首和立功具体应用法律若干问题的解释》第一条的规定，判决如下：</w:t>
      </w:r>
    </w:p>
    <w:p w14:paraId="6DAE1CFC" w14:textId="77777777" w:rsidR="00F93510" w:rsidRDefault="00F93510">
      <w:pPr>
        <w:spacing w:line="500" w:lineRule="atLeast"/>
        <w:ind w:firstLine="600"/>
        <w:divId w:val="384913248"/>
        <w:rPr>
          <w:rFonts w:hint="eastAsia"/>
          <w:sz w:val="30"/>
          <w:szCs w:val="30"/>
        </w:rPr>
      </w:pPr>
      <w:r>
        <w:rPr>
          <w:rFonts w:hint="eastAsia"/>
          <w:sz w:val="30"/>
          <w:szCs w:val="30"/>
        </w:rPr>
        <w:t>被告人柯胜雄犯伪造事业单位印章罪，判处有期徒刑一年，缓刑一年六个月，并处罚金人民币五千元。</w:t>
      </w:r>
    </w:p>
    <w:p w14:paraId="4B9AD8E5" w14:textId="77777777" w:rsidR="00F93510" w:rsidRDefault="00F93510">
      <w:pPr>
        <w:spacing w:line="500" w:lineRule="atLeast"/>
        <w:ind w:firstLine="600"/>
        <w:divId w:val="607395160"/>
        <w:rPr>
          <w:rFonts w:hint="eastAsia"/>
          <w:sz w:val="30"/>
          <w:szCs w:val="30"/>
        </w:rPr>
      </w:pPr>
      <w:r>
        <w:rPr>
          <w:rFonts w:hint="eastAsia"/>
          <w:sz w:val="30"/>
          <w:szCs w:val="30"/>
        </w:rPr>
        <w:t>（缓刑考验期限，从判决确定之日起计算。所判决的罚金已缴纳。）</w:t>
      </w:r>
    </w:p>
    <w:p w14:paraId="0E7FB205" w14:textId="77777777" w:rsidR="00F93510" w:rsidRDefault="00F93510">
      <w:pPr>
        <w:spacing w:line="500" w:lineRule="atLeast"/>
        <w:ind w:firstLine="600"/>
        <w:divId w:val="1545870866"/>
        <w:rPr>
          <w:rFonts w:hint="eastAsia"/>
          <w:sz w:val="30"/>
          <w:szCs w:val="30"/>
        </w:rPr>
      </w:pPr>
      <w:r>
        <w:rPr>
          <w:rFonts w:hint="eastAsia"/>
          <w:sz w:val="30"/>
          <w:szCs w:val="30"/>
        </w:rPr>
        <w:t>如不服本判决，可在接到判决书的第二日起十日内，通过本院或者直接向广东省汕头市中级人民法院提出上诉。书面上诉的，应交上诉状正本一份，副本三份。</w:t>
      </w:r>
    </w:p>
    <w:p w14:paraId="53DD21B6" w14:textId="77777777" w:rsidR="00F93510" w:rsidRDefault="00F93510">
      <w:pPr>
        <w:spacing w:line="500" w:lineRule="atLeast"/>
        <w:jc w:val="right"/>
        <w:divId w:val="477302396"/>
        <w:rPr>
          <w:rFonts w:hint="eastAsia"/>
          <w:sz w:val="30"/>
          <w:szCs w:val="30"/>
        </w:rPr>
      </w:pPr>
      <w:r>
        <w:rPr>
          <w:rFonts w:hint="eastAsia"/>
          <w:sz w:val="30"/>
          <w:szCs w:val="30"/>
        </w:rPr>
        <w:t>审　判　长　蔡　荣</w:t>
      </w:r>
    </w:p>
    <w:p w14:paraId="65633049" w14:textId="77777777" w:rsidR="00F93510" w:rsidRDefault="00F93510">
      <w:pPr>
        <w:spacing w:line="500" w:lineRule="atLeast"/>
        <w:jc w:val="right"/>
        <w:divId w:val="1182209769"/>
        <w:rPr>
          <w:rFonts w:hint="eastAsia"/>
          <w:sz w:val="30"/>
          <w:szCs w:val="30"/>
        </w:rPr>
      </w:pPr>
      <w:r>
        <w:rPr>
          <w:rFonts w:hint="eastAsia"/>
          <w:sz w:val="30"/>
          <w:szCs w:val="30"/>
        </w:rPr>
        <w:t>代理审判员　纪　冰</w:t>
      </w:r>
    </w:p>
    <w:p w14:paraId="29405350" w14:textId="77777777" w:rsidR="00F93510" w:rsidRDefault="00F93510">
      <w:pPr>
        <w:spacing w:line="500" w:lineRule="atLeast"/>
        <w:jc w:val="right"/>
        <w:divId w:val="2014141135"/>
        <w:rPr>
          <w:rFonts w:hint="eastAsia"/>
          <w:sz w:val="30"/>
          <w:szCs w:val="30"/>
        </w:rPr>
      </w:pPr>
      <w:r>
        <w:rPr>
          <w:rFonts w:hint="eastAsia"/>
          <w:sz w:val="30"/>
          <w:szCs w:val="30"/>
        </w:rPr>
        <w:t>人民陪审员　周建奕</w:t>
      </w:r>
    </w:p>
    <w:p w14:paraId="23C8E208" w14:textId="77777777" w:rsidR="00F93510" w:rsidRDefault="00F93510">
      <w:pPr>
        <w:spacing w:line="500" w:lineRule="atLeast"/>
        <w:jc w:val="right"/>
        <w:divId w:val="1408073149"/>
        <w:rPr>
          <w:rFonts w:hint="eastAsia"/>
          <w:sz w:val="30"/>
          <w:szCs w:val="30"/>
        </w:rPr>
      </w:pPr>
      <w:r>
        <w:rPr>
          <w:rFonts w:hint="eastAsia"/>
          <w:sz w:val="30"/>
          <w:szCs w:val="30"/>
        </w:rPr>
        <w:t>二〇一七年七月四日</w:t>
      </w:r>
    </w:p>
    <w:p w14:paraId="6C9408B2" w14:textId="77777777" w:rsidR="00F93510" w:rsidRDefault="00F93510">
      <w:pPr>
        <w:spacing w:line="500" w:lineRule="atLeast"/>
        <w:jc w:val="right"/>
        <w:divId w:val="2040232807"/>
        <w:rPr>
          <w:rFonts w:hint="eastAsia"/>
          <w:sz w:val="30"/>
          <w:szCs w:val="30"/>
        </w:rPr>
      </w:pPr>
      <w:r>
        <w:rPr>
          <w:rFonts w:hint="eastAsia"/>
          <w:sz w:val="30"/>
          <w:szCs w:val="30"/>
        </w:rPr>
        <w:t>书　记　员　郑志鹏</w:t>
      </w:r>
    </w:p>
    <w:p w14:paraId="061E92EC" w14:textId="77777777" w:rsidR="00F93510" w:rsidRDefault="00F93510">
      <w:pPr>
        <w:spacing w:line="500" w:lineRule="atLeast"/>
        <w:ind w:firstLine="600"/>
        <w:divId w:val="1022363620"/>
        <w:rPr>
          <w:rFonts w:hint="eastAsia"/>
          <w:sz w:val="30"/>
          <w:szCs w:val="30"/>
        </w:rPr>
      </w:pPr>
      <w:r>
        <w:rPr>
          <w:rFonts w:hint="eastAsia"/>
          <w:sz w:val="30"/>
          <w:szCs w:val="30"/>
        </w:rPr>
        <w:t>附件</w:t>
      </w:r>
    </w:p>
    <w:p w14:paraId="5DF71DC2" w14:textId="77777777" w:rsidR="00F93510" w:rsidRDefault="00F93510">
      <w:pPr>
        <w:spacing w:line="500" w:lineRule="atLeast"/>
        <w:ind w:firstLine="600"/>
        <w:divId w:val="1392532999"/>
        <w:rPr>
          <w:rFonts w:hint="eastAsia"/>
          <w:sz w:val="30"/>
          <w:szCs w:val="30"/>
        </w:rPr>
      </w:pPr>
      <w:r>
        <w:rPr>
          <w:rFonts w:hint="eastAsia"/>
          <w:sz w:val="30"/>
          <w:szCs w:val="30"/>
        </w:rPr>
        <w:t>相关法律条文</w:t>
      </w:r>
    </w:p>
    <w:p w14:paraId="6C3D73E4" w14:textId="77777777" w:rsidR="00F93510" w:rsidRDefault="00F93510">
      <w:pPr>
        <w:spacing w:line="500" w:lineRule="atLeast"/>
        <w:ind w:firstLine="600"/>
        <w:divId w:val="1471509918"/>
        <w:rPr>
          <w:rFonts w:hint="eastAsia"/>
          <w:sz w:val="30"/>
          <w:szCs w:val="30"/>
        </w:rPr>
      </w:pPr>
      <w:r>
        <w:rPr>
          <w:rFonts w:hint="eastAsia"/>
          <w:sz w:val="30"/>
          <w:szCs w:val="30"/>
        </w:rPr>
        <w:t>《中华人民共和国刑法》</w:t>
      </w:r>
    </w:p>
    <w:p w14:paraId="0C93D88F" w14:textId="77777777" w:rsidR="00F93510" w:rsidRDefault="00F93510">
      <w:pPr>
        <w:spacing w:line="500" w:lineRule="atLeast"/>
        <w:ind w:firstLine="600"/>
        <w:divId w:val="152482719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EE79AA0" w14:textId="77777777" w:rsidR="00F93510" w:rsidRDefault="00F93510">
      <w:pPr>
        <w:spacing w:line="500" w:lineRule="atLeast"/>
        <w:ind w:firstLine="600"/>
        <w:divId w:val="157558234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623BA34" w14:textId="77777777" w:rsidR="00F93510" w:rsidRDefault="00F93510">
      <w:pPr>
        <w:spacing w:line="500" w:lineRule="atLeast"/>
        <w:ind w:firstLine="600"/>
        <w:divId w:val="211932738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3AB1AB6" w14:textId="77777777" w:rsidR="00F93510" w:rsidRDefault="00F93510">
      <w:pPr>
        <w:spacing w:line="500" w:lineRule="atLeast"/>
        <w:ind w:firstLine="600"/>
        <w:divId w:val="182958712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62C65FA" w14:textId="77777777" w:rsidR="00F93510" w:rsidRDefault="00F93510">
      <w:pPr>
        <w:spacing w:line="500" w:lineRule="atLeast"/>
        <w:ind w:firstLine="600"/>
        <w:divId w:val="1487747173"/>
        <w:rPr>
          <w:rFonts w:hint="eastAsia"/>
          <w:sz w:val="30"/>
          <w:szCs w:val="30"/>
        </w:rPr>
      </w:pPr>
      <w:r>
        <w:rPr>
          <w:rFonts w:hint="eastAsia"/>
          <w:sz w:val="30"/>
          <w:szCs w:val="30"/>
        </w:rPr>
        <w:t>（一）犯罪情节较轻；</w:t>
      </w:r>
    </w:p>
    <w:p w14:paraId="1050E198" w14:textId="77777777" w:rsidR="00F93510" w:rsidRDefault="00F93510">
      <w:pPr>
        <w:spacing w:line="500" w:lineRule="atLeast"/>
        <w:ind w:firstLine="600"/>
        <w:divId w:val="92483604"/>
        <w:rPr>
          <w:rFonts w:hint="eastAsia"/>
          <w:sz w:val="30"/>
          <w:szCs w:val="30"/>
        </w:rPr>
      </w:pPr>
      <w:r>
        <w:rPr>
          <w:rFonts w:hint="eastAsia"/>
          <w:sz w:val="30"/>
          <w:szCs w:val="30"/>
        </w:rPr>
        <w:t>（二）有悔罪表现；</w:t>
      </w:r>
    </w:p>
    <w:p w14:paraId="09EB396C" w14:textId="77777777" w:rsidR="00F93510" w:rsidRDefault="00F93510">
      <w:pPr>
        <w:spacing w:line="500" w:lineRule="atLeast"/>
        <w:ind w:firstLine="600"/>
        <w:divId w:val="381565570"/>
        <w:rPr>
          <w:rFonts w:hint="eastAsia"/>
          <w:sz w:val="30"/>
          <w:szCs w:val="30"/>
        </w:rPr>
      </w:pPr>
      <w:r>
        <w:rPr>
          <w:rFonts w:hint="eastAsia"/>
          <w:sz w:val="30"/>
          <w:szCs w:val="30"/>
        </w:rPr>
        <w:t>（三）没有再犯罪的危险；</w:t>
      </w:r>
    </w:p>
    <w:p w14:paraId="2006965D" w14:textId="77777777" w:rsidR="00F93510" w:rsidRDefault="00F93510">
      <w:pPr>
        <w:spacing w:line="500" w:lineRule="atLeast"/>
        <w:ind w:firstLine="600"/>
        <w:divId w:val="613025913"/>
        <w:rPr>
          <w:rFonts w:hint="eastAsia"/>
          <w:sz w:val="30"/>
          <w:szCs w:val="30"/>
        </w:rPr>
      </w:pPr>
      <w:r>
        <w:rPr>
          <w:rFonts w:hint="eastAsia"/>
          <w:sz w:val="30"/>
          <w:szCs w:val="30"/>
        </w:rPr>
        <w:t>（四）宣告缓刑对所居住社区没有重大不良影响。</w:t>
      </w:r>
    </w:p>
    <w:p w14:paraId="37C3351E" w14:textId="77777777" w:rsidR="00F93510" w:rsidRDefault="00F93510">
      <w:pPr>
        <w:spacing w:line="500" w:lineRule="atLeast"/>
        <w:ind w:firstLine="600"/>
        <w:divId w:val="42318627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6D996BD" w14:textId="77777777" w:rsidR="00F93510" w:rsidRDefault="00F93510">
      <w:pPr>
        <w:spacing w:line="500" w:lineRule="atLeast"/>
        <w:ind w:firstLine="600"/>
        <w:divId w:val="1899322809"/>
        <w:rPr>
          <w:rFonts w:hint="eastAsia"/>
          <w:sz w:val="30"/>
          <w:szCs w:val="30"/>
        </w:rPr>
      </w:pPr>
      <w:r>
        <w:rPr>
          <w:rFonts w:hint="eastAsia"/>
          <w:sz w:val="30"/>
          <w:szCs w:val="30"/>
        </w:rPr>
        <w:t>被宣告缓刑的犯罪分子，如果被判处附加刑，附加刑仍须执行。</w:t>
      </w:r>
    </w:p>
    <w:p w14:paraId="7478BE81" w14:textId="77777777" w:rsidR="00F93510" w:rsidRDefault="00F93510">
      <w:pPr>
        <w:spacing w:line="500" w:lineRule="atLeast"/>
        <w:ind w:firstLine="600"/>
        <w:divId w:val="420874789"/>
        <w:rPr>
          <w:rFonts w:hint="eastAsia"/>
          <w:sz w:val="30"/>
          <w:szCs w:val="30"/>
        </w:rPr>
      </w:pPr>
      <w:r>
        <w:rPr>
          <w:rFonts w:hint="eastAsia"/>
          <w:sz w:val="30"/>
          <w:szCs w:val="30"/>
        </w:rPr>
        <w:t>第七十三条拘役的缓刑考验期限为原判刑期以上一年以下，但是不能少于二个月。</w:t>
      </w:r>
    </w:p>
    <w:p w14:paraId="57313FA4" w14:textId="77777777" w:rsidR="00F93510" w:rsidRDefault="00F93510">
      <w:pPr>
        <w:spacing w:line="500" w:lineRule="atLeast"/>
        <w:ind w:firstLine="600"/>
        <w:divId w:val="1114134440"/>
        <w:rPr>
          <w:rFonts w:hint="eastAsia"/>
          <w:sz w:val="30"/>
          <w:szCs w:val="30"/>
        </w:rPr>
      </w:pPr>
      <w:r>
        <w:rPr>
          <w:rFonts w:hint="eastAsia"/>
          <w:sz w:val="30"/>
          <w:szCs w:val="30"/>
        </w:rPr>
        <w:t>有期徒刑的缓刑考验期限为原判刑期以上五年以下，但是不能少于一年。</w:t>
      </w:r>
    </w:p>
    <w:p w14:paraId="17635C42" w14:textId="77777777" w:rsidR="00F93510" w:rsidRDefault="00F93510">
      <w:pPr>
        <w:spacing w:line="500" w:lineRule="atLeast"/>
        <w:ind w:firstLine="600"/>
        <w:divId w:val="1628118041"/>
        <w:rPr>
          <w:rFonts w:hint="eastAsia"/>
          <w:sz w:val="30"/>
          <w:szCs w:val="30"/>
        </w:rPr>
      </w:pPr>
      <w:r>
        <w:rPr>
          <w:rFonts w:hint="eastAsia"/>
          <w:sz w:val="30"/>
          <w:szCs w:val="30"/>
        </w:rPr>
        <w:t>缓刑考验期限，从判决确定之日起计算。</w:t>
      </w:r>
    </w:p>
    <w:p w14:paraId="59D7161C" w14:textId="77777777" w:rsidR="00F93510" w:rsidRDefault="00F93510">
      <w:pPr>
        <w:spacing w:line="500" w:lineRule="atLeast"/>
        <w:ind w:firstLine="600"/>
        <w:divId w:val="1755085990"/>
        <w:rPr>
          <w:rFonts w:hint="eastAsia"/>
          <w:sz w:val="30"/>
          <w:szCs w:val="30"/>
        </w:rPr>
      </w:pPr>
      <w:r>
        <w:rPr>
          <w:rFonts w:hint="eastAsia"/>
          <w:sz w:val="30"/>
          <w:szCs w:val="30"/>
        </w:rPr>
        <w:t>第二百八十条伪造、变造、买卖或者盗窃、抢夺、毁灭国家机关的公文、证件、印章的，处三年以下有期徒刑、拘役、管制或者剥夺政治权利，并处罚金；情节严重的，处三年以上十年以下有期徒刑，并处罚金。</w:t>
      </w:r>
    </w:p>
    <w:p w14:paraId="2B780A9D" w14:textId="77777777" w:rsidR="00F93510" w:rsidRDefault="00F93510">
      <w:pPr>
        <w:spacing w:line="500" w:lineRule="atLeast"/>
        <w:ind w:firstLine="600"/>
        <w:divId w:val="686056179"/>
        <w:rPr>
          <w:rFonts w:hint="eastAsia"/>
          <w:sz w:val="30"/>
          <w:szCs w:val="30"/>
        </w:rPr>
      </w:pPr>
      <w:r>
        <w:rPr>
          <w:rFonts w:hint="eastAsia"/>
          <w:sz w:val="30"/>
          <w:szCs w:val="30"/>
        </w:rPr>
        <w:t>伪造公司、企业、事业单位、人民团体的印章的，处三年以下有期徒刑、拘役、管制或者剥夺政治权利，并处罚金。</w:t>
      </w:r>
    </w:p>
    <w:p w14:paraId="373BE5BA" w14:textId="77777777" w:rsidR="00F93510" w:rsidRDefault="00F93510">
      <w:pPr>
        <w:spacing w:line="500" w:lineRule="atLeast"/>
        <w:ind w:firstLine="600"/>
        <w:divId w:val="844396524"/>
        <w:rPr>
          <w:rFonts w:hint="eastAsia"/>
          <w:sz w:val="30"/>
          <w:szCs w:val="30"/>
        </w:rPr>
      </w:pPr>
      <w:r>
        <w:rPr>
          <w:rFonts w:hint="eastAsia"/>
          <w:sz w:val="30"/>
          <w:szCs w:val="30"/>
        </w:rPr>
        <w:t>伪造、变造、买卖居民身份证、护照、社会保障卡、驾驶证等依法可以用于证明身份的证件的，处三年以下有期徒刑、拘役、管制或者剥夺政治权利，并处罚金；情节严重的，处三年以上七年以下有期徒刑，并处罚金。</w:t>
      </w:r>
    </w:p>
    <w:p w14:paraId="0FE8EF5C" w14:textId="77777777" w:rsidR="00F93510" w:rsidRDefault="00F93510">
      <w:pPr>
        <w:spacing w:line="500" w:lineRule="atLeast"/>
        <w:ind w:firstLine="600"/>
        <w:divId w:val="1332681548"/>
        <w:rPr>
          <w:rFonts w:hint="eastAsia"/>
          <w:sz w:val="30"/>
          <w:szCs w:val="30"/>
        </w:rPr>
      </w:pPr>
      <w:r>
        <w:rPr>
          <w:rFonts w:hint="eastAsia"/>
          <w:sz w:val="30"/>
          <w:szCs w:val="30"/>
        </w:rPr>
        <w:t>《最高人民法院关于处理自首和立功具体应用法律若干问题的解释》</w:t>
      </w:r>
    </w:p>
    <w:p w14:paraId="76334747" w14:textId="77777777" w:rsidR="00F93510" w:rsidRDefault="00F93510">
      <w:pPr>
        <w:spacing w:line="500" w:lineRule="atLeast"/>
        <w:ind w:firstLine="600"/>
        <w:divId w:val="956640959"/>
        <w:rPr>
          <w:rFonts w:hint="eastAsia"/>
          <w:sz w:val="30"/>
          <w:szCs w:val="30"/>
        </w:rPr>
      </w:pPr>
      <w:r>
        <w:rPr>
          <w:rFonts w:hint="eastAsia"/>
          <w:sz w:val="30"/>
          <w:szCs w:val="30"/>
        </w:rPr>
        <w:t>第一条根据刑法第六十七条第一款的规定，犯罪以后自动投案，如实供述自己的罪行的，是自首。</w:t>
      </w:r>
    </w:p>
    <w:p w14:paraId="28426B1A" w14:textId="77777777" w:rsidR="00F93510" w:rsidRDefault="00F93510">
      <w:pPr>
        <w:spacing w:line="500" w:lineRule="atLeast"/>
        <w:ind w:firstLine="600"/>
        <w:divId w:val="1569615255"/>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1713851C" w14:textId="77777777" w:rsidR="00F93510" w:rsidRDefault="00F93510">
      <w:pPr>
        <w:spacing w:line="500" w:lineRule="atLeast"/>
        <w:ind w:firstLine="600"/>
        <w:divId w:val="1412848306"/>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62E653A5" w14:textId="77777777" w:rsidR="00F93510" w:rsidRDefault="00F93510">
      <w:pPr>
        <w:spacing w:line="500" w:lineRule="atLeast"/>
        <w:ind w:firstLine="600"/>
        <w:divId w:val="1942030517"/>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3923BDEE" w14:textId="77777777" w:rsidR="00F93510" w:rsidRDefault="00F93510">
      <w:pPr>
        <w:spacing w:line="500" w:lineRule="atLeast"/>
        <w:ind w:firstLine="600"/>
        <w:divId w:val="566452463"/>
        <w:rPr>
          <w:rFonts w:hint="eastAsia"/>
          <w:sz w:val="30"/>
          <w:szCs w:val="30"/>
        </w:rPr>
      </w:pPr>
      <w:r>
        <w:rPr>
          <w:rFonts w:hint="eastAsia"/>
          <w:sz w:val="30"/>
          <w:szCs w:val="30"/>
        </w:rPr>
        <w:t>犯罪嫌疑人自动投案后又逃跑的，不能认定为自首。</w:t>
      </w:r>
    </w:p>
    <w:p w14:paraId="2B3A16E6" w14:textId="77777777" w:rsidR="00F93510" w:rsidRDefault="00F93510">
      <w:pPr>
        <w:spacing w:line="500" w:lineRule="atLeast"/>
        <w:ind w:firstLine="600"/>
        <w:divId w:val="1582987019"/>
        <w:rPr>
          <w:rFonts w:hint="eastAsia"/>
          <w:sz w:val="30"/>
          <w:szCs w:val="30"/>
        </w:rPr>
      </w:pPr>
      <w:r>
        <w:rPr>
          <w:rFonts w:hint="eastAsia"/>
          <w:sz w:val="30"/>
          <w:szCs w:val="30"/>
        </w:rPr>
        <w:t>（二）如实供述自己的罪行，是指犯罪嫌疑人自动投案后，如实交代自己的主要犯罪事实。</w:t>
      </w:r>
    </w:p>
    <w:p w14:paraId="6E8D3B4F" w14:textId="77777777" w:rsidR="00F93510" w:rsidRDefault="00F93510">
      <w:pPr>
        <w:spacing w:line="500" w:lineRule="atLeast"/>
        <w:ind w:firstLine="600"/>
        <w:divId w:val="305090674"/>
        <w:rPr>
          <w:rFonts w:hint="eastAsia"/>
          <w:sz w:val="30"/>
          <w:szCs w:val="30"/>
        </w:rPr>
      </w:pPr>
      <w:r>
        <w:rPr>
          <w:rFonts w:hint="eastAsia"/>
          <w:sz w:val="30"/>
          <w:szCs w:val="30"/>
        </w:rPr>
        <w:t>犯有数罪的犯罪嫌疑人仅如实供述所犯数罪中部分犯罪的，只对如实供述部分犯罪的行为，认定为自首。</w:t>
      </w:r>
    </w:p>
    <w:p w14:paraId="3B294A06" w14:textId="77777777" w:rsidR="00F93510" w:rsidRDefault="00F93510">
      <w:pPr>
        <w:spacing w:line="500" w:lineRule="atLeast"/>
        <w:ind w:firstLine="600"/>
        <w:divId w:val="1206064739"/>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3A0999A1" w14:textId="77777777" w:rsidR="00F93510" w:rsidRDefault="00F93510">
      <w:pPr>
        <w:spacing w:line="500" w:lineRule="atLeast"/>
        <w:ind w:firstLine="600"/>
        <w:divId w:val="1619871452"/>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CD96E" w14:textId="77777777" w:rsidR="0032551A" w:rsidRDefault="0032551A" w:rsidP="0032551A">
      <w:pPr>
        <w:rPr>
          <w:rFonts w:hint="eastAsia"/>
        </w:rPr>
      </w:pPr>
      <w:r>
        <w:separator/>
      </w:r>
    </w:p>
  </w:endnote>
  <w:endnote w:type="continuationSeparator" w:id="0">
    <w:p w14:paraId="54E65836" w14:textId="77777777" w:rsidR="0032551A" w:rsidRDefault="0032551A" w:rsidP="0032551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F200C" w14:textId="77777777" w:rsidR="0032551A" w:rsidRDefault="0032551A" w:rsidP="0032551A">
      <w:pPr>
        <w:rPr>
          <w:rFonts w:hint="eastAsia"/>
        </w:rPr>
      </w:pPr>
      <w:r>
        <w:separator/>
      </w:r>
    </w:p>
  </w:footnote>
  <w:footnote w:type="continuationSeparator" w:id="0">
    <w:p w14:paraId="37235E74" w14:textId="77777777" w:rsidR="0032551A" w:rsidRDefault="0032551A" w:rsidP="0032551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2551A"/>
    <w:rsid w:val="0032551A"/>
    <w:rsid w:val="00A23C24"/>
    <w:rsid w:val="00F935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8DBF1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2551A"/>
    <w:pPr>
      <w:tabs>
        <w:tab w:val="center" w:pos="4153"/>
        <w:tab w:val="right" w:pos="8306"/>
      </w:tabs>
      <w:snapToGrid w:val="0"/>
      <w:jc w:val="center"/>
    </w:pPr>
    <w:rPr>
      <w:sz w:val="18"/>
      <w:szCs w:val="18"/>
    </w:rPr>
  </w:style>
  <w:style w:type="character" w:customStyle="1" w:styleId="a4">
    <w:name w:val="页眉 字符"/>
    <w:basedOn w:val="a0"/>
    <w:link w:val="a3"/>
    <w:uiPriority w:val="99"/>
    <w:rsid w:val="0032551A"/>
    <w:rPr>
      <w:rFonts w:ascii="宋体" w:eastAsia="宋体" w:hAnsi="宋体" w:cs="宋体"/>
      <w:sz w:val="18"/>
      <w:szCs w:val="18"/>
    </w:rPr>
  </w:style>
  <w:style w:type="paragraph" w:styleId="a5">
    <w:name w:val="footer"/>
    <w:basedOn w:val="a"/>
    <w:link w:val="a6"/>
    <w:uiPriority w:val="99"/>
    <w:unhideWhenUsed/>
    <w:rsid w:val="0032551A"/>
    <w:pPr>
      <w:tabs>
        <w:tab w:val="center" w:pos="4153"/>
        <w:tab w:val="right" w:pos="8306"/>
      </w:tabs>
      <w:snapToGrid w:val="0"/>
    </w:pPr>
    <w:rPr>
      <w:sz w:val="18"/>
      <w:szCs w:val="18"/>
    </w:rPr>
  </w:style>
  <w:style w:type="character" w:customStyle="1" w:styleId="a6">
    <w:name w:val="页脚 字符"/>
    <w:basedOn w:val="a0"/>
    <w:link w:val="a5"/>
    <w:uiPriority w:val="99"/>
    <w:rsid w:val="0032551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5774">
      <w:marLeft w:val="0"/>
      <w:marRight w:val="0"/>
      <w:marTop w:val="10"/>
      <w:marBottom w:val="10"/>
      <w:divBdr>
        <w:top w:val="none" w:sz="0" w:space="0" w:color="auto"/>
        <w:left w:val="none" w:sz="0" w:space="0" w:color="auto"/>
        <w:bottom w:val="none" w:sz="0" w:space="0" w:color="auto"/>
        <w:right w:val="none" w:sz="0" w:space="0" w:color="auto"/>
      </w:divBdr>
    </w:div>
    <w:div w:id="92483604">
      <w:marLeft w:val="0"/>
      <w:marRight w:val="0"/>
      <w:marTop w:val="10"/>
      <w:marBottom w:val="10"/>
      <w:divBdr>
        <w:top w:val="none" w:sz="0" w:space="0" w:color="auto"/>
        <w:left w:val="none" w:sz="0" w:space="0" w:color="auto"/>
        <w:bottom w:val="none" w:sz="0" w:space="0" w:color="auto"/>
        <w:right w:val="none" w:sz="0" w:space="0" w:color="auto"/>
      </w:divBdr>
    </w:div>
    <w:div w:id="198051458">
      <w:marLeft w:val="0"/>
      <w:marRight w:val="0"/>
      <w:marTop w:val="10"/>
      <w:marBottom w:val="10"/>
      <w:divBdr>
        <w:top w:val="none" w:sz="0" w:space="0" w:color="auto"/>
        <w:left w:val="none" w:sz="0" w:space="0" w:color="auto"/>
        <w:bottom w:val="none" w:sz="0" w:space="0" w:color="auto"/>
        <w:right w:val="none" w:sz="0" w:space="0" w:color="auto"/>
      </w:divBdr>
    </w:div>
    <w:div w:id="305090674">
      <w:marLeft w:val="0"/>
      <w:marRight w:val="0"/>
      <w:marTop w:val="10"/>
      <w:marBottom w:val="10"/>
      <w:divBdr>
        <w:top w:val="none" w:sz="0" w:space="0" w:color="auto"/>
        <w:left w:val="none" w:sz="0" w:space="0" w:color="auto"/>
        <w:bottom w:val="none" w:sz="0" w:space="0" w:color="auto"/>
        <w:right w:val="none" w:sz="0" w:space="0" w:color="auto"/>
      </w:divBdr>
    </w:div>
    <w:div w:id="381565570">
      <w:marLeft w:val="0"/>
      <w:marRight w:val="0"/>
      <w:marTop w:val="10"/>
      <w:marBottom w:val="10"/>
      <w:divBdr>
        <w:top w:val="none" w:sz="0" w:space="0" w:color="auto"/>
        <w:left w:val="none" w:sz="0" w:space="0" w:color="auto"/>
        <w:bottom w:val="none" w:sz="0" w:space="0" w:color="auto"/>
        <w:right w:val="none" w:sz="0" w:space="0" w:color="auto"/>
      </w:divBdr>
    </w:div>
    <w:div w:id="384913248">
      <w:marLeft w:val="0"/>
      <w:marRight w:val="0"/>
      <w:marTop w:val="10"/>
      <w:marBottom w:val="10"/>
      <w:divBdr>
        <w:top w:val="none" w:sz="0" w:space="0" w:color="auto"/>
        <w:left w:val="none" w:sz="0" w:space="0" w:color="auto"/>
        <w:bottom w:val="none" w:sz="0" w:space="0" w:color="auto"/>
        <w:right w:val="none" w:sz="0" w:space="0" w:color="auto"/>
      </w:divBdr>
    </w:div>
    <w:div w:id="388726596">
      <w:marLeft w:val="0"/>
      <w:marRight w:val="0"/>
      <w:marTop w:val="10"/>
      <w:marBottom w:val="10"/>
      <w:divBdr>
        <w:top w:val="none" w:sz="0" w:space="0" w:color="auto"/>
        <w:left w:val="none" w:sz="0" w:space="0" w:color="auto"/>
        <w:bottom w:val="none" w:sz="0" w:space="0" w:color="auto"/>
        <w:right w:val="none" w:sz="0" w:space="0" w:color="auto"/>
      </w:divBdr>
    </w:div>
    <w:div w:id="420874789">
      <w:marLeft w:val="0"/>
      <w:marRight w:val="0"/>
      <w:marTop w:val="10"/>
      <w:marBottom w:val="10"/>
      <w:divBdr>
        <w:top w:val="none" w:sz="0" w:space="0" w:color="auto"/>
        <w:left w:val="none" w:sz="0" w:space="0" w:color="auto"/>
        <w:bottom w:val="none" w:sz="0" w:space="0" w:color="auto"/>
        <w:right w:val="none" w:sz="0" w:space="0" w:color="auto"/>
      </w:divBdr>
    </w:div>
    <w:div w:id="423186277">
      <w:marLeft w:val="0"/>
      <w:marRight w:val="0"/>
      <w:marTop w:val="10"/>
      <w:marBottom w:val="10"/>
      <w:divBdr>
        <w:top w:val="none" w:sz="0" w:space="0" w:color="auto"/>
        <w:left w:val="none" w:sz="0" w:space="0" w:color="auto"/>
        <w:bottom w:val="none" w:sz="0" w:space="0" w:color="auto"/>
        <w:right w:val="none" w:sz="0" w:space="0" w:color="auto"/>
      </w:divBdr>
    </w:div>
    <w:div w:id="477302396">
      <w:marLeft w:val="0"/>
      <w:marRight w:val="720"/>
      <w:marTop w:val="10"/>
      <w:marBottom w:val="10"/>
      <w:divBdr>
        <w:top w:val="none" w:sz="0" w:space="0" w:color="auto"/>
        <w:left w:val="none" w:sz="0" w:space="0" w:color="auto"/>
        <w:bottom w:val="none" w:sz="0" w:space="0" w:color="auto"/>
        <w:right w:val="none" w:sz="0" w:space="0" w:color="auto"/>
      </w:divBdr>
    </w:div>
    <w:div w:id="521751496">
      <w:marLeft w:val="0"/>
      <w:marRight w:val="0"/>
      <w:marTop w:val="10"/>
      <w:marBottom w:val="10"/>
      <w:divBdr>
        <w:top w:val="none" w:sz="0" w:space="0" w:color="auto"/>
        <w:left w:val="none" w:sz="0" w:space="0" w:color="auto"/>
        <w:bottom w:val="none" w:sz="0" w:space="0" w:color="auto"/>
        <w:right w:val="none" w:sz="0" w:space="0" w:color="auto"/>
      </w:divBdr>
    </w:div>
    <w:div w:id="566452463">
      <w:marLeft w:val="0"/>
      <w:marRight w:val="0"/>
      <w:marTop w:val="10"/>
      <w:marBottom w:val="10"/>
      <w:divBdr>
        <w:top w:val="none" w:sz="0" w:space="0" w:color="auto"/>
        <w:left w:val="none" w:sz="0" w:space="0" w:color="auto"/>
        <w:bottom w:val="none" w:sz="0" w:space="0" w:color="auto"/>
        <w:right w:val="none" w:sz="0" w:space="0" w:color="auto"/>
      </w:divBdr>
    </w:div>
    <w:div w:id="605620101">
      <w:marLeft w:val="0"/>
      <w:marRight w:val="0"/>
      <w:marTop w:val="10"/>
      <w:marBottom w:val="10"/>
      <w:divBdr>
        <w:top w:val="none" w:sz="0" w:space="0" w:color="auto"/>
        <w:left w:val="none" w:sz="0" w:space="0" w:color="auto"/>
        <w:bottom w:val="none" w:sz="0" w:space="0" w:color="auto"/>
        <w:right w:val="none" w:sz="0" w:space="0" w:color="auto"/>
      </w:divBdr>
    </w:div>
    <w:div w:id="607395160">
      <w:marLeft w:val="0"/>
      <w:marRight w:val="0"/>
      <w:marTop w:val="10"/>
      <w:marBottom w:val="10"/>
      <w:divBdr>
        <w:top w:val="none" w:sz="0" w:space="0" w:color="auto"/>
        <w:left w:val="none" w:sz="0" w:space="0" w:color="auto"/>
        <w:bottom w:val="none" w:sz="0" w:space="0" w:color="auto"/>
        <w:right w:val="none" w:sz="0" w:space="0" w:color="auto"/>
      </w:divBdr>
    </w:div>
    <w:div w:id="613025913">
      <w:marLeft w:val="0"/>
      <w:marRight w:val="0"/>
      <w:marTop w:val="10"/>
      <w:marBottom w:val="10"/>
      <w:divBdr>
        <w:top w:val="none" w:sz="0" w:space="0" w:color="auto"/>
        <w:left w:val="none" w:sz="0" w:space="0" w:color="auto"/>
        <w:bottom w:val="none" w:sz="0" w:space="0" w:color="auto"/>
        <w:right w:val="none" w:sz="0" w:space="0" w:color="auto"/>
      </w:divBdr>
    </w:div>
    <w:div w:id="664816887">
      <w:marLeft w:val="0"/>
      <w:marRight w:val="0"/>
      <w:marTop w:val="10"/>
      <w:marBottom w:val="10"/>
      <w:divBdr>
        <w:top w:val="none" w:sz="0" w:space="0" w:color="auto"/>
        <w:left w:val="none" w:sz="0" w:space="0" w:color="auto"/>
        <w:bottom w:val="none" w:sz="0" w:space="0" w:color="auto"/>
        <w:right w:val="none" w:sz="0" w:space="0" w:color="auto"/>
      </w:divBdr>
    </w:div>
    <w:div w:id="686056179">
      <w:marLeft w:val="0"/>
      <w:marRight w:val="0"/>
      <w:marTop w:val="10"/>
      <w:marBottom w:val="10"/>
      <w:divBdr>
        <w:top w:val="none" w:sz="0" w:space="0" w:color="auto"/>
        <w:left w:val="none" w:sz="0" w:space="0" w:color="auto"/>
        <w:bottom w:val="none" w:sz="0" w:space="0" w:color="auto"/>
        <w:right w:val="none" w:sz="0" w:space="0" w:color="auto"/>
      </w:divBdr>
    </w:div>
    <w:div w:id="706952466">
      <w:marLeft w:val="0"/>
      <w:marRight w:val="0"/>
      <w:marTop w:val="10"/>
      <w:marBottom w:val="10"/>
      <w:divBdr>
        <w:top w:val="none" w:sz="0" w:space="0" w:color="auto"/>
        <w:left w:val="none" w:sz="0" w:space="0" w:color="auto"/>
        <w:bottom w:val="none" w:sz="0" w:space="0" w:color="auto"/>
        <w:right w:val="none" w:sz="0" w:space="0" w:color="auto"/>
      </w:divBdr>
    </w:div>
    <w:div w:id="756248563">
      <w:marLeft w:val="0"/>
      <w:marRight w:val="0"/>
      <w:marTop w:val="10"/>
      <w:marBottom w:val="10"/>
      <w:divBdr>
        <w:top w:val="none" w:sz="0" w:space="0" w:color="auto"/>
        <w:left w:val="none" w:sz="0" w:space="0" w:color="auto"/>
        <w:bottom w:val="none" w:sz="0" w:space="0" w:color="auto"/>
        <w:right w:val="none" w:sz="0" w:space="0" w:color="auto"/>
      </w:divBdr>
    </w:div>
    <w:div w:id="829100599">
      <w:marLeft w:val="0"/>
      <w:marRight w:val="0"/>
      <w:marTop w:val="10"/>
      <w:marBottom w:val="10"/>
      <w:divBdr>
        <w:top w:val="none" w:sz="0" w:space="0" w:color="auto"/>
        <w:left w:val="none" w:sz="0" w:space="0" w:color="auto"/>
        <w:bottom w:val="none" w:sz="0" w:space="0" w:color="auto"/>
        <w:right w:val="none" w:sz="0" w:space="0" w:color="auto"/>
      </w:divBdr>
    </w:div>
    <w:div w:id="844396524">
      <w:marLeft w:val="0"/>
      <w:marRight w:val="0"/>
      <w:marTop w:val="10"/>
      <w:marBottom w:val="10"/>
      <w:divBdr>
        <w:top w:val="none" w:sz="0" w:space="0" w:color="auto"/>
        <w:left w:val="none" w:sz="0" w:space="0" w:color="auto"/>
        <w:bottom w:val="none" w:sz="0" w:space="0" w:color="auto"/>
        <w:right w:val="none" w:sz="0" w:space="0" w:color="auto"/>
      </w:divBdr>
    </w:div>
    <w:div w:id="886991160">
      <w:marLeft w:val="0"/>
      <w:marRight w:val="0"/>
      <w:marTop w:val="10"/>
      <w:marBottom w:val="10"/>
      <w:divBdr>
        <w:top w:val="none" w:sz="0" w:space="0" w:color="auto"/>
        <w:left w:val="none" w:sz="0" w:space="0" w:color="auto"/>
        <w:bottom w:val="none" w:sz="0" w:space="0" w:color="auto"/>
        <w:right w:val="none" w:sz="0" w:space="0" w:color="auto"/>
      </w:divBdr>
    </w:div>
    <w:div w:id="905070957">
      <w:marLeft w:val="0"/>
      <w:marRight w:val="0"/>
      <w:marTop w:val="10"/>
      <w:marBottom w:val="10"/>
      <w:divBdr>
        <w:top w:val="none" w:sz="0" w:space="0" w:color="auto"/>
        <w:left w:val="none" w:sz="0" w:space="0" w:color="auto"/>
        <w:bottom w:val="none" w:sz="0" w:space="0" w:color="auto"/>
        <w:right w:val="none" w:sz="0" w:space="0" w:color="auto"/>
      </w:divBdr>
    </w:div>
    <w:div w:id="956640959">
      <w:marLeft w:val="0"/>
      <w:marRight w:val="0"/>
      <w:marTop w:val="10"/>
      <w:marBottom w:val="10"/>
      <w:divBdr>
        <w:top w:val="none" w:sz="0" w:space="0" w:color="auto"/>
        <w:left w:val="none" w:sz="0" w:space="0" w:color="auto"/>
        <w:bottom w:val="none" w:sz="0" w:space="0" w:color="auto"/>
        <w:right w:val="none" w:sz="0" w:space="0" w:color="auto"/>
      </w:divBdr>
    </w:div>
    <w:div w:id="970213913">
      <w:marLeft w:val="0"/>
      <w:marRight w:val="0"/>
      <w:marTop w:val="10"/>
      <w:marBottom w:val="10"/>
      <w:divBdr>
        <w:top w:val="none" w:sz="0" w:space="0" w:color="auto"/>
        <w:left w:val="none" w:sz="0" w:space="0" w:color="auto"/>
        <w:bottom w:val="none" w:sz="0" w:space="0" w:color="auto"/>
        <w:right w:val="none" w:sz="0" w:space="0" w:color="auto"/>
      </w:divBdr>
    </w:div>
    <w:div w:id="1022363620">
      <w:marLeft w:val="0"/>
      <w:marRight w:val="0"/>
      <w:marTop w:val="10"/>
      <w:marBottom w:val="10"/>
      <w:divBdr>
        <w:top w:val="none" w:sz="0" w:space="0" w:color="auto"/>
        <w:left w:val="none" w:sz="0" w:space="0" w:color="auto"/>
        <w:bottom w:val="none" w:sz="0" w:space="0" w:color="auto"/>
        <w:right w:val="none" w:sz="0" w:space="0" w:color="auto"/>
      </w:divBdr>
    </w:div>
    <w:div w:id="1050688981">
      <w:marLeft w:val="0"/>
      <w:marRight w:val="0"/>
      <w:marTop w:val="10"/>
      <w:marBottom w:val="10"/>
      <w:divBdr>
        <w:top w:val="none" w:sz="0" w:space="0" w:color="auto"/>
        <w:left w:val="none" w:sz="0" w:space="0" w:color="auto"/>
        <w:bottom w:val="none" w:sz="0" w:space="0" w:color="auto"/>
        <w:right w:val="none" w:sz="0" w:space="0" w:color="auto"/>
      </w:divBdr>
    </w:div>
    <w:div w:id="1093472071">
      <w:marLeft w:val="0"/>
      <w:marRight w:val="0"/>
      <w:marTop w:val="10"/>
      <w:marBottom w:val="10"/>
      <w:divBdr>
        <w:top w:val="none" w:sz="0" w:space="0" w:color="auto"/>
        <w:left w:val="none" w:sz="0" w:space="0" w:color="auto"/>
        <w:bottom w:val="none" w:sz="0" w:space="0" w:color="auto"/>
        <w:right w:val="none" w:sz="0" w:space="0" w:color="auto"/>
      </w:divBdr>
    </w:div>
    <w:div w:id="1114134440">
      <w:marLeft w:val="0"/>
      <w:marRight w:val="0"/>
      <w:marTop w:val="10"/>
      <w:marBottom w:val="10"/>
      <w:divBdr>
        <w:top w:val="none" w:sz="0" w:space="0" w:color="auto"/>
        <w:left w:val="none" w:sz="0" w:space="0" w:color="auto"/>
        <w:bottom w:val="none" w:sz="0" w:space="0" w:color="auto"/>
        <w:right w:val="none" w:sz="0" w:space="0" w:color="auto"/>
      </w:divBdr>
    </w:div>
    <w:div w:id="1145003896">
      <w:marLeft w:val="0"/>
      <w:marRight w:val="0"/>
      <w:marTop w:val="10"/>
      <w:marBottom w:val="10"/>
      <w:divBdr>
        <w:top w:val="none" w:sz="0" w:space="0" w:color="auto"/>
        <w:left w:val="none" w:sz="0" w:space="0" w:color="auto"/>
        <w:bottom w:val="none" w:sz="0" w:space="0" w:color="auto"/>
        <w:right w:val="none" w:sz="0" w:space="0" w:color="auto"/>
      </w:divBdr>
    </w:div>
    <w:div w:id="1182209769">
      <w:marLeft w:val="0"/>
      <w:marRight w:val="720"/>
      <w:marTop w:val="10"/>
      <w:marBottom w:val="10"/>
      <w:divBdr>
        <w:top w:val="none" w:sz="0" w:space="0" w:color="auto"/>
        <w:left w:val="none" w:sz="0" w:space="0" w:color="auto"/>
        <w:bottom w:val="none" w:sz="0" w:space="0" w:color="auto"/>
        <w:right w:val="none" w:sz="0" w:space="0" w:color="auto"/>
      </w:divBdr>
    </w:div>
    <w:div w:id="1206064739">
      <w:marLeft w:val="0"/>
      <w:marRight w:val="0"/>
      <w:marTop w:val="10"/>
      <w:marBottom w:val="10"/>
      <w:divBdr>
        <w:top w:val="none" w:sz="0" w:space="0" w:color="auto"/>
        <w:left w:val="none" w:sz="0" w:space="0" w:color="auto"/>
        <w:bottom w:val="none" w:sz="0" w:space="0" w:color="auto"/>
        <w:right w:val="none" w:sz="0" w:space="0" w:color="auto"/>
      </w:divBdr>
    </w:div>
    <w:div w:id="1287275761">
      <w:marLeft w:val="0"/>
      <w:marRight w:val="0"/>
      <w:marTop w:val="10"/>
      <w:marBottom w:val="10"/>
      <w:divBdr>
        <w:top w:val="none" w:sz="0" w:space="0" w:color="auto"/>
        <w:left w:val="none" w:sz="0" w:space="0" w:color="auto"/>
        <w:bottom w:val="none" w:sz="0" w:space="0" w:color="auto"/>
        <w:right w:val="none" w:sz="0" w:space="0" w:color="auto"/>
      </w:divBdr>
    </w:div>
    <w:div w:id="1302266848">
      <w:marLeft w:val="0"/>
      <w:marRight w:val="0"/>
      <w:marTop w:val="10"/>
      <w:marBottom w:val="10"/>
      <w:divBdr>
        <w:top w:val="none" w:sz="0" w:space="0" w:color="auto"/>
        <w:left w:val="none" w:sz="0" w:space="0" w:color="auto"/>
        <w:bottom w:val="none" w:sz="0" w:space="0" w:color="auto"/>
        <w:right w:val="none" w:sz="0" w:space="0" w:color="auto"/>
      </w:divBdr>
    </w:div>
    <w:div w:id="1332681548">
      <w:marLeft w:val="0"/>
      <w:marRight w:val="0"/>
      <w:marTop w:val="10"/>
      <w:marBottom w:val="10"/>
      <w:divBdr>
        <w:top w:val="none" w:sz="0" w:space="0" w:color="auto"/>
        <w:left w:val="none" w:sz="0" w:space="0" w:color="auto"/>
        <w:bottom w:val="none" w:sz="0" w:space="0" w:color="auto"/>
        <w:right w:val="none" w:sz="0" w:space="0" w:color="auto"/>
      </w:divBdr>
    </w:div>
    <w:div w:id="1392532999">
      <w:marLeft w:val="0"/>
      <w:marRight w:val="0"/>
      <w:marTop w:val="10"/>
      <w:marBottom w:val="10"/>
      <w:divBdr>
        <w:top w:val="none" w:sz="0" w:space="0" w:color="auto"/>
        <w:left w:val="none" w:sz="0" w:space="0" w:color="auto"/>
        <w:bottom w:val="none" w:sz="0" w:space="0" w:color="auto"/>
        <w:right w:val="none" w:sz="0" w:space="0" w:color="auto"/>
      </w:divBdr>
    </w:div>
    <w:div w:id="1402560489">
      <w:marLeft w:val="0"/>
      <w:marRight w:val="0"/>
      <w:marTop w:val="10"/>
      <w:marBottom w:val="10"/>
      <w:divBdr>
        <w:top w:val="none" w:sz="0" w:space="0" w:color="auto"/>
        <w:left w:val="none" w:sz="0" w:space="0" w:color="auto"/>
        <w:bottom w:val="none" w:sz="0" w:space="0" w:color="auto"/>
        <w:right w:val="none" w:sz="0" w:space="0" w:color="auto"/>
      </w:divBdr>
    </w:div>
    <w:div w:id="1408073149">
      <w:marLeft w:val="0"/>
      <w:marRight w:val="720"/>
      <w:marTop w:val="10"/>
      <w:marBottom w:val="10"/>
      <w:divBdr>
        <w:top w:val="none" w:sz="0" w:space="0" w:color="auto"/>
        <w:left w:val="none" w:sz="0" w:space="0" w:color="auto"/>
        <w:bottom w:val="none" w:sz="0" w:space="0" w:color="auto"/>
        <w:right w:val="none" w:sz="0" w:space="0" w:color="auto"/>
      </w:divBdr>
    </w:div>
    <w:div w:id="1412848306">
      <w:marLeft w:val="0"/>
      <w:marRight w:val="0"/>
      <w:marTop w:val="10"/>
      <w:marBottom w:val="10"/>
      <w:divBdr>
        <w:top w:val="none" w:sz="0" w:space="0" w:color="auto"/>
        <w:left w:val="none" w:sz="0" w:space="0" w:color="auto"/>
        <w:bottom w:val="none" w:sz="0" w:space="0" w:color="auto"/>
        <w:right w:val="none" w:sz="0" w:space="0" w:color="auto"/>
      </w:divBdr>
    </w:div>
    <w:div w:id="1441757960">
      <w:marLeft w:val="0"/>
      <w:marRight w:val="0"/>
      <w:marTop w:val="10"/>
      <w:marBottom w:val="10"/>
      <w:divBdr>
        <w:top w:val="none" w:sz="0" w:space="0" w:color="auto"/>
        <w:left w:val="none" w:sz="0" w:space="0" w:color="auto"/>
        <w:bottom w:val="none" w:sz="0" w:space="0" w:color="auto"/>
        <w:right w:val="none" w:sz="0" w:space="0" w:color="auto"/>
      </w:divBdr>
    </w:div>
    <w:div w:id="1471509918">
      <w:marLeft w:val="0"/>
      <w:marRight w:val="0"/>
      <w:marTop w:val="10"/>
      <w:marBottom w:val="10"/>
      <w:divBdr>
        <w:top w:val="none" w:sz="0" w:space="0" w:color="auto"/>
        <w:left w:val="none" w:sz="0" w:space="0" w:color="auto"/>
        <w:bottom w:val="none" w:sz="0" w:space="0" w:color="auto"/>
        <w:right w:val="none" w:sz="0" w:space="0" w:color="auto"/>
      </w:divBdr>
    </w:div>
    <w:div w:id="1478759898">
      <w:marLeft w:val="0"/>
      <w:marRight w:val="0"/>
      <w:marTop w:val="10"/>
      <w:marBottom w:val="10"/>
      <w:divBdr>
        <w:top w:val="none" w:sz="0" w:space="0" w:color="auto"/>
        <w:left w:val="none" w:sz="0" w:space="0" w:color="auto"/>
        <w:bottom w:val="none" w:sz="0" w:space="0" w:color="auto"/>
        <w:right w:val="none" w:sz="0" w:space="0" w:color="auto"/>
      </w:divBdr>
    </w:div>
    <w:div w:id="1487747173">
      <w:marLeft w:val="0"/>
      <w:marRight w:val="0"/>
      <w:marTop w:val="10"/>
      <w:marBottom w:val="10"/>
      <w:divBdr>
        <w:top w:val="none" w:sz="0" w:space="0" w:color="auto"/>
        <w:left w:val="none" w:sz="0" w:space="0" w:color="auto"/>
        <w:bottom w:val="none" w:sz="0" w:space="0" w:color="auto"/>
        <w:right w:val="none" w:sz="0" w:space="0" w:color="auto"/>
      </w:divBdr>
    </w:div>
    <w:div w:id="1524827199">
      <w:marLeft w:val="0"/>
      <w:marRight w:val="0"/>
      <w:marTop w:val="10"/>
      <w:marBottom w:val="10"/>
      <w:divBdr>
        <w:top w:val="none" w:sz="0" w:space="0" w:color="auto"/>
        <w:left w:val="none" w:sz="0" w:space="0" w:color="auto"/>
        <w:bottom w:val="none" w:sz="0" w:space="0" w:color="auto"/>
        <w:right w:val="none" w:sz="0" w:space="0" w:color="auto"/>
      </w:divBdr>
    </w:div>
    <w:div w:id="1545870866">
      <w:marLeft w:val="0"/>
      <w:marRight w:val="0"/>
      <w:marTop w:val="10"/>
      <w:marBottom w:val="10"/>
      <w:divBdr>
        <w:top w:val="none" w:sz="0" w:space="0" w:color="auto"/>
        <w:left w:val="none" w:sz="0" w:space="0" w:color="auto"/>
        <w:bottom w:val="none" w:sz="0" w:space="0" w:color="auto"/>
        <w:right w:val="none" w:sz="0" w:space="0" w:color="auto"/>
      </w:divBdr>
    </w:div>
    <w:div w:id="1566912433">
      <w:marLeft w:val="0"/>
      <w:marRight w:val="0"/>
      <w:marTop w:val="10"/>
      <w:marBottom w:val="10"/>
      <w:divBdr>
        <w:top w:val="none" w:sz="0" w:space="0" w:color="auto"/>
        <w:left w:val="none" w:sz="0" w:space="0" w:color="auto"/>
        <w:bottom w:val="none" w:sz="0" w:space="0" w:color="auto"/>
        <w:right w:val="none" w:sz="0" w:space="0" w:color="auto"/>
      </w:divBdr>
    </w:div>
    <w:div w:id="1569615255">
      <w:marLeft w:val="0"/>
      <w:marRight w:val="0"/>
      <w:marTop w:val="10"/>
      <w:marBottom w:val="10"/>
      <w:divBdr>
        <w:top w:val="none" w:sz="0" w:space="0" w:color="auto"/>
        <w:left w:val="none" w:sz="0" w:space="0" w:color="auto"/>
        <w:bottom w:val="none" w:sz="0" w:space="0" w:color="auto"/>
        <w:right w:val="none" w:sz="0" w:space="0" w:color="auto"/>
      </w:divBdr>
    </w:div>
    <w:div w:id="1575582341">
      <w:marLeft w:val="0"/>
      <w:marRight w:val="0"/>
      <w:marTop w:val="10"/>
      <w:marBottom w:val="10"/>
      <w:divBdr>
        <w:top w:val="none" w:sz="0" w:space="0" w:color="auto"/>
        <w:left w:val="none" w:sz="0" w:space="0" w:color="auto"/>
        <w:bottom w:val="none" w:sz="0" w:space="0" w:color="auto"/>
        <w:right w:val="none" w:sz="0" w:space="0" w:color="auto"/>
      </w:divBdr>
    </w:div>
    <w:div w:id="1582987019">
      <w:marLeft w:val="0"/>
      <w:marRight w:val="0"/>
      <w:marTop w:val="10"/>
      <w:marBottom w:val="10"/>
      <w:divBdr>
        <w:top w:val="none" w:sz="0" w:space="0" w:color="auto"/>
        <w:left w:val="none" w:sz="0" w:space="0" w:color="auto"/>
        <w:bottom w:val="none" w:sz="0" w:space="0" w:color="auto"/>
        <w:right w:val="none" w:sz="0" w:space="0" w:color="auto"/>
      </w:divBdr>
    </w:div>
    <w:div w:id="1619871452">
      <w:marLeft w:val="0"/>
      <w:marRight w:val="0"/>
      <w:marTop w:val="10"/>
      <w:marBottom w:val="10"/>
      <w:divBdr>
        <w:top w:val="none" w:sz="0" w:space="0" w:color="auto"/>
        <w:left w:val="none" w:sz="0" w:space="0" w:color="auto"/>
        <w:bottom w:val="none" w:sz="0" w:space="0" w:color="auto"/>
        <w:right w:val="none" w:sz="0" w:space="0" w:color="auto"/>
      </w:divBdr>
    </w:div>
    <w:div w:id="1628118041">
      <w:marLeft w:val="0"/>
      <w:marRight w:val="0"/>
      <w:marTop w:val="10"/>
      <w:marBottom w:val="10"/>
      <w:divBdr>
        <w:top w:val="none" w:sz="0" w:space="0" w:color="auto"/>
        <w:left w:val="none" w:sz="0" w:space="0" w:color="auto"/>
        <w:bottom w:val="none" w:sz="0" w:space="0" w:color="auto"/>
        <w:right w:val="none" w:sz="0" w:space="0" w:color="auto"/>
      </w:divBdr>
    </w:div>
    <w:div w:id="1671131993">
      <w:marLeft w:val="0"/>
      <w:marRight w:val="0"/>
      <w:marTop w:val="10"/>
      <w:marBottom w:val="10"/>
      <w:divBdr>
        <w:top w:val="none" w:sz="0" w:space="0" w:color="auto"/>
        <w:left w:val="none" w:sz="0" w:space="0" w:color="auto"/>
        <w:bottom w:val="none" w:sz="0" w:space="0" w:color="auto"/>
        <w:right w:val="none" w:sz="0" w:space="0" w:color="auto"/>
      </w:divBdr>
    </w:div>
    <w:div w:id="1686591996">
      <w:marLeft w:val="0"/>
      <w:marRight w:val="0"/>
      <w:marTop w:val="10"/>
      <w:marBottom w:val="10"/>
      <w:divBdr>
        <w:top w:val="none" w:sz="0" w:space="0" w:color="auto"/>
        <w:left w:val="none" w:sz="0" w:space="0" w:color="auto"/>
        <w:bottom w:val="none" w:sz="0" w:space="0" w:color="auto"/>
        <w:right w:val="none" w:sz="0" w:space="0" w:color="auto"/>
      </w:divBdr>
    </w:div>
    <w:div w:id="1715109382">
      <w:marLeft w:val="0"/>
      <w:marRight w:val="0"/>
      <w:marTop w:val="10"/>
      <w:marBottom w:val="10"/>
      <w:divBdr>
        <w:top w:val="none" w:sz="0" w:space="0" w:color="auto"/>
        <w:left w:val="none" w:sz="0" w:space="0" w:color="auto"/>
        <w:bottom w:val="none" w:sz="0" w:space="0" w:color="auto"/>
        <w:right w:val="none" w:sz="0" w:space="0" w:color="auto"/>
      </w:divBdr>
    </w:div>
    <w:div w:id="1755085990">
      <w:marLeft w:val="0"/>
      <w:marRight w:val="0"/>
      <w:marTop w:val="10"/>
      <w:marBottom w:val="10"/>
      <w:divBdr>
        <w:top w:val="none" w:sz="0" w:space="0" w:color="auto"/>
        <w:left w:val="none" w:sz="0" w:space="0" w:color="auto"/>
        <w:bottom w:val="none" w:sz="0" w:space="0" w:color="auto"/>
        <w:right w:val="none" w:sz="0" w:space="0" w:color="auto"/>
      </w:divBdr>
    </w:div>
    <w:div w:id="1760247035">
      <w:marLeft w:val="0"/>
      <w:marRight w:val="0"/>
      <w:marTop w:val="10"/>
      <w:marBottom w:val="10"/>
      <w:divBdr>
        <w:top w:val="none" w:sz="0" w:space="0" w:color="auto"/>
        <w:left w:val="none" w:sz="0" w:space="0" w:color="auto"/>
        <w:bottom w:val="none" w:sz="0" w:space="0" w:color="auto"/>
        <w:right w:val="none" w:sz="0" w:space="0" w:color="auto"/>
      </w:divBdr>
    </w:div>
    <w:div w:id="1764495978">
      <w:marLeft w:val="0"/>
      <w:marRight w:val="0"/>
      <w:marTop w:val="10"/>
      <w:marBottom w:val="10"/>
      <w:divBdr>
        <w:top w:val="none" w:sz="0" w:space="0" w:color="auto"/>
        <w:left w:val="none" w:sz="0" w:space="0" w:color="auto"/>
        <w:bottom w:val="none" w:sz="0" w:space="0" w:color="auto"/>
        <w:right w:val="none" w:sz="0" w:space="0" w:color="auto"/>
      </w:divBdr>
    </w:div>
    <w:div w:id="1829587125">
      <w:marLeft w:val="0"/>
      <w:marRight w:val="0"/>
      <w:marTop w:val="10"/>
      <w:marBottom w:val="10"/>
      <w:divBdr>
        <w:top w:val="none" w:sz="0" w:space="0" w:color="auto"/>
        <w:left w:val="none" w:sz="0" w:space="0" w:color="auto"/>
        <w:bottom w:val="none" w:sz="0" w:space="0" w:color="auto"/>
        <w:right w:val="none" w:sz="0" w:space="0" w:color="auto"/>
      </w:divBdr>
    </w:div>
    <w:div w:id="1857309297">
      <w:marLeft w:val="0"/>
      <w:marRight w:val="0"/>
      <w:marTop w:val="10"/>
      <w:marBottom w:val="10"/>
      <w:divBdr>
        <w:top w:val="none" w:sz="0" w:space="0" w:color="auto"/>
        <w:left w:val="none" w:sz="0" w:space="0" w:color="auto"/>
        <w:bottom w:val="none" w:sz="0" w:space="0" w:color="auto"/>
        <w:right w:val="none" w:sz="0" w:space="0" w:color="auto"/>
      </w:divBdr>
    </w:div>
    <w:div w:id="1899322809">
      <w:marLeft w:val="0"/>
      <w:marRight w:val="0"/>
      <w:marTop w:val="10"/>
      <w:marBottom w:val="10"/>
      <w:divBdr>
        <w:top w:val="none" w:sz="0" w:space="0" w:color="auto"/>
        <w:left w:val="none" w:sz="0" w:space="0" w:color="auto"/>
        <w:bottom w:val="none" w:sz="0" w:space="0" w:color="auto"/>
        <w:right w:val="none" w:sz="0" w:space="0" w:color="auto"/>
      </w:divBdr>
    </w:div>
    <w:div w:id="1911113183">
      <w:marLeft w:val="0"/>
      <w:marRight w:val="0"/>
      <w:marTop w:val="10"/>
      <w:marBottom w:val="10"/>
      <w:divBdr>
        <w:top w:val="none" w:sz="0" w:space="0" w:color="auto"/>
        <w:left w:val="none" w:sz="0" w:space="0" w:color="auto"/>
        <w:bottom w:val="none" w:sz="0" w:space="0" w:color="auto"/>
        <w:right w:val="none" w:sz="0" w:space="0" w:color="auto"/>
      </w:divBdr>
    </w:div>
    <w:div w:id="1942030517">
      <w:marLeft w:val="0"/>
      <w:marRight w:val="0"/>
      <w:marTop w:val="10"/>
      <w:marBottom w:val="10"/>
      <w:divBdr>
        <w:top w:val="none" w:sz="0" w:space="0" w:color="auto"/>
        <w:left w:val="none" w:sz="0" w:space="0" w:color="auto"/>
        <w:bottom w:val="none" w:sz="0" w:space="0" w:color="auto"/>
        <w:right w:val="none" w:sz="0" w:space="0" w:color="auto"/>
      </w:divBdr>
    </w:div>
    <w:div w:id="1969509187">
      <w:marLeft w:val="0"/>
      <w:marRight w:val="0"/>
      <w:marTop w:val="10"/>
      <w:marBottom w:val="10"/>
      <w:divBdr>
        <w:top w:val="none" w:sz="0" w:space="0" w:color="auto"/>
        <w:left w:val="none" w:sz="0" w:space="0" w:color="auto"/>
        <w:bottom w:val="none" w:sz="0" w:space="0" w:color="auto"/>
        <w:right w:val="none" w:sz="0" w:space="0" w:color="auto"/>
      </w:divBdr>
    </w:div>
    <w:div w:id="2014141135">
      <w:marLeft w:val="0"/>
      <w:marRight w:val="720"/>
      <w:marTop w:val="10"/>
      <w:marBottom w:val="10"/>
      <w:divBdr>
        <w:top w:val="none" w:sz="0" w:space="0" w:color="auto"/>
        <w:left w:val="none" w:sz="0" w:space="0" w:color="auto"/>
        <w:bottom w:val="none" w:sz="0" w:space="0" w:color="auto"/>
        <w:right w:val="none" w:sz="0" w:space="0" w:color="auto"/>
      </w:divBdr>
    </w:div>
    <w:div w:id="2040232807">
      <w:marLeft w:val="0"/>
      <w:marRight w:val="720"/>
      <w:marTop w:val="10"/>
      <w:marBottom w:val="10"/>
      <w:divBdr>
        <w:top w:val="none" w:sz="0" w:space="0" w:color="auto"/>
        <w:left w:val="none" w:sz="0" w:space="0" w:color="auto"/>
        <w:bottom w:val="none" w:sz="0" w:space="0" w:color="auto"/>
        <w:right w:val="none" w:sz="0" w:space="0" w:color="auto"/>
      </w:divBdr>
    </w:div>
    <w:div w:id="2102600822">
      <w:marLeft w:val="0"/>
      <w:marRight w:val="0"/>
      <w:marTop w:val="10"/>
      <w:marBottom w:val="10"/>
      <w:divBdr>
        <w:top w:val="none" w:sz="0" w:space="0" w:color="auto"/>
        <w:left w:val="none" w:sz="0" w:space="0" w:color="auto"/>
        <w:bottom w:val="none" w:sz="0" w:space="0" w:color="auto"/>
        <w:right w:val="none" w:sz="0" w:space="0" w:color="auto"/>
      </w:divBdr>
    </w:div>
    <w:div w:id="2119327380">
      <w:marLeft w:val="0"/>
      <w:marRight w:val="0"/>
      <w:marTop w:val="10"/>
      <w:marBottom w:val="10"/>
      <w:divBdr>
        <w:top w:val="none" w:sz="0" w:space="0" w:color="auto"/>
        <w:left w:val="none" w:sz="0" w:space="0" w:color="auto"/>
        <w:bottom w:val="none" w:sz="0" w:space="0" w:color="auto"/>
        <w:right w:val="none" w:sz="0" w:space="0" w:color="auto"/>
      </w:divBdr>
    </w:div>
    <w:div w:id="2123454746">
      <w:marLeft w:val="0"/>
      <w:marRight w:val="0"/>
      <w:marTop w:val="10"/>
      <w:marBottom w:val="10"/>
      <w:divBdr>
        <w:top w:val="none" w:sz="0" w:space="0" w:color="auto"/>
        <w:left w:val="none" w:sz="0" w:space="0" w:color="auto"/>
        <w:bottom w:val="none" w:sz="0" w:space="0" w:color="auto"/>
        <w:right w:val="none" w:sz="0" w:space="0" w:color="auto"/>
      </w:divBdr>
    </w:div>
    <w:div w:id="21344025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846</Words>
  <Characters>4824</Characters>
  <Application>Microsoft Office Word</Application>
  <DocSecurity>0</DocSecurity>
  <Lines>40</Lines>
  <Paragraphs>11</Paragraphs>
  <ScaleCrop>false</ScaleCrop>
  <Company/>
  <LinksUpToDate>false</LinksUpToDate>
  <CharactersWithSpaces>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2025-04-30T08:36:00Z</dcterms:created>
  <dcterms:modified xsi:type="dcterms:W3CDTF">2025-04-30T08:36:00Z</dcterms:modified>
</cp:coreProperties>
</file>