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4942" w14:textId="77777777" w:rsidR="00837BB9" w:rsidRDefault="00837BB9">
      <w:pPr>
        <w:spacing w:line="500" w:lineRule="atLeast"/>
        <w:jc w:val="center"/>
        <w:divId w:val="674574265"/>
        <w:rPr>
          <w:rFonts w:ascii="黑体" w:eastAsia="黑体" w:hAnsi="黑体"/>
          <w:sz w:val="36"/>
          <w:szCs w:val="36"/>
        </w:rPr>
      </w:pPr>
      <w:r>
        <w:rPr>
          <w:rFonts w:ascii="黑体" w:eastAsia="黑体" w:hAnsi="黑体" w:hint="eastAsia"/>
          <w:sz w:val="36"/>
          <w:szCs w:val="36"/>
        </w:rPr>
        <w:t>广东省开平市人民法院</w:t>
      </w:r>
    </w:p>
    <w:p w14:paraId="49D21D47" w14:textId="77777777" w:rsidR="00837BB9" w:rsidRDefault="00837BB9">
      <w:pPr>
        <w:spacing w:line="500" w:lineRule="atLeast"/>
        <w:jc w:val="center"/>
        <w:divId w:val="14384068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CB9FE65" w14:textId="77777777" w:rsidR="00837BB9" w:rsidRDefault="00837BB9">
      <w:pPr>
        <w:spacing w:line="500" w:lineRule="atLeast"/>
        <w:jc w:val="right"/>
        <w:divId w:val="60758880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481</w:t>
      </w:r>
      <w:r>
        <w:rPr>
          <w:rFonts w:hint="eastAsia"/>
          <w:sz w:val="30"/>
          <w:szCs w:val="30"/>
        </w:rPr>
        <w:t>号</w:t>
      </w:r>
    </w:p>
    <w:p w14:paraId="26612323" w14:textId="77777777" w:rsidR="00837BB9" w:rsidRDefault="00837BB9">
      <w:pPr>
        <w:spacing w:line="500" w:lineRule="atLeast"/>
        <w:ind w:firstLine="600"/>
        <w:divId w:val="1946157946"/>
        <w:rPr>
          <w:rFonts w:hint="eastAsia"/>
          <w:sz w:val="30"/>
          <w:szCs w:val="30"/>
        </w:rPr>
      </w:pPr>
      <w:r>
        <w:rPr>
          <w:rFonts w:hint="eastAsia"/>
          <w:sz w:val="30"/>
          <w:szCs w:val="30"/>
        </w:rPr>
        <w:t>公诉机关广东省开平市人民检察院。</w:t>
      </w:r>
    </w:p>
    <w:p w14:paraId="778DC343" w14:textId="77777777" w:rsidR="00837BB9" w:rsidRDefault="00837BB9">
      <w:pPr>
        <w:spacing w:line="500" w:lineRule="atLeast"/>
        <w:ind w:firstLine="600"/>
        <w:divId w:val="1775587511"/>
        <w:rPr>
          <w:rFonts w:hint="eastAsia"/>
          <w:sz w:val="30"/>
          <w:szCs w:val="30"/>
        </w:rPr>
      </w:pPr>
      <w:r>
        <w:rPr>
          <w:rFonts w:hint="eastAsia"/>
          <w:sz w:val="30"/>
          <w:szCs w:val="30"/>
        </w:rPr>
        <w:t>被告人梁志玲，女，</w:t>
      </w:r>
      <w:r>
        <w:rPr>
          <w:rFonts w:hint="eastAsia"/>
          <w:sz w:val="30"/>
          <w:szCs w:val="30"/>
        </w:rPr>
        <w:t>1979</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日出生于广东省开平市，身份证号码</w:t>
      </w:r>
      <w:r>
        <w:rPr>
          <w:rFonts w:hint="eastAsia"/>
          <w:sz w:val="30"/>
          <w:szCs w:val="30"/>
        </w:rPr>
        <w:t>,</w:t>
      </w:r>
      <w:r>
        <w:rPr>
          <w:rFonts w:hint="eastAsia"/>
          <w:sz w:val="30"/>
          <w:szCs w:val="30"/>
        </w:rPr>
        <w:t>，大专文化，群众，开平市某某市场物业管理站出纳员，非人大代表或政协委员，住。因本案于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日被逮捕。现押于。</w:t>
      </w:r>
    </w:p>
    <w:p w14:paraId="1488E178" w14:textId="77777777" w:rsidR="00837BB9" w:rsidRDefault="00837BB9">
      <w:pPr>
        <w:spacing w:line="500" w:lineRule="atLeast"/>
        <w:ind w:firstLine="600"/>
        <w:divId w:val="265775853"/>
        <w:rPr>
          <w:rFonts w:hint="eastAsia"/>
          <w:sz w:val="30"/>
          <w:szCs w:val="30"/>
        </w:rPr>
      </w:pPr>
      <w:r>
        <w:rPr>
          <w:rFonts w:hint="eastAsia"/>
          <w:sz w:val="30"/>
          <w:szCs w:val="30"/>
        </w:rPr>
        <w:t>开平市人民检察院以开检诉刑诉（</w:t>
      </w:r>
      <w:r>
        <w:rPr>
          <w:rFonts w:hint="eastAsia"/>
          <w:sz w:val="30"/>
          <w:szCs w:val="30"/>
        </w:rPr>
        <w:t>2016</w:t>
      </w:r>
      <w:r>
        <w:rPr>
          <w:rFonts w:hint="eastAsia"/>
          <w:sz w:val="30"/>
          <w:szCs w:val="30"/>
        </w:rPr>
        <w:t>）</w:t>
      </w:r>
      <w:r>
        <w:rPr>
          <w:rFonts w:hint="eastAsia"/>
          <w:sz w:val="30"/>
          <w:szCs w:val="30"/>
        </w:rPr>
        <w:t>460</w:t>
      </w:r>
      <w:r>
        <w:rPr>
          <w:rFonts w:hint="eastAsia"/>
          <w:sz w:val="30"/>
          <w:szCs w:val="30"/>
        </w:rPr>
        <w:t>号起诉书指控被告人梁志玲犯挪用公款罪，于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日公开开庭审理了本案。开平市人民检察院指派检察员张民强、代理检察员伍宇鹏出庭支持公诉，被告人梁志玲到庭参加诉讼。现已审理终结。</w:t>
      </w:r>
    </w:p>
    <w:p w14:paraId="623E8372" w14:textId="77777777" w:rsidR="00837BB9" w:rsidRDefault="00837BB9">
      <w:pPr>
        <w:spacing w:line="500" w:lineRule="atLeast"/>
        <w:ind w:firstLine="600"/>
        <w:divId w:val="680548445"/>
        <w:rPr>
          <w:rFonts w:hint="eastAsia"/>
          <w:sz w:val="30"/>
          <w:szCs w:val="30"/>
        </w:rPr>
      </w:pPr>
      <w:r>
        <w:rPr>
          <w:rFonts w:hint="eastAsia"/>
          <w:sz w:val="30"/>
          <w:szCs w:val="30"/>
        </w:rPr>
        <w:t>经依法审理查明：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月期间，被告人梁志玲利用担任开平市某某市场物业管理站出纳员职务之便，以使用私盖公章的空白支票套取现金的方式，多次挪用其所管理的公款资金共</w:t>
      </w:r>
      <w:r>
        <w:rPr>
          <w:rFonts w:hint="eastAsia"/>
          <w:sz w:val="30"/>
          <w:szCs w:val="30"/>
        </w:rPr>
        <w:t>5744987</w:t>
      </w:r>
      <w:r>
        <w:rPr>
          <w:rFonts w:hint="eastAsia"/>
          <w:sz w:val="30"/>
          <w:szCs w:val="30"/>
        </w:rPr>
        <w:t>元，进行赌博活动或偿还个人债务。至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日向单位投案自首，被告人梁志玲未退还所挪用公款共</w:t>
      </w:r>
      <w:r>
        <w:rPr>
          <w:rFonts w:hint="eastAsia"/>
          <w:sz w:val="30"/>
          <w:szCs w:val="30"/>
        </w:rPr>
        <w:t>2311915.23</w:t>
      </w:r>
      <w:r>
        <w:rPr>
          <w:rFonts w:hint="eastAsia"/>
          <w:sz w:val="30"/>
          <w:szCs w:val="30"/>
        </w:rPr>
        <w:t>元。</w:t>
      </w:r>
    </w:p>
    <w:p w14:paraId="134597DD" w14:textId="77777777" w:rsidR="00837BB9" w:rsidRDefault="00837BB9">
      <w:pPr>
        <w:spacing w:line="500" w:lineRule="atLeast"/>
        <w:ind w:firstLine="600"/>
        <w:divId w:val="491147285"/>
        <w:rPr>
          <w:rFonts w:hint="eastAsia"/>
          <w:sz w:val="30"/>
          <w:szCs w:val="30"/>
        </w:rPr>
      </w:pPr>
      <w:r>
        <w:rPr>
          <w:rFonts w:hint="eastAsia"/>
          <w:sz w:val="30"/>
          <w:szCs w:val="30"/>
        </w:rPr>
        <w:t>上述事实，由公诉机关提供，并经庭审示证、质证的以下证据证实。</w:t>
      </w:r>
    </w:p>
    <w:p w14:paraId="6FDFBEE4" w14:textId="77777777" w:rsidR="00837BB9" w:rsidRDefault="00837BB9">
      <w:pPr>
        <w:spacing w:line="500" w:lineRule="atLeast"/>
        <w:ind w:firstLine="600"/>
        <w:divId w:val="1742826400"/>
        <w:rPr>
          <w:rFonts w:hint="eastAsia"/>
          <w:sz w:val="30"/>
          <w:szCs w:val="30"/>
        </w:rPr>
      </w:pPr>
      <w:r>
        <w:rPr>
          <w:rFonts w:hint="eastAsia"/>
          <w:sz w:val="30"/>
          <w:szCs w:val="30"/>
        </w:rPr>
        <w:t>（一）被告人梁志玲的供述。</w:t>
      </w:r>
    </w:p>
    <w:p w14:paraId="75AB2736" w14:textId="77777777" w:rsidR="00837BB9" w:rsidRDefault="00837BB9">
      <w:pPr>
        <w:spacing w:line="500" w:lineRule="atLeast"/>
        <w:ind w:firstLine="600"/>
        <w:divId w:val="2103144158"/>
        <w:rPr>
          <w:rFonts w:hint="eastAsia"/>
          <w:sz w:val="30"/>
          <w:szCs w:val="30"/>
        </w:rPr>
      </w:pPr>
      <w:r>
        <w:rPr>
          <w:rFonts w:hint="eastAsia"/>
          <w:sz w:val="30"/>
          <w:szCs w:val="30"/>
        </w:rPr>
        <w:t>梁志玲承认多次挪用开平市某某市场物业管理站的款项用于到澳门赌博和偿还个人债务。</w:t>
      </w:r>
    </w:p>
    <w:p w14:paraId="420C4285" w14:textId="77777777" w:rsidR="00837BB9" w:rsidRDefault="00837BB9">
      <w:pPr>
        <w:spacing w:line="500" w:lineRule="atLeast"/>
        <w:ind w:firstLine="600"/>
        <w:divId w:val="1708678761"/>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日早上</w:t>
      </w:r>
      <w:r>
        <w:rPr>
          <w:rFonts w:hint="eastAsia"/>
          <w:sz w:val="30"/>
          <w:szCs w:val="30"/>
        </w:rPr>
        <w:t>10</w:t>
      </w:r>
      <w:r>
        <w:rPr>
          <w:rFonts w:hint="eastAsia"/>
          <w:sz w:val="30"/>
          <w:szCs w:val="30"/>
        </w:rPr>
        <w:t>时许，我去到百汇市场的开平市市场物业管理公司，向同事吴翠媚借手机用，打电话给站长吴</w:t>
      </w:r>
      <w:r>
        <w:rPr>
          <w:rFonts w:hint="eastAsia"/>
          <w:sz w:val="30"/>
          <w:szCs w:val="30"/>
        </w:rPr>
        <w:lastRenderedPageBreak/>
        <w:t>某伟，告诉他我用支票套取公司现金的事。不久，公司的陈总和周总就找我谈话。我就留在公司二楼同公司的同事讲这件事。到下午，开平市公安局两位同志来到二楼会议室，确认情况后，就将我带回公安局。</w:t>
      </w:r>
    </w:p>
    <w:p w14:paraId="6B60C48D" w14:textId="77777777" w:rsidR="00837BB9" w:rsidRDefault="00837BB9">
      <w:pPr>
        <w:spacing w:line="500" w:lineRule="atLeast"/>
        <w:ind w:firstLine="600"/>
        <w:divId w:val="107353360"/>
        <w:rPr>
          <w:rFonts w:hint="eastAsia"/>
          <w:sz w:val="30"/>
          <w:szCs w:val="30"/>
        </w:rPr>
      </w:pPr>
      <w:r>
        <w:rPr>
          <w:rFonts w:hint="eastAsia"/>
          <w:sz w:val="30"/>
          <w:szCs w:val="30"/>
        </w:rPr>
        <w:t>我</w:t>
      </w:r>
      <w:r>
        <w:rPr>
          <w:rFonts w:hint="eastAsia"/>
          <w:sz w:val="30"/>
          <w:szCs w:val="30"/>
        </w:rPr>
        <w:t>2006</w:t>
      </w:r>
      <w:r>
        <w:rPr>
          <w:rFonts w:hint="eastAsia"/>
          <w:sz w:val="30"/>
          <w:szCs w:val="30"/>
        </w:rPr>
        <w:t>年年初开始到开平市某某市场物业管理站工作，一直担任出纳。水口物管站是开平市市场物业管理总站的下属部门，单位的职能是负责收取辖区内某某市场的摊位和铺位的租赁费，以及管理市场秩序。我属于事业编制，主要工作职责是出工资、津贴等，以及收取铺位等费用后上缴到总站等手续，并需要记账和做报表。按照总站的财务制度和公章使用的规定，我需要从我站基本户提取现金时，我就在现金支票填好支票金额和用途，并用“吴某伟、梁志玲、邓某红”等三人的私章盖在支票上，填好公章使用登记表后，我就拿支票找我站站长吴某伟，由站长吴某伟加盖我站的公章。</w:t>
      </w:r>
    </w:p>
    <w:p w14:paraId="7A614610" w14:textId="77777777" w:rsidR="00837BB9" w:rsidRDefault="00837BB9">
      <w:pPr>
        <w:spacing w:line="500" w:lineRule="atLeast"/>
        <w:ind w:firstLine="600"/>
        <w:divId w:val="349257529"/>
        <w:rPr>
          <w:rFonts w:hint="eastAsia"/>
          <w:sz w:val="30"/>
          <w:szCs w:val="30"/>
        </w:rPr>
      </w:pPr>
      <w:r>
        <w:rPr>
          <w:rFonts w:hint="eastAsia"/>
          <w:sz w:val="30"/>
          <w:szCs w:val="30"/>
        </w:rPr>
        <w:t>我站的公章是由站长吴某伟专人保管的，至于财务人员的私章是如何保管的，我不清楚站的制度是如何规定，我任水口物业站出纳期间，“吴某伟、梁志玲、邓某红”等人的私章都是由我一人保管的。</w:t>
      </w:r>
    </w:p>
    <w:p w14:paraId="00C9C2EF" w14:textId="77777777" w:rsidR="00837BB9" w:rsidRDefault="00837BB9">
      <w:pPr>
        <w:spacing w:line="500" w:lineRule="atLeast"/>
        <w:ind w:firstLine="600"/>
        <w:divId w:val="257108193"/>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月份案发期间，我就利用职务之便，通过预留的支票提取“备用金”的方式提取公户里的公款现金，这些金额不入账或者少入账，至今为止，我挪用公款具体的数额我不是很清楚了，经核对后共提取</w:t>
      </w:r>
      <w:r>
        <w:rPr>
          <w:rFonts w:hint="eastAsia"/>
          <w:sz w:val="30"/>
          <w:szCs w:val="30"/>
        </w:rPr>
        <w:t>52</w:t>
      </w:r>
      <w:r>
        <w:rPr>
          <w:rFonts w:hint="eastAsia"/>
          <w:sz w:val="30"/>
          <w:szCs w:val="30"/>
        </w:rPr>
        <w:t>笔，合计</w:t>
      </w:r>
      <w:r>
        <w:rPr>
          <w:rFonts w:hint="eastAsia"/>
          <w:sz w:val="30"/>
          <w:szCs w:val="30"/>
        </w:rPr>
        <w:t>5758000</w:t>
      </w:r>
      <w:r>
        <w:rPr>
          <w:rFonts w:hint="eastAsia"/>
          <w:sz w:val="30"/>
          <w:szCs w:val="30"/>
        </w:rPr>
        <w:t>元，未退还</w:t>
      </w:r>
      <w:r>
        <w:rPr>
          <w:rFonts w:hint="eastAsia"/>
          <w:sz w:val="30"/>
          <w:szCs w:val="30"/>
        </w:rPr>
        <w:t>2324928.23</w:t>
      </w:r>
      <w:r>
        <w:rPr>
          <w:rFonts w:hint="eastAsia"/>
          <w:sz w:val="30"/>
          <w:szCs w:val="30"/>
        </w:rPr>
        <w:t>元。我都是使用支票从我站的基本户中提取现金的，通常我站需要开支时，我就在支票上填好支票金额和用途（都是备用金），并盖好“吴某伟、梁志玲、邓某红”等人的私章，然后带上正常开支的支票或工资表等去找站长盖公章，站长出于信任，直接拿我站的公章给我自己盖，有时我在站长吴某伟的办公室盖公章，有时我拿公章到我的办公室盖，我在盖公章时，为了方便我挪用公款，我就在空白的支票上盖上公章，我需要钱用的时候，我就在盖好公章的空白支票上填好支票金额和用途，并盖好“吴某伟、梁志玲、邓某红”等人的私章，然后带上我的身份证去水口大福的工商银行提取现金，我提取现金后，有多笔公款是直接存入我名下的银行账户，我名下的银行账户的明细账可以证实这一情况。现在已无法分清混合使用的支票，但可以肯定的是，我提取的公款一部分需要在《出纳日记账》上登记“提现”情况入账，用于我站的工资发放以及日常开支使用；另一部分</w:t>
      </w:r>
      <w:r>
        <w:rPr>
          <w:rFonts w:hint="eastAsia"/>
          <w:sz w:val="30"/>
          <w:szCs w:val="30"/>
        </w:rPr>
        <w:t>需要在《服务费收入支出账》上登记“转往经费户提现，”以便发放保安、保洁等费用。因此，扣除这两本账册上登记入账的上述的两种项目的数额，剩下的就是我自己挪用的公款了。</w:t>
      </w:r>
    </w:p>
    <w:p w14:paraId="57480CAF" w14:textId="77777777" w:rsidR="00837BB9" w:rsidRDefault="00837BB9">
      <w:pPr>
        <w:spacing w:line="500" w:lineRule="atLeast"/>
        <w:ind w:firstLine="600"/>
        <w:divId w:val="1149714042"/>
        <w:rPr>
          <w:rFonts w:hint="eastAsia"/>
          <w:sz w:val="30"/>
          <w:szCs w:val="30"/>
        </w:rPr>
      </w:pPr>
      <w:r>
        <w:rPr>
          <w:rFonts w:hint="eastAsia"/>
          <w:sz w:val="30"/>
          <w:szCs w:val="30"/>
        </w:rPr>
        <w:t>第一次挪用是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日开始，第一笔挪用</w:t>
      </w:r>
      <w:r>
        <w:rPr>
          <w:rFonts w:hint="eastAsia"/>
          <w:sz w:val="30"/>
          <w:szCs w:val="30"/>
        </w:rPr>
        <w:t>26</w:t>
      </w:r>
      <w:r>
        <w:rPr>
          <w:rFonts w:hint="eastAsia"/>
          <w:sz w:val="30"/>
          <w:szCs w:val="30"/>
        </w:rPr>
        <w:t>万元，当时吴某伟要求我拿这笔新濠市场收入去入账，原来这笔收入是</w:t>
      </w:r>
      <w:r>
        <w:rPr>
          <w:rFonts w:hint="eastAsia"/>
          <w:sz w:val="30"/>
          <w:szCs w:val="30"/>
        </w:rPr>
        <w:t>26</w:t>
      </w:r>
      <w:r>
        <w:rPr>
          <w:rFonts w:hint="eastAsia"/>
          <w:sz w:val="30"/>
          <w:szCs w:val="30"/>
        </w:rPr>
        <w:t>万元现金存在办公室保险柜，但我嫌存入银行麻烦，我就先从水口物管站公户提取</w:t>
      </w:r>
      <w:r>
        <w:rPr>
          <w:rFonts w:hint="eastAsia"/>
          <w:sz w:val="30"/>
          <w:szCs w:val="30"/>
        </w:rPr>
        <w:t>26</w:t>
      </w:r>
      <w:r>
        <w:rPr>
          <w:rFonts w:hint="eastAsia"/>
          <w:sz w:val="30"/>
          <w:szCs w:val="30"/>
        </w:rPr>
        <w:t>万元转入专门用于新濠市场吴某伟的账户（该账户一直在我手上），但后来我没有将这</w:t>
      </w:r>
      <w:r>
        <w:rPr>
          <w:rFonts w:hint="eastAsia"/>
          <w:sz w:val="30"/>
          <w:szCs w:val="30"/>
        </w:rPr>
        <w:t>26</w:t>
      </w:r>
      <w:r>
        <w:rPr>
          <w:rFonts w:hint="eastAsia"/>
          <w:sz w:val="30"/>
          <w:szCs w:val="30"/>
        </w:rPr>
        <w:t>万元现金汇入水口站公户，当年我通过上述方式入账退还了</w:t>
      </w:r>
      <w:r>
        <w:rPr>
          <w:rFonts w:hint="eastAsia"/>
          <w:sz w:val="30"/>
          <w:szCs w:val="30"/>
        </w:rPr>
        <w:t>80931</w:t>
      </w:r>
      <w:r>
        <w:rPr>
          <w:rFonts w:hint="eastAsia"/>
          <w:sz w:val="30"/>
          <w:szCs w:val="30"/>
        </w:rPr>
        <w:t>元，其余</w:t>
      </w:r>
      <w:r>
        <w:rPr>
          <w:rFonts w:hint="eastAsia"/>
          <w:sz w:val="30"/>
          <w:szCs w:val="30"/>
        </w:rPr>
        <w:t>179079</w:t>
      </w:r>
      <w:r>
        <w:rPr>
          <w:rFonts w:hint="eastAsia"/>
          <w:sz w:val="30"/>
          <w:szCs w:val="30"/>
        </w:rPr>
        <w:t>元用于日常花销。</w:t>
      </w:r>
    </w:p>
    <w:p w14:paraId="021B88D2" w14:textId="77777777" w:rsidR="00837BB9" w:rsidRDefault="00837BB9">
      <w:pPr>
        <w:spacing w:line="500" w:lineRule="atLeast"/>
        <w:ind w:firstLine="600"/>
        <w:divId w:val="1496527127"/>
        <w:rPr>
          <w:rFonts w:hint="eastAsia"/>
          <w:sz w:val="30"/>
          <w:szCs w:val="30"/>
        </w:rPr>
      </w:pPr>
      <w:r>
        <w:rPr>
          <w:rFonts w:hint="eastAsia"/>
          <w:sz w:val="30"/>
          <w:szCs w:val="30"/>
        </w:rPr>
        <w:t>2014</w:t>
      </w:r>
      <w:r>
        <w:rPr>
          <w:rFonts w:hint="eastAsia"/>
          <w:sz w:val="30"/>
          <w:szCs w:val="30"/>
        </w:rPr>
        <w:t>年，我以私自从银行提取现金不入账或者少入账的方式共挪用</w:t>
      </w:r>
      <w:r>
        <w:rPr>
          <w:rFonts w:hint="eastAsia"/>
          <w:sz w:val="30"/>
          <w:szCs w:val="30"/>
        </w:rPr>
        <w:t>16</w:t>
      </w:r>
      <w:r>
        <w:rPr>
          <w:rFonts w:hint="eastAsia"/>
          <w:sz w:val="30"/>
          <w:szCs w:val="30"/>
        </w:rPr>
        <w:t>笔，合计</w:t>
      </w:r>
      <w:r>
        <w:rPr>
          <w:rFonts w:hint="eastAsia"/>
          <w:sz w:val="30"/>
          <w:szCs w:val="30"/>
        </w:rPr>
        <w:t>1053000</w:t>
      </w:r>
      <w:r>
        <w:rPr>
          <w:rFonts w:hint="eastAsia"/>
          <w:sz w:val="30"/>
          <w:szCs w:val="30"/>
        </w:rPr>
        <w:t>元。当年退还</w:t>
      </w:r>
      <w:r>
        <w:rPr>
          <w:rFonts w:hint="eastAsia"/>
          <w:sz w:val="30"/>
          <w:szCs w:val="30"/>
        </w:rPr>
        <w:t>863612</w:t>
      </w:r>
      <w:r>
        <w:rPr>
          <w:rFonts w:hint="eastAsia"/>
          <w:sz w:val="30"/>
          <w:szCs w:val="30"/>
        </w:rPr>
        <w:t>元，其余</w:t>
      </w:r>
      <w:r>
        <w:rPr>
          <w:rFonts w:hint="eastAsia"/>
          <w:sz w:val="30"/>
          <w:szCs w:val="30"/>
        </w:rPr>
        <w:t>189388</w:t>
      </w:r>
      <w:r>
        <w:rPr>
          <w:rFonts w:hint="eastAsia"/>
          <w:sz w:val="30"/>
          <w:szCs w:val="30"/>
        </w:rPr>
        <w:t>元个人花掉了。</w:t>
      </w:r>
      <w:r>
        <w:rPr>
          <w:rFonts w:hint="eastAsia"/>
          <w:sz w:val="30"/>
          <w:szCs w:val="30"/>
        </w:rPr>
        <w:t>2015</w:t>
      </w:r>
      <w:r>
        <w:rPr>
          <w:rFonts w:hint="eastAsia"/>
          <w:sz w:val="30"/>
          <w:szCs w:val="30"/>
        </w:rPr>
        <w:t>年提取了</w:t>
      </w:r>
      <w:r>
        <w:rPr>
          <w:rFonts w:hint="eastAsia"/>
          <w:sz w:val="30"/>
          <w:szCs w:val="30"/>
        </w:rPr>
        <w:t>21</w:t>
      </w:r>
      <w:r>
        <w:rPr>
          <w:rFonts w:hint="eastAsia"/>
          <w:sz w:val="30"/>
          <w:szCs w:val="30"/>
        </w:rPr>
        <w:t>笔，共</w:t>
      </w:r>
      <w:r>
        <w:rPr>
          <w:rFonts w:hint="eastAsia"/>
          <w:sz w:val="30"/>
          <w:szCs w:val="30"/>
        </w:rPr>
        <w:t>2605000</w:t>
      </w:r>
      <w:r>
        <w:rPr>
          <w:rFonts w:hint="eastAsia"/>
          <w:sz w:val="30"/>
          <w:szCs w:val="30"/>
        </w:rPr>
        <w:t>元，当年还了</w:t>
      </w:r>
      <w:r>
        <w:rPr>
          <w:rFonts w:hint="eastAsia"/>
          <w:sz w:val="30"/>
          <w:szCs w:val="30"/>
        </w:rPr>
        <w:t>2385688.77</w:t>
      </w:r>
      <w:r>
        <w:rPr>
          <w:rFonts w:hint="eastAsia"/>
          <w:sz w:val="30"/>
          <w:szCs w:val="30"/>
        </w:rPr>
        <w:t>元，未退还</w:t>
      </w:r>
      <w:r>
        <w:rPr>
          <w:rFonts w:hint="eastAsia"/>
          <w:sz w:val="30"/>
          <w:szCs w:val="30"/>
        </w:rPr>
        <w:t>219311.23</w:t>
      </w:r>
      <w:r>
        <w:rPr>
          <w:rFonts w:hint="eastAsia"/>
          <w:sz w:val="30"/>
          <w:szCs w:val="30"/>
        </w:rPr>
        <w:t>元。</w:t>
      </w:r>
      <w:r>
        <w:rPr>
          <w:rFonts w:hint="eastAsia"/>
          <w:sz w:val="30"/>
          <w:szCs w:val="30"/>
        </w:rPr>
        <w:t>2016</w:t>
      </w:r>
      <w:r>
        <w:rPr>
          <w:rFonts w:hint="eastAsia"/>
          <w:sz w:val="30"/>
          <w:szCs w:val="30"/>
        </w:rPr>
        <w:t>年提取了</w:t>
      </w:r>
      <w:r>
        <w:rPr>
          <w:rFonts w:hint="eastAsia"/>
          <w:sz w:val="30"/>
          <w:szCs w:val="30"/>
        </w:rPr>
        <w:t>14</w:t>
      </w:r>
      <w:r>
        <w:rPr>
          <w:rFonts w:hint="eastAsia"/>
          <w:sz w:val="30"/>
          <w:szCs w:val="30"/>
        </w:rPr>
        <w:t>笔，共</w:t>
      </w:r>
      <w:r>
        <w:rPr>
          <w:rFonts w:hint="eastAsia"/>
          <w:sz w:val="30"/>
          <w:szCs w:val="30"/>
        </w:rPr>
        <w:t>1840000</w:t>
      </w:r>
      <w:r>
        <w:rPr>
          <w:rFonts w:hint="eastAsia"/>
          <w:sz w:val="30"/>
          <w:szCs w:val="30"/>
        </w:rPr>
        <w:t>元，退还</w:t>
      </w:r>
      <w:r>
        <w:rPr>
          <w:rFonts w:hint="eastAsia"/>
          <w:sz w:val="30"/>
          <w:szCs w:val="30"/>
        </w:rPr>
        <w:t>102850</w:t>
      </w:r>
      <w:r>
        <w:rPr>
          <w:rFonts w:hint="eastAsia"/>
          <w:sz w:val="30"/>
          <w:szCs w:val="30"/>
        </w:rPr>
        <w:t>元，未退还</w:t>
      </w:r>
      <w:r>
        <w:rPr>
          <w:rFonts w:hint="eastAsia"/>
          <w:sz w:val="30"/>
          <w:szCs w:val="30"/>
        </w:rPr>
        <w:t>1737150</w:t>
      </w:r>
      <w:r>
        <w:rPr>
          <w:rFonts w:hint="eastAsia"/>
          <w:sz w:val="30"/>
          <w:szCs w:val="30"/>
        </w:rPr>
        <w:t>元。之前我挪用公款时，如果手头上有钱的话，我都会偿还一部分，我一般是将我要还的钱以“市场收入”的名义混同当月我站的正常“市场收入”一起存回单位的工商行公户的。因此实际还了多少，最终以会计鉴定以及相关凭证证据的调查结果为准。我没有钱还给开平市某某市场物业管理站。</w:t>
      </w:r>
    </w:p>
    <w:p w14:paraId="755C86CD" w14:textId="77777777" w:rsidR="00837BB9" w:rsidRDefault="00837BB9">
      <w:pPr>
        <w:spacing w:line="500" w:lineRule="atLeast"/>
        <w:ind w:firstLine="600"/>
        <w:divId w:val="1243682694"/>
        <w:rPr>
          <w:rFonts w:hint="eastAsia"/>
          <w:sz w:val="30"/>
          <w:szCs w:val="30"/>
        </w:rPr>
      </w:pPr>
      <w:r>
        <w:rPr>
          <w:rFonts w:hint="eastAsia"/>
          <w:sz w:val="30"/>
          <w:szCs w:val="30"/>
        </w:rPr>
        <w:t>我挪用的公款大部分存入我尾号</w:t>
      </w:r>
      <w:r>
        <w:rPr>
          <w:rFonts w:hint="eastAsia"/>
          <w:sz w:val="30"/>
          <w:szCs w:val="30"/>
        </w:rPr>
        <w:t>5547</w:t>
      </w:r>
      <w:r>
        <w:rPr>
          <w:rFonts w:hint="eastAsia"/>
          <w:sz w:val="30"/>
          <w:szCs w:val="30"/>
        </w:rPr>
        <w:t>、</w:t>
      </w:r>
      <w:r>
        <w:rPr>
          <w:rFonts w:hint="eastAsia"/>
          <w:sz w:val="30"/>
          <w:szCs w:val="30"/>
        </w:rPr>
        <w:t>1842</w:t>
      </w:r>
      <w:r>
        <w:rPr>
          <w:rFonts w:hint="eastAsia"/>
          <w:sz w:val="30"/>
          <w:szCs w:val="30"/>
        </w:rPr>
        <w:t>、</w:t>
      </w:r>
      <w:r>
        <w:rPr>
          <w:rFonts w:hint="eastAsia"/>
          <w:sz w:val="30"/>
          <w:szCs w:val="30"/>
        </w:rPr>
        <w:t>1751</w:t>
      </w:r>
      <w:r>
        <w:rPr>
          <w:rFonts w:hint="eastAsia"/>
          <w:sz w:val="30"/>
          <w:szCs w:val="30"/>
        </w:rPr>
        <w:t>工商户银行卡，也有一部分存入尾号</w:t>
      </w:r>
      <w:r>
        <w:rPr>
          <w:rFonts w:hint="eastAsia"/>
          <w:sz w:val="30"/>
          <w:szCs w:val="30"/>
        </w:rPr>
        <w:t>0787</w:t>
      </w:r>
      <w:r>
        <w:rPr>
          <w:rFonts w:hint="eastAsia"/>
          <w:sz w:val="30"/>
          <w:szCs w:val="30"/>
        </w:rPr>
        <w:t>工商行信用卡，还有一些我以现金形式挪用。</w:t>
      </w:r>
    </w:p>
    <w:p w14:paraId="79AC4E3F" w14:textId="77777777" w:rsidR="00837BB9" w:rsidRDefault="00837BB9">
      <w:pPr>
        <w:spacing w:line="500" w:lineRule="atLeast"/>
        <w:ind w:firstLine="600"/>
        <w:divId w:val="1934237044"/>
        <w:rPr>
          <w:rFonts w:hint="eastAsia"/>
          <w:sz w:val="30"/>
          <w:szCs w:val="30"/>
        </w:rPr>
      </w:pPr>
      <w:r>
        <w:rPr>
          <w:rFonts w:hint="eastAsia"/>
          <w:sz w:val="30"/>
          <w:szCs w:val="30"/>
        </w:rPr>
        <w:t>我所挪用的公款一部分用于偿还好友陈某娜以我名义借的债务，大部分用于我个人去澳门赌博。</w:t>
      </w:r>
    </w:p>
    <w:p w14:paraId="6242CDAE" w14:textId="77777777" w:rsidR="00837BB9" w:rsidRDefault="00837BB9">
      <w:pPr>
        <w:spacing w:line="500" w:lineRule="atLeast"/>
        <w:ind w:firstLine="600"/>
        <w:divId w:val="2117871457"/>
        <w:rPr>
          <w:rFonts w:hint="eastAsia"/>
          <w:sz w:val="30"/>
          <w:szCs w:val="30"/>
        </w:rPr>
      </w:pPr>
      <w:r>
        <w:rPr>
          <w:rFonts w:hint="eastAsia"/>
          <w:sz w:val="30"/>
          <w:szCs w:val="30"/>
        </w:rPr>
        <w:t>2014</w:t>
      </w:r>
      <w:r>
        <w:rPr>
          <w:rFonts w:hint="eastAsia"/>
          <w:sz w:val="30"/>
          <w:szCs w:val="30"/>
        </w:rPr>
        <w:t>年年中，陈某娜叫我帮忙以我名义向深圳安盛、上海证大、成都利信普惠、北京捷越、宜信贷款、信何贷款等财务公司贷款。随后她又用我名下的浦发银行信用卡、民生银行信用卡套取现金周转。一开始由她自己偿还债务，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月，由于她的公司经营不善，就失去联系了，于是我自己承担了债务。</w:t>
      </w:r>
      <w:r>
        <w:rPr>
          <w:rFonts w:hint="eastAsia"/>
          <w:sz w:val="30"/>
          <w:szCs w:val="30"/>
        </w:rPr>
        <w:t>2015</w:t>
      </w:r>
      <w:r>
        <w:rPr>
          <w:rFonts w:hint="eastAsia"/>
          <w:sz w:val="30"/>
          <w:szCs w:val="30"/>
        </w:rPr>
        <w:t>年年初，经陈某娜介绍认识张某鸣等人，之后一起约到尚岛、半岛等地方打麻将，到</w:t>
      </w:r>
      <w:r>
        <w:rPr>
          <w:rFonts w:hint="eastAsia"/>
          <w:sz w:val="30"/>
          <w:szCs w:val="30"/>
        </w:rPr>
        <w:t>2015</w:t>
      </w:r>
      <w:r>
        <w:rPr>
          <w:rFonts w:hint="eastAsia"/>
          <w:sz w:val="30"/>
          <w:szCs w:val="30"/>
        </w:rPr>
        <w:t>年年中，我共输约</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年年中，我就开始带</w:t>
      </w:r>
      <w:r>
        <w:rPr>
          <w:rFonts w:hint="eastAsia"/>
          <w:sz w:val="30"/>
          <w:szCs w:val="30"/>
        </w:rPr>
        <w:t>5547</w:t>
      </w:r>
      <w:r>
        <w:rPr>
          <w:rFonts w:hint="eastAsia"/>
          <w:sz w:val="30"/>
          <w:szCs w:val="30"/>
        </w:rPr>
        <w:t>、</w:t>
      </w:r>
      <w:r>
        <w:rPr>
          <w:rFonts w:hint="eastAsia"/>
          <w:sz w:val="30"/>
          <w:szCs w:val="30"/>
        </w:rPr>
        <w:t>0787</w:t>
      </w:r>
      <w:r>
        <w:rPr>
          <w:rFonts w:hint="eastAsia"/>
          <w:sz w:val="30"/>
          <w:szCs w:val="30"/>
        </w:rPr>
        <w:t>、</w:t>
      </w:r>
      <w:r>
        <w:rPr>
          <w:rFonts w:hint="eastAsia"/>
          <w:sz w:val="30"/>
          <w:szCs w:val="30"/>
        </w:rPr>
        <w:t>1751</w:t>
      </w:r>
      <w:r>
        <w:rPr>
          <w:rFonts w:hint="eastAsia"/>
          <w:sz w:val="30"/>
          <w:szCs w:val="30"/>
        </w:rPr>
        <w:t>张工商银行卡去澳门新濠天地赌场刷卡购买筹码赌博，到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月份，共输约</w:t>
      </w:r>
      <w:r>
        <w:rPr>
          <w:rFonts w:hint="eastAsia"/>
          <w:sz w:val="30"/>
          <w:szCs w:val="30"/>
        </w:rPr>
        <w:t>300</w:t>
      </w:r>
      <w:r>
        <w:rPr>
          <w:rFonts w:hint="eastAsia"/>
          <w:sz w:val="30"/>
          <w:szCs w:val="30"/>
        </w:rPr>
        <w:t>万元。有些钱还是向家人借的。</w:t>
      </w:r>
    </w:p>
    <w:p w14:paraId="37D983B9" w14:textId="77777777" w:rsidR="00837BB9" w:rsidRDefault="00837BB9">
      <w:pPr>
        <w:spacing w:line="500" w:lineRule="atLeast"/>
        <w:ind w:firstLine="600"/>
        <w:divId w:val="1299410461"/>
        <w:rPr>
          <w:rFonts w:hint="eastAsia"/>
          <w:sz w:val="30"/>
          <w:szCs w:val="30"/>
        </w:rPr>
      </w:pPr>
      <w:r>
        <w:rPr>
          <w:rFonts w:hint="eastAsia"/>
          <w:sz w:val="30"/>
          <w:szCs w:val="30"/>
        </w:rPr>
        <w:t>吴某南</w:t>
      </w:r>
      <w:r>
        <w:rPr>
          <w:rFonts w:hint="eastAsia"/>
          <w:sz w:val="30"/>
          <w:szCs w:val="30"/>
        </w:rPr>
        <w:t>2016</w:t>
      </w:r>
      <w:r>
        <w:rPr>
          <w:rFonts w:hint="eastAsia"/>
          <w:sz w:val="30"/>
          <w:szCs w:val="30"/>
        </w:rPr>
        <w:t>年</w:t>
      </w:r>
      <w:r>
        <w:rPr>
          <w:rFonts w:hint="eastAsia"/>
          <w:sz w:val="30"/>
          <w:szCs w:val="30"/>
        </w:rPr>
        <w:t>16</w:t>
      </w:r>
      <w:r>
        <w:rPr>
          <w:rFonts w:hint="eastAsia"/>
          <w:sz w:val="30"/>
          <w:szCs w:val="30"/>
        </w:rPr>
        <w:t>月份收取的电费没有全部交给我，记忆中他分三次共</w:t>
      </w:r>
      <w:r>
        <w:rPr>
          <w:rFonts w:hint="eastAsia"/>
          <w:sz w:val="30"/>
          <w:szCs w:val="30"/>
        </w:rPr>
        <w:t>13000</w:t>
      </w:r>
      <w:r>
        <w:rPr>
          <w:rFonts w:hint="eastAsia"/>
          <w:sz w:val="30"/>
          <w:szCs w:val="30"/>
        </w:rPr>
        <w:t>元交给我。</w:t>
      </w:r>
    </w:p>
    <w:p w14:paraId="2E9F1F2F" w14:textId="77777777" w:rsidR="00837BB9" w:rsidRDefault="00837BB9">
      <w:pPr>
        <w:spacing w:line="500" w:lineRule="atLeast"/>
        <w:ind w:firstLine="600"/>
        <w:divId w:val="70591173"/>
        <w:rPr>
          <w:rFonts w:hint="eastAsia"/>
          <w:sz w:val="30"/>
          <w:szCs w:val="30"/>
        </w:rPr>
      </w:pPr>
      <w:r>
        <w:rPr>
          <w:rFonts w:hint="eastAsia"/>
          <w:sz w:val="30"/>
          <w:szCs w:val="30"/>
        </w:rPr>
        <w:t>（二）证人证言</w:t>
      </w:r>
    </w:p>
    <w:p w14:paraId="297C12C9" w14:textId="77777777" w:rsidR="00837BB9" w:rsidRDefault="00837BB9">
      <w:pPr>
        <w:spacing w:line="500" w:lineRule="atLeast"/>
        <w:ind w:firstLine="600"/>
        <w:divId w:val="1834759964"/>
        <w:rPr>
          <w:rFonts w:hint="eastAsia"/>
          <w:sz w:val="30"/>
          <w:szCs w:val="30"/>
        </w:rPr>
      </w:pPr>
      <w:r>
        <w:rPr>
          <w:rFonts w:hint="eastAsia"/>
          <w:sz w:val="30"/>
          <w:szCs w:val="30"/>
        </w:rPr>
        <w:t>1</w:t>
      </w:r>
      <w:r>
        <w:rPr>
          <w:rFonts w:hint="eastAsia"/>
          <w:sz w:val="30"/>
          <w:szCs w:val="30"/>
        </w:rPr>
        <w:t>、吴某伟的证言。</w:t>
      </w:r>
    </w:p>
    <w:p w14:paraId="17E97227" w14:textId="77777777" w:rsidR="00837BB9" w:rsidRDefault="00837BB9">
      <w:pPr>
        <w:spacing w:line="500" w:lineRule="atLeast"/>
        <w:ind w:firstLine="600"/>
        <w:divId w:val="1483738746"/>
        <w:rPr>
          <w:rFonts w:hint="eastAsia"/>
          <w:sz w:val="30"/>
          <w:szCs w:val="30"/>
        </w:rPr>
      </w:pPr>
      <w:r>
        <w:rPr>
          <w:rFonts w:hint="eastAsia"/>
          <w:sz w:val="30"/>
          <w:szCs w:val="30"/>
        </w:rPr>
        <w:t>吴某伟系开平市某某市场物业管理站原站长。</w:t>
      </w:r>
    </w:p>
    <w:p w14:paraId="71CD006E" w14:textId="77777777" w:rsidR="00837BB9" w:rsidRDefault="00837BB9">
      <w:pPr>
        <w:spacing w:line="500" w:lineRule="atLeast"/>
        <w:ind w:firstLine="600"/>
        <w:divId w:val="1858276731"/>
        <w:rPr>
          <w:rFonts w:hint="eastAsia"/>
          <w:sz w:val="30"/>
          <w:szCs w:val="30"/>
        </w:rPr>
      </w:pPr>
      <w:r>
        <w:rPr>
          <w:rFonts w:hint="eastAsia"/>
          <w:sz w:val="30"/>
          <w:szCs w:val="30"/>
        </w:rPr>
        <w:t>梁志玲在管理站任出纳，谭某恩系收款员，邓某红是记账员，</w:t>
      </w:r>
      <w:r>
        <w:rPr>
          <w:rFonts w:hint="eastAsia"/>
          <w:sz w:val="30"/>
          <w:szCs w:val="30"/>
        </w:rPr>
        <w:t>7</w:t>
      </w:r>
      <w:r>
        <w:rPr>
          <w:rFonts w:hint="eastAsia"/>
          <w:sz w:val="30"/>
          <w:szCs w:val="30"/>
        </w:rPr>
        <w:t>月的一天，梁志玲打电话告诉我她挪用了单位公款无法返还，我立即向总站领导周伍仪、陈志华汇报情况，总站决定向公安报案。开平市物业管理服务公司人员到该站查账，初步统计发现相差有</w:t>
      </w:r>
      <w:r>
        <w:rPr>
          <w:rFonts w:hint="eastAsia"/>
          <w:sz w:val="30"/>
          <w:szCs w:val="30"/>
        </w:rPr>
        <w:t>150</w:t>
      </w:r>
      <w:r>
        <w:rPr>
          <w:rFonts w:hint="eastAsia"/>
          <w:sz w:val="30"/>
          <w:szCs w:val="30"/>
        </w:rPr>
        <w:t>万元没有汇款到开平市物业管理服务公司，才发现梁志玲有侵占公款行为，</w:t>
      </w:r>
    </w:p>
    <w:p w14:paraId="609679FD" w14:textId="77777777" w:rsidR="00837BB9" w:rsidRDefault="00837BB9">
      <w:pPr>
        <w:spacing w:line="500" w:lineRule="atLeast"/>
        <w:ind w:firstLine="600"/>
        <w:divId w:val="556667853"/>
        <w:rPr>
          <w:rFonts w:hint="eastAsia"/>
          <w:sz w:val="30"/>
          <w:szCs w:val="30"/>
        </w:rPr>
      </w:pPr>
      <w:r>
        <w:rPr>
          <w:rFonts w:hint="eastAsia"/>
          <w:sz w:val="30"/>
          <w:szCs w:val="30"/>
        </w:rPr>
        <w:t>我站主要每月有</w:t>
      </w:r>
      <w:r>
        <w:rPr>
          <w:rFonts w:hint="eastAsia"/>
          <w:sz w:val="30"/>
          <w:szCs w:val="30"/>
        </w:rPr>
        <w:t>7080</w:t>
      </w:r>
      <w:r>
        <w:rPr>
          <w:rFonts w:hint="eastAsia"/>
          <w:sz w:val="30"/>
          <w:szCs w:val="30"/>
        </w:rPr>
        <w:t>万元的收入，水电、保洁费等支出每月约</w:t>
      </w:r>
      <w:r>
        <w:rPr>
          <w:rFonts w:hint="eastAsia"/>
          <w:sz w:val="30"/>
          <w:szCs w:val="30"/>
        </w:rPr>
        <w:t>5</w:t>
      </w:r>
      <w:r>
        <w:rPr>
          <w:rFonts w:hint="eastAsia"/>
          <w:sz w:val="30"/>
          <w:szCs w:val="30"/>
        </w:rPr>
        <w:t>万元，根据总站下发的任务，我站每月向总站上缴约</w:t>
      </w:r>
      <w:r>
        <w:rPr>
          <w:rFonts w:hint="eastAsia"/>
          <w:sz w:val="30"/>
          <w:szCs w:val="30"/>
        </w:rPr>
        <w:t>70</w:t>
      </w:r>
      <w:r>
        <w:rPr>
          <w:rFonts w:hint="eastAsia"/>
          <w:sz w:val="30"/>
          <w:szCs w:val="30"/>
        </w:rPr>
        <w:t>万元，该款项由经办人在发票上背书签名，然后我审批，最后经办人将发票交给出纳梁志玲，由梁志玲出数，我站现金支票都由梁志玲保管。用支票提现需要盖好本人“吴某伟”、“邓某红”、“梁志玲”三人的银行私章，然后在再找我审核盖公章。公章一般由我保管，出于信任和方便本人的私章大部分时间由梁志玲保管，公章也会给梁志玲自己盖。后来才知道梁志玲利用空白支票提取单位公款，我也没有认真审核每月对账报表情况。</w:t>
      </w:r>
    </w:p>
    <w:p w14:paraId="07D2CCD5" w14:textId="77777777" w:rsidR="00837BB9" w:rsidRDefault="00837BB9">
      <w:pPr>
        <w:spacing w:line="500" w:lineRule="atLeast"/>
        <w:ind w:firstLine="600"/>
        <w:divId w:val="580335670"/>
        <w:rPr>
          <w:rFonts w:hint="eastAsia"/>
          <w:sz w:val="30"/>
          <w:szCs w:val="30"/>
        </w:rPr>
      </w:pPr>
      <w:r>
        <w:rPr>
          <w:rFonts w:hint="eastAsia"/>
          <w:sz w:val="30"/>
          <w:szCs w:val="30"/>
        </w:rPr>
        <w:t>2</w:t>
      </w:r>
      <w:r>
        <w:rPr>
          <w:rFonts w:hint="eastAsia"/>
          <w:sz w:val="30"/>
          <w:szCs w:val="30"/>
        </w:rPr>
        <w:t>、邓某红的证言。</w:t>
      </w:r>
    </w:p>
    <w:p w14:paraId="3D08CCC3" w14:textId="77777777" w:rsidR="00837BB9" w:rsidRDefault="00837BB9">
      <w:pPr>
        <w:spacing w:line="500" w:lineRule="atLeast"/>
        <w:ind w:firstLine="600"/>
        <w:divId w:val="1999964022"/>
        <w:rPr>
          <w:rFonts w:hint="eastAsia"/>
          <w:sz w:val="30"/>
          <w:szCs w:val="30"/>
        </w:rPr>
      </w:pPr>
      <w:r>
        <w:rPr>
          <w:rFonts w:hint="eastAsia"/>
          <w:sz w:val="30"/>
          <w:szCs w:val="30"/>
        </w:rPr>
        <w:t>邓某红在开平市某某市场物业管理站任记账员，其证言证实梁志玲系某某市场物业管理站出纳及职责情况。</w:t>
      </w:r>
    </w:p>
    <w:p w14:paraId="15A43653" w14:textId="77777777" w:rsidR="00837BB9" w:rsidRDefault="00837BB9">
      <w:pPr>
        <w:spacing w:line="500" w:lineRule="atLeast"/>
        <w:ind w:firstLine="600"/>
        <w:divId w:val="1189833582"/>
        <w:rPr>
          <w:rFonts w:hint="eastAsia"/>
          <w:sz w:val="30"/>
          <w:szCs w:val="30"/>
        </w:rPr>
      </w:pPr>
      <w:r>
        <w:rPr>
          <w:rFonts w:hint="eastAsia"/>
          <w:sz w:val="30"/>
          <w:szCs w:val="30"/>
        </w:rPr>
        <w:t>我站出纳梁志玲负责站的出纳工作，我负责记账的有总账、明细账（记收入）、十五栏账（记支出）、服务账（记服务费支出），梁志玲负责出纳日记账和银行日记账。</w:t>
      </w:r>
    </w:p>
    <w:p w14:paraId="57C4CDB1" w14:textId="77777777" w:rsidR="00837BB9" w:rsidRDefault="00837BB9">
      <w:pPr>
        <w:spacing w:line="500" w:lineRule="atLeast"/>
        <w:ind w:firstLine="600"/>
        <w:divId w:val="2073232005"/>
        <w:rPr>
          <w:rFonts w:hint="eastAsia"/>
          <w:sz w:val="30"/>
          <w:szCs w:val="30"/>
        </w:rPr>
      </w:pPr>
      <w:r>
        <w:rPr>
          <w:rFonts w:hint="eastAsia"/>
          <w:sz w:val="30"/>
          <w:szCs w:val="30"/>
        </w:rPr>
        <w:t>某某市场物业管理站的主要收入有市场铺位租赁费、服务费、散费等，每月收入大约有</w:t>
      </w:r>
      <w:r>
        <w:rPr>
          <w:rFonts w:hint="eastAsia"/>
          <w:sz w:val="30"/>
          <w:szCs w:val="30"/>
        </w:rPr>
        <w:t>60</w:t>
      </w:r>
      <w:r>
        <w:rPr>
          <w:rFonts w:hint="eastAsia"/>
          <w:sz w:val="30"/>
          <w:szCs w:val="30"/>
        </w:rPr>
        <w:t>多万元，支出主要有保安保洁、临工工资、办公费等，每月支出大约是几万元。谭某恩负责收取现金铺位费，其将现金、单据交给梁志玲，梁志玲整理好后将单据交给我入账。我根据发票来记账。我没有每月和梁志玲对账，大约从</w:t>
      </w:r>
      <w:r>
        <w:rPr>
          <w:rFonts w:hint="eastAsia"/>
          <w:sz w:val="30"/>
          <w:szCs w:val="30"/>
        </w:rPr>
        <w:t>2015</w:t>
      </w:r>
      <w:r>
        <w:rPr>
          <w:rFonts w:hint="eastAsia"/>
          <w:sz w:val="30"/>
          <w:szCs w:val="30"/>
        </w:rPr>
        <w:t>年年初开始，梁志玲都没有银行对账单跟我对账，都是口头跟我说说，我催梁志玲拿对账单，她一直拖着没有给我。我出于信任，认为梁志玲会给对账单，所以我也没有向吴某伟反映这一件事。</w:t>
      </w:r>
    </w:p>
    <w:p w14:paraId="3413DA57" w14:textId="77777777" w:rsidR="00837BB9" w:rsidRDefault="00837BB9">
      <w:pPr>
        <w:spacing w:line="500" w:lineRule="atLeast"/>
        <w:ind w:firstLine="600"/>
        <w:divId w:val="1026105147"/>
        <w:rPr>
          <w:rFonts w:hint="eastAsia"/>
          <w:sz w:val="30"/>
          <w:szCs w:val="30"/>
        </w:rPr>
      </w:pPr>
      <w:r>
        <w:rPr>
          <w:rFonts w:hint="eastAsia"/>
          <w:sz w:val="30"/>
          <w:szCs w:val="30"/>
        </w:rPr>
        <w:t>正常情况下，我站从站的银行账户提取现金，首先由出纳梁志玲在支票上填好金额和用途，盖好“吴某伟、梁志玲、邓某红”等三人的印鉴，再盖上水口物业站的公章，凭经办人身份证就可以到银行提取现金。我站各人的印鉴由各人保管，公章是由站长吴某伟保管。我的印鉴一直是我放在我办公室的办公台抽屉保管的，我记得</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梁志玲叫我拿我的印鉴盖支票提现支付保安工资，当时我没有亲自在支票上盖我的印鉴，而是将印鉴交给了梁志玲，之后她也没有回来站上班，所以印鉴在梁志玲哪里。梁志玲没有拿空白支票给我盖我的印鉴，她在支票上填好了金额和用途才拿给我盖我的印鉴。</w:t>
      </w:r>
    </w:p>
    <w:p w14:paraId="78AC09AD" w14:textId="77777777" w:rsidR="00837BB9" w:rsidRDefault="00837BB9">
      <w:pPr>
        <w:spacing w:line="500" w:lineRule="atLeast"/>
        <w:ind w:firstLine="600"/>
        <w:divId w:val="914709524"/>
        <w:rPr>
          <w:rFonts w:hint="eastAsia"/>
          <w:sz w:val="30"/>
          <w:szCs w:val="30"/>
        </w:rPr>
      </w:pPr>
      <w:r>
        <w:rPr>
          <w:rFonts w:hint="eastAsia"/>
          <w:sz w:val="30"/>
          <w:szCs w:val="30"/>
        </w:rPr>
        <w:t>3</w:t>
      </w:r>
      <w:r>
        <w:rPr>
          <w:rFonts w:hint="eastAsia"/>
          <w:sz w:val="30"/>
          <w:szCs w:val="30"/>
        </w:rPr>
        <w:t>、谭某恩的证言。</w:t>
      </w:r>
    </w:p>
    <w:p w14:paraId="7AFC3C63" w14:textId="77777777" w:rsidR="00837BB9" w:rsidRDefault="00837BB9">
      <w:pPr>
        <w:spacing w:line="500" w:lineRule="atLeast"/>
        <w:ind w:firstLine="600"/>
        <w:divId w:val="413286054"/>
        <w:rPr>
          <w:rFonts w:hint="eastAsia"/>
          <w:sz w:val="30"/>
          <w:szCs w:val="30"/>
        </w:rPr>
      </w:pPr>
      <w:r>
        <w:rPr>
          <w:rFonts w:hint="eastAsia"/>
          <w:sz w:val="30"/>
          <w:szCs w:val="30"/>
        </w:rPr>
        <w:t>谭某恩系水口物管站收款员，其于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月至今负责水口辖区摊位、铺位的市场收入。其证言证实了其收取市场收入及处理市场收入，与梁志玲现金交接的情况。</w:t>
      </w:r>
    </w:p>
    <w:p w14:paraId="39A59CA0" w14:textId="77777777" w:rsidR="00837BB9" w:rsidRDefault="00837BB9">
      <w:pPr>
        <w:spacing w:line="500" w:lineRule="atLeast"/>
        <w:ind w:firstLine="600"/>
        <w:divId w:val="114522151"/>
        <w:rPr>
          <w:rFonts w:hint="eastAsia"/>
          <w:sz w:val="30"/>
          <w:szCs w:val="30"/>
        </w:rPr>
      </w:pPr>
      <w:r>
        <w:rPr>
          <w:rFonts w:hint="eastAsia"/>
          <w:sz w:val="30"/>
          <w:szCs w:val="30"/>
        </w:rPr>
        <w:t>收取市场收入一般是以现金的方式，一般情况下，各租户的摊位、铺位的租赁费是直接由开平市水口镇工商银行大福支行代收到该站的工商银行公户上，有时在业务中会出现新的摊位出租、或者是原摊位、铺位租户在银行的余额不足扣除租金等情况，就需要其去收取尚未缴交的租金了，其每个月收取的市场收入现金一般是在</w:t>
      </w:r>
      <w:r>
        <w:rPr>
          <w:rFonts w:hint="eastAsia"/>
          <w:sz w:val="30"/>
          <w:szCs w:val="30"/>
        </w:rPr>
        <w:t>8</w:t>
      </w:r>
      <w:r>
        <w:rPr>
          <w:rFonts w:hint="eastAsia"/>
          <w:sz w:val="30"/>
          <w:szCs w:val="30"/>
        </w:rPr>
        <w:t>—</w:t>
      </w:r>
      <w:r>
        <w:rPr>
          <w:rFonts w:hint="eastAsia"/>
          <w:sz w:val="30"/>
          <w:szCs w:val="30"/>
        </w:rPr>
        <w:t>9</w:t>
      </w:r>
      <w:r>
        <w:rPr>
          <w:rFonts w:hint="eastAsia"/>
          <w:sz w:val="30"/>
          <w:szCs w:val="30"/>
        </w:rPr>
        <w:t>万元左右。一开始的时候，为了方便公款的保管和安全，我们站就以站长“吴某伟”的名义在工商银行水口大福支行开了一个私人账户（具体的账号号码我不是很清楚）。每个月我收取的市场收入现金，我都会及时存入该账户上。然后等到每个月的</w:t>
      </w:r>
      <w:r>
        <w:rPr>
          <w:rFonts w:hint="eastAsia"/>
          <w:sz w:val="30"/>
          <w:szCs w:val="30"/>
        </w:rPr>
        <w:t>16</w:t>
      </w:r>
      <w:r>
        <w:rPr>
          <w:rFonts w:hint="eastAsia"/>
          <w:sz w:val="30"/>
          <w:szCs w:val="30"/>
        </w:rPr>
        <w:t>、</w:t>
      </w:r>
      <w:r>
        <w:rPr>
          <w:rFonts w:hint="eastAsia"/>
          <w:sz w:val="30"/>
          <w:szCs w:val="30"/>
        </w:rPr>
        <w:t>17</w:t>
      </w:r>
      <w:r>
        <w:rPr>
          <w:rFonts w:hint="eastAsia"/>
          <w:sz w:val="30"/>
          <w:szCs w:val="30"/>
        </w:rPr>
        <w:t>号左右，我与出纳梁志玲结数完毕后，我就会将该私户上的钱转到某某市场物业管理站的工商银行公户上。而从</w:t>
      </w:r>
      <w:r>
        <w:rPr>
          <w:rFonts w:hint="eastAsia"/>
          <w:sz w:val="30"/>
          <w:szCs w:val="30"/>
        </w:rPr>
        <w:t>2016</w:t>
      </w:r>
      <w:r>
        <w:rPr>
          <w:rFonts w:hint="eastAsia"/>
          <w:sz w:val="30"/>
          <w:szCs w:val="30"/>
        </w:rPr>
        <w:t>年开始，听说有规定要求不能用私户存放公款。因此从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月份开始，我就将收取的现金直接交给出纳梁志玲了。另外，我们总公司有规定，大概每月的</w:t>
      </w:r>
      <w:r>
        <w:rPr>
          <w:rFonts w:hint="eastAsia"/>
          <w:sz w:val="30"/>
          <w:szCs w:val="30"/>
        </w:rPr>
        <w:t>21</w:t>
      </w:r>
      <w:r>
        <w:rPr>
          <w:rFonts w:hint="eastAsia"/>
          <w:sz w:val="30"/>
          <w:szCs w:val="30"/>
        </w:rPr>
        <w:t>、</w:t>
      </w:r>
      <w:r>
        <w:rPr>
          <w:rFonts w:hint="eastAsia"/>
          <w:sz w:val="30"/>
          <w:szCs w:val="30"/>
        </w:rPr>
        <w:t>22</w:t>
      </w:r>
      <w:r>
        <w:rPr>
          <w:rFonts w:hint="eastAsia"/>
          <w:sz w:val="30"/>
          <w:szCs w:val="30"/>
        </w:rPr>
        <w:t>号各分站要与总站结数。因此为了方便工作，我一般都会在每个月的</w:t>
      </w:r>
      <w:r>
        <w:rPr>
          <w:rFonts w:hint="eastAsia"/>
          <w:sz w:val="30"/>
          <w:szCs w:val="30"/>
        </w:rPr>
        <w:t>16</w:t>
      </w:r>
      <w:r>
        <w:rPr>
          <w:rFonts w:hint="eastAsia"/>
          <w:sz w:val="30"/>
          <w:szCs w:val="30"/>
        </w:rPr>
        <w:t>、</w:t>
      </w:r>
      <w:r>
        <w:rPr>
          <w:rFonts w:hint="eastAsia"/>
          <w:sz w:val="30"/>
          <w:szCs w:val="30"/>
        </w:rPr>
        <w:t>17</w:t>
      </w:r>
      <w:r>
        <w:rPr>
          <w:rFonts w:hint="eastAsia"/>
          <w:sz w:val="30"/>
          <w:szCs w:val="30"/>
        </w:rPr>
        <w:t>号时将当月收取的市场收入现金交给我站的出纳梁志玲，然后与她结算。我和梁志玲交接时，我会将当月收取的现金、收据以及发票等资料交给梁志玲对数，待梁志玲对数完毕认为没有问题后，按照平时的工作习惯，我就在我自己的笔记本上将每次的交接日期、项目、发票号码及份数，以及交接的总金额登记好，然后让梁志玲核对，并盖上“梁志玲”的私章，那么当月的结算就算完成了。每个月我都是这样操作的。我只负责与她交接后现金和结算。之后她如何处理这些现金，我就不清楚了。</w:t>
      </w:r>
    </w:p>
    <w:p w14:paraId="217666F1" w14:textId="77777777" w:rsidR="00837BB9" w:rsidRDefault="00837BB9">
      <w:pPr>
        <w:spacing w:line="500" w:lineRule="atLeast"/>
        <w:ind w:firstLine="600"/>
        <w:divId w:val="577132334"/>
        <w:rPr>
          <w:rFonts w:hint="eastAsia"/>
          <w:sz w:val="30"/>
          <w:szCs w:val="30"/>
        </w:rPr>
      </w:pPr>
      <w:r>
        <w:rPr>
          <w:rFonts w:hint="eastAsia"/>
          <w:sz w:val="30"/>
          <w:szCs w:val="30"/>
        </w:rPr>
        <w:t>4</w:t>
      </w:r>
      <w:r>
        <w:rPr>
          <w:rFonts w:hint="eastAsia"/>
          <w:sz w:val="30"/>
          <w:szCs w:val="30"/>
        </w:rPr>
        <w:t>、吴某南的证言。</w:t>
      </w:r>
    </w:p>
    <w:p w14:paraId="5657E399" w14:textId="77777777" w:rsidR="00837BB9" w:rsidRDefault="00837BB9">
      <w:pPr>
        <w:spacing w:line="500" w:lineRule="atLeast"/>
        <w:ind w:firstLine="600"/>
        <w:divId w:val="644316149"/>
        <w:rPr>
          <w:rFonts w:hint="eastAsia"/>
          <w:sz w:val="30"/>
          <w:szCs w:val="30"/>
        </w:rPr>
      </w:pPr>
      <w:r>
        <w:rPr>
          <w:rFonts w:hint="eastAsia"/>
          <w:sz w:val="30"/>
          <w:szCs w:val="30"/>
        </w:rPr>
        <w:t>吴某南系水口物管站市管员，其</w:t>
      </w:r>
      <w:r>
        <w:rPr>
          <w:rFonts w:hint="eastAsia"/>
          <w:sz w:val="30"/>
          <w:szCs w:val="30"/>
        </w:rPr>
        <w:t>2016</w:t>
      </w:r>
      <w:r>
        <w:rPr>
          <w:rFonts w:hint="eastAsia"/>
          <w:sz w:val="30"/>
          <w:szCs w:val="30"/>
        </w:rPr>
        <w:t>年开始负责收取某某市场二楼成衣租户电费，其证言反映其每月</w:t>
      </w:r>
      <w:r>
        <w:rPr>
          <w:rFonts w:hint="eastAsia"/>
          <w:sz w:val="30"/>
          <w:szCs w:val="30"/>
        </w:rPr>
        <w:t>15</w:t>
      </w:r>
      <w:r>
        <w:rPr>
          <w:rFonts w:hint="eastAsia"/>
          <w:sz w:val="30"/>
          <w:szCs w:val="30"/>
        </w:rPr>
        <w:t>号将收取的电费现金和收据交给梁志玲进行结算，</w:t>
      </w:r>
      <w:r>
        <w:rPr>
          <w:rFonts w:hint="eastAsia"/>
          <w:sz w:val="30"/>
          <w:szCs w:val="30"/>
        </w:rPr>
        <w:t>16</w:t>
      </w:r>
      <w:r>
        <w:rPr>
          <w:rFonts w:hint="eastAsia"/>
          <w:sz w:val="30"/>
          <w:szCs w:val="30"/>
        </w:rPr>
        <w:t>月共收取约</w:t>
      </w:r>
      <w:r>
        <w:rPr>
          <w:rFonts w:hint="eastAsia"/>
          <w:sz w:val="30"/>
          <w:szCs w:val="30"/>
        </w:rPr>
        <w:t>27000</w:t>
      </w:r>
      <w:r>
        <w:rPr>
          <w:rFonts w:hint="eastAsia"/>
          <w:sz w:val="30"/>
          <w:szCs w:val="30"/>
        </w:rPr>
        <w:t>元，其中的</w:t>
      </w:r>
      <w:r>
        <w:rPr>
          <w:rFonts w:hint="eastAsia"/>
          <w:sz w:val="30"/>
          <w:szCs w:val="30"/>
        </w:rPr>
        <w:t>25600</w:t>
      </w:r>
      <w:r>
        <w:rPr>
          <w:rFonts w:hint="eastAsia"/>
          <w:sz w:val="30"/>
          <w:szCs w:val="30"/>
        </w:rPr>
        <w:t>元交给了梁志玲，当中的</w:t>
      </w:r>
      <w:r>
        <w:rPr>
          <w:rFonts w:hint="eastAsia"/>
          <w:sz w:val="30"/>
          <w:szCs w:val="30"/>
        </w:rPr>
        <w:t>5600</w:t>
      </w:r>
      <w:r>
        <w:rPr>
          <w:rFonts w:hint="eastAsia"/>
          <w:sz w:val="30"/>
          <w:szCs w:val="30"/>
        </w:rPr>
        <w:t>元有出具票据给其，</w:t>
      </w:r>
      <w:r>
        <w:rPr>
          <w:rFonts w:hint="eastAsia"/>
          <w:sz w:val="30"/>
          <w:szCs w:val="30"/>
        </w:rPr>
        <w:t>7</w:t>
      </w:r>
      <w:r>
        <w:rPr>
          <w:rFonts w:hint="eastAsia"/>
          <w:sz w:val="30"/>
          <w:szCs w:val="30"/>
        </w:rPr>
        <w:t>月</w:t>
      </w:r>
      <w:r>
        <w:rPr>
          <w:rFonts w:hint="eastAsia"/>
          <w:sz w:val="30"/>
          <w:szCs w:val="30"/>
        </w:rPr>
        <w:t>5</w:t>
      </w:r>
      <w:r>
        <w:rPr>
          <w:rFonts w:hint="eastAsia"/>
          <w:sz w:val="30"/>
          <w:szCs w:val="30"/>
        </w:rPr>
        <w:t>日交给梁志玲的</w:t>
      </w:r>
      <w:r>
        <w:rPr>
          <w:rFonts w:hint="eastAsia"/>
          <w:sz w:val="30"/>
          <w:szCs w:val="30"/>
        </w:rPr>
        <w:t>20000</w:t>
      </w:r>
      <w:r>
        <w:rPr>
          <w:rFonts w:hint="eastAsia"/>
          <w:sz w:val="30"/>
          <w:szCs w:val="30"/>
        </w:rPr>
        <w:t>元双方均无交接票据。剩余</w:t>
      </w:r>
      <w:r>
        <w:rPr>
          <w:rFonts w:hint="eastAsia"/>
          <w:sz w:val="30"/>
          <w:szCs w:val="30"/>
        </w:rPr>
        <w:t>2000</w:t>
      </w:r>
      <w:r>
        <w:rPr>
          <w:rFonts w:hint="eastAsia"/>
          <w:sz w:val="30"/>
          <w:szCs w:val="30"/>
        </w:rPr>
        <w:t>元在梁志玲案发后其存在单位公户。</w:t>
      </w:r>
    </w:p>
    <w:p w14:paraId="04C33954" w14:textId="77777777" w:rsidR="00837BB9" w:rsidRDefault="00837BB9">
      <w:pPr>
        <w:spacing w:line="500" w:lineRule="atLeast"/>
        <w:ind w:firstLine="600"/>
        <w:divId w:val="130441487"/>
        <w:rPr>
          <w:rFonts w:hint="eastAsia"/>
          <w:sz w:val="30"/>
          <w:szCs w:val="30"/>
        </w:rPr>
      </w:pPr>
      <w:r>
        <w:rPr>
          <w:rFonts w:hint="eastAsia"/>
          <w:sz w:val="30"/>
          <w:szCs w:val="30"/>
        </w:rPr>
        <w:t>5</w:t>
      </w:r>
      <w:r>
        <w:rPr>
          <w:rFonts w:hint="eastAsia"/>
          <w:sz w:val="30"/>
          <w:szCs w:val="30"/>
        </w:rPr>
        <w:t>、吴某军的证言。</w:t>
      </w:r>
    </w:p>
    <w:p w14:paraId="507B0FB3" w14:textId="77777777" w:rsidR="00837BB9" w:rsidRDefault="00837BB9">
      <w:pPr>
        <w:spacing w:line="500" w:lineRule="atLeast"/>
        <w:ind w:firstLine="600"/>
        <w:divId w:val="778794573"/>
        <w:rPr>
          <w:rFonts w:hint="eastAsia"/>
          <w:sz w:val="30"/>
          <w:szCs w:val="30"/>
        </w:rPr>
      </w:pPr>
      <w:r>
        <w:rPr>
          <w:rFonts w:hint="eastAsia"/>
          <w:sz w:val="30"/>
          <w:szCs w:val="30"/>
        </w:rPr>
        <w:t>吴煜军系梁志玲前夫，原水口物管站出纳，</w:t>
      </w:r>
      <w:r>
        <w:rPr>
          <w:rFonts w:hint="eastAsia"/>
          <w:sz w:val="30"/>
          <w:szCs w:val="30"/>
        </w:rPr>
        <w:t>2005</w:t>
      </w:r>
      <w:r>
        <w:rPr>
          <w:rFonts w:hint="eastAsia"/>
          <w:sz w:val="30"/>
          <w:szCs w:val="30"/>
        </w:rPr>
        <w:t>年任百汇市场物管站市管员，其证言反映陈某娜系梁志玲好友，</w:t>
      </w:r>
      <w:r>
        <w:rPr>
          <w:rFonts w:hint="eastAsia"/>
          <w:sz w:val="30"/>
          <w:szCs w:val="30"/>
        </w:rPr>
        <w:t>2015</w:t>
      </w:r>
      <w:r>
        <w:rPr>
          <w:rFonts w:hint="eastAsia"/>
          <w:sz w:val="30"/>
          <w:szCs w:val="30"/>
        </w:rPr>
        <w:t>年年底，梁志玲说要</w:t>
      </w:r>
      <w:r>
        <w:rPr>
          <w:rFonts w:hint="eastAsia"/>
          <w:sz w:val="30"/>
          <w:szCs w:val="30"/>
        </w:rPr>
        <w:t>50</w:t>
      </w:r>
      <w:r>
        <w:rPr>
          <w:rFonts w:hint="eastAsia"/>
          <w:sz w:val="30"/>
          <w:szCs w:val="30"/>
        </w:rPr>
        <w:t>万元资金与陈某娜合伙办五金厂，随后其向亲友借</w:t>
      </w:r>
      <w:r>
        <w:rPr>
          <w:rFonts w:hint="eastAsia"/>
          <w:sz w:val="30"/>
          <w:szCs w:val="30"/>
        </w:rPr>
        <w:t>50</w:t>
      </w:r>
      <w:r>
        <w:rPr>
          <w:rFonts w:hint="eastAsia"/>
          <w:sz w:val="30"/>
          <w:szCs w:val="30"/>
        </w:rPr>
        <w:t>万元给梁志玲。案发后才知道梁志玲赌博亏空公款的事情。</w:t>
      </w:r>
    </w:p>
    <w:p w14:paraId="1C162B1C" w14:textId="77777777" w:rsidR="00837BB9" w:rsidRDefault="00837BB9">
      <w:pPr>
        <w:spacing w:line="500" w:lineRule="atLeast"/>
        <w:ind w:firstLine="600"/>
        <w:divId w:val="80684189"/>
        <w:rPr>
          <w:rFonts w:hint="eastAsia"/>
          <w:sz w:val="30"/>
          <w:szCs w:val="30"/>
        </w:rPr>
      </w:pPr>
      <w:r>
        <w:rPr>
          <w:rFonts w:hint="eastAsia"/>
          <w:sz w:val="30"/>
          <w:szCs w:val="30"/>
        </w:rPr>
        <w:t>6</w:t>
      </w:r>
      <w:r>
        <w:rPr>
          <w:rFonts w:hint="eastAsia"/>
          <w:sz w:val="30"/>
          <w:szCs w:val="30"/>
        </w:rPr>
        <w:t>、李某均的证言。</w:t>
      </w:r>
    </w:p>
    <w:p w14:paraId="198085ED" w14:textId="77777777" w:rsidR="00837BB9" w:rsidRDefault="00837BB9">
      <w:pPr>
        <w:spacing w:line="500" w:lineRule="atLeast"/>
        <w:ind w:firstLine="600"/>
        <w:divId w:val="889263190"/>
        <w:rPr>
          <w:rFonts w:hint="eastAsia"/>
          <w:sz w:val="30"/>
          <w:szCs w:val="30"/>
        </w:rPr>
      </w:pPr>
      <w:r>
        <w:rPr>
          <w:rFonts w:hint="eastAsia"/>
          <w:sz w:val="30"/>
          <w:szCs w:val="30"/>
        </w:rPr>
        <w:t>李某均</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月任开平物管总站财务部主任，其证言反映按照总站财物规章，每月</w:t>
      </w:r>
      <w:r>
        <w:rPr>
          <w:rFonts w:hint="eastAsia"/>
          <w:sz w:val="30"/>
          <w:szCs w:val="30"/>
        </w:rPr>
        <w:t>20</w:t>
      </w:r>
      <w:r>
        <w:rPr>
          <w:rFonts w:hint="eastAsia"/>
          <w:sz w:val="30"/>
          <w:szCs w:val="30"/>
        </w:rPr>
        <w:t>号左右，总站与水口站等分站进行结算，需要出示报表、票据、银行对账单等凭证分站交叉检查，结算无误后分站将收入总额汇入总站账户，每月总站还对分站财务例行检查，分站的内部管理系出纳员和记账员对账。检查时各分站凭证和报表数据一致，后来才发现数据是梁志玲伪造的。单位人员出入境需要总站副总陈志华、老总周伍仪审批。</w:t>
      </w:r>
    </w:p>
    <w:p w14:paraId="729E83C6" w14:textId="77777777" w:rsidR="00837BB9" w:rsidRDefault="00837BB9">
      <w:pPr>
        <w:spacing w:line="500" w:lineRule="atLeast"/>
        <w:ind w:firstLine="600"/>
        <w:divId w:val="811144036"/>
        <w:rPr>
          <w:rFonts w:hint="eastAsia"/>
          <w:sz w:val="30"/>
          <w:szCs w:val="30"/>
        </w:rPr>
      </w:pPr>
      <w:r>
        <w:rPr>
          <w:rFonts w:hint="eastAsia"/>
          <w:sz w:val="30"/>
          <w:szCs w:val="30"/>
        </w:rPr>
        <w:t>7</w:t>
      </w:r>
      <w:r>
        <w:rPr>
          <w:rFonts w:hint="eastAsia"/>
          <w:sz w:val="30"/>
          <w:szCs w:val="30"/>
        </w:rPr>
        <w:t>、吴某媚的证言。</w:t>
      </w:r>
    </w:p>
    <w:p w14:paraId="4632495A" w14:textId="77777777" w:rsidR="00837BB9" w:rsidRDefault="00837BB9">
      <w:pPr>
        <w:spacing w:line="500" w:lineRule="atLeast"/>
        <w:ind w:firstLine="600"/>
        <w:divId w:val="2094810346"/>
        <w:rPr>
          <w:rFonts w:hint="eastAsia"/>
          <w:sz w:val="30"/>
          <w:szCs w:val="30"/>
        </w:rPr>
      </w:pPr>
      <w:r>
        <w:rPr>
          <w:rFonts w:hint="eastAsia"/>
          <w:sz w:val="30"/>
          <w:szCs w:val="30"/>
        </w:rPr>
        <w:t>吴某媚系开平物管总站人事部办事员，其证言反映</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日早上，梁志玲到人事部办公室门口向其借手机打电话给吴某伟，梁志玲电话提到说对不起，挪用公款</w:t>
      </w:r>
      <w:r>
        <w:rPr>
          <w:rFonts w:hint="eastAsia"/>
          <w:sz w:val="30"/>
          <w:szCs w:val="30"/>
        </w:rPr>
        <w:t>100</w:t>
      </w:r>
      <w:r>
        <w:rPr>
          <w:rFonts w:hint="eastAsia"/>
          <w:sz w:val="30"/>
          <w:szCs w:val="30"/>
        </w:rPr>
        <w:t>多万元无法归还，现在来总站自首。打完电话后其带梁志玲到二楼会议室。</w:t>
      </w:r>
    </w:p>
    <w:p w14:paraId="1234D671" w14:textId="77777777" w:rsidR="00837BB9" w:rsidRDefault="00837BB9">
      <w:pPr>
        <w:spacing w:line="500" w:lineRule="atLeast"/>
        <w:ind w:firstLine="600"/>
        <w:divId w:val="1896623665"/>
        <w:rPr>
          <w:rFonts w:hint="eastAsia"/>
          <w:sz w:val="30"/>
          <w:szCs w:val="30"/>
        </w:rPr>
      </w:pPr>
      <w:r>
        <w:rPr>
          <w:rFonts w:hint="eastAsia"/>
          <w:sz w:val="30"/>
          <w:szCs w:val="30"/>
        </w:rPr>
        <w:t>8</w:t>
      </w:r>
      <w:r>
        <w:rPr>
          <w:rFonts w:hint="eastAsia"/>
          <w:sz w:val="30"/>
          <w:szCs w:val="30"/>
        </w:rPr>
        <w:t>、梁某华的证言。</w:t>
      </w:r>
    </w:p>
    <w:p w14:paraId="1013713D" w14:textId="77777777" w:rsidR="00837BB9" w:rsidRDefault="00837BB9">
      <w:pPr>
        <w:spacing w:line="500" w:lineRule="atLeast"/>
        <w:ind w:firstLine="600"/>
        <w:divId w:val="305404295"/>
        <w:rPr>
          <w:rFonts w:hint="eastAsia"/>
          <w:sz w:val="30"/>
          <w:szCs w:val="30"/>
        </w:rPr>
      </w:pPr>
      <w:r>
        <w:rPr>
          <w:rFonts w:hint="eastAsia"/>
          <w:sz w:val="30"/>
          <w:szCs w:val="30"/>
        </w:rPr>
        <w:t>梁某华系梁志玲哥哥，现任开平市场监督管理局执法大队科员，其证言反映</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月，梁志玲向其借</w:t>
      </w:r>
      <w:r>
        <w:rPr>
          <w:rFonts w:hint="eastAsia"/>
          <w:sz w:val="30"/>
          <w:szCs w:val="30"/>
        </w:rPr>
        <w:t>50</w:t>
      </w:r>
      <w:r>
        <w:rPr>
          <w:rFonts w:hint="eastAsia"/>
          <w:sz w:val="30"/>
          <w:szCs w:val="30"/>
        </w:rPr>
        <w:t>万元用于与一个叫“阿娜”的女子合办五金厂，后来答应梁志玲以其名义向银行贷款</w:t>
      </w:r>
      <w:r>
        <w:rPr>
          <w:rFonts w:hint="eastAsia"/>
          <w:sz w:val="30"/>
          <w:szCs w:val="30"/>
        </w:rPr>
        <w:t>29</w:t>
      </w:r>
      <w:r>
        <w:rPr>
          <w:rFonts w:hint="eastAsia"/>
          <w:sz w:val="30"/>
          <w:szCs w:val="30"/>
        </w:rPr>
        <w:t>万元，每期还</w:t>
      </w:r>
      <w:r>
        <w:rPr>
          <w:rFonts w:hint="eastAsia"/>
          <w:sz w:val="30"/>
          <w:szCs w:val="30"/>
        </w:rPr>
        <w:t>8000</w:t>
      </w:r>
      <w:r>
        <w:rPr>
          <w:rFonts w:hint="eastAsia"/>
          <w:sz w:val="30"/>
          <w:szCs w:val="30"/>
        </w:rPr>
        <w:t>元。</w:t>
      </w:r>
      <w:r>
        <w:rPr>
          <w:rFonts w:hint="eastAsia"/>
          <w:sz w:val="30"/>
          <w:szCs w:val="30"/>
        </w:rPr>
        <w:t>2016</w:t>
      </w:r>
      <w:r>
        <w:rPr>
          <w:rFonts w:hint="eastAsia"/>
          <w:sz w:val="30"/>
          <w:szCs w:val="30"/>
        </w:rPr>
        <w:t>年年初，梁志玲又向其借约</w:t>
      </w:r>
      <w:r>
        <w:rPr>
          <w:rFonts w:hint="eastAsia"/>
          <w:sz w:val="30"/>
          <w:szCs w:val="30"/>
        </w:rPr>
        <w:t>11</w:t>
      </w:r>
      <w:r>
        <w:rPr>
          <w:rFonts w:hint="eastAsia"/>
          <w:sz w:val="30"/>
          <w:szCs w:val="30"/>
        </w:rPr>
        <w:t>万元。</w:t>
      </w:r>
    </w:p>
    <w:p w14:paraId="54EBEFE0" w14:textId="77777777" w:rsidR="00837BB9" w:rsidRDefault="00837BB9">
      <w:pPr>
        <w:spacing w:line="500" w:lineRule="atLeast"/>
        <w:ind w:firstLine="600"/>
        <w:divId w:val="1515269069"/>
        <w:rPr>
          <w:rFonts w:hint="eastAsia"/>
          <w:sz w:val="30"/>
          <w:szCs w:val="30"/>
        </w:rPr>
      </w:pPr>
      <w:r>
        <w:rPr>
          <w:rFonts w:hint="eastAsia"/>
          <w:sz w:val="30"/>
          <w:szCs w:val="30"/>
        </w:rPr>
        <w:t>9</w:t>
      </w:r>
      <w:r>
        <w:rPr>
          <w:rFonts w:hint="eastAsia"/>
          <w:sz w:val="30"/>
          <w:szCs w:val="30"/>
        </w:rPr>
        <w:t>、何某富的证言。</w:t>
      </w:r>
    </w:p>
    <w:p w14:paraId="7A5E3F7C" w14:textId="77777777" w:rsidR="00837BB9" w:rsidRDefault="00837BB9">
      <w:pPr>
        <w:spacing w:line="500" w:lineRule="atLeast"/>
        <w:ind w:firstLine="600"/>
        <w:divId w:val="1499032075"/>
        <w:rPr>
          <w:rFonts w:hint="eastAsia"/>
          <w:sz w:val="30"/>
          <w:szCs w:val="30"/>
        </w:rPr>
      </w:pPr>
      <w:r>
        <w:rPr>
          <w:rFonts w:hint="eastAsia"/>
          <w:sz w:val="30"/>
          <w:szCs w:val="30"/>
        </w:rPr>
        <w:t>何某富系水口物管站市管员，其在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月负责收取某某市场二楼成衣租户电费，随后吴某南接手其工作，其在</w:t>
      </w:r>
      <w:r>
        <w:rPr>
          <w:rFonts w:hint="eastAsia"/>
          <w:sz w:val="30"/>
          <w:szCs w:val="30"/>
        </w:rPr>
        <w:t>2016</w:t>
      </w:r>
      <w:r>
        <w:rPr>
          <w:rFonts w:hint="eastAsia"/>
          <w:sz w:val="30"/>
          <w:szCs w:val="30"/>
        </w:rPr>
        <w:t>年</w:t>
      </w:r>
      <w:r>
        <w:rPr>
          <w:rFonts w:hint="eastAsia"/>
          <w:sz w:val="30"/>
          <w:szCs w:val="30"/>
        </w:rPr>
        <w:t>67</w:t>
      </w:r>
      <w:r>
        <w:rPr>
          <w:rFonts w:hint="eastAsia"/>
          <w:sz w:val="30"/>
          <w:szCs w:val="30"/>
        </w:rPr>
        <w:t>月份，见过吴某南在办公室将一沓现金交给梁志玲，当时谭振裕在场。</w:t>
      </w:r>
    </w:p>
    <w:p w14:paraId="0CB67375" w14:textId="77777777" w:rsidR="00837BB9" w:rsidRDefault="00837BB9">
      <w:pPr>
        <w:spacing w:line="500" w:lineRule="atLeast"/>
        <w:ind w:firstLine="600"/>
        <w:divId w:val="1155947378"/>
        <w:rPr>
          <w:rFonts w:hint="eastAsia"/>
          <w:sz w:val="30"/>
          <w:szCs w:val="30"/>
        </w:rPr>
      </w:pPr>
      <w:r>
        <w:rPr>
          <w:rFonts w:hint="eastAsia"/>
          <w:sz w:val="30"/>
          <w:szCs w:val="30"/>
        </w:rPr>
        <w:t>10</w:t>
      </w:r>
      <w:r>
        <w:rPr>
          <w:rFonts w:hint="eastAsia"/>
          <w:sz w:val="30"/>
          <w:szCs w:val="30"/>
        </w:rPr>
        <w:t>、谭某裕的证言。</w:t>
      </w:r>
    </w:p>
    <w:p w14:paraId="4E780946" w14:textId="77777777" w:rsidR="00837BB9" w:rsidRDefault="00837BB9">
      <w:pPr>
        <w:spacing w:line="500" w:lineRule="atLeast"/>
        <w:ind w:firstLine="600"/>
        <w:divId w:val="1260023953"/>
        <w:rPr>
          <w:rFonts w:hint="eastAsia"/>
          <w:sz w:val="30"/>
          <w:szCs w:val="30"/>
        </w:rPr>
      </w:pPr>
      <w:r>
        <w:rPr>
          <w:rFonts w:hint="eastAsia"/>
          <w:sz w:val="30"/>
          <w:szCs w:val="30"/>
        </w:rPr>
        <w:t>谭某裕系水口物管站市管员，其证言反映没见到吴某南是否有给钱梁志玲。</w:t>
      </w:r>
    </w:p>
    <w:p w14:paraId="6E089DFD" w14:textId="77777777" w:rsidR="00837BB9" w:rsidRDefault="00837BB9">
      <w:pPr>
        <w:spacing w:line="500" w:lineRule="atLeast"/>
        <w:ind w:firstLine="600"/>
        <w:divId w:val="202328492"/>
        <w:rPr>
          <w:rFonts w:hint="eastAsia"/>
          <w:sz w:val="30"/>
          <w:szCs w:val="30"/>
        </w:rPr>
      </w:pPr>
      <w:r>
        <w:rPr>
          <w:rFonts w:hint="eastAsia"/>
          <w:sz w:val="30"/>
          <w:szCs w:val="30"/>
        </w:rPr>
        <w:t>11</w:t>
      </w:r>
      <w:r>
        <w:rPr>
          <w:rFonts w:hint="eastAsia"/>
          <w:sz w:val="30"/>
          <w:szCs w:val="30"/>
        </w:rPr>
        <w:t>、吴某成的证言。</w:t>
      </w:r>
    </w:p>
    <w:p w14:paraId="5BA1F1C3" w14:textId="77777777" w:rsidR="00837BB9" w:rsidRDefault="00837BB9">
      <w:pPr>
        <w:spacing w:line="500" w:lineRule="atLeast"/>
        <w:ind w:firstLine="600"/>
        <w:divId w:val="1824613788"/>
        <w:rPr>
          <w:rFonts w:hint="eastAsia"/>
          <w:sz w:val="30"/>
          <w:szCs w:val="30"/>
        </w:rPr>
      </w:pPr>
      <w:r>
        <w:rPr>
          <w:rFonts w:hint="eastAsia"/>
          <w:sz w:val="30"/>
          <w:szCs w:val="30"/>
        </w:rPr>
        <w:t>吴某成系陈某娜前夫，其证言反映</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月有人来追债，得知陈某娜拖欠赌债和小额贷款债务，随后两人离婚。因法院传票通知出庭，其知道陈某娜拖欠张某鸣</w:t>
      </w:r>
      <w:r>
        <w:rPr>
          <w:rFonts w:hint="eastAsia"/>
          <w:sz w:val="30"/>
          <w:szCs w:val="30"/>
        </w:rPr>
        <w:t>40</w:t>
      </w:r>
      <w:r>
        <w:rPr>
          <w:rFonts w:hint="eastAsia"/>
          <w:sz w:val="30"/>
          <w:szCs w:val="30"/>
        </w:rPr>
        <w:t>多万元债务，陈某娜还向平安银行借款</w:t>
      </w:r>
      <w:r>
        <w:rPr>
          <w:rFonts w:hint="eastAsia"/>
          <w:sz w:val="30"/>
          <w:szCs w:val="30"/>
        </w:rPr>
        <w:t>40</w:t>
      </w:r>
      <w:r>
        <w:rPr>
          <w:rFonts w:hint="eastAsia"/>
          <w:sz w:val="30"/>
          <w:szCs w:val="30"/>
        </w:rPr>
        <w:t>多万元，</w:t>
      </w:r>
      <w:r>
        <w:rPr>
          <w:rFonts w:hint="eastAsia"/>
          <w:sz w:val="30"/>
          <w:szCs w:val="30"/>
        </w:rPr>
        <w:t>2015</w:t>
      </w:r>
      <w:r>
        <w:rPr>
          <w:rFonts w:hint="eastAsia"/>
          <w:sz w:val="30"/>
          <w:szCs w:val="30"/>
        </w:rPr>
        <w:t>年，其给了陈某娜</w:t>
      </w:r>
      <w:r>
        <w:rPr>
          <w:rFonts w:hint="eastAsia"/>
          <w:sz w:val="30"/>
          <w:szCs w:val="30"/>
        </w:rPr>
        <w:t>10</w:t>
      </w:r>
      <w:r>
        <w:rPr>
          <w:rFonts w:hint="eastAsia"/>
          <w:sz w:val="30"/>
          <w:szCs w:val="30"/>
        </w:rPr>
        <w:t>万元用于五金厂经营。离婚后陈某娜搬离住家，留下文字记录和手机，微信里有各种打麻将和澳门赌博信息。文字记录和微信内容复印件其已交给水口法庭。</w:t>
      </w:r>
    </w:p>
    <w:p w14:paraId="6EC4B39B" w14:textId="77777777" w:rsidR="00837BB9" w:rsidRDefault="00837BB9">
      <w:pPr>
        <w:spacing w:line="500" w:lineRule="atLeast"/>
        <w:ind w:firstLine="600"/>
        <w:divId w:val="1170873825"/>
        <w:rPr>
          <w:rFonts w:hint="eastAsia"/>
          <w:sz w:val="30"/>
          <w:szCs w:val="30"/>
        </w:rPr>
      </w:pPr>
      <w:r>
        <w:rPr>
          <w:rFonts w:hint="eastAsia"/>
          <w:sz w:val="30"/>
          <w:szCs w:val="30"/>
        </w:rPr>
        <w:t>12</w:t>
      </w:r>
      <w:r>
        <w:rPr>
          <w:rFonts w:hint="eastAsia"/>
          <w:sz w:val="30"/>
          <w:szCs w:val="30"/>
        </w:rPr>
        <w:t>、张某鸣的证言。</w:t>
      </w:r>
    </w:p>
    <w:p w14:paraId="0B2B457C" w14:textId="77777777" w:rsidR="00837BB9" w:rsidRDefault="00837BB9">
      <w:pPr>
        <w:spacing w:line="500" w:lineRule="atLeast"/>
        <w:ind w:firstLine="600"/>
        <w:divId w:val="1476410035"/>
        <w:rPr>
          <w:rFonts w:hint="eastAsia"/>
          <w:sz w:val="30"/>
          <w:szCs w:val="30"/>
        </w:rPr>
      </w:pPr>
      <w:r>
        <w:rPr>
          <w:rFonts w:hint="eastAsia"/>
          <w:sz w:val="30"/>
          <w:szCs w:val="30"/>
        </w:rPr>
        <w:t>张某鸣系水口人，其证言反映</w:t>
      </w:r>
      <w:r>
        <w:rPr>
          <w:rFonts w:hint="eastAsia"/>
          <w:sz w:val="30"/>
          <w:szCs w:val="30"/>
        </w:rPr>
        <w:t>2007</w:t>
      </w:r>
      <w:r>
        <w:rPr>
          <w:rFonts w:hint="eastAsia"/>
          <w:sz w:val="30"/>
          <w:szCs w:val="30"/>
        </w:rPr>
        <w:t>年认识陈某娜，</w:t>
      </w:r>
      <w:r>
        <w:rPr>
          <w:rFonts w:hint="eastAsia"/>
          <w:sz w:val="30"/>
          <w:szCs w:val="30"/>
        </w:rPr>
        <w:t>2015</w:t>
      </w:r>
      <w:r>
        <w:rPr>
          <w:rFonts w:hint="eastAsia"/>
          <w:sz w:val="30"/>
          <w:szCs w:val="30"/>
        </w:rPr>
        <w:t>年陈某娜向其借了</w:t>
      </w:r>
      <w:r>
        <w:rPr>
          <w:rFonts w:hint="eastAsia"/>
          <w:sz w:val="30"/>
          <w:szCs w:val="30"/>
        </w:rPr>
        <w:t>40</w:t>
      </w:r>
      <w:r>
        <w:rPr>
          <w:rFonts w:hint="eastAsia"/>
          <w:sz w:val="30"/>
          <w:szCs w:val="30"/>
        </w:rPr>
        <w:t>万元未还，后其通过法院起诉陈某娜。</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年中秋期间，其经常与陈某娜、梁志玲等人在尚岛咖啡、半岛酒店等地方打麻将，每次出入</w:t>
      </w:r>
      <w:r>
        <w:rPr>
          <w:rFonts w:hint="eastAsia"/>
          <w:sz w:val="30"/>
          <w:szCs w:val="30"/>
        </w:rPr>
        <w:t>800015000</w:t>
      </w:r>
      <w:r>
        <w:rPr>
          <w:rFonts w:hint="eastAsia"/>
          <w:sz w:val="30"/>
          <w:szCs w:val="30"/>
        </w:rPr>
        <w:t>元左右，期间梁志玲至少输</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34</w:t>
      </w:r>
      <w:r>
        <w:rPr>
          <w:rFonts w:hint="eastAsia"/>
          <w:sz w:val="30"/>
          <w:szCs w:val="30"/>
        </w:rPr>
        <w:t>月份，梁志玲向其借过几次钱，说借钱养龟，陈某娜做担保，后来都还清了。</w:t>
      </w:r>
    </w:p>
    <w:p w14:paraId="16156969" w14:textId="77777777" w:rsidR="00837BB9" w:rsidRDefault="00837BB9">
      <w:pPr>
        <w:spacing w:line="500" w:lineRule="atLeast"/>
        <w:ind w:firstLine="600"/>
        <w:divId w:val="2016494595"/>
        <w:rPr>
          <w:rFonts w:hint="eastAsia"/>
          <w:sz w:val="30"/>
          <w:szCs w:val="30"/>
        </w:rPr>
      </w:pPr>
      <w:r>
        <w:rPr>
          <w:rFonts w:hint="eastAsia"/>
          <w:sz w:val="30"/>
          <w:szCs w:val="30"/>
        </w:rPr>
        <w:t>13</w:t>
      </w:r>
      <w:r>
        <w:rPr>
          <w:rFonts w:hint="eastAsia"/>
          <w:sz w:val="30"/>
          <w:szCs w:val="30"/>
        </w:rPr>
        <w:t>、陈某娜的证言。</w:t>
      </w:r>
    </w:p>
    <w:p w14:paraId="4E799FEF" w14:textId="77777777" w:rsidR="00837BB9" w:rsidRDefault="00837BB9">
      <w:pPr>
        <w:spacing w:line="500" w:lineRule="atLeast"/>
        <w:ind w:firstLine="600"/>
        <w:divId w:val="1319260737"/>
        <w:rPr>
          <w:rFonts w:hint="eastAsia"/>
          <w:sz w:val="30"/>
          <w:szCs w:val="30"/>
        </w:rPr>
      </w:pPr>
      <w:r>
        <w:rPr>
          <w:rFonts w:hint="eastAsia"/>
          <w:sz w:val="30"/>
          <w:szCs w:val="30"/>
        </w:rPr>
        <w:t>其自述反映，</w:t>
      </w:r>
      <w:r>
        <w:rPr>
          <w:rFonts w:hint="eastAsia"/>
          <w:sz w:val="30"/>
          <w:szCs w:val="30"/>
        </w:rPr>
        <w:t>2007</w:t>
      </w:r>
      <w:r>
        <w:rPr>
          <w:rFonts w:hint="eastAsia"/>
          <w:sz w:val="30"/>
          <w:szCs w:val="30"/>
        </w:rPr>
        <w:t>年认识张某鸣并一起打麻将，输多赢少，</w:t>
      </w:r>
      <w:r>
        <w:rPr>
          <w:rFonts w:hint="eastAsia"/>
          <w:sz w:val="30"/>
          <w:szCs w:val="30"/>
        </w:rPr>
        <w:t>2010</w:t>
      </w:r>
      <w:r>
        <w:rPr>
          <w:rFonts w:hint="eastAsia"/>
          <w:sz w:val="30"/>
          <w:szCs w:val="30"/>
        </w:rPr>
        <w:t>年就少联系了，</w:t>
      </w:r>
      <w:r>
        <w:rPr>
          <w:rFonts w:hint="eastAsia"/>
          <w:sz w:val="30"/>
          <w:szCs w:val="30"/>
        </w:rPr>
        <w:t>2014</w:t>
      </w:r>
      <w:r>
        <w:rPr>
          <w:rFonts w:hint="eastAsia"/>
          <w:sz w:val="30"/>
          <w:szCs w:val="30"/>
        </w:rPr>
        <w:t>年</w:t>
      </w:r>
      <w:r>
        <w:rPr>
          <w:rFonts w:hint="eastAsia"/>
          <w:sz w:val="30"/>
          <w:szCs w:val="30"/>
        </w:rPr>
        <w:t>45</w:t>
      </w:r>
      <w:r>
        <w:rPr>
          <w:rFonts w:hint="eastAsia"/>
          <w:sz w:val="30"/>
          <w:szCs w:val="30"/>
        </w:rPr>
        <w:t>月份再见到张某鸣，又一起打牌，随后梁志玲、黄纪女等人参与其中，至今其输了几十万元现金，还欠张某鸣</w:t>
      </w:r>
      <w:r>
        <w:rPr>
          <w:rFonts w:hint="eastAsia"/>
          <w:sz w:val="30"/>
          <w:szCs w:val="30"/>
        </w:rPr>
        <w:t>20</w:t>
      </w:r>
      <w:r>
        <w:rPr>
          <w:rFonts w:hint="eastAsia"/>
          <w:sz w:val="30"/>
          <w:szCs w:val="30"/>
        </w:rPr>
        <w:t>万元。因为梁志玲作伴，所以其才与张某鸣一起打牌，有时其与梁志玲合伙打。期间，其与李德莲去澳门赌博，输钱后张某鸣借</w:t>
      </w:r>
      <w:r>
        <w:rPr>
          <w:rFonts w:hint="eastAsia"/>
          <w:sz w:val="30"/>
          <w:szCs w:val="30"/>
        </w:rPr>
        <w:t>25</w:t>
      </w:r>
      <w:r>
        <w:rPr>
          <w:rFonts w:hint="eastAsia"/>
          <w:sz w:val="30"/>
          <w:szCs w:val="30"/>
        </w:rPr>
        <w:t>万元将工厂的钱填上。</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月份，梁志玲与其一起到澳门赌钱。</w:t>
      </w:r>
    </w:p>
    <w:p w14:paraId="2AF975E8" w14:textId="77777777" w:rsidR="00837BB9" w:rsidRDefault="00837BB9">
      <w:pPr>
        <w:spacing w:line="500" w:lineRule="atLeast"/>
        <w:ind w:firstLine="600"/>
        <w:divId w:val="384833524"/>
        <w:rPr>
          <w:rFonts w:hint="eastAsia"/>
          <w:sz w:val="30"/>
          <w:szCs w:val="30"/>
        </w:rPr>
      </w:pPr>
      <w:r>
        <w:rPr>
          <w:rFonts w:hint="eastAsia"/>
          <w:sz w:val="30"/>
          <w:szCs w:val="30"/>
        </w:rPr>
        <w:t>微信聊天记录：该记录从水口法庭调取，系梁志玲与陈某娜微信聊天信息，记录由</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月，有关于梁志玲到澳门赌博、与张某鸣等人打麻将以及向张某鸣借钱的内容。</w:t>
      </w:r>
    </w:p>
    <w:p w14:paraId="3F2D1634" w14:textId="77777777" w:rsidR="00837BB9" w:rsidRDefault="00837BB9">
      <w:pPr>
        <w:spacing w:line="500" w:lineRule="atLeast"/>
        <w:ind w:firstLine="600"/>
        <w:divId w:val="1908178472"/>
        <w:rPr>
          <w:rFonts w:hint="eastAsia"/>
          <w:sz w:val="30"/>
          <w:szCs w:val="30"/>
        </w:rPr>
      </w:pPr>
      <w:r>
        <w:rPr>
          <w:rFonts w:hint="eastAsia"/>
          <w:sz w:val="30"/>
          <w:szCs w:val="30"/>
        </w:rPr>
        <w:t>（三）物证材料。</w:t>
      </w:r>
    </w:p>
    <w:p w14:paraId="3FB9A953" w14:textId="77777777" w:rsidR="00837BB9" w:rsidRDefault="00837BB9">
      <w:pPr>
        <w:spacing w:line="500" w:lineRule="atLeast"/>
        <w:ind w:firstLine="600"/>
        <w:divId w:val="1730181827"/>
        <w:rPr>
          <w:rFonts w:hint="eastAsia"/>
          <w:sz w:val="30"/>
          <w:szCs w:val="30"/>
        </w:rPr>
      </w:pPr>
      <w:r>
        <w:rPr>
          <w:rFonts w:hint="eastAsia"/>
          <w:sz w:val="30"/>
          <w:szCs w:val="30"/>
        </w:rPr>
        <w:t>物证照片、搜查、扣押文书：证实对被告人梁志玲曙光东路住所进行搜查，扣押借款协议书</w:t>
      </w:r>
      <w:r>
        <w:rPr>
          <w:rFonts w:hint="eastAsia"/>
          <w:sz w:val="30"/>
          <w:szCs w:val="30"/>
        </w:rPr>
        <w:t>1</w:t>
      </w:r>
      <w:r>
        <w:rPr>
          <w:rFonts w:hint="eastAsia"/>
          <w:sz w:val="30"/>
          <w:szCs w:val="30"/>
        </w:rPr>
        <w:t>份、委托扣款授权书</w:t>
      </w:r>
      <w:r>
        <w:rPr>
          <w:rFonts w:hint="eastAsia"/>
          <w:sz w:val="30"/>
          <w:szCs w:val="30"/>
        </w:rPr>
        <w:t>1</w:t>
      </w:r>
      <w:r>
        <w:rPr>
          <w:rFonts w:hint="eastAsia"/>
          <w:sz w:val="30"/>
          <w:szCs w:val="30"/>
        </w:rPr>
        <w:t>份、小额借款服务合同</w:t>
      </w:r>
      <w:r>
        <w:rPr>
          <w:rFonts w:hint="eastAsia"/>
          <w:sz w:val="30"/>
          <w:szCs w:val="30"/>
        </w:rPr>
        <w:t>1</w:t>
      </w:r>
      <w:r>
        <w:rPr>
          <w:rFonts w:hint="eastAsia"/>
          <w:sz w:val="30"/>
          <w:szCs w:val="30"/>
        </w:rPr>
        <w:t>份、授权委托书</w:t>
      </w:r>
      <w:r>
        <w:rPr>
          <w:rFonts w:hint="eastAsia"/>
          <w:sz w:val="30"/>
          <w:szCs w:val="30"/>
        </w:rPr>
        <w:t>1</w:t>
      </w:r>
      <w:r>
        <w:rPr>
          <w:rFonts w:hint="eastAsia"/>
          <w:sz w:val="30"/>
          <w:szCs w:val="30"/>
        </w:rPr>
        <w:t>份以及银行卡、港澳通行证，并扣押其所持有的工行银行支票存根</w:t>
      </w:r>
      <w:r>
        <w:rPr>
          <w:rFonts w:hint="eastAsia"/>
          <w:sz w:val="30"/>
          <w:szCs w:val="30"/>
        </w:rPr>
        <w:t>3</w:t>
      </w:r>
      <w:r>
        <w:rPr>
          <w:rFonts w:hint="eastAsia"/>
          <w:sz w:val="30"/>
          <w:szCs w:val="30"/>
        </w:rPr>
        <w:t>份、支票</w:t>
      </w:r>
      <w:r>
        <w:rPr>
          <w:rFonts w:hint="eastAsia"/>
          <w:sz w:val="30"/>
          <w:szCs w:val="30"/>
        </w:rPr>
        <w:t>2</w:t>
      </w:r>
      <w:r>
        <w:rPr>
          <w:rFonts w:hint="eastAsia"/>
          <w:sz w:val="30"/>
          <w:szCs w:val="30"/>
        </w:rPr>
        <w:t>份，吴某伟、邓某红、梁志玲的私人印章，私章及支票以及发还物管公司。</w:t>
      </w:r>
    </w:p>
    <w:p w14:paraId="50A1A639" w14:textId="77777777" w:rsidR="00837BB9" w:rsidRDefault="00837BB9">
      <w:pPr>
        <w:spacing w:line="500" w:lineRule="atLeast"/>
        <w:ind w:firstLine="600"/>
        <w:divId w:val="1194071278"/>
        <w:rPr>
          <w:rFonts w:hint="eastAsia"/>
          <w:sz w:val="30"/>
          <w:szCs w:val="30"/>
        </w:rPr>
      </w:pPr>
      <w:r>
        <w:rPr>
          <w:rFonts w:hint="eastAsia"/>
          <w:sz w:val="30"/>
          <w:szCs w:val="30"/>
        </w:rPr>
        <w:t>（四）书证</w:t>
      </w:r>
    </w:p>
    <w:p w14:paraId="6472C713" w14:textId="77777777" w:rsidR="00837BB9" w:rsidRDefault="00837BB9">
      <w:pPr>
        <w:spacing w:line="500" w:lineRule="atLeast"/>
        <w:ind w:firstLine="600"/>
        <w:divId w:val="1810433712"/>
        <w:rPr>
          <w:rFonts w:hint="eastAsia"/>
          <w:sz w:val="30"/>
          <w:szCs w:val="30"/>
        </w:rPr>
      </w:pPr>
      <w:r>
        <w:rPr>
          <w:rFonts w:hint="eastAsia"/>
          <w:sz w:val="30"/>
          <w:szCs w:val="30"/>
        </w:rPr>
        <w:t>1</w:t>
      </w:r>
      <w:r>
        <w:rPr>
          <w:rFonts w:hint="eastAsia"/>
          <w:sz w:val="30"/>
          <w:szCs w:val="30"/>
        </w:rPr>
        <w:t>、银行支票凭证。</w:t>
      </w:r>
    </w:p>
    <w:p w14:paraId="224C1319" w14:textId="77777777" w:rsidR="00837BB9" w:rsidRDefault="00837BB9">
      <w:pPr>
        <w:spacing w:line="500" w:lineRule="atLeast"/>
        <w:ind w:firstLine="600"/>
        <w:divId w:val="237835304"/>
        <w:rPr>
          <w:rFonts w:hint="eastAsia"/>
          <w:sz w:val="30"/>
          <w:szCs w:val="30"/>
        </w:rPr>
      </w:pPr>
      <w:r>
        <w:rPr>
          <w:rFonts w:hint="eastAsia"/>
          <w:sz w:val="30"/>
          <w:szCs w:val="30"/>
        </w:rPr>
        <w:t>证实被告人梁志玲</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月在水口物管站工商银行尾号</w:t>
      </w:r>
      <w:r>
        <w:rPr>
          <w:rFonts w:hint="eastAsia"/>
          <w:sz w:val="30"/>
          <w:szCs w:val="30"/>
        </w:rPr>
        <w:t>3238</w:t>
      </w:r>
      <w:r>
        <w:rPr>
          <w:rFonts w:hint="eastAsia"/>
          <w:sz w:val="30"/>
          <w:szCs w:val="30"/>
        </w:rPr>
        <w:t>账户以“备用金”名义提取公款不入账或少入账的相关银行凭证。梁志玲对每一张凭证辨认确认系其未入账挪用的现金。</w:t>
      </w:r>
    </w:p>
    <w:p w14:paraId="5B856ED6" w14:textId="77777777" w:rsidR="00837BB9" w:rsidRDefault="00837BB9">
      <w:pPr>
        <w:spacing w:line="500" w:lineRule="atLeast"/>
        <w:ind w:firstLine="600"/>
        <w:divId w:val="1210261981"/>
        <w:rPr>
          <w:rFonts w:hint="eastAsia"/>
          <w:sz w:val="30"/>
          <w:szCs w:val="30"/>
        </w:rPr>
      </w:pPr>
      <w:r>
        <w:rPr>
          <w:rFonts w:hint="eastAsia"/>
          <w:sz w:val="30"/>
          <w:szCs w:val="30"/>
        </w:rPr>
        <w:t>2</w:t>
      </w:r>
      <w:r>
        <w:rPr>
          <w:rFonts w:hint="eastAsia"/>
          <w:sz w:val="30"/>
          <w:szCs w:val="30"/>
        </w:rPr>
        <w:t>、现金日记账本。</w:t>
      </w:r>
    </w:p>
    <w:p w14:paraId="28F9EFE5" w14:textId="77777777" w:rsidR="00837BB9" w:rsidRDefault="00837BB9">
      <w:pPr>
        <w:spacing w:line="500" w:lineRule="atLeast"/>
        <w:ind w:firstLine="600"/>
        <w:divId w:val="836309196"/>
        <w:rPr>
          <w:rFonts w:hint="eastAsia"/>
          <w:sz w:val="30"/>
          <w:szCs w:val="30"/>
        </w:rPr>
      </w:pPr>
      <w:r>
        <w:rPr>
          <w:rFonts w:hint="eastAsia"/>
          <w:sz w:val="30"/>
          <w:szCs w:val="30"/>
        </w:rPr>
        <w:t>由被告人梁志玲确认，该现金日记账系其制作，证实水口物管站</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日的现金支出情况。</w:t>
      </w:r>
    </w:p>
    <w:p w14:paraId="1774EA1A" w14:textId="77777777" w:rsidR="00837BB9" w:rsidRDefault="00837BB9">
      <w:pPr>
        <w:spacing w:line="500" w:lineRule="atLeast"/>
        <w:ind w:firstLine="600"/>
        <w:divId w:val="2045518055"/>
        <w:rPr>
          <w:rFonts w:hint="eastAsia"/>
          <w:sz w:val="30"/>
          <w:szCs w:val="30"/>
        </w:rPr>
      </w:pPr>
      <w:r>
        <w:rPr>
          <w:rFonts w:hint="eastAsia"/>
          <w:sz w:val="30"/>
          <w:szCs w:val="30"/>
        </w:rPr>
        <w:t>3</w:t>
      </w:r>
      <w:r>
        <w:rPr>
          <w:rFonts w:hint="eastAsia"/>
          <w:sz w:val="30"/>
          <w:szCs w:val="30"/>
        </w:rPr>
        <w:t>、银行存款日记账。</w:t>
      </w:r>
    </w:p>
    <w:p w14:paraId="7B45ACFA" w14:textId="77777777" w:rsidR="00837BB9" w:rsidRDefault="00837BB9">
      <w:pPr>
        <w:spacing w:line="500" w:lineRule="atLeast"/>
        <w:ind w:firstLine="600"/>
        <w:divId w:val="1275865002"/>
        <w:rPr>
          <w:rFonts w:hint="eastAsia"/>
          <w:sz w:val="30"/>
          <w:szCs w:val="30"/>
        </w:rPr>
      </w:pPr>
      <w:r>
        <w:rPr>
          <w:rFonts w:hint="eastAsia"/>
          <w:sz w:val="30"/>
          <w:szCs w:val="30"/>
        </w:rPr>
        <w:t>由被告人梁志玲确认，该费用支出台账系其制作，证实水口物管站</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日的银行存取款情况。</w:t>
      </w:r>
    </w:p>
    <w:p w14:paraId="3B09E23D" w14:textId="77777777" w:rsidR="00837BB9" w:rsidRDefault="00837BB9">
      <w:pPr>
        <w:spacing w:line="500" w:lineRule="atLeast"/>
        <w:ind w:firstLine="600"/>
        <w:divId w:val="796531998"/>
        <w:rPr>
          <w:rFonts w:hint="eastAsia"/>
          <w:sz w:val="30"/>
          <w:szCs w:val="30"/>
        </w:rPr>
      </w:pPr>
      <w:r>
        <w:rPr>
          <w:rFonts w:hint="eastAsia"/>
          <w:sz w:val="30"/>
          <w:szCs w:val="30"/>
        </w:rPr>
        <w:t>4</w:t>
      </w:r>
      <w:r>
        <w:rPr>
          <w:rFonts w:hint="eastAsia"/>
          <w:sz w:val="30"/>
          <w:szCs w:val="30"/>
        </w:rPr>
        <w:t>、保洁费日记账本。</w:t>
      </w:r>
    </w:p>
    <w:p w14:paraId="05391BE6" w14:textId="77777777" w:rsidR="00837BB9" w:rsidRDefault="00837BB9">
      <w:pPr>
        <w:spacing w:line="500" w:lineRule="atLeast"/>
        <w:ind w:firstLine="600"/>
        <w:divId w:val="590239385"/>
        <w:rPr>
          <w:rFonts w:hint="eastAsia"/>
          <w:sz w:val="30"/>
          <w:szCs w:val="30"/>
        </w:rPr>
      </w:pPr>
      <w:r>
        <w:rPr>
          <w:rFonts w:hint="eastAsia"/>
          <w:sz w:val="30"/>
          <w:szCs w:val="30"/>
        </w:rPr>
        <w:t>该本账本就系被告人梁志玲供述的“服务费入支出账”，经梁志玲确认，该服务费支出台账系其制作，证实水口物管站</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日的服务费支出情况。</w:t>
      </w:r>
    </w:p>
    <w:p w14:paraId="7AF002F2" w14:textId="77777777" w:rsidR="00837BB9" w:rsidRDefault="00837BB9">
      <w:pPr>
        <w:spacing w:line="500" w:lineRule="atLeast"/>
        <w:ind w:firstLine="600"/>
        <w:divId w:val="1086419689"/>
        <w:rPr>
          <w:rFonts w:hint="eastAsia"/>
          <w:sz w:val="30"/>
          <w:szCs w:val="30"/>
        </w:rPr>
      </w:pPr>
      <w:r>
        <w:rPr>
          <w:rFonts w:hint="eastAsia"/>
          <w:sz w:val="30"/>
          <w:szCs w:val="30"/>
        </w:rPr>
        <w:t>5</w:t>
      </w:r>
      <w:r>
        <w:rPr>
          <w:rFonts w:hint="eastAsia"/>
          <w:sz w:val="30"/>
          <w:szCs w:val="30"/>
        </w:rPr>
        <w:t>、现金结算登记薄。</w:t>
      </w:r>
    </w:p>
    <w:p w14:paraId="64ADE730" w14:textId="77777777" w:rsidR="00837BB9" w:rsidRDefault="00837BB9">
      <w:pPr>
        <w:spacing w:line="500" w:lineRule="atLeast"/>
        <w:ind w:firstLine="600"/>
        <w:divId w:val="59595241"/>
        <w:rPr>
          <w:rFonts w:hint="eastAsia"/>
          <w:sz w:val="30"/>
          <w:szCs w:val="30"/>
        </w:rPr>
      </w:pPr>
      <w:r>
        <w:rPr>
          <w:rFonts w:hint="eastAsia"/>
          <w:sz w:val="30"/>
          <w:szCs w:val="30"/>
        </w:rPr>
        <w:t>该清单账本由谭某恩制作，记录</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日其与梁志玲租金、水电费、物业费等现金交接情况。</w:t>
      </w:r>
    </w:p>
    <w:p w14:paraId="7E8AFE37" w14:textId="77777777" w:rsidR="00837BB9" w:rsidRDefault="00837BB9">
      <w:pPr>
        <w:spacing w:line="500" w:lineRule="atLeast"/>
        <w:ind w:firstLine="600"/>
        <w:divId w:val="1573276118"/>
        <w:rPr>
          <w:rFonts w:hint="eastAsia"/>
          <w:sz w:val="30"/>
          <w:szCs w:val="30"/>
        </w:rPr>
      </w:pPr>
      <w:r>
        <w:rPr>
          <w:rFonts w:hint="eastAsia"/>
          <w:sz w:val="30"/>
          <w:szCs w:val="30"/>
        </w:rPr>
        <w:t>6</w:t>
      </w:r>
      <w:r>
        <w:rPr>
          <w:rFonts w:hint="eastAsia"/>
          <w:sz w:val="30"/>
          <w:szCs w:val="30"/>
        </w:rPr>
        <w:t>、水口物管站尾号</w:t>
      </w:r>
      <w:r>
        <w:rPr>
          <w:rFonts w:hint="eastAsia"/>
          <w:sz w:val="30"/>
          <w:szCs w:val="30"/>
        </w:rPr>
        <w:t>3238</w:t>
      </w:r>
      <w:r>
        <w:rPr>
          <w:rFonts w:hint="eastAsia"/>
          <w:sz w:val="30"/>
          <w:szCs w:val="30"/>
        </w:rPr>
        <w:t>工商银行账户流水明细账。</w:t>
      </w:r>
    </w:p>
    <w:p w14:paraId="354785C2" w14:textId="77777777" w:rsidR="00837BB9" w:rsidRDefault="00837BB9">
      <w:pPr>
        <w:spacing w:line="500" w:lineRule="atLeast"/>
        <w:ind w:firstLine="600"/>
        <w:divId w:val="867913883"/>
        <w:rPr>
          <w:rFonts w:hint="eastAsia"/>
          <w:sz w:val="30"/>
          <w:szCs w:val="30"/>
        </w:rPr>
      </w:pPr>
      <w:r>
        <w:rPr>
          <w:rFonts w:hint="eastAsia"/>
          <w:sz w:val="30"/>
          <w:szCs w:val="30"/>
        </w:rPr>
        <w:t>经该账户系梁志玲供述的水口物管站基本户。梁志玲挪用公款实际的资金运转在该账户中。流水明细记录</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日资金进出情况，显示以“备用金”名义提取挪用资金的具体数额、时间。被告人梁志玲对该流水进行了辨认。</w:t>
      </w:r>
    </w:p>
    <w:p w14:paraId="13E32E09" w14:textId="77777777" w:rsidR="00837BB9" w:rsidRDefault="00837BB9">
      <w:pPr>
        <w:spacing w:line="500" w:lineRule="atLeast"/>
        <w:ind w:firstLine="600"/>
        <w:divId w:val="2065130277"/>
        <w:rPr>
          <w:rFonts w:hint="eastAsia"/>
          <w:sz w:val="30"/>
          <w:szCs w:val="30"/>
        </w:rPr>
      </w:pPr>
      <w:r>
        <w:rPr>
          <w:rFonts w:hint="eastAsia"/>
          <w:sz w:val="30"/>
          <w:szCs w:val="30"/>
        </w:rPr>
        <w:t>7</w:t>
      </w:r>
      <w:r>
        <w:rPr>
          <w:rFonts w:hint="eastAsia"/>
          <w:sz w:val="30"/>
          <w:szCs w:val="30"/>
        </w:rPr>
        <w:t>、被告人梁志玲个人银行账户流水明细表。</w:t>
      </w:r>
    </w:p>
    <w:p w14:paraId="0D69B87C" w14:textId="77777777" w:rsidR="00837BB9" w:rsidRDefault="00837BB9">
      <w:pPr>
        <w:spacing w:line="500" w:lineRule="atLeast"/>
        <w:ind w:firstLine="600"/>
        <w:divId w:val="355161509"/>
        <w:rPr>
          <w:rFonts w:hint="eastAsia"/>
          <w:sz w:val="30"/>
          <w:szCs w:val="30"/>
        </w:rPr>
      </w:pPr>
      <w:r>
        <w:rPr>
          <w:rFonts w:hint="eastAsia"/>
          <w:sz w:val="30"/>
          <w:szCs w:val="30"/>
        </w:rPr>
        <w:t>（</w:t>
      </w:r>
      <w:r>
        <w:rPr>
          <w:rFonts w:hint="eastAsia"/>
          <w:sz w:val="30"/>
          <w:szCs w:val="30"/>
        </w:rPr>
        <w:t>1</w:t>
      </w:r>
      <w:r>
        <w:rPr>
          <w:rFonts w:hint="eastAsia"/>
          <w:sz w:val="30"/>
          <w:szCs w:val="30"/>
        </w:rPr>
        <w:t>）尾号</w:t>
      </w:r>
      <w:r>
        <w:rPr>
          <w:rFonts w:hint="eastAsia"/>
          <w:sz w:val="30"/>
          <w:szCs w:val="30"/>
        </w:rPr>
        <w:t>1842</w:t>
      </w:r>
      <w:r>
        <w:rPr>
          <w:rFonts w:hint="eastAsia"/>
          <w:sz w:val="30"/>
          <w:szCs w:val="30"/>
        </w:rPr>
        <w:t>（账号</w:t>
      </w:r>
      <w:r>
        <w:rPr>
          <w:rFonts w:hint="eastAsia"/>
          <w:sz w:val="30"/>
          <w:szCs w:val="30"/>
        </w:rPr>
        <w:t>5547</w:t>
      </w:r>
      <w:r>
        <w:rPr>
          <w:rFonts w:hint="eastAsia"/>
          <w:sz w:val="30"/>
          <w:szCs w:val="30"/>
        </w:rPr>
        <w:t>）及尾号</w:t>
      </w:r>
      <w:r>
        <w:rPr>
          <w:rFonts w:hint="eastAsia"/>
          <w:sz w:val="30"/>
          <w:szCs w:val="30"/>
        </w:rPr>
        <w:t>1751</w:t>
      </w:r>
      <w:r>
        <w:rPr>
          <w:rFonts w:hint="eastAsia"/>
          <w:sz w:val="30"/>
          <w:szCs w:val="30"/>
        </w:rPr>
        <w:t>工商银行储蓄卡，经梁志玲辨认，上述水口物管站公户提取的款项多存入该两储蓄卡中。</w:t>
      </w:r>
    </w:p>
    <w:p w14:paraId="2BD71CC7" w14:textId="77777777" w:rsidR="00837BB9" w:rsidRDefault="00837BB9">
      <w:pPr>
        <w:spacing w:line="500" w:lineRule="atLeast"/>
        <w:ind w:firstLine="600"/>
        <w:divId w:val="1009065146"/>
        <w:rPr>
          <w:rFonts w:hint="eastAsia"/>
          <w:sz w:val="30"/>
          <w:szCs w:val="30"/>
        </w:rPr>
      </w:pPr>
      <w:r>
        <w:rPr>
          <w:rFonts w:hint="eastAsia"/>
          <w:sz w:val="30"/>
          <w:szCs w:val="30"/>
        </w:rPr>
        <w:t>（</w:t>
      </w:r>
      <w:r>
        <w:rPr>
          <w:rFonts w:hint="eastAsia"/>
          <w:sz w:val="30"/>
          <w:szCs w:val="30"/>
        </w:rPr>
        <w:t>2</w:t>
      </w:r>
      <w:r>
        <w:rPr>
          <w:rFonts w:hint="eastAsia"/>
          <w:sz w:val="30"/>
          <w:szCs w:val="30"/>
        </w:rPr>
        <w:t>）尾号</w:t>
      </w:r>
      <w:r>
        <w:rPr>
          <w:rFonts w:hint="eastAsia"/>
          <w:sz w:val="30"/>
          <w:szCs w:val="30"/>
        </w:rPr>
        <w:t>0787</w:t>
      </w:r>
      <w:r>
        <w:rPr>
          <w:rFonts w:hint="eastAsia"/>
          <w:sz w:val="30"/>
          <w:szCs w:val="30"/>
        </w:rPr>
        <w:t>工商银行信用卡，经梁志玲辨认，该卡与上述两卡用于在澳门赌场刷卡购买筹码。</w:t>
      </w:r>
    </w:p>
    <w:p w14:paraId="7677CCD1" w14:textId="77777777" w:rsidR="00837BB9" w:rsidRDefault="00837BB9">
      <w:pPr>
        <w:spacing w:line="500" w:lineRule="atLeast"/>
        <w:ind w:firstLine="600"/>
        <w:divId w:val="178206864"/>
        <w:rPr>
          <w:rFonts w:hint="eastAsia"/>
          <w:sz w:val="30"/>
          <w:szCs w:val="30"/>
        </w:rPr>
      </w:pPr>
      <w:r>
        <w:rPr>
          <w:rFonts w:hint="eastAsia"/>
          <w:sz w:val="30"/>
          <w:szCs w:val="30"/>
        </w:rPr>
        <w:t>（</w:t>
      </w:r>
      <w:r>
        <w:rPr>
          <w:rFonts w:hint="eastAsia"/>
          <w:sz w:val="30"/>
          <w:szCs w:val="30"/>
        </w:rPr>
        <w:t>3</w:t>
      </w:r>
      <w:r>
        <w:rPr>
          <w:rFonts w:hint="eastAsia"/>
          <w:sz w:val="30"/>
          <w:szCs w:val="30"/>
        </w:rPr>
        <w:t>）尾号</w:t>
      </w:r>
      <w:r>
        <w:rPr>
          <w:rFonts w:hint="eastAsia"/>
          <w:sz w:val="30"/>
          <w:szCs w:val="30"/>
        </w:rPr>
        <w:t>6987</w:t>
      </w:r>
      <w:r>
        <w:rPr>
          <w:rFonts w:hint="eastAsia"/>
          <w:sz w:val="30"/>
          <w:szCs w:val="30"/>
        </w:rPr>
        <w:t>建设银行储蓄卡，经梁志玲辨认，该卡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月用于每月偿还“证大贷款”。该卡流水中还显示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日，陈某娜通过</w:t>
      </w:r>
      <w:r>
        <w:rPr>
          <w:rFonts w:hint="eastAsia"/>
          <w:sz w:val="30"/>
          <w:szCs w:val="30"/>
        </w:rPr>
        <w:t>ATM</w:t>
      </w:r>
      <w:r>
        <w:rPr>
          <w:rFonts w:hint="eastAsia"/>
          <w:sz w:val="30"/>
          <w:szCs w:val="30"/>
        </w:rPr>
        <w:t>机存入</w:t>
      </w:r>
      <w:r>
        <w:rPr>
          <w:rFonts w:hint="eastAsia"/>
          <w:sz w:val="30"/>
          <w:szCs w:val="30"/>
        </w:rPr>
        <w:t>19200</w:t>
      </w:r>
      <w:r>
        <w:rPr>
          <w:rFonts w:hint="eastAsia"/>
          <w:sz w:val="30"/>
          <w:szCs w:val="30"/>
        </w:rPr>
        <w:t>元。</w:t>
      </w:r>
    </w:p>
    <w:p w14:paraId="6CF9558D" w14:textId="77777777" w:rsidR="00837BB9" w:rsidRDefault="00837BB9">
      <w:pPr>
        <w:spacing w:line="500" w:lineRule="atLeast"/>
        <w:ind w:firstLine="600"/>
        <w:divId w:val="1954971186"/>
        <w:rPr>
          <w:rFonts w:hint="eastAsia"/>
          <w:sz w:val="30"/>
          <w:szCs w:val="30"/>
        </w:rPr>
      </w:pPr>
      <w:r>
        <w:rPr>
          <w:rFonts w:hint="eastAsia"/>
          <w:sz w:val="30"/>
          <w:szCs w:val="30"/>
        </w:rPr>
        <w:t>（</w:t>
      </w:r>
      <w:r>
        <w:rPr>
          <w:rFonts w:hint="eastAsia"/>
          <w:sz w:val="30"/>
          <w:szCs w:val="30"/>
        </w:rPr>
        <w:t>4</w:t>
      </w:r>
      <w:r>
        <w:rPr>
          <w:rFonts w:hint="eastAsia"/>
          <w:sz w:val="30"/>
          <w:szCs w:val="30"/>
        </w:rPr>
        <w:t>）尾号</w:t>
      </w:r>
      <w:r>
        <w:rPr>
          <w:rFonts w:hint="eastAsia"/>
          <w:sz w:val="30"/>
          <w:szCs w:val="30"/>
        </w:rPr>
        <w:t>1123</w:t>
      </w:r>
      <w:r>
        <w:rPr>
          <w:rFonts w:hint="eastAsia"/>
          <w:sz w:val="30"/>
          <w:szCs w:val="30"/>
        </w:rPr>
        <w:t>浦发银行信用卡、尾号</w:t>
      </w:r>
      <w:r>
        <w:rPr>
          <w:rFonts w:hint="eastAsia"/>
          <w:sz w:val="30"/>
          <w:szCs w:val="30"/>
        </w:rPr>
        <w:t>8211</w:t>
      </w:r>
      <w:r>
        <w:rPr>
          <w:rFonts w:hint="eastAsia"/>
          <w:sz w:val="30"/>
          <w:szCs w:val="30"/>
        </w:rPr>
        <w:t>民生银行信用卡。</w:t>
      </w:r>
    </w:p>
    <w:p w14:paraId="3453E428" w14:textId="77777777" w:rsidR="00837BB9" w:rsidRDefault="00837BB9">
      <w:pPr>
        <w:spacing w:line="500" w:lineRule="atLeast"/>
        <w:ind w:firstLine="600"/>
        <w:divId w:val="2033529388"/>
        <w:rPr>
          <w:rFonts w:hint="eastAsia"/>
          <w:sz w:val="30"/>
          <w:szCs w:val="30"/>
        </w:rPr>
      </w:pPr>
      <w:r>
        <w:rPr>
          <w:rFonts w:hint="eastAsia"/>
          <w:sz w:val="30"/>
          <w:szCs w:val="30"/>
        </w:rPr>
        <w:t>8</w:t>
      </w:r>
      <w:r>
        <w:rPr>
          <w:rFonts w:hint="eastAsia"/>
          <w:sz w:val="30"/>
          <w:szCs w:val="30"/>
        </w:rPr>
        <w:t>、吴某伟</w:t>
      </w:r>
      <w:r>
        <w:rPr>
          <w:rFonts w:hint="eastAsia"/>
          <w:sz w:val="30"/>
          <w:szCs w:val="30"/>
        </w:rPr>
        <w:t>3990</w:t>
      </w:r>
      <w:r>
        <w:rPr>
          <w:rFonts w:hint="eastAsia"/>
          <w:sz w:val="30"/>
          <w:szCs w:val="30"/>
        </w:rPr>
        <w:t>、</w:t>
      </w:r>
      <w:r>
        <w:rPr>
          <w:rFonts w:hint="eastAsia"/>
          <w:sz w:val="30"/>
          <w:szCs w:val="30"/>
        </w:rPr>
        <w:t>4094</w:t>
      </w:r>
      <w:r>
        <w:rPr>
          <w:rFonts w:hint="eastAsia"/>
          <w:sz w:val="30"/>
          <w:szCs w:val="30"/>
        </w:rPr>
        <w:t>尾号工商银行。</w:t>
      </w:r>
    </w:p>
    <w:p w14:paraId="11649598" w14:textId="77777777" w:rsidR="00837BB9" w:rsidRDefault="00837BB9">
      <w:pPr>
        <w:spacing w:line="500" w:lineRule="atLeast"/>
        <w:ind w:firstLine="600"/>
        <w:divId w:val="1330257825"/>
        <w:rPr>
          <w:rFonts w:hint="eastAsia"/>
          <w:sz w:val="30"/>
          <w:szCs w:val="30"/>
        </w:rPr>
      </w:pPr>
      <w:r>
        <w:rPr>
          <w:rFonts w:hint="eastAsia"/>
          <w:sz w:val="30"/>
          <w:szCs w:val="30"/>
        </w:rPr>
        <w:t>该卡系专门用于存放新濠市场收入的银行卡。</w:t>
      </w:r>
      <w:r>
        <w:rPr>
          <w:rFonts w:hint="eastAsia"/>
          <w:sz w:val="30"/>
          <w:szCs w:val="30"/>
        </w:rPr>
        <w:t>4094</w:t>
      </w:r>
      <w:r>
        <w:rPr>
          <w:rFonts w:hint="eastAsia"/>
          <w:sz w:val="30"/>
          <w:szCs w:val="30"/>
        </w:rPr>
        <w:t>尾号银行卡流水显示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日汇款</w:t>
      </w:r>
      <w:r>
        <w:rPr>
          <w:rFonts w:hint="eastAsia"/>
          <w:sz w:val="30"/>
          <w:szCs w:val="30"/>
        </w:rPr>
        <w:t>26</w:t>
      </w:r>
      <w:r>
        <w:rPr>
          <w:rFonts w:hint="eastAsia"/>
          <w:sz w:val="30"/>
          <w:szCs w:val="30"/>
        </w:rPr>
        <w:t>万元。</w:t>
      </w:r>
    </w:p>
    <w:p w14:paraId="5ACBB17F" w14:textId="77777777" w:rsidR="00837BB9" w:rsidRDefault="00837BB9">
      <w:pPr>
        <w:spacing w:line="500" w:lineRule="atLeast"/>
        <w:ind w:firstLine="600"/>
        <w:divId w:val="1961767176"/>
        <w:rPr>
          <w:rFonts w:hint="eastAsia"/>
          <w:sz w:val="30"/>
          <w:szCs w:val="30"/>
        </w:rPr>
      </w:pPr>
      <w:r>
        <w:rPr>
          <w:rFonts w:hint="eastAsia"/>
          <w:sz w:val="30"/>
          <w:szCs w:val="30"/>
        </w:rPr>
        <w:t>（五）专项审计报告。</w:t>
      </w:r>
    </w:p>
    <w:p w14:paraId="536547B4" w14:textId="77777777" w:rsidR="00837BB9" w:rsidRDefault="00837BB9">
      <w:pPr>
        <w:spacing w:line="500" w:lineRule="atLeast"/>
        <w:ind w:firstLine="600"/>
        <w:divId w:val="512496150"/>
        <w:rPr>
          <w:rFonts w:hint="eastAsia"/>
          <w:sz w:val="30"/>
          <w:szCs w:val="30"/>
        </w:rPr>
      </w:pPr>
      <w:r>
        <w:rPr>
          <w:rFonts w:hint="eastAsia"/>
          <w:sz w:val="30"/>
          <w:szCs w:val="30"/>
        </w:rPr>
        <w:t>开平市虹桥会记师事务所对被告人梁志玲</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日担任某某市场物业管理站出纳员期间涉嫌挪用公款情况进行审计，经对上述</w:t>
      </w:r>
      <w:r>
        <w:rPr>
          <w:rFonts w:hint="eastAsia"/>
          <w:sz w:val="30"/>
          <w:szCs w:val="30"/>
        </w:rPr>
        <w:t>16</w:t>
      </w:r>
      <w:r>
        <w:rPr>
          <w:rFonts w:hint="eastAsia"/>
          <w:sz w:val="30"/>
          <w:szCs w:val="30"/>
        </w:rPr>
        <w:t>项书证会记账本、记账凭证、银行明细清单及水口站收入情况、资金收支平衡表等资料进行审查，发现被告人梁志玲</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月，采取从银行提取现金不入账或少入账共</w:t>
      </w:r>
      <w:r>
        <w:rPr>
          <w:rFonts w:hint="eastAsia"/>
          <w:sz w:val="30"/>
          <w:szCs w:val="30"/>
        </w:rPr>
        <w:t>52</w:t>
      </w:r>
      <w:r>
        <w:rPr>
          <w:rFonts w:hint="eastAsia"/>
          <w:sz w:val="30"/>
          <w:szCs w:val="30"/>
        </w:rPr>
        <w:t>笔，合计金额</w:t>
      </w:r>
      <w:r>
        <w:rPr>
          <w:rFonts w:hint="eastAsia"/>
          <w:sz w:val="30"/>
          <w:szCs w:val="30"/>
        </w:rPr>
        <w:t>5758000</w:t>
      </w:r>
      <w:r>
        <w:rPr>
          <w:rFonts w:hint="eastAsia"/>
          <w:sz w:val="30"/>
          <w:szCs w:val="30"/>
        </w:rPr>
        <w:t>元，事后填回现金</w:t>
      </w:r>
      <w:r>
        <w:rPr>
          <w:rFonts w:hint="eastAsia"/>
          <w:sz w:val="30"/>
          <w:szCs w:val="30"/>
        </w:rPr>
        <w:t>3433071.77</w:t>
      </w:r>
      <w:r>
        <w:rPr>
          <w:rFonts w:hint="eastAsia"/>
          <w:sz w:val="30"/>
          <w:szCs w:val="30"/>
        </w:rPr>
        <w:t>元，涉嫌挪用侵占公款</w:t>
      </w:r>
      <w:r>
        <w:rPr>
          <w:rFonts w:hint="eastAsia"/>
          <w:sz w:val="30"/>
          <w:szCs w:val="30"/>
        </w:rPr>
        <w:t>2324928.23</w:t>
      </w:r>
      <w:r>
        <w:rPr>
          <w:rFonts w:hint="eastAsia"/>
          <w:sz w:val="30"/>
          <w:szCs w:val="30"/>
        </w:rPr>
        <w:t>元。</w:t>
      </w:r>
    </w:p>
    <w:p w14:paraId="6F7C93D0" w14:textId="77777777" w:rsidR="00837BB9" w:rsidRDefault="00837BB9">
      <w:pPr>
        <w:spacing w:line="500" w:lineRule="atLeast"/>
        <w:ind w:firstLine="600"/>
        <w:divId w:val="1848519457"/>
        <w:rPr>
          <w:rFonts w:hint="eastAsia"/>
          <w:sz w:val="30"/>
          <w:szCs w:val="30"/>
        </w:rPr>
      </w:pPr>
      <w:r>
        <w:rPr>
          <w:rFonts w:hint="eastAsia"/>
          <w:sz w:val="30"/>
          <w:szCs w:val="30"/>
        </w:rPr>
        <w:t>该审计报告根据现金出入账、银行流水、水口站收入情况等信息详细阐述了挪用资金的数额和时间，并说明关于吴某南将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月租金交给梁志玲的事项进行了说明，显示共</w:t>
      </w:r>
      <w:r>
        <w:rPr>
          <w:rFonts w:hint="eastAsia"/>
          <w:sz w:val="30"/>
          <w:szCs w:val="30"/>
        </w:rPr>
        <w:t>26013</w:t>
      </w:r>
      <w:r>
        <w:rPr>
          <w:rFonts w:hint="eastAsia"/>
          <w:sz w:val="30"/>
          <w:szCs w:val="30"/>
        </w:rPr>
        <w:t>元。</w:t>
      </w:r>
    </w:p>
    <w:p w14:paraId="193F8116" w14:textId="77777777" w:rsidR="00837BB9" w:rsidRDefault="00837BB9">
      <w:pPr>
        <w:spacing w:line="500" w:lineRule="atLeast"/>
        <w:ind w:firstLine="600"/>
        <w:divId w:val="491989835"/>
        <w:rPr>
          <w:rFonts w:hint="eastAsia"/>
          <w:sz w:val="30"/>
          <w:szCs w:val="30"/>
        </w:rPr>
      </w:pPr>
      <w:r>
        <w:rPr>
          <w:rFonts w:hint="eastAsia"/>
          <w:sz w:val="30"/>
          <w:szCs w:val="30"/>
        </w:rPr>
        <w:t>（六）相关书证。</w:t>
      </w:r>
    </w:p>
    <w:p w14:paraId="3447D979" w14:textId="77777777" w:rsidR="00837BB9" w:rsidRDefault="00837BB9">
      <w:pPr>
        <w:spacing w:line="500" w:lineRule="atLeast"/>
        <w:ind w:firstLine="600"/>
        <w:divId w:val="1614283418"/>
        <w:rPr>
          <w:rFonts w:hint="eastAsia"/>
          <w:sz w:val="30"/>
          <w:szCs w:val="30"/>
        </w:rPr>
      </w:pPr>
      <w:r>
        <w:rPr>
          <w:rFonts w:hint="eastAsia"/>
          <w:sz w:val="30"/>
          <w:szCs w:val="30"/>
        </w:rPr>
        <w:t>1</w:t>
      </w:r>
      <w:r>
        <w:rPr>
          <w:rFonts w:hint="eastAsia"/>
          <w:sz w:val="30"/>
          <w:szCs w:val="30"/>
        </w:rPr>
        <w:t>、开平市市场物业管理公司资质材料。</w:t>
      </w:r>
    </w:p>
    <w:p w14:paraId="436EBE70" w14:textId="77777777" w:rsidR="00837BB9" w:rsidRDefault="00837BB9">
      <w:pPr>
        <w:spacing w:line="500" w:lineRule="atLeast"/>
        <w:ind w:firstLine="600"/>
        <w:divId w:val="1735203693"/>
        <w:rPr>
          <w:rFonts w:hint="eastAsia"/>
          <w:sz w:val="30"/>
          <w:szCs w:val="30"/>
        </w:rPr>
      </w:pPr>
      <w:r>
        <w:rPr>
          <w:rFonts w:hint="eastAsia"/>
          <w:sz w:val="30"/>
          <w:szCs w:val="30"/>
        </w:rPr>
        <w:t>（</w:t>
      </w:r>
      <w:r>
        <w:rPr>
          <w:rFonts w:hint="eastAsia"/>
          <w:sz w:val="30"/>
          <w:szCs w:val="30"/>
        </w:rPr>
        <w:t>1</w:t>
      </w:r>
      <w:r>
        <w:rPr>
          <w:rFonts w:hint="eastAsia"/>
          <w:sz w:val="30"/>
          <w:szCs w:val="30"/>
        </w:rPr>
        <w:t>）开平市机构编制委员会文件《关于开平市市场物业管理服务总站机构编制方案的批复》。</w:t>
      </w:r>
    </w:p>
    <w:p w14:paraId="0A8CB378" w14:textId="77777777" w:rsidR="00837BB9" w:rsidRDefault="00837BB9">
      <w:pPr>
        <w:spacing w:line="500" w:lineRule="atLeast"/>
        <w:ind w:firstLine="600"/>
        <w:divId w:val="1128014664"/>
        <w:rPr>
          <w:rFonts w:hint="eastAsia"/>
          <w:sz w:val="30"/>
          <w:szCs w:val="30"/>
        </w:rPr>
      </w:pPr>
      <w:r>
        <w:rPr>
          <w:rFonts w:hint="eastAsia"/>
          <w:sz w:val="30"/>
          <w:szCs w:val="30"/>
        </w:rPr>
        <w:t>证实开平市市场物业管理服务总站为市政府管理员的公益三类事业单位，正科级，开平市某某市场物业管理站系其分支机构。</w:t>
      </w:r>
    </w:p>
    <w:p w14:paraId="52CDC1D5" w14:textId="77777777" w:rsidR="00837BB9" w:rsidRDefault="00837BB9">
      <w:pPr>
        <w:spacing w:line="500" w:lineRule="atLeast"/>
        <w:ind w:firstLine="600"/>
        <w:divId w:val="286668756"/>
        <w:rPr>
          <w:rFonts w:hint="eastAsia"/>
          <w:sz w:val="30"/>
          <w:szCs w:val="30"/>
        </w:rPr>
      </w:pPr>
      <w:r>
        <w:rPr>
          <w:rFonts w:hint="eastAsia"/>
          <w:sz w:val="30"/>
          <w:szCs w:val="30"/>
        </w:rPr>
        <w:t>（</w:t>
      </w:r>
      <w:r>
        <w:rPr>
          <w:rFonts w:hint="eastAsia"/>
          <w:sz w:val="30"/>
          <w:szCs w:val="30"/>
        </w:rPr>
        <w:t>2</w:t>
      </w:r>
      <w:r>
        <w:rPr>
          <w:rFonts w:hint="eastAsia"/>
          <w:sz w:val="30"/>
          <w:szCs w:val="30"/>
        </w:rPr>
        <w:t>）营业执照、组织机构代码、事业单位法人证书等。</w:t>
      </w:r>
    </w:p>
    <w:p w14:paraId="3A91EDE8" w14:textId="77777777" w:rsidR="00837BB9" w:rsidRDefault="00837BB9">
      <w:pPr>
        <w:spacing w:line="500" w:lineRule="atLeast"/>
        <w:ind w:firstLine="600"/>
        <w:divId w:val="1229538097"/>
        <w:rPr>
          <w:rFonts w:hint="eastAsia"/>
          <w:sz w:val="30"/>
          <w:szCs w:val="30"/>
        </w:rPr>
      </w:pPr>
      <w:r>
        <w:rPr>
          <w:rFonts w:hint="eastAsia"/>
          <w:sz w:val="30"/>
          <w:szCs w:val="30"/>
        </w:rPr>
        <w:t>A</w:t>
      </w:r>
      <w:r>
        <w:rPr>
          <w:rFonts w:hint="eastAsia"/>
          <w:sz w:val="30"/>
          <w:szCs w:val="30"/>
        </w:rPr>
        <w:t>、开平市市场物业管理服务总站有事业单位法人证书，由开平市事业单位登记管理局登记管理，其举办单位系开平市市场开发服务公司，该公司系集体所有制，税务登记系集体企业。</w:t>
      </w:r>
    </w:p>
    <w:p w14:paraId="0B60BBD8" w14:textId="77777777" w:rsidR="00837BB9" w:rsidRDefault="00837BB9">
      <w:pPr>
        <w:spacing w:line="500" w:lineRule="atLeast"/>
        <w:ind w:firstLine="600"/>
        <w:divId w:val="1522817398"/>
        <w:rPr>
          <w:rFonts w:hint="eastAsia"/>
          <w:sz w:val="30"/>
          <w:szCs w:val="30"/>
        </w:rPr>
      </w:pPr>
      <w:r>
        <w:rPr>
          <w:rFonts w:hint="eastAsia"/>
          <w:sz w:val="30"/>
          <w:szCs w:val="30"/>
        </w:rPr>
        <w:t>B</w:t>
      </w:r>
      <w:r>
        <w:rPr>
          <w:rFonts w:hint="eastAsia"/>
          <w:sz w:val="30"/>
          <w:szCs w:val="30"/>
        </w:rPr>
        <w:t>、开平市某某市场物业管理站营业执照登记类型系全民所有制，法人代表系吴某伟。</w:t>
      </w:r>
    </w:p>
    <w:p w14:paraId="191309CA" w14:textId="77777777" w:rsidR="00837BB9" w:rsidRDefault="00837BB9">
      <w:pPr>
        <w:spacing w:line="500" w:lineRule="atLeast"/>
        <w:ind w:firstLine="600"/>
        <w:divId w:val="611517578"/>
        <w:rPr>
          <w:rFonts w:hint="eastAsia"/>
          <w:sz w:val="30"/>
          <w:szCs w:val="30"/>
        </w:rPr>
      </w:pPr>
      <w:r>
        <w:rPr>
          <w:rFonts w:hint="eastAsia"/>
          <w:sz w:val="30"/>
          <w:szCs w:val="30"/>
        </w:rPr>
        <w:t>2</w:t>
      </w:r>
      <w:r>
        <w:rPr>
          <w:rFonts w:hint="eastAsia"/>
          <w:sz w:val="30"/>
          <w:szCs w:val="30"/>
        </w:rPr>
        <w:t>、梁志玲身份证明材料。</w:t>
      </w:r>
    </w:p>
    <w:p w14:paraId="0A6B4654" w14:textId="77777777" w:rsidR="00837BB9" w:rsidRDefault="00837BB9">
      <w:pPr>
        <w:spacing w:line="500" w:lineRule="atLeast"/>
        <w:ind w:firstLine="600"/>
        <w:divId w:val="590040703"/>
        <w:rPr>
          <w:rFonts w:hint="eastAsia"/>
          <w:sz w:val="30"/>
          <w:szCs w:val="30"/>
        </w:rPr>
      </w:pPr>
      <w:r>
        <w:rPr>
          <w:rFonts w:hint="eastAsia"/>
          <w:sz w:val="30"/>
          <w:szCs w:val="30"/>
        </w:rPr>
        <w:t>户籍材料、干部（职工）卡片、事业单位聘用合同、工资表等相关材料。</w:t>
      </w:r>
    </w:p>
    <w:p w14:paraId="5075C3FB" w14:textId="77777777" w:rsidR="00837BB9" w:rsidRDefault="00837BB9">
      <w:pPr>
        <w:spacing w:line="500" w:lineRule="atLeast"/>
        <w:ind w:firstLine="600"/>
        <w:divId w:val="1955676216"/>
        <w:rPr>
          <w:rFonts w:hint="eastAsia"/>
          <w:sz w:val="30"/>
          <w:szCs w:val="30"/>
        </w:rPr>
      </w:pPr>
      <w:r>
        <w:rPr>
          <w:rFonts w:hint="eastAsia"/>
          <w:sz w:val="30"/>
          <w:szCs w:val="30"/>
        </w:rPr>
        <w:t>证明梁志玲</w:t>
      </w:r>
      <w:r>
        <w:rPr>
          <w:rFonts w:hint="eastAsia"/>
          <w:sz w:val="30"/>
          <w:szCs w:val="30"/>
        </w:rPr>
        <w:t>1997</w:t>
      </w:r>
      <w:r>
        <w:rPr>
          <w:rFonts w:hint="eastAsia"/>
          <w:sz w:val="30"/>
          <w:szCs w:val="30"/>
        </w:rPr>
        <w:t>年</w:t>
      </w:r>
      <w:r>
        <w:rPr>
          <w:rFonts w:hint="eastAsia"/>
          <w:sz w:val="30"/>
          <w:szCs w:val="30"/>
        </w:rPr>
        <w:t>8</w:t>
      </w:r>
      <w:r>
        <w:rPr>
          <w:rFonts w:hint="eastAsia"/>
          <w:sz w:val="30"/>
          <w:szCs w:val="30"/>
        </w:rPr>
        <w:t>月进入开平市市场物业管理服务总站工作，其身份系事业编制合同工。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月被聘为水口新濠市场部门从事工勤技能岗位工作。</w:t>
      </w:r>
    </w:p>
    <w:p w14:paraId="50EC4841" w14:textId="77777777" w:rsidR="00837BB9" w:rsidRDefault="00837BB9">
      <w:pPr>
        <w:spacing w:line="500" w:lineRule="atLeast"/>
        <w:ind w:firstLine="600"/>
        <w:divId w:val="850418091"/>
        <w:rPr>
          <w:rFonts w:hint="eastAsia"/>
          <w:sz w:val="30"/>
          <w:szCs w:val="30"/>
        </w:rPr>
      </w:pPr>
      <w:r>
        <w:rPr>
          <w:rFonts w:hint="eastAsia"/>
          <w:sz w:val="30"/>
          <w:szCs w:val="30"/>
        </w:rPr>
        <w:t>3</w:t>
      </w:r>
      <w:r>
        <w:rPr>
          <w:rFonts w:hint="eastAsia"/>
          <w:sz w:val="30"/>
          <w:szCs w:val="30"/>
        </w:rPr>
        <w:t>、合作经营合同。</w:t>
      </w:r>
    </w:p>
    <w:p w14:paraId="139CB7D0" w14:textId="77777777" w:rsidR="00837BB9" w:rsidRDefault="00837BB9">
      <w:pPr>
        <w:spacing w:line="500" w:lineRule="atLeast"/>
        <w:ind w:firstLine="600"/>
        <w:divId w:val="210504193"/>
        <w:rPr>
          <w:rFonts w:hint="eastAsia"/>
          <w:sz w:val="30"/>
          <w:szCs w:val="30"/>
        </w:rPr>
      </w:pPr>
      <w:r>
        <w:rPr>
          <w:rFonts w:hint="eastAsia"/>
          <w:sz w:val="30"/>
          <w:szCs w:val="30"/>
        </w:rPr>
        <w:t>合同约定水口新濠市场给开平市市场物业管理公司经营。</w:t>
      </w:r>
    </w:p>
    <w:p w14:paraId="7E446400" w14:textId="77777777" w:rsidR="00837BB9" w:rsidRDefault="00837BB9">
      <w:pPr>
        <w:spacing w:line="500" w:lineRule="atLeast"/>
        <w:ind w:firstLine="600"/>
        <w:divId w:val="1669477720"/>
        <w:rPr>
          <w:rFonts w:hint="eastAsia"/>
          <w:sz w:val="30"/>
          <w:szCs w:val="30"/>
        </w:rPr>
      </w:pPr>
      <w:r>
        <w:rPr>
          <w:rFonts w:hint="eastAsia"/>
          <w:sz w:val="30"/>
          <w:szCs w:val="30"/>
        </w:rPr>
        <w:t>4</w:t>
      </w:r>
      <w:r>
        <w:rPr>
          <w:rFonts w:hint="eastAsia"/>
          <w:sz w:val="30"/>
          <w:szCs w:val="30"/>
        </w:rPr>
        <w:t>、到案情况说明。</w:t>
      </w:r>
    </w:p>
    <w:p w14:paraId="20BD521B" w14:textId="77777777" w:rsidR="00837BB9" w:rsidRDefault="00837BB9">
      <w:pPr>
        <w:spacing w:line="500" w:lineRule="atLeast"/>
        <w:ind w:firstLine="600"/>
        <w:divId w:val="128518347"/>
        <w:rPr>
          <w:rFonts w:hint="eastAsia"/>
          <w:sz w:val="30"/>
          <w:szCs w:val="30"/>
        </w:rPr>
      </w:pPr>
      <w:r>
        <w:rPr>
          <w:rFonts w:hint="eastAsia"/>
          <w:sz w:val="30"/>
          <w:szCs w:val="30"/>
        </w:rPr>
        <w:t>梁志玲于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日到开平物管公司投案，向公司领导交代侵吞公款的犯罪情况，随后被公安机关立案侦查。证实其有自首情节。</w:t>
      </w:r>
    </w:p>
    <w:p w14:paraId="1A03A443" w14:textId="77777777" w:rsidR="00837BB9" w:rsidRDefault="00837BB9">
      <w:pPr>
        <w:spacing w:line="500" w:lineRule="atLeast"/>
        <w:ind w:firstLine="600"/>
        <w:divId w:val="1461877054"/>
        <w:rPr>
          <w:rFonts w:hint="eastAsia"/>
          <w:sz w:val="30"/>
          <w:szCs w:val="30"/>
        </w:rPr>
      </w:pPr>
      <w:r>
        <w:rPr>
          <w:rFonts w:hint="eastAsia"/>
          <w:sz w:val="30"/>
          <w:szCs w:val="30"/>
        </w:rPr>
        <w:t>5</w:t>
      </w:r>
      <w:r>
        <w:rPr>
          <w:rFonts w:hint="eastAsia"/>
          <w:sz w:val="30"/>
          <w:szCs w:val="30"/>
        </w:rPr>
        <w:t>、出入境记录。</w:t>
      </w:r>
    </w:p>
    <w:p w14:paraId="18C158A3" w14:textId="77777777" w:rsidR="00837BB9" w:rsidRDefault="00837BB9">
      <w:pPr>
        <w:spacing w:line="500" w:lineRule="atLeast"/>
        <w:ind w:firstLine="600"/>
        <w:divId w:val="2011836667"/>
        <w:rPr>
          <w:rFonts w:hint="eastAsia"/>
          <w:sz w:val="30"/>
          <w:szCs w:val="30"/>
        </w:rPr>
      </w:pPr>
      <w:r>
        <w:rPr>
          <w:rFonts w:hint="eastAsia"/>
          <w:sz w:val="30"/>
          <w:szCs w:val="30"/>
        </w:rPr>
        <w:t>证实梁志玲</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日期间，七次到澳门，最后一次是在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日出境，</w:t>
      </w:r>
      <w:r>
        <w:rPr>
          <w:rFonts w:hint="eastAsia"/>
          <w:sz w:val="30"/>
          <w:szCs w:val="30"/>
        </w:rPr>
        <w:t>7</w:t>
      </w:r>
      <w:r>
        <w:rPr>
          <w:rFonts w:hint="eastAsia"/>
          <w:sz w:val="30"/>
          <w:szCs w:val="30"/>
        </w:rPr>
        <w:t>月</w:t>
      </w:r>
      <w:r>
        <w:rPr>
          <w:rFonts w:hint="eastAsia"/>
          <w:sz w:val="30"/>
          <w:szCs w:val="30"/>
        </w:rPr>
        <w:t>10</w:t>
      </w:r>
      <w:r>
        <w:rPr>
          <w:rFonts w:hint="eastAsia"/>
          <w:sz w:val="30"/>
          <w:szCs w:val="30"/>
        </w:rPr>
        <w:t>日入境。</w:t>
      </w:r>
    </w:p>
    <w:p w14:paraId="4C7224D4" w14:textId="77777777" w:rsidR="00837BB9" w:rsidRDefault="00837BB9">
      <w:pPr>
        <w:spacing w:line="500" w:lineRule="atLeast"/>
        <w:ind w:firstLine="600"/>
        <w:divId w:val="730661072"/>
        <w:rPr>
          <w:rFonts w:hint="eastAsia"/>
          <w:sz w:val="30"/>
          <w:szCs w:val="30"/>
        </w:rPr>
      </w:pPr>
      <w:r>
        <w:rPr>
          <w:rFonts w:hint="eastAsia"/>
          <w:sz w:val="30"/>
          <w:szCs w:val="30"/>
        </w:rPr>
        <w:t>6</w:t>
      </w:r>
      <w:r>
        <w:rPr>
          <w:rFonts w:hint="eastAsia"/>
          <w:sz w:val="30"/>
          <w:szCs w:val="30"/>
        </w:rPr>
        <w:t>、印章使用记录表。</w:t>
      </w:r>
    </w:p>
    <w:p w14:paraId="51FBBB05" w14:textId="77777777" w:rsidR="00837BB9" w:rsidRDefault="00837BB9">
      <w:pPr>
        <w:spacing w:line="500" w:lineRule="atLeast"/>
        <w:ind w:firstLine="600"/>
        <w:divId w:val="736778600"/>
        <w:rPr>
          <w:rFonts w:hint="eastAsia"/>
          <w:sz w:val="30"/>
          <w:szCs w:val="30"/>
        </w:rPr>
      </w:pPr>
      <w:r>
        <w:rPr>
          <w:rFonts w:hint="eastAsia"/>
          <w:sz w:val="30"/>
          <w:szCs w:val="30"/>
        </w:rPr>
        <w:t>该记录本记录水口物管站公章</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月使用登记情况，未显示有梁志玲使用登记内容。</w:t>
      </w:r>
    </w:p>
    <w:p w14:paraId="41429F22" w14:textId="77777777" w:rsidR="00837BB9" w:rsidRDefault="00837BB9">
      <w:pPr>
        <w:spacing w:line="500" w:lineRule="atLeast"/>
        <w:ind w:firstLine="600"/>
        <w:divId w:val="513113838"/>
        <w:rPr>
          <w:rFonts w:hint="eastAsia"/>
          <w:sz w:val="30"/>
          <w:szCs w:val="30"/>
        </w:rPr>
      </w:pPr>
      <w:r>
        <w:rPr>
          <w:rFonts w:hint="eastAsia"/>
          <w:sz w:val="30"/>
          <w:szCs w:val="30"/>
        </w:rPr>
        <w:t>7</w:t>
      </w:r>
      <w:r>
        <w:rPr>
          <w:rFonts w:hint="eastAsia"/>
          <w:sz w:val="30"/>
          <w:szCs w:val="30"/>
        </w:rPr>
        <w:t>、小额贷款合同书。</w:t>
      </w:r>
    </w:p>
    <w:p w14:paraId="33DFBFE8" w14:textId="77777777" w:rsidR="00837BB9" w:rsidRDefault="00837BB9">
      <w:pPr>
        <w:spacing w:line="500" w:lineRule="atLeast"/>
        <w:ind w:firstLine="600"/>
        <w:divId w:val="444620067"/>
        <w:rPr>
          <w:rFonts w:hint="eastAsia"/>
          <w:sz w:val="30"/>
          <w:szCs w:val="30"/>
        </w:rPr>
      </w:pPr>
      <w:r>
        <w:rPr>
          <w:rFonts w:hint="eastAsia"/>
          <w:sz w:val="30"/>
          <w:szCs w:val="30"/>
        </w:rPr>
        <w:t>证实梁志玲</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月开始向</w:t>
      </w:r>
      <w:r>
        <w:rPr>
          <w:rFonts w:hint="eastAsia"/>
          <w:sz w:val="30"/>
          <w:szCs w:val="30"/>
        </w:rPr>
        <w:t>4</w:t>
      </w:r>
      <w:r>
        <w:rPr>
          <w:rFonts w:hint="eastAsia"/>
          <w:sz w:val="30"/>
          <w:szCs w:val="30"/>
        </w:rPr>
        <w:t>家贷款公司贷款的情况。分别是于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日向上海市证大大拇指财富管理有限公司借款</w:t>
      </w:r>
      <w:r>
        <w:rPr>
          <w:rFonts w:hint="eastAsia"/>
          <w:sz w:val="30"/>
          <w:szCs w:val="30"/>
        </w:rPr>
        <w:t>76348.68</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日向深圳安盛互联网金融服务有限公司借款</w:t>
      </w:r>
      <w:r>
        <w:rPr>
          <w:rFonts w:hint="eastAsia"/>
          <w:sz w:val="30"/>
          <w:szCs w:val="30"/>
        </w:rPr>
        <w:t>77500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日向北京市捷越联合信息咨询有限公司借款</w:t>
      </w:r>
      <w:r>
        <w:rPr>
          <w:rFonts w:hint="eastAsia"/>
          <w:sz w:val="30"/>
          <w:szCs w:val="30"/>
        </w:rPr>
        <w:t>69631.46</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日向成都利信普惠企业管理有限公司借款</w:t>
      </w:r>
      <w:r>
        <w:rPr>
          <w:rFonts w:hint="eastAsia"/>
          <w:sz w:val="30"/>
          <w:szCs w:val="30"/>
        </w:rPr>
        <w:t>66000</w:t>
      </w:r>
      <w:r>
        <w:rPr>
          <w:rFonts w:hint="eastAsia"/>
          <w:sz w:val="30"/>
          <w:szCs w:val="30"/>
        </w:rPr>
        <w:t>元。</w:t>
      </w:r>
    </w:p>
    <w:p w14:paraId="29D1F7FB" w14:textId="77777777" w:rsidR="00837BB9" w:rsidRDefault="00837BB9">
      <w:pPr>
        <w:spacing w:line="500" w:lineRule="atLeast"/>
        <w:ind w:firstLine="600"/>
        <w:divId w:val="556281021"/>
        <w:rPr>
          <w:rFonts w:hint="eastAsia"/>
          <w:sz w:val="30"/>
          <w:szCs w:val="30"/>
        </w:rPr>
      </w:pPr>
      <w:r>
        <w:rPr>
          <w:rFonts w:hint="eastAsia"/>
          <w:sz w:val="30"/>
          <w:szCs w:val="30"/>
        </w:rPr>
        <w:t>8</w:t>
      </w:r>
      <w:r>
        <w:rPr>
          <w:rFonts w:hint="eastAsia"/>
          <w:sz w:val="30"/>
          <w:szCs w:val="30"/>
        </w:rPr>
        <w:t>、悔过书。梁志玲亲笔书写的悔过书，希望从轻处罚。</w:t>
      </w:r>
    </w:p>
    <w:p w14:paraId="772323B5" w14:textId="77777777" w:rsidR="00837BB9" w:rsidRDefault="00837BB9">
      <w:pPr>
        <w:spacing w:line="500" w:lineRule="atLeast"/>
        <w:ind w:firstLine="600"/>
        <w:divId w:val="1355955145"/>
        <w:rPr>
          <w:rFonts w:hint="eastAsia"/>
          <w:sz w:val="30"/>
          <w:szCs w:val="30"/>
        </w:rPr>
      </w:pPr>
      <w:r>
        <w:rPr>
          <w:rFonts w:hint="eastAsia"/>
          <w:sz w:val="30"/>
          <w:szCs w:val="30"/>
        </w:rPr>
        <w:t>以上证据均由公诉机关提供，并经庭审示证和质证，合议庭予以确认。</w:t>
      </w:r>
    </w:p>
    <w:p w14:paraId="1A1DDA8E" w14:textId="77777777" w:rsidR="00837BB9" w:rsidRDefault="00837BB9">
      <w:pPr>
        <w:spacing w:line="500" w:lineRule="atLeast"/>
        <w:ind w:firstLine="600"/>
        <w:divId w:val="644090369"/>
        <w:rPr>
          <w:rFonts w:hint="eastAsia"/>
          <w:sz w:val="30"/>
          <w:szCs w:val="30"/>
        </w:rPr>
      </w:pPr>
      <w:r>
        <w:rPr>
          <w:rFonts w:hint="eastAsia"/>
          <w:sz w:val="30"/>
          <w:szCs w:val="30"/>
        </w:rPr>
        <w:t>被告人梁志玲对以上证据及证明的事实无异议。</w:t>
      </w:r>
    </w:p>
    <w:p w14:paraId="0656408C" w14:textId="77777777" w:rsidR="00837BB9" w:rsidRDefault="00837BB9">
      <w:pPr>
        <w:spacing w:line="500" w:lineRule="atLeast"/>
        <w:ind w:firstLine="600"/>
        <w:divId w:val="1103384235"/>
        <w:rPr>
          <w:rFonts w:hint="eastAsia"/>
          <w:sz w:val="30"/>
          <w:szCs w:val="30"/>
        </w:rPr>
      </w:pPr>
      <w:r>
        <w:rPr>
          <w:rFonts w:hint="eastAsia"/>
          <w:sz w:val="30"/>
          <w:szCs w:val="30"/>
        </w:rPr>
        <w:t>本院认为，被告人梁志玲利用职务之便挪用公款归个人使用，进行非法活动，数额巨大且情节严重，其行为已构成挪用公款罪。公诉机关指控被告人所犯罪名成立，定罪证据确实、充分，依法应予刑罚。被告人梁志玲在犯罪后自动投案并能如实供述自己的罪行，属自首，可以从轻或减轻处罚。依照《中华人民共和国刑法》第三百八十四条第一款、第六十七条第一款、第六十四条之规定，判决如下：</w:t>
      </w:r>
    </w:p>
    <w:p w14:paraId="35F6EEDC" w14:textId="77777777" w:rsidR="00837BB9" w:rsidRDefault="00837BB9">
      <w:pPr>
        <w:spacing w:line="500" w:lineRule="atLeast"/>
        <w:ind w:firstLine="600"/>
        <w:divId w:val="106891910"/>
        <w:rPr>
          <w:rFonts w:hint="eastAsia"/>
          <w:sz w:val="30"/>
          <w:szCs w:val="30"/>
        </w:rPr>
      </w:pPr>
      <w:r>
        <w:rPr>
          <w:rFonts w:hint="eastAsia"/>
          <w:sz w:val="30"/>
          <w:szCs w:val="30"/>
        </w:rPr>
        <w:t>一、被告人梁志玲犯挪用公款罪，判处有期徒刑八年。</w:t>
      </w:r>
    </w:p>
    <w:p w14:paraId="5D364A02" w14:textId="77777777" w:rsidR="00837BB9" w:rsidRDefault="00837BB9">
      <w:pPr>
        <w:spacing w:line="500" w:lineRule="atLeast"/>
        <w:ind w:firstLine="600"/>
        <w:divId w:val="97969904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日止。）</w:t>
      </w:r>
    </w:p>
    <w:p w14:paraId="06C211A3" w14:textId="77777777" w:rsidR="00837BB9" w:rsidRDefault="00837BB9">
      <w:pPr>
        <w:spacing w:line="500" w:lineRule="atLeast"/>
        <w:ind w:firstLine="600"/>
        <w:divId w:val="35006025"/>
        <w:rPr>
          <w:rFonts w:hint="eastAsia"/>
          <w:sz w:val="30"/>
          <w:szCs w:val="30"/>
        </w:rPr>
      </w:pPr>
      <w:r>
        <w:rPr>
          <w:rFonts w:hint="eastAsia"/>
          <w:sz w:val="30"/>
          <w:szCs w:val="30"/>
        </w:rPr>
        <w:t>二、被告人梁志玲尚未退还的公款</w:t>
      </w:r>
      <w:r>
        <w:rPr>
          <w:rFonts w:hint="eastAsia"/>
          <w:sz w:val="30"/>
          <w:szCs w:val="30"/>
        </w:rPr>
        <w:t>2311915.23</w:t>
      </w:r>
      <w:r>
        <w:rPr>
          <w:rFonts w:hint="eastAsia"/>
          <w:sz w:val="30"/>
          <w:szCs w:val="30"/>
        </w:rPr>
        <w:t>元，应当予以追缴，上缴国库。</w:t>
      </w:r>
    </w:p>
    <w:p w14:paraId="5E2B44B3" w14:textId="77777777" w:rsidR="00837BB9" w:rsidRDefault="00837BB9">
      <w:pPr>
        <w:spacing w:line="500" w:lineRule="atLeast"/>
        <w:ind w:firstLine="600"/>
        <w:divId w:val="1326934177"/>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如不服本判决，可在接到判决书的第二日起十日内，通过本院或者直接向广东省江门市中级人民法院提出上诉。书面上诉的，应当提交上诉状正本一份，副本两份。</w:t>
      </w:r>
    </w:p>
    <w:p w14:paraId="3CF7607E" w14:textId="77777777" w:rsidR="00837BB9" w:rsidRDefault="00837BB9">
      <w:pPr>
        <w:spacing w:line="500" w:lineRule="atLeast"/>
        <w:jc w:val="right"/>
        <w:divId w:val="454177744"/>
        <w:rPr>
          <w:rFonts w:hint="eastAsia"/>
          <w:sz w:val="30"/>
          <w:szCs w:val="30"/>
        </w:rPr>
      </w:pPr>
      <w:r>
        <w:rPr>
          <w:rFonts w:hint="eastAsia"/>
          <w:sz w:val="30"/>
          <w:szCs w:val="30"/>
        </w:rPr>
        <w:t>审　判　长　　陈德展</w:t>
      </w:r>
    </w:p>
    <w:p w14:paraId="793D96F7" w14:textId="77777777" w:rsidR="00837BB9" w:rsidRDefault="00837BB9">
      <w:pPr>
        <w:spacing w:line="500" w:lineRule="atLeast"/>
        <w:jc w:val="right"/>
        <w:divId w:val="1252083447"/>
        <w:rPr>
          <w:rFonts w:hint="eastAsia"/>
          <w:sz w:val="30"/>
          <w:szCs w:val="30"/>
        </w:rPr>
      </w:pPr>
      <w:r>
        <w:rPr>
          <w:rFonts w:hint="eastAsia"/>
          <w:sz w:val="30"/>
          <w:szCs w:val="30"/>
        </w:rPr>
        <w:t>人民陪审员　　余家杰</w:t>
      </w:r>
    </w:p>
    <w:p w14:paraId="4AD56FBA" w14:textId="77777777" w:rsidR="00837BB9" w:rsidRDefault="00837BB9">
      <w:pPr>
        <w:spacing w:line="500" w:lineRule="atLeast"/>
        <w:jc w:val="right"/>
        <w:divId w:val="156193313"/>
        <w:rPr>
          <w:rFonts w:hint="eastAsia"/>
          <w:sz w:val="30"/>
          <w:szCs w:val="30"/>
        </w:rPr>
      </w:pPr>
      <w:r>
        <w:rPr>
          <w:rFonts w:hint="eastAsia"/>
          <w:sz w:val="30"/>
          <w:szCs w:val="30"/>
        </w:rPr>
        <w:t>陈俊悦</w:t>
      </w:r>
    </w:p>
    <w:p w14:paraId="792BFEEB" w14:textId="77777777" w:rsidR="00837BB9" w:rsidRDefault="00837BB9">
      <w:pPr>
        <w:spacing w:line="500" w:lineRule="atLeast"/>
        <w:jc w:val="right"/>
        <w:divId w:val="1486581889"/>
        <w:rPr>
          <w:rFonts w:hint="eastAsia"/>
          <w:sz w:val="30"/>
          <w:szCs w:val="30"/>
        </w:rPr>
      </w:pPr>
      <w:r>
        <w:rPr>
          <w:rFonts w:hint="eastAsia"/>
          <w:sz w:val="30"/>
          <w:szCs w:val="30"/>
        </w:rPr>
        <w:t>二〇一六年十二月八日</w:t>
      </w:r>
    </w:p>
    <w:p w14:paraId="27DF8119" w14:textId="77777777" w:rsidR="00837BB9" w:rsidRDefault="00837BB9">
      <w:pPr>
        <w:spacing w:line="500" w:lineRule="atLeast"/>
        <w:jc w:val="right"/>
        <w:divId w:val="475952355"/>
        <w:rPr>
          <w:rFonts w:hint="eastAsia"/>
          <w:sz w:val="30"/>
          <w:szCs w:val="30"/>
        </w:rPr>
      </w:pPr>
      <w:r>
        <w:rPr>
          <w:rFonts w:hint="eastAsia"/>
          <w:sz w:val="30"/>
          <w:szCs w:val="30"/>
        </w:rPr>
        <w:t>书　记　员　　冯美月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EF291" w14:textId="77777777" w:rsidR="00837BB9" w:rsidRDefault="00837BB9" w:rsidP="00837BB9">
      <w:pPr>
        <w:rPr>
          <w:rFonts w:hint="eastAsia"/>
        </w:rPr>
      </w:pPr>
      <w:r>
        <w:separator/>
      </w:r>
    </w:p>
  </w:endnote>
  <w:endnote w:type="continuationSeparator" w:id="0">
    <w:p w14:paraId="1E790776" w14:textId="77777777" w:rsidR="00837BB9" w:rsidRDefault="00837BB9" w:rsidP="00837B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DCE4" w14:textId="77777777" w:rsidR="00837BB9" w:rsidRDefault="00837BB9" w:rsidP="00837BB9">
      <w:pPr>
        <w:rPr>
          <w:rFonts w:hint="eastAsia"/>
        </w:rPr>
      </w:pPr>
      <w:r>
        <w:separator/>
      </w:r>
    </w:p>
  </w:footnote>
  <w:footnote w:type="continuationSeparator" w:id="0">
    <w:p w14:paraId="1B502389" w14:textId="77777777" w:rsidR="00837BB9" w:rsidRDefault="00837BB9" w:rsidP="00837B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7BB9"/>
    <w:rsid w:val="00837BB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15861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37BB9"/>
    <w:pPr>
      <w:tabs>
        <w:tab w:val="center" w:pos="4153"/>
        <w:tab w:val="right" w:pos="8306"/>
      </w:tabs>
      <w:snapToGrid w:val="0"/>
      <w:jc w:val="center"/>
    </w:pPr>
    <w:rPr>
      <w:sz w:val="18"/>
      <w:szCs w:val="18"/>
    </w:rPr>
  </w:style>
  <w:style w:type="character" w:customStyle="1" w:styleId="a5">
    <w:name w:val="页眉 字符"/>
    <w:basedOn w:val="a0"/>
    <w:link w:val="a4"/>
    <w:uiPriority w:val="99"/>
    <w:rsid w:val="00837BB9"/>
    <w:rPr>
      <w:rFonts w:ascii="宋体" w:eastAsia="宋体" w:hAnsi="宋体" w:cs="宋体"/>
      <w:sz w:val="18"/>
      <w:szCs w:val="18"/>
    </w:rPr>
  </w:style>
  <w:style w:type="paragraph" w:styleId="a6">
    <w:name w:val="footer"/>
    <w:basedOn w:val="a"/>
    <w:link w:val="a7"/>
    <w:uiPriority w:val="99"/>
    <w:unhideWhenUsed/>
    <w:rsid w:val="00837BB9"/>
    <w:pPr>
      <w:tabs>
        <w:tab w:val="center" w:pos="4153"/>
        <w:tab w:val="right" w:pos="8306"/>
      </w:tabs>
      <w:snapToGrid w:val="0"/>
    </w:pPr>
    <w:rPr>
      <w:sz w:val="18"/>
      <w:szCs w:val="18"/>
    </w:rPr>
  </w:style>
  <w:style w:type="character" w:customStyle="1" w:styleId="a7">
    <w:name w:val="页脚 字符"/>
    <w:basedOn w:val="a0"/>
    <w:link w:val="a6"/>
    <w:uiPriority w:val="99"/>
    <w:rsid w:val="00837B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6025">
      <w:marLeft w:val="0"/>
      <w:marRight w:val="0"/>
      <w:marTop w:val="10"/>
      <w:marBottom w:val="10"/>
      <w:divBdr>
        <w:top w:val="none" w:sz="0" w:space="0" w:color="auto"/>
        <w:left w:val="none" w:sz="0" w:space="0" w:color="auto"/>
        <w:bottom w:val="none" w:sz="0" w:space="0" w:color="auto"/>
        <w:right w:val="none" w:sz="0" w:space="0" w:color="auto"/>
      </w:divBdr>
    </w:div>
    <w:div w:id="59595241">
      <w:marLeft w:val="0"/>
      <w:marRight w:val="0"/>
      <w:marTop w:val="10"/>
      <w:marBottom w:val="10"/>
      <w:divBdr>
        <w:top w:val="none" w:sz="0" w:space="0" w:color="auto"/>
        <w:left w:val="none" w:sz="0" w:space="0" w:color="auto"/>
        <w:bottom w:val="none" w:sz="0" w:space="0" w:color="auto"/>
        <w:right w:val="none" w:sz="0" w:space="0" w:color="auto"/>
      </w:divBdr>
    </w:div>
    <w:div w:id="70591173">
      <w:marLeft w:val="0"/>
      <w:marRight w:val="0"/>
      <w:marTop w:val="10"/>
      <w:marBottom w:val="10"/>
      <w:divBdr>
        <w:top w:val="none" w:sz="0" w:space="0" w:color="auto"/>
        <w:left w:val="none" w:sz="0" w:space="0" w:color="auto"/>
        <w:bottom w:val="none" w:sz="0" w:space="0" w:color="auto"/>
        <w:right w:val="none" w:sz="0" w:space="0" w:color="auto"/>
      </w:divBdr>
    </w:div>
    <w:div w:id="80684189">
      <w:marLeft w:val="0"/>
      <w:marRight w:val="0"/>
      <w:marTop w:val="10"/>
      <w:marBottom w:val="10"/>
      <w:divBdr>
        <w:top w:val="none" w:sz="0" w:space="0" w:color="auto"/>
        <w:left w:val="none" w:sz="0" w:space="0" w:color="auto"/>
        <w:bottom w:val="none" w:sz="0" w:space="0" w:color="auto"/>
        <w:right w:val="none" w:sz="0" w:space="0" w:color="auto"/>
      </w:divBdr>
    </w:div>
    <w:div w:id="106891910">
      <w:marLeft w:val="0"/>
      <w:marRight w:val="0"/>
      <w:marTop w:val="10"/>
      <w:marBottom w:val="10"/>
      <w:divBdr>
        <w:top w:val="none" w:sz="0" w:space="0" w:color="auto"/>
        <w:left w:val="none" w:sz="0" w:space="0" w:color="auto"/>
        <w:bottom w:val="none" w:sz="0" w:space="0" w:color="auto"/>
        <w:right w:val="none" w:sz="0" w:space="0" w:color="auto"/>
      </w:divBdr>
    </w:div>
    <w:div w:id="107353360">
      <w:marLeft w:val="0"/>
      <w:marRight w:val="0"/>
      <w:marTop w:val="10"/>
      <w:marBottom w:val="10"/>
      <w:divBdr>
        <w:top w:val="none" w:sz="0" w:space="0" w:color="auto"/>
        <w:left w:val="none" w:sz="0" w:space="0" w:color="auto"/>
        <w:bottom w:val="none" w:sz="0" w:space="0" w:color="auto"/>
        <w:right w:val="none" w:sz="0" w:space="0" w:color="auto"/>
      </w:divBdr>
    </w:div>
    <w:div w:id="114522151">
      <w:marLeft w:val="0"/>
      <w:marRight w:val="0"/>
      <w:marTop w:val="10"/>
      <w:marBottom w:val="10"/>
      <w:divBdr>
        <w:top w:val="none" w:sz="0" w:space="0" w:color="auto"/>
        <w:left w:val="none" w:sz="0" w:space="0" w:color="auto"/>
        <w:bottom w:val="none" w:sz="0" w:space="0" w:color="auto"/>
        <w:right w:val="none" w:sz="0" w:space="0" w:color="auto"/>
      </w:divBdr>
    </w:div>
    <w:div w:id="128518347">
      <w:marLeft w:val="0"/>
      <w:marRight w:val="0"/>
      <w:marTop w:val="10"/>
      <w:marBottom w:val="10"/>
      <w:divBdr>
        <w:top w:val="none" w:sz="0" w:space="0" w:color="auto"/>
        <w:left w:val="none" w:sz="0" w:space="0" w:color="auto"/>
        <w:bottom w:val="none" w:sz="0" w:space="0" w:color="auto"/>
        <w:right w:val="none" w:sz="0" w:space="0" w:color="auto"/>
      </w:divBdr>
    </w:div>
    <w:div w:id="130441487">
      <w:marLeft w:val="0"/>
      <w:marRight w:val="0"/>
      <w:marTop w:val="10"/>
      <w:marBottom w:val="10"/>
      <w:divBdr>
        <w:top w:val="none" w:sz="0" w:space="0" w:color="auto"/>
        <w:left w:val="none" w:sz="0" w:space="0" w:color="auto"/>
        <w:bottom w:val="none" w:sz="0" w:space="0" w:color="auto"/>
        <w:right w:val="none" w:sz="0" w:space="0" w:color="auto"/>
      </w:divBdr>
    </w:div>
    <w:div w:id="156193313">
      <w:marLeft w:val="0"/>
      <w:marRight w:val="720"/>
      <w:marTop w:val="10"/>
      <w:marBottom w:val="10"/>
      <w:divBdr>
        <w:top w:val="none" w:sz="0" w:space="0" w:color="auto"/>
        <w:left w:val="none" w:sz="0" w:space="0" w:color="auto"/>
        <w:bottom w:val="none" w:sz="0" w:space="0" w:color="auto"/>
        <w:right w:val="none" w:sz="0" w:space="0" w:color="auto"/>
      </w:divBdr>
    </w:div>
    <w:div w:id="178206864">
      <w:marLeft w:val="0"/>
      <w:marRight w:val="0"/>
      <w:marTop w:val="10"/>
      <w:marBottom w:val="10"/>
      <w:divBdr>
        <w:top w:val="none" w:sz="0" w:space="0" w:color="auto"/>
        <w:left w:val="none" w:sz="0" w:space="0" w:color="auto"/>
        <w:bottom w:val="none" w:sz="0" w:space="0" w:color="auto"/>
        <w:right w:val="none" w:sz="0" w:space="0" w:color="auto"/>
      </w:divBdr>
    </w:div>
    <w:div w:id="202328492">
      <w:marLeft w:val="0"/>
      <w:marRight w:val="0"/>
      <w:marTop w:val="10"/>
      <w:marBottom w:val="10"/>
      <w:divBdr>
        <w:top w:val="none" w:sz="0" w:space="0" w:color="auto"/>
        <w:left w:val="none" w:sz="0" w:space="0" w:color="auto"/>
        <w:bottom w:val="none" w:sz="0" w:space="0" w:color="auto"/>
        <w:right w:val="none" w:sz="0" w:space="0" w:color="auto"/>
      </w:divBdr>
    </w:div>
    <w:div w:id="210504193">
      <w:marLeft w:val="0"/>
      <w:marRight w:val="0"/>
      <w:marTop w:val="10"/>
      <w:marBottom w:val="10"/>
      <w:divBdr>
        <w:top w:val="none" w:sz="0" w:space="0" w:color="auto"/>
        <w:left w:val="none" w:sz="0" w:space="0" w:color="auto"/>
        <w:bottom w:val="none" w:sz="0" w:space="0" w:color="auto"/>
        <w:right w:val="none" w:sz="0" w:space="0" w:color="auto"/>
      </w:divBdr>
    </w:div>
    <w:div w:id="237835304">
      <w:marLeft w:val="0"/>
      <w:marRight w:val="0"/>
      <w:marTop w:val="10"/>
      <w:marBottom w:val="10"/>
      <w:divBdr>
        <w:top w:val="none" w:sz="0" w:space="0" w:color="auto"/>
        <w:left w:val="none" w:sz="0" w:space="0" w:color="auto"/>
        <w:bottom w:val="none" w:sz="0" w:space="0" w:color="auto"/>
        <w:right w:val="none" w:sz="0" w:space="0" w:color="auto"/>
      </w:divBdr>
    </w:div>
    <w:div w:id="257108193">
      <w:marLeft w:val="0"/>
      <w:marRight w:val="0"/>
      <w:marTop w:val="10"/>
      <w:marBottom w:val="10"/>
      <w:divBdr>
        <w:top w:val="none" w:sz="0" w:space="0" w:color="auto"/>
        <w:left w:val="none" w:sz="0" w:space="0" w:color="auto"/>
        <w:bottom w:val="none" w:sz="0" w:space="0" w:color="auto"/>
        <w:right w:val="none" w:sz="0" w:space="0" w:color="auto"/>
      </w:divBdr>
    </w:div>
    <w:div w:id="265775853">
      <w:marLeft w:val="0"/>
      <w:marRight w:val="0"/>
      <w:marTop w:val="10"/>
      <w:marBottom w:val="10"/>
      <w:divBdr>
        <w:top w:val="none" w:sz="0" w:space="0" w:color="auto"/>
        <w:left w:val="none" w:sz="0" w:space="0" w:color="auto"/>
        <w:bottom w:val="none" w:sz="0" w:space="0" w:color="auto"/>
        <w:right w:val="none" w:sz="0" w:space="0" w:color="auto"/>
      </w:divBdr>
    </w:div>
    <w:div w:id="286668756">
      <w:marLeft w:val="0"/>
      <w:marRight w:val="0"/>
      <w:marTop w:val="10"/>
      <w:marBottom w:val="10"/>
      <w:divBdr>
        <w:top w:val="none" w:sz="0" w:space="0" w:color="auto"/>
        <w:left w:val="none" w:sz="0" w:space="0" w:color="auto"/>
        <w:bottom w:val="none" w:sz="0" w:space="0" w:color="auto"/>
        <w:right w:val="none" w:sz="0" w:space="0" w:color="auto"/>
      </w:divBdr>
    </w:div>
    <w:div w:id="305404295">
      <w:marLeft w:val="0"/>
      <w:marRight w:val="0"/>
      <w:marTop w:val="10"/>
      <w:marBottom w:val="10"/>
      <w:divBdr>
        <w:top w:val="none" w:sz="0" w:space="0" w:color="auto"/>
        <w:left w:val="none" w:sz="0" w:space="0" w:color="auto"/>
        <w:bottom w:val="none" w:sz="0" w:space="0" w:color="auto"/>
        <w:right w:val="none" w:sz="0" w:space="0" w:color="auto"/>
      </w:divBdr>
    </w:div>
    <w:div w:id="349257529">
      <w:marLeft w:val="0"/>
      <w:marRight w:val="0"/>
      <w:marTop w:val="10"/>
      <w:marBottom w:val="10"/>
      <w:divBdr>
        <w:top w:val="none" w:sz="0" w:space="0" w:color="auto"/>
        <w:left w:val="none" w:sz="0" w:space="0" w:color="auto"/>
        <w:bottom w:val="none" w:sz="0" w:space="0" w:color="auto"/>
        <w:right w:val="none" w:sz="0" w:space="0" w:color="auto"/>
      </w:divBdr>
    </w:div>
    <w:div w:id="355161509">
      <w:marLeft w:val="0"/>
      <w:marRight w:val="0"/>
      <w:marTop w:val="10"/>
      <w:marBottom w:val="10"/>
      <w:divBdr>
        <w:top w:val="none" w:sz="0" w:space="0" w:color="auto"/>
        <w:left w:val="none" w:sz="0" w:space="0" w:color="auto"/>
        <w:bottom w:val="none" w:sz="0" w:space="0" w:color="auto"/>
        <w:right w:val="none" w:sz="0" w:space="0" w:color="auto"/>
      </w:divBdr>
    </w:div>
    <w:div w:id="384833524">
      <w:marLeft w:val="0"/>
      <w:marRight w:val="0"/>
      <w:marTop w:val="10"/>
      <w:marBottom w:val="10"/>
      <w:divBdr>
        <w:top w:val="none" w:sz="0" w:space="0" w:color="auto"/>
        <w:left w:val="none" w:sz="0" w:space="0" w:color="auto"/>
        <w:bottom w:val="none" w:sz="0" w:space="0" w:color="auto"/>
        <w:right w:val="none" w:sz="0" w:space="0" w:color="auto"/>
      </w:divBdr>
    </w:div>
    <w:div w:id="413286054">
      <w:marLeft w:val="0"/>
      <w:marRight w:val="0"/>
      <w:marTop w:val="10"/>
      <w:marBottom w:val="10"/>
      <w:divBdr>
        <w:top w:val="none" w:sz="0" w:space="0" w:color="auto"/>
        <w:left w:val="none" w:sz="0" w:space="0" w:color="auto"/>
        <w:bottom w:val="none" w:sz="0" w:space="0" w:color="auto"/>
        <w:right w:val="none" w:sz="0" w:space="0" w:color="auto"/>
      </w:divBdr>
    </w:div>
    <w:div w:id="444620067">
      <w:marLeft w:val="0"/>
      <w:marRight w:val="0"/>
      <w:marTop w:val="10"/>
      <w:marBottom w:val="10"/>
      <w:divBdr>
        <w:top w:val="none" w:sz="0" w:space="0" w:color="auto"/>
        <w:left w:val="none" w:sz="0" w:space="0" w:color="auto"/>
        <w:bottom w:val="none" w:sz="0" w:space="0" w:color="auto"/>
        <w:right w:val="none" w:sz="0" w:space="0" w:color="auto"/>
      </w:divBdr>
    </w:div>
    <w:div w:id="454177744">
      <w:marLeft w:val="0"/>
      <w:marRight w:val="720"/>
      <w:marTop w:val="10"/>
      <w:marBottom w:val="10"/>
      <w:divBdr>
        <w:top w:val="none" w:sz="0" w:space="0" w:color="auto"/>
        <w:left w:val="none" w:sz="0" w:space="0" w:color="auto"/>
        <w:bottom w:val="none" w:sz="0" w:space="0" w:color="auto"/>
        <w:right w:val="none" w:sz="0" w:space="0" w:color="auto"/>
      </w:divBdr>
    </w:div>
    <w:div w:id="475952355">
      <w:marLeft w:val="0"/>
      <w:marRight w:val="720"/>
      <w:marTop w:val="10"/>
      <w:marBottom w:val="10"/>
      <w:divBdr>
        <w:top w:val="none" w:sz="0" w:space="0" w:color="auto"/>
        <w:left w:val="none" w:sz="0" w:space="0" w:color="auto"/>
        <w:bottom w:val="none" w:sz="0" w:space="0" w:color="auto"/>
        <w:right w:val="none" w:sz="0" w:space="0" w:color="auto"/>
      </w:divBdr>
    </w:div>
    <w:div w:id="491147285">
      <w:marLeft w:val="0"/>
      <w:marRight w:val="0"/>
      <w:marTop w:val="10"/>
      <w:marBottom w:val="10"/>
      <w:divBdr>
        <w:top w:val="none" w:sz="0" w:space="0" w:color="auto"/>
        <w:left w:val="none" w:sz="0" w:space="0" w:color="auto"/>
        <w:bottom w:val="none" w:sz="0" w:space="0" w:color="auto"/>
        <w:right w:val="none" w:sz="0" w:space="0" w:color="auto"/>
      </w:divBdr>
    </w:div>
    <w:div w:id="491989835">
      <w:marLeft w:val="0"/>
      <w:marRight w:val="0"/>
      <w:marTop w:val="10"/>
      <w:marBottom w:val="10"/>
      <w:divBdr>
        <w:top w:val="none" w:sz="0" w:space="0" w:color="auto"/>
        <w:left w:val="none" w:sz="0" w:space="0" w:color="auto"/>
        <w:bottom w:val="none" w:sz="0" w:space="0" w:color="auto"/>
        <w:right w:val="none" w:sz="0" w:space="0" w:color="auto"/>
      </w:divBdr>
    </w:div>
    <w:div w:id="512496150">
      <w:marLeft w:val="0"/>
      <w:marRight w:val="0"/>
      <w:marTop w:val="10"/>
      <w:marBottom w:val="10"/>
      <w:divBdr>
        <w:top w:val="none" w:sz="0" w:space="0" w:color="auto"/>
        <w:left w:val="none" w:sz="0" w:space="0" w:color="auto"/>
        <w:bottom w:val="none" w:sz="0" w:space="0" w:color="auto"/>
        <w:right w:val="none" w:sz="0" w:space="0" w:color="auto"/>
      </w:divBdr>
    </w:div>
    <w:div w:id="513113838">
      <w:marLeft w:val="0"/>
      <w:marRight w:val="0"/>
      <w:marTop w:val="10"/>
      <w:marBottom w:val="10"/>
      <w:divBdr>
        <w:top w:val="none" w:sz="0" w:space="0" w:color="auto"/>
        <w:left w:val="none" w:sz="0" w:space="0" w:color="auto"/>
        <w:bottom w:val="none" w:sz="0" w:space="0" w:color="auto"/>
        <w:right w:val="none" w:sz="0" w:space="0" w:color="auto"/>
      </w:divBdr>
    </w:div>
    <w:div w:id="556281021">
      <w:marLeft w:val="0"/>
      <w:marRight w:val="0"/>
      <w:marTop w:val="10"/>
      <w:marBottom w:val="10"/>
      <w:divBdr>
        <w:top w:val="none" w:sz="0" w:space="0" w:color="auto"/>
        <w:left w:val="none" w:sz="0" w:space="0" w:color="auto"/>
        <w:bottom w:val="none" w:sz="0" w:space="0" w:color="auto"/>
        <w:right w:val="none" w:sz="0" w:space="0" w:color="auto"/>
      </w:divBdr>
    </w:div>
    <w:div w:id="556667853">
      <w:marLeft w:val="0"/>
      <w:marRight w:val="0"/>
      <w:marTop w:val="10"/>
      <w:marBottom w:val="10"/>
      <w:divBdr>
        <w:top w:val="none" w:sz="0" w:space="0" w:color="auto"/>
        <w:left w:val="none" w:sz="0" w:space="0" w:color="auto"/>
        <w:bottom w:val="none" w:sz="0" w:space="0" w:color="auto"/>
        <w:right w:val="none" w:sz="0" w:space="0" w:color="auto"/>
      </w:divBdr>
    </w:div>
    <w:div w:id="577132334">
      <w:marLeft w:val="0"/>
      <w:marRight w:val="0"/>
      <w:marTop w:val="10"/>
      <w:marBottom w:val="10"/>
      <w:divBdr>
        <w:top w:val="none" w:sz="0" w:space="0" w:color="auto"/>
        <w:left w:val="none" w:sz="0" w:space="0" w:color="auto"/>
        <w:bottom w:val="none" w:sz="0" w:space="0" w:color="auto"/>
        <w:right w:val="none" w:sz="0" w:space="0" w:color="auto"/>
      </w:divBdr>
    </w:div>
    <w:div w:id="580335670">
      <w:marLeft w:val="0"/>
      <w:marRight w:val="0"/>
      <w:marTop w:val="10"/>
      <w:marBottom w:val="10"/>
      <w:divBdr>
        <w:top w:val="none" w:sz="0" w:space="0" w:color="auto"/>
        <w:left w:val="none" w:sz="0" w:space="0" w:color="auto"/>
        <w:bottom w:val="none" w:sz="0" w:space="0" w:color="auto"/>
        <w:right w:val="none" w:sz="0" w:space="0" w:color="auto"/>
      </w:divBdr>
    </w:div>
    <w:div w:id="590040703">
      <w:marLeft w:val="0"/>
      <w:marRight w:val="0"/>
      <w:marTop w:val="10"/>
      <w:marBottom w:val="10"/>
      <w:divBdr>
        <w:top w:val="none" w:sz="0" w:space="0" w:color="auto"/>
        <w:left w:val="none" w:sz="0" w:space="0" w:color="auto"/>
        <w:bottom w:val="none" w:sz="0" w:space="0" w:color="auto"/>
        <w:right w:val="none" w:sz="0" w:space="0" w:color="auto"/>
      </w:divBdr>
    </w:div>
    <w:div w:id="590239385">
      <w:marLeft w:val="0"/>
      <w:marRight w:val="0"/>
      <w:marTop w:val="10"/>
      <w:marBottom w:val="10"/>
      <w:divBdr>
        <w:top w:val="none" w:sz="0" w:space="0" w:color="auto"/>
        <w:left w:val="none" w:sz="0" w:space="0" w:color="auto"/>
        <w:bottom w:val="none" w:sz="0" w:space="0" w:color="auto"/>
        <w:right w:val="none" w:sz="0" w:space="0" w:color="auto"/>
      </w:divBdr>
    </w:div>
    <w:div w:id="607588803">
      <w:marLeft w:val="0"/>
      <w:marRight w:val="0"/>
      <w:marTop w:val="10"/>
      <w:marBottom w:val="10"/>
      <w:divBdr>
        <w:top w:val="none" w:sz="0" w:space="0" w:color="auto"/>
        <w:left w:val="none" w:sz="0" w:space="0" w:color="auto"/>
        <w:bottom w:val="none" w:sz="0" w:space="0" w:color="auto"/>
        <w:right w:val="none" w:sz="0" w:space="0" w:color="auto"/>
      </w:divBdr>
    </w:div>
    <w:div w:id="611517578">
      <w:marLeft w:val="0"/>
      <w:marRight w:val="0"/>
      <w:marTop w:val="10"/>
      <w:marBottom w:val="10"/>
      <w:divBdr>
        <w:top w:val="none" w:sz="0" w:space="0" w:color="auto"/>
        <w:left w:val="none" w:sz="0" w:space="0" w:color="auto"/>
        <w:bottom w:val="none" w:sz="0" w:space="0" w:color="auto"/>
        <w:right w:val="none" w:sz="0" w:space="0" w:color="auto"/>
      </w:divBdr>
    </w:div>
    <w:div w:id="644090369">
      <w:marLeft w:val="0"/>
      <w:marRight w:val="0"/>
      <w:marTop w:val="10"/>
      <w:marBottom w:val="10"/>
      <w:divBdr>
        <w:top w:val="none" w:sz="0" w:space="0" w:color="auto"/>
        <w:left w:val="none" w:sz="0" w:space="0" w:color="auto"/>
        <w:bottom w:val="none" w:sz="0" w:space="0" w:color="auto"/>
        <w:right w:val="none" w:sz="0" w:space="0" w:color="auto"/>
      </w:divBdr>
    </w:div>
    <w:div w:id="644316149">
      <w:marLeft w:val="0"/>
      <w:marRight w:val="0"/>
      <w:marTop w:val="10"/>
      <w:marBottom w:val="10"/>
      <w:divBdr>
        <w:top w:val="none" w:sz="0" w:space="0" w:color="auto"/>
        <w:left w:val="none" w:sz="0" w:space="0" w:color="auto"/>
        <w:bottom w:val="none" w:sz="0" w:space="0" w:color="auto"/>
        <w:right w:val="none" w:sz="0" w:space="0" w:color="auto"/>
      </w:divBdr>
    </w:div>
    <w:div w:id="674574265">
      <w:marLeft w:val="0"/>
      <w:marRight w:val="0"/>
      <w:marTop w:val="10"/>
      <w:marBottom w:val="10"/>
      <w:divBdr>
        <w:top w:val="none" w:sz="0" w:space="0" w:color="auto"/>
        <w:left w:val="none" w:sz="0" w:space="0" w:color="auto"/>
        <w:bottom w:val="none" w:sz="0" w:space="0" w:color="auto"/>
        <w:right w:val="none" w:sz="0" w:space="0" w:color="auto"/>
      </w:divBdr>
    </w:div>
    <w:div w:id="680548445">
      <w:marLeft w:val="0"/>
      <w:marRight w:val="0"/>
      <w:marTop w:val="10"/>
      <w:marBottom w:val="10"/>
      <w:divBdr>
        <w:top w:val="none" w:sz="0" w:space="0" w:color="auto"/>
        <w:left w:val="none" w:sz="0" w:space="0" w:color="auto"/>
        <w:bottom w:val="none" w:sz="0" w:space="0" w:color="auto"/>
        <w:right w:val="none" w:sz="0" w:space="0" w:color="auto"/>
      </w:divBdr>
    </w:div>
    <w:div w:id="730661072">
      <w:marLeft w:val="0"/>
      <w:marRight w:val="0"/>
      <w:marTop w:val="10"/>
      <w:marBottom w:val="10"/>
      <w:divBdr>
        <w:top w:val="none" w:sz="0" w:space="0" w:color="auto"/>
        <w:left w:val="none" w:sz="0" w:space="0" w:color="auto"/>
        <w:bottom w:val="none" w:sz="0" w:space="0" w:color="auto"/>
        <w:right w:val="none" w:sz="0" w:space="0" w:color="auto"/>
      </w:divBdr>
    </w:div>
    <w:div w:id="736778600">
      <w:marLeft w:val="0"/>
      <w:marRight w:val="0"/>
      <w:marTop w:val="10"/>
      <w:marBottom w:val="10"/>
      <w:divBdr>
        <w:top w:val="none" w:sz="0" w:space="0" w:color="auto"/>
        <w:left w:val="none" w:sz="0" w:space="0" w:color="auto"/>
        <w:bottom w:val="none" w:sz="0" w:space="0" w:color="auto"/>
        <w:right w:val="none" w:sz="0" w:space="0" w:color="auto"/>
      </w:divBdr>
    </w:div>
    <w:div w:id="778794573">
      <w:marLeft w:val="0"/>
      <w:marRight w:val="0"/>
      <w:marTop w:val="10"/>
      <w:marBottom w:val="10"/>
      <w:divBdr>
        <w:top w:val="none" w:sz="0" w:space="0" w:color="auto"/>
        <w:left w:val="none" w:sz="0" w:space="0" w:color="auto"/>
        <w:bottom w:val="none" w:sz="0" w:space="0" w:color="auto"/>
        <w:right w:val="none" w:sz="0" w:space="0" w:color="auto"/>
      </w:divBdr>
    </w:div>
    <w:div w:id="796531998">
      <w:marLeft w:val="0"/>
      <w:marRight w:val="0"/>
      <w:marTop w:val="10"/>
      <w:marBottom w:val="10"/>
      <w:divBdr>
        <w:top w:val="none" w:sz="0" w:space="0" w:color="auto"/>
        <w:left w:val="none" w:sz="0" w:space="0" w:color="auto"/>
        <w:bottom w:val="none" w:sz="0" w:space="0" w:color="auto"/>
        <w:right w:val="none" w:sz="0" w:space="0" w:color="auto"/>
      </w:divBdr>
    </w:div>
    <w:div w:id="811144036">
      <w:marLeft w:val="0"/>
      <w:marRight w:val="0"/>
      <w:marTop w:val="10"/>
      <w:marBottom w:val="10"/>
      <w:divBdr>
        <w:top w:val="none" w:sz="0" w:space="0" w:color="auto"/>
        <w:left w:val="none" w:sz="0" w:space="0" w:color="auto"/>
        <w:bottom w:val="none" w:sz="0" w:space="0" w:color="auto"/>
        <w:right w:val="none" w:sz="0" w:space="0" w:color="auto"/>
      </w:divBdr>
    </w:div>
    <w:div w:id="836309196">
      <w:marLeft w:val="0"/>
      <w:marRight w:val="0"/>
      <w:marTop w:val="10"/>
      <w:marBottom w:val="10"/>
      <w:divBdr>
        <w:top w:val="none" w:sz="0" w:space="0" w:color="auto"/>
        <w:left w:val="none" w:sz="0" w:space="0" w:color="auto"/>
        <w:bottom w:val="none" w:sz="0" w:space="0" w:color="auto"/>
        <w:right w:val="none" w:sz="0" w:space="0" w:color="auto"/>
      </w:divBdr>
    </w:div>
    <w:div w:id="850418091">
      <w:marLeft w:val="0"/>
      <w:marRight w:val="0"/>
      <w:marTop w:val="10"/>
      <w:marBottom w:val="10"/>
      <w:divBdr>
        <w:top w:val="none" w:sz="0" w:space="0" w:color="auto"/>
        <w:left w:val="none" w:sz="0" w:space="0" w:color="auto"/>
        <w:bottom w:val="none" w:sz="0" w:space="0" w:color="auto"/>
        <w:right w:val="none" w:sz="0" w:space="0" w:color="auto"/>
      </w:divBdr>
    </w:div>
    <w:div w:id="867913883">
      <w:marLeft w:val="0"/>
      <w:marRight w:val="0"/>
      <w:marTop w:val="10"/>
      <w:marBottom w:val="10"/>
      <w:divBdr>
        <w:top w:val="none" w:sz="0" w:space="0" w:color="auto"/>
        <w:left w:val="none" w:sz="0" w:space="0" w:color="auto"/>
        <w:bottom w:val="none" w:sz="0" w:space="0" w:color="auto"/>
        <w:right w:val="none" w:sz="0" w:space="0" w:color="auto"/>
      </w:divBdr>
    </w:div>
    <w:div w:id="889263190">
      <w:marLeft w:val="0"/>
      <w:marRight w:val="0"/>
      <w:marTop w:val="10"/>
      <w:marBottom w:val="10"/>
      <w:divBdr>
        <w:top w:val="none" w:sz="0" w:space="0" w:color="auto"/>
        <w:left w:val="none" w:sz="0" w:space="0" w:color="auto"/>
        <w:bottom w:val="none" w:sz="0" w:space="0" w:color="auto"/>
        <w:right w:val="none" w:sz="0" w:space="0" w:color="auto"/>
      </w:divBdr>
    </w:div>
    <w:div w:id="914709524">
      <w:marLeft w:val="0"/>
      <w:marRight w:val="0"/>
      <w:marTop w:val="10"/>
      <w:marBottom w:val="10"/>
      <w:divBdr>
        <w:top w:val="none" w:sz="0" w:space="0" w:color="auto"/>
        <w:left w:val="none" w:sz="0" w:space="0" w:color="auto"/>
        <w:bottom w:val="none" w:sz="0" w:space="0" w:color="auto"/>
        <w:right w:val="none" w:sz="0" w:space="0" w:color="auto"/>
      </w:divBdr>
    </w:div>
    <w:div w:id="979699045">
      <w:marLeft w:val="0"/>
      <w:marRight w:val="0"/>
      <w:marTop w:val="10"/>
      <w:marBottom w:val="10"/>
      <w:divBdr>
        <w:top w:val="none" w:sz="0" w:space="0" w:color="auto"/>
        <w:left w:val="none" w:sz="0" w:space="0" w:color="auto"/>
        <w:bottom w:val="none" w:sz="0" w:space="0" w:color="auto"/>
        <w:right w:val="none" w:sz="0" w:space="0" w:color="auto"/>
      </w:divBdr>
    </w:div>
    <w:div w:id="1009065146">
      <w:marLeft w:val="0"/>
      <w:marRight w:val="0"/>
      <w:marTop w:val="10"/>
      <w:marBottom w:val="10"/>
      <w:divBdr>
        <w:top w:val="none" w:sz="0" w:space="0" w:color="auto"/>
        <w:left w:val="none" w:sz="0" w:space="0" w:color="auto"/>
        <w:bottom w:val="none" w:sz="0" w:space="0" w:color="auto"/>
        <w:right w:val="none" w:sz="0" w:space="0" w:color="auto"/>
      </w:divBdr>
    </w:div>
    <w:div w:id="1026105147">
      <w:marLeft w:val="0"/>
      <w:marRight w:val="0"/>
      <w:marTop w:val="10"/>
      <w:marBottom w:val="10"/>
      <w:divBdr>
        <w:top w:val="none" w:sz="0" w:space="0" w:color="auto"/>
        <w:left w:val="none" w:sz="0" w:space="0" w:color="auto"/>
        <w:bottom w:val="none" w:sz="0" w:space="0" w:color="auto"/>
        <w:right w:val="none" w:sz="0" w:space="0" w:color="auto"/>
      </w:divBdr>
    </w:div>
    <w:div w:id="1086419689">
      <w:marLeft w:val="0"/>
      <w:marRight w:val="0"/>
      <w:marTop w:val="10"/>
      <w:marBottom w:val="10"/>
      <w:divBdr>
        <w:top w:val="none" w:sz="0" w:space="0" w:color="auto"/>
        <w:left w:val="none" w:sz="0" w:space="0" w:color="auto"/>
        <w:bottom w:val="none" w:sz="0" w:space="0" w:color="auto"/>
        <w:right w:val="none" w:sz="0" w:space="0" w:color="auto"/>
      </w:divBdr>
    </w:div>
    <w:div w:id="1103384235">
      <w:marLeft w:val="0"/>
      <w:marRight w:val="0"/>
      <w:marTop w:val="10"/>
      <w:marBottom w:val="10"/>
      <w:divBdr>
        <w:top w:val="none" w:sz="0" w:space="0" w:color="auto"/>
        <w:left w:val="none" w:sz="0" w:space="0" w:color="auto"/>
        <w:bottom w:val="none" w:sz="0" w:space="0" w:color="auto"/>
        <w:right w:val="none" w:sz="0" w:space="0" w:color="auto"/>
      </w:divBdr>
    </w:div>
    <w:div w:id="1128014664">
      <w:marLeft w:val="0"/>
      <w:marRight w:val="0"/>
      <w:marTop w:val="10"/>
      <w:marBottom w:val="10"/>
      <w:divBdr>
        <w:top w:val="none" w:sz="0" w:space="0" w:color="auto"/>
        <w:left w:val="none" w:sz="0" w:space="0" w:color="auto"/>
        <w:bottom w:val="none" w:sz="0" w:space="0" w:color="auto"/>
        <w:right w:val="none" w:sz="0" w:space="0" w:color="auto"/>
      </w:divBdr>
    </w:div>
    <w:div w:id="1149714042">
      <w:marLeft w:val="0"/>
      <w:marRight w:val="0"/>
      <w:marTop w:val="10"/>
      <w:marBottom w:val="10"/>
      <w:divBdr>
        <w:top w:val="none" w:sz="0" w:space="0" w:color="auto"/>
        <w:left w:val="none" w:sz="0" w:space="0" w:color="auto"/>
        <w:bottom w:val="none" w:sz="0" w:space="0" w:color="auto"/>
        <w:right w:val="none" w:sz="0" w:space="0" w:color="auto"/>
      </w:divBdr>
    </w:div>
    <w:div w:id="1155947378">
      <w:marLeft w:val="0"/>
      <w:marRight w:val="0"/>
      <w:marTop w:val="10"/>
      <w:marBottom w:val="10"/>
      <w:divBdr>
        <w:top w:val="none" w:sz="0" w:space="0" w:color="auto"/>
        <w:left w:val="none" w:sz="0" w:space="0" w:color="auto"/>
        <w:bottom w:val="none" w:sz="0" w:space="0" w:color="auto"/>
        <w:right w:val="none" w:sz="0" w:space="0" w:color="auto"/>
      </w:divBdr>
    </w:div>
    <w:div w:id="1170873825">
      <w:marLeft w:val="0"/>
      <w:marRight w:val="0"/>
      <w:marTop w:val="10"/>
      <w:marBottom w:val="10"/>
      <w:divBdr>
        <w:top w:val="none" w:sz="0" w:space="0" w:color="auto"/>
        <w:left w:val="none" w:sz="0" w:space="0" w:color="auto"/>
        <w:bottom w:val="none" w:sz="0" w:space="0" w:color="auto"/>
        <w:right w:val="none" w:sz="0" w:space="0" w:color="auto"/>
      </w:divBdr>
    </w:div>
    <w:div w:id="1189833582">
      <w:marLeft w:val="0"/>
      <w:marRight w:val="0"/>
      <w:marTop w:val="10"/>
      <w:marBottom w:val="10"/>
      <w:divBdr>
        <w:top w:val="none" w:sz="0" w:space="0" w:color="auto"/>
        <w:left w:val="none" w:sz="0" w:space="0" w:color="auto"/>
        <w:bottom w:val="none" w:sz="0" w:space="0" w:color="auto"/>
        <w:right w:val="none" w:sz="0" w:space="0" w:color="auto"/>
      </w:divBdr>
    </w:div>
    <w:div w:id="1194071278">
      <w:marLeft w:val="0"/>
      <w:marRight w:val="0"/>
      <w:marTop w:val="10"/>
      <w:marBottom w:val="10"/>
      <w:divBdr>
        <w:top w:val="none" w:sz="0" w:space="0" w:color="auto"/>
        <w:left w:val="none" w:sz="0" w:space="0" w:color="auto"/>
        <w:bottom w:val="none" w:sz="0" w:space="0" w:color="auto"/>
        <w:right w:val="none" w:sz="0" w:space="0" w:color="auto"/>
      </w:divBdr>
    </w:div>
    <w:div w:id="1210261981">
      <w:marLeft w:val="0"/>
      <w:marRight w:val="0"/>
      <w:marTop w:val="10"/>
      <w:marBottom w:val="10"/>
      <w:divBdr>
        <w:top w:val="none" w:sz="0" w:space="0" w:color="auto"/>
        <w:left w:val="none" w:sz="0" w:space="0" w:color="auto"/>
        <w:bottom w:val="none" w:sz="0" w:space="0" w:color="auto"/>
        <w:right w:val="none" w:sz="0" w:space="0" w:color="auto"/>
      </w:divBdr>
    </w:div>
    <w:div w:id="1229538097">
      <w:marLeft w:val="0"/>
      <w:marRight w:val="0"/>
      <w:marTop w:val="10"/>
      <w:marBottom w:val="10"/>
      <w:divBdr>
        <w:top w:val="none" w:sz="0" w:space="0" w:color="auto"/>
        <w:left w:val="none" w:sz="0" w:space="0" w:color="auto"/>
        <w:bottom w:val="none" w:sz="0" w:space="0" w:color="auto"/>
        <w:right w:val="none" w:sz="0" w:space="0" w:color="auto"/>
      </w:divBdr>
    </w:div>
    <w:div w:id="1243682694">
      <w:marLeft w:val="0"/>
      <w:marRight w:val="0"/>
      <w:marTop w:val="10"/>
      <w:marBottom w:val="10"/>
      <w:divBdr>
        <w:top w:val="none" w:sz="0" w:space="0" w:color="auto"/>
        <w:left w:val="none" w:sz="0" w:space="0" w:color="auto"/>
        <w:bottom w:val="none" w:sz="0" w:space="0" w:color="auto"/>
        <w:right w:val="none" w:sz="0" w:space="0" w:color="auto"/>
      </w:divBdr>
    </w:div>
    <w:div w:id="1252083447">
      <w:marLeft w:val="0"/>
      <w:marRight w:val="720"/>
      <w:marTop w:val="10"/>
      <w:marBottom w:val="10"/>
      <w:divBdr>
        <w:top w:val="none" w:sz="0" w:space="0" w:color="auto"/>
        <w:left w:val="none" w:sz="0" w:space="0" w:color="auto"/>
        <w:bottom w:val="none" w:sz="0" w:space="0" w:color="auto"/>
        <w:right w:val="none" w:sz="0" w:space="0" w:color="auto"/>
      </w:divBdr>
    </w:div>
    <w:div w:id="1260023953">
      <w:marLeft w:val="0"/>
      <w:marRight w:val="0"/>
      <w:marTop w:val="10"/>
      <w:marBottom w:val="10"/>
      <w:divBdr>
        <w:top w:val="none" w:sz="0" w:space="0" w:color="auto"/>
        <w:left w:val="none" w:sz="0" w:space="0" w:color="auto"/>
        <w:bottom w:val="none" w:sz="0" w:space="0" w:color="auto"/>
        <w:right w:val="none" w:sz="0" w:space="0" w:color="auto"/>
      </w:divBdr>
    </w:div>
    <w:div w:id="1275865002">
      <w:marLeft w:val="0"/>
      <w:marRight w:val="0"/>
      <w:marTop w:val="10"/>
      <w:marBottom w:val="10"/>
      <w:divBdr>
        <w:top w:val="none" w:sz="0" w:space="0" w:color="auto"/>
        <w:left w:val="none" w:sz="0" w:space="0" w:color="auto"/>
        <w:bottom w:val="none" w:sz="0" w:space="0" w:color="auto"/>
        <w:right w:val="none" w:sz="0" w:space="0" w:color="auto"/>
      </w:divBdr>
    </w:div>
    <w:div w:id="1299410461">
      <w:marLeft w:val="0"/>
      <w:marRight w:val="0"/>
      <w:marTop w:val="10"/>
      <w:marBottom w:val="10"/>
      <w:divBdr>
        <w:top w:val="none" w:sz="0" w:space="0" w:color="auto"/>
        <w:left w:val="none" w:sz="0" w:space="0" w:color="auto"/>
        <w:bottom w:val="none" w:sz="0" w:space="0" w:color="auto"/>
        <w:right w:val="none" w:sz="0" w:space="0" w:color="auto"/>
      </w:divBdr>
    </w:div>
    <w:div w:id="1319260737">
      <w:marLeft w:val="0"/>
      <w:marRight w:val="0"/>
      <w:marTop w:val="10"/>
      <w:marBottom w:val="10"/>
      <w:divBdr>
        <w:top w:val="none" w:sz="0" w:space="0" w:color="auto"/>
        <w:left w:val="none" w:sz="0" w:space="0" w:color="auto"/>
        <w:bottom w:val="none" w:sz="0" w:space="0" w:color="auto"/>
        <w:right w:val="none" w:sz="0" w:space="0" w:color="auto"/>
      </w:divBdr>
    </w:div>
    <w:div w:id="1326934177">
      <w:marLeft w:val="0"/>
      <w:marRight w:val="0"/>
      <w:marTop w:val="10"/>
      <w:marBottom w:val="10"/>
      <w:divBdr>
        <w:top w:val="none" w:sz="0" w:space="0" w:color="auto"/>
        <w:left w:val="none" w:sz="0" w:space="0" w:color="auto"/>
        <w:bottom w:val="none" w:sz="0" w:space="0" w:color="auto"/>
        <w:right w:val="none" w:sz="0" w:space="0" w:color="auto"/>
      </w:divBdr>
    </w:div>
    <w:div w:id="1330257825">
      <w:marLeft w:val="0"/>
      <w:marRight w:val="0"/>
      <w:marTop w:val="10"/>
      <w:marBottom w:val="10"/>
      <w:divBdr>
        <w:top w:val="none" w:sz="0" w:space="0" w:color="auto"/>
        <w:left w:val="none" w:sz="0" w:space="0" w:color="auto"/>
        <w:bottom w:val="none" w:sz="0" w:space="0" w:color="auto"/>
        <w:right w:val="none" w:sz="0" w:space="0" w:color="auto"/>
      </w:divBdr>
    </w:div>
    <w:div w:id="1355955145">
      <w:marLeft w:val="0"/>
      <w:marRight w:val="0"/>
      <w:marTop w:val="10"/>
      <w:marBottom w:val="10"/>
      <w:divBdr>
        <w:top w:val="none" w:sz="0" w:space="0" w:color="auto"/>
        <w:left w:val="none" w:sz="0" w:space="0" w:color="auto"/>
        <w:bottom w:val="none" w:sz="0" w:space="0" w:color="auto"/>
        <w:right w:val="none" w:sz="0" w:space="0" w:color="auto"/>
      </w:divBdr>
    </w:div>
    <w:div w:id="1438406880">
      <w:marLeft w:val="0"/>
      <w:marRight w:val="0"/>
      <w:marTop w:val="10"/>
      <w:marBottom w:val="10"/>
      <w:divBdr>
        <w:top w:val="none" w:sz="0" w:space="0" w:color="auto"/>
        <w:left w:val="none" w:sz="0" w:space="0" w:color="auto"/>
        <w:bottom w:val="none" w:sz="0" w:space="0" w:color="auto"/>
        <w:right w:val="none" w:sz="0" w:space="0" w:color="auto"/>
      </w:divBdr>
    </w:div>
    <w:div w:id="1461877054">
      <w:marLeft w:val="0"/>
      <w:marRight w:val="0"/>
      <w:marTop w:val="10"/>
      <w:marBottom w:val="10"/>
      <w:divBdr>
        <w:top w:val="none" w:sz="0" w:space="0" w:color="auto"/>
        <w:left w:val="none" w:sz="0" w:space="0" w:color="auto"/>
        <w:bottom w:val="none" w:sz="0" w:space="0" w:color="auto"/>
        <w:right w:val="none" w:sz="0" w:space="0" w:color="auto"/>
      </w:divBdr>
    </w:div>
    <w:div w:id="1476410035">
      <w:marLeft w:val="0"/>
      <w:marRight w:val="0"/>
      <w:marTop w:val="10"/>
      <w:marBottom w:val="10"/>
      <w:divBdr>
        <w:top w:val="none" w:sz="0" w:space="0" w:color="auto"/>
        <w:left w:val="none" w:sz="0" w:space="0" w:color="auto"/>
        <w:bottom w:val="none" w:sz="0" w:space="0" w:color="auto"/>
        <w:right w:val="none" w:sz="0" w:space="0" w:color="auto"/>
      </w:divBdr>
    </w:div>
    <w:div w:id="1483738746">
      <w:marLeft w:val="0"/>
      <w:marRight w:val="0"/>
      <w:marTop w:val="10"/>
      <w:marBottom w:val="10"/>
      <w:divBdr>
        <w:top w:val="none" w:sz="0" w:space="0" w:color="auto"/>
        <w:left w:val="none" w:sz="0" w:space="0" w:color="auto"/>
        <w:bottom w:val="none" w:sz="0" w:space="0" w:color="auto"/>
        <w:right w:val="none" w:sz="0" w:space="0" w:color="auto"/>
      </w:divBdr>
    </w:div>
    <w:div w:id="1486581889">
      <w:marLeft w:val="0"/>
      <w:marRight w:val="720"/>
      <w:marTop w:val="10"/>
      <w:marBottom w:val="10"/>
      <w:divBdr>
        <w:top w:val="none" w:sz="0" w:space="0" w:color="auto"/>
        <w:left w:val="none" w:sz="0" w:space="0" w:color="auto"/>
        <w:bottom w:val="none" w:sz="0" w:space="0" w:color="auto"/>
        <w:right w:val="none" w:sz="0" w:space="0" w:color="auto"/>
      </w:divBdr>
    </w:div>
    <w:div w:id="1496527127">
      <w:marLeft w:val="0"/>
      <w:marRight w:val="0"/>
      <w:marTop w:val="10"/>
      <w:marBottom w:val="10"/>
      <w:divBdr>
        <w:top w:val="none" w:sz="0" w:space="0" w:color="auto"/>
        <w:left w:val="none" w:sz="0" w:space="0" w:color="auto"/>
        <w:bottom w:val="none" w:sz="0" w:space="0" w:color="auto"/>
        <w:right w:val="none" w:sz="0" w:space="0" w:color="auto"/>
      </w:divBdr>
    </w:div>
    <w:div w:id="1499032075">
      <w:marLeft w:val="0"/>
      <w:marRight w:val="0"/>
      <w:marTop w:val="10"/>
      <w:marBottom w:val="10"/>
      <w:divBdr>
        <w:top w:val="none" w:sz="0" w:space="0" w:color="auto"/>
        <w:left w:val="none" w:sz="0" w:space="0" w:color="auto"/>
        <w:bottom w:val="none" w:sz="0" w:space="0" w:color="auto"/>
        <w:right w:val="none" w:sz="0" w:space="0" w:color="auto"/>
      </w:divBdr>
    </w:div>
    <w:div w:id="1515269069">
      <w:marLeft w:val="0"/>
      <w:marRight w:val="0"/>
      <w:marTop w:val="10"/>
      <w:marBottom w:val="10"/>
      <w:divBdr>
        <w:top w:val="none" w:sz="0" w:space="0" w:color="auto"/>
        <w:left w:val="none" w:sz="0" w:space="0" w:color="auto"/>
        <w:bottom w:val="none" w:sz="0" w:space="0" w:color="auto"/>
        <w:right w:val="none" w:sz="0" w:space="0" w:color="auto"/>
      </w:divBdr>
    </w:div>
    <w:div w:id="1522817398">
      <w:marLeft w:val="0"/>
      <w:marRight w:val="0"/>
      <w:marTop w:val="10"/>
      <w:marBottom w:val="10"/>
      <w:divBdr>
        <w:top w:val="none" w:sz="0" w:space="0" w:color="auto"/>
        <w:left w:val="none" w:sz="0" w:space="0" w:color="auto"/>
        <w:bottom w:val="none" w:sz="0" w:space="0" w:color="auto"/>
        <w:right w:val="none" w:sz="0" w:space="0" w:color="auto"/>
      </w:divBdr>
    </w:div>
    <w:div w:id="1573276118">
      <w:marLeft w:val="0"/>
      <w:marRight w:val="0"/>
      <w:marTop w:val="10"/>
      <w:marBottom w:val="10"/>
      <w:divBdr>
        <w:top w:val="none" w:sz="0" w:space="0" w:color="auto"/>
        <w:left w:val="none" w:sz="0" w:space="0" w:color="auto"/>
        <w:bottom w:val="none" w:sz="0" w:space="0" w:color="auto"/>
        <w:right w:val="none" w:sz="0" w:space="0" w:color="auto"/>
      </w:divBdr>
    </w:div>
    <w:div w:id="1614283418">
      <w:marLeft w:val="0"/>
      <w:marRight w:val="0"/>
      <w:marTop w:val="10"/>
      <w:marBottom w:val="10"/>
      <w:divBdr>
        <w:top w:val="none" w:sz="0" w:space="0" w:color="auto"/>
        <w:left w:val="none" w:sz="0" w:space="0" w:color="auto"/>
        <w:bottom w:val="none" w:sz="0" w:space="0" w:color="auto"/>
        <w:right w:val="none" w:sz="0" w:space="0" w:color="auto"/>
      </w:divBdr>
    </w:div>
    <w:div w:id="1669477720">
      <w:marLeft w:val="0"/>
      <w:marRight w:val="0"/>
      <w:marTop w:val="10"/>
      <w:marBottom w:val="10"/>
      <w:divBdr>
        <w:top w:val="none" w:sz="0" w:space="0" w:color="auto"/>
        <w:left w:val="none" w:sz="0" w:space="0" w:color="auto"/>
        <w:bottom w:val="none" w:sz="0" w:space="0" w:color="auto"/>
        <w:right w:val="none" w:sz="0" w:space="0" w:color="auto"/>
      </w:divBdr>
    </w:div>
    <w:div w:id="1708678761">
      <w:marLeft w:val="0"/>
      <w:marRight w:val="0"/>
      <w:marTop w:val="10"/>
      <w:marBottom w:val="10"/>
      <w:divBdr>
        <w:top w:val="none" w:sz="0" w:space="0" w:color="auto"/>
        <w:left w:val="none" w:sz="0" w:space="0" w:color="auto"/>
        <w:bottom w:val="none" w:sz="0" w:space="0" w:color="auto"/>
        <w:right w:val="none" w:sz="0" w:space="0" w:color="auto"/>
      </w:divBdr>
    </w:div>
    <w:div w:id="1730181827">
      <w:marLeft w:val="0"/>
      <w:marRight w:val="0"/>
      <w:marTop w:val="10"/>
      <w:marBottom w:val="10"/>
      <w:divBdr>
        <w:top w:val="none" w:sz="0" w:space="0" w:color="auto"/>
        <w:left w:val="none" w:sz="0" w:space="0" w:color="auto"/>
        <w:bottom w:val="none" w:sz="0" w:space="0" w:color="auto"/>
        <w:right w:val="none" w:sz="0" w:space="0" w:color="auto"/>
      </w:divBdr>
    </w:div>
    <w:div w:id="1735203693">
      <w:marLeft w:val="0"/>
      <w:marRight w:val="0"/>
      <w:marTop w:val="10"/>
      <w:marBottom w:val="10"/>
      <w:divBdr>
        <w:top w:val="none" w:sz="0" w:space="0" w:color="auto"/>
        <w:left w:val="none" w:sz="0" w:space="0" w:color="auto"/>
        <w:bottom w:val="none" w:sz="0" w:space="0" w:color="auto"/>
        <w:right w:val="none" w:sz="0" w:space="0" w:color="auto"/>
      </w:divBdr>
    </w:div>
    <w:div w:id="1742826400">
      <w:marLeft w:val="0"/>
      <w:marRight w:val="0"/>
      <w:marTop w:val="10"/>
      <w:marBottom w:val="10"/>
      <w:divBdr>
        <w:top w:val="none" w:sz="0" w:space="0" w:color="auto"/>
        <w:left w:val="none" w:sz="0" w:space="0" w:color="auto"/>
        <w:bottom w:val="none" w:sz="0" w:space="0" w:color="auto"/>
        <w:right w:val="none" w:sz="0" w:space="0" w:color="auto"/>
      </w:divBdr>
    </w:div>
    <w:div w:id="1775587511">
      <w:marLeft w:val="0"/>
      <w:marRight w:val="0"/>
      <w:marTop w:val="10"/>
      <w:marBottom w:val="10"/>
      <w:divBdr>
        <w:top w:val="none" w:sz="0" w:space="0" w:color="auto"/>
        <w:left w:val="none" w:sz="0" w:space="0" w:color="auto"/>
        <w:bottom w:val="none" w:sz="0" w:space="0" w:color="auto"/>
        <w:right w:val="none" w:sz="0" w:space="0" w:color="auto"/>
      </w:divBdr>
    </w:div>
    <w:div w:id="1810433712">
      <w:marLeft w:val="0"/>
      <w:marRight w:val="0"/>
      <w:marTop w:val="10"/>
      <w:marBottom w:val="10"/>
      <w:divBdr>
        <w:top w:val="none" w:sz="0" w:space="0" w:color="auto"/>
        <w:left w:val="none" w:sz="0" w:space="0" w:color="auto"/>
        <w:bottom w:val="none" w:sz="0" w:space="0" w:color="auto"/>
        <w:right w:val="none" w:sz="0" w:space="0" w:color="auto"/>
      </w:divBdr>
    </w:div>
    <w:div w:id="1824613788">
      <w:marLeft w:val="0"/>
      <w:marRight w:val="0"/>
      <w:marTop w:val="10"/>
      <w:marBottom w:val="10"/>
      <w:divBdr>
        <w:top w:val="none" w:sz="0" w:space="0" w:color="auto"/>
        <w:left w:val="none" w:sz="0" w:space="0" w:color="auto"/>
        <w:bottom w:val="none" w:sz="0" w:space="0" w:color="auto"/>
        <w:right w:val="none" w:sz="0" w:space="0" w:color="auto"/>
      </w:divBdr>
    </w:div>
    <w:div w:id="1834759964">
      <w:marLeft w:val="0"/>
      <w:marRight w:val="0"/>
      <w:marTop w:val="10"/>
      <w:marBottom w:val="10"/>
      <w:divBdr>
        <w:top w:val="none" w:sz="0" w:space="0" w:color="auto"/>
        <w:left w:val="none" w:sz="0" w:space="0" w:color="auto"/>
        <w:bottom w:val="none" w:sz="0" w:space="0" w:color="auto"/>
        <w:right w:val="none" w:sz="0" w:space="0" w:color="auto"/>
      </w:divBdr>
    </w:div>
    <w:div w:id="1848519457">
      <w:marLeft w:val="0"/>
      <w:marRight w:val="0"/>
      <w:marTop w:val="10"/>
      <w:marBottom w:val="10"/>
      <w:divBdr>
        <w:top w:val="none" w:sz="0" w:space="0" w:color="auto"/>
        <w:left w:val="none" w:sz="0" w:space="0" w:color="auto"/>
        <w:bottom w:val="none" w:sz="0" w:space="0" w:color="auto"/>
        <w:right w:val="none" w:sz="0" w:space="0" w:color="auto"/>
      </w:divBdr>
    </w:div>
    <w:div w:id="1858276731">
      <w:marLeft w:val="0"/>
      <w:marRight w:val="0"/>
      <w:marTop w:val="10"/>
      <w:marBottom w:val="10"/>
      <w:divBdr>
        <w:top w:val="none" w:sz="0" w:space="0" w:color="auto"/>
        <w:left w:val="none" w:sz="0" w:space="0" w:color="auto"/>
        <w:bottom w:val="none" w:sz="0" w:space="0" w:color="auto"/>
        <w:right w:val="none" w:sz="0" w:space="0" w:color="auto"/>
      </w:divBdr>
    </w:div>
    <w:div w:id="1896623665">
      <w:marLeft w:val="0"/>
      <w:marRight w:val="0"/>
      <w:marTop w:val="10"/>
      <w:marBottom w:val="10"/>
      <w:divBdr>
        <w:top w:val="none" w:sz="0" w:space="0" w:color="auto"/>
        <w:left w:val="none" w:sz="0" w:space="0" w:color="auto"/>
        <w:bottom w:val="none" w:sz="0" w:space="0" w:color="auto"/>
        <w:right w:val="none" w:sz="0" w:space="0" w:color="auto"/>
      </w:divBdr>
    </w:div>
    <w:div w:id="1908178472">
      <w:marLeft w:val="0"/>
      <w:marRight w:val="0"/>
      <w:marTop w:val="10"/>
      <w:marBottom w:val="10"/>
      <w:divBdr>
        <w:top w:val="none" w:sz="0" w:space="0" w:color="auto"/>
        <w:left w:val="none" w:sz="0" w:space="0" w:color="auto"/>
        <w:bottom w:val="none" w:sz="0" w:space="0" w:color="auto"/>
        <w:right w:val="none" w:sz="0" w:space="0" w:color="auto"/>
      </w:divBdr>
    </w:div>
    <w:div w:id="1934237044">
      <w:marLeft w:val="0"/>
      <w:marRight w:val="0"/>
      <w:marTop w:val="10"/>
      <w:marBottom w:val="10"/>
      <w:divBdr>
        <w:top w:val="none" w:sz="0" w:space="0" w:color="auto"/>
        <w:left w:val="none" w:sz="0" w:space="0" w:color="auto"/>
        <w:bottom w:val="none" w:sz="0" w:space="0" w:color="auto"/>
        <w:right w:val="none" w:sz="0" w:space="0" w:color="auto"/>
      </w:divBdr>
    </w:div>
    <w:div w:id="1946157946">
      <w:marLeft w:val="0"/>
      <w:marRight w:val="0"/>
      <w:marTop w:val="10"/>
      <w:marBottom w:val="10"/>
      <w:divBdr>
        <w:top w:val="none" w:sz="0" w:space="0" w:color="auto"/>
        <w:left w:val="none" w:sz="0" w:space="0" w:color="auto"/>
        <w:bottom w:val="none" w:sz="0" w:space="0" w:color="auto"/>
        <w:right w:val="none" w:sz="0" w:space="0" w:color="auto"/>
      </w:divBdr>
    </w:div>
    <w:div w:id="1954971186">
      <w:marLeft w:val="0"/>
      <w:marRight w:val="0"/>
      <w:marTop w:val="10"/>
      <w:marBottom w:val="10"/>
      <w:divBdr>
        <w:top w:val="none" w:sz="0" w:space="0" w:color="auto"/>
        <w:left w:val="none" w:sz="0" w:space="0" w:color="auto"/>
        <w:bottom w:val="none" w:sz="0" w:space="0" w:color="auto"/>
        <w:right w:val="none" w:sz="0" w:space="0" w:color="auto"/>
      </w:divBdr>
    </w:div>
    <w:div w:id="1955676216">
      <w:marLeft w:val="0"/>
      <w:marRight w:val="0"/>
      <w:marTop w:val="10"/>
      <w:marBottom w:val="10"/>
      <w:divBdr>
        <w:top w:val="none" w:sz="0" w:space="0" w:color="auto"/>
        <w:left w:val="none" w:sz="0" w:space="0" w:color="auto"/>
        <w:bottom w:val="none" w:sz="0" w:space="0" w:color="auto"/>
        <w:right w:val="none" w:sz="0" w:space="0" w:color="auto"/>
      </w:divBdr>
    </w:div>
    <w:div w:id="1961767176">
      <w:marLeft w:val="0"/>
      <w:marRight w:val="0"/>
      <w:marTop w:val="10"/>
      <w:marBottom w:val="10"/>
      <w:divBdr>
        <w:top w:val="none" w:sz="0" w:space="0" w:color="auto"/>
        <w:left w:val="none" w:sz="0" w:space="0" w:color="auto"/>
        <w:bottom w:val="none" w:sz="0" w:space="0" w:color="auto"/>
        <w:right w:val="none" w:sz="0" w:space="0" w:color="auto"/>
      </w:divBdr>
    </w:div>
    <w:div w:id="1999964022">
      <w:marLeft w:val="0"/>
      <w:marRight w:val="0"/>
      <w:marTop w:val="10"/>
      <w:marBottom w:val="10"/>
      <w:divBdr>
        <w:top w:val="none" w:sz="0" w:space="0" w:color="auto"/>
        <w:left w:val="none" w:sz="0" w:space="0" w:color="auto"/>
        <w:bottom w:val="none" w:sz="0" w:space="0" w:color="auto"/>
        <w:right w:val="none" w:sz="0" w:space="0" w:color="auto"/>
      </w:divBdr>
    </w:div>
    <w:div w:id="2011836667">
      <w:marLeft w:val="0"/>
      <w:marRight w:val="0"/>
      <w:marTop w:val="10"/>
      <w:marBottom w:val="10"/>
      <w:divBdr>
        <w:top w:val="none" w:sz="0" w:space="0" w:color="auto"/>
        <w:left w:val="none" w:sz="0" w:space="0" w:color="auto"/>
        <w:bottom w:val="none" w:sz="0" w:space="0" w:color="auto"/>
        <w:right w:val="none" w:sz="0" w:space="0" w:color="auto"/>
      </w:divBdr>
    </w:div>
    <w:div w:id="2016494595">
      <w:marLeft w:val="0"/>
      <w:marRight w:val="0"/>
      <w:marTop w:val="10"/>
      <w:marBottom w:val="10"/>
      <w:divBdr>
        <w:top w:val="none" w:sz="0" w:space="0" w:color="auto"/>
        <w:left w:val="none" w:sz="0" w:space="0" w:color="auto"/>
        <w:bottom w:val="none" w:sz="0" w:space="0" w:color="auto"/>
        <w:right w:val="none" w:sz="0" w:space="0" w:color="auto"/>
      </w:divBdr>
    </w:div>
    <w:div w:id="2033529388">
      <w:marLeft w:val="0"/>
      <w:marRight w:val="0"/>
      <w:marTop w:val="10"/>
      <w:marBottom w:val="10"/>
      <w:divBdr>
        <w:top w:val="none" w:sz="0" w:space="0" w:color="auto"/>
        <w:left w:val="none" w:sz="0" w:space="0" w:color="auto"/>
        <w:bottom w:val="none" w:sz="0" w:space="0" w:color="auto"/>
        <w:right w:val="none" w:sz="0" w:space="0" w:color="auto"/>
      </w:divBdr>
    </w:div>
    <w:div w:id="2045518055">
      <w:marLeft w:val="0"/>
      <w:marRight w:val="0"/>
      <w:marTop w:val="10"/>
      <w:marBottom w:val="10"/>
      <w:divBdr>
        <w:top w:val="none" w:sz="0" w:space="0" w:color="auto"/>
        <w:left w:val="none" w:sz="0" w:space="0" w:color="auto"/>
        <w:bottom w:val="none" w:sz="0" w:space="0" w:color="auto"/>
        <w:right w:val="none" w:sz="0" w:space="0" w:color="auto"/>
      </w:divBdr>
    </w:div>
    <w:div w:id="2065130277">
      <w:marLeft w:val="0"/>
      <w:marRight w:val="0"/>
      <w:marTop w:val="10"/>
      <w:marBottom w:val="10"/>
      <w:divBdr>
        <w:top w:val="none" w:sz="0" w:space="0" w:color="auto"/>
        <w:left w:val="none" w:sz="0" w:space="0" w:color="auto"/>
        <w:bottom w:val="none" w:sz="0" w:space="0" w:color="auto"/>
        <w:right w:val="none" w:sz="0" w:space="0" w:color="auto"/>
      </w:divBdr>
    </w:div>
    <w:div w:id="2073232005">
      <w:marLeft w:val="0"/>
      <w:marRight w:val="0"/>
      <w:marTop w:val="10"/>
      <w:marBottom w:val="10"/>
      <w:divBdr>
        <w:top w:val="none" w:sz="0" w:space="0" w:color="auto"/>
        <w:left w:val="none" w:sz="0" w:space="0" w:color="auto"/>
        <w:bottom w:val="none" w:sz="0" w:space="0" w:color="auto"/>
        <w:right w:val="none" w:sz="0" w:space="0" w:color="auto"/>
      </w:divBdr>
    </w:div>
    <w:div w:id="2094810346">
      <w:marLeft w:val="0"/>
      <w:marRight w:val="0"/>
      <w:marTop w:val="10"/>
      <w:marBottom w:val="10"/>
      <w:divBdr>
        <w:top w:val="none" w:sz="0" w:space="0" w:color="auto"/>
        <w:left w:val="none" w:sz="0" w:space="0" w:color="auto"/>
        <w:bottom w:val="none" w:sz="0" w:space="0" w:color="auto"/>
        <w:right w:val="none" w:sz="0" w:space="0" w:color="auto"/>
      </w:divBdr>
    </w:div>
    <w:div w:id="2103144158">
      <w:marLeft w:val="0"/>
      <w:marRight w:val="0"/>
      <w:marTop w:val="10"/>
      <w:marBottom w:val="10"/>
      <w:divBdr>
        <w:top w:val="none" w:sz="0" w:space="0" w:color="auto"/>
        <w:left w:val="none" w:sz="0" w:space="0" w:color="auto"/>
        <w:bottom w:val="none" w:sz="0" w:space="0" w:color="auto"/>
        <w:right w:val="none" w:sz="0" w:space="0" w:color="auto"/>
      </w:divBdr>
    </w:div>
    <w:div w:id="21178714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1285</Words>
  <Characters>7328</Characters>
  <Application>Microsoft Office Word</Application>
  <DocSecurity>0</DocSecurity>
  <Lines>61</Lines>
  <Paragraphs>17</Paragraphs>
  <ScaleCrop>false</ScaleCrop>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2025-04-30T08:45:00Z</dcterms:created>
  <dcterms:modified xsi:type="dcterms:W3CDTF">2025-04-30T08:45:00Z</dcterms:modified>
</cp:coreProperties>
</file>